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547A" w14:textId="77777777" w:rsidR="00EA529E" w:rsidRDefault="00EA529E" w:rsidP="00EA529E">
      <w:pPr>
        <w:pStyle w:val="Bodytext30"/>
        <w:shd w:val="clear" w:color="auto" w:fill="auto"/>
        <w:spacing w:after="160" w:line="360" w:lineRule="auto"/>
        <w:ind w:right="-8"/>
        <w:rPr>
          <w:rFonts w:ascii="Sylfaen" w:hAnsi="Sylfaen"/>
          <w:sz w:val="24"/>
          <w:szCs w:val="24"/>
        </w:rPr>
      </w:pPr>
      <w:r w:rsidRPr="00EA529E">
        <w:rPr>
          <w:rFonts w:ascii="Sylfaen" w:hAnsi="Sylfaen"/>
          <w:noProof/>
          <w:sz w:val="24"/>
          <w:szCs w:val="24"/>
          <w:lang w:val="en-US" w:eastAsia="en-US" w:bidi="ar-SA"/>
        </w:rPr>
        <w:drawing>
          <wp:inline distT="0" distB="0" distL="0" distR="0" wp14:anchorId="280C6D29" wp14:editId="7FC4866C">
            <wp:extent cx="1374642" cy="896470"/>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88157" cy="905284"/>
                    </a:xfrm>
                    <a:prstGeom prst="rect">
                      <a:avLst/>
                    </a:prstGeom>
                    <a:noFill/>
                    <a:ln w="9525">
                      <a:noFill/>
                      <a:miter lim="800000"/>
                      <a:headEnd/>
                      <a:tailEnd/>
                    </a:ln>
                  </pic:spPr>
                </pic:pic>
              </a:graphicData>
            </a:graphic>
          </wp:inline>
        </w:drawing>
      </w:r>
    </w:p>
    <w:p w14:paraId="1D378B0A" w14:textId="77777777" w:rsidR="004A1559" w:rsidRPr="00EA529E" w:rsidRDefault="005465B9" w:rsidP="00EA529E">
      <w:pPr>
        <w:pStyle w:val="Bodytext30"/>
        <w:shd w:val="clear" w:color="auto" w:fill="auto"/>
        <w:spacing w:after="160" w:line="360" w:lineRule="auto"/>
        <w:ind w:right="-8"/>
        <w:rPr>
          <w:rFonts w:ascii="Sylfaen" w:hAnsi="Sylfaen"/>
          <w:sz w:val="24"/>
          <w:szCs w:val="24"/>
        </w:rPr>
      </w:pPr>
      <w:r w:rsidRPr="00EA529E">
        <w:rPr>
          <w:rFonts w:ascii="Sylfaen" w:hAnsi="Sylfaen"/>
          <w:sz w:val="24"/>
          <w:szCs w:val="24"/>
        </w:rPr>
        <w:t>ԵՎՐԱՍԻԱԿԱՆ ՏՆՏԵՍԱԿԱՆ ՀԱՆՁՆԱԺՈՂՈՎ</w:t>
      </w:r>
    </w:p>
    <w:p w14:paraId="76DDB361" w14:textId="77777777" w:rsidR="004A1559" w:rsidRPr="00EA529E" w:rsidRDefault="005465B9" w:rsidP="00EA529E">
      <w:pPr>
        <w:pStyle w:val="Heading10"/>
        <w:shd w:val="clear" w:color="auto" w:fill="auto"/>
        <w:spacing w:before="0" w:after="160" w:line="360" w:lineRule="auto"/>
        <w:ind w:right="-8"/>
        <w:rPr>
          <w:rFonts w:ascii="Sylfaen" w:hAnsi="Sylfaen"/>
          <w:sz w:val="24"/>
          <w:szCs w:val="24"/>
        </w:rPr>
      </w:pPr>
      <w:bookmarkStart w:id="0" w:name="bookmark0"/>
      <w:r w:rsidRPr="00EA529E">
        <w:rPr>
          <w:rFonts w:ascii="Sylfaen" w:hAnsi="Sylfaen"/>
          <w:sz w:val="24"/>
          <w:szCs w:val="24"/>
        </w:rPr>
        <w:t>ԿՈԼԵԳԻԱ</w:t>
      </w:r>
      <w:bookmarkEnd w:id="0"/>
    </w:p>
    <w:p w14:paraId="32378BA5" w14:textId="77777777" w:rsidR="004A1559" w:rsidRPr="00EA529E" w:rsidRDefault="00EA529E" w:rsidP="00EA529E">
      <w:pPr>
        <w:spacing w:after="160" w:line="360" w:lineRule="auto"/>
        <w:ind w:right="-8"/>
      </w:pPr>
      <w:r w:rsidRPr="00EA529E">
        <w:rPr>
          <w:noProof/>
          <w:lang w:val="en-US" w:eastAsia="en-US" w:bidi="ar-SA"/>
        </w:rPr>
        <w:drawing>
          <wp:inline distT="0" distB="0" distL="0" distR="0" wp14:anchorId="3165D6D8" wp14:editId="2AEFEED1">
            <wp:extent cx="5755640" cy="169156"/>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55640" cy="169156"/>
                    </a:xfrm>
                    <a:prstGeom prst="rect">
                      <a:avLst/>
                    </a:prstGeom>
                    <a:noFill/>
                    <a:ln w="9525">
                      <a:noFill/>
                      <a:miter lim="800000"/>
                      <a:headEnd/>
                      <a:tailEnd/>
                    </a:ln>
                  </pic:spPr>
                </pic:pic>
              </a:graphicData>
            </a:graphic>
          </wp:inline>
        </w:drawing>
      </w:r>
    </w:p>
    <w:p w14:paraId="17F51914" w14:textId="77777777" w:rsidR="00EA529E" w:rsidRDefault="00EA529E" w:rsidP="00EA529E">
      <w:pPr>
        <w:pStyle w:val="Tablecaption30"/>
        <w:shd w:val="clear" w:color="auto" w:fill="auto"/>
        <w:spacing w:after="160" w:line="360" w:lineRule="auto"/>
        <w:ind w:right="-8"/>
        <w:jc w:val="center"/>
        <w:rPr>
          <w:rFonts w:ascii="Sylfaen" w:hAnsi="Sylfaen"/>
          <w:spacing w:val="0"/>
          <w:sz w:val="24"/>
          <w:szCs w:val="24"/>
        </w:rPr>
      </w:pPr>
    </w:p>
    <w:p w14:paraId="30CFC977" w14:textId="77777777" w:rsidR="004A1559" w:rsidRPr="00EA529E" w:rsidRDefault="005465B9" w:rsidP="00EA529E">
      <w:pPr>
        <w:pStyle w:val="Tablecaption30"/>
        <w:shd w:val="clear" w:color="auto" w:fill="auto"/>
        <w:spacing w:after="160" w:line="360" w:lineRule="auto"/>
        <w:ind w:right="-8"/>
        <w:jc w:val="center"/>
        <w:rPr>
          <w:rFonts w:ascii="Sylfaen" w:hAnsi="Sylfaen"/>
          <w:spacing w:val="0"/>
          <w:sz w:val="24"/>
          <w:szCs w:val="24"/>
        </w:rPr>
      </w:pPr>
      <w:r w:rsidRPr="00EA529E">
        <w:rPr>
          <w:rFonts w:ascii="Sylfaen" w:hAnsi="Sylfaen"/>
          <w:spacing w:val="0"/>
          <w:sz w:val="24"/>
          <w:szCs w:val="24"/>
        </w:rPr>
        <w:t>ՈՐՈՇՈՒՄ</w:t>
      </w:r>
    </w:p>
    <w:tbl>
      <w:tblPr>
        <w:tblOverlap w:val="never"/>
        <w:tblW w:w="9565" w:type="dxa"/>
        <w:jc w:val="center"/>
        <w:tblLayout w:type="fixed"/>
        <w:tblCellMar>
          <w:left w:w="10" w:type="dxa"/>
          <w:right w:w="10" w:type="dxa"/>
        </w:tblCellMar>
        <w:tblLook w:val="04A0" w:firstRow="1" w:lastRow="0" w:firstColumn="1" w:lastColumn="0" w:noHBand="0" w:noVBand="1"/>
      </w:tblPr>
      <w:tblGrid>
        <w:gridCol w:w="3933"/>
        <w:gridCol w:w="1843"/>
        <w:gridCol w:w="3789"/>
      </w:tblGrid>
      <w:tr w:rsidR="004A1559" w:rsidRPr="00EA529E" w14:paraId="52872C4D" w14:textId="77777777" w:rsidTr="00EA529E">
        <w:trPr>
          <w:jc w:val="center"/>
        </w:trPr>
        <w:tc>
          <w:tcPr>
            <w:tcW w:w="3933" w:type="dxa"/>
            <w:shd w:val="clear" w:color="auto" w:fill="FFFFFF"/>
          </w:tcPr>
          <w:p w14:paraId="2E70B2B9" w14:textId="77777777" w:rsidR="004A1559" w:rsidRPr="00EA529E" w:rsidRDefault="005465B9" w:rsidP="00EA529E">
            <w:pPr>
              <w:pStyle w:val="Bodytext20"/>
              <w:shd w:val="clear" w:color="auto" w:fill="auto"/>
              <w:spacing w:after="160" w:line="360" w:lineRule="auto"/>
              <w:ind w:right="-8"/>
              <w:rPr>
                <w:rFonts w:ascii="Sylfaen" w:hAnsi="Sylfaen"/>
                <w:sz w:val="24"/>
                <w:szCs w:val="24"/>
              </w:rPr>
            </w:pPr>
            <w:r w:rsidRPr="00EA529E">
              <w:rPr>
                <w:rFonts w:ascii="Sylfaen" w:hAnsi="Sylfaen"/>
                <w:sz w:val="24"/>
                <w:szCs w:val="24"/>
              </w:rPr>
              <w:t>15 նոյեմբերի 2022 թվականի</w:t>
            </w:r>
          </w:p>
        </w:tc>
        <w:tc>
          <w:tcPr>
            <w:tcW w:w="1843" w:type="dxa"/>
            <w:shd w:val="clear" w:color="auto" w:fill="FFFFFF"/>
          </w:tcPr>
          <w:p w14:paraId="34852A8A" w14:textId="77777777" w:rsidR="004A1559" w:rsidRPr="00EA529E" w:rsidRDefault="005465B9" w:rsidP="00EA529E">
            <w:pPr>
              <w:pStyle w:val="Bodytext20"/>
              <w:shd w:val="clear" w:color="auto" w:fill="auto"/>
              <w:spacing w:after="160" w:line="360" w:lineRule="auto"/>
              <w:ind w:right="-8"/>
              <w:jc w:val="center"/>
              <w:rPr>
                <w:rFonts w:ascii="Sylfaen" w:hAnsi="Sylfaen"/>
                <w:sz w:val="24"/>
                <w:szCs w:val="24"/>
              </w:rPr>
            </w:pPr>
            <w:r w:rsidRPr="00EA529E">
              <w:rPr>
                <w:rStyle w:val="Bodytext2Bold"/>
                <w:rFonts w:ascii="Sylfaen" w:hAnsi="Sylfaen"/>
                <w:sz w:val="24"/>
                <w:szCs w:val="24"/>
              </w:rPr>
              <w:t>թիվ 177</w:t>
            </w:r>
          </w:p>
        </w:tc>
        <w:tc>
          <w:tcPr>
            <w:tcW w:w="3789" w:type="dxa"/>
            <w:shd w:val="clear" w:color="auto" w:fill="FFFFFF"/>
          </w:tcPr>
          <w:p w14:paraId="73BDC6F9" w14:textId="77777777" w:rsidR="004A1559" w:rsidRPr="00EA529E" w:rsidRDefault="005465B9" w:rsidP="00EA529E">
            <w:pPr>
              <w:pStyle w:val="Bodytext20"/>
              <w:shd w:val="clear" w:color="auto" w:fill="auto"/>
              <w:spacing w:after="160" w:line="360" w:lineRule="auto"/>
              <w:ind w:right="94"/>
              <w:jc w:val="right"/>
              <w:rPr>
                <w:rFonts w:ascii="Sylfaen" w:hAnsi="Sylfaen"/>
                <w:sz w:val="24"/>
                <w:szCs w:val="24"/>
              </w:rPr>
            </w:pPr>
            <w:r w:rsidRPr="00EA529E">
              <w:rPr>
                <w:rFonts w:ascii="Sylfaen" w:hAnsi="Sylfaen"/>
                <w:sz w:val="24"/>
                <w:szCs w:val="24"/>
              </w:rPr>
              <w:t>քաղ. Մոսկվա</w:t>
            </w:r>
          </w:p>
        </w:tc>
      </w:tr>
    </w:tbl>
    <w:p w14:paraId="26BB6AE7" w14:textId="77777777" w:rsidR="004A1559" w:rsidRPr="00EA529E" w:rsidRDefault="004A1559" w:rsidP="00EA529E">
      <w:pPr>
        <w:spacing w:after="160" w:line="360" w:lineRule="auto"/>
        <w:ind w:right="-8"/>
      </w:pPr>
    </w:p>
    <w:p w14:paraId="7F00ED17" w14:textId="0A02FB99" w:rsidR="004A1559" w:rsidRPr="00EA529E" w:rsidRDefault="0050663F" w:rsidP="00EA529E">
      <w:pPr>
        <w:pStyle w:val="Bodytext30"/>
        <w:shd w:val="clear" w:color="auto" w:fill="auto"/>
        <w:spacing w:after="160" w:line="360" w:lineRule="auto"/>
        <w:ind w:right="-8"/>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Pr>
          <w:rFonts w:ascii="Sylfaen" w:hAnsi="Sylfaen"/>
          <w:sz w:val="24"/>
          <w:szCs w:val="24"/>
        </w:rPr>
        <w:t>և</w:t>
      </w:r>
      <w:r w:rsidRPr="00EA529E">
        <w:rPr>
          <w:rFonts w:ascii="Sylfaen" w:hAnsi="Sylfaen"/>
          <w:sz w:val="24"/>
          <w:szCs w:val="24"/>
        </w:rPr>
        <w:t xml:space="preserve">ԱՎՈՐՈՒՄ, ՎԱՐՈՒՄ </w:t>
      </w:r>
      <w:r>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w:t>
      </w:r>
    </w:p>
    <w:p w14:paraId="61948F01" w14:textId="77777777" w:rsidR="004A1559" w:rsidRPr="00EA529E" w:rsidRDefault="004A1559" w:rsidP="00EA529E">
      <w:pPr>
        <w:spacing w:after="160" w:line="360" w:lineRule="auto"/>
        <w:ind w:right="-8"/>
      </w:pPr>
    </w:p>
    <w:p w14:paraId="1B3EF8C0" w14:textId="49E97978" w:rsidR="004A1559" w:rsidRPr="00EA529E" w:rsidRDefault="005465B9"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 xml:space="preserve">«Եվրասիական տնտեսական միության շրջանակներում տեղեկատվական հաղորդակցական տեխնոլոգիաների </w:t>
      </w:r>
      <w:r w:rsidR="007B4507">
        <w:rPr>
          <w:rFonts w:ascii="Sylfaen" w:hAnsi="Sylfaen"/>
          <w:sz w:val="24"/>
          <w:szCs w:val="24"/>
        </w:rPr>
        <w:t>և</w:t>
      </w:r>
      <w:r w:rsidRPr="00EA529E">
        <w:rPr>
          <w:rFonts w:ascii="Sylfaen" w:hAnsi="Sylfaen"/>
          <w:sz w:val="24"/>
          <w:szCs w:val="24"/>
        </w:rPr>
        <w:t xml:space="preserve"> տեղեկատվական փոխգործակցության մասին» արձանագրության («Եվրասիական տնտեսական միության մասին» 2014</w:t>
      </w:r>
      <w:r w:rsidR="000B1371" w:rsidRPr="000B1371">
        <w:rPr>
          <w:rFonts w:ascii="Sylfaen" w:hAnsi="Sylfaen"/>
          <w:sz w:val="24"/>
          <w:szCs w:val="24"/>
        </w:rPr>
        <w:t> </w:t>
      </w:r>
      <w:r w:rsidRPr="00EA529E">
        <w:rPr>
          <w:rFonts w:ascii="Sylfaen" w:hAnsi="Sylfaen"/>
          <w:sz w:val="24"/>
          <w:szCs w:val="24"/>
        </w:rPr>
        <w:t xml:space="preserve">թվականի մայիսի 29-ի պայմանագրի թիվ 3 հավելված) 30-րդ կետին համապատասխան </w:t>
      </w:r>
      <w:r w:rsidR="007B4507">
        <w:rPr>
          <w:rFonts w:ascii="Sylfaen" w:hAnsi="Sylfaen"/>
          <w:sz w:val="24"/>
          <w:szCs w:val="24"/>
        </w:rPr>
        <w:t>և</w:t>
      </w:r>
      <w:r w:rsidRPr="00EA529E">
        <w:rPr>
          <w:rFonts w:ascii="Sylfaen" w:hAnsi="Sylfaen"/>
          <w:sz w:val="24"/>
          <w:szCs w:val="24"/>
        </w:rPr>
        <w:t xml:space="preserve"> ղեկավարվելով Եվրասիական տնտեսական հանձնաժողովի կոլեգիայի</w:t>
      </w:r>
      <w:r w:rsidR="00AF03A9" w:rsidRPr="00EA529E">
        <w:rPr>
          <w:rFonts w:ascii="Sylfaen" w:hAnsi="Sylfaen"/>
          <w:sz w:val="24"/>
          <w:szCs w:val="24"/>
        </w:rPr>
        <w:t>՝</w:t>
      </w:r>
      <w:r w:rsidRPr="00EA529E">
        <w:rPr>
          <w:rFonts w:ascii="Sylfaen" w:hAnsi="Sylfaen"/>
          <w:sz w:val="24"/>
          <w:szCs w:val="24"/>
        </w:rPr>
        <w:t xml:space="preserve"> 2014 թվականի նոյեմբերի 6-ի թիվ 200 որոշմամբ՝ Եվրասիական տնտեսական հանձնաժողովի կոլեգիան </w:t>
      </w:r>
      <w:r w:rsidRPr="00EA529E">
        <w:rPr>
          <w:rStyle w:val="Bodytext5Bold"/>
          <w:rFonts w:ascii="Sylfaen" w:hAnsi="Sylfaen"/>
          <w:spacing w:val="0"/>
          <w:sz w:val="24"/>
          <w:szCs w:val="24"/>
        </w:rPr>
        <w:t>որոշեց.</w:t>
      </w:r>
    </w:p>
    <w:p w14:paraId="59D999FE" w14:textId="77777777" w:rsidR="004A1559" w:rsidRDefault="005465B9" w:rsidP="00EA52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1.</w:t>
      </w:r>
      <w:r w:rsidR="00EA529E">
        <w:rPr>
          <w:rFonts w:ascii="Sylfaen" w:hAnsi="Sylfaen"/>
          <w:sz w:val="24"/>
          <w:szCs w:val="24"/>
        </w:rPr>
        <w:tab/>
      </w:r>
      <w:r w:rsidRPr="00EA529E">
        <w:rPr>
          <w:rFonts w:ascii="Sylfaen" w:hAnsi="Sylfaen"/>
          <w:sz w:val="24"/>
          <w:szCs w:val="24"/>
        </w:rPr>
        <w:t>Հաստատել կցվող՝</w:t>
      </w:r>
    </w:p>
    <w:p w14:paraId="0BF5809D" w14:textId="77777777" w:rsidR="00EA529E" w:rsidRPr="00EA529E" w:rsidRDefault="00EA529E" w:rsidP="00EA529E">
      <w:pPr>
        <w:pStyle w:val="Bodytext50"/>
        <w:shd w:val="clear" w:color="auto" w:fill="auto"/>
        <w:tabs>
          <w:tab w:val="left" w:pos="1134"/>
        </w:tabs>
        <w:spacing w:before="0" w:after="160" w:line="360" w:lineRule="auto"/>
        <w:ind w:right="-8" w:firstLine="567"/>
        <w:rPr>
          <w:rFonts w:ascii="Sylfaen" w:hAnsi="Sylfaen"/>
          <w:sz w:val="24"/>
          <w:szCs w:val="24"/>
        </w:rPr>
      </w:pPr>
    </w:p>
    <w:p w14:paraId="6453CA9E" w14:textId="65E3CEA4" w:rsidR="004A1559" w:rsidRPr="00EA529E" w:rsidRDefault="005465B9"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կանոնները.</w:t>
      </w:r>
    </w:p>
    <w:p w14:paraId="7D910974" w14:textId="4555B501" w:rsidR="004A1559" w:rsidRPr="00EA529E" w:rsidRDefault="005465B9"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կանոնակարգը.</w:t>
      </w:r>
    </w:p>
    <w:p w14:paraId="4024A339" w14:textId="466BE20D" w:rsidR="004A1559" w:rsidRPr="00EA529E" w:rsidRDefault="005465B9"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նկարագրությունը.</w:t>
      </w:r>
    </w:p>
    <w:p w14:paraId="589693C1" w14:textId="540BBA09" w:rsidR="004A1559" w:rsidRPr="00EA529E" w:rsidRDefault="005465B9"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գործընթացին միանալու կարգը։</w:t>
      </w:r>
    </w:p>
    <w:p w14:paraId="23AF28FC" w14:textId="77777777" w:rsidR="004A1559" w:rsidRPr="00EA529E" w:rsidRDefault="005465B9" w:rsidP="00EA52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2.</w:t>
      </w:r>
      <w:r w:rsidR="00EA529E">
        <w:rPr>
          <w:rFonts w:ascii="Sylfaen" w:hAnsi="Sylfaen"/>
          <w:sz w:val="24"/>
          <w:szCs w:val="24"/>
        </w:rPr>
        <w:tab/>
      </w:r>
      <w:r w:rsidRPr="00EA529E">
        <w:rPr>
          <w:rFonts w:ascii="Sylfaen" w:hAnsi="Sylfaen"/>
          <w:sz w:val="24"/>
          <w:szCs w:val="24"/>
        </w:rPr>
        <w:t>Սույն որոշումն ուժի մեջ է մտնում դրա պաշտոնական հրապարակման օրվանից 30 օրացուցային օրը լրանալուց հետո։</w:t>
      </w:r>
    </w:p>
    <w:p w14:paraId="11C4052B" w14:textId="77777777" w:rsidR="00BE1123" w:rsidRPr="00EA529E" w:rsidRDefault="00BE1123" w:rsidP="00EA529E">
      <w:pPr>
        <w:pStyle w:val="Bodytext50"/>
        <w:shd w:val="clear" w:color="auto" w:fill="auto"/>
        <w:spacing w:before="0" w:after="160" w:line="360" w:lineRule="auto"/>
        <w:ind w:right="-8" w:firstLine="567"/>
        <w:rPr>
          <w:rFonts w:ascii="Sylfaen" w:hAnsi="Sylfae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01"/>
        <w:gridCol w:w="2016"/>
        <w:gridCol w:w="2275"/>
      </w:tblGrid>
      <w:tr w:rsidR="004A1559" w:rsidRPr="00EA529E" w14:paraId="1037E8DB" w14:textId="77777777" w:rsidTr="000B1371">
        <w:trPr>
          <w:jc w:val="center"/>
        </w:trPr>
        <w:tc>
          <w:tcPr>
            <w:tcW w:w="5501" w:type="dxa"/>
            <w:shd w:val="clear" w:color="auto" w:fill="FFFFFF"/>
          </w:tcPr>
          <w:p w14:paraId="28071040" w14:textId="77777777" w:rsidR="004A1559" w:rsidRPr="00EA529E" w:rsidRDefault="005465B9"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Եվրասիական տնտեսական հանձնաժողովի կոլեգիայի նախագահ՝</w:t>
            </w:r>
          </w:p>
        </w:tc>
        <w:tc>
          <w:tcPr>
            <w:tcW w:w="2016" w:type="dxa"/>
            <w:shd w:val="clear" w:color="auto" w:fill="FFFFFF"/>
          </w:tcPr>
          <w:p w14:paraId="3207219F" w14:textId="77777777" w:rsidR="004A1559" w:rsidRPr="00EA529E" w:rsidRDefault="004A1559" w:rsidP="00EA529E">
            <w:pPr>
              <w:spacing w:after="160" w:line="360" w:lineRule="auto"/>
              <w:ind w:right="-8"/>
            </w:pPr>
          </w:p>
        </w:tc>
        <w:tc>
          <w:tcPr>
            <w:tcW w:w="2275" w:type="dxa"/>
            <w:shd w:val="clear" w:color="auto" w:fill="FFFFFF"/>
            <w:vAlign w:val="bottom"/>
          </w:tcPr>
          <w:p w14:paraId="56A19758" w14:textId="77777777" w:rsidR="004A1559" w:rsidRPr="00EA529E" w:rsidRDefault="005465B9" w:rsidP="000B1371">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Մ. Մյասնիկովիչ</w:t>
            </w:r>
          </w:p>
        </w:tc>
      </w:tr>
    </w:tbl>
    <w:p w14:paraId="4BECE3E3" w14:textId="77777777" w:rsidR="00EA529E" w:rsidRDefault="00EA529E" w:rsidP="00EA529E">
      <w:pPr>
        <w:spacing w:after="160" w:line="360" w:lineRule="auto"/>
        <w:ind w:right="-8"/>
        <w:sectPr w:rsidR="00EA529E" w:rsidSect="00785307">
          <w:headerReference w:type="even" r:id="rId10"/>
          <w:headerReference w:type="default" r:id="rId11"/>
          <w:footerReference w:type="even" r:id="rId12"/>
          <w:footerReference w:type="default" r:id="rId13"/>
          <w:headerReference w:type="first" r:id="rId14"/>
          <w:footerReference w:type="first" r:id="rId15"/>
          <w:type w:val="nextColumn"/>
          <w:pgSz w:w="11907" w:h="16840" w:code="9"/>
          <w:pgMar w:top="1418" w:right="1418" w:bottom="1418" w:left="1418" w:header="0" w:footer="366" w:gutter="0"/>
          <w:pgNumType w:start="1"/>
          <w:cols w:space="720"/>
          <w:noEndnote/>
          <w:titlePg/>
          <w:docGrid w:linePitch="360"/>
        </w:sectPr>
      </w:pPr>
    </w:p>
    <w:p w14:paraId="59EF5C7F" w14:textId="77777777" w:rsidR="004A1559" w:rsidRPr="00EA529E" w:rsidRDefault="005465B9" w:rsidP="00EA529E">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lastRenderedPageBreak/>
        <w:t>ՀԱՍՏԱՏՎԱԾ ԵՆ</w:t>
      </w:r>
    </w:p>
    <w:p w14:paraId="4EBC5698" w14:textId="77777777" w:rsidR="004A1559" w:rsidRPr="00EA529E" w:rsidRDefault="005465B9" w:rsidP="00EA529E">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t>Եվրասիական տնտեսական հանձնաժողովի կոլեգիայի</w:t>
      </w:r>
      <w:r w:rsidR="00034955" w:rsidRPr="00EA529E">
        <w:rPr>
          <w:rFonts w:ascii="Sylfaen" w:hAnsi="Sylfaen"/>
          <w:sz w:val="24"/>
          <w:szCs w:val="24"/>
        </w:rPr>
        <w:t>՝</w:t>
      </w:r>
      <w:r w:rsidRPr="00EA529E">
        <w:rPr>
          <w:rFonts w:ascii="Sylfaen" w:hAnsi="Sylfaen"/>
          <w:sz w:val="24"/>
          <w:szCs w:val="24"/>
        </w:rPr>
        <w:t xml:space="preserve"> </w:t>
      </w:r>
    </w:p>
    <w:p w14:paraId="2A52D29F" w14:textId="77777777" w:rsidR="004A1559" w:rsidRPr="00EA529E" w:rsidRDefault="005465B9" w:rsidP="00EA529E">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t xml:space="preserve">2022 թվականի նոյեմբերի 15-ի </w:t>
      </w:r>
      <w:r w:rsidR="00EA529E">
        <w:rPr>
          <w:rFonts w:ascii="Sylfaen" w:hAnsi="Sylfaen"/>
          <w:sz w:val="24"/>
          <w:szCs w:val="24"/>
        </w:rPr>
        <w:br/>
      </w:r>
      <w:r w:rsidRPr="00EA529E">
        <w:rPr>
          <w:rFonts w:ascii="Sylfaen" w:hAnsi="Sylfaen"/>
          <w:sz w:val="24"/>
          <w:szCs w:val="24"/>
        </w:rPr>
        <w:t>թիվ 177 որոշմամբ</w:t>
      </w:r>
    </w:p>
    <w:p w14:paraId="4666E997" w14:textId="77777777" w:rsidR="004A1559" w:rsidRPr="00EA529E" w:rsidRDefault="004A1559" w:rsidP="00EA529E">
      <w:pPr>
        <w:spacing w:after="160" w:line="360" w:lineRule="auto"/>
        <w:ind w:right="-8"/>
      </w:pPr>
    </w:p>
    <w:p w14:paraId="751C18CC" w14:textId="77777777" w:rsidR="004A1559" w:rsidRPr="00EA529E" w:rsidRDefault="005465B9" w:rsidP="00EA529E">
      <w:pPr>
        <w:pStyle w:val="Bodytext60"/>
        <w:shd w:val="clear" w:color="auto" w:fill="auto"/>
        <w:spacing w:before="0" w:after="160" w:line="360" w:lineRule="auto"/>
        <w:ind w:right="-8"/>
        <w:rPr>
          <w:rFonts w:ascii="Sylfaen" w:hAnsi="Sylfaen"/>
          <w:sz w:val="24"/>
          <w:szCs w:val="24"/>
        </w:rPr>
      </w:pPr>
      <w:r w:rsidRPr="00EA529E">
        <w:rPr>
          <w:rStyle w:val="Bodytext6Spacing2pt"/>
          <w:rFonts w:ascii="Sylfaen" w:hAnsi="Sylfaen"/>
          <w:b/>
          <w:spacing w:val="0"/>
          <w:sz w:val="24"/>
          <w:szCs w:val="24"/>
        </w:rPr>
        <w:t>ԿԱՆՈՆՆԵՐ</w:t>
      </w:r>
    </w:p>
    <w:p w14:paraId="51F04D3C" w14:textId="0D8BFD3E" w:rsidR="004A1559" w:rsidRPr="00EA529E" w:rsidRDefault="005465B9" w:rsidP="00EA529E">
      <w:pPr>
        <w:pStyle w:val="Bodytext60"/>
        <w:shd w:val="clear" w:color="auto" w:fill="auto"/>
        <w:spacing w:before="0" w:after="160" w:line="360" w:lineRule="auto"/>
        <w:ind w:right="-8"/>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0ACFCBD8" w14:textId="77777777" w:rsidR="004A1559" w:rsidRPr="00EA529E" w:rsidRDefault="004A1559" w:rsidP="00EA529E">
      <w:pPr>
        <w:spacing w:after="160" w:line="360" w:lineRule="auto"/>
        <w:ind w:right="-8"/>
      </w:pPr>
    </w:p>
    <w:p w14:paraId="60CBD729" w14:textId="77777777" w:rsidR="004A1559" w:rsidRPr="00EA529E" w:rsidRDefault="005465B9"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I. Ընդհանուր դրույթներ</w:t>
      </w:r>
    </w:p>
    <w:p w14:paraId="070A3ADB" w14:textId="775966AF" w:rsidR="004A1559" w:rsidRPr="00EA529E" w:rsidRDefault="005465B9"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w:t>
      </w:r>
      <w:r w:rsidR="00EA529E">
        <w:rPr>
          <w:rFonts w:ascii="Sylfaen" w:hAnsi="Sylfaen"/>
          <w:sz w:val="24"/>
          <w:szCs w:val="24"/>
        </w:rPr>
        <w:tab/>
      </w:r>
      <w:r w:rsidRPr="00EA529E">
        <w:rPr>
          <w:rFonts w:ascii="Sylfaen" w:hAnsi="Sylfaen"/>
          <w:sz w:val="24"/>
          <w:szCs w:val="24"/>
        </w:rPr>
        <w:t xml:space="preserve">Սույն կանոնները մշակվել են Եվրասիական տնտեսական միության (այսուհետ՝ Միություն) </w:t>
      </w:r>
      <w:r w:rsidR="001E70F8" w:rsidRPr="00EA529E">
        <w:rPr>
          <w:rFonts w:ascii="Sylfaen" w:hAnsi="Sylfaen"/>
          <w:sz w:val="24"/>
          <w:szCs w:val="24"/>
        </w:rPr>
        <w:t>իրավունքի կազմում ընդգրկվող հետ</w:t>
      </w:r>
      <w:r w:rsidR="007B4507">
        <w:rPr>
          <w:rFonts w:ascii="Sylfaen" w:hAnsi="Sylfaen"/>
          <w:sz w:val="24"/>
          <w:szCs w:val="24"/>
        </w:rPr>
        <w:t>և</w:t>
      </w:r>
      <w:r w:rsidR="001E70F8" w:rsidRPr="00EA529E">
        <w:rPr>
          <w:rFonts w:ascii="Sylfaen" w:hAnsi="Sylfaen"/>
          <w:sz w:val="24"/>
          <w:szCs w:val="24"/>
        </w:rPr>
        <w:t>յալ ակտերին համապատասխան</w:t>
      </w:r>
      <w:r w:rsidRPr="00EA529E">
        <w:rPr>
          <w:rFonts w:ascii="Sylfaen" w:hAnsi="Sylfaen"/>
          <w:sz w:val="24"/>
          <w:szCs w:val="24"/>
        </w:rPr>
        <w:t>՝</w:t>
      </w:r>
    </w:p>
    <w:p w14:paraId="2E8099CF"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միության մասին» 2014 թվականի մայիսի 29-ի պայմանագիր (այսուհետ՝ Պայմանագիր).</w:t>
      </w:r>
    </w:p>
    <w:p w14:paraId="16996129"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Մաքսային միության հանձնաժողովի</w:t>
      </w:r>
      <w:r w:rsidR="00034955" w:rsidRPr="00EA529E">
        <w:rPr>
          <w:rFonts w:ascii="Sylfaen" w:hAnsi="Sylfaen"/>
          <w:sz w:val="24"/>
          <w:szCs w:val="24"/>
        </w:rPr>
        <w:t>՝</w:t>
      </w:r>
      <w:r w:rsidRPr="00EA529E">
        <w:rPr>
          <w:rFonts w:ascii="Sylfaen" w:hAnsi="Sylfaen"/>
          <w:sz w:val="24"/>
          <w:szCs w:val="24"/>
        </w:rPr>
        <w:t xml:space="preserve"> 2010 թվականի մայիսի 28-ի «Եվրասիական տնտեսական միությունում սանիտարական միջոցների կիրառման մասին» թիվ 299 որոշում.</w:t>
      </w:r>
    </w:p>
    <w:p w14:paraId="153115E6" w14:textId="3EAAA7FE"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034955" w:rsidRPr="00EA529E">
        <w:rPr>
          <w:rFonts w:ascii="Sylfaen" w:hAnsi="Sylfaen"/>
          <w:sz w:val="24"/>
          <w:szCs w:val="24"/>
        </w:rPr>
        <w:t>՝</w:t>
      </w:r>
      <w:r w:rsidRPr="00EA529E">
        <w:rPr>
          <w:rFonts w:ascii="Sylfaen" w:hAnsi="Sylfaen"/>
          <w:sz w:val="24"/>
          <w:szCs w:val="24"/>
        </w:rPr>
        <w:t xml:space="preserve"> 2014 թվականի նոյեմբերի 6-ի «Ընդհանուր գործընթացներն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721CE48" w14:textId="5347A8A6"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Եվրասիական տնտեսական հանձնաժողովի կոլեգիայի</w:t>
      </w:r>
      <w:r w:rsidR="00034955" w:rsidRPr="00EA529E">
        <w:rPr>
          <w:rFonts w:ascii="Sylfaen" w:hAnsi="Sylfaen"/>
          <w:sz w:val="24"/>
          <w:szCs w:val="24"/>
        </w:rPr>
        <w:t>՝</w:t>
      </w:r>
      <w:r w:rsidRPr="00EA529E">
        <w:rPr>
          <w:rFonts w:ascii="Sylfaen" w:hAnsi="Sylfaen"/>
          <w:sz w:val="24"/>
          <w:szCs w:val="24"/>
        </w:rPr>
        <w:t xml:space="preserve"> 2015 թվականի հունվարի 27-ի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06F35CB4" w14:textId="36069C16"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034955" w:rsidRPr="00EA529E">
        <w:rPr>
          <w:rFonts w:ascii="Sylfaen" w:hAnsi="Sylfaen"/>
          <w:sz w:val="24"/>
          <w:szCs w:val="24"/>
        </w:rPr>
        <w:t>՝</w:t>
      </w:r>
      <w:r w:rsidRPr="00EA529E">
        <w:rPr>
          <w:rFonts w:ascii="Sylfaen" w:hAnsi="Sylfaen"/>
          <w:sz w:val="24"/>
          <w:szCs w:val="24"/>
        </w:rPr>
        <w:t xml:space="preserve"> 2015 թվականի ապրիլի 14-ի «Եվրասիական տնտեսական միության շրջանակներում ընդհանուր գործընթացների ցանկի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կոլեգիայի</w:t>
      </w:r>
      <w:r w:rsidR="00034955" w:rsidRPr="00EA529E">
        <w:rPr>
          <w:rFonts w:ascii="Sylfaen" w:hAnsi="Sylfaen"/>
          <w:sz w:val="24"/>
          <w:szCs w:val="24"/>
        </w:rPr>
        <w:t>՝</w:t>
      </w:r>
      <w:r w:rsidRPr="00EA529E">
        <w:rPr>
          <w:rFonts w:ascii="Sylfaen" w:hAnsi="Sylfaen"/>
          <w:sz w:val="24"/>
          <w:szCs w:val="24"/>
        </w:rPr>
        <w:t xml:space="preserve"> 2014 թվականի օգոստոսի 19-ի թիվ 132 որոշման մեջ փոփոխություն կատարելու մասին» թիվ 29 որոշում.</w:t>
      </w:r>
    </w:p>
    <w:p w14:paraId="41380FE0" w14:textId="033E4893"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հունիսի 9-ի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մեթոդիկայի մասին» թիվ 63 որոշում.</w:t>
      </w:r>
    </w:p>
    <w:p w14:paraId="1EC5DDD7" w14:textId="096F1191"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սեպտեմբերի 28-ի «Եվրասիական տնտեսական միության անդամ պետությունների պետական իշխանության մարմինների՝ միմյանց միջ</w:t>
      </w:r>
      <w:r w:rsidR="007B4507">
        <w:rPr>
          <w:rFonts w:ascii="Sylfaen" w:hAnsi="Sylfaen"/>
          <w:sz w:val="24"/>
          <w:szCs w:val="24"/>
        </w:rPr>
        <w:t>և</w:t>
      </w:r>
      <w:r w:rsidRPr="00EA529E">
        <w:rPr>
          <w:rFonts w:ascii="Sylfaen" w:hAnsi="Sylfaen"/>
          <w:sz w:val="24"/>
          <w:szCs w:val="24"/>
        </w:rPr>
        <w:t xml:space="preserve">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27DC564D"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2017 թվականի հունիսի 30-ի «Արտադրանքի պետական գրանցման վկայականների մասին» թիվ</w:t>
      </w:r>
      <w:r w:rsidR="00EA529E">
        <w:rPr>
          <w:rFonts w:ascii="Sylfaen" w:hAnsi="Sylfaen"/>
          <w:sz w:val="24"/>
          <w:szCs w:val="24"/>
        </w:rPr>
        <w:t> </w:t>
      </w:r>
      <w:r w:rsidRPr="00EA529E">
        <w:rPr>
          <w:rFonts w:ascii="Sylfaen" w:hAnsi="Sylfaen"/>
          <w:sz w:val="24"/>
          <w:szCs w:val="24"/>
        </w:rPr>
        <w:t>80 որոշում.</w:t>
      </w:r>
    </w:p>
    <w:p w14:paraId="4AE78F9B"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2020 թվականի փետրվարի 11-ի «Սանիտարական միջոցների կիրառման տեղեկատվական ապահովման ոլորտում ընդհանուր գործընթացների իրագործման կանոնները հաստատելու մասին» թիվ 24 որոշում:</w:t>
      </w:r>
    </w:p>
    <w:p w14:paraId="307CF9A9" w14:textId="77777777" w:rsidR="004A1559" w:rsidRPr="00EA529E" w:rsidRDefault="004A1559" w:rsidP="00EA529E">
      <w:pPr>
        <w:spacing w:after="160" w:line="360" w:lineRule="auto"/>
        <w:ind w:right="-8" w:firstLine="567"/>
      </w:pPr>
    </w:p>
    <w:p w14:paraId="4582A5C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II. Կիրառության ոլորտը</w:t>
      </w:r>
    </w:p>
    <w:p w14:paraId="401DC364" w14:textId="04FF50FC"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w:t>
      </w:r>
      <w:r w:rsidR="00EA529E">
        <w:rPr>
          <w:rFonts w:ascii="Sylfaen" w:hAnsi="Sylfaen"/>
          <w:sz w:val="24"/>
          <w:szCs w:val="24"/>
        </w:rPr>
        <w:tab/>
      </w:r>
      <w:r w:rsidRPr="00EA529E">
        <w:rPr>
          <w:rFonts w:ascii="Sylfaen" w:hAnsi="Sylfaen"/>
          <w:sz w:val="24"/>
          <w:szCs w:val="24"/>
        </w:rPr>
        <w:t>Սույն կանոնները մշակվել են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գործընթացի (այսուհետ՝ ընդհանուր գործընթաց) մասնակիցների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50DDAAD8" w14:textId="5F592942" w:rsidR="004A1559" w:rsidRPr="00EA529E" w:rsidRDefault="001E70F8" w:rsidP="00EA529E">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3.</w:t>
      </w:r>
      <w:r w:rsidR="00EA529E">
        <w:rPr>
          <w:rFonts w:ascii="Sylfaen" w:hAnsi="Sylfaen"/>
          <w:sz w:val="24"/>
          <w:szCs w:val="24"/>
        </w:rPr>
        <w:tab/>
      </w:r>
      <w:r w:rsidRPr="00EA529E">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7B4507">
        <w:rPr>
          <w:rFonts w:ascii="Sylfaen" w:hAnsi="Sylfaen"/>
          <w:sz w:val="24"/>
          <w:szCs w:val="24"/>
        </w:rPr>
        <w:t>և</w:t>
      </w:r>
      <w:r w:rsidRPr="00EA529E">
        <w:rPr>
          <w:rFonts w:ascii="Sylfaen" w:hAnsi="Sylfaen"/>
          <w:sz w:val="24"/>
          <w:szCs w:val="24"/>
        </w:rPr>
        <w:t xml:space="preserve"> գործառնությունների կատարման կարգը վերահսկելիս, ինչպես նա</w:t>
      </w:r>
      <w:r w:rsidR="007B4507">
        <w:rPr>
          <w:rFonts w:ascii="Sylfaen" w:hAnsi="Sylfaen"/>
          <w:sz w:val="24"/>
          <w:szCs w:val="24"/>
        </w:rPr>
        <w:t>և</w:t>
      </w:r>
      <w:r w:rsidRPr="00EA529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7B4507">
        <w:rPr>
          <w:rFonts w:ascii="Sylfaen" w:hAnsi="Sylfaen"/>
          <w:sz w:val="24"/>
          <w:szCs w:val="24"/>
        </w:rPr>
        <w:t>և</w:t>
      </w:r>
      <w:r w:rsidRPr="00EA529E">
        <w:rPr>
          <w:rFonts w:ascii="Sylfaen" w:hAnsi="Sylfaen"/>
          <w:sz w:val="24"/>
          <w:szCs w:val="24"/>
        </w:rPr>
        <w:t xml:space="preserve"> լրամշակելիս։</w:t>
      </w:r>
    </w:p>
    <w:p w14:paraId="62F0004D" w14:textId="77777777" w:rsidR="004A1559" w:rsidRPr="00EA529E" w:rsidRDefault="004A1559" w:rsidP="00EA529E">
      <w:pPr>
        <w:spacing w:after="160" w:line="348" w:lineRule="auto"/>
        <w:ind w:right="-6"/>
      </w:pPr>
    </w:p>
    <w:p w14:paraId="2C487007" w14:textId="77777777" w:rsidR="004A1559" w:rsidRPr="00EA529E" w:rsidRDefault="001E70F8" w:rsidP="00EA529E">
      <w:pPr>
        <w:pStyle w:val="Bodytext20"/>
        <w:shd w:val="clear" w:color="auto" w:fill="auto"/>
        <w:spacing w:after="160" w:line="348" w:lineRule="auto"/>
        <w:ind w:right="-6"/>
        <w:jc w:val="center"/>
        <w:rPr>
          <w:rFonts w:ascii="Sylfaen" w:hAnsi="Sylfaen"/>
          <w:sz w:val="24"/>
          <w:szCs w:val="24"/>
        </w:rPr>
      </w:pPr>
      <w:r w:rsidRPr="00EA529E">
        <w:rPr>
          <w:rFonts w:ascii="Sylfaen" w:hAnsi="Sylfaen"/>
          <w:sz w:val="24"/>
          <w:szCs w:val="24"/>
        </w:rPr>
        <w:t>III. Հիմնական հասկացությունները</w:t>
      </w:r>
    </w:p>
    <w:p w14:paraId="71FE7F27" w14:textId="1CB41BB7" w:rsidR="004A1559" w:rsidRPr="00EA529E" w:rsidRDefault="001E70F8" w:rsidP="00EA529E">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4.</w:t>
      </w:r>
      <w:r w:rsidR="00EA529E">
        <w:rPr>
          <w:rFonts w:ascii="Sylfaen" w:hAnsi="Sylfaen"/>
          <w:sz w:val="24"/>
          <w:szCs w:val="24"/>
        </w:rPr>
        <w:tab/>
      </w:r>
      <w:r w:rsidRPr="00EA529E">
        <w:rPr>
          <w:rFonts w:ascii="Sylfaen" w:hAnsi="Sylfaen"/>
          <w:sz w:val="24"/>
          <w:szCs w:val="24"/>
        </w:rPr>
        <w:t>Սույն կանոնների նպատակներով օգտագործվում են հասկացություններ, որոնք ունեն հետ</w:t>
      </w:r>
      <w:r w:rsidR="007B4507">
        <w:rPr>
          <w:rFonts w:ascii="Sylfaen" w:hAnsi="Sylfaen"/>
          <w:sz w:val="24"/>
          <w:szCs w:val="24"/>
        </w:rPr>
        <w:t>և</w:t>
      </w:r>
      <w:r w:rsidRPr="00EA529E">
        <w:rPr>
          <w:rFonts w:ascii="Sylfaen" w:hAnsi="Sylfaen"/>
          <w:sz w:val="24"/>
          <w:szCs w:val="24"/>
        </w:rPr>
        <w:t>յալ իմաստը՝</w:t>
      </w:r>
    </w:p>
    <w:p w14:paraId="4B60E75D" w14:textId="608AA5FB" w:rsidR="004A1559" w:rsidRPr="00EA529E" w:rsidRDefault="001E70F8" w:rsidP="00EA529E">
      <w:pPr>
        <w:pStyle w:val="Bodytext20"/>
        <w:shd w:val="clear" w:color="auto" w:fill="auto"/>
        <w:spacing w:after="160" w:line="348" w:lineRule="auto"/>
        <w:ind w:right="-6" w:firstLine="567"/>
        <w:jc w:val="both"/>
        <w:rPr>
          <w:rFonts w:ascii="Sylfaen" w:hAnsi="Sylfaen"/>
          <w:sz w:val="24"/>
          <w:szCs w:val="24"/>
        </w:rPr>
      </w:pPr>
      <w:r w:rsidRPr="00EA529E">
        <w:rPr>
          <w:rFonts w:ascii="Sylfaen" w:hAnsi="Sylfaen"/>
          <w:sz w:val="24"/>
          <w:szCs w:val="24"/>
        </w:rPr>
        <w:t>արտադրանքի պետական գրանցման վկայականների միասնական ռեեստր (այսուհետ՝ միասնական ռեեստր)՝ ընդհանուր տեղեկատվական ռեեստր, որը պարունակում է արտադրանքի պետական գրանցման վկայականների մասին տեղեկություններ, ձ</w:t>
      </w:r>
      <w:r w:rsidR="007B4507">
        <w:rPr>
          <w:rFonts w:ascii="Sylfaen" w:hAnsi="Sylfaen"/>
          <w:sz w:val="24"/>
          <w:szCs w:val="24"/>
        </w:rPr>
        <w:t>և</w:t>
      </w:r>
      <w:r w:rsidRPr="00EA529E">
        <w:rPr>
          <w:rFonts w:ascii="Sylfaen" w:hAnsi="Sylfaen"/>
          <w:sz w:val="24"/>
          <w:szCs w:val="24"/>
        </w:rPr>
        <w:t xml:space="preserve">ավորվում է Միության ինտեգրված տեղեկատվական համակարգի միջոցների օգտագործմամբ՝ Միության անդամ պետությունների (այսուհետ՝ անդամ պետություններ)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(այսուհետ՝ Հանձնաժողով) տեղեկատվական փոխգործակցության հիման վրա:</w:t>
      </w:r>
      <w:r w:rsidR="00EA529E">
        <w:rPr>
          <w:rFonts w:ascii="Sylfaen" w:hAnsi="Sylfaen"/>
          <w:sz w:val="24"/>
          <w:szCs w:val="24"/>
        </w:rPr>
        <w:t xml:space="preserve"> </w:t>
      </w:r>
    </w:p>
    <w:p w14:paraId="5F98BFB6" w14:textId="3F183149"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Սույն կանոններում գործածվող մյուս հասկացությունները կիրառվում են Պայմանագրի, Հանձնաժողովի կոլեգիայի</w:t>
      </w:r>
      <w:r w:rsidR="00ED0BD7" w:rsidRPr="00EA529E">
        <w:rPr>
          <w:rFonts w:ascii="Sylfaen" w:hAnsi="Sylfaen"/>
          <w:sz w:val="24"/>
          <w:szCs w:val="24"/>
        </w:rPr>
        <w:t>՝</w:t>
      </w:r>
      <w:r w:rsidRPr="00EA529E">
        <w:rPr>
          <w:rFonts w:ascii="Sylfaen" w:hAnsi="Sylfaen"/>
          <w:sz w:val="24"/>
          <w:szCs w:val="24"/>
        </w:rPr>
        <w:t xml:space="preserve"> 2020 թվականի փետրվարի 11-ի թիվ 24 որոշմամբ </w:t>
      </w:r>
      <w:r w:rsidR="007B4507">
        <w:rPr>
          <w:rFonts w:ascii="Sylfaen" w:hAnsi="Sylfaen"/>
          <w:sz w:val="24"/>
          <w:szCs w:val="24"/>
        </w:rPr>
        <w:t>և</w:t>
      </w:r>
      <w:r w:rsidRPr="00EA529E">
        <w:rPr>
          <w:rFonts w:ascii="Sylfaen" w:hAnsi="Sylfaen"/>
          <w:sz w:val="24"/>
          <w:szCs w:val="24"/>
        </w:rPr>
        <w:t xml:space="preserve"> Միության մարմինների՝ սանիտարական միջոցների կիրառման </w:t>
      </w:r>
      <w:r w:rsidR="007B4507">
        <w:rPr>
          <w:rFonts w:ascii="Sylfaen" w:hAnsi="Sylfaen"/>
          <w:sz w:val="24"/>
          <w:szCs w:val="24"/>
        </w:rPr>
        <w:t>և</w:t>
      </w:r>
      <w:r w:rsidRPr="00EA529E">
        <w:rPr>
          <w:rFonts w:ascii="Sylfaen" w:hAnsi="Sylfaen"/>
          <w:sz w:val="24"/>
          <w:szCs w:val="24"/>
        </w:rPr>
        <w:t xml:space="preserve"> տեխնիկական կանոնակարգման հարցերը կանոնակարգող այլ ակտերով: </w:t>
      </w:r>
    </w:p>
    <w:p w14:paraId="01FF9CA9" w14:textId="2B7C74E6"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7B4507">
        <w:rPr>
          <w:rFonts w:ascii="Sylfaen" w:hAnsi="Sylfaen"/>
          <w:sz w:val="24"/>
          <w:szCs w:val="24"/>
        </w:rPr>
        <w:t>և</w:t>
      </w:r>
      <w:r w:rsidRPr="00EA529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w:t>
      </w:r>
      <w:r w:rsidR="00EA529E" w:rsidRPr="00EA529E">
        <w:rPr>
          <w:rFonts w:ascii="Sylfaen" w:hAnsi="Sylfaen"/>
          <w:sz w:val="24"/>
          <w:szCs w:val="24"/>
        </w:rPr>
        <w:t> </w:t>
      </w:r>
      <w:r w:rsidRPr="00EA529E">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մեթոդիկայով սահմանված իմաստներով։</w:t>
      </w:r>
    </w:p>
    <w:p w14:paraId="4629B651" w14:textId="77777777" w:rsidR="004A1559" w:rsidRPr="00EA529E" w:rsidRDefault="004A1559" w:rsidP="00EA529E">
      <w:pPr>
        <w:spacing w:after="160" w:line="360" w:lineRule="auto"/>
        <w:ind w:right="-8"/>
      </w:pPr>
    </w:p>
    <w:p w14:paraId="494420BD"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IV. Ընդհանուր գործընթացի մասին հիմնական տեղեկությունները</w:t>
      </w:r>
    </w:p>
    <w:p w14:paraId="55A8BEF0" w14:textId="1B31F5C8"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w:t>
      </w:r>
      <w:r w:rsidR="00EA529E" w:rsidRPr="00973D37">
        <w:rPr>
          <w:rFonts w:ascii="Sylfaen" w:hAnsi="Sylfaen"/>
          <w:sz w:val="24"/>
          <w:szCs w:val="24"/>
        </w:rPr>
        <w:tab/>
      </w:r>
      <w:r w:rsidRPr="00EA529E">
        <w:rPr>
          <w:rFonts w:ascii="Sylfaen" w:hAnsi="Sylfaen"/>
          <w:sz w:val="24"/>
          <w:szCs w:val="24"/>
        </w:rPr>
        <w:t>Ընդհանուր գործընթացի լրիվ անվանումը՝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w:t>
      </w:r>
    </w:p>
    <w:p w14:paraId="45B1D394"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w:t>
      </w:r>
      <w:r w:rsidR="00EA529E" w:rsidRPr="00973D37">
        <w:rPr>
          <w:rFonts w:ascii="Sylfaen" w:hAnsi="Sylfaen"/>
          <w:sz w:val="24"/>
          <w:szCs w:val="24"/>
        </w:rPr>
        <w:tab/>
      </w:r>
      <w:r w:rsidRPr="00EA529E">
        <w:rPr>
          <w:rFonts w:ascii="Sylfaen" w:hAnsi="Sylfaen"/>
          <w:sz w:val="24"/>
          <w:szCs w:val="24"/>
        </w:rPr>
        <w:t>Ընդհանուր գործընթացի ծածկագրային նշագիրը՝ P.SS.01, տարբերակ 1.0.0.</w:t>
      </w:r>
    </w:p>
    <w:p w14:paraId="520EBF2A" w14:textId="77777777" w:rsidR="004A1559" w:rsidRPr="00EA529E" w:rsidRDefault="004A1559" w:rsidP="00EA529E">
      <w:pPr>
        <w:spacing w:after="160" w:line="360" w:lineRule="auto"/>
        <w:ind w:right="-8"/>
      </w:pPr>
    </w:p>
    <w:p w14:paraId="1AC88567" w14:textId="5995FC18"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1. Ընդհանուր գործընթացի նպատակը </w:t>
      </w:r>
      <w:r w:rsidR="007B4507">
        <w:rPr>
          <w:rFonts w:ascii="Sylfaen" w:hAnsi="Sylfaen"/>
          <w:sz w:val="24"/>
          <w:szCs w:val="24"/>
        </w:rPr>
        <w:t>և</w:t>
      </w:r>
      <w:r w:rsidRPr="00EA529E">
        <w:rPr>
          <w:rFonts w:ascii="Sylfaen" w:hAnsi="Sylfaen"/>
          <w:sz w:val="24"/>
          <w:szCs w:val="24"/>
        </w:rPr>
        <w:t xml:space="preserve"> խնդիրները</w:t>
      </w:r>
    </w:p>
    <w:p w14:paraId="19B27D6A" w14:textId="722310EB"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7.</w:t>
      </w:r>
      <w:r w:rsidR="00EA529E" w:rsidRPr="00973D37">
        <w:rPr>
          <w:rFonts w:ascii="Sylfaen" w:hAnsi="Sylfaen"/>
          <w:sz w:val="24"/>
          <w:szCs w:val="24"/>
        </w:rPr>
        <w:tab/>
      </w:r>
      <w:r w:rsidRPr="00EA529E">
        <w:rPr>
          <w:rFonts w:ascii="Sylfaen" w:hAnsi="Sylfaen"/>
          <w:sz w:val="24"/>
          <w:szCs w:val="24"/>
        </w:rPr>
        <w:t xml:space="preserve">Ընդհանուր գործընթացի նպատակը Միության մաքսային տարածքում սանիտարական անվտանգության ապահովման </w:t>
      </w:r>
      <w:r w:rsidR="007B4507">
        <w:rPr>
          <w:rFonts w:ascii="Sylfaen" w:hAnsi="Sylfaen"/>
          <w:sz w:val="24"/>
          <w:szCs w:val="24"/>
        </w:rPr>
        <w:t>և</w:t>
      </w:r>
      <w:r w:rsidRPr="00EA529E">
        <w:rPr>
          <w:rFonts w:ascii="Sylfaen" w:hAnsi="Sylfaen"/>
          <w:sz w:val="24"/>
          <w:szCs w:val="24"/>
        </w:rPr>
        <w:t xml:space="preserve"> (կամ) Միության մաքսային տարածքում մարդու կյանքի, առողջության </w:t>
      </w:r>
      <w:r w:rsidR="007B4507">
        <w:rPr>
          <w:rFonts w:ascii="Sylfaen" w:hAnsi="Sylfaen"/>
          <w:sz w:val="24"/>
          <w:szCs w:val="24"/>
        </w:rPr>
        <w:t>և</w:t>
      </w:r>
      <w:r w:rsidRPr="00EA529E">
        <w:rPr>
          <w:rFonts w:ascii="Sylfaen" w:hAnsi="Sylfaen"/>
          <w:sz w:val="24"/>
          <w:szCs w:val="24"/>
        </w:rPr>
        <w:t xml:space="preserve"> նրա բնակության միջավայրի համար վտանգավոր արտադրանքի ներմուծման </w:t>
      </w:r>
      <w:r w:rsidR="007B4507">
        <w:rPr>
          <w:rFonts w:ascii="Sylfaen" w:hAnsi="Sylfaen"/>
          <w:sz w:val="24"/>
          <w:szCs w:val="24"/>
        </w:rPr>
        <w:t>և</w:t>
      </w:r>
      <w:r w:rsidRPr="00EA529E">
        <w:rPr>
          <w:rFonts w:ascii="Sylfaen" w:hAnsi="Sylfaen"/>
          <w:sz w:val="24"/>
          <w:szCs w:val="24"/>
        </w:rPr>
        <w:t xml:space="preserve"> (կամ) </w:t>
      </w:r>
      <w:r w:rsidR="00B251CF" w:rsidRPr="00EA529E">
        <w:rPr>
          <w:rFonts w:ascii="Sylfaen" w:hAnsi="Sylfaen"/>
          <w:sz w:val="24"/>
          <w:szCs w:val="24"/>
        </w:rPr>
        <w:t>տարածման</w:t>
      </w:r>
      <w:r w:rsidR="005465B9" w:rsidRPr="00EA529E">
        <w:rPr>
          <w:rFonts w:ascii="Sylfaen" w:hAnsi="Sylfaen"/>
          <w:sz w:val="24"/>
          <w:szCs w:val="24"/>
        </w:rPr>
        <w:t xml:space="preserve"> </w:t>
      </w:r>
      <w:r w:rsidR="00E7415E" w:rsidRPr="00EA529E">
        <w:rPr>
          <w:rFonts w:ascii="Sylfaen" w:hAnsi="Sylfaen"/>
          <w:sz w:val="24"/>
          <w:szCs w:val="24"/>
        </w:rPr>
        <w:t xml:space="preserve">հնարավոր վտանգի </w:t>
      </w:r>
      <w:r w:rsidRPr="00EA529E">
        <w:rPr>
          <w:rFonts w:ascii="Sylfaen" w:hAnsi="Sylfaen"/>
          <w:sz w:val="24"/>
          <w:szCs w:val="24"/>
        </w:rPr>
        <w:t>նվազեցումն է:</w:t>
      </w:r>
    </w:p>
    <w:p w14:paraId="6F81F970" w14:textId="10E6C9A8" w:rsidR="004A1559" w:rsidRPr="00973D37"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8.</w:t>
      </w:r>
      <w:r w:rsidR="00EA529E" w:rsidRPr="00973D37">
        <w:rPr>
          <w:rFonts w:ascii="Sylfaen" w:hAnsi="Sylfaen"/>
          <w:sz w:val="24"/>
          <w:szCs w:val="24"/>
        </w:rPr>
        <w:tab/>
      </w:r>
      <w:r w:rsidRPr="00EA529E">
        <w:rPr>
          <w:rFonts w:ascii="Sylfaen" w:hAnsi="Sylfaen"/>
          <w:sz w:val="24"/>
          <w:szCs w:val="24"/>
        </w:rPr>
        <w:t>Ընդհանուր գործընթացի նպատակին հասնելու համար անհրաժեշտ է լուծել հետ</w:t>
      </w:r>
      <w:r w:rsidR="007B4507">
        <w:rPr>
          <w:rFonts w:ascii="Sylfaen" w:hAnsi="Sylfaen"/>
          <w:sz w:val="24"/>
          <w:szCs w:val="24"/>
        </w:rPr>
        <w:t>և</w:t>
      </w:r>
      <w:r w:rsidRPr="00EA529E">
        <w:rPr>
          <w:rFonts w:ascii="Sylfaen" w:hAnsi="Sylfaen"/>
          <w:sz w:val="24"/>
          <w:szCs w:val="24"/>
        </w:rPr>
        <w:t>յալ խնդիրները՝</w:t>
      </w:r>
    </w:p>
    <w:p w14:paraId="684B24C9" w14:textId="77777777" w:rsidR="00EA529E" w:rsidRPr="00973D37" w:rsidRDefault="00EA529E" w:rsidP="00EA529E">
      <w:pPr>
        <w:pStyle w:val="Bodytext20"/>
        <w:shd w:val="clear" w:color="auto" w:fill="auto"/>
        <w:tabs>
          <w:tab w:val="left" w:pos="1134"/>
        </w:tabs>
        <w:spacing w:after="160" w:line="360" w:lineRule="auto"/>
        <w:ind w:right="-8" w:firstLine="567"/>
        <w:jc w:val="both"/>
        <w:rPr>
          <w:rFonts w:ascii="Sylfaen" w:hAnsi="Sylfaen"/>
          <w:sz w:val="24"/>
          <w:szCs w:val="24"/>
        </w:rPr>
      </w:pPr>
    </w:p>
    <w:p w14:paraId="25CF30D3" w14:textId="13804F45"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ա)</w:t>
      </w:r>
      <w:r w:rsidR="00EA529E" w:rsidRPr="00973D37">
        <w:rPr>
          <w:rFonts w:ascii="Sylfaen" w:hAnsi="Sylfaen"/>
          <w:sz w:val="24"/>
          <w:szCs w:val="24"/>
        </w:rPr>
        <w:tab/>
      </w:r>
      <w:r w:rsidRPr="00EA529E">
        <w:rPr>
          <w:rFonts w:ascii="Sylfaen" w:hAnsi="Sylfaen"/>
          <w:sz w:val="24"/>
          <w:szCs w:val="24"/>
        </w:rPr>
        <w:t xml:space="preserve">ապահովել Հանձնաժողովում միասնական ռեեստրի ազգային մասերից ստացվող տեղեկատվության հիման վրա ամբողջական </w:t>
      </w:r>
      <w:r w:rsidR="007B4507">
        <w:rPr>
          <w:rFonts w:ascii="Sylfaen" w:hAnsi="Sylfaen"/>
          <w:sz w:val="24"/>
          <w:szCs w:val="24"/>
        </w:rPr>
        <w:t>և</w:t>
      </w:r>
      <w:r w:rsidRPr="00EA529E">
        <w:rPr>
          <w:rFonts w:ascii="Sylfaen" w:hAnsi="Sylfaen"/>
          <w:sz w:val="24"/>
          <w:szCs w:val="24"/>
        </w:rPr>
        <w:t xml:space="preserve"> արդիական միասնական ռեեստրի ստեղծումը, ձ</w:t>
      </w:r>
      <w:r w:rsidR="007B4507">
        <w:rPr>
          <w:rFonts w:ascii="Sylfaen" w:hAnsi="Sylfaen"/>
          <w:sz w:val="24"/>
          <w:szCs w:val="24"/>
        </w:rPr>
        <w:t>և</w:t>
      </w:r>
      <w:r w:rsidRPr="00EA529E">
        <w:rPr>
          <w:rFonts w:ascii="Sylfaen" w:hAnsi="Sylfaen"/>
          <w:sz w:val="24"/>
          <w:szCs w:val="24"/>
        </w:rPr>
        <w:t xml:space="preserve">ավորումը </w:t>
      </w:r>
      <w:r w:rsidR="007B4507">
        <w:rPr>
          <w:rFonts w:ascii="Sylfaen" w:hAnsi="Sylfaen"/>
          <w:sz w:val="24"/>
          <w:szCs w:val="24"/>
        </w:rPr>
        <w:t>և</w:t>
      </w:r>
      <w:r w:rsidRPr="00EA529E">
        <w:rPr>
          <w:rFonts w:ascii="Sylfaen" w:hAnsi="Sylfaen"/>
          <w:sz w:val="24"/>
          <w:szCs w:val="24"/>
        </w:rPr>
        <w:t xml:space="preserve"> վարումը.</w:t>
      </w:r>
    </w:p>
    <w:p w14:paraId="1890E785"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բ)</w:t>
      </w:r>
      <w:r w:rsidR="00EA529E" w:rsidRPr="00973D37">
        <w:rPr>
          <w:rFonts w:ascii="Sylfaen" w:hAnsi="Sylfaen"/>
          <w:sz w:val="24"/>
          <w:szCs w:val="24"/>
        </w:rPr>
        <w:tab/>
      </w:r>
      <w:r w:rsidRPr="00EA529E">
        <w:rPr>
          <w:rFonts w:ascii="Sylfaen" w:hAnsi="Sylfaen"/>
          <w:sz w:val="24"/>
          <w:szCs w:val="24"/>
        </w:rPr>
        <w:t>ապահովել անդամ պետությունների՝ բնակչության սանիտարահամաճարակաբանական բարեկեցության ոլորտում լիազորված մարմինների կողմից (այսուհետ՝ լիազորված մարմիններ) միասնական ռեեստրից արտադրանքի պետական գրանցման վկայականների մասին տեղեկությունների ստացումը՝ ըստ հարցման (այսուհետ՝ վկայականների մասին տեղեկություններ).</w:t>
      </w:r>
    </w:p>
    <w:p w14:paraId="0A0E9D21" w14:textId="6064B3B4"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գ)</w:t>
      </w:r>
      <w:r w:rsidR="00EA529E" w:rsidRPr="00973D37">
        <w:rPr>
          <w:rFonts w:ascii="Sylfaen" w:hAnsi="Sylfaen"/>
          <w:sz w:val="24"/>
          <w:szCs w:val="24"/>
        </w:rPr>
        <w:tab/>
      </w:r>
      <w:r w:rsidRPr="00EA529E">
        <w:rPr>
          <w:rFonts w:ascii="Sylfaen" w:hAnsi="Sylfaen"/>
          <w:sz w:val="24"/>
          <w:szCs w:val="24"/>
        </w:rPr>
        <w:t xml:space="preserve">մշակել, ներդաշնակեցնել </w:t>
      </w:r>
      <w:r w:rsidR="007B4507">
        <w:rPr>
          <w:rFonts w:ascii="Sylfaen" w:hAnsi="Sylfaen"/>
          <w:sz w:val="24"/>
          <w:szCs w:val="24"/>
        </w:rPr>
        <w:t>և</w:t>
      </w:r>
      <w:r w:rsidRPr="00EA529E">
        <w:rPr>
          <w:rFonts w:ascii="Sylfaen" w:hAnsi="Sylfaen"/>
          <w:sz w:val="24"/>
          <w:szCs w:val="24"/>
        </w:rPr>
        <w:t xml:space="preserve"> արդիականացնել լիազորված մարմինների կողմից տվյալ պահին կիրառվող </w:t>
      </w:r>
      <w:r w:rsidR="007B4507">
        <w:rPr>
          <w:rFonts w:ascii="Sylfaen" w:hAnsi="Sylfaen"/>
          <w:sz w:val="24"/>
          <w:szCs w:val="24"/>
        </w:rPr>
        <w:t>և</w:t>
      </w:r>
      <w:r w:rsidRPr="00EA529E">
        <w:rPr>
          <w:rFonts w:ascii="Sylfaen" w:hAnsi="Sylfaen"/>
          <w:sz w:val="24"/>
          <w:szCs w:val="24"/>
        </w:rPr>
        <w:t xml:space="preserve"> միասնական ռեեստրը ձ</w:t>
      </w:r>
      <w:r w:rsidR="007B4507">
        <w:rPr>
          <w:rFonts w:ascii="Sylfaen" w:hAnsi="Sylfaen"/>
          <w:sz w:val="24"/>
          <w:szCs w:val="24"/>
        </w:rPr>
        <w:t>և</w:t>
      </w:r>
      <w:r w:rsidRPr="00EA529E">
        <w:rPr>
          <w:rFonts w:ascii="Sylfaen" w:hAnsi="Sylfaen"/>
          <w:sz w:val="24"/>
          <w:szCs w:val="24"/>
        </w:rPr>
        <w:t xml:space="preserve">ավորելու </w:t>
      </w:r>
      <w:r w:rsidR="007B4507">
        <w:rPr>
          <w:rFonts w:ascii="Sylfaen" w:hAnsi="Sylfaen"/>
          <w:sz w:val="24"/>
          <w:szCs w:val="24"/>
        </w:rPr>
        <w:t>և</w:t>
      </w:r>
      <w:r w:rsidRPr="00EA529E">
        <w:rPr>
          <w:rFonts w:ascii="Sylfaen" w:hAnsi="Sylfaen"/>
          <w:sz w:val="24"/>
          <w:szCs w:val="24"/>
        </w:rPr>
        <w:t xml:space="preserve"> վարելու ժամանակ օգտագործման համար անհրաժեշտ ցանկերը, դասակարգիչներն ու տեղեկագրքերը, ինչպես նա</w:t>
      </w:r>
      <w:r w:rsidR="007B4507">
        <w:rPr>
          <w:rFonts w:ascii="Sylfaen" w:hAnsi="Sylfaen"/>
          <w:sz w:val="24"/>
          <w:szCs w:val="24"/>
        </w:rPr>
        <w:t>և</w:t>
      </w:r>
      <w:r w:rsidRPr="00EA529E">
        <w:rPr>
          <w:rFonts w:ascii="Sylfaen" w:hAnsi="Sylfaen"/>
          <w:sz w:val="24"/>
          <w:szCs w:val="24"/>
        </w:rPr>
        <w:t xml:space="preserve"> մշակել դրանց էլեկտրոնային ձ</w:t>
      </w:r>
      <w:r w:rsidR="007B4507">
        <w:rPr>
          <w:rFonts w:ascii="Sylfaen" w:hAnsi="Sylfaen"/>
          <w:sz w:val="24"/>
          <w:szCs w:val="24"/>
        </w:rPr>
        <w:t>և</w:t>
      </w:r>
      <w:r w:rsidRPr="00EA529E">
        <w:rPr>
          <w:rFonts w:ascii="Sylfaen" w:hAnsi="Sylfaen"/>
          <w:sz w:val="24"/>
          <w:szCs w:val="24"/>
        </w:rPr>
        <w:t>երը.</w:t>
      </w:r>
    </w:p>
    <w:p w14:paraId="6DAEBD39" w14:textId="09E8299D"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դ)</w:t>
      </w:r>
      <w:r w:rsidR="00EA529E" w:rsidRPr="00973D37">
        <w:rPr>
          <w:rFonts w:ascii="Sylfaen" w:hAnsi="Sylfaen"/>
          <w:sz w:val="24"/>
          <w:szCs w:val="24"/>
        </w:rPr>
        <w:tab/>
      </w:r>
      <w:r w:rsidRPr="00EA529E">
        <w:rPr>
          <w:rFonts w:ascii="Sylfaen" w:hAnsi="Sylfaen"/>
          <w:sz w:val="24"/>
          <w:szCs w:val="24"/>
        </w:rPr>
        <w:t xml:space="preserve">Միության տեղեկատվական պորտալում ապահովել բոլոր շահագրգիռ անձանց համար վկայականների մասին տեղեկություններին հասանելիությունը՝ շահագրգիռ անձանց օպերատիվ տեղեկացման </w:t>
      </w:r>
      <w:r w:rsidR="007B4507">
        <w:rPr>
          <w:rFonts w:ascii="Sylfaen" w:hAnsi="Sylfaen"/>
          <w:sz w:val="24"/>
          <w:szCs w:val="24"/>
        </w:rPr>
        <w:t>և</w:t>
      </w:r>
      <w:r w:rsidRPr="00EA529E">
        <w:rPr>
          <w:rFonts w:ascii="Sylfaen" w:hAnsi="Sylfaen"/>
          <w:sz w:val="24"/>
          <w:szCs w:val="24"/>
        </w:rPr>
        <w:t xml:space="preserve"> ծանուցման, տրված պարամետրերով տեղեկությունների որոնման, տեղեկությունների թարմացման համար բաժանորդագրության ձ</w:t>
      </w:r>
      <w:r w:rsidR="007B4507">
        <w:rPr>
          <w:rFonts w:ascii="Sylfaen" w:hAnsi="Sylfaen"/>
          <w:sz w:val="24"/>
          <w:szCs w:val="24"/>
        </w:rPr>
        <w:t>և</w:t>
      </w:r>
      <w:r w:rsidRPr="00EA529E">
        <w:rPr>
          <w:rFonts w:ascii="Sylfaen" w:hAnsi="Sylfaen"/>
          <w:sz w:val="24"/>
          <w:szCs w:val="24"/>
        </w:rPr>
        <w:t xml:space="preserve">ավակերպման </w:t>
      </w:r>
      <w:r w:rsidR="007B4507">
        <w:rPr>
          <w:rFonts w:ascii="Sylfaen" w:hAnsi="Sylfaen"/>
          <w:sz w:val="24"/>
          <w:szCs w:val="24"/>
        </w:rPr>
        <w:t>և</w:t>
      </w:r>
      <w:r w:rsidRPr="00EA529E">
        <w:rPr>
          <w:rFonts w:ascii="Sylfaen" w:hAnsi="Sylfaen"/>
          <w:sz w:val="24"/>
          <w:szCs w:val="24"/>
        </w:rPr>
        <w:t xml:space="preserve"> Միության պորտալի օգտատերերի անձնական առանձնասենյակում տվյալների պահպանման հնարավորությամբ:</w:t>
      </w:r>
    </w:p>
    <w:p w14:paraId="639E236C" w14:textId="77777777" w:rsidR="004A1559" w:rsidRPr="00EA529E" w:rsidRDefault="004A1559" w:rsidP="00EA529E">
      <w:pPr>
        <w:spacing w:after="160" w:line="360" w:lineRule="auto"/>
        <w:ind w:right="-8"/>
      </w:pPr>
    </w:p>
    <w:p w14:paraId="44C1DFD8"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2. Ընդհանուր գործընթացի մասնակիցները</w:t>
      </w:r>
    </w:p>
    <w:p w14:paraId="5CB533BD"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9.</w:t>
      </w:r>
      <w:r w:rsidR="00EA529E" w:rsidRPr="000D6738">
        <w:rPr>
          <w:rFonts w:ascii="Sylfaen" w:hAnsi="Sylfaen"/>
          <w:sz w:val="24"/>
          <w:szCs w:val="24"/>
        </w:rPr>
        <w:tab/>
      </w:r>
      <w:r w:rsidRPr="00EA529E">
        <w:rPr>
          <w:rFonts w:ascii="Sylfaen" w:hAnsi="Sylfaen"/>
          <w:sz w:val="24"/>
          <w:szCs w:val="24"/>
        </w:rPr>
        <w:t>Ընդհանուր գործընթացի մասնակիցների ցանկը բերված է 1-ին աղյուսակում:</w:t>
      </w:r>
    </w:p>
    <w:p w14:paraId="2E8EC46F" w14:textId="77777777" w:rsidR="004A1559" w:rsidRPr="00EA529E" w:rsidRDefault="004A1559" w:rsidP="00EA529E">
      <w:pPr>
        <w:spacing w:after="160" w:line="360" w:lineRule="auto"/>
        <w:ind w:right="-8"/>
      </w:pPr>
    </w:p>
    <w:p w14:paraId="3612A9F2" w14:textId="77777777" w:rsidR="00F6218F" w:rsidRPr="00EA529E" w:rsidRDefault="001E70F8" w:rsidP="00EA529E">
      <w:pPr>
        <w:spacing w:after="160" w:line="360" w:lineRule="auto"/>
        <w:rPr>
          <w:rFonts w:eastAsia="Times New Roman" w:cs="Times New Roman"/>
        </w:rPr>
      </w:pPr>
      <w:r w:rsidRPr="00EA529E">
        <w:br w:type="page"/>
      </w:r>
    </w:p>
    <w:p w14:paraId="050E77AB"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1</w:t>
      </w:r>
    </w:p>
    <w:p w14:paraId="17118AEE"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մասնակիցների ցանկը</w:t>
      </w:r>
    </w:p>
    <w:tbl>
      <w:tblPr>
        <w:tblOverlap w:val="never"/>
        <w:tblW w:w="9441" w:type="dxa"/>
        <w:jc w:val="center"/>
        <w:tblLayout w:type="fixed"/>
        <w:tblCellMar>
          <w:left w:w="10" w:type="dxa"/>
          <w:right w:w="10" w:type="dxa"/>
        </w:tblCellMar>
        <w:tblLook w:val="04A0" w:firstRow="1" w:lastRow="0" w:firstColumn="1" w:lastColumn="0" w:noHBand="0" w:noVBand="1"/>
      </w:tblPr>
      <w:tblGrid>
        <w:gridCol w:w="2419"/>
        <w:gridCol w:w="2976"/>
        <w:gridCol w:w="4046"/>
      </w:tblGrid>
      <w:tr w:rsidR="004A1559" w:rsidRPr="00EA529E" w14:paraId="38E00F87" w14:textId="77777777" w:rsidTr="00F6218F">
        <w:trPr>
          <w:jc w:val="center"/>
        </w:trPr>
        <w:tc>
          <w:tcPr>
            <w:tcW w:w="2419" w:type="dxa"/>
            <w:tcBorders>
              <w:top w:val="single" w:sz="4" w:space="0" w:color="auto"/>
              <w:left w:val="single" w:sz="4" w:space="0" w:color="auto"/>
            </w:tcBorders>
            <w:shd w:val="clear" w:color="auto" w:fill="FFFFFF"/>
          </w:tcPr>
          <w:p w14:paraId="170B7B98"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Ծածկագրային նշագիրը</w:t>
            </w:r>
          </w:p>
        </w:tc>
        <w:tc>
          <w:tcPr>
            <w:tcW w:w="2976" w:type="dxa"/>
            <w:tcBorders>
              <w:top w:val="single" w:sz="4" w:space="0" w:color="auto"/>
              <w:left w:val="single" w:sz="4" w:space="0" w:color="auto"/>
            </w:tcBorders>
            <w:shd w:val="clear" w:color="auto" w:fill="FFFFFF"/>
          </w:tcPr>
          <w:p w14:paraId="2E91335D"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Անվանումը</w:t>
            </w:r>
          </w:p>
        </w:tc>
        <w:tc>
          <w:tcPr>
            <w:tcW w:w="4046" w:type="dxa"/>
            <w:tcBorders>
              <w:top w:val="single" w:sz="4" w:space="0" w:color="auto"/>
              <w:left w:val="single" w:sz="4" w:space="0" w:color="auto"/>
              <w:right w:val="single" w:sz="4" w:space="0" w:color="auto"/>
            </w:tcBorders>
            <w:shd w:val="clear" w:color="auto" w:fill="FFFFFF"/>
          </w:tcPr>
          <w:p w14:paraId="136C32A8"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Նկարագրությունը</w:t>
            </w:r>
          </w:p>
        </w:tc>
      </w:tr>
      <w:tr w:rsidR="004A1559" w:rsidRPr="00EA529E" w14:paraId="30CF8E8E" w14:textId="77777777" w:rsidTr="00F6218F">
        <w:trPr>
          <w:jc w:val="center"/>
        </w:trPr>
        <w:tc>
          <w:tcPr>
            <w:tcW w:w="2419" w:type="dxa"/>
            <w:tcBorders>
              <w:top w:val="single" w:sz="4" w:space="0" w:color="auto"/>
              <w:left w:val="single" w:sz="4" w:space="0" w:color="auto"/>
            </w:tcBorders>
            <w:shd w:val="clear" w:color="auto" w:fill="FFFFFF"/>
          </w:tcPr>
          <w:p w14:paraId="06C0863D"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1</w:t>
            </w:r>
          </w:p>
        </w:tc>
        <w:tc>
          <w:tcPr>
            <w:tcW w:w="2976" w:type="dxa"/>
            <w:tcBorders>
              <w:top w:val="single" w:sz="4" w:space="0" w:color="auto"/>
              <w:left w:val="single" w:sz="4" w:space="0" w:color="auto"/>
            </w:tcBorders>
            <w:shd w:val="clear" w:color="auto" w:fill="FFFFFF"/>
          </w:tcPr>
          <w:p w14:paraId="22EA7D9F"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2</w:t>
            </w:r>
          </w:p>
        </w:tc>
        <w:tc>
          <w:tcPr>
            <w:tcW w:w="4046" w:type="dxa"/>
            <w:tcBorders>
              <w:top w:val="single" w:sz="4" w:space="0" w:color="auto"/>
              <w:left w:val="single" w:sz="4" w:space="0" w:color="auto"/>
              <w:right w:val="single" w:sz="4" w:space="0" w:color="auto"/>
            </w:tcBorders>
            <w:shd w:val="clear" w:color="auto" w:fill="FFFFFF"/>
          </w:tcPr>
          <w:p w14:paraId="18E1FDBA" w14:textId="77777777" w:rsidR="004A1559" w:rsidRPr="00EA529E" w:rsidRDefault="001E70F8" w:rsidP="00EA529E">
            <w:pPr>
              <w:pStyle w:val="Bodytext20"/>
              <w:shd w:val="clear" w:color="auto" w:fill="auto"/>
              <w:spacing w:after="120" w:line="240" w:lineRule="auto"/>
              <w:ind w:right="-6"/>
              <w:jc w:val="center"/>
              <w:rPr>
                <w:rFonts w:ascii="Sylfaen" w:hAnsi="Sylfaen"/>
                <w:sz w:val="20"/>
                <w:szCs w:val="20"/>
              </w:rPr>
            </w:pPr>
            <w:r w:rsidRPr="00EA529E">
              <w:rPr>
                <w:rStyle w:val="Bodytext211pt"/>
                <w:rFonts w:ascii="Sylfaen" w:hAnsi="Sylfaen"/>
                <w:sz w:val="20"/>
                <w:szCs w:val="20"/>
              </w:rPr>
              <w:t>3</w:t>
            </w:r>
          </w:p>
        </w:tc>
      </w:tr>
      <w:tr w:rsidR="004A1559" w:rsidRPr="00EA529E" w14:paraId="015134A4" w14:textId="77777777" w:rsidTr="00F6218F">
        <w:trPr>
          <w:jc w:val="center"/>
        </w:trPr>
        <w:tc>
          <w:tcPr>
            <w:tcW w:w="2419" w:type="dxa"/>
            <w:tcBorders>
              <w:top w:val="single" w:sz="4" w:space="0" w:color="auto"/>
              <w:left w:val="single" w:sz="4" w:space="0" w:color="auto"/>
              <w:bottom w:val="single" w:sz="4" w:space="0" w:color="auto"/>
            </w:tcBorders>
            <w:shd w:val="clear" w:color="auto" w:fill="FFFFFF"/>
          </w:tcPr>
          <w:p w14:paraId="259CAA17" w14:textId="77777777" w:rsidR="004A1559"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P.ACT.001</w:t>
            </w:r>
          </w:p>
        </w:tc>
        <w:tc>
          <w:tcPr>
            <w:tcW w:w="2976" w:type="dxa"/>
            <w:tcBorders>
              <w:top w:val="single" w:sz="4" w:space="0" w:color="auto"/>
              <w:left w:val="single" w:sz="4" w:space="0" w:color="auto"/>
              <w:bottom w:val="single" w:sz="4" w:space="0" w:color="auto"/>
            </w:tcBorders>
            <w:shd w:val="clear" w:color="auto" w:fill="FFFFFF"/>
          </w:tcPr>
          <w:p w14:paraId="0635F94B" w14:textId="77777777" w:rsidR="004A1559"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Հանձնաժողով</w:t>
            </w:r>
          </w:p>
        </w:tc>
        <w:tc>
          <w:tcPr>
            <w:tcW w:w="4046" w:type="dxa"/>
            <w:tcBorders>
              <w:top w:val="single" w:sz="4" w:space="0" w:color="auto"/>
              <w:left w:val="single" w:sz="4" w:space="0" w:color="auto"/>
              <w:bottom w:val="single" w:sz="4" w:space="0" w:color="auto"/>
              <w:right w:val="single" w:sz="4" w:space="0" w:color="auto"/>
            </w:tcBorders>
            <w:shd w:val="clear" w:color="auto" w:fill="FFFFFF"/>
          </w:tcPr>
          <w:p w14:paraId="5FA969EB" w14:textId="13F7548F" w:rsidR="004A1559"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Միության մարմինը, որն իրականացնում է՝ միասնական ռեեստրի ձ</w:t>
            </w:r>
            <w:r w:rsidR="007B4507">
              <w:rPr>
                <w:rStyle w:val="Bodytext211pt"/>
                <w:rFonts w:ascii="Sylfaen" w:hAnsi="Sylfaen"/>
                <w:sz w:val="20"/>
                <w:szCs w:val="20"/>
              </w:rPr>
              <w:t>և</w:t>
            </w:r>
            <w:r w:rsidRPr="00EA529E">
              <w:rPr>
                <w:rStyle w:val="Bodytext211pt"/>
                <w:rFonts w:ascii="Sylfaen" w:hAnsi="Sylfaen"/>
                <w:sz w:val="20"/>
                <w:szCs w:val="20"/>
              </w:rPr>
              <w:t xml:space="preserve">ավորում </w:t>
            </w:r>
            <w:r w:rsidR="007B4507">
              <w:rPr>
                <w:rStyle w:val="Bodytext211pt"/>
                <w:rFonts w:ascii="Sylfaen" w:hAnsi="Sylfaen"/>
                <w:sz w:val="20"/>
                <w:szCs w:val="20"/>
              </w:rPr>
              <w:t>և</w:t>
            </w:r>
            <w:r w:rsidRPr="00EA529E">
              <w:rPr>
                <w:rStyle w:val="Bodytext211pt"/>
                <w:rFonts w:ascii="Sylfaen" w:hAnsi="Sylfaen"/>
                <w:sz w:val="20"/>
                <w:szCs w:val="20"/>
              </w:rPr>
              <w:t xml:space="preserve"> վարում, ինչպես նա</w:t>
            </w:r>
            <w:r w:rsidR="007B4507">
              <w:rPr>
                <w:rStyle w:val="Bodytext211pt"/>
                <w:rFonts w:ascii="Sylfaen" w:hAnsi="Sylfaen"/>
                <w:sz w:val="20"/>
                <w:szCs w:val="20"/>
              </w:rPr>
              <w:t>և</w:t>
            </w:r>
            <w:r w:rsidRPr="00EA529E">
              <w:rPr>
                <w:rStyle w:val="Bodytext211pt"/>
                <w:rFonts w:ascii="Sylfaen" w:hAnsi="Sylfaen"/>
                <w:sz w:val="20"/>
                <w:szCs w:val="20"/>
              </w:rPr>
              <w:t xml:space="preserve"> Միության տեղեկատվական պորտալում միասնական ռեեստրից տեղեկությունների հրապարակում. միասնական ռեեստրից տեղեկությունների ներկայացում լիազորված մարմին՝ ըստ հարցման</w:t>
            </w:r>
          </w:p>
        </w:tc>
      </w:tr>
      <w:tr w:rsidR="00F6218F" w:rsidRPr="00EA529E" w14:paraId="76E53E1C" w14:textId="77777777" w:rsidTr="00F6218F">
        <w:trPr>
          <w:jc w:val="center"/>
        </w:trPr>
        <w:tc>
          <w:tcPr>
            <w:tcW w:w="2419" w:type="dxa"/>
            <w:tcBorders>
              <w:top w:val="single" w:sz="4" w:space="0" w:color="auto"/>
              <w:left w:val="single" w:sz="4" w:space="0" w:color="auto"/>
              <w:bottom w:val="single" w:sz="4" w:space="0" w:color="auto"/>
            </w:tcBorders>
            <w:shd w:val="clear" w:color="auto" w:fill="FFFFFF"/>
          </w:tcPr>
          <w:p w14:paraId="235D2A02" w14:textId="77777777"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P.SS.01.ACT.001</w:t>
            </w:r>
          </w:p>
        </w:tc>
        <w:tc>
          <w:tcPr>
            <w:tcW w:w="2976" w:type="dxa"/>
            <w:tcBorders>
              <w:top w:val="single" w:sz="4" w:space="0" w:color="auto"/>
              <w:left w:val="single" w:sz="4" w:space="0" w:color="auto"/>
              <w:bottom w:val="single" w:sz="4" w:space="0" w:color="auto"/>
            </w:tcBorders>
            <w:shd w:val="clear" w:color="auto" w:fill="FFFFFF"/>
          </w:tcPr>
          <w:p w14:paraId="48214B92" w14:textId="77777777"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լիազորված մարմին</w:t>
            </w:r>
          </w:p>
        </w:tc>
        <w:tc>
          <w:tcPr>
            <w:tcW w:w="4046" w:type="dxa"/>
            <w:tcBorders>
              <w:top w:val="single" w:sz="4" w:space="0" w:color="auto"/>
              <w:left w:val="single" w:sz="4" w:space="0" w:color="auto"/>
              <w:bottom w:val="single" w:sz="4" w:space="0" w:color="auto"/>
              <w:right w:val="single" w:sz="4" w:space="0" w:color="auto"/>
            </w:tcBorders>
            <w:shd w:val="clear" w:color="auto" w:fill="FFFFFF"/>
          </w:tcPr>
          <w:p w14:paraId="405CF1E6" w14:textId="08D1AE59"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լիազորված մարմին, որն իրականացնում է՝ միասնական ռեեստրի ազգային մասի ձ</w:t>
            </w:r>
            <w:r w:rsidR="007B4507">
              <w:rPr>
                <w:rStyle w:val="Bodytext211pt"/>
                <w:rFonts w:ascii="Sylfaen" w:hAnsi="Sylfaen"/>
                <w:sz w:val="20"/>
                <w:szCs w:val="20"/>
              </w:rPr>
              <w:t>և</w:t>
            </w:r>
            <w:r w:rsidRPr="00EA529E">
              <w:rPr>
                <w:rStyle w:val="Bodytext211pt"/>
                <w:rFonts w:ascii="Sylfaen" w:hAnsi="Sylfaen"/>
                <w:sz w:val="20"/>
                <w:szCs w:val="20"/>
              </w:rPr>
              <w:t xml:space="preserve">ավորում </w:t>
            </w:r>
            <w:r w:rsidR="007B4507">
              <w:rPr>
                <w:rStyle w:val="Bodytext211pt"/>
                <w:rFonts w:ascii="Sylfaen" w:hAnsi="Sylfaen"/>
                <w:sz w:val="20"/>
                <w:szCs w:val="20"/>
              </w:rPr>
              <w:t>և</w:t>
            </w:r>
            <w:r w:rsidRPr="00EA529E">
              <w:rPr>
                <w:rStyle w:val="Bodytext211pt"/>
                <w:rFonts w:ascii="Sylfaen" w:hAnsi="Sylfaen"/>
                <w:sz w:val="20"/>
                <w:szCs w:val="20"/>
              </w:rPr>
              <w:t xml:space="preserve"> վարում.</w:t>
            </w:r>
          </w:p>
          <w:p w14:paraId="48B8DC38" w14:textId="5E92C869"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միասնական ռեեստրի ձ</w:t>
            </w:r>
            <w:r w:rsidR="007B4507">
              <w:rPr>
                <w:rStyle w:val="Bodytext211pt"/>
                <w:rFonts w:ascii="Sylfaen" w:hAnsi="Sylfaen"/>
                <w:sz w:val="20"/>
                <w:szCs w:val="20"/>
              </w:rPr>
              <w:t>և</w:t>
            </w:r>
            <w:r w:rsidRPr="00EA529E">
              <w:rPr>
                <w:rStyle w:val="Bodytext211pt"/>
                <w:rFonts w:ascii="Sylfaen" w:hAnsi="Sylfaen"/>
                <w:sz w:val="20"/>
                <w:szCs w:val="20"/>
              </w:rPr>
              <w:t>ավորման համար տեղեկությունների ներկայացում Հանձնաժողով. միասնական ռեեստրից տեղեկությունների ստացում՝ ըստ հարցման</w:t>
            </w:r>
          </w:p>
        </w:tc>
      </w:tr>
      <w:tr w:rsidR="00F6218F" w:rsidRPr="00EA529E" w14:paraId="0DE4703A" w14:textId="77777777" w:rsidTr="00F6218F">
        <w:trPr>
          <w:jc w:val="center"/>
        </w:trPr>
        <w:tc>
          <w:tcPr>
            <w:tcW w:w="2419" w:type="dxa"/>
            <w:tcBorders>
              <w:top w:val="single" w:sz="4" w:space="0" w:color="auto"/>
              <w:left w:val="single" w:sz="4" w:space="0" w:color="auto"/>
              <w:bottom w:val="single" w:sz="4" w:space="0" w:color="auto"/>
            </w:tcBorders>
            <w:shd w:val="clear" w:color="auto" w:fill="FFFFFF"/>
          </w:tcPr>
          <w:p w14:paraId="538CBC58" w14:textId="77777777"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P.SS.01.ACT.002</w:t>
            </w:r>
          </w:p>
        </w:tc>
        <w:tc>
          <w:tcPr>
            <w:tcW w:w="2976" w:type="dxa"/>
            <w:tcBorders>
              <w:top w:val="single" w:sz="4" w:space="0" w:color="auto"/>
              <w:left w:val="single" w:sz="4" w:space="0" w:color="auto"/>
              <w:bottom w:val="single" w:sz="4" w:space="0" w:color="auto"/>
            </w:tcBorders>
            <w:shd w:val="clear" w:color="auto" w:fill="FFFFFF"/>
          </w:tcPr>
          <w:p w14:paraId="592265B1" w14:textId="77777777"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շահագրգիռ անձ</w:t>
            </w:r>
          </w:p>
        </w:tc>
        <w:tc>
          <w:tcPr>
            <w:tcW w:w="4046" w:type="dxa"/>
            <w:tcBorders>
              <w:top w:val="single" w:sz="4" w:space="0" w:color="auto"/>
              <w:left w:val="single" w:sz="4" w:space="0" w:color="auto"/>
              <w:bottom w:val="single" w:sz="4" w:space="0" w:color="auto"/>
              <w:right w:val="single" w:sz="4" w:space="0" w:color="auto"/>
            </w:tcBorders>
            <w:shd w:val="clear" w:color="auto" w:fill="FFFFFF"/>
          </w:tcPr>
          <w:p w14:paraId="17A41C75" w14:textId="0C685DE4" w:rsidR="00F6218F" w:rsidRPr="00EA529E" w:rsidRDefault="001E70F8" w:rsidP="00EA529E">
            <w:pPr>
              <w:pStyle w:val="Bodytext20"/>
              <w:shd w:val="clear" w:color="auto" w:fill="auto"/>
              <w:spacing w:after="120" w:line="240" w:lineRule="auto"/>
              <w:ind w:right="-6"/>
              <w:rPr>
                <w:rFonts w:ascii="Sylfaen" w:hAnsi="Sylfaen"/>
                <w:sz w:val="20"/>
                <w:szCs w:val="20"/>
              </w:rPr>
            </w:pPr>
            <w:r w:rsidRPr="00EA529E">
              <w:rPr>
                <w:rStyle w:val="Bodytext211pt"/>
                <w:rFonts w:ascii="Sylfaen" w:hAnsi="Sylfaen"/>
                <w:sz w:val="20"/>
                <w:szCs w:val="20"/>
              </w:rPr>
              <w:t xml:space="preserve">իրավաբանական կամ ֆիզիկական անձ, որը կատարում է հարցում </w:t>
            </w:r>
            <w:r w:rsidR="007B4507">
              <w:rPr>
                <w:rStyle w:val="Bodytext211pt"/>
                <w:rFonts w:ascii="Sylfaen" w:hAnsi="Sylfaen"/>
                <w:sz w:val="20"/>
                <w:szCs w:val="20"/>
              </w:rPr>
              <w:t>և</w:t>
            </w:r>
            <w:r w:rsidRPr="00EA529E">
              <w:rPr>
                <w:rStyle w:val="Bodytext211pt"/>
                <w:rFonts w:ascii="Sylfaen" w:hAnsi="Sylfaen"/>
                <w:sz w:val="20"/>
                <w:szCs w:val="20"/>
              </w:rPr>
              <w:t xml:space="preserve"> ստանում է տեղեկություններ միասնական ռեեստրից՝ Միության տեղեկատվական պորտալի միջոցով</w:t>
            </w:r>
          </w:p>
        </w:tc>
      </w:tr>
    </w:tbl>
    <w:p w14:paraId="0FB20BA2" w14:textId="77777777" w:rsidR="004A1559" w:rsidRPr="00EA529E" w:rsidRDefault="004A1559" w:rsidP="00EA529E">
      <w:pPr>
        <w:spacing w:after="160" w:line="360" w:lineRule="auto"/>
        <w:ind w:right="-8"/>
      </w:pPr>
    </w:p>
    <w:p w14:paraId="3C74FFEC"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3. Ընդհանուր գործընթացի կառուցվածքը</w:t>
      </w:r>
    </w:p>
    <w:p w14:paraId="6F8AD1CE" w14:textId="1E70A43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10.</w:t>
      </w:r>
      <w:r w:rsidR="00EA529E" w:rsidRPr="00973D37">
        <w:rPr>
          <w:rFonts w:ascii="Sylfaen" w:hAnsi="Sylfaen"/>
          <w:sz w:val="24"/>
          <w:szCs w:val="24"/>
        </w:rPr>
        <w:tab/>
      </w:r>
      <w:r w:rsidRPr="00EA529E">
        <w:rPr>
          <w:rFonts w:ascii="Sylfaen" w:hAnsi="Sylfaen"/>
          <w:sz w:val="24"/>
          <w:szCs w:val="24"/>
        </w:rPr>
        <w:t>Ընդհանուր գործընթացը՝ ըստ իր նշանակության խմբավորված հետ</w:t>
      </w:r>
      <w:r w:rsidR="007B4507">
        <w:rPr>
          <w:rFonts w:ascii="Sylfaen" w:hAnsi="Sylfaen"/>
          <w:sz w:val="24"/>
          <w:szCs w:val="24"/>
        </w:rPr>
        <w:t>և</w:t>
      </w:r>
      <w:r w:rsidRPr="00EA529E">
        <w:rPr>
          <w:rFonts w:ascii="Sylfaen" w:hAnsi="Sylfaen"/>
          <w:sz w:val="24"/>
          <w:szCs w:val="24"/>
        </w:rPr>
        <w:t>յալ ընթացակարգերի ամբողջություն է՝</w:t>
      </w:r>
    </w:p>
    <w:p w14:paraId="3B9FBA35" w14:textId="67EFE5ED"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ա)</w:t>
      </w:r>
      <w:r w:rsidR="00EA529E" w:rsidRPr="00973D37">
        <w:rPr>
          <w:rFonts w:ascii="Sylfaen" w:hAnsi="Sylfaen"/>
          <w:sz w:val="24"/>
          <w:szCs w:val="24"/>
        </w:rPr>
        <w:tab/>
      </w: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 (P.SS.01.PGR.001).</w:t>
      </w:r>
    </w:p>
    <w:p w14:paraId="79B74C28"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բ)</w:t>
      </w:r>
      <w:r w:rsidR="00EA529E" w:rsidRPr="00973D37">
        <w:rPr>
          <w:rFonts w:ascii="Sylfaen" w:hAnsi="Sylfaen"/>
          <w:sz w:val="24"/>
          <w:szCs w:val="24"/>
        </w:rPr>
        <w:tab/>
      </w:r>
      <w:r w:rsidRPr="00EA529E">
        <w:rPr>
          <w:rFonts w:ascii="Sylfaen" w:hAnsi="Sylfaen"/>
          <w:sz w:val="24"/>
          <w:szCs w:val="24"/>
        </w:rPr>
        <w:t>միասնական ռեեստրից տեղեկությունների ստացման ընթացակարգեր (P.SS.01.PGR.002):</w:t>
      </w:r>
    </w:p>
    <w:p w14:paraId="07F1909F" w14:textId="029E2318"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11.</w:t>
      </w:r>
      <w:r w:rsidR="00EA529E" w:rsidRPr="00EA529E">
        <w:rPr>
          <w:rFonts w:ascii="Sylfaen" w:hAnsi="Sylfaen"/>
          <w:sz w:val="24"/>
          <w:szCs w:val="24"/>
        </w:rPr>
        <w:tab/>
      </w:r>
      <w:r w:rsidRPr="00EA529E">
        <w:rPr>
          <w:rFonts w:ascii="Sylfaen" w:hAnsi="Sylfaen"/>
          <w:sz w:val="24"/>
          <w:szCs w:val="24"/>
        </w:rPr>
        <w:t xml:space="preserve">Ընդհանուր գործընթացի ընթացակարգերի կատարման ժամանակ լիազորված մարմիններն ապահովում են միասնական ռեեստրի՝ վկայականների </w:t>
      </w:r>
      <w:r w:rsidRPr="00EA529E">
        <w:rPr>
          <w:rFonts w:ascii="Sylfaen" w:hAnsi="Sylfaen"/>
          <w:spacing w:val="-4"/>
          <w:sz w:val="24"/>
          <w:szCs w:val="24"/>
        </w:rPr>
        <w:t>մասին տեղեկություններ պարունակող ազգային մասերի ձ</w:t>
      </w:r>
      <w:r w:rsidR="007B4507">
        <w:rPr>
          <w:rFonts w:ascii="Sylfaen" w:hAnsi="Sylfaen"/>
          <w:spacing w:val="-4"/>
          <w:sz w:val="24"/>
          <w:szCs w:val="24"/>
        </w:rPr>
        <w:t>և</w:t>
      </w:r>
      <w:r w:rsidRPr="00EA529E">
        <w:rPr>
          <w:rFonts w:ascii="Sylfaen" w:hAnsi="Sylfaen"/>
          <w:spacing w:val="-4"/>
          <w:sz w:val="24"/>
          <w:szCs w:val="24"/>
        </w:rPr>
        <w:t xml:space="preserve">ավորումն ու վարումը </w:t>
      </w:r>
      <w:r w:rsidR="007B4507">
        <w:rPr>
          <w:rFonts w:ascii="Sylfaen" w:hAnsi="Sylfaen"/>
          <w:spacing w:val="-4"/>
          <w:sz w:val="24"/>
          <w:szCs w:val="24"/>
        </w:rPr>
        <w:t>և</w:t>
      </w:r>
      <w:r w:rsidRPr="00EA529E">
        <w:rPr>
          <w:rFonts w:ascii="Sylfaen" w:hAnsi="Sylfaen"/>
          <w:spacing w:val="-4"/>
          <w:sz w:val="24"/>
          <w:szCs w:val="24"/>
        </w:rPr>
        <w:t xml:space="preserve"> </w:t>
      </w:r>
      <w:r w:rsidRPr="00EA529E">
        <w:rPr>
          <w:rFonts w:ascii="Sylfaen" w:hAnsi="Sylfaen"/>
          <w:spacing w:val="-4"/>
          <w:sz w:val="24"/>
          <w:szCs w:val="24"/>
        </w:rPr>
        <w:lastRenderedPageBreak/>
        <w:t>նշված տեղեկությունների</w:t>
      </w:r>
      <w:r w:rsidRPr="00EA529E">
        <w:rPr>
          <w:rFonts w:ascii="Sylfaen" w:hAnsi="Sylfaen"/>
          <w:sz w:val="24"/>
          <w:szCs w:val="24"/>
        </w:rPr>
        <w:t xml:space="preserve"> Հանձնաժողով ներկայացնելը՝ ամբողջական </w:t>
      </w:r>
      <w:r w:rsidR="007B4507">
        <w:rPr>
          <w:rFonts w:ascii="Sylfaen" w:hAnsi="Sylfaen"/>
          <w:sz w:val="24"/>
          <w:szCs w:val="24"/>
        </w:rPr>
        <w:t>և</w:t>
      </w:r>
      <w:r w:rsidRPr="00EA529E">
        <w:rPr>
          <w:rFonts w:ascii="Sylfaen" w:hAnsi="Sylfaen"/>
          <w:sz w:val="24"/>
          <w:szCs w:val="24"/>
        </w:rPr>
        <w:t xml:space="preserve"> արդիական միասնական ռեեստր ձ</w:t>
      </w:r>
      <w:r w:rsidR="007B4507">
        <w:rPr>
          <w:rFonts w:ascii="Sylfaen" w:hAnsi="Sylfaen"/>
          <w:sz w:val="24"/>
          <w:szCs w:val="24"/>
        </w:rPr>
        <w:t>և</w:t>
      </w:r>
      <w:r w:rsidRPr="00EA529E">
        <w:rPr>
          <w:rFonts w:ascii="Sylfaen" w:hAnsi="Sylfaen"/>
          <w:sz w:val="24"/>
          <w:szCs w:val="24"/>
        </w:rPr>
        <w:t xml:space="preserve">ավորելու </w:t>
      </w:r>
      <w:r w:rsidR="007B4507">
        <w:rPr>
          <w:rFonts w:ascii="Sylfaen" w:hAnsi="Sylfaen"/>
          <w:sz w:val="24"/>
          <w:szCs w:val="24"/>
        </w:rPr>
        <w:t>և</w:t>
      </w:r>
      <w:r w:rsidRPr="00EA529E">
        <w:rPr>
          <w:rFonts w:ascii="Sylfaen" w:hAnsi="Sylfaen"/>
          <w:sz w:val="24"/>
          <w:szCs w:val="24"/>
        </w:rPr>
        <w:t xml:space="preserve"> վարելու, ինչպես նա</w:t>
      </w:r>
      <w:r w:rsidR="007B4507">
        <w:rPr>
          <w:rFonts w:ascii="Sylfaen" w:hAnsi="Sylfaen"/>
          <w:sz w:val="24"/>
          <w:szCs w:val="24"/>
        </w:rPr>
        <w:t>և</w:t>
      </w:r>
      <w:r w:rsidRPr="00EA529E">
        <w:rPr>
          <w:rFonts w:ascii="Sylfaen" w:hAnsi="Sylfaen"/>
          <w:sz w:val="24"/>
          <w:szCs w:val="24"/>
        </w:rPr>
        <w:t xml:space="preserve"> շահագրգիռ անձանց համար Միության տեղեկատվական պորտալում միասնական ռեեստրից տեղեկություններ հրապարակելու նպատակով: Հանձնաժողովն ապահովում է ըստ հարցման լիազորված մարմիններին միասնական ռեեստրից տեղեկություններ ներկայացնելը:</w:t>
      </w:r>
    </w:p>
    <w:p w14:paraId="5945E16D" w14:textId="618075F5"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ռեեստրը ձ</w:t>
      </w:r>
      <w:r w:rsidR="007B4507">
        <w:rPr>
          <w:rFonts w:ascii="Sylfaen" w:hAnsi="Sylfaen"/>
          <w:sz w:val="24"/>
          <w:szCs w:val="24"/>
        </w:rPr>
        <w:t>և</w:t>
      </w:r>
      <w:r w:rsidRPr="00EA529E">
        <w:rPr>
          <w:rFonts w:ascii="Sylfaen" w:hAnsi="Sylfaen"/>
          <w:sz w:val="24"/>
          <w:szCs w:val="24"/>
        </w:rPr>
        <w:t>ավորելիս կատարվում են ընդհանուր գործընթացի՝ 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խմբում ներառված հետ</w:t>
      </w:r>
      <w:r w:rsidR="007B4507">
        <w:rPr>
          <w:rFonts w:ascii="Sylfaen" w:hAnsi="Sylfaen"/>
          <w:sz w:val="24"/>
          <w:szCs w:val="24"/>
        </w:rPr>
        <w:t>և</w:t>
      </w:r>
      <w:r w:rsidRPr="00EA529E">
        <w:rPr>
          <w:rFonts w:ascii="Sylfaen" w:hAnsi="Sylfaen"/>
          <w:sz w:val="24"/>
          <w:szCs w:val="24"/>
        </w:rPr>
        <w:t>յալ ընթացակարգերը՝</w:t>
      </w:r>
    </w:p>
    <w:p w14:paraId="68E5FF3E"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w:t>
      </w:r>
      <w:r w:rsidR="00EA529E" w:rsidRPr="00973D37">
        <w:rPr>
          <w:rFonts w:ascii="Sylfaen" w:hAnsi="Sylfaen"/>
          <w:sz w:val="24"/>
          <w:szCs w:val="24"/>
        </w:rPr>
        <w:tab/>
      </w:r>
      <w:r w:rsidRPr="00EA529E">
        <w:rPr>
          <w:rFonts w:ascii="Sylfaen" w:hAnsi="Sylfaen"/>
          <w:sz w:val="24"/>
          <w:szCs w:val="24"/>
        </w:rPr>
        <w:t>միասնական ռեեստրում տեղեկությունների ներառում.</w:t>
      </w:r>
    </w:p>
    <w:p w14:paraId="5A7DD5E6"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w:t>
      </w:r>
      <w:r w:rsidR="00EA529E" w:rsidRPr="00973D37">
        <w:rPr>
          <w:rFonts w:ascii="Sylfaen" w:hAnsi="Sylfaen"/>
          <w:sz w:val="24"/>
          <w:szCs w:val="24"/>
        </w:rPr>
        <w:tab/>
      </w:r>
      <w:r w:rsidRPr="00EA529E">
        <w:rPr>
          <w:rFonts w:ascii="Sylfaen" w:hAnsi="Sylfaen"/>
          <w:sz w:val="24"/>
          <w:szCs w:val="24"/>
        </w:rPr>
        <w:t>միասնական ռեեստրում տեղեկությունների փոփոխում.</w:t>
      </w:r>
    </w:p>
    <w:p w14:paraId="2883B35F"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w:t>
      </w:r>
      <w:r w:rsidR="00EA529E" w:rsidRPr="00973D37">
        <w:rPr>
          <w:rFonts w:ascii="Sylfaen" w:hAnsi="Sylfaen"/>
          <w:sz w:val="24"/>
          <w:szCs w:val="24"/>
        </w:rPr>
        <w:tab/>
      </w:r>
      <w:r w:rsidRPr="00EA529E">
        <w:rPr>
          <w:rFonts w:ascii="Sylfaen" w:hAnsi="Sylfaen"/>
          <w:sz w:val="24"/>
          <w:szCs w:val="24"/>
        </w:rPr>
        <w:t>միասնական ռեեստրից տեղեկությունների հանում:</w:t>
      </w:r>
    </w:p>
    <w:p w14:paraId="5F84FCAE" w14:textId="09CDBA7C"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Լիազորված մարմիններին տեղեկություններ ներկայացնելիս կատարվում են ընդհանուր գործընթացի՝ միասնական ռեեստրից տեղեկություններ ստանալու ընթացակարգերի խմբում ներառված հետ</w:t>
      </w:r>
      <w:r w:rsidR="007B4507">
        <w:rPr>
          <w:rFonts w:ascii="Sylfaen" w:hAnsi="Sylfaen"/>
          <w:sz w:val="24"/>
          <w:szCs w:val="24"/>
        </w:rPr>
        <w:t>և</w:t>
      </w:r>
      <w:r w:rsidRPr="00EA529E">
        <w:rPr>
          <w:rFonts w:ascii="Sylfaen" w:hAnsi="Sylfaen"/>
          <w:sz w:val="24"/>
          <w:szCs w:val="24"/>
        </w:rPr>
        <w:t>յալ ընթացակարգերը՝</w:t>
      </w:r>
    </w:p>
    <w:p w14:paraId="0BDE8FC2" w14:textId="762C4B28"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w:t>
      </w:r>
      <w:r w:rsidR="00EA529E"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w:t>
      </w:r>
    </w:p>
    <w:p w14:paraId="743DB235"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w:t>
      </w:r>
      <w:r w:rsidR="00EA529E" w:rsidRPr="00973D37">
        <w:rPr>
          <w:rFonts w:ascii="Sylfaen" w:hAnsi="Sylfaen"/>
          <w:sz w:val="24"/>
          <w:szCs w:val="24"/>
        </w:rPr>
        <w:tab/>
      </w:r>
      <w:r w:rsidRPr="00EA529E">
        <w:rPr>
          <w:rFonts w:ascii="Sylfaen" w:hAnsi="Sylfaen"/>
          <w:sz w:val="24"/>
          <w:szCs w:val="24"/>
        </w:rPr>
        <w:t>միասնական ռեեստրից տեղեկությունների ստացում.</w:t>
      </w:r>
    </w:p>
    <w:p w14:paraId="7DEA85F3"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w:t>
      </w:r>
      <w:r w:rsidR="00EA529E" w:rsidRPr="00973D37">
        <w:rPr>
          <w:rFonts w:ascii="Sylfaen" w:hAnsi="Sylfaen"/>
          <w:sz w:val="24"/>
          <w:szCs w:val="24"/>
        </w:rPr>
        <w:tab/>
      </w:r>
      <w:r w:rsidRPr="00EA529E">
        <w:rPr>
          <w:rFonts w:ascii="Sylfaen" w:hAnsi="Sylfaen"/>
          <w:sz w:val="24"/>
          <w:szCs w:val="24"/>
        </w:rPr>
        <w:t>միասնական ռեեստրից տեղեկությունների փոփոխությունների ստացում:</w:t>
      </w:r>
    </w:p>
    <w:p w14:paraId="2921AE4B" w14:textId="77777777" w:rsidR="004A1559" w:rsidRPr="00EA529E" w:rsidRDefault="001E70F8" w:rsidP="00EA529E">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12.</w:t>
      </w:r>
      <w:r w:rsidR="00EA529E" w:rsidRPr="00973D37">
        <w:rPr>
          <w:rFonts w:ascii="Sylfaen" w:hAnsi="Sylfaen"/>
          <w:sz w:val="24"/>
          <w:szCs w:val="24"/>
        </w:rPr>
        <w:tab/>
      </w:r>
      <w:r w:rsidRPr="00EA529E">
        <w:rPr>
          <w:rFonts w:ascii="Sylfaen" w:hAnsi="Sylfaen"/>
          <w:sz w:val="24"/>
          <w:szCs w:val="24"/>
        </w:rPr>
        <w:t>Ընդհանուր գործընթացի կառուցվածքի բերված նկարագրությունը ներկայացված է 1-ին նկարում:</w:t>
      </w:r>
    </w:p>
    <w:p w14:paraId="0C284632" w14:textId="77777777" w:rsidR="004A1559" w:rsidRPr="00EA529E" w:rsidRDefault="004A1559" w:rsidP="00EA529E">
      <w:pPr>
        <w:spacing w:after="160" w:line="360" w:lineRule="auto"/>
        <w:ind w:right="-8"/>
      </w:pPr>
    </w:p>
    <w:p w14:paraId="0019A291" w14:textId="1DFF8BFF"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686788" behindDoc="0" locked="0" layoutInCell="1" allowOverlap="1" wp14:anchorId="51A9934E" wp14:editId="7E40FB8F">
                <wp:simplePos x="0" y="0"/>
                <wp:positionH relativeFrom="column">
                  <wp:posOffset>262890</wp:posOffset>
                </wp:positionH>
                <wp:positionV relativeFrom="paragraph">
                  <wp:posOffset>324485</wp:posOffset>
                </wp:positionV>
                <wp:extent cx="5247005" cy="1720850"/>
                <wp:effectExtent l="10795" t="5715" r="9525" b="6985"/>
                <wp:wrapNone/>
                <wp:docPr id="1910657357"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7005" cy="1720850"/>
                          <a:chOff x="1832" y="1929"/>
                          <a:chExt cx="8263" cy="2710"/>
                        </a:xfrm>
                      </wpg:grpSpPr>
                      <wps:wsp>
                        <wps:cNvPr id="1227916872" name="Text Box 40"/>
                        <wps:cNvSpPr txBox="1">
                          <a:spLocks noChangeArrowheads="1"/>
                        </wps:cNvSpPr>
                        <wps:spPr bwMode="auto">
                          <a:xfrm>
                            <a:off x="1832" y="3372"/>
                            <a:ext cx="1333" cy="97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3E2F60" w14:textId="77777777" w:rsidR="00912CAA" w:rsidRDefault="00912CAA" w:rsidP="008E11D5">
                              <w:pPr>
                                <w:pStyle w:val="Bodytext20"/>
                                <w:shd w:val="clear" w:color="auto" w:fill="auto"/>
                                <w:spacing w:after="0" w:line="240" w:lineRule="auto"/>
                                <w:jc w:val="center"/>
                                <w:rPr>
                                  <w:rStyle w:val="Bodytext2Sylfaen1"/>
                                  <w:sz w:val="16"/>
                                  <w:szCs w:val="16"/>
                                </w:rPr>
                              </w:pPr>
                            </w:p>
                            <w:p w14:paraId="5CAC429A" w14:textId="77777777" w:rsidR="00912CAA" w:rsidRPr="00EA529E" w:rsidRDefault="00912CAA" w:rsidP="008E11D5">
                              <w:pPr>
                                <w:pStyle w:val="Bodytext20"/>
                                <w:shd w:val="clear" w:color="auto" w:fill="auto"/>
                                <w:spacing w:after="0" w:line="240" w:lineRule="auto"/>
                                <w:jc w:val="center"/>
                                <w:rPr>
                                  <w:rFonts w:ascii="Sylfaen" w:hAnsi="Sylfaen"/>
                                  <w:sz w:val="14"/>
                                  <w:szCs w:val="16"/>
                                </w:rPr>
                              </w:pPr>
                              <w:r w:rsidRPr="00EA529E">
                                <w:rPr>
                                  <w:rStyle w:val="Bodytext2Sylfaen1"/>
                                  <w:sz w:val="14"/>
                                  <w:szCs w:val="16"/>
                                </w:rPr>
                                <w:t>Հանձնաժողով</w:t>
                              </w:r>
                            </w:p>
                            <w:p w14:paraId="5783E7C9" w14:textId="77777777" w:rsidR="00912CAA" w:rsidRPr="00EA529E" w:rsidRDefault="00912CAA" w:rsidP="008E11D5">
                              <w:pPr>
                                <w:jc w:val="center"/>
                                <w:rPr>
                                  <w:sz w:val="14"/>
                                  <w:szCs w:val="16"/>
                                </w:rPr>
                              </w:pPr>
                              <w:r w:rsidRPr="00EA529E">
                                <w:rPr>
                                  <w:rStyle w:val="Bodytext2Sylfaen1"/>
                                  <w:sz w:val="14"/>
                                  <w:szCs w:val="16"/>
                                </w:rPr>
                                <w:t>(Р.АСТ.001)</w:t>
                              </w:r>
                            </w:p>
                          </w:txbxContent>
                        </wps:txbx>
                        <wps:bodyPr rot="0" vert="horz" wrap="square" lIns="0" tIns="0" rIns="0" bIns="0" anchor="t" anchorCtr="0" upright="1">
                          <a:noAutofit/>
                        </wps:bodyPr>
                      </wps:wsp>
                      <wps:wsp>
                        <wps:cNvPr id="1267430198" name="Text Box 36"/>
                        <wps:cNvSpPr txBox="1">
                          <a:spLocks noChangeArrowheads="1"/>
                        </wps:cNvSpPr>
                        <wps:spPr bwMode="auto">
                          <a:xfrm>
                            <a:off x="2795" y="1929"/>
                            <a:ext cx="1334"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7BEEB1" w14:textId="77777777" w:rsidR="00912CAA" w:rsidRPr="00EA529E" w:rsidRDefault="00912CAA" w:rsidP="00131FBB">
                              <w:pPr>
                                <w:jc w:val="center"/>
                                <w:rPr>
                                  <w:sz w:val="14"/>
                                  <w:szCs w:val="16"/>
                                </w:rPr>
                              </w:pPr>
                              <w:r>
                                <w:rPr>
                                  <w:sz w:val="16"/>
                                </w:rPr>
                                <w:t>«</w:t>
                              </w:r>
                              <w:r w:rsidRPr="00EA529E">
                                <w:rPr>
                                  <w:sz w:val="14"/>
                                </w:rPr>
                                <w:t>Մասնակցություն»</w:t>
                              </w:r>
                            </w:p>
                          </w:txbxContent>
                        </wps:txbx>
                        <wps:bodyPr rot="0" vert="horz" wrap="square" lIns="0" tIns="0" rIns="0" bIns="0" anchor="t" anchorCtr="0" upright="1">
                          <a:spAutoFit/>
                        </wps:bodyPr>
                      </wps:wsp>
                      <wps:wsp>
                        <wps:cNvPr id="1140046910" name="Text Box 37"/>
                        <wps:cNvSpPr txBox="1">
                          <a:spLocks noChangeArrowheads="1"/>
                        </wps:cNvSpPr>
                        <wps:spPr bwMode="auto">
                          <a:xfrm>
                            <a:off x="7144" y="1929"/>
                            <a:ext cx="1304"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AE948AA" w14:textId="77777777" w:rsidR="00912CAA" w:rsidRPr="00EA529E" w:rsidRDefault="00912CAA" w:rsidP="00131FBB">
                              <w:pPr>
                                <w:jc w:val="center"/>
                                <w:rPr>
                                  <w:sz w:val="14"/>
                                  <w:szCs w:val="16"/>
                                </w:rPr>
                              </w:pPr>
                              <w:r w:rsidRPr="00EA529E">
                                <w:rPr>
                                  <w:sz w:val="14"/>
                                </w:rPr>
                                <w:t>«Մասնակցություն»</w:t>
                              </w:r>
                            </w:p>
                          </w:txbxContent>
                        </wps:txbx>
                        <wps:bodyPr rot="0" vert="horz" wrap="square" lIns="0" tIns="0" rIns="0" bIns="0" anchor="t" anchorCtr="0" upright="1">
                          <a:spAutoFit/>
                        </wps:bodyPr>
                      </wps:wsp>
                      <wps:wsp>
                        <wps:cNvPr id="1842204785" name="Text Box 38"/>
                        <wps:cNvSpPr txBox="1">
                          <a:spLocks noChangeArrowheads="1"/>
                        </wps:cNvSpPr>
                        <wps:spPr bwMode="auto">
                          <a:xfrm>
                            <a:off x="7218" y="3083"/>
                            <a:ext cx="1491"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EC14B13" w14:textId="77777777" w:rsidR="00912CAA" w:rsidRPr="00FF7722" w:rsidRDefault="00912CAA" w:rsidP="00131FBB">
                              <w:pPr>
                                <w:jc w:val="center"/>
                                <w:rPr>
                                  <w:sz w:val="16"/>
                                  <w:szCs w:val="16"/>
                                </w:rPr>
                              </w:pPr>
                              <w:r w:rsidRPr="00EA529E">
                                <w:rPr>
                                  <w:sz w:val="14"/>
                                </w:rPr>
                                <w:t>«Մասնակցություն</w:t>
                              </w:r>
                              <w:r>
                                <w:rPr>
                                  <w:sz w:val="16"/>
                                </w:rPr>
                                <w:t>»</w:t>
                              </w:r>
                            </w:p>
                          </w:txbxContent>
                        </wps:txbx>
                        <wps:bodyPr rot="0" vert="horz" wrap="square" lIns="0" tIns="0" rIns="0" bIns="0" anchor="t" anchorCtr="0" upright="1">
                          <a:spAutoFit/>
                        </wps:bodyPr>
                      </wps:wsp>
                      <wps:wsp>
                        <wps:cNvPr id="1792362653" name="Text Box 39"/>
                        <wps:cNvSpPr txBox="1">
                          <a:spLocks noChangeArrowheads="1"/>
                        </wps:cNvSpPr>
                        <wps:spPr bwMode="auto">
                          <a:xfrm>
                            <a:off x="2738" y="3082"/>
                            <a:ext cx="1466"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D864D0" w14:textId="77777777" w:rsidR="00912CAA" w:rsidRPr="00EA529E" w:rsidRDefault="00912CAA" w:rsidP="00131FBB">
                              <w:pPr>
                                <w:jc w:val="center"/>
                                <w:rPr>
                                  <w:sz w:val="14"/>
                                  <w:szCs w:val="14"/>
                                </w:rPr>
                              </w:pPr>
                              <w:r>
                                <w:rPr>
                                  <w:sz w:val="16"/>
                                </w:rPr>
                                <w:t>«</w:t>
                              </w:r>
                              <w:r w:rsidRPr="00EA529E">
                                <w:rPr>
                                  <w:sz w:val="14"/>
                                  <w:szCs w:val="14"/>
                                </w:rPr>
                                <w:t>Մասնակցություն»</w:t>
                              </w:r>
                            </w:p>
                          </w:txbxContent>
                        </wps:txbx>
                        <wps:bodyPr rot="0" vert="horz" wrap="square" lIns="0" tIns="0" rIns="0" bIns="0" anchor="t" anchorCtr="0" upright="1">
                          <a:spAutoFit/>
                        </wps:bodyPr>
                      </wps:wsp>
                      <wps:wsp>
                        <wps:cNvPr id="673563139" name="Text Box 41"/>
                        <wps:cNvSpPr txBox="1">
                          <a:spLocks noChangeArrowheads="1"/>
                        </wps:cNvSpPr>
                        <wps:spPr bwMode="auto">
                          <a:xfrm>
                            <a:off x="7615" y="3372"/>
                            <a:ext cx="2480" cy="6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E6F3E17" w14:textId="77777777" w:rsidR="00912CAA" w:rsidRDefault="00912CAA" w:rsidP="008E11D5">
                              <w:pPr>
                                <w:jc w:val="center"/>
                                <w:rPr>
                                  <w:rStyle w:val="Bodytext2Sylfaen1"/>
                                  <w:sz w:val="14"/>
                                  <w:lang w:val="en-US"/>
                                </w:rPr>
                              </w:pPr>
                              <w:r w:rsidRPr="00EA529E">
                                <w:rPr>
                                  <w:rStyle w:val="Bodytext2Sylfaen1"/>
                                  <w:sz w:val="14"/>
                                </w:rPr>
                                <w:t xml:space="preserve">Լիազորված մարմին </w:t>
                              </w:r>
                            </w:p>
                            <w:p w14:paraId="0CADE468" w14:textId="77777777" w:rsidR="00912CAA" w:rsidRPr="00EA529E" w:rsidRDefault="00912CAA" w:rsidP="008E11D5">
                              <w:pPr>
                                <w:jc w:val="center"/>
                                <w:rPr>
                                  <w:sz w:val="18"/>
                                  <w:szCs w:val="16"/>
                                </w:rPr>
                              </w:pPr>
                              <w:r w:rsidRPr="00EA529E">
                                <w:rPr>
                                  <w:rStyle w:val="Bodytext2Sylfaen1"/>
                                  <w:sz w:val="14"/>
                                </w:rPr>
                                <w:t>(P.SS.01.АСТ.001)</w:t>
                              </w:r>
                            </w:p>
                          </w:txbxContent>
                        </wps:txbx>
                        <wps:bodyPr rot="0" vert="horz" wrap="square" lIns="0" tIns="0" rIns="0" bIns="0" anchor="t" anchorCtr="0" upright="1">
                          <a:noAutofit/>
                        </wps:bodyPr>
                      </wps:wsp>
                      <wps:wsp>
                        <wps:cNvPr id="1987193438" name="Text Box 42"/>
                        <wps:cNvSpPr txBox="1">
                          <a:spLocks noChangeArrowheads="1"/>
                        </wps:cNvSpPr>
                        <wps:spPr bwMode="auto">
                          <a:xfrm>
                            <a:off x="4129" y="2155"/>
                            <a:ext cx="3073" cy="9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A7C34F" w14:textId="77777777" w:rsidR="00912CAA" w:rsidRPr="00EA529E" w:rsidRDefault="00912CAA" w:rsidP="008E11D5">
                              <w:pPr>
                                <w:jc w:val="center"/>
                                <w:rPr>
                                  <w:sz w:val="18"/>
                                  <w:szCs w:val="16"/>
                                </w:rPr>
                              </w:pPr>
                              <w:r w:rsidRPr="00EA529E">
                                <w:rPr>
                                  <w:rStyle w:val="Bodytext2Sylfaen1"/>
                                  <w:sz w:val="14"/>
                                </w:rPr>
                                <w:t>Միասնական ռեեստրի ձևավորման և վարման ընթացակարգեր (P.SS.01.PGR.001)</w:t>
                              </w:r>
                            </w:p>
                          </w:txbxContent>
                        </wps:txbx>
                        <wps:bodyPr rot="0" vert="horz" wrap="square" lIns="0" tIns="0" rIns="0" bIns="0" anchor="t" anchorCtr="0" upright="1">
                          <a:noAutofit/>
                        </wps:bodyPr>
                      </wps:wsp>
                      <wps:wsp>
                        <wps:cNvPr id="2051174635" name="Text Box 43"/>
                        <wps:cNvSpPr txBox="1">
                          <a:spLocks noChangeArrowheads="1"/>
                        </wps:cNvSpPr>
                        <wps:spPr bwMode="auto">
                          <a:xfrm>
                            <a:off x="3872" y="3860"/>
                            <a:ext cx="3418" cy="77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541697" w14:textId="77777777" w:rsidR="00912CAA" w:rsidRPr="00EA529E" w:rsidRDefault="00912CAA" w:rsidP="008E11D5">
                              <w:pPr>
                                <w:jc w:val="center"/>
                                <w:rPr>
                                  <w:sz w:val="14"/>
                                  <w:szCs w:val="16"/>
                                </w:rPr>
                              </w:pPr>
                              <w:r w:rsidRPr="00EA529E">
                                <w:rPr>
                                  <w:rStyle w:val="Bodytext2Sylfaen1"/>
                                  <w:sz w:val="14"/>
                                  <w:szCs w:val="16"/>
                                </w:rPr>
                                <w:t>Միասնական ռեեստրից տեղեկությունների ստացման ընթացակարգեր (P.SS.01.PGR.002)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9934E" id="Group 283" o:spid="_x0000_s1026" style="position:absolute;left:0;text-align:left;margin-left:20.7pt;margin-top:25.55pt;width:413.15pt;height:135.5pt;z-index:377686788" coordorigin="1832,1929" coordsize="8263,2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">
                <v:shapetype id="_x0000_t202" coordsize="21600,21600" o:spt="202" path="m,l,21600r21600,l21600,xe">
                  <v:stroke joinstyle="miter"/>
                  <v:path gradientshapeok="t" o:connecttype="rect"/>
                </v:shapetype>
                <v:shape id="Text Box 40" o:spid="_x0000_s1027" type="#_x0000_t202" style="position:absolute;left:1832;top:3372;width:1333;height: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" fillcolor="white [3212]" strokecolor="white [3212]">
                  <v:textbox inset="0,0,0,0">
                    <w:txbxContent>
                      <w:p w14:paraId="303E2F60" w14:textId="77777777" w:rsidR="00912CAA" w:rsidRDefault="00912CAA" w:rsidP="008E11D5">
                        <w:pPr>
                          <w:pStyle w:val="Bodytext20"/>
                          <w:shd w:val="clear" w:color="auto" w:fill="auto"/>
                          <w:spacing w:after="0" w:line="240" w:lineRule="auto"/>
                          <w:jc w:val="center"/>
                          <w:rPr>
                            <w:rStyle w:val="Bodytext2Sylfaen1"/>
                            <w:sz w:val="16"/>
                            <w:szCs w:val="16"/>
                          </w:rPr>
                        </w:pPr>
                      </w:p>
                      <w:p w14:paraId="5CAC429A" w14:textId="77777777" w:rsidR="00912CAA" w:rsidRPr="00EA529E" w:rsidRDefault="00912CAA" w:rsidP="008E11D5">
                        <w:pPr>
                          <w:pStyle w:val="Bodytext20"/>
                          <w:shd w:val="clear" w:color="auto" w:fill="auto"/>
                          <w:spacing w:after="0" w:line="240" w:lineRule="auto"/>
                          <w:jc w:val="center"/>
                          <w:rPr>
                            <w:rFonts w:ascii="Sylfaen" w:hAnsi="Sylfaen"/>
                            <w:sz w:val="14"/>
                            <w:szCs w:val="16"/>
                          </w:rPr>
                        </w:pPr>
                        <w:r w:rsidRPr="00EA529E">
                          <w:rPr>
                            <w:rStyle w:val="Bodytext2Sylfaen1"/>
                            <w:sz w:val="14"/>
                            <w:szCs w:val="16"/>
                          </w:rPr>
                          <w:t>Հանձնաժողով</w:t>
                        </w:r>
                      </w:p>
                      <w:p w14:paraId="5783E7C9" w14:textId="77777777" w:rsidR="00912CAA" w:rsidRPr="00EA529E" w:rsidRDefault="00912CAA" w:rsidP="008E11D5">
                        <w:pPr>
                          <w:jc w:val="center"/>
                          <w:rPr>
                            <w:sz w:val="14"/>
                            <w:szCs w:val="16"/>
                          </w:rPr>
                        </w:pPr>
                        <w:r w:rsidRPr="00EA529E">
                          <w:rPr>
                            <w:rStyle w:val="Bodytext2Sylfaen1"/>
                            <w:sz w:val="14"/>
                            <w:szCs w:val="16"/>
                          </w:rPr>
                          <w:t>(Р.АСТ.001)</w:t>
                        </w:r>
                      </w:p>
                    </w:txbxContent>
                  </v:textbox>
                </v:shape>
                <v:shape id="Text Box 36" o:spid="_x0000_s1028" type="#_x0000_t202" style="position:absolute;left:2795;top:1929;width:1334;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" fillcolor="white [3212]" strokecolor="white [3212]">
                  <v:textbox style="mso-fit-shape-to-text:t" inset="0,0,0,0">
                    <w:txbxContent>
                      <w:p w14:paraId="4A7BEEB1" w14:textId="77777777" w:rsidR="00912CAA" w:rsidRPr="00EA529E" w:rsidRDefault="00912CAA" w:rsidP="00131FBB">
                        <w:pPr>
                          <w:jc w:val="center"/>
                          <w:rPr>
                            <w:sz w:val="14"/>
                            <w:szCs w:val="16"/>
                          </w:rPr>
                        </w:pPr>
                        <w:r>
                          <w:rPr>
                            <w:sz w:val="16"/>
                          </w:rPr>
                          <w:t>«</w:t>
                        </w:r>
                        <w:r w:rsidRPr="00EA529E">
                          <w:rPr>
                            <w:sz w:val="14"/>
                          </w:rPr>
                          <w:t>Մասնակցություն»</w:t>
                        </w:r>
                      </w:p>
                    </w:txbxContent>
                  </v:textbox>
                </v:shape>
                <v:shape id="Text Box 37" o:spid="_x0000_s1029" type="#_x0000_t202" style="position:absolute;left:7144;top:1929;width:1304;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" fillcolor="white [3212]" strokecolor="white [3212]">
                  <v:textbox style="mso-fit-shape-to-text:t" inset="0,0,0,0">
                    <w:txbxContent>
                      <w:p w14:paraId="5AE948AA" w14:textId="77777777" w:rsidR="00912CAA" w:rsidRPr="00EA529E" w:rsidRDefault="00912CAA" w:rsidP="00131FBB">
                        <w:pPr>
                          <w:jc w:val="center"/>
                          <w:rPr>
                            <w:sz w:val="14"/>
                            <w:szCs w:val="16"/>
                          </w:rPr>
                        </w:pPr>
                        <w:r w:rsidRPr="00EA529E">
                          <w:rPr>
                            <w:sz w:val="14"/>
                          </w:rPr>
                          <w:t>«Մասնակցություն»</w:t>
                        </w:r>
                      </w:p>
                    </w:txbxContent>
                  </v:textbox>
                </v:shape>
                <v:shape id="Text Box 38" o:spid="_x0000_s1030" type="#_x0000_t202" style="position:absolute;left:7218;top:3083;width:149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" fillcolor="white [3212]" strokecolor="white [3212]">
                  <v:textbox style="mso-fit-shape-to-text:t" inset="0,0,0,0">
                    <w:txbxContent>
                      <w:p w14:paraId="7EC14B13" w14:textId="77777777" w:rsidR="00912CAA" w:rsidRPr="00FF7722" w:rsidRDefault="00912CAA" w:rsidP="00131FBB">
                        <w:pPr>
                          <w:jc w:val="center"/>
                          <w:rPr>
                            <w:sz w:val="16"/>
                            <w:szCs w:val="16"/>
                          </w:rPr>
                        </w:pPr>
                        <w:r w:rsidRPr="00EA529E">
                          <w:rPr>
                            <w:sz w:val="14"/>
                          </w:rPr>
                          <w:t>«Մասնակցություն</w:t>
                        </w:r>
                        <w:r>
                          <w:rPr>
                            <w:sz w:val="16"/>
                          </w:rPr>
                          <w:t>»</w:t>
                        </w:r>
                      </w:p>
                    </w:txbxContent>
                  </v:textbox>
                </v:shape>
                <v:shape id="Text Box 39" o:spid="_x0000_s1031" type="#_x0000_t202" style="position:absolute;left:2738;top:3082;width:146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" fillcolor="white [3212]" strokecolor="white [3212]">
                  <v:textbox style="mso-fit-shape-to-text:t" inset="0,0,0,0">
                    <w:txbxContent>
                      <w:p w14:paraId="77D864D0" w14:textId="77777777" w:rsidR="00912CAA" w:rsidRPr="00EA529E" w:rsidRDefault="00912CAA" w:rsidP="00131FBB">
                        <w:pPr>
                          <w:jc w:val="center"/>
                          <w:rPr>
                            <w:sz w:val="14"/>
                            <w:szCs w:val="14"/>
                          </w:rPr>
                        </w:pPr>
                        <w:r>
                          <w:rPr>
                            <w:sz w:val="16"/>
                          </w:rPr>
                          <w:t>«</w:t>
                        </w:r>
                        <w:r w:rsidRPr="00EA529E">
                          <w:rPr>
                            <w:sz w:val="14"/>
                            <w:szCs w:val="14"/>
                          </w:rPr>
                          <w:t>Մասնակցություն»</w:t>
                        </w:r>
                      </w:p>
                    </w:txbxContent>
                  </v:textbox>
                </v:shape>
                <v:shape id="Text Box 41" o:spid="_x0000_s1032" type="#_x0000_t202" style="position:absolute;left:7615;top:3372;width:2480;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" fillcolor="white [3212]" strokecolor="white [3212]">
                  <v:textbox inset="0,0,0,0">
                    <w:txbxContent>
                      <w:p w14:paraId="7E6F3E17" w14:textId="77777777" w:rsidR="00912CAA" w:rsidRDefault="00912CAA" w:rsidP="008E11D5">
                        <w:pPr>
                          <w:jc w:val="center"/>
                          <w:rPr>
                            <w:rStyle w:val="Bodytext2Sylfaen1"/>
                            <w:sz w:val="14"/>
                            <w:lang w:val="en-US"/>
                          </w:rPr>
                        </w:pPr>
                        <w:r w:rsidRPr="00EA529E">
                          <w:rPr>
                            <w:rStyle w:val="Bodytext2Sylfaen1"/>
                            <w:sz w:val="14"/>
                          </w:rPr>
                          <w:t xml:space="preserve">Լիազորված մարմին </w:t>
                        </w:r>
                      </w:p>
                      <w:p w14:paraId="0CADE468" w14:textId="77777777" w:rsidR="00912CAA" w:rsidRPr="00EA529E" w:rsidRDefault="00912CAA" w:rsidP="008E11D5">
                        <w:pPr>
                          <w:jc w:val="center"/>
                          <w:rPr>
                            <w:sz w:val="18"/>
                            <w:szCs w:val="16"/>
                          </w:rPr>
                        </w:pPr>
                        <w:r w:rsidRPr="00EA529E">
                          <w:rPr>
                            <w:rStyle w:val="Bodytext2Sylfaen1"/>
                            <w:sz w:val="14"/>
                          </w:rPr>
                          <w:t>(P.SS.01.АСТ.001)</w:t>
                        </w:r>
                      </w:p>
                    </w:txbxContent>
                  </v:textbox>
                </v:shape>
                <v:shape id="Text Box 42" o:spid="_x0000_s1033" type="#_x0000_t202" style="position:absolute;left:4129;top:2155;width:3073;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" fillcolor="white [3212]" strokecolor="white [3212]">
                  <v:textbox inset="0,0,0,0">
                    <w:txbxContent>
                      <w:p w14:paraId="18A7C34F" w14:textId="77777777" w:rsidR="00912CAA" w:rsidRPr="00EA529E" w:rsidRDefault="00912CAA" w:rsidP="008E11D5">
                        <w:pPr>
                          <w:jc w:val="center"/>
                          <w:rPr>
                            <w:sz w:val="18"/>
                            <w:szCs w:val="16"/>
                          </w:rPr>
                        </w:pPr>
                        <w:r w:rsidRPr="00EA529E">
                          <w:rPr>
                            <w:rStyle w:val="Bodytext2Sylfaen1"/>
                            <w:sz w:val="14"/>
                          </w:rPr>
                          <w:t>Միասնական ռեեստրի ձևավորման և վարման ընթացակարգեր (P.SS.01.PGR.001)</w:t>
                        </w:r>
                      </w:p>
                    </w:txbxContent>
                  </v:textbox>
                </v:shape>
                <v:shape id="Text Box 43" o:spid="_x0000_s1034" type="#_x0000_t202" style="position:absolute;left:3872;top:3860;width:3418;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" fillcolor="white [3212]" strokecolor="white [3212]">
                  <v:textbox inset="0,0,0,0">
                    <w:txbxContent>
                      <w:p w14:paraId="4A541697" w14:textId="77777777" w:rsidR="00912CAA" w:rsidRPr="00EA529E" w:rsidRDefault="00912CAA" w:rsidP="008E11D5">
                        <w:pPr>
                          <w:jc w:val="center"/>
                          <w:rPr>
                            <w:sz w:val="14"/>
                            <w:szCs w:val="16"/>
                          </w:rPr>
                        </w:pPr>
                        <w:r w:rsidRPr="00EA529E">
                          <w:rPr>
                            <w:rStyle w:val="Bodytext2Sylfaen1"/>
                            <w:sz w:val="14"/>
                            <w:szCs w:val="16"/>
                          </w:rPr>
                          <w:t>Միասնական ռեեստրից տեղեկությունների ստացման ընթացակարգեր (P.SS.01.PGR.002)</w:t>
                        </w:r>
                      </w:p>
                    </w:txbxContent>
                  </v:textbox>
                </v:shape>
              </v:group>
            </w:pict>
          </mc:Fallback>
        </mc:AlternateContent>
      </w:r>
      <w:r>
        <w:rPr>
          <w:noProof/>
        </w:rPr>
        <w:drawing>
          <wp:inline distT="0" distB="0" distL="0" distR="0" wp14:anchorId="7184E6D5" wp14:editId="77371F9A">
            <wp:extent cx="5181600" cy="206692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2066925"/>
                    </a:xfrm>
                    <a:prstGeom prst="rect">
                      <a:avLst/>
                    </a:prstGeom>
                    <a:noFill/>
                    <a:ln>
                      <a:noFill/>
                    </a:ln>
                  </pic:spPr>
                </pic:pic>
              </a:graphicData>
            </a:graphic>
          </wp:inline>
        </w:drawing>
      </w:r>
    </w:p>
    <w:p w14:paraId="727E4334" w14:textId="77777777" w:rsidR="004A1559" w:rsidRPr="00973D37" w:rsidRDefault="001E70F8" w:rsidP="00EA529E">
      <w:pPr>
        <w:pStyle w:val="Picturecaption0"/>
        <w:shd w:val="clear" w:color="auto" w:fill="auto"/>
        <w:spacing w:after="160" w:line="360" w:lineRule="auto"/>
        <w:ind w:right="-8"/>
        <w:rPr>
          <w:rFonts w:ascii="Sylfaen" w:hAnsi="Sylfaen"/>
          <w:sz w:val="24"/>
          <w:szCs w:val="24"/>
        </w:rPr>
      </w:pPr>
      <w:r w:rsidRPr="00F25DD8">
        <w:rPr>
          <w:rFonts w:ascii="Sylfaen" w:hAnsi="Sylfaen"/>
          <w:sz w:val="24"/>
          <w:szCs w:val="24"/>
        </w:rPr>
        <w:t>Նկ. 1. Ընդհանուր գործընթացի կառուցվածքը</w:t>
      </w:r>
    </w:p>
    <w:p w14:paraId="70E51A60" w14:textId="77777777" w:rsidR="00F25DD8" w:rsidRPr="00973D37" w:rsidRDefault="00F25DD8" w:rsidP="00EA529E">
      <w:pPr>
        <w:pStyle w:val="Picturecaption0"/>
        <w:shd w:val="clear" w:color="auto" w:fill="auto"/>
        <w:spacing w:after="160" w:line="360" w:lineRule="auto"/>
        <w:ind w:right="-8"/>
        <w:rPr>
          <w:rFonts w:ascii="Sylfaen" w:hAnsi="Sylfaen"/>
          <w:sz w:val="24"/>
          <w:szCs w:val="24"/>
        </w:rPr>
      </w:pPr>
    </w:p>
    <w:p w14:paraId="2031BF80" w14:textId="77777777" w:rsidR="004A1559" w:rsidRPr="00EA529E" w:rsidRDefault="001E70F8" w:rsidP="00F25DD8">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13.</w:t>
      </w:r>
      <w:r w:rsidR="00F25DD8" w:rsidRPr="00973D37">
        <w:rPr>
          <w:rFonts w:ascii="Sylfaen" w:hAnsi="Sylfaen"/>
          <w:sz w:val="24"/>
          <w:szCs w:val="24"/>
        </w:rPr>
        <w:tab/>
      </w:r>
      <w:r w:rsidRPr="00EA529E">
        <w:rPr>
          <w:rFonts w:ascii="Sylfaen" w:hAnsi="Sylfaen"/>
          <w:sz w:val="24"/>
          <w:szCs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p>
    <w:p w14:paraId="2F8C5742" w14:textId="2C127EE0" w:rsidR="004A1559" w:rsidRPr="00EA529E" w:rsidRDefault="001E70F8" w:rsidP="00F25DD8">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14.</w:t>
      </w:r>
      <w:r w:rsidR="00F25DD8" w:rsidRPr="00973D37">
        <w:rPr>
          <w:rFonts w:ascii="Sylfaen" w:hAnsi="Sylfaen"/>
          <w:sz w:val="24"/>
          <w:szCs w:val="24"/>
        </w:rPr>
        <w:tab/>
      </w:r>
      <w:r w:rsidRPr="00EA529E">
        <w:rPr>
          <w:rFonts w:ascii="Sylfaen" w:hAnsi="Sylfaen"/>
          <w:sz w:val="24"/>
          <w:szCs w:val="24"/>
        </w:rPr>
        <w:t>Ընթացակարգերի յուրաքանչյուր խմբի համար բերվում է ընդհանուր գործընթացի ընթացակարգերի միջ</w:t>
      </w:r>
      <w:r w:rsidR="007B4507">
        <w:rPr>
          <w:rFonts w:ascii="Sylfaen" w:hAnsi="Sylfaen"/>
          <w:sz w:val="24"/>
          <w:szCs w:val="24"/>
        </w:rPr>
        <w:t>և</w:t>
      </w:r>
      <w:r w:rsidRPr="00EA529E">
        <w:rPr>
          <w:rFonts w:ascii="Sylfaen" w:hAnsi="Sylfaen"/>
          <w:sz w:val="24"/>
          <w:szCs w:val="24"/>
        </w:rPr>
        <w:t xml:space="preserve"> առկա կապերը </w:t>
      </w:r>
      <w:r w:rsidR="007B4507">
        <w:rPr>
          <w:rFonts w:ascii="Sylfaen" w:hAnsi="Sylfaen"/>
          <w:sz w:val="24"/>
          <w:szCs w:val="24"/>
        </w:rPr>
        <w:t>և</w:t>
      </w:r>
      <w:r w:rsidRPr="00EA529E">
        <w:rPr>
          <w:rFonts w:ascii="Sylfaen" w:hAnsi="Sylfaen"/>
          <w:sz w:val="24"/>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7B4507">
        <w:rPr>
          <w:rFonts w:ascii="Sylfaen" w:hAnsi="Sylfaen"/>
          <w:sz w:val="24"/>
          <w:szCs w:val="24"/>
        </w:rPr>
        <w:t>և</w:t>
      </w:r>
      <w:r w:rsidRPr="00EA529E">
        <w:rPr>
          <w:rFonts w:ascii="Sylfaen" w:hAnsi="Sylfaen"/>
          <w:sz w:val="24"/>
          <w:szCs w:val="24"/>
        </w:rPr>
        <w:t xml:space="preserve"> ապահովված է տեքստային նկարագրությամբ։</w:t>
      </w:r>
    </w:p>
    <w:p w14:paraId="35FC5CF0" w14:textId="77777777" w:rsidR="004A1559" w:rsidRPr="00EA529E" w:rsidRDefault="004A1559" w:rsidP="00EA529E">
      <w:pPr>
        <w:spacing w:after="160" w:line="360" w:lineRule="auto"/>
        <w:ind w:right="-8"/>
      </w:pPr>
    </w:p>
    <w:p w14:paraId="2D86347C" w14:textId="74482DAC"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4. 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w:t>
      </w:r>
      <w:r w:rsidR="00F25DD8" w:rsidRPr="00F25DD8">
        <w:rPr>
          <w:rFonts w:ascii="Sylfaen" w:hAnsi="Sylfaen"/>
          <w:sz w:val="24"/>
          <w:szCs w:val="24"/>
        </w:rPr>
        <w:br/>
      </w:r>
      <w:r w:rsidRPr="00EA529E">
        <w:rPr>
          <w:rFonts w:ascii="Sylfaen" w:hAnsi="Sylfaen"/>
          <w:sz w:val="24"/>
          <w:szCs w:val="24"/>
        </w:rPr>
        <w:t>խումբը (P.SS.01.PGR.001)</w:t>
      </w:r>
    </w:p>
    <w:p w14:paraId="109855F6" w14:textId="2E896F63" w:rsidR="004A1559" w:rsidRPr="00EA529E" w:rsidRDefault="001E70F8" w:rsidP="00F25DD8">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15.</w:t>
      </w:r>
      <w:r w:rsidR="00F25DD8" w:rsidRPr="00973D37">
        <w:rPr>
          <w:rFonts w:ascii="Sylfaen" w:hAnsi="Sylfaen"/>
          <w:sz w:val="24"/>
          <w:szCs w:val="24"/>
        </w:rPr>
        <w:tab/>
      </w: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կատարումն իրականացվում է լիազորված մարմնի կողմից միասնական ռեեստրի ազգային մասում վկայականների մասին տեղեկություններում փոփոխություններ կատարելու (տեղեկություններ ավելացնելու, փոփոխելու, հանելու) փաստի առնչությամբ:</w:t>
      </w:r>
    </w:p>
    <w:p w14:paraId="3F267AD6" w14:textId="10EEE7C4"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Միասնական ռեեստրի ազգային մասում վկայականների մասին տեղեկությունները ներառելիս կատարվում է «Միասնական ռեեստրում տեղեկությունների ներառում» ընթացակարգը (P.SS.01.PRC.001), որի կատարման ընթացքում լիազորված մարմինը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Հանձնաժողով է ուղարկում վկայականների մասին տեղեկությունները՝ միասնական ռեեստում դրանք ներառելու համար:</w:t>
      </w:r>
    </w:p>
    <w:p w14:paraId="42432D9F" w14:textId="5D532C25"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ռեեստրի ազգային մասում վկայականների մասին տեղեկությունները փոփոխելիս կատարվում է «Միասնական ռեեստրում տեղեկությունների փոփոխում» ընթացակարգը (P.SS.01.PRC.002), որի կատարման ընթացքում լիազորված մարմինը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Հանձնաժողով է ուղարկում վկայականների մասին տեղեկությունները՝ միասնական ռեեստում դրանք փոփոխելու համար:</w:t>
      </w:r>
    </w:p>
    <w:p w14:paraId="263A0A59" w14:textId="3B24D924"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ռեեստրի ազգային մասից վկայականների մասին տեղեկությունները հանելիս կատարվում է «Միասնական ռեեստրում տեղեկությունների հանում» ընթացակարգը (P.SS.01.PRC.003), որի կատարման ընթացքում լիազորված մարմինը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Հանձնաժողով է ուղարկում վկայականների մասին տեղեկությունները՝ միասնական ռեեստից դրանք հանելու համար:</w:t>
      </w:r>
    </w:p>
    <w:p w14:paraId="1BABCD27" w14:textId="26A1EC8C"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Նշված տեղեկությունները ներկայացվում են Եվրասիական տնտեսական միության անդամ պետությունների լիազորված մարմինների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կանոնակարգին համապատասխան՝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 15-ի թիվ 177 որոշմամբ</w:t>
      </w:r>
      <w:r w:rsidR="00EA529E">
        <w:rPr>
          <w:rFonts w:ascii="Sylfaen" w:hAnsi="Sylfaen"/>
          <w:sz w:val="24"/>
          <w:szCs w:val="24"/>
        </w:rPr>
        <w:t xml:space="preserve"> </w:t>
      </w:r>
      <w:r w:rsidRPr="00EA529E">
        <w:rPr>
          <w:rFonts w:ascii="Sylfaen" w:hAnsi="Sylfaen"/>
          <w:sz w:val="24"/>
          <w:szCs w:val="24"/>
        </w:rPr>
        <w:t>հաստատված՝«Արտադրանքի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(այսուհետ՝ Լիազորված մարմինների </w:t>
      </w:r>
      <w:r w:rsidR="007B4507">
        <w:rPr>
          <w:rFonts w:ascii="Sylfaen" w:hAnsi="Sylfaen"/>
          <w:sz w:val="24"/>
          <w:szCs w:val="24"/>
        </w:rPr>
        <w:t>և</w:t>
      </w:r>
      <w:r w:rsidRPr="00EA529E">
        <w:rPr>
          <w:rFonts w:ascii="Sylfaen" w:hAnsi="Sylfaen"/>
          <w:sz w:val="24"/>
          <w:szCs w:val="24"/>
        </w:rPr>
        <w:t xml:space="preserve">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կանոնակարգ)։</w:t>
      </w:r>
    </w:p>
    <w:p w14:paraId="28EA1C53" w14:textId="6D05B8A5"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Ներկայացվող տեղեկությունների ձ</w:t>
      </w:r>
      <w:r w:rsidR="007B4507">
        <w:rPr>
          <w:rFonts w:ascii="Sylfaen" w:hAnsi="Sylfaen"/>
          <w:sz w:val="24"/>
          <w:szCs w:val="24"/>
        </w:rPr>
        <w:t>և</w:t>
      </w:r>
      <w:r w:rsidRPr="00EA529E">
        <w:rPr>
          <w:rFonts w:ascii="Sylfaen" w:hAnsi="Sylfaen"/>
          <w:sz w:val="24"/>
          <w:szCs w:val="24"/>
        </w:rPr>
        <w:t xml:space="preserve">աչափը </w:t>
      </w:r>
      <w:r w:rsidR="007B4507">
        <w:rPr>
          <w:rFonts w:ascii="Sylfaen" w:hAnsi="Sylfaen"/>
          <w:sz w:val="24"/>
          <w:szCs w:val="24"/>
        </w:rPr>
        <w:t>և</w:t>
      </w:r>
      <w:r w:rsidRPr="00EA529E">
        <w:rPr>
          <w:rFonts w:ascii="Sylfaen" w:hAnsi="Sylfaen"/>
          <w:sz w:val="24"/>
          <w:szCs w:val="24"/>
        </w:rPr>
        <w:t xml:space="preserve"> կառուցվածքը պետք է համապատասխանեն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 22-ի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 xml:space="preserve">աչափերի ու կառուցվածքների նկարագրությանը (այսուհետ՝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նկարագրություն)։</w:t>
      </w:r>
    </w:p>
    <w:p w14:paraId="384D56BF" w14:textId="3BBE9BC8" w:rsidR="004A1559" w:rsidRPr="00EA529E" w:rsidRDefault="001E70F8" w:rsidP="00F25DD8">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16.</w:t>
      </w:r>
      <w:r w:rsidR="00F25DD8" w:rsidRPr="00973D37">
        <w:rPr>
          <w:rFonts w:ascii="Sylfaen" w:hAnsi="Sylfaen"/>
          <w:sz w:val="24"/>
          <w:szCs w:val="24"/>
        </w:rPr>
        <w:tab/>
      </w: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(P.SS.01.PGR.001) խմբի բերված նկարագրությունը ներկայացված է 2-րդ նկարում։</w:t>
      </w:r>
    </w:p>
    <w:p w14:paraId="0A05B8E1" w14:textId="042E0BFB"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698052" behindDoc="0" locked="0" layoutInCell="1" allowOverlap="1" wp14:anchorId="12986EDF" wp14:editId="65979B4F">
                <wp:simplePos x="0" y="0"/>
                <wp:positionH relativeFrom="column">
                  <wp:posOffset>-96520</wp:posOffset>
                </wp:positionH>
                <wp:positionV relativeFrom="paragraph">
                  <wp:posOffset>414655</wp:posOffset>
                </wp:positionV>
                <wp:extent cx="5984875" cy="2542540"/>
                <wp:effectExtent l="13335" t="10160" r="12065" b="9525"/>
                <wp:wrapNone/>
                <wp:docPr id="1797445919"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875" cy="2542540"/>
                          <a:chOff x="1266" y="7606"/>
                          <a:chExt cx="9425" cy="4004"/>
                        </a:xfrm>
                      </wpg:grpSpPr>
                      <wps:wsp>
                        <wps:cNvPr id="720830860" name="Text Box 53"/>
                        <wps:cNvSpPr txBox="1">
                          <a:spLocks noChangeArrowheads="1"/>
                        </wps:cNvSpPr>
                        <wps:spPr bwMode="auto">
                          <a:xfrm>
                            <a:off x="1266" y="9756"/>
                            <a:ext cx="2553" cy="5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0E1A7A" w14:textId="77777777" w:rsidR="00912CAA" w:rsidRDefault="00912CAA" w:rsidP="00DD4287">
                              <w:pPr>
                                <w:jc w:val="center"/>
                                <w:rPr>
                                  <w:rStyle w:val="Bodytext2Sylfaen1"/>
                                  <w:sz w:val="14"/>
                                  <w:szCs w:val="14"/>
                                  <w:lang w:val="en-US"/>
                                </w:rPr>
                              </w:pPr>
                              <w:r w:rsidRPr="00F25DD8">
                                <w:rPr>
                                  <w:rStyle w:val="Bodytext2Sylfaen1"/>
                                  <w:sz w:val="14"/>
                                  <w:szCs w:val="14"/>
                                </w:rPr>
                                <w:t xml:space="preserve">Լիազորված մարմին </w:t>
                              </w:r>
                            </w:p>
                            <w:p w14:paraId="591A7E21" w14:textId="77777777" w:rsidR="00912CAA" w:rsidRPr="00F25DD8" w:rsidRDefault="00912CAA" w:rsidP="00DD4287">
                              <w:pPr>
                                <w:jc w:val="center"/>
                                <w:rPr>
                                  <w:sz w:val="14"/>
                                  <w:szCs w:val="14"/>
                                </w:rPr>
                              </w:pPr>
                              <w:r w:rsidRPr="00F25DD8">
                                <w:rPr>
                                  <w:rStyle w:val="Bodytext2Sylfaen1"/>
                                  <w:sz w:val="14"/>
                                  <w:szCs w:val="14"/>
                                </w:rPr>
                                <w:t>(P.SS.01.ACT.001)</w:t>
                              </w:r>
                            </w:p>
                          </w:txbxContent>
                        </wps:txbx>
                        <wps:bodyPr rot="0" vert="horz" wrap="square" lIns="0" tIns="0" rIns="0" bIns="0" anchor="t" anchorCtr="0" upright="1">
                          <a:noAutofit/>
                        </wps:bodyPr>
                      </wps:wsp>
                      <wps:wsp>
                        <wps:cNvPr id="455486938" name="Text Box 45"/>
                        <wps:cNvSpPr txBox="1">
                          <a:spLocks noChangeArrowheads="1"/>
                        </wps:cNvSpPr>
                        <wps:spPr bwMode="auto">
                          <a:xfrm>
                            <a:off x="3451" y="8640"/>
                            <a:ext cx="1495" cy="33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DCE8A36"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noAutofit/>
                        </wps:bodyPr>
                      </wps:wsp>
                      <wps:wsp>
                        <wps:cNvPr id="1142219075" name="Text Box 46"/>
                        <wps:cNvSpPr txBox="1">
                          <a:spLocks noChangeArrowheads="1"/>
                        </wps:cNvSpPr>
                        <wps:spPr bwMode="auto">
                          <a:xfrm>
                            <a:off x="7668" y="8640"/>
                            <a:ext cx="1525" cy="3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8C6CAF"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noAutofit/>
                        </wps:bodyPr>
                      </wps:wsp>
                      <wps:wsp>
                        <wps:cNvPr id="1633419971" name="Text Box 47"/>
                        <wps:cNvSpPr txBox="1">
                          <a:spLocks noChangeArrowheads="1"/>
                        </wps:cNvSpPr>
                        <wps:spPr bwMode="auto">
                          <a:xfrm>
                            <a:off x="7864" y="7615"/>
                            <a:ext cx="1345"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4522D7"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spAutoFit/>
                        </wps:bodyPr>
                      </wps:wsp>
                      <wps:wsp>
                        <wps:cNvPr id="572967960" name="Text Box 48"/>
                        <wps:cNvSpPr txBox="1">
                          <a:spLocks noChangeArrowheads="1"/>
                        </wps:cNvSpPr>
                        <wps:spPr bwMode="auto">
                          <a:xfrm>
                            <a:off x="3326" y="7606"/>
                            <a:ext cx="1454"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355A1A5"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spAutoFit/>
                        </wps:bodyPr>
                      </wps:wsp>
                      <wps:wsp>
                        <wps:cNvPr id="1014348824" name="Text Box 49"/>
                        <wps:cNvSpPr txBox="1">
                          <a:spLocks noChangeArrowheads="1"/>
                        </wps:cNvSpPr>
                        <wps:spPr bwMode="auto">
                          <a:xfrm>
                            <a:off x="7692" y="10211"/>
                            <a:ext cx="1509"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8CC2D8"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spAutoFit/>
                        </wps:bodyPr>
                      </wps:wsp>
                      <wps:wsp>
                        <wps:cNvPr id="434003506" name="Text Box 50"/>
                        <wps:cNvSpPr txBox="1">
                          <a:spLocks noChangeArrowheads="1"/>
                        </wps:cNvSpPr>
                        <wps:spPr bwMode="auto">
                          <a:xfrm>
                            <a:off x="3736" y="10211"/>
                            <a:ext cx="1410"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C7367F" w14:textId="77777777" w:rsidR="00912CAA" w:rsidRPr="00F25DD8" w:rsidRDefault="00912CAA" w:rsidP="00DD4287">
                              <w:pPr>
                                <w:jc w:val="center"/>
                                <w:rPr>
                                  <w:sz w:val="14"/>
                                  <w:szCs w:val="14"/>
                                </w:rPr>
                              </w:pPr>
                              <w:r w:rsidRPr="00F25DD8">
                                <w:rPr>
                                  <w:sz w:val="14"/>
                                  <w:szCs w:val="14"/>
                                </w:rPr>
                                <w:t>«Մասնակցություն»</w:t>
                              </w:r>
                            </w:p>
                          </w:txbxContent>
                        </wps:txbx>
                        <wps:bodyPr rot="0" vert="horz" wrap="square" lIns="0" tIns="0" rIns="0" bIns="0" anchor="t" anchorCtr="0" upright="1">
                          <a:spAutoFit/>
                        </wps:bodyPr>
                      </wps:wsp>
                      <wps:wsp>
                        <wps:cNvPr id="276697368" name="Text Box 51"/>
                        <wps:cNvSpPr txBox="1">
                          <a:spLocks noChangeArrowheads="1"/>
                        </wps:cNvSpPr>
                        <wps:spPr bwMode="auto">
                          <a:xfrm>
                            <a:off x="9461" y="9674"/>
                            <a:ext cx="1230" cy="5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0277D07" w14:textId="77777777" w:rsidR="00912CAA" w:rsidRPr="00F25DD8" w:rsidRDefault="00912CAA" w:rsidP="00EC46D9">
                              <w:pPr>
                                <w:pStyle w:val="Picturecaption0"/>
                                <w:shd w:val="clear" w:color="auto" w:fill="auto"/>
                                <w:spacing w:line="240" w:lineRule="auto"/>
                                <w:ind w:right="-6"/>
                                <w:rPr>
                                  <w:rFonts w:ascii="Sylfaen" w:hAnsi="Sylfaen"/>
                                  <w:sz w:val="14"/>
                                  <w:szCs w:val="14"/>
                                </w:rPr>
                              </w:pPr>
                              <w:r w:rsidRPr="00F25DD8">
                                <w:rPr>
                                  <w:rFonts w:ascii="Sylfaen" w:hAnsi="Sylfaen"/>
                                  <w:sz w:val="14"/>
                                  <w:szCs w:val="14"/>
                                </w:rPr>
                                <w:t>Հանձնաժողով</w:t>
                              </w:r>
                            </w:p>
                            <w:p w14:paraId="55F42E0A" w14:textId="77777777" w:rsidR="00912CAA" w:rsidRPr="00F25DD8" w:rsidRDefault="00912CAA" w:rsidP="00EC46D9">
                              <w:pPr>
                                <w:jc w:val="center"/>
                                <w:rPr>
                                  <w:sz w:val="14"/>
                                  <w:szCs w:val="14"/>
                                </w:rPr>
                              </w:pPr>
                              <w:r w:rsidRPr="00F25DD8">
                                <w:rPr>
                                  <w:sz w:val="14"/>
                                  <w:szCs w:val="14"/>
                                </w:rPr>
                                <w:t>(Р.АСТ.001)</w:t>
                              </w:r>
                            </w:p>
                          </w:txbxContent>
                        </wps:txbx>
                        <wps:bodyPr rot="0" vert="horz" wrap="square" lIns="0" tIns="0" rIns="0" bIns="0" anchor="t" anchorCtr="0" upright="1">
                          <a:noAutofit/>
                        </wps:bodyPr>
                      </wps:wsp>
                      <wps:wsp>
                        <wps:cNvPr id="735906575" name="Text Box 52"/>
                        <wps:cNvSpPr txBox="1">
                          <a:spLocks noChangeArrowheads="1"/>
                        </wps:cNvSpPr>
                        <wps:spPr bwMode="auto">
                          <a:xfrm>
                            <a:off x="4421" y="11091"/>
                            <a:ext cx="3619" cy="5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4FA297A" w14:textId="77777777" w:rsidR="00912CAA" w:rsidRPr="00F25DD8" w:rsidRDefault="00912CAA" w:rsidP="00725E50">
                              <w:pPr>
                                <w:pStyle w:val="Picturecaption0"/>
                                <w:shd w:val="clear" w:color="auto" w:fill="auto"/>
                                <w:spacing w:after="120" w:line="240" w:lineRule="auto"/>
                                <w:ind w:right="-8"/>
                                <w:rPr>
                                  <w:rFonts w:ascii="Sylfaen" w:hAnsi="Sylfaen"/>
                                  <w:sz w:val="14"/>
                                  <w:szCs w:val="14"/>
                                </w:rPr>
                              </w:pPr>
                              <w:r w:rsidRPr="00F25DD8">
                                <w:rPr>
                                  <w:rFonts w:ascii="Sylfaen" w:hAnsi="Sylfaen"/>
                                  <w:sz w:val="14"/>
                                  <w:szCs w:val="14"/>
                                </w:rPr>
                                <w:t>Միասնական ռեեստրից տեղեկությունների հանում (P.SS.01.PRC.003)</w:t>
                              </w:r>
                            </w:p>
                          </w:txbxContent>
                        </wps:txbx>
                        <wps:bodyPr rot="0" vert="horz" wrap="square" lIns="0" tIns="0" rIns="0" bIns="0" anchor="t" anchorCtr="0" upright="1">
                          <a:noAutofit/>
                        </wps:bodyPr>
                      </wps:wsp>
                      <wps:wsp>
                        <wps:cNvPr id="1963069207" name="Text Box 54"/>
                        <wps:cNvSpPr txBox="1">
                          <a:spLocks noChangeArrowheads="1"/>
                        </wps:cNvSpPr>
                        <wps:spPr bwMode="auto">
                          <a:xfrm>
                            <a:off x="4851" y="9381"/>
                            <a:ext cx="2817" cy="5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0632C80" w14:textId="77777777" w:rsidR="00912CAA" w:rsidRPr="00F25DD8" w:rsidRDefault="00912CAA" w:rsidP="00EC46D9">
                              <w:pPr>
                                <w:jc w:val="center"/>
                                <w:rPr>
                                  <w:sz w:val="14"/>
                                  <w:szCs w:val="14"/>
                                </w:rPr>
                              </w:pPr>
                              <w:r w:rsidRPr="00F25DD8">
                                <w:rPr>
                                  <w:sz w:val="14"/>
                                  <w:szCs w:val="14"/>
                                </w:rPr>
                                <w:t>Միասնական ռեեստրում տեղեկությունների փոփոխում (P.SS.01.PRC.002)</w:t>
                              </w:r>
                            </w:p>
                          </w:txbxContent>
                        </wps:txbx>
                        <wps:bodyPr rot="0" vert="horz" wrap="square" lIns="0" tIns="0" rIns="0" bIns="0" anchor="t" anchorCtr="0" upright="1">
                          <a:noAutofit/>
                        </wps:bodyPr>
                      </wps:wsp>
                      <wps:wsp>
                        <wps:cNvPr id="977477087" name="Text Box 55"/>
                        <wps:cNvSpPr txBox="1">
                          <a:spLocks noChangeArrowheads="1"/>
                        </wps:cNvSpPr>
                        <wps:spPr bwMode="auto">
                          <a:xfrm>
                            <a:off x="4859" y="7701"/>
                            <a:ext cx="2989" cy="51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066414" w14:textId="77777777" w:rsidR="00912CAA" w:rsidRPr="00F25DD8" w:rsidRDefault="00912CAA" w:rsidP="00EC46D9">
                              <w:pPr>
                                <w:jc w:val="center"/>
                                <w:rPr>
                                  <w:sz w:val="14"/>
                                  <w:szCs w:val="14"/>
                                </w:rPr>
                              </w:pPr>
                              <w:r w:rsidRPr="00F25DD8">
                                <w:rPr>
                                  <w:sz w:val="14"/>
                                  <w:szCs w:val="14"/>
                                </w:rPr>
                                <w:t>Միասնական ռեեստրում տեղեկությունների ներառում (P.SS.01.PRC.001)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86EDF" id="Group 284" o:spid="_x0000_s1035" style="position:absolute;left:0;text-align:left;margin-left:-7.6pt;margin-top:32.65pt;width:471.25pt;height:200.2pt;z-index:377698052" coordorigin="1266,7606" coordsize="9425,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">
                <v:shape id="Text Box 53" o:spid="_x0000_s1036" type="#_x0000_t202" style="position:absolute;left:1266;top:9756;width:255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" fillcolor="white [3212]" strokecolor="white [3212]">
                  <v:textbox inset="0,0,0,0">
                    <w:txbxContent>
                      <w:p w14:paraId="150E1A7A" w14:textId="77777777" w:rsidR="00912CAA" w:rsidRDefault="00912CAA" w:rsidP="00DD4287">
                        <w:pPr>
                          <w:jc w:val="center"/>
                          <w:rPr>
                            <w:rStyle w:val="Bodytext2Sylfaen1"/>
                            <w:sz w:val="14"/>
                            <w:szCs w:val="14"/>
                            <w:lang w:val="en-US"/>
                          </w:rPr>
                        </w:pPr>
                        <w:r w:rsidRPr="00F25DD8">
                          <w:rPr>
                            <w:rStyle w:val="Bodytext2Sylfaen1"/>
                            <w:sz w:val="14"/>
                            <w:szCs w:val="14"/>
                          </w:rPr>
                          <w:t xml:space="preserve">Լիազորված մարմին </w:t>
                        </w:r>
                      </w:p>
                      <w:p w14:paraId="591A7E21" w14:textId="77777777" w:rsidR="00912CAA" w:rsidRPr="00F25DD8" w:rsidRDefault="00912CAA" w:rsidP="00DD4287">
                        <w:pPr>
                          <w:jc w:val="center"/>
                          <w:rPr>
                            <w:sz w:val="14"/>
                            <w:szCs w:val="14"/>
                          </w:rPr>
                        </w:pPr>
                        <w:r w:rsidRPr="00F25DD8">
                          <w:rPr>
                            <w:rStyle w:val="Bodytext2Sylfaen1"/>
                            <w:sz w:val="14"/>
                            <w:szCs w:val="14"/>
                          </w:rPr>
                          <w:t>(P.SS.01.ACT.001)</w:t>
                        </w:r>
                      </w:p>
                    </w:txbxContent>
                  </v:textbox>
                </v:shape>
                <v:shape id="Text Box 45" o:spid="_x0000_s1037" type="#_x0000_t202" style="position:absolute;left:3451;top:8640;width:1495;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" fillcolor="white [3212]" strokecolor="white [3212]">
                  <v:textbox inset="0,0,0,0">
                    <w:txbxContent>
                      <w:p w14:paraId="1DCE8A36"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46" o:spid="_x0000_s1038" type="#_x0000_t202" style="position:absolute;left:7668;top:8640;width:152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" fillcolor="white [3212]" strokecolor="white [3212]">
                  <v:textbox inset="0,0,0,0">
                    <w:txbxContent>
                      <w:p w14:paraId="658C6CAF"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47" o:spid="_x0000_s1039" type="#_x0000_t202" style="position:absolute;left:7864;top:7615;width:1345;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" fillcolor="white [3212]" strokecolor="white [3212]">
                  <v:textbox style="mso-fit-shape-to-text:t" inset="0,0,0,0">
                    <w:txbxContent>
                      <w:p w14:paraId="434522D7"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48" o:spid="_x0000_s1040" type="#_x0000_t202" style="position:absolute;left:3326;top:7606;width:1454;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" fillcolor="white [3212]" strokecolor="white [3212]">
                  <v:textbox style="mso-fit-shape-to-text:t" inset="0,0,0,0">
                    <w:txbxContent>
                      <w:p w14:paraId="6355A1A5"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49" o:spid="_x0000_s1041" type="#_x0000_t202" style="position:absolute;left:7692;top:10211;width:1509;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" fillcolor="white [3212]" strokecolor="white [3212]">
                  <v:textbox style="mso-fit-shape-to-text:t" inset="0,0,0,0">
                    <w:txbxContent>
                      <w:p w14:paraId="658CC2D8"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50" o:spid="_x0000_s1042" type="#_x0000_t202" style="position:absolute;left:3736;top:10211;width:141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" fillcolor="white [3212]" strokecolor="white [3212]">
                  <v:textbox style="mso-fit-shape-to-text:t" inset="0,0,0,0">
                    <w:txbxContent>
                      <w:p w14:paraId="1AC7367F" w14:textId="77777777" w:rsidR="00912CAA" w:rsidRPr="00F25DD8" w:rsidRDefault="00912CAA" w:rsidP="00DD4287">
                        <w:pPr>
                          <w:jc w:val="center"/>
                          <w:rPr>
                            <w:sz w:val="14"/>
                            <w:szCs w:val="14"/>
                          </w:rPr>
                        </w:pPr>
                        <w:r w:rsidRPr="00F25DD8">
                          <w:rPr>
                            <w:sz w:val="14"/>
                            <w:szCs w:val="14"/>
                          </w:rPr>
                          <w:t>«Մասնակցություն»</w:t>
                        </w:r>
                      </w:p>
                    </w:txbxContent>
                  </v:textbox>
                </v:shape>
                <v:shape id="Text Box 51" o:spid="_x0000_s1043" type="#_x0000_t202" style="position:absolute;left:9461;top:9674;width:123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" fillcolor="white [3212]" strokecolor="white [3212]">
                  <v:textbox inset="0,0,0,0">
                    <w:txbxContent>
                      <w:p w14:paraId="10277D07" w14:textId="77777777" w:rsidR="00912CAA" w:rsidRPr="00F25DD8" w:rsidRDefault="00912CAA" w:rsidP="00EC46D9">
                        <w:pPr>
                          <w:pStyle w:val="Picturecaption0"/>
                          <w:shd w:val="clear" w:color="auto" w:fill="auto"/>
                          <w:spacing w:line="240" w:lineRule="auto"/>
                          <w:ind w:right="-6"/>
                          <w:rPr>
                            <w:rFonts w:ascii="Sylfaen" w:hAnsi="Sylfaen"/>
                            <w:sz w:val="14"/>
                            <w:szCs w:val="14"/>
                          </w:rPr>
                        </w:pPr>
                        <w:r w:rsidRPr="00F25DD8">
                          <w:rPr>
                            <w:rFonts w:ascii="Sylfaen" w:hAnsi="Sylfaen"/>
                            <w:sz w:val="14"/>
                            <w:szCs w:val="14"/>
                          </w:rPr>
                          <w:t>Հանձնաժողով</w:t>
                        </w:r>
                      </w:p>
                      <w:p w14:paraId="55F42E0A" w14:textId="77777777" w:rsidR="00912CAA" w:rsidRPr="00F25DD8" w:rsidRDefault="00912CAA" w:rsidP="00EC46D9">
                        <w:pPr>
                          <w:jc w:val="center"/>
                          <w:rPr>
                            <w:sz w:val="14"/>
                            <w:szCs w:val="14"/>
                          </w:rPr>
                        </w:pPr>
                        <w:r w:rsidRPr="00F25DD8">
                          <w:rPr>
                            <w:sz w:val="14"/>
                            <w:szCs w:val="14"/>
                          </w:rPr>
                          <w:t>(Р.АСТ.001)</w:t>
                        </w:r>
                      </w:p>
                    </w:txbxContent>
                  </v:textbox>
                </v:shape>
                <v:shape id="Text Box 52" o:spid="_x0000_s1044" type="#_x0000_t202" style="position:absolute;left:4421;top:11091;width:3619;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" fillcolor="white [3212]" strokecolor="white [3212]">
                  <v:textbox inset="0,0,0,0">
                    <w:txbxContent>
                      <w:p w14:paraId="24FA297A" w14:textId="77777777" w:rsidR="00912CAA" w:rsidRPr="00F25DD8" w:rsidRDefault="00912CAA" w:rsidP="00725E50">
                        <w:pPr>
                          <w:pStyle w:val="Picturecaption0"/>
                          <w:shd w:val="clear" w:color="auto" w:fill="auto"/>
                          <w:spacing w:after="120" w:line="240" w:lineRule="auto"/>
                          <w:ind w:right="-8"/>
                          <w:rPr>
                            <w:rFonts w:ascii="Sylfaen" w:hAnsi="Sylfaen"/>
                            <w:sz w:val="14"/>
                            <w:szCs w:val="14"/>
                          </w:rPr>
                        </w:pPr>
                        <w:r w:rsidRPr="00F25DD8">
                          <w:rPr>
                            <w:rFonts w:ascii="Sylfaen" w:hAnsi="Sylfaen"/>
                            <w:sz w:val="14"/>
                            <w:szCs w:val="14"/>
                          </w:rPr>
                          <w:t>Միասնական ռեեստրից տեղեկությունների հանում (P.SS.01.PRC.003)</w:t>
                        </w:r>
                      </w:p>
                    </w:txbxContent>
                  </v:textbox>
                </v:shape>
                <v:shape id="Text Box 54" o:spid="_x0000_s1045" type="#_x0000_t202" style="position:absolute;left:4851;top:9381;width:2817;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" fillcolor="white [3212]" strokecolor="white [3212]">
                  <v:textbox inset="0,0,0,0">
                    <w:txbxContent>
                      <w:p w14:paraId="60632C80" w14:textId="77777777" w:rsidR="00912CAA" w:rsidRPr="00F25DD8" w:rsidRDefault="00912CAA" w:rsidP="00EC46D9">
                        <w:pPr>
                          <w:jc w:val="center"/>
                          <w:rPr>
                            <w:sz w:val="14"/>
                            <w:szCs w:val="14"/>
                          </w:rPr>
                        </w:pPr>
                        <w:r w:rsidRPr="00F25DD8">
                          <w:rPr>
                            <w:sz w:val="14"/>
                            <w:szCs w:val="14"/>
                          </w:rPr>
                          <w:t>Միասնական ռեեստրում տեղեկությունների փոփոխում (P.SS.01.PRC.002)</w:t>
                        </w:r>
                      </w:p>
                    </w:txbxContent>
                  </v:textbox>
                </v:shape>
                <v:shape id="Text Box 55" o:spid="_x0000_s1046" type="#_x0000_t202" style="position:absolute;left:4859;top:7701;width:2989;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" fillcolor="white [3212]" strokecolor="white [3212]">
                  <v:textbox inset="0,0,0,0">
                    <w:txbxContent>
                      <w:p w14:paraId="74066414" w14:textId="77777777" w:rsidR="00912CAA" w:rsidRPr="00F25DD8" w:rsidRDefault="00912CAA" w:rsidP="00EC46D9">
                        <w:pPr>
                          <w:jc w:val="center"/>
                          <w:rPr>
                            <w:sz w:val="14"/>
                            <w:szCs w:val="14"/>
                          </w:rPr>
                        </w:pPr>
                        <w:r w:rsidRPr="00F25DD8">
                          <w:rPr>
                            <w:sz w:val="14"/>
                            <w:szCs w:val="14"/>
                          </w:rPr>
                          <w:t>Միասնական ռեեստրում տեղեկությունների ներառում (P.SS.01.PRC.001)</w:t>
                        </w:r>
                      </w:p>
                    </w:txbxContent>
                  </v:textbox>
                </v:shape>
              </v:group>
            </w:pict>
          </mc:Fallback>
        </mc:AlternateContent>
      </w:r>
      <w:r>
        <w:rPr>
          <w:noProof/>
        </w:rPr>
        <w:drawing>
          <wp:inline distT="0" distB="0" distL="0" distR="0" wp14:anchorId="7CE20D4A" wp14:editId="233D4282">
            <wp:extent cx="5943600" cy="30289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028950"/>
                    </a:xfrm>
                    <a:prstGeom prst="rect">
                      <a:avLst/>
                    </a:prstGeom>
                    <a:noFill/>
                    <a:ln>
                      <a:noFill/>
                    </a:ln>
                  </pic:spPr>
                </pic:pic>
              </a:graphicData>
            </a:graphic>
          </wp:inline>
        </w:drawing>
      </w:r>
    </w:p>
    <w:p w14:paraId="18923AE6" w14:textId="22B5BB7D"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2. 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խմբի (P.SS.01. PGR.001) ընդհանուր սխեման</w:t>
      </w:r>
    </w:p>
    <w:p w14:paraId="3CEA5502" w14:textId="77777777" w:rsidR="004A1559" w:rsidRPr="00EA529E" w:rsidRDefault="004A1559" w:rsidP="00EA529E">
      <w:pPr>
        <w:spacing w:after="160" w:line="360" w:lineRule="auto"/>
        <w:ind w:right="-8"/>
      </w:pPr>
    </w:p>
    <w:p w14:paraId="04CC0433" w14:textId="5FE7F5E3" w:rsidR="004A1559" w:rsidRPr="00EA529E" w:rsidRDefault="001E70F8" w:rsidP="00F25DD8">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17.</w:t>
      </w:r>
      <w:r w:rsidR="00F25DD8" w:rsidRPr="00973D37">
        <w:rPr>
          <w:rFonts w:ascii="Sylfaen" w:hAnsi="Sylfaen"/>
          <w:sz w:val="24"/>
          <w:szCs w:val="24"/>
        </w:rPr>
        <w:tab/>
      </w: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(P.SS.01.PRC.001) խմբում ներառված՝ ընդհանուր գործընթացի ընթացակարգերի ցանկը բերված է 2-րդ աղյուսակում։</w:t>
      </w:r>
    </w:p>
    <w:p w14:paraId="21C9BD2B"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lastRenderedPageBreak/>
        <w:t>Աղյուսակ 2</w:t>
      </w:r>
    </w:p>
    <w:p w14:paraId="536AEDA4" w14:textId="3BAF59F3"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ընթացակարգերի (P.SS.01.PGR.001) խմբում ներառված՝ ընդհանուր գործընթացի </w:t>
      </w:r>
      <w:r w:rsidR="00D3473F" w:rsidRPr="00D3473F">
        <w:rPr>
          <w:rFonts w:ascii="Sylfaen" w:hAnsi="Sylfaen"/>
          <w:sz w:val="24"/>
          <w:szCs w:val="24"/>
        </w:rPr>
        <w:br/>
      </w:r>
      <w:r w:rsidRPr="00EA529E">
        <w:rPr>
          <w:rFonts w:ascii="Sylfaen" w:hAnsi="Sylfaen"/>
          <w:sz w:val="24"/>
          <w:szCs w:val="24"/>
        </w:rPr>
        <w:t>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4A1559" w:rsidRPr="00D3473F" w14:paraId="4194CE75" w14:textId="77777777" w:rsidTr="003A7898">
        <w:trPr>
          <w:tblHeader/>
          <w:jc w:val="center"/>
        </w:trPr>
        <w:tc>
          <w:tcPr>
            <w:tcW w:w="2419" w:type="dxa"/>
            <w:tcBorders>
              <w:top w:val="single" w:sz="4" w:space="0" w:color="auto"/>
              <w:left w:val="single" w:sz="4" w:space="0" w:color="auto"/>
            </w:tcBorders>
            <w:shd w:val="clear" w:color="auto" w:fill="FFFFFF"/>
          </w:tcPr>
          <w:p w14:paraId="482B904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14:paraId="4A4BF77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14:paraId="5F61AF7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40926309" w14:textId="77777777" w:rsidTr="003A7898">
        <w:trPr>
          <w:tblHeader/>
          <w:jc w:val="center"/>
        </w:trPr>
        <w:tc>
          <w:tcPr>
            <w:tcW w:w="2419" w:type="dxa"/>
            <w:tcBorders>
              <w:top w:val="single" w:sz="4" w:space="0" w:color="auto"/>
              <w:left w:val="single" w:sz="4" w:space="0" w:color="auto"/>
            </w:tcBorders>
            <w:shd w:val="clear" w:color="auto" w:fill="FFFFFF"/>
          </w:tcPr>
          <w:p w14:paraId="04C125C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14:paraId="00D279B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14:paraId="25942D16"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5C62BBC3"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4AEE1E8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P.SS.01.PRC.001</w:t>
            </w:r>
          </w:p>
        </w:tc>
        <w:tc>
          <w:tcPr>
            <w:tcW w:w="3470" w:type="dxa"/>
            <w:tcBorders>
              <w:top w:val="single" w:sz="4" w:space="0" w:color="auto"/>
              <w:left w:val="single" w:sz="4" w:space="0" w:color="auto"/>
              <w:bottom w:val="single" w:sz="4" w:space="0" w:color="auto"/>
            </w:tcBorders>
            <w:shd w:val="clear" w:color="auto" w:fill="FFFFFF"/>
          </w:tcPr>
          <w:p w14:paraId="2C1629DD"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տեղեկությունների ներառում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6950D0AF" w14:textId="03545261"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ընթացակարգի կատարման ընթացքում լիազորված մարմնի կողմից իրականացվում է վկայականների մասին տեղեկությունների ներկայացում Հանձնաժողով՝ դրանք միասնական ռեեստրում ներառելու </w:t>
            </w:r>
            <w:r w:rsidR="007B4507">
              <w:rPr>
                <w:rStyle w:val="Bodytext211pt"/>
                <w:rFonts w:ascii="Sylfaen" w:hAnsi="Sylfaen"/>
                <w:sz w:val="20"/>
                <w:szCs w:val="20"/>
              </w:rPr>
              <w:t>և</w:t>
            </w:r>
            <w:r w:rsidRPr="00D3473F">
              <w:rPr>
                <w:rStyle w:val="Bodytext211pt"/>
                <w:rFonts w:ascii="Sylfaen" w:hAnsi="Sylfaen"/>
                <w:sz w:val="20"/>
                <w:szCs w:val="20"/>
              </w:rPr>
              <w:t xml:space="preserve"> Միության տեղեկատվական պորտալում հրապարակելու համար</w:t>
            </w:r>
          </w:p>
        </w:tc>
      </w:tr>
      <w:tr w:rsidR="003A7898" w:rsidRPr="00D3473F" w14:paraId="390CC929"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52CA2126"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P.SS.01.PRC.002</w:t>
            </w:r>
          </w:p>
        </w:tc>
        <w:tc>
          <w:tcPr>
            <w:tcW w:w="3470" w:type="dxa"/>
            <w:tcBorders>
              <w:top w:val="single" w:sz="4" w:space="0" w:color="auto"/>
              <w:left w:val="single" w:sz="4" w:space="0" w:color="auto"/>
              <w:bottom w:val="single" w:sz="4" w:space="0" w:color="auto"/>
            </w:tcBorders>
            <w:shd w:val="clear" w:color="auto" w:fill="FFFFFF"/>
          </w:tcPr>
          <w:p w14:paraId="2F668B91"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միասնական ռեեստրում տեղեկությունների փոփոխում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C050E93" w14:textId="0888A51E"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 xml:space="preserve">ընթացակարգի կատարման ընթացքում լիազորված մարմնի կողմից իրականացվում է վկայականների մասին տեղեկությունների ներկայացում Հանձնաժողով՝ դրանք միասնական ռեեստրում փոփոխելու </w:t>
            </w:r>
            <w:r w:rsidR="007B4507">
              <w:rPr>
                <w:rStyle w:val="Bodytext2Sylfaen"/>
                <w:sz w:val="20"/>
                <w:szCs w:val="20"/>
              </w:rPr>
              <w:t>և</w:t>
            </w:r>
            <w:r w:rsidRPr="00D3473F">
              <w:rPr>
                <w:rStyle w:val="Bodytext2Sylfaen"/>
                <w:sz w:val="20"/>
                <w:szCs w:val="20"/>
              </w:rPr>
              <w:t xml:space="preserve"> Միության տեղեկատվական պորտալում հրապարակելու համար</w:t>
            </w:r>
          </w:p>
        </w:tc>
      </w:tr>
      <w:tr w:rsidR="003A7898" w:rsidRPr="00D3473F" w14:paraId="55BEB675"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3A8E06BB"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P.SS.01.PRC.003</w:t>
            </w:r>
          </w:p>
        </w:tc>
        <w:tc>
          <w:tcPr>
            <w:tcW w:w="3470" w:type="dxa"/>
            <w:tcBorders>
              <w:top w:val="single" w:sz="4" w:space="0" w:color="auto"/>
              <w:left w:val="single" w:sz="4" w:space="0" w:color="auto"/>
              <w:bottom w:val="single" w:sz="4" w:space="0" w:color="auto"/>
            </w:tcBorders>
            <w:shd w:val="clear" w:color="auto" w:fill="FFFFFF"/>
          </w:tcPr>
          <w:p w14:paraId="75A50FCB"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միասնական ռեեստրից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585BD31C" w14:textId="2FB8565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Sylfaen"/>
                <w:sz w:val="20"/>
                <w:szCs w:val="20"/>
              </w:rPr>
              <w:t xml:space="preserve">ընթացակարգի կատարման ընթացքում լիազորված մարմնի կողմից իրականացվում է վկայականների մասին տեղեկությունների ներկայացում Հանձնաժողով՝ դրանք միասնական ռեեստրից հանելու </w:t>
            </w:r>
            <w:r w:rsidR="007B4507">
              <w:rPr>
                <w:rStyle w:val="Bodytext2Sylfaen"/>
                <w:sz w:val="20"/>
                <w:szCs w:val="20"/>
              </w:rPr>
              <w:t>և</w:t>
            </w:r>
            <w:r w:rsidRPr="00D3473F">
              <w:rPr>
                <w:rStyle w:val="Bodytext2Sylfaen"/>
                <w:sz w:val="20"/>
                <w:szCs w:val="20"/>
              </w:rPr>
              <w:t xml:space="preserve"> Միության տեղեկատվական պորտալում թարմացված տեղեկությունները հրապարակելու համար</w:t>
            </w:r>
          </w:p>
        </w:tc>
      </w:tr>
    </w:tbl>
    <w:p w14:paraId="106A85D1" w14:textId="77777777" w:rsidR="004A1559" w:rsidRPr="00EA529E" w:rsidRDefault="004A1559" w:rsidP="00EA529E">
      <w:pPr>
        <w:spacing w:after="160" w:line="360" w:lineRule="auto"/>
        <w:ind w:right="-8"/>
      </w:pPr>
    </w:p>
    <w:p w14:paraId="619C583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5. Միասնական ռեեստրից տեղեկություններ ստանալու ընթացակարգերի </w:t>
      </w:r>
      <w:r w:rsidR="00D3473F" w:rsidRPr="00D3473F">
        <w:rPr>
          <w:rFonts w:ascii="Sylfaen" w:hAnsi="Sylfaen"/>
          <w:sz w:val="24"/>
          <w:szCs w:val="24"/>
        </w:rPr>
        <w:br/>
      </w:r>
      <w:r w:rsidRPr="00EA529E">
        <w:rPr>
          <w:rFonts w:ascii="Sylfaen" w:hAnsi="Sylfaen"/>
          <w:sz w:val="24"/>
          <w:szCs w:val="24"/>
        </w:rPr>
        <w:t>խումբը</w:t>
      </w:r>
      <w:r w:rsidR="00D3473F" w:rsidRPr="00EA529E">
        <w:rPr>
          <w:rFonts w:ascii="Sylfaen" w:hAnsi="Sylfaen"/>
          <w:sz w:val="24"/>
          <w:szCs w:val="24"/>
        </w:rPr>
        <w:t xml:space="preserve"> </w:t>
      </w:r>
      <w:r w:rsidRPr="00EA529E">
        <w:rPr>
          <w:rFonts w:ascii="Sylfaen" w:hAnsi="Sylfaen"/>
          <w:sz w:val="24"/>
          <w:szCs w:val="24"/>
        </w:rPr>
        <w:t>(P.SS.01.PGR.002)</w:t>
      </w:r>
    </w:p>
    <w:p w14:paraId="45F07BFC" w14:textId="77777777"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18.</w:t>
      </w:r>
      <w:r w:rsidR="00D3473F" w:rsidRPr="00973D37">
        <w:rPr>
          <w:rFonts w:ascii="Sylfaen" w:hAnsi="Sylfaen"/>
          <w:sz w:val="24"/>
          <w:szCs w:val="24"/>
        </w:rPr>
        <w:tab/>
      </w:r>
      <w:r w:rsidRPr="00EA529E">
        <w:rPr>
          <w:rFonts w:ascii="Sylfaen" w:hAnsi="Sylfaen"/>
          <w:sz w:val="24"/>
          <w:szCs w:val="24"/>
        </w:rPr>
        <w:t>Միասնական ռեեստրից տեղեկություններ ստանալու ընթացակարգերը կատարվում են Հանձնաժողովի կողմից լիազորված մարմիններից համապատասխան հարցում ստանալու դեպքում:</w:t>
      </w:r>
    </w:p>
    <w:p w14:paraId="35D15C1F" w14:textId="00D90D79"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Միասնական ռեեստրից տեղեկություններ ստանալու ընթացակարգերի կատարման շրջանակներում մշակվում են հարցումների հետ</w:t>
      </w:r>
      <w:r w:rsidR="007B4507">
        <w:rPr>
          <w:rFonts w:ascii="Sylfaen" w:hAnsi="Sylfaen"/>
          <w:sz w:val="24"/>
          <w:szCs w:val="24"/>
        </w:rPr>
        <w:t>և</w:t>
      </w:r>
      <w:r w:rsidRPr="00EA529E">
        <w:rPr>
          <w:rFonts w:ascii="Sylfaen" w:hAnsi="Sylfaen"/>
          <w:sz w:val="24"/>
          <w:szCs w:val="24"/>
        </w:rPr>
        <w:t>յալ տեսակները՝</w:t>
      </w:r>
    </w:p>
    <w:p w14:paraId="3BC7E87B" w14:textId="2709B1F2"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հարցում.</w:t>
      </w:r>
    </w:p>
    <w:p w14:paraId="7F2E7AA4"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ռեեստրից տեղեկությունների հարցում.</w:t>
      </w:r>
    </w:p>
    <w:p w14:paraId="3523DC1E"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ռեեստրից տեղեկությունների փոփոխությունների հարցում:</w:t>
      </w:r>
    </w:p>
    <w:p w14:paraId="3BC02C29" w14:textId="775F971D"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հարցումը կատարվում է լիազորված մարմնի կողմից՝ միասնական ռեեստրի ազգային մասում պահպանվող՝ վկայականների մասին տեղեկությունները միասնական ռեեստրում պարունակվող տեղեկությունների հետ սինքրոնացման անհրաժեշտությունը գնահատելու նպատակով: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հարցումն իրականացնելիս կատարվում է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ընթացակարգը (P.SS.01.PRC.004):</w:t>
      </w:r>
    </w:p>
    <w:p w14:paraId="566B02C0" w14:textId="77FAB7D2"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Միասնական ռեեստրից տեղեկությունների հարցումը կատարվում է միասնական ռեեստրում պարունակվող՝ վկայականների մասին բոլոր տեղեկությունները լիազորված մարմնի կողմից ստանալու նպատակով: Միասնական ռեեստրում պարունակվող տեղեկությունները հարցվում են կամ ամբողջ ծավալով, կամ որոշակի ամսաթվի </w:t>
      </w:r>
      <w:r w:rsidR="007B4507">
        <w:rPr>
          <w:rFonts w:ascii="Sylfaen" w:hAnsi="Sylfaen"/>
          <w:sz w:val="24"/>
          <w:szCs w:val="24"/>
        </w:rPr>
        <w:t>և</w:t>
      </w:r>
      <w:r w:rsidRPr="00EA529E">
        <w:rPr>
          <w:rFonts w:ascii="Sylfaen" w:hAnsi="Sylfaen"/>
          <w:sz w:val="24"/>
          <w:szCs w:val="24"/>
        </w:rPr>
        <w:t xml:space="preserve"> ժամի դրությամբ։ Միասնական ռեեստրից տեղեկությունների հարցումն իրականացնելիս կատարվում է «Միասնական ռեեստրից տեղեկությունների ստացում» ընթացակարգը (P.SS.01.PRC.005)։</w:t>
      </w:r>
    </w:p>
    <w:p w14:paraId="62556221" w14:textId="67123CDD"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ռեեստրից տեղեկությունների փոփոխությունների հարցման դեպքում ներկայացվում են այն տեղեկությունները, որոնք ավելացվել են միասնական ռեեստրում, կամ որոնցում կատարվել են փոփոխություններ՝ սկսած հարցման մեջ նշված պահից մինչ</w:t>
      </w:r>
      <w:r w:rsidR="007B4507">
        <w:rPr>
          <w:rFonts w:ascii="Sylfaen" w:hAnsi="Sylfaen"/>
          <w:sz w:val="24"/>
          <w:szCs w:val="24"/>
        </w:rPr>
        <w:t>և</w:t>
      </w:r>
      <w:r w:rsidRPr="00EA529E">
        <w:rPr>
          <w:rFonts w:ascii="Sylfaen" w:hAnsi="Sylfaen"/>
          <w:sz w:val="24"/>
          <w:szCs w:val="24"/>
        </w:rPr>
        <w:t xml:space="preserve"> այդ հարցման կատարման պահը: Միասնական ռեեստրից տեղեկությունների փոփոխությունների հարցումն իրականացնելիս </w:t>
      </w:r>
      <w:r w:rsidRPr="00EA529E">
        <w:rPr>
          <w:rFonts w:ascii="Sylfaen" w:hAnsi="Sylfaen"/>
          <w:sz w:val="24"/>
          <w:szCs w:val="24"/>
        </w:rPr>
        <w:lastRenderedPageBreak/>
        <w:t>կատարվում է «Միասնական ռեեստրից տեղեկությունների փոփոխությունների ստացում» ընթացակարգը (P.SS.01.PRC.006)։</w:t>
      </w:r>
    </w:p>
    <w:p w14:paraId="00A278CA" w14:textId="0671C380"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Նշված տեղեկությունների ներկայացումն իրականացվում է լիազորված մարմինների </w:t>
      </w:r>
      <w:r w:rsidR="007B4507">
        <w:rPr>
          <w:rFonts w:ascii="Sylfaen" w:hAnsi="Sylfaen"/>
          <w:sz w:val="24"/>
          <w:szCs w:val="24"/>
        </w:rPr>
        <w:t>և</w:t>
      </w:r>
      <w:r w:rsidRPr="00EA529E">
        <w:rPr>
          <w:rFonts w:ascii="Sylfaen" w:hAnsi="Sylfaen"/>
          <w:sz w:val="24"/>
          <w:szCs w:val="24"/>
        </w:rPr>
        <w:t xml:space="preserve">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կանոնակարգին համապատասխան: Ներկայացվող տեղեկությունների ձ</w:t>
      </w:r>
      <w:r w:rsidR="007B4507">
        <w:rPr>
          <w:rFonts w:ascii="Sylfaen" w:hAnsi="Sylfaen"/>
          <w:sz w:val="24"/>
          <w:szCs w:val="24"/>
        </w:rPr>
        <w:t>և</w:t>
      </w:r>
      <w:r w:rsidRPr="00EA529E">
        <w:rPr>
          <w:rFonts w:ascii="Sylfaen" w:hAnsi="Sylfaen"/>
          <w:sz w:val="24"/>
          <w:szCs w:val="24"/>
        </w:rPr>
        <w:t xml:space="preserve">աչափն ու կառուցվածքը պետք է համապատասխանեն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նկարագրությանը։</w:t>
      </w:r>
    </w:p>
    <w:p w14:paraId="740086F7"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19. Միասնական ռեեստրից տեղեկություններ ստանալու ընթացակարգերի (P.SS.01.PGR.002) խմբի բերված նկարագրությունը ներկայացված է 3-րդ նկարում:</w:t>
      </w:r>
    </w:p>
    <w:p w14:paraId="5346AAAA" w14:textId="77777777" w:rsidR="003A7898" w:rsidRPr="00EA529E" w:rsidRDefault="003A7898" w:rsidP="00EA529E">
      <w:pPr>
        <w:pStyle w:val="Bodytext20"/>
        <w:shd w:val="clear" w:color="auto" w:fill="auto"/>
        <w:spacing w:after="160" w:line="360" w:lineRule="auto"/>
        <w:ind w:right="-8" w:firstLine="567"/>
        <w:jc w:val="both"/>
        <w:rPr>
          <w:rFonts w:ascii="Sylfaen" w:hAnsi="Sylfaen"/>
          <w:sz w:val="24"/>
          <w:szCs w:val="24"/>
        </w:rPr>
      </w:pPr>
    </w:p>
    <w:p w14:paraId="590E2794" w14:textId="5324CC05"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710340" behindDoc="0" locked="0" layoutInCell="1" allowOverlap="1" wp14:anchorId="0724DD80" wp14:editId="141DB7E7">
                <wp:simplePos x="0" y="0"/>
                <wp:positionH relativeFrom="column">
                  <wp:posOffset>99695</wp:posOffset>
                </wp:positionH>
                <wp:positionV relativeFrom="paragraph">
                  <wp:posOffset>420370</wp:posOffset>
                </wp:positionV>
                <wp:extent cx="5800725" cy="2698750"/>
                <wp:effectExtent l="9525" t="13335" r="9525" b="12065"/>
                <wp:wrapNone/>
                <wp:docPr id="912887441"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2698750"/>
                          <a:chOff x="1575" y="7461"/>
                          <a:chExt cx="9135" cy="4250"/>
                        </a:xfrm>
                      </wpg:grpSpPr>
                      <wps:wsp>
                        <wps:cNvPr id="448544590" name="Text Box 57"/>
                        <wps:cNvSpPr txBox="1">
                          <a:spLocks noChangeArrowheads="1"/>
                        </wps:cNvSpPr>
                        <wps:spPr bwMode="auto">
                          <a:xfrm>
                            <a:off x="7758" y="7461"/>
                            <a:ext cx="1466"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41ED19"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spAutoFit/>
                        </wps:bodyPr>
                      </wps:wsp>
                      <wps:wsp>
                        <wps:cNvPr id="432130079" name="Text Box 58"/>
                        <wps:cNvSpPr txBox="1">
                          <a:spLocks noChangeArrowheads="1"/>
                        </wps:cNvSpPr>
                        <wps:spPr bwMode="auto">
                          <a:xfrm>
                            <a:off x="7369" y="8479"/>
                            <a:ext cx="1491" cy="3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669230"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noAutofit/>
                        </wps:bodyPr>
                      </wps:wsp>
                      <wps:wsp>
                        <wps:cNvPr id="307923800" name="Text Box 59"/>
                        <wps:cNvSpPr txBox="1">
                          <a:spLocks noChangeArrowheads="1"/>
                        </wps:cNvSpPr>
                        <wps:spPr bwMode="auto">
                          <a:xfrm>
                            <a:off x="7770" y="10011"/>
                            <a:ext cx="1462"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D36D53B"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spAutoFit/>
                        </wps:bodyPr>
                      </wps:wsp>
                      <wps:wsp>
                        <wps:cNvPr id="504406428" name="Text Box 60"/>
                        <wps:cNvSpPr txBox="1">
                          <a:spLocks noChangeArrowheads="1"/>
                        </wps:cNvSpPr>
                        <wps:spPr bwMode="auto">
                          <a:xfrm>
                            <a:off x="3234" y="10106"/>
                            <a:ext cx="1716"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CFDA218"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noAutofit/>
                        </wps:bodyPr>
                      </wps:wsp>
                      <wps:wsp>
                        <wps:cNvPr id="2139185805" name="Text Box 61"/>
                        <wps:cNvSpPr txBox="1">
                          <a:spLocks noChangeArrowheads="1"/>
                        </wps:cNvSpPr>
                        <wps:spPr bwMode="auto">
                          <a:xfrm>
                            <a:off x="3424" y="8479"/>
                            <a:ext cx="1518" cy="3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8C1F6B1"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noAutofit/>
                        </wps:bodyPr>
                      </wps:wsp>
                      <wps:wsp>
                        <wps:cNvPr id="525474500" name="Text Box 62"/>
                        <wps:cNvSpPr txBox="1">
                          <a:spLocks noChangeArrowheads="1"/>
                        </wps:cNvSpPr>
                        <wps:spPr bwMode="auto">
                          <a:xfrm>
                            <a:off x="3424" y="7472"/>
                            <a:ext cx="1518"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BFE6E79" w14:textId="77777777" w:rsidR="00912CAA" w:rsidRPr="00D3473F" w:rsidRDefault="00912CAA" w:rsidP="001501E3">
                              <w:pPr>
                                <w:jc w:val="center"/>
                                <w:rPr>
                                  <w:sz w:val="14"/>
                                  <w:szCs w:val="14"/>
                                </w:rPr>
                              </w:pPr>
                              <w:r w:rsidRPr="00D3473F">
                                <w:rPr>
                                  <w:sz w:val="14"/>
                                  <w:szCs w:val="14"/>
                                </w:rPr>
                                <w:t>«Մասնակցություն»</w:t>
                              </w:r>
                            </w:p>
                          </w:txbxContent>
                        </wps:txbx>
                        <wps:bodyPr rot="0" vert="horz" wrap="square" lIns="0" tIns="0" rIns="0" bIns="0" anchor="t" anchorCtr="0" upright="1">
                          <a:spAutoFit/>
                        </wps:bodyPr>
                      </wps:wsp>
                      <wps:wsp>
                        <wps:cNvPr id="884048744" name="Text Box 63"/>
                        <wps:cNvSpPr txBox="1">
                          <a:spLocks noChangeArrowheads="1"/>
                        </wps:cNvSpPr>
                        <wps:spPr bwMode="auto">
                          <a:xfrm>
                            <a:off x="4750" y="7660"/>
                            <a:ext cx="2996" cy="72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372686" w14:textId="77777777" w:rsidR="00912CAA" w:rsidRPr="00D3473F" w:rsidRDefault="00912CAA" w:rsidP="001501E3">
                              <w:pPr>
                                <w:jc w:val="center"/>
                                <w:rPr>
                                  <w:sz w:val="14"/>
                                  <w:szCs w:val="14"/>
                                </w:rPr>
                              </w:pPr>
                              <w:r w:rsidRPr="00D3473F">
                                <w:rPr>
                                  <w:sz w:val="14"/>
                                  <w:szCs w:val="14"/>
                                </w:rPr>
                                <w:t xml:space="preserve">Միասնական ռեեստրի թարմացման ամսաթվի </w:t>
                              </w:r>
                              <w:r>
                                <w:rPr>
                                  <w:sz w:val="14"/>
                                  <w:szCs w:val="14"/>
                                </w:rPr>
                                <w:t>եւ</w:t>
                              </w:r>
                              <w:r w:rsidRPr="00D3473F">
                                <w:rPr>
                                  <w:sz w:val="14"/>
                                  <w:szCs w:val="14"/>
                                </w:rPr>
                                <w:t xml:space="preserve"> ժամի մասին տեղեկատվության ստացում (P.SS.01.PRC.004)</w:t>
                              </w:r>
                            </w:p>
                          </w:txbxContent>
                        </wps:txbx>
                        <wps:bodyPr rot="0" vert="horz" wrap="square" lIns="0" tIns="0" rIns="0" bIns="0" anchor="t" anchorCtr="0" upright="1">
                          <a:noAutofit/>
                        </wps:bodyPr>
                      </wps:wsp>
                      <wps:wsp>
                        <wps:cNvPr id="1833410664" name="Text Box 64"/>
                        <wps:cNvSpPr txBox="1">
                          <a:spLocks noChangeArrowheads="1"/>
                        </wps:cNvSpPr>
                        <wps:spPr bwMode="auto">
                          <a:xfrm>
                            <a:off x="4677" y="9227"/>
                            <a:ext cx="3203" cy="66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F99E27" w14:textId="77777777" w:rsidR="00912CAA" w:rsidRPr="00D3473F" w:rsidRDefault="00912CAA" w:rsidP="001501E3">
                              <w:pPr>
                                <w:jc w:val="center"/>
                                <w:rPr>
                                  <w:sz w:val="14"/>
                                  <w:szCs w:val="14"/>
                                </w:rPr>
                              </w:pPr>
                              <w:r w:rsidRPr="00D3473F">
                                <w:rPr>
                                  <w:sz w:val="14"/>
                                  <w:szCs w:val="14"/>
                                </w:rPr>
                                <w:t>Միասնական ռեեստրից տեղեկությունների ստացում (P.SS.01.PRC.005)</w:t>
                              </w:r>
                            </w:p>
                          </w:txbxContent>
                        </wps:txbx>
                        <wps:bodyPr rot="0" vert="horz" wrap="square" lIns="0" tIns="0" rIns="0" bIns="0" anchor="t" anchorCtr="0" upright="1">
                          <a:noAutofit/>
                        </wps:bodyPr>
                      </wps:wsp>
                      <wps:wsp>
                        <wps:cNvPr id="1443442678" name="Text Box 65"/>
                        <wps:cNvSpPr txBox="1">
                          <a:spLocks noChangeArrowheads="1"/>
                        </wps:cNvSpPr>
                        <wps:spPr bwMode="auto">
                          <a:xfrm>
                            <a:off x="4750" y="10932"/>
                            <a:ext cx="2996" cy="77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50137C4" w14:textId="77777777" w:rsidR="00912CAA" w:rsidRPr="00D3473F" w:rsidRDefault="00912CAA" w:rsidP="001501E3">
                              <w:pPr>
                                <w:jc w:val="center"/>
                                <w:rPr>
                                  <w:sz w:val="14"/>
                                  <w:szCs w:val="14"/>
                                </w:rPr>
                              </w:pPr>
                              <w:r w:rsidRPr="00D3473F">
                                <w:rPr>
                                  <w:sz w:val="14"/>
                                  <w:szCs w:val="14"/>
                                </w:rPr>
                                <w:t>Միասնական ռեեստրից տեղեկությունների փոփոխությունների ստացում (P.SS.01.PRC.006)</w:t>
                              </w:r>
                            </w:p>
                          </w:txbxContent>
                        </wps:txbx>
                        <wps:bodyPr rot="0" vert="horz" wrap="square" lIns="0" tIns="0" rIns="0" bIns="0" anchor="t" anchorCtr="0" upright="1">
                          <a:noAutofit/>
                        </wps:bodyPr>
                      </wps:wsp>
                      <wps:wsp>
                        <wps:cNvPr id="1066837935" name="Text Box 66"/>
                        <wps:cNvSpPr txBox="1">
                          <a:spLocks noChangeArrowheads="1"/>
                        </wps:cNvSpPr>
                        <wps:spPr bwMode="auto">
                          <a:xfrm>
                            <a:off x="9090" y="9437"/>
                            <a:ext cx="1620" cy="66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8B56F53" w14:textId="77777777" w:rsidR="00912CAA" w:rsidRPr="00D3473F" w:rsidRDefault="00912CAA" w:rsidP="001501E3">
                              <w:pPr>
                                <w:pStyle w:val="Picturecaption0"/>
                                <w:shd w:val="clear" w:color="auto" w:fill="auto"/>
                                <w:spacing w:line="240" w:lineRule="auto"/>
                                <w:ind w:right="-8"/>
                                <w:rPr>
                                  <w:rFonts w:ascii="Sylfaen" w:hAnsi="Sylfaen"/>
                                  <w:sz w:val="14"/>
                                  <w:szCs w:val="14"/>
                                </w:rPr>
                              </w:pPr>
                              <w:r w:rsidRPr="00D3473F">
                                <w:rPr>
                                  <w:rFonts w:ascii="Sylfaen" w:hAnsi="Sylfaen"/>
                                  <w:sz w:val="14"/>
                                  <w:szCs w:val="14"/>
                                </w:rPr>
                                <w:t>Հանձնաժողով</w:t>
                              </w:r>
                            </w:p>
                            <w:p w14:paraId="737CA920" w14:textId="77777777" w:rsidR="00912CAA" w:rsidRPr="00D3473F" w:rsidRDefault="00912CAA" w:rsidP="001501E3">
                              <w:pPr>
                                <w:jc w:val="center"/>
                                <w:rPr>
                                  <w:sz w:val="14"/>
                                  <w:szCs w:val="14"/>
                                </w:rPr>
                              </w:pPr>
                              <w:r w:rsidRPr="00D3473F">
                                <w:rPr>
                                  <w:sz w:val="14"/>
                                  <w:szCs w:val="14"/>
                                </w:rPr>
                                <w:t>(Р.АСТ.001)</w:t>
                              </w:r>
                            </w:p>
                          </w:txbxContent>
                        </wps:txbx>
                        <wps:bodyPr rot="0" vert="horz" wrap="square" lIns="0" tIns="0" rIns="0" bIns="0" anchor="t" anchorCtr="0" upright="1">
                          <a:noAutofit/>
                        </wps:bodyPr>
                      </wps:wsp>
                      <wps:wsp>
                        <wps:cNvPr id="2107555668" name="Text Box 67"/>
                        <wps:cNvSpPr txBox="1">
                          <a:spLocks noChangeArrowheads="1"/>
                        </wps:cNvSpPr>
                        <wps:spPr bwMode="auto">
                          <a:xfrm>
                            <a:off x="1575" y="9551"/>
                            <a:ext cx="2204" cy="5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2A45897" w14:textId="77777777" w:rsidR="00912CAA" w:rsidRDefault="00912CAA" w:rsidP="001501E3">
                              <w:pPr>
                                <w:jc w:val="center"/>
                                <w:rPr>
                                  <w:sz w:val="14"/>
                                  <w:szCs w:val="14"/>
                                  <w:lang w:val="en-US"/>
                                </w:rPr>
                              </w:pPr>
                              <w:r w:rsidRPr="00D3473F">
                                <w:rPr>
                                  <w:sz w:val="14"/>
                                  <w:szCs w:val="14"/>
                                </w:rPr>
                                <w:t xml:space="preserve">Լիազորված մարմին </w:t>
                              </w:r>
                            </w:p>
                            <w:p w14:paraId="55E77D69" w14:textId="77777777" w:rsidR="00912CAA" w:rsidRPr="00D3473F" w:rsidRDefault="00912CAA" w:rsidP="001501E3">
                              <w:pPr>
                                <w:jc w:val="center"/>
                                <w:rPr>
                                  <w:sz w:val="14"/>
                                  <w:szCs w:val="14"/>
                                </w:rPr>
                              </w:pPr>
                              <w:r w:rsidRPr="00D3473F">
                                <w:rPr>
                                  <w:sz w:val="14"/>
                                  <w:szCs w:val="14"/>
                                </w:rPr>
                                <w:t>(P.SS.01.ACT.001)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4DD80" id="Group 285" o:spid="_x0000_s1047" style="position:absolute;left:0;text-align:left;margin-left:7.85pt;margin-top:33.1pt;width:456.75pt;height:212.5pt;z-index:377710340" coordorigin="1575,7461" coordsize="913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">
                <v:shape id="Text Box 57" o:spid="_x0000_s1048" type="#_x0000_t202" style="position:absolute;left:7758;top:7461;width:1466;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" fillcolor="white [3212]" strokecolor="white [3212]">
                  <v:textbox style="mso-fit-shape-to-text:t" inset="0,0,0,0">
                    <w:txbxContent>
                      <w:p w14:paraId="3D41ED19"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58" o:spid="_x0000_s1049" type="#_x0000_t202" style="position:absolute;left:7369;top:8479;width:1491;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" fillcolor="white [3212]" strokecolor="white [3212]">
                  <v:textbox inset="0,0,0,0">
                    <w:txbxContent>
                      <w:p w14:paraId="7F669230"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59" o:spid="_x0000_s1050" type="#_x0000_t202" style="position:absolute;left:7770;top:10011;width:146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" fillcolor="white [3212]" strokecolor="white [3212]">
                  <v:textbox style="mso-fit-shape-to-text:t" inset="0,0,0,0">
                    <w:txbxContent>
                      <w:p w14:paraId="1D36D53B"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60" o:spid="_x0000_s1051" type="#_x0000_t202" style="position:absolute;left:3234;top:10106;width:1716;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" fillcolor="white [3212]" strokecolor="white [3212]">
                  <v:textbox inset="0,0,0,0">
                    <w:txbxContent>
                      <w:p w14:paraId="7CFDA218"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61" o:spid="_x0000_s1052" type="#_x0000_t202" style="position:absolute;left:3424;top:8479;width:1518;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" fillcolor="white [3212]" strokecolor="white [3212]">
                  <v:textbox inset="0,0,0,0">
                    <w:txbxContent>
                      <w:p w14:paraId="28C1F6B1"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62" o:spid="_x0000_s1053" type="#_x0000_t202" style="position:absolute;left:3424;top:7472;width:1518;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" fillcolor="white [3212]" strokecolor="white [3212]">
                  <v:textbox style="mso-fit-shape-to-text:t" inset="0,0,0,0">
                    <w:txbxContent>
                      <w:p w14:paraId="0BFE6E79" w14:textId="77777777" w:rsidR="00912CAA" w:rsidRPr="00D3473F" w:rsidRDefault="00912CAA" w:rsidP="001501E3">
                        <w:pPr>
                          <w:jc w:val="center"/>
                          <w:rPr>
                            <w:sz w:val="14"/>
                            <w:szCs w:val="14"/>
                          </w:rPr>
                        </w:pPr>
                        <w:r w:rsidRPr="00D3473F">
                          <w:rPr>
                            <w:sz w:val="14"/>
                            <w:szCs w:val="14"/>
                          </w:rPr>
                          <w:t>«Մասնակցություն»</w:t>
                        </w:r>
                      </w:p>
                    </w:txbxContent>
                  </v:textbox>
                </v:shape>
                <v:shape id="Text Box 63" o:spid="_x0000_s1054" type="#_x0000_t202" style="position:absolute;left:4750;top:7660;width:2996;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" fillcolor="white [3212]" strokecolor="white [3212]">
                  <v:textbox inset="0,0,0,0">
                    <w:txbxContent>
                      <w:p w14:paraId="5B372686" w14:textId="77777777" w:rsidR="00912CAA" w:rsidRPr="00D3473F" w:rsidRDefault="00912CAA" w:rsidP="001501E3">
                        <w:pPr>
                          <w:jc w:val="center"/>
                          <w:rPr>
                            <w:sz w:val="14"/>
                            <w:szCs w:val="14"/>
                          </w:rPr>
                        </w:pPr>
                        <w:r w:rsidRPr="00D3473F">
                          <w:rPr>
                            <w:sz w:val="14"/>
                            <w:szCs w:val="14"/>
                          </w:rPr>
                          <w:t xml:space="preserve">Միասնական ռեեստրի թարմացման ամսաթվի </w:t>
                        </w:r>
                        <w:r>
                          <w:rPr>
                            <w:sz w:val="14"/>
                            <w:szCs w:val="14"/>
                          </w:rPr>
                          <w:t>եւ</w:t>
                        </w:r>
                        <w:r w:rsidRPr="00D3473F">
                          <w:rPr>
                            <w:sz w:val="14"/>
                            <w:szCs w:val="14"/>
                          </w:rPr>
                          <w:t xml:space="preserve"> ժամի մասին տեղեկատվության ստացում (P.SS.01.PRC.004)</w:t>
                        </w:r>
                      </w:p>
                    </w:txbxContent>
                  </v:textbox>
                </v:shape>
                <v:shape id="Text Box 64" o:spid="_x0000_s1055" type="#_x0000_t202" style="position:absolute;left:4677;top:9227;width:3203;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" fillcolor="white [3212]" strokecolor="white [3212]">
                  <v:textbox inset="0,0,0,0">
                    <w:txbxContent>
                      <w:p w14:paraId="09F99E27" w14:textId="77777777" w:rsidR="00912CAA" w:rsidRPr="00D3473F" w:rsidRDefault="00912CAA" w:rsidP="001501E3">
                        <w:pPr>
                          <w:jc w:val="center"/>
                          <w:rPr>
                            <w:sz w:val="14"/>
                            <w:szCs w:val="14"/>
                          </w:rPr>
                        </w:pPr>
                        <w:r w:rsidRPr="00D3473F">
                          <w:rPr>
                            <w:sz w:val="14"/>
                            <w:szCs w:val="14"/>
                          </w:rPr>
                          <w:t>Միասնական ռեեստրից տեղեկությունների ստացում (P.SS.01.PRC.005)</w:t>
                        </w:r>
                      </w:p>
                    </w:txbxContent>
                  </v:textbox>
                </v:shape>
                <v:shape id="Text Box 65" o:spid="_x0000_s1056" type="#_x0000_t202" style="position:absolute;left:4750;top:10932;width:299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" fillcolor="white [3212]" strokecolor="white [3212]">
                  <v:textbox inset="0,0,0,0">
                    <w:txbxContent>
                      <w:p w14:paraId="350137C4" w14:textId="77777777" w:rsidR="00912CAA" w:rsidRPr="00D3473F" w:rsidRDefault="00912CAA" w:rsidP="001501E3">
                        <w:pPr>
                          <w:jc w:val="center"/>
                          <w:rPr>
                            <w:sz w:val="14"/>
                            <w:szCs w:val="14"/>
                          </w:rPr>
                        </w:pPr>
                        <w:r w:rsidRPr="00D3473F">
                          <w:rPr>
                            <w:sz w:val="14"/>
                            <w:szCs w:val="14"/>
                          </w:rPr>
                          <w:t>Միասնական ռեեստրից տեղեկությունների փոփոխությունների ստացում (P.SS.01.PRC.006)</w:t>
                        </w:r>
                      </w:p>
                    </w:txbxContent>
                  </v:textbox>
                </v:shape>
                <v:shape id="Text Box 66" o:spid="_x0000_s1057" type="#_x0000_t202" style="position:absolute;left:9090;top:9437;width:1620;height: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" fillcolor="white [3212]" strokecolor="white [3212]">
                  <v:textbox inset="0,0,0,0">
                    <w:txbxContent>
                      <w:p w14:paraId="48B56F53" w14:textId="77777777" w:rsidR="00912CAA" w:rsidRPr="00D3473F" w:rsidRDefault="00912CAA" w:rsidP="001501E3">
                        <w:pPr>
                          <w:pStyle w:val="Picturecaption0"/>
                          <w:shd w:val="clear" w:color="auto" w:fill="auto"/>
                          <w:spacing w:line="240" w:lineRule="auto"/>
                          <w:ind w:right="-8"/>
                          <w:rPr>
                            <w:rFonts w:ascii="Sylfaen" w:hAnsi="Sylfaen"/>
                            <w:sz w:val="14"/>
                            <w:szCs w:val="14"/>
                          </w:rPr>
                        </w:pPr>
                        <w:r w:rsidRPr="00D3473F">
                          <w:rPr>
                            <w:rFonts w:ascii="Sylfaen" w:hAnsi="Sylfaen"/>
                            <w:sz w:val="14"/>
                            <w:szCs w:val="14"/>
                          </w:rPr>
                          <w:t>Հանձնաժողով</w:t>
                        </w:r>
                      </w:p>
                      <w:p w14:paraId="737CA920" w14:textId="77777777" w:rsidR="00912CAA" w:rsidRPr="00D3473F" w:rsidRDefault="00912CAA" w:rsidP="001501E3">
                        <w:pPr>
                          <w:jc w:val="center"/>
                          <w:rPr>
                            <w:sz w:val="14"/>
                            <w:szCs w:val="14"/>
                          </w:rPr>
                        </w:pPr>
                        <w:r w:rsidRPr="00D3473F">
                          <w:rPr>
                            <w:sz w:val="14"/>
                            <w:szCs w:val="14"/>
                          </w:rPr>
                          <w:t>(Р.АСТ.001)</w:t>
                        </w:r>
                      </w:p>
                    </w:txbxContent>
                  </v:textbox>
                </v:shape>
                <v:shape id="Text Box 67" o:spid="_x0000_s1058" type="#_x0000_t202" style="position:absolute;left:1575;top:9551;width:2204;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" fillcolor="white [3212]" strokecolor="white [3212]">
                  <v:textbox inset="0,0,0,0">
                    <w:txbxContent>
                      <w:p w14:paraId="62A45897" w14:textId="77777777" w:rsidR="00912CAA" w:rsidRDefault="00912CAA" w:rsidP="001501E3">
                        <w:pPr>
                          <w:jc w:val="center"/>
                          <w:rPr>
                            <w:sz w:val="14"/>
                            <w:szCs w:val="14"/>
                            <w:lang w:val="en-US"/>
                          </w:rPr>
                        </w:pPr>
                        <w:r w:rsidRPr="00D3473F">
                          <w:rPr>
                            <w:sz w:val="14"/>
                            <w:szCs w:val="14"/>
                          </w:rPr>
                          <w:t xml:space="preserve">Լիազորված մարմին </w:t>
                        </w:r>
                      </w:p>
                      <w:p w14:paraId="55E77D69" w14:textId="77777777" w:rsidR="00912CAA" w:rsidRPr="00D3473F" w:rsidRDefault="00912CAA" w:rsidP="001501E3">
                        <w:pPr>
                          <w:jc w:val="center"/>
                          <w:rPr>
                            <w:sz w:val="14"/>
                            <w:szCs w:val="14"/>
                          </w:rPr>
                        </w:pPr>
                        <w:r w:rsidRPr="00D3473F">
                          <w:rPr>
                            <w:sz w:val="14"/>
                            <w:szCs w:val="14"/>
                          </w:rPr>
                          <w:t>(P.SS.01.ACT.001)</w:t>
                        </w:r>
                      </w:p>
                    </w:txbxContent>
                  </v:textbox>
                </v:shape>
              </v:group>
            </w:pict>
          </mc:Fallback>
        </mc:AlternateContent>
      </w:r>
      <w:r>
        <w:rPr>
          <w:noProof/>
        </w:rPr>
        <w:drawing>
          <wp:inline distT="0" distB="0" distL="0" distR="0" wp14:anchorId="2C5236AB" wp14:editId="1153A23E">
            <wp:extent cx="5943600" cy="314325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43250"/>
                    </a:xfrm>
                    <a:prstGeom prst="rect">
                      <a:avLst/>
                    </a:prstGeom>
                    <a:noFill/>
                    <a:ln>
                      <a:noFill/>
                    </a:ln>
                  </pic:spPr>
                </pic:pic>
              </a:graphicData>
            </a:graphic>
          </wp:inline>
        </w:drawing>
      </w:r>
    </w:p>
    <w:p w14:paraId="0F114138"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3. Միասնական ռեեստրից տեղեկություններ ստանալու ընթացակարգերի (P.SS.01.PGR.002) խմբի ընդհանուր սխեման</w:t>
      </w:r>
    </w:p>
    <w:p w14:paraId="23FFBCC4" w14:textId="77777777" w:rsidR="004A1559" w:rsidRPr="00EA529E" w:rsidRDefault="004A1559" w:rsidP="00EA529E">
      <w:pPr>
        <w:spacing w:after="160" w:line="360" w:lineRule="auto"/>
        <w:ind w:right="-8"/>
      </w:pPr>
    </w:p>
    <w:p w14:paraId="24F96041" w14:textId="77777777"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20.</w:t>
      </w:r>
      <w:r w:rsidR="00D3473F" w:rsidRPr="00973D37">
        <w:rPr>
          <w:rFonts w:ascii="Sylfaen" w:hAnsi="Sylfaen"/>
          <w:sz w:val="24"/>
          <w:szCs w:val="24"/>
        </w:rPr>
        <w:tab/>
      </w:r>
      <w:r w:rsidRPr="00EA529E">
        <w:rPr>
          <w:rFonts w:ascii="Sylfaen" w:hAnsi="Sylfaen"/>
          <w:sz w:val="24"/>
          <w:szCs w:val="24"/>
        </w:rPr>
        <w:t>Միասնական ռեեստրից տեղեկություններ ստանալու ընթացակարգերի խմբի մեջ մտնող՝ ընդհանուր գործընթացի ընթացակարգերի (P.SS.01.PGR.002) ցանկը բերված է 3-րդ աղյուսակում:</w:t>
      </w:r>
    </w:p>
    <w:p w14:paraId="0DEE682C"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lastRenderedPageBreak/>
        <w:t>Աղյուսակ 3</w:t>
      </w:r>
    </w:p>
    <w:p w14:paraId="0E1F093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տեղեկություններ ստանալու ընթացակարգերի խմբի մեջ մտնող՝ ընդհանուր գործընթացի ընթացակարգերի ցանկը (P.SS.01.PGR.002)</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4A1559" w:rsidRPr="00D3473F" w14:paraId="56346A7B" w14:textId="77777777" w:rsidTr="003A7898">
        <w:trPr>
          <w:jc w:val="center"/>
        </w:trPr>
        <w:tc>
          <w:tcPr>
            <w:tcW w:w="2419" w:type="dxa"/>
            <w:tcBorders>
              <w:top w:val="single" w:sz="4" w:space="0" w:color="auto"/>
              <w:left w:val="single" w:sz="4" w:space="0" w:color="auto"/>
            </w:tcBorders>
            <w:shd w:val="clear" w:color="auto" w:fill="FFFFFF"/>
          </w:tcPr>
          <w:p w14:paraId="57B0994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14:paraId="2CF4478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14:paraId="3267E12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0C509756" w14:textId="77777777" w:rsidTr="003A7898">
        <w:trPr>
          <w:jc w:val="center"/>
        </w:trPr>
        <w:tc>
          <w:tcPr>
            <w:tcW w:w="2419" w:type="dxa"/>
            <w:tcBorders>
              <w:top w:val="single" w:sz="4" w:space="0" w:color="auto"/>
              <w:left w:val="single" w:sz="4" w:space="0" w:color="auto"/>
            </w:tcBorders>
            <w:shd w:val="clear" w:color="auto" w:fill="FFFFFF"/>
          </w:tcPr>
          <w:p w14:paraId="33E5D31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14:paraId="12DEF99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14:paraId="0F1AA5A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2B4425A2"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0ACA782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P.SS.01.PRC.004</w:t>
            </w:r>
          </w:p>
        </w:tc>
        <w:tc>
          <w:tcPr>
            <w:tcW w:w="3470" w:type="dxa"/>
            <w:tcBorders>
              <w:top w:val="single" w:sz="4" w:space="0" w:color="auto"/>
              <w:left w:val="single" w:sz="4" w:space="0" w:color="auto"/>
              <w:bottom w:val="single" w:sz="4" w:space="0" w:color="auto"/>
            </w:tcBorders>
            <w:shd w:val="clear" w:color="auto" w:fill="FFFFFF"/>
          </w:tcPr>
          <w:p w14:paraId="1470A666" w14:textId="3CF163E9"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3473F">
              <w:rPr>
                <w:rStyle w:val="Bodytext211pt"/>
                <w:rFonts w:ascii="Sylfaen" w:hAnsi="Sylfaen"/>
                <w:sz w:val="20"/>
                <w:szCs w:val="20"/>
              </w:rPr>
              <w:t xml:space="preserve"> ժամի մասին տեղեկատվության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40AC40F1"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ընթացակարգի կատարման ընթացքում լիազորված մարմնի կողմից իրականացվում է միասնական ռեեստրի ազգային մասում պահպանվող՝ վկայականների մասին տեղեկությունները միասնական ռեեստրում պարունկավող տեղեկությունների հետ սինքրոնացման անհրաժեշտության գնահատում </w:t>
            </w:r>
          </w:p>
        </w:tc>
      </w:tr>
      <w:tr w:rsidR="003A7898" w:rsidRPr="00D3473F" w14:paraId="40E760E3"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706487A6"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P.SS.01.PRC.005</w:t>
            </w:r>
          </w:p>
        </w:tc>
        <w:tc>
          <w:tcPr>
            <w:tcW w:w="3470" w:type="dxa"/>
            <w:tcBorders>
              <w:top w:val="single" w:sz="4" w:space="0" w:color="auto"/>
              <w:left w:val="single" w:sz="4" w:space="0" w:color="auto"/>
              <w:bottom w:val="single" w:sz="4" w:space="0" w:color="auto"/>
            </w:tcBorders>
            <w:shd w:val="clear" w:color="auto" w:fill="FFFFFF"/>
          </w:tcPr>
          <w:p w14:paraId="5BB4D64D"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438E307F"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ընթացակարգի կատարման ընթացքում լիազորված մարմնի կողմից իրականացվում է միասնական ռեեստրում պարունակվող՝ վկայականների մասին տեղեկությունների ստացում՝ ըստ հարցման</w:t>
            </w:r>
          </w:p>
        </w:tc>
      </w:tr>
      <w:tr w:rsidR="003A7898" w:rsidRPr="00D3473F" w14:paraId="02713C3C" w14:textId="77777777" w:rsidTr="003A7898">
        <w:trPr>
          <w:jc w:val="center"/>
        </w:trPr>
        <w:tc>
          <w:tcPr>
            <w:tcW w:w="2419" w:type="dxa"/>
            <w:tcBorders>
              <w:top w:val="single" w:sz="4" w:space="0" w:color="auto"/>
              <w:left w:val="single" w:sz="4" w:space="0" w:color="auto"/>
              <w:bottom w:val="single" w:sz="4" w:space="0" w:color="auto"/>
            </w:tcBorders>
            <w:shd w:val="clear" w:color="auto" w:fill="FFFFFF"/>
          </w:tcPr>
          <w:p w14:paraId="077CBBC3"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P.SS.01.PRC.006</w:t>
            </w:r>
          </w:p>
        </w:tc>
        <w:tc>
          <w:tcPr>
            <w:tcW w:w="3470" w:type="dxa"/>
            <w:tcBorders>
              <w:top w:val="single" w:sz="4" w:space="0" w:color="auto"/>
              <w:left w:val="single" w:sz="4" w:space="0" w:color="auto"/>
              <w:bottom w:val="single" w:sz="4" w:space="0" w:color="auto"/>
            </w:tcBorders>
            <w:shd w:val="clear" w:color="auto" w:fill="FFFFFF"/>
          </w:tcPr>
          <w:p w14:paraId="573BCC67"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2C1D7DD6" w14:textId="77777777" w:rsidR="003A7898"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ընթացակարգի կատարման ընթացքում լիազորված մարմնի կողմից իրականացվում է միասնական ռեեստրի ազգային մասում պահպանվող՝ վկայականների մասին տեղեկությունների սինքրոնացում միասնական ռեեստրում պարունակվող տեղեկությունների հետ</w:t>
            </w:r>
          </w:p>
        </w:tc>
      </w:tr>
    </w:tbl>
    <w:p w14:paraId="4D2073D5" w14:textId="77777777" w:rsidR="004A1559" w:rsidRPr="00EA529E" w:rsidRDefault="004A1559" w:rsidP="00EA529E">
      <w:pPr>
        <w:spacing w:after="160" w:line="360" w:lineRule="auto"/>
        <w:ind w:right="-8"/>
      </w:pPr>
    </w:p>
    <w:p w14:paraId="71088865"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V. Ընդհանուր գործընթացի տեղեկատվական օբյեկտները</w:t>
      </w:r>
    </w:p>
    <w:p w14:paraId="6F658F9D" w14:textId="009C654C"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20.</w:t>
      </w:r>
      <w:r w:rsidR="00D3473F" w:rsidRPr="00973D37">
        <w:rPr>
          <w:rFonts w:ascii="Sylfaen" w:hAnsi="Sylfaen"/>
          <w:sz w:val="24"/>
          <w:szCs w:val="24"/>
        </w:rPr>
        <w:tab/>
      </w:r>
      <w:r w:rsidRPr="00EA529E">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ընթացքում, բերված է 4-րդ աղյուսակում։</w:t>
      </w:r>
    </w:p>
    <w:p w14:paraId="26435CDE" w14:textId="77777777" w:rsidR="004A1559" w:rsidRPr="00EA529E" w:rsidRDefault="004A1559" w:rsidP="00EA529E">
      <w:pPr>
        <w:spacing w:after="160" w:line="360" w:lineRule="auto"/>
        <w:ind w:right="-8"/>
      </w:pPr>
    </w:p>
    <w:p w14:paraId="014E7A9B"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lastRenderedPageBreak/>
        <w:t>Աղյուսակ 4</w:t>
      </w:r>
    </w:p>
    <w:p w14:paraId="3AC24A80"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4A1559" w:rsidRPr="00D3473F" w14:paraId="1221D7D6" w14:textId="77777777" w:rsidTr="005465B9">
        <w:trPr>
          <w:jc w:val="center"/>
        </w:trPr>
        <w:tc>
          <w:tcPr>
            <w:tcW w:w="2419" w:type="dxa"/>
            <w:tcBorders>
              <w:top w:val="single" w:sz="4" w:space="0" w:color="auto"/>
              <w:left w:val="single" w:sz="4" w:space="0" w:color="auto"/>
            </w:tcBorders>
            <w:shd w:val="clear" w:color="auto" w:fill="FFFFFF"/>
          </w:tcPr>
          <w:p w14:paraId="4AB0E133"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 նշագիրը</w:t>
            </w:r>
          </w:p>
        </w:tc>
        <w:tc>
          <w:tcPr>
            <w:tcW w:w="3470" w:type="dxa"/>
            <w:tcBorders>
              <w:top w:val="single" w:sz="4" w:space="0" w:color="auto"/>
              <w:left w:val="single" w:sz="4" w:space="0" w:color="auto"/>
            </w:tcBorders>
            <w:shd w:val="clear" w:color="auto" w:fill="FFFFFF"/>
          </w:tcPr>
          <w:p w14:paraId="7EBC388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14:paraId="15D11BB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7732AE8E" w14:textId="77777777" w:rsidTr="005465B9">
        <w:trPr>
          <w:jc w:val="center"/>
        </w:trPr>
        <w:tc>
          <w:tcPr>
            <w:tcW w:w="2419" w:type="dxa"/>
            <w:tcBorders>
              <w:top w:val="single" w:sz="4" w:space="0" w:color="auto"/>
              <w:left w:val="single" w:sz="4" w:space="0" w:color="auto"/>
            </w:tcBorders>
            <w:shd w:val="clear" w:color="auto" w:fill="FFFFFF"/>
          </w:tcPr>
          <w:p w14:paraId="3761ECB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3470" w:type="dxa"/>
            <w:tcBorders>
              <w:top w:val="single" w:sz="4" w:space="0" w:color="auto"/>
              <w:left w:val="single" w:sz="4" w:space="0" w:color="auto"/>
            </w:tcBorders>
            <w:shd w:val="clear" w:color="auto" w:fill="FFFFFF"/>
          </w:tcPr>
          <w:p w14:paraId="42C3A06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14:paraId="65EE049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00F25BD0" w14:textId="77777777" w:rsidTr="005465B9">
        <w:trPr>
          <w:jc w:val="center"/>
        </w:trPr>
        <w:tc>
          <w:tcPr>
            <w:tcW w:w="2419" w:type="dxa"/>
            <w:tcBorders>
              <w:top w:val="single" w:sz="4" w:space="0" w:color="auto"/>
              <w:left w:val="single" w:sz="4" w:space="0" w:color="auto"/>
              <w:bottom w:val="single" w:sz="4" w:space="0" w:color="auto"/>
            </w:tcBorders>
            <w:shd w:val="clear" w:color="auto" w:fill="FFFFFF"/>
          </w:tcPr>
          <w:p w14:paraId="6E5F630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P.SS.01.BEN.001</w:t>
            </w:r>
          </w:p>
        </w:tc>
        <w:tc>
          <w:tcPr>
            <w:tcW w:w="3470" w:type="dxa"/>
            <w:tcBorders>
              <w:top w:val="single" w:sz="4" w:space="0" w:color="auto"/>
              <w:left w:val="single" w:sz="4" w:space="0" w:color="auto"/>
              <w:bottom w:val="single" w:sz="4" w:space="0" w:color="auto"/>
            </w:tcBorders>
            <w:shd w:val="clear" w:color="auto" w:fill="FFFFFF"/>
          </w:tcPr>
          <w:p w14:paraId="5C674E5F"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վկայականների մասին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02368754" w14:textId="16BA7DFE"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միասնական ռեեստրի ազգային մասերում պարունակվող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 ներկայացվող՝ վկայականների մասին տեղեկություններ՝ միասնական ռեեստրի ձ</w:t>
            </w:r>
            <w:r w:rsidR="007B4507">
              <w:rPr>
                <w:rStyle w:val="Bodytext211pt"/>
                <w:rFonts w:ascii="Sylfaen" w:hAnsi="Sylfaen"/>
                <w:sz w:val="20"/>
                <w:szCs w:val="20"/>
              </w:rPr>
              <w:t>և</w:t>
            </w:r>
            <w:r w:rsidRPr="00D3473F">
              <w:rPr>
                <w:rStyle w:val="Bodytext211pt"/>
                <w:rFonts w:ascii="Sylfaen" w:hAnsi="Sylfaen"/>
                <w:sz w:val="20"/>
                <w:szCs w:val="20"/>
              </w:rPr>
              <w:t xml:space="preserve">ավորման </w:t>
            </w:r>
            <w:r w:rsidR="007B4507">
              <w:rPr>
                <w:rStyle w:val="Bodytext211pt"/>
                <w:rFonts w:ascii="Sylfaen" w:hAnsi="Sylfaen"/>
                <w:sz w:val="20"/>
                <w:szCs w:val="20"/>
              </w:rPr>
              <w:t>և</w:t>
            </w:r>
            <w:r w:rsidRPr="00D3473F">
              <w:rPr>
                <w:rStyle w:val="Bodytext211pt"/>
                <w:rFonts w:ascii="Sylfaen" w:hAnsi="Sylfaen"/>
                <w:sz w:val="20"/>
                <w:szCs w:val="20"/>
              </w:rPr>
              <w:t xml:space="preserve"> վարման համար.</w:t>
            </w:r>
            <w:r w:rsidR="005465B9" w:rsidRPr="00D3473F">
              <w:rPr>
                <w:rStyle w:val="Bodytext211pt"/>
                <w:rFonts w:ascii="Sylfaen" w:hAnsi="Sylfaen"/>
                <w:sz w:val="20"/>
                <w:szCs w:val="20"/>
              </w:rPr>
              <w:t xml:space="preserve"> միասնական ռեեստրում պարունակվող լիազորված մարմնի կողմից ըստ հարցման ներկայացվող՝ վկայականների մասին տեղեկություններ</w:t>
            </w:r>
          </w:p>
        </w:tc>
      </w:tr>
    </w:tbl>
    <w:p w14:paraId="6CB8FA2D" w14:textId="77777777" w:rsidR="004A1559" w:rsidRPr="00EA529E" w:rsidRDefault="004A1559" w:rsidP="00EA529E">
      <w:pPr>
        <w:spacing w:after="160" w:line="360" w:lineRule="auto"/>
        <w:ind w:right="-8"/>
      </w:pPr>
    </w:p>
    <w:p w14:paraId="0F62895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VI. Ընդհանուր գործընթացի մասնակիցների պատասխանատվությունը</w:t>
      </w:r>
    </w:p>
    <w:p w14:paraId="523C15D7" w14:textId="13C821C4"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22.</w:t>
      </w:r>
      <w:r w:rsidR="00D3473F" w:rsidRPr="00973D37">
        <w:rPr>
          <w:rFonts w:ascii="Sylfaen" w:hAnsi="Sylfaen"/>
          <w:sz w:val="24"/>
          <w:szCs w:val="24"/>
        </w:rPr>
        <w:tab/>
      </w:r>
      <w:r w:rsidRPr="00EA529E">
        <w:rPr>
          <w:rFonts w:ascii="Sylfaen" w:hAnsi="Sylfaen"/>
          <w:sz w:val="24"/>
          <w:szCs w:val="24"/>
        </w:rPr>
        <w:t xml:space="preserve">Տեղեկատվական փոխգործակցությանը մասնակցող Հանձնաժողովի պաշտոնատար անձինք </w:t>
      </w:r>
      <w:r w:rsidR="007B4507">
        <w:rPr>
          <w:rFonts w:ascii="Sylfaen" w:hAnsi="Sylfaen"/>
          <w:sz w:val="24"/>
          <w:szCs w:val="24"/>
        </w:rPr>
        <w:t>և</w:t>
      </w:r>
      <w:r w:rsidRPr="00EA529E">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իրավունքի մաս կազմող այլ միջազգային պայմանագրերին </w:t>
      </w:r>
      <w:r w:rsidR="007B4507">
        <w:rPr>
          <w:rFonts w:ascii="Sylfaen" w:hAnsi="Sylfaen"/>
          <w:sz w:val="24"/>
          <w:szCs w:val="24"/>
        </w:rPr>
        <w:t>և</w:t>
      </w:r>
      <w:r w:rsidRPr="00EA529E">
        <w:rPr>
          <w:rFonts w:ascii="Sylfaen" w:hAnsi="Sylfaen"/>
          <w:sz w:val="24"/>
          <w:szCs w:val="24"/>
        </w:rPr>
        <w:t xml:space="preserve"> ակտերին համապատասխան, իսկ լիազորված մարմինների պաշտոնատար անձինք </w:t>
      </w:r>
      <w:r w:rsidR="007B4507">
        <w:rPr>
          <w:rFonts w:ascii="Sylfaen" w:hAnsi="Sylfaen"/>
          <w:sz w:val="24"/>
          <w:szCs w:val="24"/>
        </w:rPr>
        <w:t>և</w:t>
      </w:r>
      <w:r w:rsidRPr="00EA529E">
        <w:rPr>
          <w:rFonts w:ascii="Sylfaen" w:hAnsi="Sylfaen"/>
          <w:sz w:val="24"/>
          <w:szCs w:val="24"/>
        </w:rPr>
        <w:t xml:space="preserve"> աշխատակիցները՝ անդամ պետությունների օրենսդրությանը համապատասխան:</w:t>
      </w:r>
    </w:p>
    <w:p w14:paraId="661EB245" w14:textId="77777777" w:rsidR="004A1559" w:rsidRPr="00EA529E" w:rsidRDefault="004A1559" w:rsidP="00EA529E">
      <w:pPr>
        <w:spacing w:after="160" w:line="360" w:lineRule="auto"/>
        <w:ind w:right="-8"/>
      </w:pPr>
    </w:p>
    <w:p w14:paraId="42A9E0C0" w14:textId="2229BA66"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VII. Ընդհանուր գործընթացի տեղեկագրքերը </w:t>
      </w:r>
      <w:r w:rsidR="007B4507">
        <w:rPr>
          <w:rFonts w:ascii="Sylfaen" w:hAnsi="Sylfaen"/>
          <w:sz w:val="24"/>
          <w:szCs w:val="24"/>
        </w:rPr>
        <w:t>և</w:t>
      </w:r>
      <w:r w:rsidRPr="00EA529E">
        <w:rPr>
          <w:rFonts w:ascii="Sylfaen" w:hAnsi="Sylfaen"/>
          <w:sz w:val="24"/>
          <w:szCs w:val="24"/>
        </w:rPr>
        <w:t xml:space="preserve"> դասակարգիչները</w:t>
      </w:r>
    </w:p>
    <w:p w14:paraId="0A1FFDDF" w14:textId="05A8A7F9"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23.</w:t>
      </w:r>
      <w:r w:rsidR="00D3473F" w:rsidRPr="00973D37">
        <w:rPr>
          <w:rFonts w:ascii="Sylfaen" w:hAnsi="Sylfaen"/>
          <w:sz w:val="24"/>
          <w:szCs w:val="24"/>
        </w:rPr>
        <w:tab/>
      </w:r>
      <w:r w:rsidRPr="00EA529E">
        <w:rPr>
          <w:rFonts w:ascii="Sylfaen" w:hAnsi="Sylfaen"/>
          <w:sz w:val="24"/>
          <w:szCs w:val="24"/>
        </w:rPr>
        <w:t xml:space="preserve">Ընդհանուր գործընթացի տեղեկագրքերի </w:t>
      </w:r>
      <w:r w:rsidR="007B4507">
        <w:rPr>
          <w:rFonts w:ascii="Sylfaen" w:hAnsi="Sylfaen"/>
          <w:sz w:val="24"/>
          <w:szCs w:val="24"/>
        </w:rPr>
        <w:t>և</w:t>
      </w:r>
      <w:r w:rsidRPr="00EA529E">
        <w:rPr>
          <w:rFonts w:ascii="Sylfaen" w:hAnsi="Sylfaen"/>
          <w:sz w:val="24"/>
          <w:szCs w:val="24"/>
        </w:rPr>
        <w:t xml:space="preserve"> դասակարգիչների ցանկը բերված է 5-րդ աղյուսակում:</w:t>
      </w:r>
    </w:p>
    <w:p w14:paraId="085AF881" w14:textId="77777777" w:rsidR="00F17529" w:rsidRPr="00EA529E" w:rsidRDefault="00F17529" w:rsidP="00EA529E">
      <w:pPr>
        <w:pStyle w:val="Bodytext20"/>
        <w:shd w:val="clear" w:color="auto" w:fill="auto"/>
        <w:spacing w:after="160" w:line="360" w:lineRule="auto"/>
        <w:ind w:right="-8"/>
        <w:jc w:val="center"/>
        <w:rPr>
          <w:rFonts w:ascii="Sylfaen" w:hAnsi="Sylfaen"/>
          <w:sz w:val="24"/>
          <w:szCs w:val="24"/>
        </w:rPr>
      </w:pPr>
    </w:p>
    <w:p w14:paraId="24FC31F3" w14:textId="77777777" w:rsidR="00721C80" w:rsidRPr="00973D37" w:rsidRDefault="00721C80">
      <w:pPr>
        <w:rPr>
          <w:rFonts w:eastAsia="Times New Roman" w:cs="Times New Roman"/>
        </w:rPr>
      </w:pPr>
      <w:r w:rsidRPr="00973D37">
        <w:br w:type="page"/>
      </w:r>
    </w:p>
    <w:p w14:paraId="7A14FCE2" w14:textId="77777777" w:rsidR="00F1752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lastRenderedPageBreak/>
        <w:t>Աղյուսակ 5</w:t>
      </w:r>
    </w:p>
    <w:p w14:paraId="1236607E" w14:textId="79527829"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Ընդհանուր գործընթացի տեղեկագրքերի </w:t>
      </w:r>
      <w:r w:rsidR="007B4507">
        <w:rPr>
          <w:rFonts w:ascii="Sylfaen" w:hAnsi="Sylfaen"/>
          <w:sz w:val="24"/>
          <w:szCs w:val="24"/>
        </w:rPr>
        <w:t>և</w:t>
      </w:r>
      <w:r w:rsidRPr="00EA529E">
        <w:rPr>
          <w:rFonts w:ascii="Sylfaen" w:hAnsi="Sylfaen"/>
          <w:sz w:val="24"/>
          <w:szCs w:val="24"/>
        </w:rPr>
        <w:t xml:space="preserve"> դասակարգիչների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208"/>
        <w:gridCol w:w="2568"/>
        <w:gridCol w:w="2083"/>
        <w:gridCol w:w="2510"/>
      </w:tblGrid>
      <w:tr w:rsidR="004A1559" w:rsidRPr="00D3473F" w14:paraId="327D6A79" w14:textId="77777777" w:rsidTr="00F17529">
        <w:trPr>
          <w:tblHeader/>
          <w:jc w:val="center"/>
        </w:trPr>
        <w:tc>
          <w:tcPr>
            <w:tcW w:w="2208" w:type="dxa"/>
            <w:tcBorders>
              <w:top w:val="single" w:sz="4" w:space="0" w:color="auto"/>
              <w:left w:val="single" w:sz="4" w:space="0" w:color="auto"/>
            </w:tcBorders>
            <w:shd w:val="clear" w:color="auto" w:fill="FFFFFF"/>
          </w:tcPr>
          <w:p w14:paraId="4B2074F3"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 նշագիրը</w:t>
            </w:r>
          </w:p>
        </w:tc>
        <w:tc>
          <w:tcPr>
            <w:tcW w:w="2568" w:type="dxa"/>
            <w:tcBorders>
              <w:top w:val="single" w:sz="4" w:space="0" w:color="auto"/>
              <w:left w:val="single" w:sz="4" w:space="0" w:color="auto"/>
            </w:tcBorders>
            <w:shd w:val="clear" w:color="auto" w:fill="FFFFFF"/>
          </w:tcPr>
          <w:p w14:paraId="37336A7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2083" w:type="dxa"/>
            <w:tcBorders>
              <w:top w:val="single" w:sz="4" w:space="0" w:color="auto"/>
              <w:left w:val="single" w:sz="4" w:space="0" w:color="auto"/>
            </w:tcBorders>
            <w:shd w:val="clear" w:color="auto" w:fill="FFFFFF"/>
          </w:tcPr>
          <w:p w14:paraId="4A87349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Տեսակը</w:t>
            </w:r>
          </w:p>
        </w:tc>
        <w:tc>
          <w:tcPr>
            <w:tcW w:w="2510" w:type="dxa"/>
            <w:tcBorders>
              <w:top w:val="single" w:sz="4" w:space="0" w:color="auto"/>
              <w:left w:val="single" w:sz="4" w:space="0" w:color="auto"/>
              <w:right w:val="single" w:sz="4" w:space="0" w:color="auto"/>
            </w:tcBorders>
            <w:shd w:val="clear" w:color="auto" w:fill="FFFFFF"/>
          </w:tcPr>
          <w:p w14:paraId="3FF8450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4CE66306" w14:textId="77777777" w:rsidTr="00F17529">
        <w:trPr>
          <w:jc w:val="center"/>
        </w:trPr>
        <w:tc>
          <w:tcPr>
            <w:tcW w:w="2208" w:type="dxa"/>
            <w:tcBorders>
              <w:top w:val="single" w:sz="4" w:space="0" w:color="auto"/>
              <w:left w:val="single" w:sz="4" w:space="0" w:color="auto"/>
            </w:tcBorders>
            <w:shd w:val="clear" w:color="auto" w:fill="FFFFFF"/>
          </w:tcPr>
          <w:p w14:paraId="106A75A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568" w:type="dxa"/>
            <w:tcBorders>
              <w:top w:val="single" w:sz="4" w:space="0" w:color="auto"/>
              <w:left w:val="single" w:sz="4" w:space="0" w:color="auto"/>
            </w:tcBorders>
            <w:shd w:val="clear" w:color="auto" w:fill="FFFFFF"/>
          </w:tcPr>
          <w:p w14:paraId="5F2F7AE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083" w:type="dxa"/>
            <w:tcBorders>
              <w:top w:val="single" w:sz="4" w:space="0" w:color="auto"/>
              <w:left w:val="single" w:sz="4" w:space="0" w:color="auto"/>
            </w:tcBorders>
            <w:shd w:val="clear" w:color="auto" w:fill="FFFFFF"/>
          </w:tcPr>
          <w:p w14:paraId="3B89D7F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c>
          <w:tcPr>
            <w:tcW w:w="2510" w:type="dxa"/>
            <w:tcBorders>
              <w:top w:val="single" w:sz="4" w:space="0" w:color="auto"/>
              <w:left w:val="single" w:sz="4" w:space="0" w:color="auto"/>
              <w:right w:val="single" w:sz="4" w:space="0" w:color="auto"/>
            </w:tcBorders>
            <w:shd w:val="clear" w:color="auto" w:fill="FFFFFF"/>
          </w:tcPr>
          <w:p w14:paraId="322EEA7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4</w:t>
            </w:r>
          </w:p>
        </w:tc>
      </w:tr>
      <w:tr w:rsidR="004A1559" w:rsidRPr="00D3473F" w14:paraId="54FCD177" w14:textId="77777777" w:rsidTr="00F17529">
        <w:trPr>
          <w:jc w:val="center"/>
        </w:trPr>
        <w:tc>
          <w:tcPr>
            <w:tcW w:w="2208" w:type="dxa"/>
            <w:tcBorders>
              <w:top w:val="single" w:sz="4" w:space="0" w:color="auto"/>
              <w:left w:val="single" w:sz="4" w:space="0" w:color="auto"/>
            </w:tcBorders>
            <w:shd w:val="clear" w:color="auto" w:fill="FFFFFF"/>
          </w:tcPr>
          <w:p w14:paraId="3D71BE1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P.CLS.003</w:t>
            </w:r>
          </w:p>
        </w:tc>
        <w:tc>
          <w:tcPr>
            <w:tcW w:w="2568" w:type="dxa"/>
            <w:tcBorders>
              <w:top w:val="single" w:sz="4" w:space="0" w:color="auto"/>
              <w:left w:val="single" w:sz="4" w:space="0" w:color="auto"/>
            </w:tcBorders>
            <w:shd w:val="clear" w:color="auto" w:fill="FFFFFF"/>
          </w:tcPr>
          <w:p w14:paraId="4F954055"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Եվրասիական տնտեսական միության Արտաքին տնտեսական գործունեության միասնական ապրանքային անվանացանկը</w:t>
            </w:r>
            <w:r w:rsidR="00D3473F" w:rsidRPr="00D3473F">
              <w:rPr>
                <w:rStyle w:val="Bodytext211pt"/>
                <w:rFonts w:ascii="Sylfaen" w:hAnsi="Sylfaen"/>
                <w:sz w:val="20"/>
                <w:szCs w:val="20"/>
              </w:rPr>
              <w:t xml:space="preserve"> </w:t>
            </w:r>
            <w:r w:rsidRPr="00D3473F">
              <w:rPr>
                <w:rStyle w:val="Bodytext211pt"/>
                <w:rFonts w:ascii="Sylfaen" w:hAnsi="Sylfaen"/>
                <w:sz w:val="20"/>
                <w:szCs w:val="20"/>
              </w:rPr>
              <w:t>(ԵԱՏՄ ԱՏԳ ԱԱ)</w:t>
            </w:r>
          </w:p>
        </w:tc>
        <w:tc>
          <w:tcPr>
            <w:tcW w:w="2083" w:type="dxa"/>
            <w:tcBorders>
              <w:top w:val="single" w:sz="4" w:space="0" w:color="auto"/>
              <w:left w:val="single" w:sz="4" w:space="0" w:color="auto"/>
            </w:tcBorders>
            <w:shd w:val="clear" w:color="auto" w:fill="FFFFFF"/>
          </w:tcPr>
          <w:p w14:paraId="2BD1D28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դասակարգիչ</w:t>
            </w:r>
          </w:p>
        </w:tc>
        <w:tc>
          <w:tcPr>
            <w:tcW w:w="2510" w:type="dxa"/>
            <w:tcBorders>
              <w:top w:val="single" w:sz="4" w:space="0" w:color="auto"/>
              <w:left w:val="single" w:sz="4" w:space="0" w:color="auto"/>
              <w:right w:val="single" w:sz="4" w:space="0" w:color="auto"/>
            </w:tcBorders>
            <w:shd w:val="clear" w:color="auto" w:fill="FFFFFF"/>
          </w:tcPr>
          <w:p w14:paraId="2B8629C2" w14:textId="733CB83F"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պարունակում է ապրանքների ծածկագրերի </w:t>
            </w:r>
            <w:r w:rsidR="007B4507">
              <w:rPr>
                <w:rStyle w:val="Bodytext211pt"/>
                <w:rFonts w:ascii="Sylfaen" w:hAnsi="Sylfaen"/>
                <w:sz w:val="20"/>
                <w:szCs w:val="20"/>
              </w:rPr>
              <w:t>և</w:t>
            </w:r>
            <w:r w:rsidRPr="00D3473F">
              <w:rPr>
                <w:rStyle w:val="Bodytext211pt"/>
                <w:rFonts w:ascii="Sylfaen" w:hAnsi="Sylfaen"/>
                <w:sz w:val="20"/>
                <w:szCs w:val="20"/>
              </w:rPr>
              <w:t xml:space="preserve"> անվանումների ցանկ, </w:t>
            </w:r>
            <w:r w:rsidR="00565B18" w:rsidRPr="00D3473F">
              <w:rPr>
                <w:rStyle w:val="Bodytext211pt"/>
                <w:rFonts w:ascii="Sylfaen" w:hAnsi="Sylfaen"/>
                <w:sz w:val="20"/>
                <w:szCs w:val="20"/>
              </w:rPr>
              <w:t xml:space="preserve">որը հիմնված է </w:t>
            </w:r>
            <w:r w:rsidRPr="00D3473F">
              <w:rPr>
                <w:rStyle w:val="Bodytext211pt"/>
                <w:rFonts w:ascii="Sylfaen" w:hAnsi="Sylfaen"/>
                <w:sz w:val="20"/>
                <w:szCs w:val="20"/>
              </w:rPr>
              <w:t>Համաշխարհային մաքսային կազմակերպության`</w:t>
            </w:r>
            <w:r w:rsidR="005465B9" w:rsidRPr="00D3473F">
              <w:rPr>
                <w:rStyle w:val="Bodytext211pt"/>
                <w:rFonts w:ascii="Sylfaen" w:hAnsi="Sylfaen"/>
                <w:sz w:val="20"/>
                <w:szCs w:val="20"/>
              </w:rPr>
              <w:t xml:space="preserve"> ապ</w:t>
            </w:r>
            <w:r w:rsidRPr="00D3473F">
              <w:rPr>
                <w:rStyle w:val="Bodytext211pt"/>
                <w:rFonts w:ascii="Sylfaen" w:hAnsi="Sylfaen"/>
                <w:sz w:val="20"/>
                <w:szCs w:val="20"/>
              </w:rPr>
              <w:t xml:space="preserve">րանքների նկարագրման </w:t>
            </w:r>
            <w:r w:rsidR="007B4507">
              <w:rPr>
                <w:rStyle w:val="Bodytext211pt"/>
                <w:rFonts w:ascii="Sylfaen" w:hAnsi="Sylfaen"/>
                <w:sz w:val="20"/>
                <w:szCs w:val="20"/>
              </w:rPr>
              <w:t>և</w:t>
            </w:r>
            <w:r w:rsidRPr="00D3473F">
              <w:rPr>
                <w:rStyle w:val="Bodytext211pt"/>
                <w:rFonts w:ascii="Sylfaen" w:hAnsi="Sylfaen"/>
                <w:sz w:val="20"/>
                <w:szCs w:val="20"/>
              </w:rPr>
              <w:t xml:space="preserve"> ծածկագրման ներդաշնակեցված համակարգի </w:t>
            </w:r>
            <w:r w:rsidR="007B4507">
              <w:rPr>
                <w:rStyle w:val="Bodytext211pt"/>
                <w:rFonts w:ascii="Sylfaen" w:hAnsi="Sylfaen"/>
                <w:sz w:val="20"/>
                <w:szCs w:val="20"/>
              </w:rPr>
              <w:t>և</w:t>
            </w:r>
            <w:r w:rsidRPr="00D3473F">
              <w:rPr>
                <w:rStyle w:val="Bodytext211pt"/>
                <w:rFonts w:ascii="Sylfaen" w:hAnsi="Sylfaen"/>
                <w:sz w:val="20"/>
                <w:szCs w:val="20"/>
              </w:rPr>
              <w:t xml:space="preserve"> Անկախ Պետությունների Համագործակցության արտաքին տնտեսական գործունեության միասնական ապրանքային անվանացանկի վրա ը</w:t>
            </w:r>
          </w:p>
        </w:tc>
      </w:tr>
      <w:tr w:rsidR="004A1559" w:rsidRPr="00D3473F" w14:paraId="1F6E371B" w14:textId="77777777" w:rsidTr="00F17529">
        <w:trPr>
          <w:jc w:val="center"/>
        </w:trPr>
        <w:tc>
          <w:tcPr>
            <w:tcW w:w="2208" w:type="dxa"/>
            <w:tcBorders>
              <w:top w:val="single" w:sz="4" w:space="0" w:color="auto"/>
              <w:left w:val="single" w:sz="4" w:space="0" w:color="auto"/>
              <w:bottom w:val="single" w:sz="4" w:space="0" w:color="auto"/>
            </w:tcBorders>
            <w:shd w:val="clear" w:color="auto" w:fill="FFFFFF"/>
          </w:tcPr>
          <w:p w14:paraId="01FCA1D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P.CLS.019</w:t>
            </w:r>
          </w:p>
        </w:tc>
        <w:tc>
          <w:tcPr>
            <w:tcW w:w="2568" w:type="dxa"/>
            <w:tcBorders>
              <w:top w:val="single" w:sz="4" w:space="0" w:color="auto"/>
              <w:left w:val="single" w:sz="4" w:space="0" w:color="auto"/>
              <w:bottom w:val="single" w:sz="4" w:space="0" w:color="auto"/>
            </w:tcBorders>
            <w:shd w:val="clear" w:color="auto" w:fill="FFFFFF"/>
          </w:tcPr>
          <w:p w14:paraId="53D9864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աշխարհի երկրների միջազգային դասակարգիչ</w:t>
            </w:r>
          </w:p>
        </w:tc>
        <w:tc>
          <w:tcPr>
            <w:tcW w:w="2083" w:type="dxa"/>
            <w:tcBorders>
              <w:top w:val="single" w:sz="4" w:space="0" w:color="auto"/>
              <w:left w:val="single" w:sz="4" w:space="0" w:color="auto"/>
              <w:bottom w:val="single" w:sz="4" w:space="0" w:color="auto"/>
            </w:tcBorders>
            <w:shd w:val="clear" w:color="auto" w:fill="FFFFFF"/>
          </w:tcPr>
          <w:p w14:paraId="5B003A97"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14:paraId="32D48E92" w14:textId="5CD830A8"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պարունակում է աշխարհի երկրների ծածկագրերի </w:t>
            </w:r>
            <w:r w:rsidR="007B4507">
              <w:rPr>
                <w:rStyle w:val="Bodytext211pt"/>
                <w:rFonts w:ascii="Sylfaen" w:hAnsi="Sylfaen"/>
                <w:sz w:val="20"/>
                <w:szCs w:val="20"/>
              </w:rPr>
              <w:t>և</w:t>
            </w:r>
            <w:r w:rsidRPr="00D3473F">
              <w:rPr>
                <w:rStyle w:val="Bodytext211pt"/>
                <w:rFonts w:ascii="Sylfaen" w:hAnsi="Sylfaen"/>
                <w:sz w:val="20"/>
                <w:szCs w:val="20"/>
              </w:rPr>
              <w:t xml:space="preserve"> անվանումների ցանկը՝ ISO 3166-1-ին համապատասխան</w:t>
            </w:r>
          </w:p>
        </w:tc>
      </w:tr>
      <w:tr w:rsidR="00F17529" w:rsidRPr="00D3473F" w14:paraId="4A66297D" w14:textId="77777777" w:rsidTr="00F17529">
        <w:trPr>
          <w:jc w:val="center"/>
        </w:trPr>
        <w:tc>
          <w:tcPr>
            <w:tcW w:w="2208" w:type="dxa"/>
            <w:tcBorders>
              <w:top w:val="single" w:sz="4" w:space="0" w:color="auto"/>
              <w:left w:val="single" w:sz="4" w:space="0" w:color="auto"/>
              <w:bottom w:val="single" w:sz="4" w:space="0" w:color="auto"/>
            </w:tcBorders>
            <w:shd w:val="clear" w:color="auto" w:fill="FFFFFF"/>
          </w:tcPr>
          <w:p w14:paraId="6244C5E5"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P.CLS.026</w:t>
            </w:r>
          </w:p>
        </w:tc>
        <w:tc>
          <w:tcPr>
            <w:tcW w:w="2568" w:type="dxa"/>
            <w:tcBorders>
              <w:top w:val="single" w:sz="4" w:space="0" w:color="auto"/>
              <w:left w:val="single" w:sz="4" w:space="0" w:color="auto"/>
              <w:bottom w:val="single" w:sz="4" w:space="0" w:color="auto"/>
            </w:tcBorders>
            <w:shd w:val="clear" w:color="auto" w:fill="FFFFFF"/>
          </w:tcPr>
          <w:p w14:paraId="0368E026" w14:textId="6FF304F4"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7B4507">
              <w:rPr>
                <w:rStyle w:val="Bodytext211pt"/>
                <w:rFonts w:ascii="Sylfaen" w:hAnsi="Sylfaen"/>
                <w:sz w:val="20"/>
                <w:szCs w:val="20"/>
              </w:rPr>
              <w:t>և</w:t>
            </w:r>
            <w:r w:rsidRPr="00D3473F">
              <w:rPr>
                <w:rStyle w:val="Bodytext211pt"/>
                <w:rFonts w:ascii="Sylfaen" w:hAnsi="Sylfaen"/>
                <w:sz w:val="20"/>
                <w:szCs w:val="20"/>
              </w:rPr>
              <w:t xml:space="preserve"> դրանց կողմից լիազորված կազմակերպությունների տեղեկագիրք</w:t>
            </w:r>
          </w:p>
        </w:tc>
        <w:tc>
          <w:tcPr>
            <w:tcW w:w="2083" w:type="dxa"/>
            <w:tcBorders>
              <w:top w:val="single" w:sz="4" w:space="0" w:color="auto"/>
              <w:left w:val="single" w:sz="4" w:space="0" w:color="auto"/>
              <w:bottom w:val="single" w:sz="4" w:space="0" w:color="auto"/>
            </w:tcBorders>
            <w:shd w:val="clear" w:color="auto" w:fill="FFFFFF"/>
          </w:tcPr>
          <w:p w14:paraId="696BD23E"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տեղեկագիրք</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14:paraId="686D7674" w14:textId="5745B808"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պարունակում է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7B4507">
              <w:rPr>
                <w:rStyle w:val="Bodytext211pt"/>
                <w:rFonts w:ascii="Sylfaen" w:hAnsi="Sylfaen"/>
                <w:sz w:val="20"/>
                <w:szCs w:val="20"/>
              </w:rPr>
              <w:t>և</w:t>
            </w:r>
            <w:r w:rsidRPr="00D3473F">
              <w:rPr>
                <w:rStyle w:val="Bodytext211pt"/>
                <w:rFonts w:ascii="Sylfaen" w:hAnsi="Sylfaen"/>
                <w:sz w:val="20"/>
                <w:szCs w:val="20"/>
              </w:rPr>
              <w:t xml:space="preserve"> դրանց կողմից լիազորված կազմակերպությունների ցանկը </w:t>
            </w:r>
            <w:r w:rsidR="007B4507">
              <w:rPr>
                <w:rStyle w:val="Bodytext211pt"/>
                <w:rFonts w:ascii="Sylfaen" w:hAnsi="Sylfaen"/>
                <w:sz w:val="20"/>
                <w:szCs w:val="20"/>
              </w:rPr>
              <w:t>և</w:t>
            </w:r>
            <w:r w:rsidRPr="00D3473F">
              <w:rPr>
                <w:rStyle w:val="Bodytext211pt"/>
                <w:rFonts w:ascii="Sylfaen" w:hAnsi="Sylfaen"/>
                <w:sz w:val="20"/>
                <w:szCs w:val="20"/>
              </w:rPr>
              <w:t xml:space="preserve"> դրանց համապատասխանող ծածկագրերը</w:t>
            </w:r>
          </w:p>
        </w:tc>
      </w:tr>
      <w:tr w:rsidR="00F17529" w:rsidRPr="00D3473F" w14:paraId="27407003" w14:textId="77777777" w:rsidTr="00F17529">
        <w:trPr>
          <w:jc w:val="center"/>
        </w:trPr>
        <w:tc>
          <w:tcPr>
            <w:tcW w:w="2208" w:type="dxa"/>
            <w:tcBorders>
              <w:top w:val="single" w:sz="4" w:space="0" w:color="auto"/>
              <w:left w:val="single" w:sz="4" w:space="0" w:color="auto"/>
              <w:bottom w:val="single" w:sz="4" w:space="0" w:color="auto"/>
            </w:tcBorders>
            <w:shd w:val="clear" w:color="auto" w:fill="FFFFFF"/>
          </w:tcPr>
          <w:p w14:paraId="4C528916"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P.CLS.054</w:t>
            </w:r>
          </w:p>
        </w:tc>
        <w:tc>
          <w:tcPr>
            <w:tcW w:w="2568" w:type="dxa"/>
            <w:tcBorders>
              <w:top w:val="single" w:sz="4" w:space="0" w:color="auto"/>
              <w:left w:val="single" w:sz="4" w:space="0" w:color="auto"/>
              <w:bottom w:val="single" w:sz="4" w:space="0" w:color="auto"/>
            </w:tcBorders>
            <w:shd w:val="clear" w:color="auto" w:fill="FFFFFF"/>
          </w:tcPr>
          <w:p w14:paraId="1561E151" w14:textId="4CDA96F6"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կազմակերպաիրավական ձ</w:t>
            </w:r>
            <w:r w:rsidR="007B4507">
              <w:rPr>
                <w:rStyle w:val="Bodytext211pt"/>
                <w:rFonts w:ascii="Sylfaen" w:hAnsi="Sylfaen"/>
                <w:sz w:val="20"/>
                <w:szCs w:val="20"/>
              </w:rPr>
              <w:t>և</w:t>
            </w:r>
            <w:r w:rsidRPr="00D3473F">
              <w:rPr>
                <w:rStyle w:val="Bodytext211pt"/>
                <w:rFonts w:ascii="Sylfaen" w:hAnsi="Sylfaen"/>
                <w:sz w:val="20"/>
                <w:szCs w:val="20"/>
              </w:rPr>
              <w:t>երի դասակարգիչ</w:t>
            </w:r>
          </w:p>
        </w:tc>
        <w:tc>
          <w:tcPr>
            <w:tcW w:w="2083" w:type="dxa"/>
            <w:tcBorders>
              <w:top w:val="single" w:sz="4" w:space="0" w:color="auto"/>
              <w:left w:val="single" w:sz="4" w:space="0" w:color="auto"/>
              <w:bottom w:val="single" w:sz="4" w:space="0" w:color="auto"/>
            </w:tcBorders>
            <w:shd w:val="clear" w:color="auto" w:fill="FFFFFF"/>
          </w:tcPr>
          <w:p w14:paraId="670DAF79"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14:paraId="1311A700" w14:textId="7A685A80"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պարունակում է կազմակերպաիրավական ձ</w:t>
            </w:r>
            <w:r w:rsidR="007B4507">
              <w:rPr>
                <w:rStyle w:val="Bodytext211pt"/>
                <w:rFonts w:ascii="Sylfaen" w:hAnsi="Sylfaen"/>
                <w:sz w:val="20"/>
                <w:szCs w:val="20"/>
              </w:rPr>
              <w:t>և</w:t>
            </w:r>
            <w:r w:rsidRPr="00D3473F">
              <w:rPr>
                <w:rStyle w:val="Bodytext211pt"/>
                <w:rFonts w:ascii="Sylfaen" w:hAnsi="Sylfaen"/>
                <w:sz w:val="20"/>
                <w:szCs w:val="20"/>
              </w:rPr>
              <w:t xml:space="preserve">երի ծածկագրերի </w:t>
            </w:r>
            <w:r w:rsidR="007B4507">
              <w:rPr>
                <w:rStyle w:val="Bodytext211pt"/>
                <w:rFonts w:ascii="Sylfaen" w:hAnsi="Sylfaen"/>
                <w:sz w:val="20"/>
                <w:szCs w:val="20"/>
              </w:rPr>
              <w:t>և</w:t>
            </w:r>
            <w:r w:rsidRPr="00D3473F">
              <w:rPr>
                <w:rStyle w:val="Bodytext211pt"/>
                <w:rFonts w:ascii="Sylfaen" w:hAnsi="Sylfaen"/>
                <w:sz w:val="20"/>
                <w:szCs w:val="20"/>
              </w:rPr>
              <w:t xml:space="preserve"> </w:t>
            </w:r>
            <w:r w:rsidRPr="00D3473F">
              <w:rPr>
                <w:rStyle w:val="Bodytext211pt"/>
                <w:rFonts w:ascii="Sylfaen" w:hAnsi="Sylfaen"/>
                <w:sz w:val="20"/>
                <w:szCs w:val="20"/>
              </w:rPr>
              <w:lastRenderedPageBreak/>
              <w:t>անվանումների ցանկը (կիրառվում է Եվրասիական տնտեսական հանձնաժողովի կոլեգիայի</w:t>
            </w:r>
            <w:r w:rsidR="00ED0BD7" w:rsidRPr="00D3473F">
              <w:rPr>
                <w:rStyle w:val="Bodytext211pt"/>
                <w:rFonts w:ascii="Sylfaen" w:hAnsi="Sylfaen"/>
                <w:sz w:val="20"/>
                <w:szCs w:val="20"/>
              </w:rPr>
              <w:t>՝</w:t>
            </w:r>
            <w:r w:rsidRPr="00D3473F">
              <w:rPr>
                <w:rStyle w:val="Bodytext211pt"/>
                <w:rFonts w:ascii="Sylfaen" w:hAnsi="Sylfaen"/>
                <w:sz w:val="20"/>
                <w:szCs w:val="20"/>
              </w:rPr>
              <w:t xml:space="preserve"> 2019 թվականի ապրիլի 2-ի թիվ 54 որոշմանը համապատասխան)</w:t>
            </w:r>
          </w:p>
        </w:tc>
      </w:tr>
      <w:tr w:rsidR="00F17529" w:rsidRPr="00D3473F" w14:paraId="46009619" w14:textId="77777777" w:rsidTr="00F17529">
        <w:trPr>
          <w:jc w:val="center"/>
        </w:trPr>
        <w:tc>
          <w:tcPr>
            <w:tcW w:w="2208" w:type="dxa"/>
            <w:tcBorders>
              <w:top w:val="single" w:sz="4" w:space="0" w:color="auto"/>
              <w:left w:val="single" w:sz="4" w:space="0" w:color="auto"/>
              <w:bottom w:val="single" w:sz="4" w:space="0" w:color="auto"/>
            </w:tcBorders>
            <w:shd w:val="clear" w:color="auto" w:fill="FFFFFF"/>
          </w:tcPr>
          <w:p w14:paraId="6E15E1BA"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lastRenderedPageBreak/>
              <w:t>P.CLS.068</w:t>
            </w:r>
          </w:p>
        </w:tc>
        <w:tc>
          <w:tcPr>
            <w:tcW w:w="2568" w:type="dxa"/>
            <w:tcBorders>
              <w:top w:val="single" w:sz="4" w:space="0" w:color="auto"/>
              <w:left w:val="single" w:sz="4" w:space="0" w:color="auto"/>
              <w:bottom w:val="single" w:sz="4" w:space="0" w:color="auto"/>
            </w:tcBorders>
            <w:shd w:val="clear" w:color="auto" w:fill="FFFFFF"/>
          </w:tcPr>
          <w:p w14:paraId="58819714"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տնտեսավարող սուբյեկտների նույնականացման մեթոդների տեղեկագիրք</w:t>
            </w:r>
          </w:p>
        </w:tc>
        <w:tc>
          <w:tcPr>
            <w:tcW w:w="2083" w:type="dxa"/>
            <w:tcBorders>
              <w:top w:val="single" w:sz="4" w:space="0" w:color="auto"/>
              <w:left w:val="single" w:sz="4" w:space="0" w:color="auto"/>
              <w:bottom w:val="single" w:sz="4" w:space="0" w:color="auto"/>
            </w:tcBorders>
            <w:shd w:val="clear" w:color="auto" w:fill="FFFFFF"/>
          </w:tcPr>
          <w:p w14:paraId="7E8DB380" w14:textId="77777777"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տեղեկագիրք</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14:paraId="1D2C4284" w14:textId="07510F29" w:rsidR="00F1752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պարունակում է տնտեսավարող սուբյեկտների նույնականացման մեթոդների ծածկագրերի </w:t>
            </w:r>
            <w:r w:rsidR="007B4507">
              <w:rPr>
                <w:rStyle w:val="Bodytext211pt"/>
                <w:rFonts w:ascii="Sylfaen" w:hAnsi="Sylfaen"/>
                <w:sz w:val="20"/>
                <w:szCs w:val="20"/>
              </w:rPr>
              <w:t>և</w:t>
            </w:r>
            <w:r w:rsidRPr="00D3473F">
              <w:rPr>
                <w:rStyle w:val="Bodytext211pt"/>
                <w:rFonts w:ascii="Sylfaen" w:hAnsi="Sylfaen"/>
                <w:sz w:val="20"/>
                <w:szCs w:val="20"/>
              </w:rPr>
              <w:t xml:space="preserve"> անվանումների ցանկը (կիրառվում է Եվրասիական տնտեսական հանձնաժողովի կոլեգիայի</w:t>
            </w:r>
            <w:r w:rsidR="00ED0BD7" w:rsidRPr="00D3473F">
              <w:rPr>
                <w:rStyle w:val="Bodytext211pt"/>
                <w:rFonts w:ascii="Sylfaen" w:hAnsi="Sylfaen"/>
                <w:sz w:val="20"/>
                <w:szCs w:val="20"/>
              </w:rPr>
              <w:t>՝</w:t>
            </w:r>
            <w:r w:rsidRPr="00D3473F">
              <w:rPr>
                <w:rStyle w:val="Bodytext211pt"/>
                <w:rFonts w:ascii="Sylfaen" w:hAnsi="Sylfaen"/>
                <w:sz w:val="20"/>
                <w:szCs w:val="20"/>
              </w:rPr>
              <w:t xml:space="preserve"> 2020 թվականի մարտի 10-ի թիվ 34 որոշմանը համապատասխան)</w:t>
            </w:r>
          </w:p>
        </w:tc>
      </w:tr>
    </w:tbl>
    <w:p w14:paraId="1F8B1640" w14:textId="77777777" w:rsidR="004A1559" w:rsidRPr="00EA529E" w:rsidRDefault="004A1559" w:rsidP="00EA529E">
      <w:pPr>
        <w:spacing w:after="160" w:line="360" w:lineRule="auto"/>
        <w:ind w:right="-8"/>
      </w:pPr>
    </w:p>
    <w:p w14:paraId="35E14E92"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VIII. Ընդհանուր գործընթացի ընթացակարգերը</w:t>
      </w:r>
    </w:p>
    <w:p w14:paraId="1F900F28" w14:textId="77777777" w:rsidR="004A1559" w:rsidRPr="00EA529E" w:rsidRDefault="004A1559" w:rsidP="00EA529E">
      <w:pPr>
        <w:spacing w:after="160" w:line="360" w:lineRule="auto"/>
        <w:ind w:right="-8"/>
      </w:pPr>
    </w:p>
    <w:p w14:paraId="74A23C62" w14:textId="66560DA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1. Միասնական ռեեստրի ձ</w:t>
      </w:r>
      <w:r w:rsidR="007B4507">
        <w:rPr>
          <w:rFonts w:ascii="Sylfaen" w:hAnsi="Sylfaen"/>
          <w:sz w:val="24"/>
          <w:szCs w:val="24"/>
        </w:rPr>
        <w:t>և</w:t>
      </w:r>
      <w:r w:rsidRPr="00EA529E">
        <w:rPr>
          <w:rFonts w:ascii="Sylfaen" w:hAnsi="Sylfaen"/>
          <w:sz w:val="24"/>
          <w:szCs w:val="24"/>
        </w:rPr>
        <w:t xml:space="preserve">ավորման </w:t>
      </w:r>
      <w:r w:rsidR="007B4507">
        <w:rPr>
          <w:rFonts w:ascii="Sylfaen" w:hAnsi="Sylfaen"/>
          <w:sz w:val="24"/>
          <w:szCs w:val="24"/>
        </w:rPr>
        <w:t>և</w:t>
      </w:r>
      <w:r w:rsidRPr="00EA529E">
        <w:rPr>
          <w:rFonts w:ascii="Sylfaen" w:hAnsi="Sylfaen"/>
          <w:sz w:val="24"/>
          <w:szCs w:val="24"/>
        </w:rPr>
        <w:t xml:space="preserve"> վարման ընթացակարգեր</w:t>
      </w:r>
      <w:r w:rsidR="00721C80">
        <w:rPr>
          <w:rFonts w:ascii="Sylfaen" w:hAnsi="Sylfaen"/>
          <w:sz w:val="24"/>
          <w:szCs w:val="24"/>
        </w:rPr>
        <w:t xml:space="preserve"> </w:t>
      </w:r>
      <w:r w:rsidRPr="00EA529E">
        <w:rPr>
          <w:rFonts w:ascii="Sylfaen" w:hAnsi="Sylfaen"/>
          <w:sz w:val="24"/>
          <w:szCs w:val="24"/>
        </w:rPr>
        <w:t>(P.SS.01.PGR.001)</w:t>
      </w:r>
    </w:p>
    <w:p w14:paraId="0EF3670D"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ներառում» ընթացակարգ (P.SS.01.PRC.001)</w:t>
      </w:r>
    </w:p>
    <w:p w14:paraId="2AC5237C" w14:textId="77777777" w:rsidR="004A1559" w:rsidRPr="00EA529E" w:rsidRDefault="001E70F8" w:rsidP="00D3473F">
      <w:pPr>
        <w:pStyle w:val="Bodytext20"/>
        <w:shd w:val="clear" w:color="auto" w:fill="auto"/>
        <w:tabs>
          <w:tab w:val="left" w:pos="1134"/>
        </w:tabs>
        <w:spacing w:after="160" w:line="360" w:lineRule="auto"/>
        <w:ind w:right="-8" w:firstLine="567"/>
        <w:rPr>
          <w:rFonts w:ascii="Sylfaen" w:hAnsi="Sylfaen"/>
          <w:sz w:val="24"/>
          <w:szCs w:val="24"/>
        </w:rPr>
      </w:pPr>
      <w:r w:rsidRPr="00EA529E">
        <w:rPr>
          <w:rFonts w:ascii="Sylfaen" w:hAnsi="Sylfaen"/>
          <w:sz w:val="24"/>
          <w:szCs w:val="24"/>
        </w:rPr>
        <w:t>24.</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ներառում» ընթացակարգի (P.SS.01.PRC.001) կատարման սխեման ներկայացված է 4-րդ նկարում։</w:t>
      </w:r>
    </w:p>
    <w:p w14:paraId="67EF03A4" w14:textId="1CCA704F" w:rsidR="004A1559" w:rsidRPr="00EA529E" w:rsidRDefault="00B94550" w:rsidP="00EA529E">
      <w:pPr>
        <w:spacing w:after="160" w:line="360" w:lineRule="auto"/>
        <w:ind w:right="-8"/>
        <w:jc w:val="center"/>
      </w:pPr>
      <w:r>
        <w:rPr>
          <w:noProof/>
        </w:rPr>
        <w:lastRenderedPageBreak/>
        <mc:AlternateContent>
          <mc:Choice Requires="wpg">
            <w:drawing>
              <wp:anchor distT="0" distB="0" distL="114300" distR="114300" simplePos="0" relativeHeight="377531140" behindDoc="0" locked="0" layoutInCell="1" allowOverlap="1" wp14:anchorId="6907F651" wp14:editId="17EDE72D">
                <wp:simplePos x="0" y="0"/>
                <wp:positionH relativeFrom="column">
                  <wp:posOffset>326390</wp:posOffset>
                </wp:positionH>
                <wp:positionV relativeFrom="paragraph">
                  <wp:posOffset>85090</wp:posOffset>
                </wp:positionV>
                <wp:extent cx="5393055" cy="4157980"/>
                <wp:effectExtent l="7620" t="13970" r="9525" b="9525"/>
                <wp:wrapNone/>
                <wp:docPr id="132567864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3055" cy="4157980"/>
                          <a:chOff x="1932" y="1552"/>
                          <a:chExt cx="8493" cy="6548"/>
                        </a:xfrm>
                      </wpg:grpSpPr>
                      <wps:wsp>
                        <wps:cNvPr id="1367802702" name="Text Box 70"/>
                        <wps:cNvSpPr txBox="1">
                          <a:spLocks noChangeArrowheads="1"/>
                        </wps:cNvSpPr>
                        <wps:spPr bwMode="auto">
                          <a:xfrm>
                            <a:off x="6942" y="1552"/>
                            <a:ext cx="3198" cy="5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5E2AFF" w14:textId="77777777" w:rsidR="00912CAA" w:rsidRPr="00C73D5F" w:rsidRDefault="00912CAA" w:rsidP="00834EF2">
                              <w:pPr>
                                <w:jc w:val="center"/>
                                <w:rPr>
                                  <w:sz w:val="16"/>
                                  <w:szCs w:val="16"/>
                                </w:rPr>
                              </w:pPr>
                              <w:r w:rsidRPr="00C73D5F">
                                <w:rPr>
                                  <w:sz w:val="16"/>
                                  <w:szCs w:val="16"/>
                                </w:rPr>
                                <w:t>: Հանձնաժողով</w:t>
                              </w:r>
                            </w:p>
                          </w:txbxContent>
                        </wps:txbx>
                        <wps:bodyPr rot="0" vert="horz" wrap="square" lIns="0" tIns="0" rIns="0" bIns="0" anchor="t" anchorCtr="0" upright="1">
                          <a:noAutofit/>
                        </wps:bodyPr>
                      </wps:wsp>
                      <wps:wsp>
                        <wps:cNvPr id="1644535796" name="Text Box 71"/>
                        <wps:cNvSpPr txBox="1">
                          <a:spLocks noChangeArrowheads="1"/>
                        </wps:cNvSpPr>
                        <wps:spPr bwMode="auto">
                          <a:xfrm>
                            <a:off x="2307" y="1552"/>
                            <a:ext cx="3198" cy="5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86DDC8" w14:textId="77777777" w:rsidR="00912CAA" w:rsidRPr="00C73D5F" w:rsidRDefault="00912CAA" w:rsidP="00834EF2">
                              <w:pPr>
                                <w:jc w:val="center"/>
                                <w:rPr>
                                  <w:sz w:val="16"/>
                                  <w:szCs w:val="16"/>
                                </w:rPr>
                              </w:pPr>
                              <w:r w:rsidRPr="00C73D5F">
                                <w:rPr>
                                  <w:sz w:val="16"/>
                                  <w:szCs w:val="16"/>
                                </w:rPr>
                                <w:t>: Լիազորված մարմին</w:t>
                              </w:r>
                            </w:p>
                          </w:txbxContent>
                        </wps:txbx>
                        <wps:bodyPr rot="0" vert="horz" wrap="square" lIns="0" tIns="0" rIns="0" bIns="0" anchor="t" anchorCtr="0" upright="1">
                          <a:noAutofit/>
                        </wps:bodyPr>
                      </wps:wsp>
                      <wps:wsp>
                        <wps:cNvPr id="144640547" name="Text Box 72"/>
                        <wps:cNvSpPr txBox="1">
                          <a:spLocks noChangeArrowheads="1"/>
                        </wps:cNvSpPr>
                        <wps:spPr bwMode="auto">
                          <a:xfrm>
                            <a:off x="2172" y="3052"/>
                            <a:ext cx="3468" cy="11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AF31CA"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ներառելու համար տեղեկությունների ուղարկում</w:t>
                              </w:r>
                            </w:p>
                            <w:p w14:paraId="1B15FBF6" w14:textId="77777777" w:rsidR="00912CAA" w:rsidRPr="00C73D5F" w:rsidRDefault="00912CAA" w:rsidP="00834EF2">
                              <w:pPr>
                                <w:jc w:val="center"/>
                                <w:rPr>
                                  <w:sz w:val="16"/>
                                  <w:szCs w:val="16"/>
                                </w:rPr>
                              </w:pPr>
                              <w:r w:rsidRPr="00C73D5F">
                                <w:rPr>
                                  <w:sz w:val="16"/>
                                  <w:szCs w:val="16"/>
                                </w:rPr>
                                <w:t>(P.SS.01.ОPR.001)</w:t>
                              </w:r>
                            </w:p>
                          </w:txbxContent>
                        </wps:txbx>
                        <wps:bodyPr rot="0" vert="horz" wrap="square" lIns="0" tIns="0" rIns="0" bIns="0" anchor="t" anchorCtr="0" upright="1">
                          <a:noAutofit/>
                        </wps:bodyPr>
                      </wps:wsp>
                      <wps:wsp>
                        <wps:cNvPr id="1928263792" name="Text Box 73"/>
                        <wps:cNvSpPr txBox="1">
                          <a:spLocks noChangeArrowheads="1"/>
                        </wps:cNvSpPr>
                        <wps:spPr bwMode="auto">
                          <a:xfrm>
                            <a:off x="6537" y="3277"/>
                            <a:ext cx="3888"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BAF7AB"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 Վկայականների մասին տեղեկություններ</w:t>
                              </w:r>
                            </w:p>
                            <w:p w14:paraId="11BC2B4C" w14:textId="77777777" w:rsidR="00912CAA" w:rsidRPr="00C73D5F" w:rsidRDefault="00912CAA" w:rsidP="00834EF2">
                              <w:pPr>
                                <w:jc w:val="center"/>
                                <w:rPr>
                                  <w:sz w:val="16"/>
                                  <w:szCs w:val="16"/>
                                </w:rPr>
                              </w:pPr>
                              <w:r w:rsidRPr="00C73D5F">
                                <w:rPr>
                                  <w:sz w:val="16"/>
                                  <w:szCs w:val="16"/>
                                </w:rPr>
                                <w:t>[տեղեկություններն ուղարկվել են]</w:t>
                              </w:r>
                            </w:p>
                          </w:txbxContent>
                        </wps:txbx>
                        <wps:bodyPr rot="0" vert="horz" wrap="square" lIns="0" tIns="0" rIns="0" bIns="0" anchor="t" anchorCtr="0" upright="1">
                          <a:noAutofit/>
                        </wps:bodyPr>
                      </wps:wsp>
                      <wps:wsp>
                        <wps:cNvPr id="929543260" name="Text Box 74"/>
                        <wps:cNvSpPr txBox="1">
                          <a:spLocks noChangeArrowheads="1"/>
                        </wps:cNvSpPr>
                        <wps:spPr bwMode="auto">
                          <a:xfrm>
                            <a:off x="6732" y="4920"/>
                            <a:ext cx="3498" cy="10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C26420"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ներառելու համար տեղեկությունների ընդունում և մշակում</w:t>
                              </w:r>
                            </w:p>
                            <w:p w14:paraId="3D880A40" w14:textId="77777777" w:rsidR="00912CAA" w:rsidRPr="00C73D5F" w:rsidRDefault="00912CAA" w:rsidP="00834EF2">
                              <w:pPr>
                                <w:jc w:val="center"/>
                                <w:rPr>
                                  <w:sz w:val="16"/>
                                  <w:szCs w:val="16"/>
                                </w:rPr>
                              </w:pPr>
                              <w:r w:rsidRPr="00C73D5F">
                                <w:rPr>
                                  <w:sz w:val="16"/>
                                  <w:szCs w:val="16"/>
                                </w:rPr>
                                <w:t>(P.SS.01.ОPR.002)</w:t>
                              </w:r>
                            </w:p>
                          </w:txbxContent>
                        </wps:txbx>
                        <wps:bodyPr rot="0" vert="horz" wrap="square" lIns="0" tIns="0" rIns="0" bIns="0" anchor="t" anchorCtr="0" upright="1">
                          <a:noAutofit/>
                        </wps:bodyPr>
                      </wps:wsp>
                      <wps:wsp>
                        <wps:cNvPr id="1631351257" name="Text Box 75"/>
                        <wps:cNvSpPr txBox="1">
                          <a:spLocks noChangeArrowheads="1"/>
                        </wps:cNvSpPr>
                        <wps:spPr bwMode="auto">
                          <a:xfrm>
                            <a:off x="6717" y="6765"/>
                            <a:ext cx="3498" cy="13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2CCDAF" w14:textId="77777777" w:rsidR="00912CAA" w:rsidRPr="00C73D5F" w:rsidRDefault="00912CAA" w:rsidP="00834EF2">
                              <w:pPr>
                                <w:jc w:val="center"/>
                                <w:rPr>
                                  <w:sz w:val="16"/>
                                  <w:szCs w:val="16"/>
                                </w:rPr>
                              </w:pPr>
                              <w:r w:rsidRPr="00C73D5F">
                                <w:rPr>
                                  <w:sz w:val="16"/>
                                  <w:szCs w:val="16"/>
                                </w:rPr>
                                <w:t>Միասնական ռեեստրում ներառված տեղեկությունների հրապարակում (P.SS.01.OPR.004)</w:t>
                              </w:r>
                            </w:p>
                          </w:txbxContent>
                        </wps:txbx>
                        <wps:bodyPr rot="0" vert="horz" wrap="square" lIns="0" tIns="0" rIns="0" bIns="0" anchor="t" anchorCtr="0" upright="1">
                          <a:noAutofit/>
                        </wps:bodyPr>
                      </wps:wsp>
                      <wps:wsp>
                        <wps:cNvPr id="647715021" name="Text Box 76"/>
                        <wps:cNvSpPr txBox="1">
                          <a:spLocks noChangeArrowheads="1"/>
                        </wps:cNvSpPr>
                        <wps:spPr bwMode="auto">
                          <a:xfrm>
                            <a:off x="2172" y="6765"/>
                            <a:ext cx="3498" cy="133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1E9CC8"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տեղեկությունների ներառման արդյունքների մասին ծանուցման ստացումը</w:t>
                              </w:r>
                            </w:p>
                            <w:p w14:paraId="55718E74" w14:textId="77777777" w:rsidR="00912CAA" w:rsidRPr="00C73D5F" w:rsidRDefault="00912CAA" w:rsidP="00834EF2">
                              <w:pPr>
                                <w:jc w:val="center"/>
                                <w:rPr>
                                  <w:sz w:val="16"/>
                                  <w:szCs w:val="16"/>
                                </w:rPr>
                              </w:pPr>
                              <w:r w:rsidRPr="00C73D5F">
                                <w:rPr>
                                  <w:sz w:val="16"/>
                                  <w:szCs w:val="16"/>
                                </w:rPr>
                                <w:t>(P.SS.01.ОPR.003)</w:t>
                              </w:r>
                            </w:p>
                          </w:txbxContent>
                        </wps:txbx>
                        <wps:bodyPr rot="0" vert="horz" wrap="square" lIns="0" tIns="0" rIns="0" bIns="0" anchor="t" anchorCtr="0" upright="1">
                          <a:noAutofit/>
                        </wps:bodyPr>
                      </wps:wsp>
                      <wps:wsp>
                        <wps:cNvPr id="963505938" name="Text Box 77"/>
                        <wps:cNvSpPr txBox="1">
                          <a:spLocks noChangeArrowheads="1"/>
                        </wps:cNvSpPr>
                        <wps:spPr bwMode="auto">
                          <a:xfrm>
                            <a:off x="1932" y="5047"/>
                            <a:ext cx="3888"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2ABBC4D"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 Վկայականների մասին տեղեկություններ</w:t>
                              </w:r>
                            </w:p>
                            <w:p w14:paraId="2163A746" w14:textId="77777777" w:rsidR="00912CAA" w:rsidRPr="00C73D5F" w:rsidRDefault="00912CAA" w:rsidP="00834EF2">
                              <w:pPr>
                                <w:jc w:val="center"/>
                                <w:rPr>
                                  <w:sz w:val="16"/>
                                  <w:szCs w:val="16"/>
                                </w:rPr>
                              </w:pPr>
                              <w:r w:rsidRPr="00C73D5F">
                                <w:rPr>
                                  <w:sz w:val="16"/>
                                  <w:szCs w:val="16"/>
                                </w:rPr>
                                <w:t>[տեղեկությունները ներառվել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7F651" id="Group 78" o:spid="_x0000_s1059" style="position:absolute;left:0;text-align:left;margin-left:25.7pt;margin-top:6.7pt;width:424.65pt;height:327.4pt;z-index:377531140" coordorigin="1932,1552" coordsize="8493,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">
                <v:shape id="Text Box 70" o:spid="_x0000_s1060" type="#_x0000_t202" style="position:absolute;left:6942;top:1552;width:319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" fillcolor="white [3212]" strokecolor="white [3212]">
                  <v:textbox inset="0,0,0,0">
                    <w:txbxContent>
                      <w:p w14:paraId="4E5E2AFF" w14:textId="77777777" w:rsidR="00912CAA" w:rsidRPr="00C73D5F" w:rsidRDefault="00912CAA" w:rsidP="00834EF2">
                        <w:pPr>
                          <w:jc w:val="center"/>
                          <w:rPr>
                            <w:sz w:val="16"/>
                            <w:szCs w:val="16"/>
                          </w:rPr>
                        </w:pPr>
                        <w:r w:rsidRPr="00C73D5F">
                          <w:rPr>
                            <w:sz w:val="16"/>
                            <w:szCs w:val="16"/>
                          </w:rPr>
                          <w:t>: Հանձնաժողով</w:t>
                        </w:r>
                      </w:p>
                    </w:txbxContent>
                  </v:textbox>
                </v:shape>
                <v:shape id="Text Box 71" o:spid="_x0000_s1061" type="#_x0000_t202" style="position:absolute;left:2307;top:1552;width:319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" fillcolor="white [3212]" strokecolor="white [3212]">
                  <v:textbox inset="0,0,0,0">
                    <w:txbxContent>
                      <w:p w14:paraId="7486DDC8" w14:textId="77777777" w:rsidR="00912CAA" w:rsidRPr="00C73D5F" w:rsidRDefault="00912CAA" w:rsidP="00834EF2">
                        <w:pPr>
                          <w:jc w:val="center"/>
                          <w:rPr>
                            <w:sz w:val="16"/>
                            <w:szCs w:val="16"/>
                          </w:rPr>
                        </w:pPr>
                        <w:r w:rsidRPr="00C73D5F">
                          <w:rPr>
                            <w:sz w:val="16"/>
                            <w:szCs w:val="16"/>
                          </w:rPr>
                          <w:t>: Լիազորված մարմին</w:t>
                        </w:r>
                      </w:p>
                    </w:txbxContent>
                  </v:textbox>
                </v:shape>
                <v:shape id="Text Box 72" o:spid="_x0000_s1062" type="#_x0000_t202" style="position:absolute;left:2172;top:3052;width:3468;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" fillcolor="white [3212]" strokecolor="white [3212]">
                  <v:textbox inset="0,0,0,0">
                    <w:txbxContent>
                      <w:p w14:paraId="4BAF31CA"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ներառելու համար տեղեկությունների ուղարկում</w:t>
                        </w:r>
                      </w:p>
                      <w:p w14:paraId="1B15FBF6" w14:textId="77777777" w:rsidR="00912CAA" w:rsidRPr="00C73D5F" w:rsidRDefault="00912CAA" w:rsidP="00834EF2">
                        <w:pPr>
                          <w:jc w:val="center"/>
                          <w:rPr>
                            <w:sz w:val="16"/>
                            <w:szCs w:val="16"/>
                          </w:rPr>
                        </w:pPr>
                        <w:r w:rsidRPr="00C73D5F">
                          <w:rPr>
                            <w:sz w:val="16"/>
                            <w:szCs w:val="16"/>
                          </w:rPr>
                          <w:t>(P.SS.01.ОPR.001)</w:t>
                        </w:r>
                      </w:p>
                    </w:txbxContent>
                  </v:textbox>
                </v:shape>
                <v:shape id="Text Box 73" o:spid="_x0000_s1063" type="#_x0000_t202" style="position:absolute;left:6537;top:3277;width:3888;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" fillcolor="white [3212]" strokecolor="white [3212]">
                  <v:textbox inset="0,0,0,0">
                    <w:txbxContent>
                      <w:p w14:paraId="1ABAF7AB"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 Վկայականների մասին տեղեկություններ</w:t>
                        </w:r>
                      </w:p>
                      <w:p w14:paraId="11BC2B4C" w14:textId="77777777" w:rsidR="00912CAA" w:rsidRPr="00C73D5F" w:rsidRDefault="00912CAA" w:rsidP="00834EF2">
                        <w:pPr>
                          <w:jc w:val="center"/>
                          <w:rPr>
                            <w:sz w:val="16"/>
                            <w:szCs w:val="16"/>
                          </w:rPr>
                        </w:pPr>
                        <w:r w:rsidRPr="00C73D5F">
                          <w:rPr>
                            <w:sz w:val="16"/>
                            <w:szCs w:val="16"/>
                          </w:rPr>
                          <w:t>[տեղեկություններն ուղարկվել են]</w:t>
                        </w:r>
                      </w:p>
                    </w:txbxContent>
                  </v:textbox>
                </v:shape>
                <v:shape id="Text Box 74" o:spid="_x0000_s1064" type="#_x0000_t202" style="position:absolute;left:6732;top:4920;width:3498;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" fillcolor="white [3212]" strokecolor="white [3212]">
                  <v:textbox inset="0,0,0,0">
                    <w:txbxContent>
                      <w:p w14:paraId="75C26420"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ներառելու համար տեղեկությունների ընդունում և մշակում</w:t>
                        </w:r>
                      </w:p>
                      <w:p w14:paraId="3D880A40" w14:textId="77777777" w:rsidR="00912CAA" w:rsidRPr="00C73D5F" w:rsidRDefault="00912CAA" w:rsidP="00834EF2">
                        <w:pPr>
                          <w:jc w:val="center"/>
                          <w:rPr>
                            <w:sz w:val="16"/>
                            <w:szCs w:val="16"/>
                          </w:rPr>
                        </w:pPr>
                        <w:r w:rsidRPr="00C73D5F">
                          <w:rPr>
                            <w:sz w:val="16"/>
                            <w:szCs w:val="16"/>
                          </w:rPr>
                          <w:t>(P.SS.01.ОPR.002)</w:t>
                        </w:r>
                      </w:p>
                    </w:txbxContent>
                  </v:textbox>
                </v:shape>
                <v:shape id="Text Box 75" o:spid="_x0000_s1065" type="#_x0000_t202" style="position:absolute;left:6717;top:6765;width:3498;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" fillcolor="white [3212]" strokecolor="white [3212]">
                  <v:textbox inset="0,0,0,0">
                    <w:txbxContent>
                      <w:p w14:paraId="792CCDAF" w14:textId="77777777" w:rsidR="00912CAA" w:rsidRPr="00C73D5F" w:rsidRDefault="00912CAA" w:rsidP="00834EF2">
                        <w:pPr>
                          <w:jc w:val="center"/>
                          <w:rPr>
                            <w:sz w:val="16"/>
                            <w:szCs w:val="16"/>
                          </w:rPr>
                        </w:pPr>
                        <w:r w:rsidRPr="00C73D5F">
                          <w:rPr>
                            <w:sz w:val="16"/>
                            <w:szCs w:val="16"/>
                          </w:rPr>
                          <w:t>Միասնական ռեեստրում ներառված տեղեկությունների հրապարակում (P.SS.01.OPR.004)</w:t>
                        </w:r>
                      </w:p>
                    </w:txbxContent>
                  </v:textbox>
                </v:shape>
                <v:shape id="Text Box 76" o:spid="_x0000_s1066" type="#_x0000_t202" style="position:absolute;left:2172;top:6765;width:3498;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" fillcolor="white [3212]" strokecolor="white [3212]">
                  <v:textbox inset="0,0,0,0">
                    <w:txbxContent>
                      <w:p w14:paraId="741E9CC8"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Միասնական ռեեստրում տեղեկությունների ներառման արդյունքների մասին ծանուցման ստացումը</w:t>
                        </w:r>
                      </w:p>
                      <w:p w14:paraId="55718E74" w14:textId="77777777" w:rsidR="00912CAA" w:rsidRPr="00C73D5F" w:rsidRDefault="00912CAA" w:rsidP="00834EF2">
                        <w:pPr>
                          <w:jc w:val="center"/>
                          <w:rPr>
                            <w:sz w:val="16"/>
                            <w:szCs w:val="16"/>
                          </w:rPr>
                        </w:pPr>
                        <w:r w:rsidRPr="00C73D5F">
                          <w:rPr>
                            <w:sz w:val="16"/>
                            <w:szCs w:val="16"/>
                          </w:rPr>
                          <w:t>(P.SS.01.ОPR.003)</w:t>
                        </w:r>
                      </w:p>
                    </w:txbxContent>
                  </v:textbox>
                </v:shape>
                <v:shape id="Text Box 77" o:spid="_x0000_s1067" type="#_x0000_t202" style="position:absolute;left:1932;top:5047;width:3888;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" fillcolor="white [3212]" strokecolor="white [3212]">
                  <v:textbox inset="0,0,0,0">
                    <w:txbxContent>
                      <w:p w14:paraId="52ABBC4D" w14:textId="77777777" w:rsidR="00912CAA" w:rsidRPr="00C73D5F" w:rsidRDefault="00912CAA" w:rsidP="00834EF2">
                        <w:pPr>
                          <w:pStyle w:val="Picturecaption0"/>
                          <w:shd w:val="clear" w:color="auto" w:fill="auto"/>
                          <w:spacing w:line="240" w:lineRule="auto"/>
                          <w:ind w:right="-8"/>
                          <w:rPr>
                            <w:rFonts w:ascii="Sylfaen" w:hAnsi="Sylfaen"/>
                            <w:sz w:val="16"/>
                            <w:szCs w:val="16"/>
                          </w:rPr>
                        </w:pPr>
                        <w:r w:rsidRPr="00C73D5F">
                          <w:rPr>
                            <w:rFonts w:ascii="Sylfaen" w:hAnsi="Sylfaen"/>
                            <w:sz w:val="16"/>
                            <w:szCs w:val="16"/>
                          </w:rPr>
                          <w:t>: Վկայականների մասին տեղեկություններ</w:t>
                        </w:r>
                      </w:p>
                      <w:p w14:paraId="2163A746" w14:textId="77777777" w:rsidR="00912CAA" w:rsidRPr="00C73D5F" w:rsidRDefault="00912CAA" w:rsidP="00834EF2">
                        <w:pPr>
                          <w:jc w:val="center"/>
                          <w:rPr>
                            <w:sz w:val="16"/>
                            <w:szCs w:val="16"/>
                          </w:rPr>
                        </w:pPr>
                        <w:r w:rsidRPr="00C73D5F">
                          <w:rPr>
                            <w:sz w:val="16"/>
                            <w:szCs w:val="16"/>
                          </w:rPr>
                          <w:t>[տեղեկությունները ներառվել են]</w:t>
                        </w:r>
                      </w:p>
                    </w:txbxContent>
                  </v:textbox>
                </v:shape>
              </v:group>
            </w:pict>
          </mc:Fallback>
        </mc:AlternateContent>
      </w:r>
      <w:r>
        <w:rPr>
          <w:noProof/>
        </w:rPr>
        <w:drawing>
          <wp:inline distT="0" distB="0" distL="0" distR="0" wp14:anchorId="7181641B" wp14:editId="77E79506">
            <wp:extent cx="5924550" cy="4886325"/>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4550" cy="4886325"/>
                    </a:xfrm>
                    <a:prstGeom prst="rect">
                      <a:avLst/>
                    </a:prstGeom>
                    <a:noFill/>
                    <a:ln>
                      <a:noFill/>
                    </a:ln>
                  </pic:spPr>
                </pic:pic>
              </a:graphicData>
            </a:graphic>
          </wp:inline>
        </w:drawing>
      </w:r>
    </w:p>
    <w:p w14:paraId="576BA23D" w14:textId="77777777" w:rsidR="004A1559" w:rsidRPr="00EA529E" w:rsidRDefault="001E70F8" w:rsidP="00D3473F">
      <w:pPr>
        <w:pStyle w:val="Picturecaption0"/>
        <w:shd w:val="clear" w:color="auto" w:fill="auto"/>
        <w:spacing w:after="160" w:line="348" w:lineRule="auto"/>
        <w:ind w:right="-6"/>
        <w:rPr>
          <w:rFonts w:ascii="Sylfaen" w:hAnsi="Sylfaen"/>
          <w:sz w:val="24"/>
          <w:szCs w:val="24"/>
        </w:rPr>
      </w:pPr>
      <w:r w:rsidRPr="00EA529E">
        <w:rPr>
          <w:rFonts w:ascii="Sylfaen" w:hAnsi="Sylfaen"/>
          <w:sz w:val="24"/>
          <w:szCs w:val="24"/>
        </w:rPr>
        <w:t>Նկ. 4. «Միասնական ռեեստրում տեղեկությունների ներառում» ընթացակարգի (P.SS.01.PRC.001) կատարման սխեման</w:t>
      </w:r>
    </w:p>
    <w:p w14:paraId="573BDB12" w14:textId="77777777" w:rsidR="004A1559" w:rsidRPr="00EA529E" w:rsidRDefault="004A1559" w:rsidP="00D3473F">
      <w:pPr>
        <w:spacing w:after="160" w:line="348" w:lineRule="auto"/>
        <w:ind w:right="-6" w:firstLine="567"/>
      </w:pPr>
    </w:p>
    <w:p w14:paraId="2E50245F" w14:textId="77777777" w:rsidR="004A1559" w:rsidRPr="00EA529E" w:rsidRDefault="001E70F8" w:rsidP="00D3473F">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25.</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ներառում» ընթացակարգը (P.SS.01.PRC.001) կատարվում է միասնական ռեեստրի ազգային մասում վկայականների մասին տեղեկությունները լիազորված մարմնի կողմից ներառելու դեպքում:</w:t>
      </w:r>
    </w:p>
    <w:p w14:paraId="53901A64" w14:textId="17EB5DD1" w:rsidR="004A1559" w:rsidRPr="00EA529E" w:rsidRDefault="001E70F8" w:rsidP="00D3473F">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26.</w:t>
      </w:r>
      <w:r w:rsidR="00D3473F" w:rsidRPr="00973D37">
        <w:rPr>
          <w:rFonts w:ascii="Sylfaen" w:hAnsi="Sylfaen"/>
          <w:sz w:val="24"/>
          <w:szCs w:val="24"/>
        </w:rPr>
        <w:tab/>
      </w:r>
      <w:r w:rsidRPr="00EA529E">
        <w:rPr>
          <w:rFonts w:ascii="Sylfaen" w:hAnsi="Sylfaen"/>
          <w:sz w:val="24"/>
          <w:szCs w:val="24"/>
        </w:rPr>
        <w:t>Առաջին հերթին կատարվում է «Միասնական ռեեստրում ներառելու համար տեղեկությունների ուղարկում» գործառնությունը (P.SS.01.OPR.001), որի կատարման արդյունքներով լիազորված մարմնի կողմից ձ</w:t>
      </w:r>
      <w:r w:rsidR="007B4507">
        <w:rPr>
          <w:rFonts w:ascii="Sylfaen" w:hAnsi="Sylfaen"/>
          <w:sz w:val="24"/>
          <w:szCs w:val="24"/>
        </w:rPr>
        <w:t>և</w:t>
      </w:r>
      <w:r w:rsidRPr="00EA529E">
        <w:rPr>
          <w:rFonts w:ascii="Sylfaen" w:hAnsi="Sylfaen"/>
          <w:sz w:val="24"/>
          <w:szCs w:val="24"/>
        </w:rPr>
        <w:t xml:space="preserve">ակերպվում </w:t>
      </w:r>
      <w:r w:rsidR="007B4507">
        <w:rPr>
          <w:rFonts w:ascii="Sylfaen" w:hAnsi="Sylfaen"/>
          <w:sz w:val="24"/>
          <w:szCs w:val="24"/>
        </w:rPr>
        <w:t>և</w:t>
      </w:r>
      <w:r w:rsidRPr="00EA529E">
        <w:rPr>
          <w:rFonts w:ascii="Sylfaen" w:hAnsi="Sylfaen"/>
          <w:sz w:val="24"/>
          <w:szCs w:val="24"/>
        </w:rPr>
        <w:t xml:space="preserve"> Հանձնաժողով են ներկայացվում վկայականների մասին տեղեկությունները՝ միասնական ռեեստրում ներառելու համար:</w:t>
      </w:r>
    </w:p>
    <w:p w14:paraId="5A514BEA" w14:textId="76E264EB"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27.</w:t>
      </w:r>
      <w:r w:rsidR="00D3473F" w:rsidRPr="00973D37">
        <w:rPr>
          <w:rFonts w:ascii="Sylfaen" w:hAnsi="Sylfaen"/>
          <w:sz w:val="24"/>
          <w:szCs w:val="24"/>
        </w:rPr>
        <w:tab/>
      </w:r>
      <w:r w:rsidRPr="00EA529E">
        <w:rPr>
          <w:rFonts w:ascii="Sylfaen" w:hAnsi="Sylfaen"/>
          <w:sz w:val="24"/>
          <w:szCs w:val="24"/>
        </w:rPr>
        <w:t xml:space="preserve">Միասնական ռեեստրում ներառելու համար վկայականների մասին տեղեկությունները Հանձնաժողով ստանալու դեպքում կատարվում է «Միասնական ռեեստրում ներառելու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(P.SS.01.OPR.002), որի կատարման արդյունքներով Հանձնաժողովը ստանում է նշված տեղեկությունները, ներառում է դրանք միասնական ռեեստրում </w:t>
      </w:r>
      <w:r w:rsidR="007B4507">
        <w:rPr>
          <w:rFonts w:ascii="Sylfaen" w:hAnsi="Sylfaen"/>
          <w:sz w:val="24"/>
          <w:szCs w:val="24"/>
        </w:rPr>
        <w:t>և</w:t>
      </w:r>
      <w:r w:rsidRPr="00EA529E">
        <w:rPr>
          <w:rFonts w:ascii="Sylfaen" w:hAnsi="Sylfaen"/>
          <w:sz w:val="24"/>
          <w:szCs w:val="24"/>
        </w:rPr>
        <w:t xml:space="preserve"> լիազորված մարմին է ուղարկում միասնական ռեեստրում տեղեկությունները ներառելու արդյունքների մասին ծանուցում:</w:t>
      </w:r>
    </w:p>
    <w:p w14:paraId="7BDA24D3" w14:textId="3976EE65"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28.</w:t>
      </w:r>
      <w:r w:rsidR="00D3473F" w:rsidRPr="00973D37">
        <w:rPr>
          <w:rFonts w:ascii="Sylfaen" w:hAnsi="Sylfaen"/>
          <w:sz w:val="24"/>
          <w:szCs w:val="24"/>
        </w:rPr>
        <w:tab/>
      </w:r>
      <w:r w:rsidRPr="00EA529E">
        <w:rPr>
          <w:rFonts w:ascii="Sylfaen" w:hAnsi="Sylfaen"/>
          <w:sz w:val="24"/>
          <w:szCs w:val="24"/>
        </w:rPr>
        <w:t xml:space="preserve">Միասնական ռեեստրում տեղեկությունների ներառման արդյունքների մասին ծանուցումը լիազորված մարմին ստանալու դեպքում կատարվում է «Միասնական ռեեստրում տեղեկությունների ներառման արդյունքների մասին ծանուցման ստացում» գործառնությունը (P.SS.01.OPR.003), որի կատարման ընթացքում իրականացվում են նշված ծանուցման ընդունումը </w:t>
      </w:r>
      <w:r w:rsidR="007B4507">
        <w:rPr>
          <w:rFonts w:ascii="Sylfaen" w:hAnsi="Sylfaen"/>
          <w:sz w:val="24"/>
          <w:szCs w:val="24"/>
        </w:rPr>
        <w:t>և</w:t>
      </w:r>
      <w:r w:rsidRPr="00EA529E">
        <w:rPr>
          <w:rFonts w:ascii="Sylfaen" w:hAnsi="Sylfaen"/>
          <w:sz w:val="24"/>
          <w:szCs w:val="24"/>
        </w:rPr>
        <w:t xml:space="preserve"> մշակումը</w:t>
      </w:r>
    </w:p>
    <w:p w14:paraId="7AC3A42A" w14:textId="17C2547D"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29.</w:t>
      </w:r>
      <w:r w:rsidR="00D3473F" w:rsidRPr="00973D37">
        <w:rPr>
          <w:rFonts w:ascii="Sylfaen" w:hAnsi="Sylfaen"/>
          <w:sz w:val="24"/>
          <w:szCs w:val="24"/>
        </w:rPr>
        <w:tab/>
      </w:r>
      <w:r w:rsidRPr="00EA529E">
        <w:rPr>
          <w:rFonts w:ascii="Sylfaen" w:hAnsi="Sylfaen"/>
          <w:sz w:val="24"/>
          <w:szCs w:val="24"/>
        </w:rPr>
        <w:t xml:space="preserve">«Միասնական ռեեստրում ներառելու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(P.SS.01.OPR.002) կատարելու դեպքում կատարվում է «Միասնական ռեեստրում ներառված տեղեկությունների հրապարակում» գործառնությունը (P.SS.01.OPR.004), որի կատարման արդյունքներով Հանձնաժողովն ապահովում է միասնական ռեեստրից տեղեկությունների հրապարակումը Միության տեղեկատվական պորտալում</w:t>
      </w:r>
    </w:p>
    <w:p w14:paraId="3E7DE6A7" w14:textId="6E01038E"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30.</w:t>
      </w:r>
      <w:r w:rsidR="00D3473F" w:rsidRPr="00973D37">
        <w:rPr>
          <w:rFonts w:ascii="Sylfaen" w:hAnsi="Sylfaen"/>
          <w:sz w:val="24"/>
          <w:szCs w:val="24"/>
        </w:rPr>
        <w:tab/>
      </w:r>
      <w:r w:rsidRPr="00EA529E">
        <w:rPr>
          <w:rFonts w:ascii="Sylfaen" w:hAnsi="Sylfaen"/>
          <w:sz w:val="24"/>
          <w:szCs w:val="24"/>
        </w:rPr>
        <w:t xml:space="preserve">«Միասնական ռեեստրում տեղեկությունների ներառում» ընթացակարգի (P.SS.01.PRC.001) կատարման արդյունք է հանդիսանում վկայականների մասին տեղեկությունների ներառումը միասնական ռեեստրում </w:t>
      </w:r>
      <w:r w:rsidR="007B4507">
        <w:rPr>
          <w:rFonts w:ascii="Sylfaen" w:hAnsi="Sylfaen"/>
          <w:sz w:val="24"/>
          <w:szCs w:val="24"/>
        </w:rPr>
        <w:t>և</w:t>
      </w:r>
      <w:r w:rsidRPr="00EA529E">
        <w:rPr>
          <w:rFonts w:ascii="Sylfaen" w:hAnsi="Sylfaen"/>
          <w:sz w:val="24"/>
          <w:szCs w:val="24"/>
        </w:rPr>
        <w:t xml:space="preserve"> դրանց հրապարակումը Միության տեղեկատվական պորտալում:</w:t>
      </w:r>
    </w:p>
    <w:p w14:paraId="7F067732" w14:textId="77777777" w:rsidR="00C975B0"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31.</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ներառում» ընթացակարգի (P.SS.01.PRC.001) շրջանակներում կատարվող՝ ընդհանուր գործընթացի գործառնությունների ցանկը բերված է 6-րդ աղյուսակում։</w:t>
      </w:r>
    </w:p>
    <w:p w14:paraId="3617B3E6" w14:textId="77777777" w:rsidR="00D3473F" w:rsidRDefault="00D3473F">
      <w:r>
        <w:br w:type="page"/>
      </w:r>
    </w:p>
    <w:p w14:paraId="465D4669"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6</w:t>
      </w:r>
    </w:p>
    <w:p w14:paraId="03630B68"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ներառում» ընթացակարգի (P.SS.01.PRC.001)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018"/>
        <w:gridCol w:w="2947"/>
      </w:tblGrid>
      <w:tr w:rsidR="004A1559" w:rsidRPr="00D3473F" w14:paraId="68783CF6" w14:textId="77777777" w:rsidTr="005465B9">
        <w:trPr>
          <w:jc w:val="center"/>
        </w:trPr>
        <w:tc>
          <w:tcPr>
            <w:tcW w:w="2405" w:type="dxa"/>
            <w:tcBorders>
              <w:top w:val="single" w:sz="4" w:space="0" w:color="auto"/>
              <w:left w:val="single" w:sz="4" w:space="0" w:color="auto"/>
            </w:tcBorders>
            <w:shd w:val="clear" w:color="auto" w:fill="FFFFFF"/>
          </w:tcPr>
          <w:p w14:paraId="09B93F6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 նշագիրը</w:t>
            </w:r>
          </w:p>
        </w:tc>
        <w:tc>
          <w:tcPr>
            <w:tcW w:w="4018" w:type="dxa"/>
            <w:tcBorders>
              <w:top w:val="single" w:sz="4" w:space="0" w:color="auto"/>
              <w:left w:val="single" w:sz="4" w:space="0" w:color="auto"/>
            </w:tcBorders>
            <w:shd w:val="clear" w:color="auto" w:fill="FFFFFF"/>
          </w:tcPr>
          <w:p w14:paraId="22C2ACE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14:paraId="2170339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6D35C3F7" w14:textId="77777777" w:rsidTr="005465B9">
        <w:trPr>
          <w:jc w:val="center"/>
        </w:trPr>
        <w:tc>
          <w:tcPr>
            <w:tcW w:w="2405" w:type="dxa"/>
            <w:tcBorders>
              <w:top w:val="single" w:sz="4" w:space="0" w:color="auto"/>
              <w:left w:val="single" w:sz="4" w:space="0" w:color="auto"/>
            </w:tcBorders>
            <w:shd w:val="clear" w:color="auto" w:fill="FFFFFF"/>
          </w:tcPr>
          <w:p w14:paraId="67C7950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6EAD7B2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14:paraId="105A247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320BBA9B" w14:textId="77777777" w:rsidTr="005465B9">
        <w:trPr>
          <w:jc w:val="center"/>
        </w:trPr>
        <w:tc>
          <w:tcPr>
            <w:tcW w:w="2405" w:type="dxa"/>
            <w:tcBorders>
              <w:top w:val="single" w:sz="4" w:space="0" w:color="auto"/>
              <w:left w:val="single" w:sz="4" w:space="0" w:color="auto"/>
            </w:tcBorders>
            <w:shd w:val="clear" w:color="auto" w:fill="FFFFFF"/>
          </w:tcPr>
          <w:p w14:paraId="42ABD9A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P.SS.01.OPR.001</w:t>
            </w:r>
          </w:p>
        </w:tc>
        <w:tc>
          <w:tcPr>
            <w:tcW w:w="4018" w:type="dxa"/>
            <w:tcBorders>
              <w:top w:val="single" w:sz="4" w:space="0" w:color="auto"/>
              <w:left w:val="single" w:sz="4" w:space="0" w:color="auto"/>
            </w:tcBorders>
            <w:shd w:val="clear" w:color="auto" w:fill="FFFFFF"/>
          </w:tcPr>
          <w:p w14:paraId="55C9F6D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ներառելու համար տեղեկությունների ուղարկում</w:t>
            </w:r>
          </w:p>
        </w:tc>
        <w:tc>
          <w:tcPr>
            <w:tcW w:w="2947" w:type="dxa"/>
            <w:tcBorders>
              <w:top w:val="single" w:sz="4" w:space="0" w:color="auto"/>
              <w:left w:val="single" w:sz="4" w:space="0" w:color="auto"/>
              <w:right w:val="single" w:sz="4" w:space="0" w:color="auto"/>
            </w:tcBorders>
            <w:shd w:val="clear" w:color="auto" w:fill="FFFFFF"/>
          </w:tcPr>
          <w:p w14:paraId="400F9D2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7-րդ աղյուսակում</w:t>
            </w:r>
          </w:p>
        </w:tc>
      </w:tr>
      <w:tr w:rsidR="004A1559" w:rsidRPr="00D3473F" w14:paraId="1337E8A1" w14:textId="77777777" w:rsidTr="005465B9">
        <w:trPr>
          <w:jc w:val="center"/>
        </w:trPr>
        <w:tc>
          <w:tcPr>
            <w:tcW w:w="2405" w:type="dxa"/>
            <w:tcBorders>
              <w:top w:val="single" w:sz="4" w:space="0" w:color="auto"/>
              <w:left w:val="single" w:sz="4" w:space="0" w:color="auto"/>
            </w:tcBorders>
            <w:shd w:val="clear" w:color="auto" w:fill="FFFFFF"/>
          </w:tcPr>
          <w:p w14:paraId="070287F5"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P.SS.01.OPR.002</w:t>
            </w:r>
          </w:p>
        </w:tc>
        <w:tc>
          <w:tcPr>
            <w:tcW w:w="4018" w:type="dxa"/>
            <w:tcBorders>
              <w:top w:val="single" w:sz="4" w:space="0" w:color="auto"/>
              <w:left w:val="single" w:sz="4" w:space="0" w:color="auto"/>
            </w:tcBorders>
            <w:shd w:val="clear" w:color="auto" w:fill="FFFFFF"/>
          </w:tcPr>
          <w:p w14:paraId="07266599" w14:textId="63D88EFE"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միասնական ռեեստրում ներառելու համար տեղեկությունների ընդունում </w:t>
            </w:r>
            <w:r w:rsidR="007B4507">
              <w:rPr>
                <w:rStyle w:val="Bodytext211pt"/>
                <w:rFonts w:ascii="Sylfaen" w:hAnsi="Sylfaen"/>
                <w:sz w:val="20"/>
                <w:szCs w:val="20"/>
              </w:rPr>
              <w:t>և</w:t>
            </w:r>
            <w:r w:rsidRPr="00D3473F">
              <w:rPr>
                <w:rStyle w:val="Bodytext211pt"/>
                <w:rFonts w:ascii="Sylfaen" w:hAnsi="Sylfaen"/>
                <w:sz w:val="20"/>
                <w:szCs w:val="20"/>
              </w:rPr>
              <w:t xml:space="preserve"> մշակում</w:t>
            </w:r>
          </w:p>
        </w:tc>
        <w:tc>
          <w:tcPr>
            <w:tcW w:w="2947" w:type="dxa"/>
            <w:tcBorders>
              <w:top w:val="single" w:sz="4" w:space="0" w:color="auto"/>
              <w:left w:val="single" w:sz="4" w:space="0" w:color="auto"/>
              <w:right w:val="single" w:sz="4" w:space="0" w:color="auto"/>
            </w:tcBorders>
            <w:shd w:val="clear" w:color="auto" w:fill="FFFFFF"/>
          </w:tcPr>
          <w:p w14:paraId="67145CC5"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8-րդ աղյուսակում</w:t>
            </w:r>
          </w:p>
        </w:tc>
      </w:tr>
      <w:tr w:rsidR="004A1559" w:rsidRPr="00D3473F" w14:paraId="3DC05083" w14:textId="77777777" w:rsidTr="005465B9">
        <w:trPr>
          <w:jc w:val="center"/>
        </w:trPr>
        <w:tc>
          <w:tcPr>
            <w:tcW w:w="2405" w:type="dxa"/>
            <w:tcBorders>
              <w:top w:val="single" w:sz="4" w:space="0" w:color="auto"/>
              <w:left w:val="single" w:sz="4" w:space="0" w:color="auto"/>
            </w:tcBorders>
            <w:shd w:val="clear" w:color="auto" w:fill="FFFFFF"/>
          </w:tcPr>
          <w:p w14:paraId="62E43404"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P.SS.01.OPR.003</w:t>
            </w:r>
          </w:p>
        </w:tc>
        <w:tc>
          <w:tcPr>
            <w:tcW w:w="4018" w:type="dxa"/>
            <w:tcBorders>
              <w:top w:val="single" w:sz="4" w:space="0" w:color="auto"/>
              <w:left w:val="single" w:sz="4" w:space="0" w:color="auto"/>
            </w:tcBorders>
            <w:shd w:val="clear" w:color="auto" w:fill="FFFFFF"/>
          </w:tcPr>
          <w:p w14:paraId="67AC5AE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տեղեկությունների ներառման արդյունքների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14:paraId="5A27A3B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9-րդ աղյուսակում</w:t>
            </w:r>
          </w:p>
        </w:tc>
      </w:tr>
      <w:tr w:rsidR="004A1559" w:rsidRPr="00D3473F" w14:paraId="046F8623" w14:textId="77777777" w:rsidTr="005465B9">
        <w:trPr>
          <w:jc w:val="center"/>
        </w:trPr>
        <w:tc>
          <w:tcPr>
            <w:tcW w:w="2405" w:type="dxa"/>
            <w:tcBorders>
              <w:top w:val="single" w:sz="4" w:space="0" w:color="auto"/>
              <w:left w:val="single" w:sz="4" w:space="0" w:color="auto"/>
              <w:bottom w:val="single" w:sz="4" w:space="0" w:color="auto"/>
            </w:tcBorders>
            <w:shd w:val="clear" w:color="auto" w:fill="FFFFFF"/>
          </w:tcPr>
          <w:p w14:paraId="15DD91CD"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P.SS.01.OPR.004</w:t>
            </w:r>
          </w:p>
        </w:tc>
        <w:tc>
          <w:tcPr>
            <w:tcW w:w="4018" w:type="dxa"/>
            <w:tcBorders>
              <w:top w:val="single" w:sz="4" w:space="0" w:color="auto"/>
              <w:left w:val="single" w:sz="4" w:space="0" w:color="auto"/>
              <w:bottom w:val="single" w:sz="4" w:space="0" w:color="auto"/>
            </w:tcBorders>
            <w:shd w:val="clear" w:color="auto" w:fill="FFFFFF"/>
          </w:tcPr>
          <w:p w14:paraId="702F21A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ներառված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5B2A64F2"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10-րդ աղյուսակում</w:t>
            </w:r>
          </w:p>
        </w:tc>
      </w:tr>
    </w:tbl>
    <w:p w14:paraId="4579A79C" w14:textId="77777777" w:rsidR="00C975B0" w:rsidRPr="00EA529E" w:rsidRDefault="00C975B0" w:rsidP="00EA529E">
      <w:pPr>
        <w:pStyle w:val="Tablecaption0"/>
        <w:shd w:val="clear" w:color="auto" w:fill="auto"/>
        <w:spacing w:after="160" w:line="360" w:lineRule="auto"/>
        <w:ind w:right="-8"/>
        <w:rPr>
          <w:rFonts w:ascii="Sylfaen" w:hAnsi="Sylfaen"/>
          <w:sz w:val="24"/>
          <w:szCs w:val="24"/>
        </w:rPr>
      </w:pPr>
    </w:p>
    <w:p w14:paraId="671FDCAB"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7</w:t>
      </w:r>
    </w:p>
    <w:p w14:paraId="4C617386"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ներառելու համար տեղեկությունների ուղարկում» գործառնության (P.SS.01.OPR.001)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A1559" w:rsidRPr="00D3473F" w14:paraId="2556CC53" w14:textId="77777777" w:rsidTr="00D3473F">
        <w:trPr>
          <w:tblHeader/>
          <w:jc w:val="center"/>
        </w:trPr>
        <w:tc>
          <w:tcPr>
            <w:tcW w:w="1000" w:type="dxa"/>
            <w:tcBorders>
              <w:top w:val="single" w:sz="4" w:space="0" w:color="auto"/>
              <w:left w:val="single" w:sz="4" w:space="0" w:color="auto"/>
            </w:tcBorders>
            <w:shd w:val="clear" w:color="auto" w:fill="FFFFFF"/>
            <w:vAlign w:val="center"/>
          </w:tcPr>
          <w:p w14:paraId="5199A8A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Համարը՝</w:t>
            </w:r>
            <w:r w:rsidR="00D3473F">
              <w:rPr>
                <w:rStyle w:val="Bodytext211pt"/>
                <w:rFonts w:ascii="Sylfaen" w:hAnsi="Sylfaen"/>
                <w:sz w:val="20"/>
                <w:szCs w:val="20"/>
                <w:lang w:val="en-US"/>
              </w:rPr>
              <w:t xml:space="preserve"> </w:t>
            </w:r>
            <w:r w:rsidRPr="00D3473F">
              <w:rPr>
                <w:rStyle w:val="Bodytext211pt"/>
                <w:rFonts w:ascii="Sylfaen" w:hAnsi="Sylfaen"/>
                <w:sz w:val="20"/>
                <w:szCs w:val="20"/>
              </w:rPr>
              <w:t>ը/կ</w:t>
            </w:r>
          </w:p>
        </w:tc>
        <w:tc>
          <w:tcPr>
            <w:tcW w:w="2542" w:type="dxa"/>
            <w:tcBorders>
              <w:top w:val="single" w:sz="4" w:space="0" w:color="auto"/>
              <w:left w:val="single" w:sz="4" w:space="0" w:color="auto"/>
            </w:tcBorders>
            <w:shd w:val="clear" w:color="auto" w:fill="FFFFFF"/>
            <w:vAlign w:val="center"/>
          </w:tcPr>
          <w:p w14:paraId="0EE7173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2731E1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1B87ED8B" w14:textId="77777777" w:rsidTr="00D3473F">
        <w:trPr>
          <w:tblHeader/>
          <w:jc w:val="center"/>
        </w:trPr>
        <w:tc>
          <w:tcPr>
            <w:tcW w:w="1000" w:type="dxa"/>
            <w:tcBorders>
              <w:top w:val="single" w:sz="4" w:space="0" w:color="auto"/>
              <w:left w:val="single" w:sz="4" w:space="0" w:color="auto"/>
            </w:tcBorders>
            <w:shd w:val="clear" w:color="auto" w:fill="FFFFFF"/>
            <w:vAlign w:val="center"/>
          </w:tcPr>
          <w:p w14:paraId="0DE94FD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vAlign w:val="center"/>
          </w:tcPr>
          <w:p w14:paraId="4AA7B93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1F79B7A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676EFC00" w14:textId="77777777" w:rsidTr="00D3473F">
        <w:trPr>
          <w:jc w:val="center"/>
        </w:trPr>
        <w:tc>
          <w:tcPr>
            <w:tcW w:w="1000" w:type="dxa"/>
            <w:tcBorders>
              <w:top w:val="single" w:sz="4" w:space="0" w:color="auto"/>
              <w:left w:val="single" w:sz="4" w:space="0" w:color="auto"/>
            </w:tcBorders>
            <w:shd w:val="clear" w:color="auto" w:fill="FFFFFF"/>
          </w:tcPr>
          <w:p w14:paraId="48B0BFD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3FBC8CD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F743055"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P.SS.01.OPR.001</w:t>
            </w:r>
          </w:p>
        </w:tc>
      </w:tr>
      <w:tr w:rsidR="004A1559" w:rsidRPr="00D3473F" w14:paraId="7CD48526" w14:textId="77777777" w:rsidTr="00D3473F">
        <w:trPr>
          <w:jc w:val="center"/>
        </w:trPr>
        <w:tc>
          <w:tcPr>
            <w:tcW w:w="1000" w:type="dxa"/>
            <w:tcBorders>
              <w:top w:val="single" w:sz="4" w:space="0" w:color="auto"/>
              <w:left w:val="single" w:sz="4" w:space="0" w:color="auto"/>
            </w:tcBorders>
            <w:shd w:val="clear" w:color="auto" w:fill="FFFFFF"/>
          </w:tcPr>
          <w:p w14:paraId="27C68503"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542" w:type="dxa"/>
            <w:tcBorders>
              <w:top w:val="single" w:sz="4" w:space="0" w:color="auto"/>
              <w:left w:val="single" w:sz="4" w:space="0" w:color="auto"/>
            </w:tcBorders>
            <w:shd w:val="clear" w:color="auto" w:fill="FFFFFF"/>
          </w:tcPr>
          <w:p w14:paraId="05E984FB"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A9F5032"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ներառելու համար տեղեկությունների ուղարկում</w:t>
            </w:r>
          </w:p>
        </w:tc>
      </w:tr>
      <w:tr w:rsidR="004A1559" w:rsidRPr="00D3473F" w14:paraId="18E358CF" w14:textId="77777777" w:rsidTr="00D3473F">
        <w:trPr>
          <w:jc w:val="center"/>
        </w:trPr>
        <w:tc>
          <w:tcPr>
            <w:tcW w:w="1000" w:type="dxa"/>
            <w:tcBorders>
              <w:top w:val="single" w:sz="4" w:space="0" w:color="auto"/>
              <w:left w:val="single" w:sz="4" w:space="0" w:color="auto"/>
            </w:tcBorders>
            <w:shd w:val="clear" w:color="auto" w:fill="FFFFFF"/>
          </w:tcPr>
          <w:p w14:paraId="0004EDB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c>
          <w:tcPr>
            <w:tcW w:w="2542" w:type="dxa"/>
            <w:tcBorders>
              <w:top w:val="single" w:sz="4" w:space="0" w:color="auto"/>
              <w:left w:val="single" w:sz="4" w:space="0" w:color="auto"/>
            </w:tcBorders>
            <w:shd w:val="clear" w:color="auto" w:fill="FFFFFF"/>
          </w:tcPr>
          <w:p w14:paraId="5820DA3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7F5FCA5D"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լիազորված մարմին</w:t>
            </w:r>
          </w:p>
        </w:tc>
      </w:tr>
      <w:tr w:rsidR="004A1559" w:rsidRPr="00D3473F" w14:paraId="3FCC383C" w14:textId="77777777" w:rsidTr="00D3473F">
        <w:trPr>
          <w:jc w:val="center"/>
        </w:trPr>
        <w:tc>
          <w:tcPr>
            <w:tcW w:w="1000" w:type="dxa"/>
            <w:tcBorders>
              <w:top w:val="single" w:sz="4" w:space="0" w:color="auto"/>
              <w:left w:val="single" w:sz="4" w:space="0" w:color="auto"/>
            </w:tcBorders>
            <w:shd w:val="clear" w:color="auto" w:fill="FFFFFF"/>
          </w:tcPr>
          <w:p w14:paraId="64D2BCF6"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4</w:t>
            </w:r>
          </w:p>
        </w:tc>
        <w:tc>
          <w:tcPr>
            <w:tcW w:w="2542" w:type="dxa"/>
            <w:tcBorders>
              <w:top w:val="single" w:sz="4" w:space="0" w:color="auto"/>
              <w:left w:val="single" w:sz="4" w:space="0" w:color="auto"/>
            </w:tcBorders>
            <w:shd w:val="clear" w:color="auto" w:fill="FFFFFF"/>
          </w:tcPr>
          <w:p w14:paraId="03A8195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2DFD3C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կատարվում է միասնական ռեեստրի ազգային մասում վկայականների մասին տեղեկությունները լիազորված մարմնի կողմից ներառելու դեպքում</w:t>
            </w:r>
          </w:p>
        </w:tc>
      </w:tr>
      <w:tr w:rsidR="004A1559" w:rsidRPr="00D3473F" w14:paraId="4548D5FC"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18961F7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5</w:t>
            </w:r>
          </w:p>
        </w:tc>
        <w:tc>
          <w:tcPr>
            <w:tcW w:w="2542" w:type="dxa"/>
            <w:tcBorders>
              <w:top w:val="single" w:sz="4" w:space="0" w:color="auto"/>
              <w:left w:val="single" w:sz="4" w:space="0" w:color="auto"/>
              <w:bottom w:val="single" w:sz="4" w:space="0" w:color="auto"/>
            </w:tcBorders>
            <w:shd w:val="clear" w:color="auto" w:fill="FFFFFF"/>
          </w:tcPr>
          <w:p w14:paraId="52416DD2"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31EF279" w14:textId="0EA8BAE5"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347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աչափերի ու կառուցվածքների նկարագրությանը</w:t>
            </w:r>
          </w:p>
        </w:tc>
      </w:tr>
      <w:tr w:rsidR="00C975B0" w:rsidRPr="00D3473F" w14:paraId="4E3B7B63"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16461012" w14:textId="77777777" w:rsidR="00C975B0"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6</w:t>
            </w:r>
          </w:p>
        </w:tc>
        <w:tc>
          <w:tcPr>
            <w:tcW w:w="2542" w:type="dxa"/>
            <w:tcBorders>
              <w:top w:val="single" w:sz="4" w:space="0" w:color="auto"/>
              <w:left w:val="single" w:sz="4" w:space="0" w:color="auto"/>
              <w:bottom w:val="single" w:sz="4" w:space="0" w:color="auto"/>
            </w:tcBorders>
            <w:shd w:val="clear" w:color="auto" w:fill="FFFFFF"/>
          </w:tcPr>
          <w:p w14:paraId="18E34F1E" w14:textId="77777777" w:rsidR="00C975B0"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35EFDCD" w14:textId="7D953BD7" w:rsidR="00C975B0"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 ձ</w:t>
            </w:r>
            <w:r w:rsidR="007B4507">
              <w:rPr>
                <w:rStyle w:val="Bodytext211pt"/>
                <w:rFonts w:ascii="Sylfaen" w:hAnsi="Sylfaen"/>
                <w:sz w:val="20"/>
                <w:szCs w:val="20"/>
              </w:rPr>
              <w:t>և</w:t>
            </w:r>
            <w:r w:rsidRPr="00D3473F">
              <w:rPr>
                <w:rStyle w:val="Bodytext211pt"/>
                <w:rFonts w:ascii="Sylfaen" w:hAnsi="Sylfaen"/>
                <w:sz w:val="20"/>
                <w:szCs w:val="20"/>
              </w:rPr>
              <w:t xml:space="preserve">ավորում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 է ուղարկում միասնական ռեեստրում ներառելու համար վկայականների մասին տեղեկությունները՝ Լիազորված մարմինների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3473F">
              <w:rPr>
                <w:rStyle w:val="Bodytext211pt"/>
                <w:rFonts w:ascii="Sylfaen" w:hAnsi="Sylfaen"/>
                <w:sz w:val="20"/>
                <w:szCs w:val="20"/>
              </w:rPr>
              <w:t xml:space="preserve"> տեղեկատվական փոխգործակցության </w:t>
            </w:r>
            <w:r w:rsidRPr="00D3473F">
              <w:rPr>
                <w:rStyle w:val="Bodytext211pt"/>
                <w:rFonts w:ascii="Sylfaen" w:hAnsi="Sylfaen"/>
                <w:sz w:val="20"/>
                <w:szCs w:val="20"/>
              </w:rPr>
              <w:lastRenderedPageBreak/>
              <w:t>կանոնակարգին համապատասխան</w:t>
            </w:r>
          </w:p>
        </w:tc>
      </w:tr>
      <w:tr w:rsidR="00C975B0" w:rsidRPr="00D3473F" w14:paraId="06220262"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5AF95D9B" w14:textId="77777777" w:rsidR="00C975B0"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lastRenderedPageBreak/>
              <w:t>7</w:t>
            </w:r>
          </w:p>
        </w:tc>
        <w:tc>
          <w:tcPr>
            <w:tcW w:w="2542" w:type="dxa"/>
            <w:tcBorders>
              <w:top w:val="single" w:sz="4" w:space="0" w:color="auto"/>
              <w:left w:val="single" w:sz="4" w:space="0" w:color="auto"/>
              <w:bottom w:val="single" w:sz="4" w:space="0" w:color="auto"/>
            </w:tcBorders>
            <w:shd w:val="clear" w:color="auto" w:fill="FFFFFF"/>
          </w:tcPr>
          <w:p w14:paraId="2B88D894" w14:textId="77777777" w:rsidR="00C975B0"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BE9745E" w14:textId="77777777" w:rsidR="00C975B0"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ներառելու համար վկայականների մասին տեղեկություններն ուղարկվել են Հանձնաժողով</w:t>
            </w:r>
          </w:p>
        </w:tc>
      </w:tr>
    </w:tbl>
    <w:p w14:paraId="61C220F9" w14:textId="77777777" w:rsidR="004A1559" w:rsidRPr="00EA529E" w:rsidRDefault="004A1559" w:rsidP="00EA529E">
      <w:pPr>
        <w:spacing w:after="160" w:line="360" w:lineRule="auto"/>
        <w:ind w:right="-8"/>
      </w:pPr>
    </w:p>
    <w:p w14:paraId="6F77D336"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8</w:t>
      </w:r>
    </w:p>
    <w:p w14:paraId="62EEA7E4" w14:textId="7D8D4810"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ռեեստրում ներառելու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(P.SS.01.OPR.002) նկարագրությունը</w:t>
      </w:r>
    </w:p>
    <w:tbl>
      <w:tblPr>
        <w:tblOverlap w:val="never"/>
        <w:tblW w:w="9409" w:type="dxa"/>
        <w:jc w:val="center"/>
        <w:tblLayout w:type="fixed"/>
        <w:tblCellMar>
          <w:left w:w="10" w:type="dxa"/>
          <w:right w:w="10" w:type="dxa"/>
        </w:tblCellMar>
        <w:tblLook w:val="04A0" w:firstRow="1" w:lastRow="0" w:firstColumn="1" w:lastColumn="0" w:noHBand="0" w:noVBand="1"/>
      </w:tblPr>
      <w:tblGrid>
        <w:gridCol w:w="878"/>
        <w:gridCol w:w="2704"/>
        <w:gridCol w:w="5827"/>
      </w:tblGrid>
      <w:tr w:rsidR="004A1559" w:rsidRPr="00D3473F" w14:paraId="7E4F7781" w14:textId="77777777" w:rsidTr="00D3473F">
        <w:trPr>
          <w:tblHeader/>
          <w:jc w:val="center"/>
        </w:trPr>
        <w:tc>
          <w:tcPr>
            <w:tcW w:w="878" w:type="dxa"/>
            <w:tcBorders>
              <w:top w:val="single" w:sz="4" w:space="0" w:color="auto"/>
              <w:left w:val="single" w:sz="4" w:space="0" w:color="auto"/>
            </w:tcBorders>
            <w:shd w:val="clear" w:color="auto" w:fill="FFFFFF"/>
            <w:vAlign w:val="center"/>
          </w:tcPr>
          <w:p w14:paraId="78ABB79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Համարը՝</w:t>
            </w:r>
            <w:r w:rsidR="00D3473F">
              <w:rPr>
                <w:rStyle w:val="Bodytext211pt"/>
                <w:rFonts w:ascii="Sylfaen" w:hAnsi="Sylfaen"/>
                <w:sz w:val="20"/>
                <w:szCs w:val="20"/>
                <w:lang w:val="en-US"/>
              </w:rPr>
              <w:t xml:space="preserve"> </w:t>
            </w:r>
            <w:r w:rsidRPr="00D3473F">
              <w:rPr>
                <w:rStyle w:val="Bodytext211pt"/>
                <w:rFonts w:ascii="Sylfaen" w:hAnsi="Sylfaen"/>
                <w:sz w:val="20"/>
                <w:szCs w:val="20"/>
              </w:rPr>
              <w:t>ը/կ</w:t>
            </w:r>
          </w:p>
        </w:tc>
        <w:tc>
          <w:tcPr>
            <w:tcW w:w="2704" w:type="dxa"/>
            <w:tcBorders>
              <w:top w:val="single" w:sz="4" w:space="0" w:color="auto"/>
              <w:left w:val="single" w:sz="4" w:space="0" w:color="auto"/>
            </w:tcBorders>
            <w:shd w:val="clear" w:color="auto" w:fill="FFFFFF"/>
            <w:vAlign w:val="center"/>
          </w:tcPr>
          <w:p w14:paraId="6EAFB71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60F918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6B66A06E" w14:textId="77777777" w:rsidTr="00D3473F">
        <w:trPr>
          <w:tblHeader/>
          <w:jc w:val="center"/>
        </w:trPr>
        <w:tc>
          <w:tcPr>
            <w:tcW w:w="878" w:type="dxa"/>
            <w:tcBorders>
              <w:top w:val="single" w:sz="4" w:space="0" w:color="auto"/>
              <w:left w:val="single" w:sz="4" w:space="0" w:color="auto"/>
            </w:tcBorders>
            <w:shd w:val="clear" w:color="auto" w:fill="FFFFFF"/>
            <w:vAlign w:val="center"/>
          </w:tcPr>
          <w:p w14:paraId="49A8934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704" w:type="dxa"/>
            <w:tcBorders>
              <w:top w:val="single" w:sz="4" w:space="0" w:color="auto"/>
              <w:left w:val="single" w:sz="4" w:space="0" w:color="auto"/>
            </w:tcBorders>
            <w:shd w:val="clear" w:color="auto" w:fill="FFFFFF"/>
            <w:vAlign w:val="center"/>
          </w:tcPr>
          <w:p w14:paraId="6327486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7512C04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2E1783E6" w14:textId="77777777" w:rsidTr="00D3473F">
        <w:trPr>
          <w:jc w:val="center"/>
        </w:trPr>
        <w:tc>
          <w:tcPr>
            <w:tcW w:w="878" w:type="dxa"/>
            <w:tcBorders>
              <w:top w:val="single" w:sz="4" w:space="0" w:color="auto"/>
              <w:left w:val="single" w:sz="4" w:space="0" w:color="auto"/>
            </w:tcBorders>
            <w:shd w:val="clear" w:color="auto" w:fill="FFFFFF"/>
          </w:tcPr>
          <w:p w14:paraId="5B2590E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704" w:type="dxa"/>
            <w:tcBorders>
              <w:top w:val="single" w:sz="4" w:space="0" w:color="auto"/>
              <w:left w:val="single" w:sz="4" w:space="0" w:color="auto"/>
            </w:tcBorders>
            <w:shd w:val="clear" w:color="auto" w:fill="FFFFFF"/>
          </w:tcPr>
          <w:p w14:paraId="4B359C67"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2BE001F"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P.SS.01.OPR.002</w:t>
            </w:r>
          </w:p>
        </w:tc>
      </w:tr>
      <w:tr w:rsidR="004A1559" w:rsidRPr="00D3473F" w14:paraId="3E1C608A" w14:textId="77777777" w:rsidTr="00D3473F">
        <w:trPr>
          <w:jc w:val="center"/>
        </w:trPr>
        <w:tc>
          <w:tcPr>
            <w:tcW w:w="878" w:type="dxa"/>
            <w:tcBorders>
              <w:top w:val="single" w:sz="4" w:space="0" w:color="auto"/>
              <w:left w:val="single" w:sz="4" w:space="0" w:color="auto"/>
            </w:tcBorders>
            <w:shd w:val="clear" w:color="auto" w:fill="FFFFFF"/>
          </w:tcPr>
          <w:p w14:paraId="572BD1D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704" w:type="dxa"/>
            <w:tcBorders>
              <w:top w:val="single" w:sz="4" w:space="0" w:color="auto"/>
              <w:left w:val="single" w:sz="4" w:space="0" w:color="auto"/>
            </w:tcBorders>
            <w:shd w:val="clear" w:color="auto" w:fill="FFFFFF"/>
          </w:tcPr>
          <w:p w14:paraId="471E034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5711415" w14:textId="513E340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միասնական ռեեստրում ներառելու համար տեղեկությունների ընդունում </w:t>
            </w:r>
            <w:r w:rsidR="007B4507">
              <w:rPr>
                <w:rStyle w:val="Bodytext211pt"/>
                <w:rFonts w:ascii="Sylfaen" w:hAnsi="Sylfaen"/>
                <w:sz w:val="20"/>
                <w:szCs w:val="20"/>
              </w:rPr>
              <w:t>և</w:t>
            </w:r>
            <w:r w:rsidRPr="00D3473F">
              <w:rPr>
                <w:rStyle w:val="Bodytext211pt"/>
                <w:rFonts w:ascii="Sylfaen" w:hAnsi="Sylfaen"/>
                <w:sz w:val="20"/>
                <w:szCs w:val="20"/>
              </w:rPr>
              <w:t xml:space="preserve"> մշակում</w:t>
            </w:r>
          </w:p>
        </w:tc>
      </w:tr>
      <w:tr w:rsidR="004A1559" w:rsidRPr="00D3473F" w14:paraId="2B5316D7" w14:textId="77777777" w:rsidTr="00D3473F">
        <w:trPr>
          <w:jc w:val="center"/>
        </w:trPr>
        <w:tc>
          <w:tcPr>
            <w:tcW w:w="878" w:type="dxa"/>
            <w:tcBorders>
              <w:top w:val="single" w:sz="4" w:space="0" w:color="auto"/>
              <w:left w:val="single" w:sz="4" w:space="0" w:color="auto"/>
            </w:tcBorders>
            <w:shd w:val="clear" w:color="auto" w:fill="FFFFFF"/>
          </w:tcPr>
          <w:p w14:paraId="61B07216"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c>
          <w:tcPr>
            <w:tcW w:w="2704" w:type="dxa"/>
            <w:tcBorders>
              <w:top w:val="single" w:sz="4" w:space="0" w:color="auto"/>
              <w:left w:val="single" w:sz="4" w:space="0" w:color="auto"/>
            </w:tcBorders>
            <w:shd w:val="clear" w:color="auto" w:fill="FFFFFF"/>
          </w:tcPr>
          <w:p w14:paraId="49159BAB"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5D01DB9E"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Հանձնաժողով</w:t>
            </w:r>
          </w:p>
        </w:tc>
      </w:tr>
      <w:tr w:rsidR="004A1559" w:rsidRPr="00D3473F" w14:paraId="4042BC73" w14:textId="77777777" w:rsidTr="00D3473F">
        <w:trPr>
          <w:jc w:val="center"/>
        </w:trPr>
        <w:tc>
          <w:tcPr>
            <w:tcW w:w="878" w:type="dxa"/>
            <w:tcBorders>
              <w:top w:val="single" w:sz="4" w:space="0" w:color="auto"/>
              <w:left w:val="single" w:sz="4" w:space="0" w:color="auto"/>
            </w:tcBorders>
            <w:shd w:val="clear" w:color="auto" w:fill="FFFFFF"/>
          </w:tcPr>
          <w:p w14:paraId="2D9FF2C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4</w:t>
            </w:r>
          </w:p>
        </w:tc>
        <w:tc>
          <w:tcPr>
            <w:tcW w:w="2704" w:type="dxa"/>
            <w:tcBorders>
              <w:top w:val="single" w:sz="4" w:space="0" w:color="auto"/>
              <w:left w:val="single" w:sz="4" w:space="0" w:color="auto"/>
            </w:tcBorders>
            <w:shd w:val="clear" w:color="auto" w:fill="FFFFFF"/>
          </w:tcPr>
          <w:p w14:paraId="6C325AE4"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2D5D46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կատարվում է միասնական ռեեստրում ներառելու համար վկայականների մասին տեղեկությունները կատարողի կողմից ստանալու դեպքում («Միասնական ռեեստրում ներառելու համար տեղեկությունների ուղարկում» գործառնություն (P.SS.01.OPR.001))</w:t>
            </w:r>
          </w:p>
        </w:tc>
      </w:tr>
      <w:tr w:rsidR="004A1559" w:rsidRPr="00D3473F" w14:paraId="292B672C" w14:textId="77777777" w:rsidTr="00D3473F">
        <w:trPr>
          <w:jc w:val="center"/>
        </w:trPr>
        <w:tc>
          <w:tcPr>
            <w:tcW w:w="878" w:type="dxa"/>
            <w:tcBorders>
              <w:top w:val="single" w:sz="4" w:space="0" w:color="auto"/>
              <w:left w:val="single" w:sz="4" w:space="0" w:color="auto"/>
              <w:bottom w:val="single" w:sz="4" w:space="0" w:color="auto"/>
            </w:tcBorders>
            <w:shd w:val="clear" w:color="auto" w:fill="FFFFFF"/>
          </w:tcPr>
          <w:p w14:paraId="5B446EB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5</w:t>
            </w:r>
          </w:p>
        </w:tc>
        <w:tc>
          <w:tcPr>
            <w:tcW w:w="2704" w:type="dxa"/>
            <w:tcBorders>
              <w:top w:val="single" w:sz="4" w:space="0" w:color="auto"/>
              <w:left w:val="single" w:sz="4" w:space="0" w:color="auto"/>
              <w:bottom w:val="single" w:sz="4" w:space="0" w:color="auto"/>
            </w:tcBorders>
            <w:shd w:val="clear" w:color="auto" w:fill="FFFFFF"/>
          </w:tcPr>
          <w:p w14:paraId="6B58C57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79B3ACB" w14:textId="60099215"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347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 xml:space="preserve">աչափերի ու կառուցվածքների նկարագրությանը։ Հաղորդագրությունը </w:t>
            </w:r>
            <w:r w:rsidR="007B4507">
              <w:rPr>
                <w:rStyle w:val="Bodytext211pt"/>
                <w:rFonts w:ascii="Sylfaen" w:hAnsi="Sylfaen"/>
                <w:sz w:val="20"/>
                <w:szCs w:val="20"/>
              </w:rPr>
              <w:t>և</w:t>
            </w:r>
            <w:r w:rsidRPr="00D3473F">
              <w:rPr>
                <w:rStyle w:val="Bodytext211pt"/>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3473F">
              <w:rPr>
                <w:rStyle w:val="Bodytext211pt"/>
                <w:rFonts w:ascii="Sylfaen" w:hAnsi="Sylfaen"/>
                <w:sz w:val="20"/>
                <w:szCs w:val="20"/>
              </w:rPr>
              <w:t xml:space="preserve"> տեղեկատվական փոխգործակցության կանոնակարգով</w:t>
            </w:r>
          </w:p>
        </w:tc>
      </w:tr>
      <w:tr w:rsidR="000F1F7F" w:rsidRPr="00D3473F" w14:paraId="4191CB99" w14:textId="77777777" w:rsidTr="00D3473F">
        <w:trPr>
          <w:jc w:val="center"/>
        </w:trPr>
        <w:tc>
          <w:tcPr>
            <w:tcW w:w="878" w:type="dxa"/>
            <w:tcBorders>
              <w:top w:val="single" w:sz="4" w:space="0" w:color="auto"/>
              <w:left w:val="single" w:sz="4" w:space="0" w:color="auto"/>
              <w:bottom w:val="single" w:sz="4" w:space="0" w:color="auto"/>
            </w:tcBorders>
            <w:shd w:val="clear" w:color="auto" w:fill="FFFFFF"/>
          </w:tcPr>
          <w:p w14:paraId="0121CC45" w14:textId="77777777" w:rsidR="000F1F7F"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6</w:t>
            </w:r>
          </w:p>
        </w:tc>
        <w:tc>
          <w:tcPr>
            <w:tcW w:w="2704" w:type="dxa"/>
            <w:tcBorders>
              <w:top w:val="single" w:sz="4" w:space="0" w:color="auto"/>
              <w:left w:val="single" w:sz="4" w:space="0" w:color="auto"/>
              <w:bottom w:val="single" w:sz="4" w:space="0" w:color="auto"/>
            </w:tcBorders>
            <w:shd w:val="clear" w:color="auto" w:fill="FFFFFF"/>
          </w:tcPr>
          <w:p w14:paraId="08A618E9" w14:textId="77777777" w:rsidR="000F1F7F"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7164BB4" w14:textId="280D54F8" w:rsidR="000F1F7F"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կատարողն ընդունում է միասնական ռեեստրում ներառելու համար վկայականների մասին տեղեկությունները </w:t>
            </w:r>
            <w:r w:rsidR="007B4507">
              <w:rPr>
                <w:rStyle w:val="Bodytext211pt"/>
                <w:rFonts w:ascii="Sylfaen" w:hAnsi="Sylfaen"/>
                <w:sz w:val="20"/>
                <w:szCs w:val="20"/>
              </w:rPr>
              <w:t>և</w:t>
            </w:r>
            <w:r w:rsidRPr="00D3473F">
              <w:rPr>
                <w:rStyle w:val="Bodytext211pt"/>
                <w:rFonts w:ascii="Sylfaen" w:hAnsi="Sylfaen"/>
                <w:sz w:val="20"/>
                <w:szCs w:val="20"/>
              </w:rPr>
              <w:t xml:space="preserve"> ստուգում է դրանք՝ Լիազորված մարմինների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3473F">
              <w:rPr>
                <w:rStyle w:val="Bodytext211pt"/>
                <w:rFonts w:ascii="Sylfaen" w:hAnsi="Sylfaen"/>
                <w:sz w:val="20"/>
                <w:szCs w:val="20"/>
              </w:rPr>
              <w:t xml:space="preserve"> տեղեկատվական փոխգործակցության կանոնակարգին համապատասխան:</w:t>
            </w:r>
          </w:p>
          <w:p w14:paraId="5D633269" w14:textId="010DE47A" w:rsidR="000F1F7F"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Ստուգումը հաջողությամբ կատարելու դեպքում կատարողն իրականացնում է նշված տեղեկությունների ներառումը միասնական ռեեստրում, լրացնում է դրանց թարմացման ամսաթիվը </w:t>
            </w:r>
            <w:r w:rsidR="007B4507">
              <w:rPr>
                <w:rStyle w:val="Bodytext211pt"/>
                <w:rFonts w:ascii="Sylfaen" w:hAnsi="Sylfaen"/>
                <w:sz w:val="20"/>
                <w:szCs w:val="20"/>
              </w:rPr>
              <w:t>և</w:t>
            </w:r>
            <w:r w:rsidRPr="00D3473F">
              <w:rPr>
                <w:rStyle w:val="Bodytext211pt"/>
                <w:rFonts w:ascii="Sylfaen" w:hAnsi="Sylfaen"/>
                <w:sz w:val="20"/>
                <w:szCs w:val="20"/>
              </w:rPr>
              <w:t xml:space="preserve"> ժամը, ձ</w:t>
            </w:r>
            <w:r w:rsidR="007B4507">
              <w:rPr>
                <w:rStyle w:val="Bodytext211pt"/>
                <w:rFonts w:ascii="Sylfaen" w:hAnsi="Sylfaen"/>
                <w:sz w:val="20"/>
                <w:szCs w:val="20"/>
              </w:rPr>
              <w:t>և</w:t>
            </w:r>
            <w:r w:rsidRPr="00D3473F">
              <w:rPr>
                <w:rStyle w:val="Bodytext211pt"/>
                <w:rFonts w:ascii="Sylfaen" w:hAnsi="Sylfaen"/>
                <w:sz w:val="20"/>
                <w:szCs w:val="20"/>
              </w:rPr>
              <w:t xml:space="preserve">ավորում </w:t>
            </w:r>
            <w:r w:rsidR="007B4507">
              <w:rPr>
                <w:rStyle w:val="Bodytext211pt"/>
                <w:rFonts w:ascii="Sylfaen" w:hAnsi="Sylfaen"/>
                <w:sz w:val="20"/>
                <w:szCs w:val="20"/>
              </w:rPr>
              <w:t>և</w:t>
            </w:r>
            <w:r w:rsidRPr="00D3473F">
              <w:rPr>
                <w:rStyle w:val="Bodytext211pt"/>
                <w:rFonts w:ascii="Sylfaen" w:hAnsi="Sylfaen"/>
                <w:sz w:val="20"/>
                <w:szCs w:val="20"/>
              </w:rPr>
              <w:t xml:space="preserve">, Լիազորված մարմինների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3473F">
              <w:rPr>
                <w:rStyle w:val="Bodytext211pt"/>
                <w:rFonts w:ascii="Sylfaen" w:hAnsi="Sylfaen"/>
                <w:sz w:val="20"/>
                <w:szCs w:val="20"/>
              </w:rPr>
              <w:t xml:space="preserve"> տեղեկատվական փոխգործակցության </w:t>
            </w:r>
            <w:r w:rsidRPr="00D3473F">
              <w:rPr>
                <w:rStyle w:val="Bodytext211pt"/>
                <w:rFonts w:ascii="Sylfaen" w:hAnsi="Sylfaen"/>
                <w:sz w:val="20"/>
                <w:szCs w:val="20"/>
              </w:rPr>
              <w:lastRenderedPageBreak/>
              <w:t>կանոնակարգին համապատասխան, լիազորված մարմին է ուղարկում տեղեկությունների ներառման արդյունքների մասին ծանուցումը՝ տեղեկությունների ավելացմանը համապատասխանող արդյունքի ծածկագրի արժեքով</w:t>
            </w:r>
          </w:p>
        </w:tc>
      </w:tr>
      <w:tr w:rsidR="000F1F7F" w:rsidRPr="00D3473F" w14:paraId="6D72D5A0" w14:textId="77777777" w:rsidTr="00D3473F">
        <w:trPr>
          <w:jc w:val="center"/>
        </w:trPr>
        <w:tc>
          <w:tcPr>
            <w:tcW w:w="878" w:type="dxa"/>
            <w:tcBorders>
              <w:top w:val="single" w:sz="4" w:space="0" w:color="auto"/>
              <w:left w:val="single" w:sz="4" w:space="0" w:color="auto"/>
              <w:bottom w:val="single" w:sz="4" w:space="0" w:color="auto"/>
            </w:tcBorders>
            <w:shd w:val="clear" w:color="auto" w:fill="FFFFFF"/>
          </w:tcPr>
          <w:p w14:paraId="113C842D" w14:textId="77777777" w:rsidR="000F1F7F"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lastRenderedPageBreak/>
              <w:t>7</w:t>
            </w:r>
          </w:p>
        </w:tc>
        <w:tc>
          <w:tcPr>
            <w:tcW w:w="2704" w:type="dxa"/>
            <w:tcBorders>
              <w:top w:val="single" w:sz="4" w:space="0" w:color="auto"/>
              <w:left w:val="single" w:sz="4" w:space="0" w:color="auto"/>
              <w:bottom w:val="single" w:sz="4" w:space="0" w:color="auto"/>
            </w:tcBorders>
            <w:shd w:val="clear" w:color="auto" w:fill="FFFFFF"/>
          </w:tcPr>
          <w:p w14:paraId="59A772C9" w14:textId="77777777" w:rsidR="000F1F7F"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7EB6AF4" w14:textId="77777777" w:rsidR="000F1F7F"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ստացված տեղեկությունները ներառվել են միասնական ռեեստրում, միասնական ռեեստրում տեղեկությունների ներառման արդյունքների մասին ծանուցումն ուղարկվել է լիազորված մարմին</w:t>
            </w:r>
          </w:p>
        </w:tc>
      </w:tr>
    </w:tbl>
    <w:p w14:paraId="697A43CC" w14:textId="77777777" w:rsidR="004A1559" w:rsidRPr="00EA529E" w:rsidRDefault="004A1559" w:rsidP="00EA529E">
      <w:pPr>
        <w:spacing w:after="160" w:line="360" w:lineRule="auto"/>
        <w:ind w:right="-8"/>
      </w:pPr>
    </w:p>
    <w:p w14:paraId="1287DFE0"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9</w:t>
      </w:r>
    </w:p>
    <w:p w14:paraId="01A44409"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ներառման արդյունքների մասին ծանուցման ստացում» գործառնության (P.SS.01.OPR.003)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A1559" w:rsidRPr="00D3473F" w14:paraId="184A020B" w14:textId="77777777" w:rsidTr="00D3473F">
        <w:trPr>
          <w:jc w:val="center"/>
        </w:trPr>
        <w:tc>
          <w:tcPr>
            <w:tcW w:w="1000" w:type="dxa"/>
            <w:tcBorders>
              <w:top w:val="single" w:sz="4" w:space="0" w:color="auto"/>
              <w:left w:val="single" w:sz="4" w:space="0" w:color="auto"/>
            </w:tcBorders>
            <w:shd w:val="clear" w:color="auto" w:fill="FFFFFF"/>
          </w:tcPr>
          <w:p w14:paraId="15D2AE7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Համարը՝</w:t>
            </w:r>
            <w:r w:rsidR="00D3473F">
              <w:rPr>
                <w:rStyle w:val="Bodytext211pt"/>
                <w:rFonts w:ascii="Sylfaen" w:hAnsi="Sylfaen"/>
                <w:sz w:val="20"/>
                <w:szCs w:val="24"/>
                <w:lang w:val="en-US"/>
              </w:rPr>
              <w:t xml:space="preserve"> </w:t>
            </w:r>
            <w:r w:rsidRPr="00D3473F">
              <w:rPr>
                <w:rStyle w:val="Bodytext211pt"/>
                <w:rFonts w:ascii="Sylfaen" w:hAnsi="Sylfaen"/>
                <w:sz w:val="20"/>
                <w:szCs w:val="24"/>
              </w:rPr>
              <w:t>ը/կ</w:t>
            </w:r>
          </w:p>
        </w:tc>
        <w:tc>
          <w:tcPr>
            <w:tcW w:w="2542" w:type="dxa"/>
            <w:tcBorders>
              <w:top w:val="single" w:sz="4" w:space="0" w:color="auto"/>
              <w:left w:val="single" w:sz="4" w:space="0" w:color="auto"/>
            </w:tcBorders>
            <w:shd w:val="clear" w:color="auto" w:fill="FFFFFF"/>
          </w:tcPr>
          <w:p w14:paraId="4E7BD09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EFF040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Նկարագրությունը</w:t>
            </w:r>
          </w:p>
        </w:tc>
      </w:tr>
      <w:tr w:rsidR="004A1559" w:rsidRPr="00D3473F" w14:paraId="05E5A6AA" w14:textId="77777777" w:rsidTr="00D3473F">
        <w:trPr>
          <w:jc w:val="center"/>
        </w:trPr>
        <w:tc>
          <w:tcPr>
            <w:tcW w:w="1000" w:type="dxa"/>
            <w:tcBorders>
              <w:top w:val="single" w:sz="4" w:space="0" w:color="auto"/>
              <w:left w:val="single" w:sz="4" w:space="0" w:color="auto"/>
            </w:tcBorders>
            <w:shd w:val="clear" w:color="auto" w:fill="FFFFFF"/>
          </w:tcPr>
          <w:p w14:paraId="6A3D2BB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542" w:type="dxa"/>
            <w:tcBorders>
              <w:top w:val="single" w:sz="4" w:space="0" w:color="auto"/>
              <w:left w:val="single" w:sz="4" w:space="0" w:color="auto"/>
            </w:tcBorders>
            <w:shd w:val="clear" w:color="auto" w:fill="FFFFFF"/>
          </w:tcPr>
          <w:p w14:paraId="47C430B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C8E307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r>
      <w:tr w:rsidR="004A1559" w:rsidRPr="00D3473F" w14:paraId="074BF86C" w14:textId="77777777" w:rsidTr="00D3473F">
        <w:trPr>
          <w:jc w:val="center"/>
        </w:trPr>
        <w:tc>
          <w:tcPr>
            <w:tcW w:w="1000" w:type="dxa"/>
            <w:tcBorders>
              <w:top w:val="single" w:sz="4" w:space="0" w:color="auto"/>
              <w:left w:val="single" w:sz="4" w:space="0" w:color="auto"/>
            </w:tcBorders>
            <w:shd w:val="clear" w:color="auto" w:fill="FFFFFF"/>
          </w:tcPr>
          <w:p w14:paraId="5637770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542" w:type="dxa"/>
            <w:tcBorders>
              <w:top w:val="single" w:sz="4" w:space="0" w:color="auto"/>
              <w:left w:val="single" w:sz="4" w:space="0" w:color="auto"/>
            </w:tcBorders>
            <w:shd w:val="clear" w:color="auto" w:fill="FFFFFF"/>
          </w:tcPr>
          <w:p w14:paraId="28DE85B6"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BBC711A"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P.SS.01.OPR.003</w:t>
            </w:r>
          </w:p>
        </w:tc>
      </w:tr>
      <w:tr w:rsidR="004A1559" w:rsidRPr="00D3473F" w14:paraId="5A16F9A2" w14:textId="77777777" w:rsidTr="00D3473F">
        <w:trPr>
          <w:jc w:val="center"/>
        </w:trPr>
        <w:tc>
          <w:tcPr>
            <w:tcW w:w="1000" w:type="dxa"/>
            <w:tcBorders>
              <w:top w:val="single" w:sz="4" w:space="0" w:color="auto"/>
              <w:left w:val="single" w:sz="4" w:space="0" w:color="auto"/>
            </w:tcBorders>
            <w:shd w:val="clear" w:color="auto" w:fill="FFFFFF"/>
          </w:tcPr>
          <w:p w14:paraId="0885F206"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2542" w:type="dxa"/>
            <w:tcBorders>
              <w:top w:val="single" w:sz="4" w:space="0" w:color="auto"/>
              <w:left w:val="single" w:sz="4" w:space="0" w:color="auto"/>
            </w:tcBorders>
            <w:shd w:val="clear" w:color="auto" w:fill="FFFFFF"/>
          </w:tcPr>
          <w:p w14:paraId="15A278CB"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500C875"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միասնական ռեեստրում տեղեկությունների ներառման արդյունքների մասին ծանուցման ստացում</w:t>
            </w:r>
          </w:p>
        </w:tc>
      </w:tr>
      <w:tr w:rsidR="004A1559" w:rsidRPr="00D3473F" w14:paraId="63318D54" w14:textId="77777777" w:rsidTr="00D3473F">
        <w:trPr>
          <w:jc w:val="center"/>
        </w:trPr>
        <w:tc>
          <w:tcPr>
            <w:tcW w:w="1000" w:type="dxa"/>
            <w:tcBorders>
              <w:top w:val="single" w:sz="4" w:space="0" w:color="auto"/>
              <w:left w:val="single" w:sz="4" w:space="0" w:color="auto"/>
            </w:tcBorders>
            <w:shd w:val="clear" w:color="auto" w:fill="FFFFFF"/>
          </w:tcPr>
          <w:p w14:paraId="3E73A07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c>
          <w:tcPr>
            <w:tcW w:w="2542" w:type="dxa"/>
            <w:tcBorders>
              <w:top w:val="single" w:sz="4" w:space="0" w:color="auto"/>
              <w:left w:val="single" w:sz="4" w:space="0" w:color="auto"/>
            </w:tcBorders>
            <w:shd w:val="clear" w:color="auto" w:fill="FFFFFF"/>
          </w:tcPr>
          <w:p w14:paraId="74E06659"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FC3521A"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լիազորված մարմին</w:t>
            </w:r>
          </w:p>
        </w:tc>
      </w:tr>
      <w:tr w:rsidR="004A1559" w:rsidRPr="00D3473F" w14:paraId="15921018"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7F07C03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4</w:t>
            </w:r>
          </w:p>
        </w:tc>
        <w:tc>
          <w:tcPr>
            <w:tcW w:w="2542" w:type="dxa"/>
            <w:tcBorders>
              <w:top w:val="single" w:sz="4" w:space="0" w:color="auto"/>
              <w:left w:val="single" w:sz="4" w:space="0" w:color="auto"/>
              <w:bottom w:val="single" w:sz="4" w:space="0" w:color="auto"/>
            </w:tcBorders>
            <w:shd w:val="clear" w:color="auto" w:fill="FFFFFF"/>
          </w:tcPr>
          <w:p w14:paraId="67659249"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EA9DD0D"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կատարվում է միասնական ռեեստրում տեղեկությունների ներառման արդյունքների մասին ծանուցումը կատարողի կողմից ստանալու դեպքում («Միասնական ռեեստրում ներառելու համար տեղեկությունների ընդունում ու մշակում» գործառնություն (P.SS.01.OPR.002))</w:t>
            </w:r>
          </w:p>
        </w:tc>
      </w:tr>
      <w:tr w:rsidR="000F1F7F" w:rsidRPr="00D3473F" w14:paraId="19676F54"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1F80306D" w14:textId="77777777" w:rsidR="000F1F7F"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5</w:t>
            </w:r>
          </w:p>
        </w:tc>
        <w:tc>
          <w:tcPr>
            <w:tcW w:w="2542" w:type="dxa"/>
            <w:tcBorders>
              <w:top w:val="single" w:sz="4" w:space="0" w:color="auto"/>
              <w:left w:val="single" w:sz="4" w:space="0" w:color="auto"/>
              <w:bottom w:val="single" w:sz="4" w:space="0" w:color="auto"/>
            </w:tcBorders>
            <w:shd w:val="clear" w:color="auto" w:fill="FFFFFF"/>
          </w:tcPr>
          <w:p w14:paraId="13CE98EC" w14:textId="77777777"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7CD489C" w14:textId="2CE020E9"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ներկայացվող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 xml:space="preserve">աչափն ու կառուցվածքը պետք է համապատասխանեն Էլեկտրոնային փաստաթղթերի </w:t>
            </w:r>
            <w:r w:rsidR="007B4507">
              <w:rPr>
                <w:rStyle w:val="Bodytext211pt"/>
                <w:rFonts w:ascii="Sylfaen" w:hAnsi="Sylfaen"/>
                <w:sz w:val="20"/>
                <w:szCs w:val="24"/>
              </w:rPr>
              <w:t>և</w:t>
            </w:r>
            <w:r w:rsidRPr="00D3473F">
              <w:rPr>
                <w:rStyle w:val="Bodytext211pt"/>
                <w:rFonts w:ascii="Sylfaen" w:hAnsi="Sylfaen"/>
                <w:sz w:val="20"/>
                <w:szCs w:val="24"/>
              </w:rPr>
              <w:t xml:space="preserve">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աչափերի ու կառուցվածքների նկարագրությանը</w:t>
            </w:r>
          </w:p>
        </w:tc>
      </w:tr>
      <w:tr w:rsidR="000F1F7F" w:rsidRPr="00D3473F" w14:paraId="4446ED27"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3026974C" w14:textId="77777777" w:rsidR="000F1F7F"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6</w:t>
            </w:r>
          </w:p>
        </w:tc>
        <w:tc>
          <w:tcPr>
            <w:tcW w:w="2542" w:type="dxa"/>
            <w:tcBorders>
              <w:top w:val="single" w:sz="4" w:space="0" w:color="auto"/>
              <w:left w:val="single" w:sz="4" w:space="0" w:color="auto"/>
              <w:bottom w:val="single" w:sz="4" w:space="0" w:color="auto"/>
            </w:tcBorders>
            <w:shd w:val="clear" w:color="auto" w:fill="FFFFFF"/>
          </w:tcPr>
          <w:p w14:paraId="538717C6" w14:textId="77777777"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0A7E69E" w14:textId="0C4574AC"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կատարողն իրականացնում է միասնական ռեեստրում տեղեկությունների ներառման արդյունքների մասին ծանուցման ընդունումը </w:t>
            </w:r>
            <w:r w:rsidR="007B4507">
              <w:rPr>
                <w:rStyle w:val="Bodytext211pt"/>
                <w:rFonts w:ascii="Sylfaen" w:hAnsi="Sylfaen"/>
                <w:sz w:val="20"/>
                <w:szCs w:val="24"/>
              </w:rPr>
              <w:t>և</w:t>
            </w:r>
            <w:r w:rsidRPr="00D3473F">
              <w:rPr>
                <w:rStyle w:val="Bodytext211pt"/>
                <w:rFonts w:ascii="Sylfaen" w:hAnsi="Sylfaen"/>
                <w:sz w:val="20"/>
                <w:szCs w:val="24"/>
              </w:rPr>
              <w:t xml:space="preserve"> մշակումը՝ Լիազորված մարմինների </w:t>
            </w:r>
            <w:r w:rsidR="007B4507">
              <w:rPr>
                <w:rStyle w:val="Bodytext211pt"/>
                <w:rFonts w:ascii="Sylfaen" w:hAnsi="Sylfaen"/>
                <w:sz w:val="20"/>
                <w:szCs w:val="24"/>
              </w:rPr>
              <w:t>և</w:t>
            </w:r>
            <w:r w:rsidRPr="00D3473F">
              <w:rPr>
                <w:rStyle w:val="Bodytext211pt"/>
                <w:rFonts w:ascii="Sylfaen" w:hAnsi="Sylfaen"/>
                <w:sz w:val="20"/>
                <w:szCs w:val="24"/>
              </w:rPr>
              <w:t xml:space="preserve"> Հանձնաժողովի միջ</w:t>
            </w:r>
            <w:r w:rsidR="007B4507">
              <w:rPr>
                <w:rStyle w:val="Bodytext211pt"/>
                <w:rFonts w:ascii="Sylfaen" w:hAnsi="Sylfaen"/>
                <w:sz w:val="20"/>
                <w:szCs w:val="24"/>
              </w:rPr>
              <w:t>և</w:t>
            </w:r>
            <w:r w:rsidRPr="00D3473F">
              <w:rPr>
                <w:rStyle w:val="Bodytext211pt"/>
                <w:rFonts w:ascii="Sylfaen" w:hAnsi="Sylfaen"/>
                <w:sz w:val="20"/>
                <w:szCs w:val="24"/>
              </w:rPr>
              <w:t xml:space="preserve"> տեղեկատվական փոխգործակցության կանոնակարգին համապատասխան</w:t>
            </w:r>
          </w:p>
        </w:tc>
      </w:tr>
      <w:tr w:rsidR="000F1F7F" w:rsidRPr="00D3473F" w14:paraId="03FE433C"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7004BC05" w14:textId="77777777" w:rsidR="000F1F7F"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7</w:t>
            </w:r>
          </w:p>
        </w:tc>
        <w:tc>
          <w:tcPr>
            <w:tcW w:w="2542" w:type="dxa"/>
            <w:tcBorders>
              <w:top w:val="single" w:sz="4" w:space="0" w:color="auto"/>
              <w:left w:val="single" w:sz="4" w:space="0" w:color="auto"/>
              <w:bottom w:val="single" w:sz="4" w:space="0" w:color="auto"/>
            </w:tcBorders>
            <w:shd w:val="clear" w:color="auto" w:fill="FFFFFF"/>
          </w:tcPr>
          <w:p w14:paraId="00AE02BB" w14:textId="77777777"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AB7D9A" w14:textId="2142A692" w:rsidR="000F1F7F"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լիազորված մարմինն ստացել </w:t>
            </w:r>
            <w:r w:rsidR="007B4507">
              <w:rPr>
                <w:rStyle w:val="Bodytext211pt"/>
                <w:rFonts w:ascii="Sylfaen" w:hAnsi="Sylfaen"/>
                <w:sz w:val="20"/>
                <w:szCs w:val="24"/>
              </w:rPr>
              <w:t>և</w:t>
            </w:r>
            <w:r w:rsidRPr="00D3473F">
              <w:rPr>
                <w:rStyle w:val="Bodytext211pt"/>
                <w:rFonts w:ascii="Sylfaen" w:hAnsi="Sylfaen"/>
                <w:sz w:val="20"/>
                <w:szCs w:val="24"/>
              </w:rPr>
              <w:t xml:space="preserve"> մշակել է միասնական ռեեստրում տեղեկությունների ներառման արդյունքների մասին ծանուցումը </w:t>
            </w:r>
          </w:p>
        </w:tc>
      </w:tr>
    </w:tbl>
    <w:p w14:paraId="4C65FBF2" w14:textId="77777777" w:rsidR="004A1559" w:rsidRPr="00EA529E" w:rsidRDefault="004A1559" w:rsidP="00EA529E">
      <w:pPr>
        <w:spacing w:after="160" w:line="360" w:lineRule="auto"/>
        <w:ind w:right="-8"/>
      </w:pPr>
    </w:p>
    <w:p w14:paraId="7F7F5C5F"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10</w:t>
      </w:r>
    </w:p>
    <w:p w14:paraId="5407AEC8"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ներառված տեղեկությունների հրապարակում» գործառնության (P.SS.01.OPR.004) նկարագրությունը</w:t>
      </w:r>
    </w:p>
    <w:tbl>
      <w:tblPr>
        <w:tblOverlap w:val="never"/>
        <w:tblW w:w="9449" w:type="dxa"/>
        <w:jc w:val="center"/>
        <w:tblLayout w:type="fixed"/>
        <w:tblCellMar>
          <w:left w:w="10" w:type="dxa"/>
          <w:right w:w="10" w:type="dxa"/>
        </w:tblCellMar>
        <w:tblLook w:val="04A0" w:firstRow="1" w:lastRow="0" w:firstColumn="1" w:lastColumn="0" w:noHBand="0" w:noVBand="1"/>
      </w:tblPr>
      <w:tblGrid>
        <w:gridCol w:w="898"/>
        <w:gridCol w:w="2724"/>
        <w:gridCol w:w="5827"/>
      </w:tblGrid>
      <w:tr w:rsidR="004A1559" w:rsidRPr="00D3473F" w14:paraId="02BAD1FE" w14:textId="77777777" w:rsidTr="00D3473F">
        <w:trPr>
          <w:jc w:val="center"/>
        </w:trPr>
        <w:tc>
          <w:tcPr>
            <w:tcW w:w="898" w:type="dxa"/>
            <w:tcBorders>
              <w:top w:val="single" w:sz="4" w:space="0" w:color="auto"/>
              <w:left w:val="single" w:sz="4" w:space="0" w:color="auto"/>
            </w:tcBorders>
            <w:shd w:val="clear" w:color="auto" w:fill="FFFFFF"/>
          </w:tcPr>
          <w:p w14:paraId="45C91BA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Համարը՝</w:t>
            </w:r>
            <w:r w:rsidR="00D3473F">
              <w:rPr>
                <w:rStyle w:val="Bodytext211pt"/>
                <w:rFonts w:ascii="Sylfaen" w:hAnsi="Sylfaen"/>
                <w:sz w:val="20"/>
                <w:szCs w:val="20"/>
                <w:lang w:val="en-US"/>
              </w:rPr>
              <w:t xml:space="preserve"> </w:t>
            </w:r>
            <w:r w:rsidRPr="00D3473F">
              <w:rPr>
                <w:rStyle w:val="Bodytext211pt"/>
                <w:rFonts w:ascii="Sylfaen" w:hAnsi="Sylfaen"/>
                <w:sz w:val="20"/>
                <w:szCs w:val="20"/>
              </w:rPr>
              <w:t>ը/կ</w:t>
            </w:r>
          </w:p>
        </w:tc>
        <w:tc>
          <w:tcPr>
            <w:tcW w:w="2724" w:type="dxa"/>
            <w:tcBorders>
              <w:top w:val="single" w:sz="4" w:space="0" w:color="auto"/>
              <w:left w:val="single" w:sz="4" w:space="0" w:color="auto"/>
            </w:tcBorders>
            <w:shd w:val="clear" w:color="auto" w:fill="FFFFFF"/>
          </w:tcPr>
          <w:p w14:paraId="4F37A0B3"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41CDF9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46AC756F" w14:textId="77777777" w:rsidTr="00D3473F">
        <w:trPr>
          <w:jc w:val="center"/>
        </w:trPr>
        <w:tc>
          <w:tcPr>
            <w:tcW w:w="898" w:type="dxa"/>
            <w:tcBorders>
              <w:top w:val="single" w:sz="4" w:space="0" w:color="auto"/>
              <w:left w:val="single" w:sz="4" w:space="0" w:color="auto"/>
            </w:tcBorders>
            <w:shd w:val="clear" w:color="auto" w:fill="FFFFFF"/>
          </w:tcPr>
          <w:p w14:paraId="5416B5D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724" w:type="dxa"/>
            <w:tcBorders>
              <w:top w:val="single" w:sz="4" w:space="0" w:color="auto"/>
              <w:left w:val="single" w:sz="4" w:space="0" w:color="auto"/>
            </w:tcBorders>
            <w:shd w:val="clear" w:color="auto" w:fill="FFFFFF"/>
          </w:tcPr>
          <w:p w14:paraId="064AFEA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06174B3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23241835" w14:textId="77777777" w:rsidTr="00D3473F">
        <w:trPr>
          <w:jc w:val="center"/>
        </w:trPr>
        <w:tc>
          <w:tcPr>
            <w:tcW w:w="898" w:type="dxa"/>
            <w:tcBorders>
              <w:top w:val="single" w:sz="4" w:space="0" w:color="auto"/>
              <w:left w:val="single" w:sz="4" w:space="0" w:color="auto"/>
            </w:tcBorders>
            <w:shd w:val="clear" w:color="auto" w:fill="FFFFFF"/>
          </w:tcPr>
          <w:p w14:paraId="61220CF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724" w:type="dxa"/>
            <w:tcBorders>
              <w:top w:val="single" w:sz="4" w:space="0" w:color="auto"/>
              <w:left w:val="single" w:sz="4" w:space="0" w:color="auto"/>
            </w:tcBorders>
            <w:shd w:val="clear" w:color="auto" w:fill="FFFFFF"/>
          </w:tcPr>
          <w:p w14:paraId="72588AA4"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9CB9BC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P.SS.01.OPR.004</w:t>
            </w:r>
          </w:p>
        </w:tc>
      </w:tr>
      <w:tr w:rsidR="004A1559" w:rsidRPr="00D3473F" w14:paraId="7BC56E9F" w14:textId="77777777" w:rsidTr="00D3473F">
        <w:trPr>
          <w:jc w:val="center"/>
        </w:trPr>
        <w:tc>
          <w:tcPr>
            <w:tcW w:w="898" w:type="dxa"/>
            <w:tcBorders>
              <w:top w:val="single" w:sz="4" w:space="0" w:color="auto"/>
              <w:left w:val="single" w:sz="4" w:space="0" w:color="auto"/>
            </w:tcBorders>
            <w:shd w:val="clear" w:color="auto" w:fill="FFFFFF"/>
          </w:tcPr>
          <w:p w14:paraId="3AC166D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724" w:type="dxa"/>
            <w:tcBorders>
              <w:top w:val="single" w:sz="4" w:space="0" w:color="auto"/>
              <w:left w:val="single" w:sz="4" w:space="0" w:color="auto"/>
            </w:tcBorders>
            <w:shd w:val="clear" w:color="auto" w:fill="FFFFFF"/>
          </w:tcPr>
          <w:p w14:paraId="2893522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6C341F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ներառված տեղեկությունների հրապարակում</w:t>
            </w:r>
          </w:p>
        </w:tc>
      </w:tr>
      <w:tr w:rsidR="004A1559" w:rsidRPr="00D3473F" w14:paraId="19BB824C" w14:textId="77777777" w:rsidTr="00D3473F">
        <w:trPr>
          <w:jc w:val="center"/>
        </w:trPr>
        <w:tc>
          <w:tcPr>
            <w:tcW w:w="898" w:type="dxa"/>
            <w:tcBorders>
              <w:top w:val="single" w:sz="4" w:space="0" w:color="auto"/>
              <w:left w:val="single" w:sz="4" w:space="0" w:color="auto"/>
            </w:tcBorders>
            <w:shd w:val="clear" w:color="auto" w:fill="FFFFFF"/>
          </w:tcPr>
          <w:p w14:paraId="6031D32E"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c>
          <w:tcPr>
            <w:tcW w:w="2724" w:type="dxa"/>
            <w:tcBorders>
              <w:top w:val="single" w:sz="4" w:space="0" w:color="auto"/>
              <w:left w:val="single" w:sz="4" w:space="0" w:color="auto"/>
            </w:tcBorders>
            <w:shd w:val="clear" w:color="auto" w:fill="FFFFFF"/>
          </w:tcPr>
          <w:p w14:paraId="727F6AA4"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1D2B1B1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Հանձնաժողով</w:t>
            </w:r>
          </w:p>
        </w:tc>
      </w:tr>
      <w:tr w:rsidR="004A1559" w:rsidRPr="00D3473F" w14:paraId="39CC3C42" w14:textId="77777777" w:rsidTr="00D3473F">
        <w:trPr>
          <w:jc w:val="center"/>
        </w:trPr>
        <w:tc>
          <w:tcPr>
            <w:tcW w:w="898" w:type="dxa"/>
            <w:tcBorders>
              <w:top w:val="single" w:sz="4" w:space="0" w:color="auto"/>
              <w:left w:val="single" w:sz="4" w:space="0" w:color="auto"/>
            </w:tcBorders>
            <w:shd w:val="clear" w:color="auto" w:fill="FFFFFF"/>
          </w:tcPr>
          <w:p w14:paraId="49826CE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4</w:t>
            </w:r>
          </w:p>
        </w:tc>
        <w:tc>
          <w:tcPr>
            <w:tcW w:w="2724" w:type="dxa"/>
            <w:tcBorders>
              <w:top w:val="single" w:sz="4" w:space="0" w:color="auto"/>
              <w:left w:val="single" w:sz="4" w:space="0" w:color="auto"/>
            </w:tcBorders>
            <w:shd w:val="clear" w:color="auto" w:fill="FFFFFF"/>
          </w:tcPr>
          <w:p w14:paraId="2B97FAB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078EA9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կատարվում է վկայականների մասին տեղեկությունները միասնական ռեեստրում ներառելու դեպքում («Միասնական ռեեստրում ներառելու համար տեղեկությունների ընդունում ու մշակում» գործառնություն (P.SS.01.OPR.002))</w:t>
            </w:r>
          </w:p>
        </w:tc>
      </w:tr>
      <w:tr w:rsidR="004A1559" w:rsidRPr="00D3473F" w14:paraId="597941B2" w14:textId="77777777" w:rsidTr="00D3473F">
        <w:trPr>
          <w:jc w:val="center"/>
        </w:trPr>
        <w:tc>
          <w:tcPr>
            <w:tcW w:w="898" w:type="dxa"/>
            <w:tcBorders>
              <w:top w:val="single" w:sz="4" w:space="0" w:color="auto"/>
              <w:left w:val="single" w:sz="4" w:space="0" w:color="auto"/>
            </w:tcBorders>
            <w:shd w:val="clear" w:color="auto" w:fill="FFFFFF"/>
          </w:tcPr>
          <w:p w14:paraId="6B30798E"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5</w:t>
            </w:r>
          </w:p>
        </w:tc>
        <w:tc>
          <w:tcPr>
            <w:tcW w:w="2724" w:type="dxa"/>
            <w:tcBorders>
              <w:top w:val="single" w:sz="4" w:space="0" w:color="auto"/>
              <w:left w:val="single" w:sz="4" w:space="0" w:color="auto"/>
            </w:tcBorders>
            <w:shd w:val="clear" w:color="auto" w:fill="FFFFFF"/>
          </w:tcPr>
          <w:p w14:paraId="3DB4302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4A71910" w14:textId="77777777" w:rsidR="004A1559" w:rsidRPr="00D3473F" w:rsidRDefault="00EA68A8" w:rsidP="00D3473F">
            <w:pPr>
              <w:pStyle w:val="Bodytext20"/>
              <w:shd w:val="clear" w:color="auto" w:fill="auto"/>
              <w:spacing w:after="120" w:line="240" w:lineRule="auto"/>
              <w:ind w:right="-6"/>
              <w:rPr>
                <w:rFonts w:ascii="Sylfaen" w:hAnsi="Sylfaen"/>
                <w:sz w:val="20"/>
                <w:szCs w:val="20"/>
              </w:rPr>
            </w:pPr>
            <w:r>
              <w:rPr>
                <w:rStyle w:val="Bodytext211pt"/>
                <w:rFonts w:ascii="Sylfaen" w:hAnsi="Sylfaen"/>
                <w:sz w:val="20"/>
                <w:szCs w:val="20"/>
              </w:rPr>
              <w:t>-</w:t>
            </w:r>
          </w:p>
        </w:tc>
      </w:tr>
      <w:tr w:rsidR="004A1559" w:rsidRPr="00D3473F" w14:paraId="00DCC3B0" w14:textId="77777777" w:rsidTr="00D3473F">
        <w:trPr>
          <w:jc w:val="center"/>
        </w:trPr>
        <w:tc>
          <w:tcPr>
            <w:tcW w:w="898" w:type="dxa"/>
            <w:tcBorders>
              <w:top w:val="single" w:sz="4" w:space="0" w:color="auto"/>
              <w:left w:val="single" w:sz="4" w:space="0" w:color="auto"/>
            </w:tcBorders>
            <w:shd w:val="clear" w:color="auto" w:fill="FFFFFF"/>
          </w:tcPr>
          <w:p w14:paraId="1BDA1D1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6</w:t>
            </w:r>
          </w:p>
        </w:tc>
        <w:tc>
          <w:tcPr>
            <w:tcW w:w="2724" w:type="dxa"/>
            <w:tcBorders>
              <w:top w:val="single" w:sz="4" w:space="0" w:color="auto"/>
              <w:left w:val="single" w:sz="4" w:space="0" w:color="auto"/>
            </w:tcBorders>
            <w:shd w:val="clear" w:color="auto" w:fill="FFFFFF"/>
          </w:tcPr>
          <w:p w14:paraId="1999A8A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6E8179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կատարողն ապահովում է միասնական ռեեստրից ընդգրկված տեղեկությունների հրապարակումը Միության տեղեկատվական պորտալում </w:t>
            </w:r>
          </w:p>
        </w:tc>
      </w:tr>
      <w:tr w:rsidR="004A1559" w:rsidRPr="00D3473F" w14:paraId="27BF0ACA" w14:textId="77777777" w:rsidTr="00D3473F">
        <w:trPr>
          <w:jc w:val="center"/>
        </w:trPr>
        <w:tc>
          <w:tcPr>
            <w:tcW w:w="898" w:type="dxa"/>
            <w:tcBorders>
              <w:top w:val="single" w:sz="4" w:space="0" w:color="auto"/>
              <w:left w:val="single" w:sz="4" w:space="0" w:color="auto"/>
              <w:bottom w:val="single" w:sz="4" w:space="0" w:color="auto"/>
            </w:tcBorders>
            <w:shd w:val="clear" w:color="auto" w:fill="FFFFFF"/>
          </w:tcPr>
          <w:p w14:paraId="304BD84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7</w:t>
            </w:r>
          </w:p>
        </w:tc>
        <w:tc>
          <w:tcPr>
            <w:tcW w:w="2724" w:type="dxa"/>
            <w:tcBorders>
              <w:top w:val="single" w:sz="4" w:space="0" w:color="auto"/>
              <w:left w:val="single" w:sz="4" w:space="0" w:color="auto"/>
              <w:bottom w:val="single" w:sz="4" w:space="0" w:color="auto"/>
            </w:tcBorders>
            <w:shd w:val="clear" w:color="auto" w:fill="FFFFFF"/>
          </w:tcPr>
          <w:p w14:paraId="68B5157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605CE11"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ռեեստրից տեղեկությունները հրապարակվել են Միության տեղեկատվական պորտալում</w:t>
            </w:r>
          </w:p>
        </w:tc>
      </w:tr>
    </w:tbl>
    <w:p w14:paraId="670DAC17" w14:textId="77777777" w:rsidR="004A1559" w:rsidRPr="00EA529E" w:rsidRDefault="004A1559" w:rsidP="00EA529E">
      <w:pPr>
        <w:spacing w:after="160" w:line="360" w:lineRule="auto"/>
        <w:ind w:right="-8"/>
      </w:pPr>
    </w:p>
    <w:p w14:paraId="128FDDDA"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փոփոխում» ընթացակարգ (P.SS.01.PRC.002)</w:t>
      </w:r>
    </w:p>
    <w:p w14:paraId="343EB276" w14:textId="77777777"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32.</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փոփոխում» ընթացակարգի (P.SS.01.PRC.002) կատարման սխեման ներկայացված է 5-րդ նկարում։</w:t>
      </w:r>
    </w:p>
    <w:p w14:paraId="64513088" w14:textId="3EFC4DF0"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857796" behindDoc="0" locked="0" layoutInCell="1" allowOverlap="1" wp14:anchorId="0BEA421E" wp14:editId="00FE8336">
                <wp:simplePos x="0" y="0"/>
                <wp:positionH relativeFrom="column">
                  <wp:posOffset>135890</wp:posOffset>
                </wp:positionH>
                <wp:positionV relativeFrom="paragraph">
                  <wp:posOffset>66040</wp:posOffset>
                </wp:positionV>
                <wp:extent cx="5678805" cy="4177030"/>
                <wp:effectExtent l="7620" t="13970" r="9525" b="9525"/>
                <wp:wrapNone/>
                <wp:docPr id="1693250885"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805" cy="4177030"/>
                          <a:chOff x="1632" y="1522"/>
                          <a:chExt cx="8943" cy="6578"/>
                        </a:xfrm>
                      </wpg:grpSpPr>
                      <wps:wsp>
                        <wps:cNvPr id="630342160" name="Text Box 79"/>
                        <wps:cNvSpPr txBox="1">
                          <a:spLocks noChangeArrowheads="1"/>
                        </wps:cNvSpPr>
                        <wps:spPr bwMode="auto">
                          <a:xfrm>
                            <a:off x="1632" y="1522"/>
                            <a:ext cx="4173" cy="5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872CBDD" w14:textId="77777777" w:rsidR="00912CAA" w:rsidRPr="00EA68A8" w:rsidRDefault="00912CAA" w:rsidP="000E46AD">
                              <w:pPr>
                                <w:jc w:val="center"/>
                                <w:rPr>
                                  <w:sz w:val="16"/>
                                  <w:szCs w:val="16"/>
                                </w:rPr>
                              </w:pPr>
                              <w:r w:rsidRPr="00EA68A8">
                                <w:rPr>
                                  <w:sz w:val="16"/>
                                  <w:szCs w:val="16"/>
                                </w:rPr>
                                <w:t>: Լիազորված մարմին</w:t>
                              </w:r>
                            </w:p>
                          </w:txbxContent>
                        </wps:txbx>
                        <wps:bodyPr rot="0" vert="horz" wrap="square" lIns="0" tIns="0" rIns="0" bIns="0" anchor="t" anchorCtr="0" upright="1">
                          <a:noAutofit/>
                        </wps:bodyPr>
                      </wps:wsp>
                      <wps:wsp>
                        <wps:cNvPr id="1130435853" name="Text Box 80"/>
                        <wps:cNvSpPr txBox="1">
                          <a:spLocks noChangeArrowheads="1"/>
                        </wps:cNvSpPr>
                        <wps:spPr bwMode="auto">
                          <a:xfrm>
                            <a:off x="6402" y="1522"/>
                            <a:ext cx="4173" cy="5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6F8E77" w14:textId="77777777" w:rsidR="00912CAA" w:rsidRPr="00EA68A8" w:rsidRDefault="00912CAA" w:rsidP="000E46AD">
                              <w:pPr>
                                <w:jc w:val="center"/>
                                <w:rPr>
                                  <w:sz w:val="16"/>
                                  <w:szCs w:val="16"/>
                                </w:rPr>
                              </w:pPr>
                              <w:r w:rsidRPr="00EA68A8">
                                <w:rPr>
                                  <w:sz w:val="16"/>
                                  <w:szCs w:val="16"/>
                                </w:rPr>
                                <w:t>: Հանձնաժողով</w:t>
                              </w:r>
                            </w:p>
                          </w:txbxContent>
                        </wps:txbx>
                        <wps:bodyPr rot="0" vert="horz" wrap="square" lIns="0" tIns="0" rIns="0" bIns="0" anchor="t" anchorCtr="0" upright="1">
                          <a:noAutofit/>
                        </wps:bodyPr>
                      </wps:wsp>
                      <wps:wsp>
                        <wps:cNvPr id="251487136" name="Text Box 81"/>
                        <wps:cNvSpPr txBox="1">
                          <a:spLocks noChangeArrowheads="1"/>
                        </wps:cNvSpPr>
                        <wps:spPr bwMode="auto">
                          <a:xfrm>
                            <a:off x="6597" y="3322"/>
                            <a:ext cx="3678" cy="65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5E5E60"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 Վկայականների մասին տեղեկություններ</w:t>
                              </w:r>
                            </w:p>
                            <w:p w14:paraId="115773A7" w14:textId="77777777" w:rsidR="00912CAA" w:rsidRPr="00EA68A8" w:rsidRDefault="00912CAA" w:rsidP="000E46AD">
                              <w:pPr>
                                <w:jc w:val="center"/>
                                <w:rPr>
                                  <w:sz w:val="16"/>
                                  <w:szCs w:val="16"/>
                                </w:rPr>
                              </w:pPr>
                              <w:r w:rsidRPr="00EA68A8">
                                <w:rPr>
                                  <w:sz w:val="16"/>
                                  <w:szCs w:val="16"/>
                                </w:rPr>
                                <w:t>[տեղեկություններն ուղարկվել են]</w:t>
                              </w:r>
                            </w:p>
                          </w:txbxContent>
                        </wps:txbx>
                        <wps:bodyPr rot="0" vert="horz" wrap="square" lIns="0" tIns="0" rIns="0" bIns="0" anchor="t" anchorCtr="0" upright="1">
                          <a:noAutofit/>
                        </wps:bodyPr>
                      </wps:wsp>
                      <wps:wsp>
                        <wps:cNvPr id="1112307525" name="Text Box 82"/>
                        <wps:cNvSpPr txBox="1">
                          <a:spLocks noChangeArrowheads="1"/>
                        </wps:cNvSpPr>
                        <wps:spPr bwMode="auto">
                          <a:xfrm>
                            <a:off x="6702" y="4942"/>
                            <a:ext cx="3498" cy="1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B0784B9"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փոփոխելու համար տեղեկությունների ընդունում և մշակում</w:t>
                              </w:r>
                            </w:p>
                            <w:p w14:paraId="3A7B58E4" w14:textId="77777777" w:rsidR="00912CAA" w:rsidRPr="00EA68A8" w:rsidRDefault="00912CAA" w:rsidP="000E46AD">
                              <w:pPr>
                                <w:jc w:val="center"/>
                                <w:rPr>
                                  <w:sz w:val="16"/>
                                  <w:szCs w:val="16"/>
                                </w:rPr>
                              </w:pPr>
                              <w:r w:rsidRPr="00EA68A8">
                                <w:rPr>
                                  <w:sz w:val="16"/>
                                  <w:szCs w:val="16"/>
                                </w:rPr>
                                <w:t>(P.SS.01.ОPR.006)</w:t>
                              </w:r>
                            </w:p>
                          </w:txbxContent>
                        </wps:txbx>
                        <wps:bodyPr rot="0" vert="horz" wrap="square" lIns="0" tIns="0" rIns="0" bIns="0" anchor="t" anchorCtr="0" upright="1">
                          <a:noAutofit/>
                        </wps:bodyPr>
                      </wps:wsp>
                      <wps:wsp>
                        <wps:cNvPr id="551094714" name="Text Box 83"/>
                        <wps:cNvSpPr txBox="1">
                          <a:spLocks noChangeArrowheads="1"/>
                        </wps:cNvSpPr>
                        <wps:spPr bwMode="auto">
                          <a:xfrm>
                            <a:off x="6702" y="6757"/>
                            <a:ext cx="3498" cy="1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0AA4A6"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փոփոխված տեղեկությունների հրապարակում</w:t>
                              </w:r>
                            </w:p>
                            <w:p w14:paraId="6B5B41EE" w14:textId="77777777" w:rsidR="00912CAA" w:rsidRPr="00EA68A8" w:rsidRDefault="00912CAA" w:rsidP="000E46AD">
                              <w:pPr>
                                <w:jc w:val="center"/>
                                <w:rPr>
                                  <w:sz w:val="16"/>
                                  <w:szCs w:val="16"/>
                                </w:rPr>
                              </w:pPr>
                              <w:r w:rsidRPr="00EA68A8">
                                <w:rPr>
                                  <w:sz w:val="16"/>
                                  <w:szCs w:val="16"/>
                                </w:rPr>
                                <w:t>(P.SS.01.ОPR.008)</w:t>
                              </w:r>
                            </w:p>
                          </w:txbxContent>
                        </wps:txbx>
                        <wps:bodyPr rot="0" vert="horz" wrap="square" lIns="0" tIns="0" rIns="0" bIns="0" anchor="t" anchorCtr="0" upright="1">
                          <a:noAutofit/>
                        </wps:bodyPr>
                      </wps:wsp>
                      <wps:wsp>
                        <wps:cNvPr id="819632935" name="Text Box 84"/>
                        <wps:cNvSpPr txBox="1">
                          <a:spLocks noChangeArrowheads="1"/>
                        </wps:cNvSpPr>
                        <wps:spPr bwMode="auto">
                          <a:xfrm>
                            <a:off x="2127" y="6667"/>
                            <a:ext cx="3498" cy="1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FBCCD2"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տեղեկությունների փոփոխման արդյունքների մասին ծանուցման ստացում</w:t>
                              </w:r>
                            </w:p>
                            <w:p w14:paraId="4EED7924" w14:textId="77777777" w:rsidR="00912CAA" w:rsidRPr="00EA68A8" w:rsidRDefault="00912CAA" w:rsidP="000E46AD">
                              <w:pPr>
                                <w:jc w:val="center"/>
                                <w:rPr>
                                  <w:sz w:val="16"/>
                                  <w:szCs w:val="16"/>
                                </w:rPr>
                              </w:pPr>
                              <w:r w:rsidRPr="00EA68A8">
                                <w:rPr>
                                  <w:sz w:val="16"/>
                                  <w:szCs w:val="16"/>
                                </w:rPr>
                                <w:t>(P.SS.01.ОPR.007)</w:t>
                              </w:r>
                            </w:p>
                          </w:txbxContent>
                        </wps:txbx>
                        <wps:bodyPr rot="0" vert="horz" wrap="square" lIns="0" tIns="0" rIns="0" bIns="0" anchor="t" anchorCtr="0" upright="1">
                          <a:noAutofit/>
                        </wps:bodyPr>
                      </wps:wsp>
                      <wps:wsp>
                        <wps:cNvPr id="324581917" name="Text Box 85"/>
                        <wps:cNvSpPr txBox="1">
                          <a:spLocks noChangeArrowheads="1"/>
                        </wps:cNvSpPr>
                        <wps:spPr bwMode="auto">
                          <a:xfrm>
                            <a:off x="2022" y="5092"/>
                            <a:ext cx="3678" cy="68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9C2FB6" w14:textId="77777777" w:rsidR="00912CAA" w:rsidRPr="00EA68A8" w:rsidRDefault="00912CAA" w:rsidP="000E46AD">
                              <w:pPr>
                                <w:jc w:val="center"/>
                                <w:rPr>
                                  <w:sz w:val="16"/>
                                  <w:szCs w:val="16"/>
                                </w:rPr>
                              </w:pPr>
                              <w:r w:rsidRPr="00EA68A8">
                                <w:rPr>
                                  <w:sz w:val="16"/>
                                  <w:szCs w:val="16"/>
                                </w:rPr>
                                <w:t>: Վկայականների մասին տեղեկություններ [տեղեկությունները փոփոխվել են]</w:t>
                              </w:r>
                            </w:p>
                          </w:txbxContent>
                        </wps:txbx>
                        <wps:bodyPr rot="0" vert="horz" wrap="square" lIns="0" tIns="0" rIns="0" bIns="0" anchor="t" anchorCtr="0" upright="1">
                          <a:noAutofit/>
                        </wps:bodyPr>
                      </wps:wsp>
                      <wps:wsp>
                        <wps:cNvPr id="1411199649" name="Text Box 86"/>
                        <wps:cNvSpPr txBox="1">
                          <a:spLocks noChangeArrowheads="1"/>
                        </wps:cNvSpPr>
                        <wps:spPr bwMode="auto">
                          <a:xfrm>
                            <a:off x="2127" y="3097"/>
                            <a:ext cx="3498" cy="10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27629E1"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փոփոխելու համար տեղեկությունների ուղարկում</w:t>
                              </w:r>
                            </w:p>
                            <w:p w14:paraId="1A3190CE" w14:textId="77777777" w:rsidR="00912CAA" w:rsidRPr="00EA68A8" w:rsidRDefault="00912CAA" w:rsidP="000E46AD">
                              <w:pPr>
                                <w:jc w:val="center"/>
                                <w:rPr>
                                  <w:sz w:val="16"/>
                                  <w:szCs w:val="16"/>
                                </w:rPr>
                              </w:pPr>
                              <w:r w:rsidRPr="00EA68A8">
                                <w:rPr>
                                  <w:sz w:val="16"/>
                                  <w:szCs w:val="16"/>
                                </w:rPr>
                                <w:t>(P.SS.01.ОPR.005)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A421E" id="Group 300" o:spid="_x0000_s1068" style="position:absolute;left:0;text-align:left;margin-left:10.7pt;margin-top:5.2pt;width:447.15pt;height:328.9pt;z-index:377857796" coordorigin="1632,1522" coordsize="8943,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">
                <v:shape id="Text Box 79" o:spid="_x0000_s1069" type="#_x0000_t202" style="position:absolute;left:1632;top:1522;width:4173;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" fillcolor="white [3212]" strokecolor="white [3212]">
                  <v:textbox inset="0,0,0,0">
                    <w:txbxContent>
                      <w:p w14:paraId="4872CBDD" w14:textId="77777777" w:rsidR="00912CAA" w:rsidRPr="00EA68A8" w:rsidRDefault="00912CAA" w:rsidP="000E46AD">
                        <w:pPr>
                          <w:jc w:val="center"/>
                          <w:rPr>
                            <w:sz w:val="16"/>
                            <w:szCs w:val="16"/>
                          </w:rPr>
                        </w:pPr>
                        <w:r w:rsidRPr="00EA68A8">
                          <w:rPr>
                            <w:sz w:val="16"/>
                            <w:szCs w:val="16"/>
                          </w:rPr>
                          <w:t>: Լիազորված մարմին</w:t>
                        </w:r>
                      </w:p>
                    </w:txbxContent>
                  </v:textbox>
                </v:shape>
                <v:shape id="Text Box 80" o:spid="_x0000_s1070" type="#_x0000_t202" style="position:absolute;left:6402;top:1522;width:4173;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" fillcolor="white [3212]" strokecolor="white [3212]">
                  <v:textbox inset="0,0,0,0">
                    <w:txbxContent>
                      <w:p w14:paraId="656F8E77" w14:textId="77777777" w:rsidR="00912CAA" w:rsidRPr="00EA68A8" w:rsidRDefault="00912CAA" w:rsidP="000E46AD">
                        <w:pPr>
                          <w:jc w:val="center"/>
                          <w:rPr>
                            <w:sz w:val="16"/>
                            <w:szCs w:val="16"/>
                          </w:rPr>
                        </w:pPr>
                        <w:r w:rsidRPr="00EA68A8">
                          <w:rPr>
                            <w:sz w:val="16"/>
                            <w:szCs w:val="16"/>
                          </w:rPr>
                          <w:t>: Հանձնաժողով</w:t>
                        </w:r>
                      </w:p>
                    </w:txbxContent>
                  </v:textbox>
                </v:shape>
                <v:shape id="Text Box 81" o:spid="_x0000_s1071" type="#_x0000_t202" style="position:absolute;left:6597;top:3322;width:3678;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" fillcolor="white [3212]" strokecolor="white [3212]">
                  <v:textbox inset="0,0,0,0">
                    <w:txbxContent>
                      <w:p w14:paraId="7A5E5E60"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 Վկայականների մասին տեղեկություններ</w:t>
                        </w:r>
                      </w:p>
                      <w:p w14:paraId="115773A7" w14:textId="77777777" w:rsidR="00912CAA" w:rsidRPr="00EA68A8" w:rsidRDefault="00912CAA" w:rsidP="000E46AD">
                        <w:pPr>
                          <w:jc w:val="center"/>
                          <w:rPr>
                            <w:sz w:val="16"/>
                            <w:szCs w:val="16"/>
                          </w:rPr>
                        </w:pPr>
                        <w:r w:rsidRPr="00EA68A8">
                          <w:rPr>
                            <w:sz w:val="16"/>
                            <w:szCs w:val="16"/>
                          </w:rPr>
                          <w:t>[տեղեկություններն ուղարկվել են]</w:t>
                        </w:r>
                      </w:p>
                    </w:txbxContent>
                  </v:textbox>
                </v:shape>
                <v:shape id="Text Box 82" o:spid="_x0000_s1072" type="#_x0000_t202" style="position:absolute;left:6702;top:4942;width:349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" fillcolor="white [3212]" strokecolor="white [3212]">
                  <v:textbox inset="0,0,0,0">
                    <w:txbxContent>
                      <w:p w14:paraId="0B0784B9"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փոփոխելու համար տեղեկությունների ընդունում և մշակում</w:t>
                        </w:r>
                      </w:p>
                      <w:p w14:paraId="3A7B58E4" w14:textId="77777777" w:rsidR="00912CAA" w:rsidRPr="00EA68A8" w:rsidRDefault="00912CAA" w:rsidP="000E46AD">
                        <w:pPr>
                          <w:jc w:val="center"/>
                          <w:rPr>
                            <w:sz w:val="16"/>
                            <w:szCs w:val="16"/>
                          </w:rPr>
                        </w:pPr>
                        <w:r w:rsidRPr="00EA68A8">
                          <w:rPr>
                            <w:sz w:val="16"/>
                            <w:szCs w:val="16"/>
                          </w:rPr>
                          <w:t>(P.SS.01.ОPR.006)</w:t>
                        </w:r>
                      </w:p>
                    </w:txbxContent>
                  </v:textbox>
                </v:shape>
                <v:shape id="Text Box 83" o:spid="_x0000_s1073" type="#_x0000_t202" style="position:absolute;left:6702;top:6757;width:3498;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" fillcolor="white [3212]" strokecolor="white [3212]">
                  <v:textbox inset="0,0,0,0">
                    <w:txbxContent>
                      <w:p w14:paraId="180AA4A6"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փոփոխված տեղեկությունների հրապարակում</w:t>
                        </w:r>
                      </w:p>
                      <w:p w14:paraId="6B5B41EE" w14:textId="77777777" w:rsidR="00912CAA" w:rsidRPr="00EA68A8" w:rsidRDefault="00912CAA" w:rsidP="000E46AD">
                        <w:pPr>
                          <w:jc w:val="center"/>
                          <w:rPr>
                            <w:sz w:val="16"/>
                            <w:szCs w:val="16"/>
                          </w:rPr>
                        </w:pPr>
                        <w:r w:rsidRPr="00EA68A8">
                          <w:rPr>
                            <w:sz w:val="16"/>
                            <w:szCs w:val="16"/>
                          </w:rPr>
                          <w:t>(P.SS.01.ОPR.008)</w:t>
                        </w:r>
                      </w:p>
                    </w:txbxContent>
                  </v:textbox>
                </v:shape>
                <v:shape id="Text Box 84" o:spid="_x0000_s1074" type="#_x0000_t202" style="position:absolute;left:2127;top:6667;width:3498;height:1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" fillcolor="white [3212]" strokecolor="white [3212]">
                  <v:textbox inset="0,0,0,0">
                    <w:txbxContent>
                      <w:p w14:paraId="58FBCCD2"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տեղեկությունների փոփոխման արդյունքների մասին ծանուցման ստացում</w:t>
                        </w:r>
                      </w:p>
                      <w:p w14:paraId="4EED7924" w14:textId="77777777" w:rsidR="00912CAA" w:rsidRPr="00EA68A8" w:rsidRDefault="00912CAA" w:rsidP="000E46AD">
                        <w:pPr>
                          <w:jc w:val="center"/>
                          <w:rPr>
                            <w:sz w:val="16"/>
                            <w:szCs w:val="16"/>
                          </w:rPr>
                        </w:pPr>
                        <w:r w:rsidRPr="00EA68A8">
                          <w:rPr>
                            <w:sz w:val="16"/>
                            <w:szCs w:val="16"/>
                          </w:rPr>
                          <w:t>(P.SS.01.ОPR.007)</w:t>
                        </w:r>
                      </w:p>
                    </w:txbxContent>
                  </v:textbox>
                </v:shape>
                <v:shape id="Text Box 85" o:spid="_x0000_s1075" type="#_x0000_t202" style="position:absolute;left:2022;top:5092;width:3678;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" fillcolor="white [3212]" strokecolor="white [3212]">
                  <v:textbox inset="0,0,0,0">
                    <w:txbxContent>
                      <w:p w14:paraId="3A9C2FB6" w14:textId="77777777" w:rsidR="00912CAA" w:rsidRPr="00EA68A8" w:rsidRDefault="00912CAA" w:rsidP="000E46AD">
                        <w:pPr>
                          <w:jc w:val="center"/>
                          <w:rPr>
                            <w:sz w:val="16"/>
                            <w:szCs w:val="16"/>
                          </w:rPr>
                        </w:pPr>
                        <w:r w:rsidRPr="00EA68A8">
                          <w:rPr>
                            <w:sz w:val="16"/>
                            <w:szCs w:val="16"/>
                          </w:rPr>
                          <w:t>: Վկայականների մասին տեղեկություններ [տեղեկությունները փոփոխվել են]</w:t>
                        </w:r>
                      </w:p>
                    </w:txbxContent>
                  </v:textbox>
                </v:shape>
                <v:shape id="Text Box 86" o:spid="_x0000_s1076" type="#_x0000_t202" style="position:absolute;left:2127;top:3097;width:349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" fillcolor="white [3212]" strokecolor="white [3212]">
                  <v:textbox inset="0,0,0,0">
                    <w:txbxContent>
                      <w:p w14:paraId="527629E1" w14:textId="77777777" w:rsidR="00912CAA" w:rsidRPr="00EA68A8" w:rsidRDefault="00912CAA" w:rsidP="000E46AD">
                        <w:pPr>
                          <w:pStyle w:val="Picturecaption0"/>
                          <w:shd w:val="clear" w:color="auto" w:fill="auto"/>
                          <w:spacing w:line="240" w:lineRule="auto"/>
                          <w:ind w:right="-8"/>
                          <w:rPr>
                            <w:rFonts w:ascii="Sylfaen" w:hAnsi="Sylfaen"/>
                            <w:sz w:val="16"/>
                            <w:szCs w:val="16"/>
                          </w:rPr>
                        </w:pPr>
                        <w:r w:rsidRPr="00EA68A8">
                          <w:rPr>
                            <w:rFonts w:ascii="Sylfaen" w:hAnsi="Sylfaen"/>
                            <w:sz w:val="16"/>
                            <w:szCs w:val="16"/>
                          </w:rPr>
                          <w:t>Միասնական ռեեստրում փոփոխելու համար տեղեկությունների ուղարկում</w:t>
                        </w:r>
                      </w:p>
                      <w:p w14:paraId="1A3190CE" w14:textId="77777777" w:rsidR="00912CAA" w:rsidRPr="00EA68A8" w:rsidRDefault="00912CAA" w:rsidP="000E46AD">
                        <w:pPr>
                          <w:jc w:val="center"/>
                          <w:rPr>
                            <w:sz w:val="16"/>
                            <w:szCs w:val="16"/>
                          </w:rPr>
                        </w:pPr>
                        <w:r w:rsidRPr="00EA68A8">
                          <w:rPr>
                            <w:sz w:val="16"/>
                            <w:szCs w:val="16"/>
                          </w:rPr>
                          <w:t>(P.SS.01.ОPR.005)</w:t>
                        </w:r>
                      </w:p>
                    </w:txbxContent>
                  </v:textbox>
                </v:shape>
              </v:group>
            </w:pict>
          </mc:Fallback>
        </mc:AlternateContent>
      </w:r>
      <w:r>
        <w:rPr>
          <w:noProof/>
        </w:rPr>
        <w:drawing>
          <wp:inline distT="0" distB="0" distL="0" distR="0" wp14:anchorId="34F7385D" wp14:editId="05453041">
            <wp:extent cx="5924550" cy="4886325"/>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550" cy="4886325"/>
                    </a:xfrm>
                    <a:prstGeom prst="rect">
                      <a:avLst/>
                    </a:prstGeom>
                    <a:noFill/>
                    <a:ln>
                      <a:noFill/>
                    </a:ln>
                  </pic:spPr>
                </pic:pic>
              </a:graphicData>
            </a:graphic>
          </wp:inline>
        </w:drawing>
      </w:r>
    </w:p>
    <w:p w14:paraId="19BFBF2E" w14:textId="77777777" w:rsidR="004A1559" w:rsidRPr="00EA529E" w:rsidRDefault="001E70F8" w:rsidP="00D3473F">
      <w:pPr>
        <w:pStyle w:val="Picturecaption0"/>
        <w:shd w:val="clear" w:color="auto" w:fill="auto"/>
        <w:spacing w:after="160" w:line="348" w:lineRule="auto"/>
        <w:ind w:right="-6"/>
        <w:rPr>
          <w:rFonts w:ascii="Sylfaen" w:hAnsi="Sylfaen"/>
          <w:sz w:val="24"/>
          <w:szCs w:val="24"/>
        </w:rPr>
      </w:pPr>
      <w:r w:rsidRPr="00EA529E">
        <w:rPr>
          <w:rFonts w:ascii="Sylfaen" w:hAnsi="Sylfaen"/>
          <w:sz w:val="24"/>
          <w:szCs w:val="24"/>
        </w:rPr>
        <w:t>Նկ. 5. «Միասնական ռեեստրում տեղեկությունների փոփոխում» ընթացակարգի (P.SS.01.PRC.002) կատարման սխեման</w:t>
      </w:r>
    </w:p>
    <w:p w14:paraId="6C15FF28" w14:textId="77777777" w:rsidR="004A1559" w:rsidRPr="00EA529E" w:rsidRDefault="004A1559" w:rsidP="00D3473F">
      <w:pPr>
        <w:spacing w:after="160" w:line="348" w:lineRule="auto"/>
        <w:ind w:right="-6"/>
      </w:pPr>
    </w:p>
    <w:p w14:paraId="22EA8B42" w14:textId="77777777" w:rsidR="004A1559" w:rsidRPr="00EA529E" w:rsidRDefault="001E70F8" w:rsidP="00D3473F">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33.</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փոփոխում» ընթացակարգը (P.SS.01.PRC.002) կատարվում է միասնական ռեեստրի ազգային մասում վկայականների մասին տեղեկությունները լիազորված մարմնի կողմից փոփոխելու դեպքում:</w:t>
      </w:r>
    </w:p>
    <w:p w14:paraId="1AED21D8" w14:textId="29E5D610" w:rsidR="004A1559" w:rsidRPr="00EA529E" w:rsidRDefault="001E70F8" w:rsidP="00D3473F">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34.</w:t>
      </w:r>
      <w:r w:rsidR="00D3473F" w:rsidRPr="00973D37">
        <w:rPr>
          <w:rFonts w:ascii="Sylfaen" w:hAnsi="Sylfaen"/>
          <w:sz w:val="24"/>
          <w:szCs w:val="24"/>
        </w:rPr>
        <w:tab/>
      </w:r>
      <w:r w:rsidRPr="00EA529E">
        <w:rPr>
          <w:rFonts w:ascii="Sylfaen" w:hAnsi="Sylfaen"/>
          <w:sz w:val="24"/>
          <w:szCs w:val="24"/>
        </w:rPr>
        <w:t>Առաջին հերթին կատարվում է «Միասնական ռեեստրում փոփոխելու համար տեղեկությունների ուղարկում» գործառնությունը (P.SS.01.OPR.005), որի կատարման արդյունքներով լիազորված մարմնի կողմից ձ</w:t>
      </w:r>
      <w:r w:rsidR="007B4507">
        <w:rPr>
          <w:rFonts w:ascii="Sylfaen" w:hAnsi="Sylfaen"/>
          <w:sz w:val="24"/>
          <w:szCs w:val="24"/>
        </w:rPr>
        <w:t>և</w:t>
      </w:r>
      <w:r w:rsidRPr="00EA529E">
        <w:rPr>
          <w:rFonts w:ascii="Sylfaen" w:hAnsi="Sylfaen"/>
          <w:sz w:val="24"/>
          <w:szCs w:val="24"/>
        </w:rPr>
        <w:t xml:space="preserve">ակերպվում </w:t>
      </w:r>
      <w:r w:rsidR="007B4507">
        <w:rPr>
          <w:rFonts w:ascii="Sylfaen" w:hAnsi="Sylfaen"/>
          <w:sz w:val="24"/>
          <w:szCs w:val="24"/>
        </w:rPr>
        <w:t>և</w:t>
      </w:r>
      <w:r w:rsidRPr="00EA529E">
        <w:rPr>
          <w:rFonts w:ascii="Sylfaen" w:hAnsi="Sylfaen"/>
          <w:sz w:val="24"/>
          <w:szCs w:val="24"/>
        </w:rPr>
        <w:t xml:space="preserve"> Հանձնաժողով են ներկայացվում վկայականների մասին տեղեկությունները՝ միասնական ռեեստրում փոփոխելու համար:</w:t>
      </w:r>
    </w:p>
    <w:p w14:paraId="16381E28" w14:textId="43F21D94"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35.</w:t>
      </w:r>
      <w:r w:rsidR="00D3473F" w:rsidRPr="00973D37">
        <w:rPr>
          <w:rFonts w:ascii="Sylfaen" w:hAnsi="Sylfaen"/>
          <w:sz w:val="24"/>
          <w:szCs w:val="24"/>
        </w:rPr>
        <w:tab/>
      </w:r>
      <w:r w:rsidRPr="00EA529E">
        <w:rPr>
          <w:rFonts w:ascii="Sylfaen" w:hAnsi="Sylfaen"/>
          <w:sz w:val="24"/>
          <w:szCs w:val="24"/>
        </w:rPr>
        <w:t xml:space="preserve">Միասնական ռեեստրում փոփոխելու համար վկայականների մասին տեղեկությունները Հանձնաժողով ստանալու դեպքում կատարվում է «Միասնական ռեեստրում փոփոխելու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(P.SS.01.OPR.006), որի կատարման արդյունքներով Հանձնաժողովն ստանում է նշված տեղեկությունները, իրականացնում է միասնական ռեեստրում փոփոխությունների կատարումը </w:t>
      </w:r>
      <w:r w:rsidR="007B4507">
        <w:rPr>
          <w:rFonts w:ascii="Sylfaen" w:hAnsi="Sylfaen"/>
          <w:sz w:val="24"/>
          <w:szCs w:val="24"/>
        </w:rPr>
        <w:t>և</w:t>
      </w:r>
      <w:r w:rsidRPr="00EA529E">
        <w:rPr>
          <w:rFonts w:ascii="Sylfaen" w:hAnsi="Sylfaen"/>
          <w:sz w:val="24"/>
          <w:szCs w:val="24"/>
        </w:rPr>
        <w:t xml:space="preserve"> լիազորված մարմին է ուղարկում միասնական ռեեստրում տեղեկությունների փոփոխման արդյունքների մասին ծանուցում:</w:t>
      </w:r>
    </w:p>
    <w:p w14:paraId="01E9B156" w14:textId="62DCD956"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36.</w:t>
      </w:r>
      <w:r w:rsidR="00D3473F" w:rsidRPr="00973D37">
        <w:rPr>
          <w:rFonts w:ascii="Sylfaen" w:hAnsi="Sylfaen"/>
          <w:sz w:val="24"/>
          <w:szCs w:val="24"/>
        </w:rPr>
        <w:tab/>
      </w:r>
      <w:r w:rsidRPr="00EA529E">
        <w:rPr>
          <w:rFonts w:ascii="Sylfaen" w:hAnsi="Sylfaen"/>
          <w:sz w:val="24"/>
          <w:szCs w:val="24"/>
        </w:rPr>
        <w:t xml:space="preserve">Միասնական ռեեստրում տեղեկությունների փոփոխման արդյունքների մասին ծանուցումը լիազորված մարմին ստանալու դեպքում կատարվում է «Միասնական ռեեստրում տեղեկությունների փոփոխման արդյունքների մասին ծանուցման ստացում» գործառնությունը (P.SS.01.OPR.007), որի կատարման ընթացքում իրականացվում են նշված ծանուցման ընդունումը </w:t>
      </w:r>
      <w:r w:rsidR="007B4507">
        <w:rPr>
          <w:rFonts w:ascii="Sylfaen" w:hAnsi="Sylfaen"/>
          <w:sz w:val="24"/>
          <w:szCs w:val="24"/>
        </w:rPr>
        <w:t>և</w:t>
      </w:r>
      <w:r w:rsidRPr="00EA529E">
        <w:rPr>
          <w:rFonts w:ascii="Sylfaen" w:hAnsi="Sylfaen"/>
          <w:sz w:val="24"/>
          <w:szCs w:val="24"/>
        </w:rPr>
        <w:t xml:space="preserve"> մշակումը</w:t>
      </w:r>
    </w:p>
    <w:p w14:paraId="7D44EAAF" w14:textId="5A380899"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37.</w:t>
      </w:r>
      <w:r w:rsidR="00D3473F" w:rsidRPr="00973D37">
        <w:rPr>
          <w:rFonts w:ascii="Sylfaen" w:hAnsi="Sylfaen"/>
          <w:sz w:val="24"/>
          <w:szCs w:val="24"/>
        </w:rPr>
        <w:tab/>
      </w:r>
      <w:r w:rsidRPr="00EA529E">
        <w:rPr>
          <w:rFonts w:ascii="Sylfaen" w:hAnsi="Sylfaen"/>
          <w:sz w:val="24"/>
          <w:szCs w:val="24"/>
        </w:rPr>
        <w:t xml:space="preserve">«Միասնական ռեեստրում փոփոխելու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(P.SS.01.OPR.006) կատարելու դեպքում կատարվում է «Միասնական ռեեստրում փոփխված տեղեկությունների հրապարակում» գործառնությունը (P.SS.01.OPR.008), որի կատարման արդյունքներով Հանձնաժողովն ապահովում է միասնական ռեեստրից փոփոխված տեղեկությունների հրապարակումը Միության տեղեկատվական պորտալում</w:t>
      </w:r>
    </w:p>
    <w:p w14:paraId="57EC2F7D" w14:textId="754154BC"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38.</w:t>
      </w:r>
      <w:r w:rsidR="00D3473F" w:rsidRPr="00973D37">
        <w:rPr>
          <w:rFonts w:ascii="Sylfaen" w:hAnsi="Sylfaen"/>
          <w:sz w:val="24"/>
          <w:szCs w:val="24"/>
        </w:rPr>
        <w:tab/>
      </w:r>
      <w:r w:rsidRPr="00EA529E">
        <w:rPr>
          <w:rFonts w:ascii="Sylfaen" w:hAnsi="Sylfaen"/>
          <w:sz w:val="24"/>
          <w:szCs w:val="24"/>
        </w:rPr>
        <w:t xml:space="preserve">«Միասնական ռեեստրում տեղեկությունների փոփոխում» ընթացակարգի (P.SS.01.PRC.001) կատարման արդյունք են հանդիսանում միասնական ռեեստրում վկայականների մասին տեղեկությունների փոփոխումը </w:t>
      </w:r>
      <w:r w:rsidR="007B4507">
        <w:rPr>
          <w:rFonts w:ascii="Sylfaen" w:hAnsi="Sylfaen"/>
          <w:sz w:val="24"/>
          <w:szCs w:val="24"/>
        </w:rPr>
        <w:t>և</w:t>
      </w:r>
      <w:r w:rsidRPr="00EA529E">
        <w:rPr>
          <w:rFonts w:ascii="Sylfaen" w:hAnsi="Sylfaen"/>
          <w:sz w:val="24"/>
          <w:szCs w:val="24"/>
        </w:rPr>
        <w:t xml:space="preserve"> դրանց հրապարակումը Միության տեղեկատվական պորտալում:</w:t>
      </w:r>
    </w:p>
    <w:p w14:paraId="1AE6BF2E" w14:textId="77777777" w:rsidR="005C712A"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39.</w:t>
      </w:r>
      <w:r w:rsidR="00D3473F" w:rsidRPr="00973D37">
        <w:rPr>
          <w:rFonts w:ascii="Sylfaen" w:hAnsi="Sylfaen"/>
          <w:sz w:val="24"/>
          <w:szCs w:val="24"/>
        </w:rPr>
        <w:tab/>
      </w:r>
      <w:r w:rsidRPr="00EA529E">
        <w:rPr>
          <w:rFonts w:ascii="Sylfaen" w:hAnsi="Sylfaen"/>
          <w:sz w:val="24"/>
          <w:szCs w:val="24"/>
        </w:rPr>
        <w:t>«Միասնական ռեեստրում տեղեկությունների փոփոխում» ընթացակարգի (P.SS.01.PRC.002) շրջանակներում կատարվող՝ ընդհանուր գործընթացի գործառնությունների ցանկը բերված է 11-րդ աղյուսակում։</w:t>
      </w:r>
    </w:p>
    <w:p w14:paraId="2141095A" w14:textId="77777777" w:rsidR="004A1559" w:rsidRPr="00EA529E" w:rsidRDefault="004A1559" w:rsidP="00EA529E">
      <w:pPr>
        <w:spacing w:after="160" w:line="360" w:lineRule="auto"/>
        <w:ind w:right="-8"/>
      </w:pPr>
    </w:p>
    <w:p w14:paraId="571079AA"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11</w:t>
      </w:r>
    </w:p>
    <w:p w14:paraId="2E1862E6"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փոփոխում» (P.SS.01.PRC.002) ընթացակարգի շրջանակներում կատարվող՝ ընդհանուր գործընթացի գործառնությունների ցանկը</w:t>
      </w:r>
    </w:p>
    <w:tbl>
      <w:tblPr>
        <w:tblOverlap w:val="never"/>
        <w:tblW w:w="9789" w:type="dxa"/>
        <w:jc w:val="center"/>
        <w:tblLayout w:type="fixed"/>
        <w:tblCellMar>
          <w:left w:w="10" w:type="dxa"/>
          <w:right w:w="10" w:type="dxa"/>
        </w:tblCellMar>
        <w:tblLook w:val="04A0" w:firstRow="1" w:lastRow="0" w:firstColumn="1" w:lastColumn="0" w:noHBand="0" w:noVBand="1"/>
      </w:tblPr>
      <w:tblGrid>
        <w:gridCol w:w="2405"/>
        <w:gridCol w:w="4018"/>
        <w:gridCol w:w="3366"/>
      </w:tblGrid>
      <w:tr w:rsidR="004A1559" w:rsidRPr="00D3473F" w14:paraId="55846D20" w14:textId="77777777" w:rsidTr="00721C80">
        <w:trPr>
          <w:jc w:val="center"/>
        </w:trPr>
        <w:tc>
          <w:tcPr>
            <w:tcW w:w="2405" w:type="dxa"/>
            <w:tcBorders>
              <w:top w:val="single" w:sz="4" w:space="0" w:color="auto"/>
              <w:left w:val="single" w:sz="4" w:space="0" w:color="auto"/>
            </w:tcBorders>
            <w:shd w:val="clear" w:color="auto" w:fill="FFFFFF"/>
          </w:tcPr>
          <w:p w14:paraId="7896D9D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Ծածկագրային</w:t>
            </w:r>
            <w:r w:rsidR="00D3473F" w:rsidRPr="00D3473F">
              <w:rPr>
                <w:rStyle w:val="Bodytext211pt"/>
                <w:rFonts w:ascii="Sylfaen" w:hAnsi="Sylfaen"/>
                <w:sz w:val="20"/>
                <w:szCs w:val="20"/>
                <w:lang w:val="en-US"/>
              </w:rPr>
              <w:t xml:space="preserve"> </w:t>
            </w:r>
            <w:r w:rsidRPr="00D3473F">
              <w:rPr>
                <w:rStyle w:val="Bodytext211pt"/>
                <w:rFonts w:ascii="Sylfaen" w:hAnsi="Sylfaen"/>
                <w:sz w:val="20"/>
                <w:szCs w:val="20"/>
              </w:rPr>
              <w:t>նշագիրը</w:t>
            </w:r>
          </w:p>
        </w:tc>
        <w:tc>
          <w:tcPr>
            <w:tcW w:w="4018" w:type="dxa"/>
            <w:tcBorders>
              <w:top w:val="single" w:sz="4" w:space="0" w:color="auto"/>
              <w:left w:val="single" w:sz="4" w:space="0" w:color="auto"/>
            </w:tcBorders>
            <w:shd w:val="clear" w:color="auto" w:fill="FFFFFF"/>
          </w:tcPr>
          <w:p w14:paraId="4E30B1A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Անվանումը</w:t>
            </w:r>
          </w:p>
        </w:tc>
        <w:tc>
          <w:tcPr>
            <w:tcW w:w="3366" w:type="dxa"/>
            <w:tcBorders>
              <w:top w:val="single" w:sz="4" w:space="0" w:color="auto"/>
              <w:left w:val="single" w:sz="4" w:space="0" w:color="auto"/>
              <w:right w:val="single" w:sz="4" w:space="0" w:color="auto"/>
            </w:tcBorders>
            <w:shd w:val="clear" w:color="auto" w:fill="FFFFFF"/>
          </w:tcPr>
          <w:p w14:paraId="3D1B25C3"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142197B0" w14:textId="77777777" w:rsidTr="00721C80">
        <w:trPr>
          <w:jc w:val="center"/>
        </w:trPr>
        <w:tc>
          <w:tcPr>
            <w:tcW w:w="2405" w:type="dxa"/>
            <w:tcBorders>
              <w:top w:val="single" w:sz="4" w:space="0" w:color="auto"/>
              <w:left w:val="single" w:sz="4" w:space="0" w:color="auto"/>
            </w:tcBorders>
            <w:shd w:val="clear" w:color="auto" w:fill="FFFFFF"/>
          </w:tcPr>
          <w:p w14:paraId="545B42C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4C1EE56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3366" w:type="dxa"/>
            <w:tcBorders>
              <w:top w:val="single" w:sz="4" w:space="0" w:color="auto"/>
              <w:left w:val="single" w:sz="4" w:space="0" w:color="auto"/>
              <w:right w:val="single" w:sz="4" w:space="0" w:color="auto"/>
            </w:tcBorders>
            <w:shd w:val="clear" w:color="auto" w:fill="FFFFFF"/>
          </w:tcPr>
          <w:p w14:paraId="585370F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39C033B5" w14:textId="77777777" w:rsidTr="00721C80">
        <w:trPr>
          <w:jc w:val="center"/>
        </w:trPr>
        <w:tc>
          <w:tcPr>
            <w:tcW w:w="2405" w:type="dxa"/>
            <w:tcBorders>
              <w:top w:val="single" w:sz="4" w:space="0" w:color="auto"/>
              <w:left w:val="single" w:sz="4" w:space="0" w:color="auto"/>
            </w:tcBorders>
            <w:shd w:val="clear" w:color="auto" w:fill="FFFFFF"/>
          </w:tcPr>
          <w:p w14:paraId="67C4FA4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P.SS.01.OPR.005</w:t>
            </w:r>
          </w:p>
        </w:tc>
        <w:tc>
          <w:tcPr>
            <w:tcW w:w="4018" w:type="dxa"/>
            <w:tcBorders>
              <w:top w:val="single" w:sz="4" w:space="0" w:color="auto"/>
              <w:left w:val="single" w:sz="4" w:space="0" w:color="auto"/>
            </w:tcBorders>
            <w:shd w:val="clear" w:color="auto" w:fill="FFFFFF"/>
          </w:tcPr>
          <w:p w14:paraId="0AC155C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փոփոխելու համար տեղեկությունների ուղարկում</w:t>
            </w:r>
          </w:p>
        </w:tc>
        <w:tc>
          <w:tcPr>
            <w:tcW w:w="3366" w:type="dxa"/>
            <w:tcBorders>
              <w:top w:val="single" w:sz="4" w:space="0" w:color="auto"/>
              <w:left w:val="single" w:sz="4" w:space="0" w:color="auto"/>
              <w:right w:val="single" w:sz="4" w:space="0" w:color="auto"/>
            </w:tcBorders>
            <w:shd w:val="clear" w:color="auto" w:fill="FFFFFF"/>
          </w:tcPr>
          <w:p w14:paraId="36035AD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12-րդ աղյուսակում</w:t>
            </w:r>
          </w:p>
        </w:tc>
      </w:tr>
      <w:tr w:rsidR="004A1559" w:rsidRPr="00D3473F" w14:paraId="25572BF4" w14:textId="77777777" w:rsidTr="00721C80">
        <w:trPr>
          <w:jc w:val="center"/>
        </w:trPr>
        <w:tc>
          <w:tcPr>
            <w:tcW w:w="2405" w:type="dxa"/>
            <w:tcBorders>
              <w:top w:val="single" w:sz="4" w:space="0" w:color="auto"/>
              <w:left w:val="single" w:sz="4" w:space="0" w:color="auto"/>
            </w:tcBorders>
            <w:shd w:val="clear" w:color="auto" w:fill="FFFFFF"/>
          </w:tcPr>
          <w:p w14:paraId="1D8C858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P.SS.01.OPR.006</w:t>
            </w:r>
          </w:p>
        </w:tc>
        <w:tc>
          <w:tcPr>
            <w:tcW w:w="4018" w:type="dxa"/>
            <w:tcBorders>
              <w:top w:val="single" w:sz="4" w:space="0" w:color="auto"/>
              <w:left w:val="single" w:sz="4" w:space="0" w:color="auto"/>
            </w:tcBorders>
            <w:shd w:val="clear" w:color="auto" w:fill="FFFFFF"/>
          </w:tcPr>
          <w:p w14:paraId="32EBD05B" w14:textId="0D7E89BB"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 xml:space="preserve">միասնական ռեեստրում փոփոխելու համար տեղեկությունների ընդունում </w:t>
            </w:r>
            <w:r w:rsidR="007B4507">
              <w:rPr>
                <w:rStyle w:val="Bodytext211pt"/>
                <w:rFonts w:ascii="Sylfaen" w:hAnsi="Sylfaen"/>
                <w:sz w:val="20"/>
                <w:szCs w:val="20"/>
              </w:rPr>
              <w:t>և</w:t>
            </w:r>
            <w:r w:rsidRPr="00D3473F">
              <w:rPr>
                <w:rStyle w:val="Bodytext211pt"/>
                <w:rFonts w:ascii="Sylfaen" w:hAnsi="Sylfaen"/>
                <w:sz w:val="20"/>
                <w:szCs w:val="20"/>
              </w:rPr>
              <w:t xml:space="preserve"> մշակում</w:t>
            </w:r>
          </w:p>
        </w:tc>
        <w:tc>
          <w:tcPr>
            <w:tcW w:w="3366" w:type="dxa"/>
            <w:tcBorders>
              <w:top w:val="single" w:sz="4" w:space="0" w:color="auto"/>
              <w:left w:val="single" w:sz="4" w:space="0" w:color="auto"/>
              <w:right w:val="single" w:sz="4" w:space="0" w:color="auto"/>
            </w:tcBorders>
            <w:shd w:val="clear" w:color="auto" w:fill="FFFFFF"/>
          </w:tcPr>
          <w:p w14:paraId="1BA50901"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13-րդ աղյուսակում</w:t>
            </w:r>
          </w:p>
        </w:tc>
      </w:tr>
      <w:tr w:rsidR="004A1559" w:rsidRPr="00D3473F" w14:paraId="203036CD" w14:textId="77777777" w:rsidTr="00721C80">
        <w:trPr>
          <w:jc w:val="center"/>
        </w:trPr>
        <w:tc>
          <w:tcPr>
            <w:tcW w:w="2405" w:type="dxa"/>
            <w:tcBorders>
              <w:top w:val="single" w:sz="4" w:space="0" w:color="auto"/>
              <w:left w:val="single" w:sz="4" w:space="0" w:color="auto"/>
            </w:tcBorders>
            <w:shd w:val="clear" w:color="auto" w:fill="FFFFFF"/>
          </w:tcPr>
          <w:p w14:paraId="1C3DF92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P.SS.01.OPR.007</w:t>
            </w:r>
          </w:p>
        </w:tc>
        <w:tc>
          <w:tcPr>
            <w:tcW w:w="4018" w:type="dxa"/>
            <w:tcBorders>
              <w:top w:val="single" w:sz="4" w:space="0" w:color="auto"/>
              <w:left w:val="single" w:sz="4" w:space="0" w:color="auto"/>
            </w:tcBorders>
            <w:shd w:val="clear" w:color="auto" w:fill="FFFFFF"/>
          </w:tcPr>
          <w:p w14:paraId="108BE18D"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տեղեկությունների փոփոխման արդյունքների մասին ծանուցման ստացում</w:t>
            </w:r>
          </w:p>
        </w:tc>
        <w:tc>
          <w:tcPr>
            <w:tcW w:w="3366" w:type="dxa"/>
            <w:tcBorders>
              <w:top w:val="single" w:sz="4" w:space="0" w:color="auto"/>
              <w:left w:val="single" w:sz="4" w:space="0" w:color="auto"/>
              <w:right w:val="single" w:sz="4" w:space="0" w:color="auto"/>
            </w:tcBorders>
            <w:shd w:val="clear" w:color="auto" w:fill="FFFFFF"/>
          </w:tcPr>
          <w:p w14:paraId="6158A14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14-րդ աղյուսակում</w:t>
            </w:r>
          </w:p>
        </w:tc>
      </w:tr>
      <w:tr w:rsidR="004A1559" w:rsidRPr="00D3473F" w14:paraId="551AA842" w14:textId="77777777" w:rsidTr="00721C80">
        <w:trPr>
          <w:jc w:val="center"/>
        </w:trPr>
        <w:tc>
          <w:tcPr>
            <w:tcW w:w="2405" w:type="dxa"/>
            <w:tcBorders>
              <w:top w:val="single" w:sz="4" w:space="0" w:color="auto"/>
              <w:left w:val="single" w:sz="4" w:space="0" w:color="auto"/>
              <w:bottom w:val="single" w:sz="4" w:space="0" w:color="auto"/>
            </w:tcBorders>
            <w:shd w:val="clear" w:color="auto" w:fill="FFFFFF"/>
          </w:tcPr>
          <w:p w14:paraId="74B322AC"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P.SS.01.OPR.008</w:t>
            </w:r>
          </w:p>
        </w:tc>
        <w:tc>
          <w:tcPr>
            <w:tcW w:w="4018" w:type="dxa"/>
            <w:tcBorders>
              <w:top w:val="single" w:sz="4" w:space="0" w:color="auto"/>
              <w:left w:val="single" w:sz="4" w:space="0" w:color="auto"/>
              <w:bottom w:val="single" w:sz="4" w:space="0" w:color="auto"/>
            </w:tcBorders>
            <w:shd w:val="clear" w:color="auto" w:fill="FFFFFF"/>
          </w:tcPr>
          <w:p w14:paraId="17461646"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փոփոխված տեղեկությունների հրապարակում</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76D14395"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բերված է սույն կանոնների 15-րդ աղյուսակում</w:t>
            </w:r>
          </w:p>
        </w:tc>
      </w:tr>
    </w:tbl>
    <w:p w14:paraId="7AB5D300" w14:textId="77777777" w:rsidR="005C712A" w:rsidRPr="00EA529E" w:rsidRDefault="005C712A" w:rsidP="00EA529E">
      <w:pPr>
        <w:pStyle w:val="Tablecaption0"/>
        <w:shd w:val="clear" w:color="auto" w:fill="auto"/>
        <w:spacing w:after="160" w:line="360" w:lineRule="auto"/>
        <w:ind w:right="-8"/>
        <w:rPr>
          <w:rFonts w:ascii="Sylfaen" w:hAnsi="Sylfaen"/>
          <w:sz w:val="24"/>
          <w:szCs w:val="24"/>
        </w:rPr>
      </w:pPr>
    </w:p>
    <w:p w14:paraId="2C6C9DD6"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12</w:t>
      </w:r>
    </w:p>
    <w:p w14:paraId="5DEFF7E0"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փոփոխելու համար տեղեկությունների ուղարկում» գործառնության (P.SS.01.OPR.005)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A1559" w:rsidRPr="00D3473F" w14:paraId="5567F394" w14:textId="77777777" w:rsidTr="00D3473F">
        <w:trPr>
          <w:tblHeader/>
          <w:jc w:val="center"/>
        </w:trPr>
        <w:tc>
          <w:tcPr>
            <w:tcW w:w="1000" w:type="dxa"/>
            <w:tcBorders>
              <w:top w:val="single" w:sz="4" w:space="0" w:color="auto"/>
              <w:left w:val="single" w:sz="4" w:space="0" w:color="auto"/>
            </w:tcBorders>
            <w:shd w:val="clear" w:color="auto" w:fill="FFFFFF"/>
          </w:tcPr>
          <w:p w14:paraId="5A05441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Համարը՝</w:t>
            </w:r>
            <w:r w:rsidR="00D3473F" w:rsidRPr="00D3473F">
              <w:rPr>
                <w:rStyle w:val="Bodytext211pt"/>
                <w:rFonts w:ascii="Sylfaen" w:hAnsi="Sylfaen"/>
                <w:sz w:val="20"/>
                <w:szCs w:val="20"/>
                <w:lang w:val="en-US"/>
              </w:rPr>
              <w:t xml:space="preserve"> </w:t>
            </w:r>
            <w:r w:rsidRPr="00D3473F">
              <w:rPr>
                <w:rStyle w:val="Bodytext211pt"/>
                <w:rFonts w:ascii="Sylfaen" w:hAnsi="Sylfaen"/>
                <w:sz w:val="20"/>
                <w:szCs w:val="20"/>
              </w:rPr>
              <w:t>ը/կ</w:t>
            </w:r>
          </w:p>
        </w:tc>
        <w:tc>
          <w:tcPr>
            <w:tcW w:w="2542" w:type="dxa"/>
            <w:tcBorders>
              <w:top w:val="single" w:sz="4" w:space="0" w:color="auto"/>
              <w:left w:val="single" w:sz="4" w:space="0" w:color="auto"/>
            </w:tcBorders>
            <w:shd w:val="clear" w:color="auto" w:fill="FFFFFF"/>
          </w:tcPr>
          <w:p w14:paraId="1712CA0E"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6DE336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Նկարագրությունը</w:t>
            </w:r>
          </w:p>
        </w:tc>
      </w:tr>
      <w:tr w:rsidR="004A1559" w:rsidRPr="00D3473F" w14:paraId="3B15CD3D" w14:textId="77777777" w:rsidTr="00D3473F">
        <w:trPr>
          <w:tblHeader/>
          <w:jc w:val="center"/>
        </w:trPr>
        <w:tc>
          <w:tcPr>
            <w:tcW w:w="1000" w:type="dxa"/>
            <w:tcBorders>
              <w:top w:val="single" w:sz="4" w:space="0" w:color="auto"/>
              <w:left w:val="single" w:sz="4" w:space="0" w:color="auto"/>
            </w:tcBorders>
            <w:shd w:val="clear" w:color="auto" w:fill="FFFFFF"/>
          </w:tcPr>
          <w:p w14:paraId="0FF84ED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43F5019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294AF13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r>
      <w:tr w:rsidR="004A1559" w:rsidRPr="00D3473F" w14:paraId="4B3F7BE4" w14:textId="77777777" w:rsidTr="00D3473F">
        <w:trPr>
          <w:jc w:val="center"/>
        </w:trPr>
        <w:tc>
          <w:tcPr>
            <w:tcW w:w="1000" w:type="dxa"/>
            <w:tcBorders>
              <w:top w:val="single" w:sz="4" w:space="0" w:color="auto"/>
              <w:left w:val="single" w:sz="4" w:space="0" w:color="auto"/>
            </w:tcBorders>
            <w:shd w:val="clear" w:color="auto" w:fill="FFFFFF"/>
          </w:tcPr>
          <w:p w14:paraId="4E6F5E5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21835739"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6B5E5D8"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P.SS.01.OPR.005</w:t>
            </w:r>
          </w:p>
        </w:tc>
      </w:tr>
      <w:tr w:rsidR="004A1559" w:rsidRPr="00D3473F" w14:paraId="37A8B4B5" w14:textId="77777777" w:rsidTr="00D3473F">
        <w:trPr>
          <w:jc w:val="center"/>
        </w:trPr>
        <w:tc>
          <w:tcPr>
            <w:tcW w:w="1000" w:type="dxa"/>
            <w:tcBorders>
              <w:top w:val="single" w:sz="4" w:space="0" w:color="auto"/>
              <w:left w:val="single" w:sz="4" w:space="0" w:color="auto"/>
            </w:tcBorders>
            <w:shd w:val="clear" w:color="auto" w:fill="FFFFFF"/>
          </w:tcPr>
          <w:p w14:paraId="5D80AD4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2</w:t>
            </w:r>
          </w:p>
        </w:tc>
        <w:tc>
          <w:tcPr>
            <w:tcW w:w="2542" w:type="dxa"/>
            <w:tcBorders>
              <w:top w:val="single" w:sz="4" w:space="0" w:color="auto"/>
              <w:left w:val="single" w:sz="4" w:space="0" w:color="auto"/>
            </w:tcBorders>
            <w:shd w:val="clear" w:color="auto" w:fill="FFFFFF"/>
          </w:tcPr>
          <w:p w14:paraId="2C8523CA"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ABAB46F"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փոփոխելու համար տեղեկությունների ուղարկում</w:t>
            </w:r>
          </w:p>
        </w:tc>
      </w:tr>
      <w:tr w:rsidR="004A1559" w:rsidRPr="00D3473F" w14:paraId="093C44F9" w14:textId="77777777" w:rsidTr="00D3473F">
        <w:trPr>
          <w:jc w:val="center"/>
        </w:trPr>
        <w:tc>
          <w:tcPr>
            <w:tcW w:w="1000" w:type="dxa"/>
            <w:tcBorders>
              <w:top w:val="single" w:sz="4" w:space="0" w:color="auto"/>
              <w:left w:val="single" w:sz="4" w:space="0" w:color="auto"/>
            </w:tcBorders>
            <w:shd w:val="clear" w:color="auto" w:fill="FFFFFF"/>
          </w:tcPr>
          <w:p w14:paraId="5E2947F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3</w:t>
            </w:r>
          </w:p>
        </w:tc>
        <w:tc>
          <w:tcPr>
            <w:tcW w:w="2542" w:type="dxa"/>
            <w:tcBorders>
              <w:top w:val="single" w:sz="4" w:space="0" w:color="auto"/>
              <w:left w:val="single" w:sz="4" w:space="0" w:color="auto"/>
            </w:tcBorders>
            <w:shd w:val="clear" w:color="auto" w:fill="FFFFFF"/>
          </w:tcPr>
          <w:p w14:paraId="70B9A74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1D52B6D2"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լիազորված մարմին</w:t>
            </w:r>
          </w:p>
        </w:tc>
      </w:tr>
      <w:tr w:rsidR="004A1559" w:rsidRPr="00D3473F" w14:paraId="3E848C19" w14:textId="77777777" w:rsidTr="00D3473F">
        <w:trPr>
          <w:jc w:val="center"/>
        </w:trPr>
        <w:tc>
          <w:tcPr>
            <w:tcW w:w="1000" w:type="dxa"/>
            <w:tcBorders>
              <w:top w:val="single" w:sz="4" w:space="0" w:color="auto"/>
              <w:left w:val="single" w:sz="4" w:space="0" w:color="auto"/>
            </w:tcBorders>
            <w:shd w:val="clear" w:color="auto" w:fill="FFFFFF"/>
          </w:tcPr>
          <w:p w14:paraId="682EBE26"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4</w:t>
            </w:r>
          </w:p>
        </w:tc>
        <w:tc>
          <w:tcPr>
            <w:tcW w:w="2542" w:type="dxa"/>
            <w:tcBorders>
              <w:top w:val="single" w:sz="4" w:space="0" w:color="auto"/>
              <w:left w:val="single" w:sz="4" w:space="0" w:color="auto"/>
            </w:tcBorders>
            <w:shd w:val="clear" w:color="auto" w:fill="FFFFFF"/>
          </w:tcPr>
          <w:p w14:paraId="6441B2C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773BF73"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կատարվում է միասնական ռեեստրի ազգային մասում վկայականների մասին տեղեկությունները լիազորված մարմնի կողմից փոփոխելու դեպքում</w:t>
            </w:r>
          </w:p>
        </w:tc>
      </w:tr>
      <w:tr w:rsidR="004A1559" w:rsidRPr="00D3473F" w14:paraId="651FF57F"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7DFF757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5</w:t>
            </w:r>
          </w:p>
        </w:tc>
        <w:tc>
          <w:tcPr>
            <w:tcW w:w="2542" w:type="dxa"/>
            <w:tcBorders>
              <w:top w:val="single" w:sz="4" w:space="0" w:color="auto"/>
              <w:left w:val="single" w:sz="4" w:space="0" w:color="auto"/>
              <w:bottom w:val="single" w:sz="4" w:space="0" w:color="auto"/>
            </w:tcBorders>
            <w:shd w:val="clear" w:color="auto" w:fill="FFFFFF"/>
          </w:tcPr>
          <w:p w14:paraId="4C497280" w14:textId="77777777"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8BA7B7B" w14:textId="044B1B4C" w:rsidR="004A1559"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347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3473F">
              <w:rPr>
                <w:rStyle w:val="Bodytext211pt"/>
                <w:rFonts w:ascii="Sylfaen" w:hAnsi="Sylfaen"/>
                <w:sz w:val="20"/>
                <w:szCs w:val="20"/>
              </w:rPr>
              <w:t>աչափերի ու կառուցվածքների նկարագրությանը</w:t>
            </w:r>
          </w:p>
        </w:tc>
      </w:tr>
      <w:tr w:rsidR="00B74FE7" w:rsidRPr="00D3473F" w14:paraId="1CCD9636"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161A04D9"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t>6</w:t>
            </w:r>
          </w:p>
        </w:tc>
        <w:tc>
          <w:tcPr>
            <w:tcW w:w="2542" w:type="dxa"/>
            <w:tcBorders>
              <w:top w:val="single" w:sz="4" w:space="0" w:color="auto"/>
              <w:left w:val="single" w:sz="4" w:space="0" w:color="auto"/>
              <w:bottom w:val="single" w:sz="4" w:space="0" w:color="auto"/>
            </w:tcBorders>
            <w:shd w:val="clear" w:color="auto" w:fill="FFFFFF"/>
          </w:tcPr>
          <w:p w14:paraId="7F38A809" w14:textId="77777777" w:rsidR="00B74FE7"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B934BBE" w14:textId="0C9DE691" w:rsidR="00B74FE7"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կատարողը ձ</w:t>
            </w:r>
            <w:r w:rsidR="007B4507">
              <w:rPr>
                <w:rStyle w:val="Bodytext211pt"/>
                <w:rFonts w:ascii="Sylfaen" w:hAnsi="Sylfaen"/>
                <w:sz w:val="20"/>
                <w:szCs w:val="20"/>
              </w:rPr>
              <w:t>և</w:t>
            </w:r>
            <w:r w:rsidRPr="00D3473F">
              <w:rPr>
                <w:rStyle w:val="Bodytext211pt"/>
                <w:rFonts w:ascii="Sylfaen" w:hAnsi="Sylfaen"/>
                <w:sz w:val="20"/>
                <w:szCs w:val="20"/>
              </w:rPr>
              <w:t xml:space="preserve">ավորում </w:t>
            </w:r>
            <w:r w:rsidR="007B4507">
              <w:rPr>
                <w:rStyle w:val="Bodytext211pt"/>
                <w:rFonts w:ascii="Sylfaen" w:hAnsi="Sylfaen"/>
                <w:sz w:val="20"/>
                <w:szCs w:val="20"/>
              </w:rPr>
              <w:t>և</w:t>
            </w:r>
            <w:r w:rsidRPr="00D3473F">
              <w:rPr>
                <w:rStyle w:val="Bodytext211pt"/>
                <w:rFonts w:ascii="Sylfaen" w:hAnsi="Sylfaen"/>
                <w:sz w:val="20"/>
                <w:szCs w:val="20"/>
              </w:rPr>
              <w:t xml:space="preserve"> Հանձնաժողով է ուղարկում միասնական ռեեստրում փոփոխելու համար վկայականների մասին տեղեկությունները՝ Լիազորված մարմինների </w:t>
            </w:r>
            <w:r w:rsidR="007B4507">
              <w:rPr>
                <w:rStyle w:val="Bodytext211pt"/>
                <w:rFonts w:ascii="Sylfaen" w:hAnsi="Sylfaen"/>
                <w:sz w:val="20"/>
                <w:szCs w:val="20"/>
              </w:rPr>
              <w:t>և</w:t>
            </w:r>
            <w:r w:rsidRPr="00D3473F">
              <w:rPr>
                <w:rStyle w:val="Bodytext211pt"/>
                <w:rFonts w:ascii="Sylfaen" w:hAnsi="Sylfaen"/>
                <w:sz w:val="20"/>
                <w:szCs w:val="20"/>
              </w:rPr>
              <w:t xml:space="preserve"> </w:t>
            </w:r>
            <w:r w:rsidRPr="00D3473F">
              <w:rPr>
                <w:rStyle w:val="Bodytext211pt"/>
                <w:rFonts w:ascii="Sylfaen" w:hAnsi="Sylfaen"/>
                <w:sz w:val="20"/>
                <w:szCs w:val="20"/>
              </w:rPr>
              <w:lastRenderedPageBreak/>
              <w:t>Հանձնաժողովի միջ</w:t>
            </w:r>
            <w:r w:rsidR="007B4507">
              <w:rPr>
                <w:rStyle w:val="Bodytext211pt"/>
                <w:rFonts w:ascii="Sylfaen" w:hAnsi="Sylfaen"/>
                <w:sz w:val="20"/>
                <w:szCs w:val="20"/>
              </w:rPr>
              <w:t>և</w:t>
            </w:r>
            <w:r w:rsidRPr="00D3473F">
              <w:rPr>
                <w:rStyle w:val="Bodytext211pt"/>
                <w:rFonts w:ascii="Sylfaen" w:hAnsi="Sylfaen"/>
                <w:sz w:val="20"/>
                <w:szCs w:val="20"/>
              </w:rPr>
              <w:t xml:space="preserve"> տեղեկատվական փոխգործակցության կանոնակարգին համապատասխան </w:t>
            </w:r>
          </w:p>
        </w:tc>
      </w:tr>
      <w:tr w:rsidR="00B74FE7" w:rsidRPr="00D3473F" w14:paraId="3C691A87" w14:textId="77777777" w:rsidTr="00D3473F">
        <w:trPr>
          <w:jc w:val="center"/>
        </w:trPr>
        <w:tc>
          <w:tcPr>
            <w:tcW w:w="1000" w:type="dxa"/>
            <w:tcBorders>
              <w:top w:val="single" w:sz="4" w:space="0" w:color="auto"/>
              <w:left w:val="single" w:sz="4" w:space="0" w:color="auto"/>
              <w:bottom w:val="single" w:sz="4" w:space="0" w:color="auto"/>
            </w:tcBorders>
            <w:shd w:val="clear" w:color="auto" w:fill="FFFFFF"/>
          </w:tcPr>
          <w:p w14:paraId="16085575"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0"/>
              </w:rPr>
            </w:pPr>
            <w:r w:rsidRPr="00D3473F">
              <w:rPr>
                <w:rStyle w:val="Bodytext211pt"/>
                <w:rFonts w:ascii="Sylfaen" w:hAnsi="Sylfaen"/>
                <w:sz w:val="20"/>
                <w:szCs w:val="20"/>
              </w:rPr>
              <w:lastRenderedPageBreak/>
              <w:t>7</w:t>
            </w:r>
          </w:p>
        </w:tc>
        <w:tc>
          <w:tcPr>
            <w:tcW w:w="2542" w:type="dxa"/>
            <w:tcBorders>
              <w:top w:val="single" w:sz="4" w:space="0" w:color="auto"/>
              <w:left w:val="single" w:sz="4" w:space="0" w:color="auto"/>
              <w:bottom w:val="single" w:sz="4" w:space="0" w:color="auto"/>
            </w:tcBorders>
            <w:shd w:val="clear" w:color="auto" w:fill="FFFFFF"/>
          </w:tcPr>
          <w:p w14:paraId="58C33A0D" w14:textId="77777777" w:rsidR="00B74FE7"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496E8AD" w14:textId="77777777" w:rsidR="00B74FE7" w:rsidRPr="00D3473F" w:rsidRDefault="001E70F8" w:rsidP="00D3473F">
            <w:pPr>
              <w:pStyle w:val="Bodytext20"/>
              <w:shd w:val="clear" w:color="auto" w:fill="auto"/>
              <w:spacing w:after="120" w:line="240" w:lineRule="auto"/>
              <w:ind w:right="-6"/>
              <w:rPr>
                <w:rFonts w:ascii="Sylfaen" w:hAnsi="Sylfaen"/>
                <w:sz w:val="20"/>
                <w:szCs w:val="20"/>
              </w:rPr>
            </w:pPr>
            <w:r w:rsidRPr="00D3473F">
              <w:rPr>
                <w:rStyle w:val="Bodytext211pt"/>
                <w:rFonts w:ascii="Sylfaen" w:hAnsi="Sylfaen"/>
                <w:sz w:val="20"/>
                <w:szCs w:val="20"/>
              </w:rPr>
              <w:t>միասնական ռեեստրում փոփոխելու համար վկայականների մասին տեղեկություններն ուղարկվել են Հանձնաժողով</w:t>
            </w:r>
          </w:p>
        </w:tc>
      </w:tr>
    </w:tbl>
    <w:p w14:paraId="272B732D" w14:textId="77777777" w:rsidR="004A1559" w:rsidRPr="00EA529E" w:rsidRDefault="004A1559" w:rsidP="00EA529E">
      <w:pPr>
        <w:spacing w:after="160" w:line="360" w:lineRule="auto"/>
        <w:ind w:right="-8"/>
      </w:pPr>
    </w:p>
    <w:p w14:paraId="48EE5FC9"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13</w:t>
      </w:r>
    </w:p>
    <w:p w14:paraId="7BDD8512" w14:textId="29EC3C1B"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ռեեստրում փոփոխելու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(P.SS.01.OPR.006) նկարագրությունը</w:t>
      </w:r>
    </w:p>
    <w:tbl>
      <w:tblPr>
        <w:tblOverlap w:val="never"/>
        <w:tblW w:w="9409" w:type="dxa"/>
        <w:jc w:val="center"/>
        <w:tblLayout w:type="fixed"/>
        <w:tblCellMar>
          <w:left w:w="10" w:type="dxa"/>
          <w:right w:w="10" w:type="dxa"/>
        </w:tblCellMar>
        <w:tblLook w:val="04A0" w:firstRow="1" w:lastRow="0" w:firstColumn="1" w:lastColumn="0" w:noHBand="0" w:noVBand="1"/>
      </w:tblPr>
      <w:tblGrid>
        <w:gridCol w:w="1162"/>
        <w:gridCol w:w="2420"/>
        <w:gridCol w:w="5827"/>
      </w:tblGrid>
      <w:tr w:rsidR="004A1559" w:rsidRPr="00D3473F" w14:paraId="040CB575" w14:textId="77777777" w:rsidTr="00D3473F">
        <w:trPr>
          <w:tblHeader/>
          <w:jc w:val="center"/>
        </w:trPr>
        <w:tc>
          <w:tcPr>
            <w:tcW w:w="1162" w:type="dxa"/>
            <w:tcBorders>
              <w:top w:val="single" w:sz="4" w:space="0" w:color="auto"/>
              <w:left w:val="single" w:sz="4" w:space="0" w:color="auto"/>
            </w:tcBorders>
            <w:shd w:val="clear" w:color="auto" w:fill="FFFFFF"/>
            <w:vAlign w:val="center"/>
          </w:tcPr>
          <w:p w14:paraId="7C4708A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Համարը՝</w:t>
            </w:r>
            <w:r w:rsidR="00D3473F" w:rsidRPr="00D3473F">
              <w:rPr>
                <w:rStyle w:val="Bodytext211pt"/>
                <w:rFonts w:ascii="Sylfaen" w:hAnsi="Sylfaen"/>
                <w:sz w:val="20"/>
                <w:szCs w:val="24"/>
                <w:lang w:val="en-US"/>
              </w:rPr>
              <w:t xml:space="preserve"> </w:t>
            </w:r>
            <w:r w:rsidRPr="00D3473F">
              <w:rPr>
                <w:rStyle w:val="Bodytext211pt"/>
                <w:rFonts w:ascii="Sylfaen" w:hAnsi="Sylfaen"/>
                <w:sz w:val="20"/>
                <w:szCs w:val="24"/>
              </w:rPr>
              <w:t>ը/կ</w:t>
            </w:r>
          </w:p>
        </w:tc>
        <w:tc>
          <w:tcPr>
            <w:tcW w:w="2420" w:type="dxa"/>
            <w:tcBorders>
              <w:top w:val="single" w:sz="4" w:space="0" w:color="auto"/>
              <w:left w:val="single" w:sz="4" w:space="0" w:color="auto"/>
            </w:tcBorders>
            <w:shd w:val="clear" w:color="auto" w:fill="FFFFFF"/>
            <w:vAlign w:val="center"/>
          </w:tcPr>
          <w:p w14:paraId="4C25193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645EFC8"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Նկարագրությունը</w:t>
            </w:r>
          </w:p>
        </w:tc>
      </w:tr>
      <w:tr w:rsidR="004A1559" w:rsidRPr="00D3473F" w14:paraId="607675B8" w14:textId="77777777" w:rsidTr="00D3473F">
        <w:trPr>
          <w:tblHeader/>
          <w:jc w:val="center"/>
        </w:trPr>
        <w:tc>
          <w:tcPr>
            <w:tcW w:w="1162" w:type="dxa"/>
            <w:tcBorders>
              <w:top w:val="single" w:sz="4" w:space="0" w:color="auto"/>
              <w:left w:val="single" w:sz="4" w:space="0" w:color="auto"/>
            </w:tcBorders>
            <w:shd w:val="clear" w:color="auto" w:fill="FFFFFF"/>
            <w:vAlign w:val="center"/>
          </w:tcPr>
          <w:p w14:paraId="769A0F42"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420" w:type="dxa"/>
            <w:tcBorders>
              <w:top w:val="single" w:sz="4" w:space="0" w:color="auto"/>
              <w:left w:val="single" w:sz="4" w:space="0" w:color="auto"/>
            </w:tcBorders>
            <w:shd w:val="clear" w:color="auto" w:fill="FFFFFF"/>
            <w:vAlign w:val="center"/>
          </w:tcPr>
          <w:p w14:paraId="0F485B4E"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5E36A6B"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r>
      <w:tr w:rsidR="004A1559" w:rsidRPr="00D3473F" w14:paraId="65E0BA1E" w14:textId="77777777" w:rsidTr="00D3473F">
        <w:trPr>
          <w:jc w:val="center"/>
        </w:trPr>
        <w:tc>
          <w:tcPr>
            <w:tcW w:w="1162" w:type="dxa"/>
            <w:tcBorders>
              <w:top w:val="single" w:sz="4" w:space="0" w:color="auto"/>
              <w:left w:val="single" w:sz="4" w:space="0" w:color="auto"/>
            </w:tcBorders>
            <w:shd w:val="clear" w:color="auto" w:fill="FFFFFF"/>
          </w:tcPr>
          <w:p w14:paraId="3B8EEE6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420" w:type="dxa"/>
            <w:tcBorders>
              <w:top w:val="single" w:sz="4" w:space="0" w:color="auto"/>
              <w:left w:val="single" w:sz="4" w:space="0" w:color="auto"/>
            </w:tcBorders>
            <w:shd w:val="clear" w:color="auto" w:fill="FFFFFF"/>
          </w:tcPr>
          <w:p w14:paraId="755DE2F3"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D8812F"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P.SS.01.OPR.006</w:t>
            </w:r>
          </w:p>
        </w:tc>
      </w:tr>
      <w:tr w:rsidR="004A1559" w:rsidRPr="00D3473F" w14:paraId="2BC3263C" w14:textId="77777777" w:rsidTr="00D3473F">
        <w:trPr>
          <w:jc w:val="center"/>
        </w:trPr>
        <w:tc>
          <w:tcPr>
            <w:tcW w:w="1162" w:type="dxa"/>
            <w:tcBorders>
              <w:top w:val="single" w:sz="4" w:space="0" w:color="auto"/>
              <w:left w:val="single" w:sz="4" w:space="0" w:color="auto"/>
            </w:tcBorders>
            <w:shd w:val="clear" w:color="auto" w:fill="FFFFFF"/>
          </w:tcPr>
          <w:p w14:paraId="79510D2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2420" w:type="dxa"/>
            <w:tcBorders>
              <w:top w:val="single" w:sz="4" w:space="0" w:color="auto"/>
              <w:left w:val="single" w:sz="4" w:space="0" w:color="auto"/>
            </w:tcBorders>
            <w:shd w:val="clear" w:color="auto" w:fill="FFFFFF"/>
          </w:tcPr>
          <w:p w14:paraId="35718AF9"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FED4028" w14:textId="06D1F8B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միասնական ռեեստրում փոփոխելու համար տեղեկությունների ընդունում </w:t>
            </w:r>
            <w:r w:rsidR="007B4507">
              <w:rPr>
                <w:rStyle w:val="Bodytext211pt"/>
                <w:rFonts w:ascii="Sylfaen" w:hAnsi="Sylfaen"/>
                <w:sz w:val="20"/>
                <w:szCs w:val="24"/>
              </w:rPr>
              <w:t>և</w:t>
            </w:r>
            <w:r w:rsidRPr="00D3473F">
              <w:rPr>
                <w:rStyle w:val="Bodytext211pt"/>
                <w:rFonts w:ascii="Sylfaen" w:hAnsi="Sylfaen"/>
                <w:sz w:val="20"/>
                <w:szCs w:val="24"/>
              </w:rPr>
              <w:t xml:space="preserve"> մշակում</w:t>
            </w:r>
          </w:p>
        </w:tc>
      </w:tr>
      <w:tr w:rsidR="004A1559" w:rsidRPr="00D3473F" w14:paraId="470AD056" w14:textId="77777777" w:rsidTr="00D3473F">
        <w:trPr>
          <w:jc w:val="center"/>
        </w:trPr>
        <w:tc>
          <w:tcPr>
            <w:tcW w:w="1162" w:type="dxa"/>
            <w:tcBorders>
              <w:top w:val="single" w:sz="4" w:space="0" w:color="auto"/>
              <w:left w:val="single" w:sz="4" w:space="0" w:color="auto"/>
            </w:tcBorders>
            <w:shd w:val="clear" w:color="auto" w:fill="FFFFFF"/>
          </w:tcPr>
          <w:p w14:paraId="789E8E4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c>
          <w:tcPr>
            <w:tcW w:w="2420" w:type="dxa"/>
            <w:tcBorders>
              <w:top w:val="single" w:sz="4" w:space="0" w:color="auto"/>
              <w:left w:val="single" w:sz="4" w:space="0" w:color="auto"/>
            </w:tcBorders>
            <w:shd w:val="clear" w:color="auto" w:fill="FFFFFF"/>
          </w:tcPr>
          <w:p w14:paraId="75C4583C"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879E31F"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Հանձնաժողով</w:t>
            </w:r>
          </w:p>
        </w:tc>
      </w:tr>
      <w:tr w:rsidR="004A1559" w:rsidRPr="00D3473F" w14:paraId="3CE3ADF3" w14:textId="77777777" w:rsidTr="00D3473F">
        <w:trPr>
          <w:jc w:val="center"/>
        </w:trPr>
        <w:tc>
          <w:tcPr>
            <w:tcW w:w="1162" w:type="dxa"/>
            <w:tcBorders>
              <w:top w:val="single" w:sz="4" w:space="0" w:color="auto"/>
              <w:left w:val="single" w:sz="4" w:space="0" w:color="auto"/>
            </w:tcBorders>
            <w:shd w:val="clear" w:color="auto" w:fill="FFFFFF"/>
          </w:tcPr>
          <w:p w14:paraId="04E7564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4</w:t>
            </w:r>
          </w:p>
        </w:tc>
        <w:tc>
          <w:tcPr>
            <w:tcW w:w="2420" w:type="dxa"/>
            <w:tcBorders>
              <w:top w:val="single" w:sz="4" w:space="0" w:color="auto"/>
              <w:left w:val="single" w:sz="4" w:space="0" w:color="auto"/>
            </w:tcBorders>
            <w:shd w:val="clear" w:color="auto" w:fill="FFFFFF"/>
          </w:tcPr>
          <w:p w14:paraId="39E68065"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AD873EA"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կատարվում է միասնական ռեեստրում փոփոխելու համար վկայականների մասին տեղեկությունները կատարողի կողմից ստանալու դեպքում («Միասնական ռեեստրում փոփոխելու համար տեղեկությունների ուղարկում» գործառնություն (P.SS.01.OPR.005))</w:t>
            </w:r>
          </w:p>
        </w:tc>
      </w:tr>
      <w:tr w:rsidR="004A1559" w:rsidRPr="00D3473F" w14:paraId="19BB10AC" w14:textId="77777777" w:rsidTr="00D3473F">
        <w:trPr>
          <w:jc w:val="center"/>
        </w:trPr>
        <w:tc>
          <w:tcPr>
            <w:tcW w:w="1162" w:type="dxa"/>
            <w:tcBorders>
              <w:top w:val="single" w:sz="4" w:space="0" w:color="auto"/>
              <w:left w:val="single" w:sz="4" w:space="0" w:color="auto"/>
              <w:bottom w:val="single" w:sz="4" w:space="0" w:color="auto"/>
            </w:tcBorders>
            <w:shd w:val="clear" w:color="auto" w:fill="FFFFFF"/>
          </w:tcPr>
          <w:p w14:paraId="05952A3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5</w:t>
            </w:r>
          </w:p>
        </w:tc>
        <w:tc>
          <w:tcPr>
            <w:tcW w:w="2420" w:type="dxa"/>
            <w:tcBorders>
              <w:top w:val="single" w:sz="4" w:space="0" w:color="auto"/>
              <w:left w:val="single" w:sz="4" w:space="0" w:color="auto"/>
              <w:bottom w:val="single" w:sz="4" w:space="0" w:color="auto"/>
            </w:tcBorders>
            <w:shd w:val="clear" w:color="auto" w:fill="FFFFFF"/>
          </w:tcPr>
          <w:p w14:paraId="4681E2F0"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FEBF24A" w14:textId="58A26F66"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ներկայացվող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 xml:space="preserve">աչափն ու կառուցվածքը պետք է համապատասխանեն Էլեկտրոնային փաստաթղթերի </w:t>
            </w:r>
            <w:r w:rsidR="007B4507">
              <w:rPr>
                <w:rStyle w:val="Bodytext211pt"/>
                <w:rFonts w:ascii="Sylfaen" w:hAnsi="Sylfaen"/>
                <w:sz w:val="20"/>
                <w:szCs w:val="24"/>
              </w:rPr>
              <w:t>և</w:t>
            </w:r>
            <w:r w:rsidRPr="00D3473F">
              <w:rPr>
                <w:rStyle w:val="Bodytext211pt"/>
                <w:rFonts w:ascii="Sylfaen" w:hAnsi="Sylfaen"/>
                <w:sz w:val="20"/>
                <w:szCs w:val="24"/>
              </w:rPr>
              <w:t xml:space="preserve">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 xml:space="preserve">աչափերի ու կառուցվածքների նկարագրությանը։ Հաղորդագրությունը </w:t>
            </w:r>
            <w:r w:rsidR="007B4507">
              <w:rPr>
                <w:rStyle w:val="Bodytext211pt"/>
                <w:rFonts w:ascii="Sylfaen" w:hAnsi="Sylfaen"/>
                <w:sz w:val="20"/>
                <w:szCs w:val="24"/>
              </w:rPr>
              <w:t>և</w:t>
            </w:r>
            <w:r w:rsidRPr="00D3473F">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7B4507">
              <w:rPr>
                <w:rStyle w:val="Bodytext211pt"/>
                <w:rFonts w:ascii="Sylfaen" w:hAnsi="Sylfaen"/>
                <w:sz w:val="20"/>
                <w:szCs w:val="24"/>
              </w:rPr>
              <w:t>և</w:t>
            </w:r>
            <w:r w:rsidRPr="00D3473F">
              <w:rPr>
                <w:rStyle w:val="Bodytext211pt"/>
                <w:rFonts w:ascii="Sylfaen" w:hAnsi="Sylfaen"/>
                <w:sz w:val="20"/>
                <w:szCs w:val="24"/>
              </w:rPr>
              <w:t xml:space="preserve"> Հանձնաժողովի միջ</w:t>
            </w:r>
            <w:r w:rsidR="007B4507">
              <w:rPr>
                <w:rStyle w:val="Bodytext211pt"/>
                <w:rFonts w:ascii="Sylfaen" w:hAnsi="Sylfaen"/>
                <w:sz w:val="20"/>
                <w:szCs w:val="24"/>
              </w:rPr>
              <w:t>և</w:t>
            </w:r>
            <w:r w:rsidRPr="00D3473F">
              <w:rPr>
                <w:rStyle w:val="Bodytext211pt"/>
                <w:rFonts w:ascii="Sylfaen" w:hAnsi="Sylfaen"/>
                <w:sz w:val="20"/>
                <w:szCs w:val="24"/>
              </w:rPr>
              <w:t xml:space="preserve"> տեղեկատվական փոխգործակցության կանոնակարգով</w:t>
            </w:r>
          </w:p>
        </w:tc>
      </w:tr>
      <w:tr w:rsidR="00B74FE7" w:rsidRPr="00D3473F" w14:paraId="6FF1B030" w14:textId="77777777" w:rsidTr="00D3473F">
        <w:trPr>
          <w:jc w:val="center"/>
        </w:trPr>
        <w:tc>
          <w:tcPr>
            <w:tcW w:w="1162" w:type="dxa"/>
            <w:tcBorders>
              <w:top w:val="single" w:sz="4" w:space="0" w:color="auto"/>
              <w:left w:val="single" w:sz="4" w:space="0" w:color="auto"/>
              <w:bottom w:val="single" w:sz="4" w:space="0" w:color="auto"/>
            </w:tcBorders>
            <w:shd w:val="clear" w:color="auto" w:fill="FFFFFF"/>
          </w:tcPr>
          <w:p w14:paraId="387B5FD7"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6</w:t>
            </w:r>
          </w:p>
        </w:tc>
        <w:tc>
          <w:tcPr>
            <w:tcW w:w="2420" w:type="dxa"/>
            <w:tcBorders>
              <w:top w:val="single" w:sz="4" w:space="0" w:color="auto"/>
              <w:left w:val="single" w:sz="4" w:space="0" w:color="auto"/>
              <w:bottom w:val="single" w:sz="4" w:space="0" w:color="auto"/>
            </w:tcBorders>
            <w:shd w:val="clear" w:color="auto" w:fill="FFFFFF"/>
          </w:tcPr>
          <w:p w14:paraId="70188E46"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9170518" w14:textId="083F16B6"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կատարողն ընդունում է միասնական ռեեստրում փոփոխելու համար վկայականների մասին տեղեկությունները </w:t>
            </w:r>
            <w:r w:rsidR="007B4507">
              <w:rPr>
                <w:rStyle w:val="Bodytext211pt"/>
                <w:rFonts w:ascii="Sylfaen" w:hAnsi="Sylfaen"/>
                <w:sz w:val="20"/>
                <w:szCs w:val="24"/>
              </w:rPr>
              <w:t>և</w:t>
            </w:r>
            <w:r w:rsidRPr="00D3473F">
              <w:rPr>
                <w:rStyle w:val="Bodytext211pt"/>
                <w:rFonts w:ascii="Sylfaen" w:hAnsi="Sylfaen"/>
                <w:sz w:val="20"/>
                <w:szCs w:val="24"/>
              </w:rPr>
              <w:t xml:space="preserve"> ստուգում է դրանք՝ Լիազորված մարմինների </w:t>
            </w:r>
            <w:r w:rsidR="007B4507">
              <w:rPr>
                <w:rStyle w:val="Bodytext211pt"/>
                <w:rFonts w:ascii="Sylfaen" w:hAnsi="Sylfaen"/>
                <w:sz w:val="20"/>
                <w:szCs w:val="24"/>
              </w:rPr>
              <w:t>և</w:t>
            </w:r>
            <w:r w:rsidRPr="00D3473F">
              <w:rPr>
                <w:rStyle w:val="Bodytext211pt"/>
                <w:rFonts w:ascii="Sylfaen" w:hAnsi="Sylfaen"/>
                <w:sz w:val="20"/>
                <w:szCs w:val="24"/>
              </w:rPr>
              <w:t xml:space="preserve"> Հանձնաժողովի միջ</w:t>
            </w:r>
            <w:r w:rsidR="007B4507">
              <w:rPr>
                <w:rStyle w:val="Bodytext211pt"/>
                <w:rFonts w:ascii="Sylfaen" w:hAnsi="Sylfaen"/>
                <w:sz w:val="20"/>
                <w:szCs w:val="24"/>
              </w:rPr>
              <w:t>և</w:t>
            </w:r>
            <w:r w:rsidRPr="00D3473F">
              <w:rPr>
                <w:rStyle w:val="Bodytext211pt"/>
                <w:rFonts w:ascii="Sylfaen" w:hAnsi="Sylfaen"/>
                <w:sz w:val="20"/>
                <w:szCs w:val="24"/>
              </w:rPr>
              <w:t xml:space="preserve"> տեղեկատվական փոխգործակցության կանոնակարգին համապատասխան:</w:t>
            </w:r>
          </w:p>
          <w:p w14:paraId="032B58B1" w14:textId="4B222893"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ամսաթիվը </w:t>
            </w:r>
            <w:r w:rsidR="007B4507">
              <w:rPr>
                <w:rStyle w:val="Bodytext211pt"/>
                <w:rFonts w:ascii="Sylfaen" w:hAnsi="Sylfaen"/>
                <w:sz w:val="20"/>
                <w:szCs w:val="24"/>
              </w:rPr>
              <w:t>և</w:t>
            </w:r>
            <w:r w:rsidRPr="00D3473F">
              <w:rPr>
                <w:rStyle w:val="Bodytext211pt"/>
                <w:rFonts w:ascii="Sylfaen" w:hAnsi="Sylfaen"/>
                <w:sz w:val="20"/>
                <w:szCs w:val="24"/>
              </w:rPr>
              <w:t xml:space="preserve"> ժամը լրացնում է ստացված փոփոխված տեղեկությունների գործողության մեկնարկի ամսաթվի </w:t>
            </w:r>
            <w:r w:rsidR="007B4507">
              <w:rPr>
                <w:rStyle w:val="Bodytext211pt"/>
                <w:rFonts w:ascii="Sylfaen" w:hAnsi="Sylfaen"/>
                <w:sz w:val="20"/>
                <w:szCs w:val="24"/>
              </w:rPr>
              <w:t>և</w:t>
            </w:r>
            <w:r w:rsidRPr="00D3473F">
              <w:rPr>
                <w:rStyle w:val="Bodytext211pt"/>
                <w:rFonts w:ascii="Sylfaen" w:hAnsi="Sylfaen"/>
                <w:sz w:val="20"/>
                <w:szCs w:val="24"/>
              </w:rPr>
              <w:t xml:space="preserve"> ժամի </w:t>
            </w:r>
            <w:r w:rsidRPr="00D3473F">
              <w:rPr>
                <w:rStyle w:val="Bodytext211pt"/>
                <w:rFonts w:ascii="Sylfaen" w:hAnsi="Sylfaen"/>
                <w:sz w:val="20"/>
                <w:szCs w:val="24"/>
              </w:rPr>
              <w:lastRenderedPageBreak/>
              <w:t>արժեքով։</w:t>
            </w:r>
          </w:p>
          <w:p w14:paraId="30F6323A" w14:textId="578418BA"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Ստացված տեղեկությունները կատարողն ընդգրկում է</w:t>
            </w:r>
            <w:r w:rsidR="00EA529E" w:rsidRPr="00D3473F">
              <w:rPr>
                <w:rStyle w:val="Bodytext211pt"/>
                <w:rFonts w:ascii="Sylfaen" w:hAnsi="Sylfaen"/>
                <w:sz w:val="20"/>
                <w:szCs w:val="24"/>
              </w:rPr>
              <w:t xml:space="preserve"> </w:t>
            </w:r>
            <w:r w:rsidRPr="00D3473F">
              <w:rPr>
                <w:rStyle w:val="Bodytext211pt"/>
                <w:rFonts w:ascii="Sylfaen" w:hAnsi="Sylfaen"/>
                <w:sz w:val="20"/>
                <w:szCs w:val="24"/>
              </w:rPr>
              <w:t xml:space="preserve">միասնական ռեեստրում, լրացնում է դրանց թարմացման ամսաթիվը </w:t>
            </w:r>
            <w:r w:rsidR="007B4507">
              <w:rPr>
                <w:rStyle w:val="Bodytext211pt"/>
                <w:rFonts w:ascii="Sylfaen" w:hAnsi="Sylfaen"/>
                <w:sz w:val="20"/>
                <w:szCs w:val="24"/>
              </w:rPr>
              <w:t>և</w:t>
            </w:r>
            <w:r w:rsidRPr="00D3473F">
              <w:rPr>
                <w:rStyle w:val="Bodytext211pt"/>
                <w:rFonts w:ascii="Sylfaen" w:hAnsi="Sylfaen"/>
                <w:sz w:val="20"/>
                <w:szCs w:val="24"/>
              </w:rPr>
              <w:t xml:space="preserve"> ժամը, Լիազորված մարմինների </w:t>
            </w:r>
            <w:r w:rsidR="007B4507">
              <w:rPr>
                <w:rStyle w:val="Bodytext211pt"/>
                <w:rFonts w:ascii="Sylfaen" w:hAnsi="Sylfaen"/>
                <w:sz w:val="20"/>
                <w:szCs w:val="24"/>
              </w:rPr>
              <w:t>և</w:t>
            </w:r>
            <w:r w:rsidRPr="00D3473F">
              <w:rPr>
                <w:rStyle w:val="Bodytext211pt"/>
                <w:rFonts w:ascii="Sylfaen" w:hAnsi="Sylfaen"/>
                <w:sz w:val="20"/>
                <w:szCs w:val="24"/>
              </w:rPr>
              <w:t xml:space="preserve"> Հանձնաժողովի միջ</w:t>
            </w:r>
            <w:r w:rsidR="007B4507">
              <w:rPr>
                <w:rStyle w:val="Bodytext211pt"/>
                <w:rFonts w:ascii="Sylfaen" w:hAnsi="Sylfaen"/>
                <w:sz w:val="20"/>
                <w:szCs w:val="24"/>
              </w:rPr>
              <w:t>և</w:t>
            </w:r>
            <w:r w:rsidRPr="00D3473F">
              <w:rPr>
                <w:rStyle w:val="Bodytext211pt"/>
                <w:rFonts w:ascii="Sylfaen" w:hAnsi="Sylfaen"/>
                <w:sz w:val="20"/>
                <w:szCs w:val="24"/>
              </w:rPr>
              <w:t xml:space="preserve"> տեղեկատվական փոխգործակցության կանոնակարգին համապատասխան՝ ձ</w:t>
            </w:r>
            <w:r w:rsidR="007B4507">
              <w:rPr>
                <w:rStyle w:val="Bodytext211pt"/>
                <w:rFonts w:ascii="Sylfaen" w:hAnsi="Sylfaen"/>
                <w:sz w:val="20"/>
                <w:szCs w:val="24"/>
              </w:rPr>
              <w:t>և</w:t>
            </w:r>
            <w:r w:rsidRPr="00D3473F">
              <w:rPr>
                <w:rStyle w:val="Bodytext211pt"/>
                <w:rFonts w:ascii="Sylfaen" w:hAnsi="Sylfaen"/>
                <w:sz w:val="20"/>
                <w:szCs w:val="24"/>
              </w:rPr>
              <w:t xml:space="preserve">ավորում </w:t>
            </w:r>
            <w:r w:rsidR="007B4507">
              <w:rPr>
                <w:rStyle w:val="Bodytext211pt"/>
                <w:rFonts w:ascii="Sylfaen" w:hAnsi="Sylfaen"/>
                <w:sz w:val="20"/>
                <w:szCs w:val="24"/>
              </w:rPr>
              <w:t>և</w:t>
            </w:r>
            <w:r w:rsidRPr="00D3473F">
              <w:rPr>
                <w:rStyle w:val="Bodytext211pt"/>
                <w:rFonts w:ascii="Sylfaen" w:hAnsi="Sylfaen"/>
                <w:sz w:val="20"/>
                <w:szCs w:val="24"/>
              </w:rPr>
              <w:t xml:space="preserve"> լիազորված մարմին է ուղարկում միասնական ռեեստրում տեղեկությունների փոփոխման արդյունքների մասին ծանուցում՝ տեղեկությունների փոփոխմանը համապատասխանող մշակման արդյունքի ծածկագրի արժեքով</w:t>
            </w:r>
          </w:p>
        </w:tc>
      </w:tr>
      <w:tr w:rsidR="00B74FE7" w:rsidRPr="00D3473F" w14:paraId="5D8EC1B4" w14:textId="77777777" w:rsidTr="00D3473F">
        <w:trPr>
          <w:jc w:val="center"/>
        </w:trPr>
        <w:tc>
          <w:tcPr>
            <w:tcW w:w="1162" w:type="dxa"/>
            <w:tcBorders>
              <w:top w:val="single" w:sz="4" w:space="0" w:color="auto"/>
              <w:left w:val="single" w:sz="4" w:space="0" w:color="auto"/>
              <w:bottom w:val="single" w:sz="4" w:space="0" w:color="auto"/>
            </w:tcBorders>
            <w:shd w:val="clear" w:color="auto" w:fill="FFFFFF"/>
          </w:tcPr>
          <w:p w14:paraId="26011F78"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lastRenderedPageBreak/>
              <w:t>7</w:t>
            </w:r>
          </w:p>
        </w:tc>
        <w:tc>
          <w:tcPr>
            <w:tcW w:w="2420" w:type="dxa"/>
            <w:tcBorders>
              <w:top w:val="single" w:sz="4" w:space="0" w:color="auto"/>
              <w:left w:val="single" w:sz="4" w:space="0" w:color="auto"/>
              <w:bottom w:val="single" w:sz="4" w:space="0" w:color="auto"/>
            </w:tcBorders>
            <w:shd w:val="clear" w:color="auto" w:fill="FFFFFF"/>
          </w:tcPr>
          <w:p w14:paraId="14210627"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1F5CB8D"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ստացված տեղեկությունները փոփոխվել են միասնական ռեեստրում, միասնական ռեեստրում տեղեկությունների փոփոխման արդյունքների մասին ծանուցումն ուղարկվել է լիազորված մարմին</w:t>
            </w:r>
          </w:p>
        </w:tc>
      </w:tr>
    </w:tbl>
    <w:p w14:paraId="48A9FC4B" w14:textId="77777777" w:rsidR="004A1559" w:rsidRPr="00EA529E" w:rsidRDefault="004A1559" w:rsidP="00EA529E">
      <w:pPr>
        <w:spacing w:after="160" w:line="360" w:lineRule="auto"/>
        <w:ind w:right="-8"/>
      </w:pPr>
    </w:p>
    <w:p w14:paraId="3C40A449"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14</w:t>
      </w:r>
    </w:p>
    <w:p w14:paraId="16EB5299"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տեղեկությունների փոփոխման արդյունքների մասին ծանուցման ստացում» գործառնության (P.SS.01.OPR.007)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3473F" w14:paraId="124F46E1" w14:textId="77777777" w:rsidTr="00D3473F">
        <w:trPr>
          <w:tblHeader/>
          <w:jc w:val="center"/>
        </w:trPr>
        <w:tc>
          <w:tcPr>
            <w:tcW w:w="858" w:type="dxa"/>
            <w:tcBorders>
              <w:top w:val="single" w:sz="4" w:space="0" w:color="auto"/>
              <w:left w:val="single" w:sz="4" w:space="0" w:color="auto"/>
            </w:tcBorders>
            <w:shd w:val="clear" w:color="auto" w:fill="FFFFFF"/>
            <w:vAlign w:val="center"/>
          </w:tcPr>
          <w:p w14:paraId="5CCC756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Համարը՝</w:t>
            </w:r>
            <w:r w:rsidR="00D3473F">
              <w:rPr>
                <w:rStyle w:val="Bodytext211pt"/>
                <w:rFonts w:ascii="Sylfaen" w:hAnsi="Sylfaen"/>
                <w:sz w:val="20"/>
                <w:szCs w:val="24"/>
                <w:lang w:val="en-US"/>
              </w:rPr>
              <w:t xml:space="preserve"> </w:t>
            </w:r>
            <w:r w:rsidRPr="00D3473F">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14:paraId="2AC09E4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A84C390"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Նկարագրությունը</w:t>
            </w:r>
          </w:p>
        </w:tc>
      </w:tr>
      <w:tr w:rsidR="004A1559" w:rsidRPr="00D3473F" w14:paraId="70B1CE19" w14:textId="77777777" w:rsidTr="00D3473F">
        <w:trPr>
          <w:tblHeader/>
          <w:jc w:val="center"/>
        </w:trPr>
        <w:tc>
          <w:tcPr>
            <w:tcW w:w="858" w:type="dxa"/>
            <w:tcBorders>
              <w:top w:val="single" w:sz="4" w:space="0" w:color="auto"/>
              <w:left w:val="single" w:sz="4" w:space="0" w:color="auto"/>
            </w:tcBorders>
            <w:shd w:val="clear" w:color="auto" w:fill="FFFFFF"/>
            <w:vAlign w:val="center"/>
          </w:tcPr>
          <w:p w14:paraId="065ED7D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vAlign w:val="center"/>
          </w:tcPr>
          <w:p w14:paraId="7F8C26F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EC04207"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r>
      <w:tr w:rsidR="004A1559" w:rsidRPr="00D3473F" w14:paraId="2B565A53" w14:textId="77777777" w:rsidTr="00D3473F">
        <w:trPr>
          <w:jc w:val="center"/>
        </w:trPr>
        <w:tc>
          <w:tcPr>
            <w:tcW w:w="858" w:type="dxa"/>
            <w:tcBorders>
              <w:top w:val="single" w:sz="4" w:space="0" w:color="auto"/>
              <w:left w:val="single" w:sz="4" w:space="0" w:color="auto"/>
            </w:tcBorders>
            <w:shd w:val="clear" w:color="auto" w:fill="FFFFFF"/>
            <w:vAlign w:val="center"/>
          </w:tcPr>
          <w:p w14:paraId="703C80D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vAlign w:val="center"/>
          </w:tcPr>
          <w:p w14:paraId="5C2726A5"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5027BDB"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P.SS.01.OPR.007</w:t>
            </w:r>
          </w:p>
        </w:tc>
      </w:tr>
      <w:tr w:rsidR="004A1559" w:rsidRPr="00D3473F" w14:paraId="49524E9A" w14:textId="77777777" w:rsidTr="00D3473F">
        <w:trPr>
          <w:jc w:val="center"/>
        </w:trPr>
        <w:tc>
          <w:tcPr>
            <w:tcW w:w="858" w:type="dxa"/>
            <w:tcBorders>
              <w:top w:val="single" w:sz="4" w:space="0" w:color="auto"/>
              <w:left w:val="single" w:sz="4" w:space="0" w:color="auto"/>
            </w:tcBorders>
            <w:shd w:val="clear" w:color="auto" w:fill="FFFFFF"/>
            <w:vAlign w:val="center"/>
          </w:tcPr>
          <w:p w14:paraId="2AD3ECDC"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14:paraId="1F326B12"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C425F63"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միասնական ռեեստրում տեղեկությունների փոփոխման արդյունքների մասին ծանուցման ստացում</w:t>
            </w:r>
          </w:p>
        </w:tc>
      </w:tr>
      <w:tr w:rsidR="004A1559" w:rsidRPr="00D3473F" w14:paraId="415728EC" w14:textId="77777777" w:rsidTr="00D3473F">
        <w:trPr>
          <w:jc w:val="center"/>
        </w:trPr>
        <w:tc>
          <w:tcPr>
            <w:tcW w:w="858" w:type="dxa"/>
            <w:tcBorders>
              <w:top w:val="single" w:sz="4" w:space="0" w:color="auto"/>
              <w:left w:val="single" w:sz="4" w:space="0" w:color="auto"/>
              <w:bottom w:val="single" w:sz="4" w:space="0" w:color="auto"/>
            </w:tcBorders>
            <w:shd w:val="clear" w:color="auto" w:fill="FFFFFF"/>
            <w:vAlign w:val="center"/>
          </w:tcPr>
          <w:p w14:paraId="759E4AAD"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c>
          <w:tcPr>
            <w:tcW w:w="2684" w:type="dxa"/>
            <w:tcBorders>
              <w:top w:val="single" w:sz="4" w:space="0" w:color="auto"/>
              <w:left w:val="single" w:sz="4" w:space="0" w:color="auto"/>
              <w:bottom w:val="single" w:sz="4" w:space="0" w:color="auto"/>
            </w:tcBorders>
            <w:shd w:val="clear" w:color="auto" w:fill="FFFFFF"/>
            <w:vAlign w:val="center"/>
          </w:tcPr>
          <w:p w14:paraId="54A3BBCB"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86838C8"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լիազորված մարմին</w:t>
            </w:r>
          </w:p>
        </w:tc>
      </w:tr>
      <w:tr w:rsidR="00B74FE7" w:rsidRPr="00D3473F" w14:paraId="76C56EA1"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47C9BE86"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4</w:t>
            </w:r>
          </w:p>
        </w:tc>
        <w:tc>
          <w:tcPr>
            <w:tcW w:w="2684" w:type="dxa"/>
            <w:tcBorders>
              <w:top w:val="single" w:sz="4" w:space="0" w:color="auto"/>
              <w:left w:val="single" w:sz="4" w:space="0" w:color="auto"/>
              <w:bottom w:val="single" w:sz="4" w:space="0" w:color="auto"/>
            </w:tcBorders>
            <w:shd w:val="clear" w:color="auto" w:fill="FFFFFF"/>
          </w:tcPr>
          <w:p w14:paraId="219EFDE3"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B7EB3D2"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կատարվում է միասնական ռեեստրում տեղեկությունների փոփոխման արդյունքների մասին ծանուցումը կատարողի կողմից ստանալու դեպքում («Միասնական ռեեստրում փոփոխելու համար տեղեկությունների ընդունում ու մշակում» գործառնություն (P.SS.01.OPR.006))</w:t>
            </w:r>
          </w:p>
        </w:tc>
      </w:tr>
      <w:tr w:rsidR="00B74FE7" w:rsidRPr="00D3473F" w14:paraId="2E1ED6D7"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0F3213B2"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0F2A5B39"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6FA5F17" w14:textId="21ED710A"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ներկայացվող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 xml:space="preserve">աչափն ու կառուցվածքը պետք է համապատասխանեն Էլեկտրոնային փաստաթղթերի </w:t>
            </w:r>
            <w:r w:rsidR="007B4507">
              <w:rPr>
                <w:rStyle w:val="Bodytext211pt"/>
                <w:rFonts w:ascii="Sylfaen" w:hAnsi="Sylfaen"/>
                <w:sz w:val="20"/>
                <w:szCs w:val="24"/>
              </w:rPr>
              <w:t>և</w:t>
            </w:r>
            <w:r w:rsidRPr="00D3473F">
              <w:rPr>
                <w:rStyle w:val="Bodytext211pt"/>
                <w:rFonts w:ascii="Sylfaen" w:hAnsi="Sylfaen"/>
                <w:sz w:val="20"/>
                <w:szCs w:val="24"/>
              </w:rPr>
              <w:t xml:space="preserve"> տեղեկությունների ձ</w:t>
            </w:r>
            <w:r w:rsidR="007B4507">
              <w:rPr>
                <w:rStyle w:val="Bodytext211pt"/>
                <w:rFonts w:ascii="Sylfaen" w:hAnsi="Sylfaen"/>
                <w:sz w:val="20"/>
                <w:szCs w:val="24"/>
              </w:rPr>
              <w:t>և</w:t>
            </w:r>
            <w:r w:rsidRPr="00D3473F">
              <w:rPr>
                <w:rStyle w:val="Bodytext211pt"/>
                <w:rFonts w:ascii="Sylfaen" w:hAnsi="Sylfaen"/>
                <w:sz w:val="20"/>
                <w:szCs w:val="24"/>
              </w:rPr>
              <w:t>աչափերի ու կառուցվածքների նկարագրությանը</w:t>
            </w:r>
          </w:p>
        </w:tc>
      </w:tr>
      <w:tr w:rsidR="00B74FE7" w:rsidRPr="00D3473F" w14:paraId="00314408"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7024B5A4"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6</w:t>
            </w:r>
          </w:p>
        </w:tc>
        <w:tc>
          <w:tcPr>
            <w:tcW w:w="2684" w:type="dxa"/>
            <w:tcBorders>
              <w:top w:val="single" w:sz="4" w:space="0" w:color="auto"/>
              <w:left w:val="single" w:sz="4" w:space="0" w:color="auto"/>
              <w:bottom w:val="single" w:sz="4" w:space="0" w:color="auto"/>
            </w:tcBorders>
            <w:shd w:val="clear" w:color="auto" w:fill="FFFFFF"/>
          </w:tcPr>
          <w:p w14:paraId="4B5955FB"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D444C56" w14:textId="521B0F94"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կատարողն իրականացնում է միասնական ռեեստրում տեղեկությունների փոփոխման արդյունքների մասին ծանուցման ընդունումը </w:t>
            </w:r>
            <w:r w:rsidR="007B4507">
              <w:rPr>
                <w:rStyle w:val="Bodytext211pt"/>
                <w:rFonts w:ascii="Sylfaen" w:hAnsi="Sylfaen"/>
                <w:sz w:val="20"/>
                <w:szCs w:val="24"/>
              </w:rPr>
              <w:t>և</w:t>
            </w:r>
            <w:r w:rsidRPr="00D3473F">
              <w:rPr>
                <w:rStyle w:val="Bodytext211pt"/>
                <w:rFonts w:ascii="Sylfaen" w:hAnsi="Sylfaen"/>
                <w:sz w:val="20"/>
                <w:szCs w:val="24"/>
              </w:rPr>
              <w:t xml:space="preserve"> մշակումը՝ Լիազորված մարմինների </w:t>
            </w:r>
            <w:r w:rsidR="007B4507">
              <w:rPr>
                <w:rStyle w:val="Bodytext211pt"/>
                <w:rFonts w:ascii="Sylfaen" w:hAnsi="Sylfaen"/>
                <w:sz w:val="20"/>
                <w:szCs w:val="24"/>
              </w:rPr>
              <w:t>և</w:t>
            </w:r>
            <w:r w:rsidRPr="00D3473F">
              <w:rPr>
                <w:rStyle w:val="Bodytext211pt"/>
                <w:rFonts w:ascii="Sylfaen" w:hAnsi="Sylfaen"/>
                <w:sz w:val="20"/>
                <w:szCs w:val="24"/>
              </w:rPr>
              <w:t xml:space="preserve"> Հանձնաժողովի միջ</w:t>
            </w:r>
            <w:r w:rsidR="007B4507">
              <w:rPr>
                <w:rStyle w:val="Bodytext211pt"/>
                <w:rFonts w:ascii="Sylfaen" w:hAnsi="Sylfaen"/>
                <w:sz w:val="20"/>
                <w:szCs w:val="24"/>
              </w:rPr>
              <w:t>և</w:t>
            </w:r>
            <w:r w:rsidRPr="00D3473F">
              <w:rPr>
                <w:rStyle w:val="Bodytext211pt"/>
                <w:rFonts w:ascii="Sylfaen" w:hAnsi="Sylfaen"/>
                <w:sz w:val="20"/>
                <w:szCs w:val="24"/>
              </w:rPr>
              <w:t xml:space="preserve"> տեղեկատվական փոխգործակցության </w:t>
            </w:r>
            <w:r w:rsidRPr="00D3473F">
              <w:rPr>
                <w:rStyle w:val="Bodytext211pt"/>
                <w:rFonts w:ascii="Sylfaen" w:hAnsi="Sylfaen"/>
                <w:sz w:val="20"/>
                <w:szCs w:val="24"/>
              </w:rPr>
              <w:lastRenderedPageBreak/>
              <w:t>կանոնակարգին համապատասխան</w:t>
            </w:r>
          </w:p>
        </w:tc>
      </w:tr>
      <w:tr w:rsidR="00B74FE7" w:rsidRPr="00D3473F" w14:paraId="0430FC54"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7D0B90A3" w14:textId="77777777" w:rsidR="00B74FE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3FB8C416" w14:textId="77777777"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47666C" w14:textId="4C1C9F46" w:rsidR="00B74FE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 xml:space="preserve">լիազորված մարմինն ստացել </w:t>
            </w:r>
            <w:r w:rsidR="007B4507">
              <w:rPr>
                <w:rStyle w:val="Bodytext211pt"/>
                <w:rFonts w:ascii="Sylfaen" w:hAnsi="Sylfaen"/>
                <w:sz w:val="20"/>
                <w:szCs w:val="24"/>
              </w:rPr>
              <w:t>և</w:t>
            </w:r>
            <w:r w:rsidRPr="00D3473F">
              <w:rPr>
                <w:rStyle w:val="Bodytext211pt"/>
                <w:rFonts w:ascii="Sylfaen" w:hAnsi="Sylfaen"/>
                <w:sz w:val="20"/>
                <w:szCs w:val="24"/>
              </w:rPr>
              <w:t xml:space="preserve"> մշակել է միասնական ռեեստրում տեղեկությունների փոփոխման արդյունքների մասին ծանուցումը</w:t>
            </w:r>
          </w:p>
        </w:tc>
      </w:tr>
    </w:tbl>
    <w:p w14:paraId="664CD3BE" w14:textId="77777777" w:rsidR="004A1559" w:rsidRPr="00EA529E" w:rsidRDefault="004A1559" w:rsidP="00EA529E">
      <w:pPr>
        <w:spacing w:after="160" w:line="360" w:lineRule="auto"/>
        <w:ind w:right="-8"/>
      </w:pPr>
    </w:p>
    <w:p w14:paraId="2C6406D4"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15</w:t>
      </w:r>
    </w:p>
    <w:p w14:paraId="1466AE96"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ռեեստրում փոփոխված տեղեկությունների հրապարակում» գործառնության (P.SS.01.OPR.008)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3473F" w14:paraId="3FB9C96B" w14:textId="77777777" w:rsidTr="00D3473F">
        <w:trPr>
          <w:jc w:val="center"/>
        </w:trPr>
        <w:tc>
          <w:tcPr>
            <w:tcW w:w="858" w:type="dxa"/>
            <w:tcBorders>
              <w:top w:val="single" w:sz="4" w:space="0" w:color="auto"/>
              <w:left w:val="single" w:sz="4" w:space="0" w:color="auto"/>
            </w:tcBorders>
            <w:shd w:val="clear" w:color="auto" w:fill="FFFFFF"/>
          </w:tcPr>
          <w:p w14:paraId="4244737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Համարը՝</w:t>
            </w:r>
            <w:r w:rsidR="00D3473F">
              <w:rPr>
                <w:rStyle w:val="Bodytext211pt"/>
                <w:rFonts w:ascii="Sylfaen" w:hAnsi="Sylfaen"/>
                <w:sz w:val="20"/>
                <w:szCs w:val="24"/>
                <w:lang w:val="en-US"/>
              </w:rPr>
              <w:t xml:space="preserve"> </w:t>
            </w:r>
            <w:r w:rsidRPr="00D3473F">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14:paraId="570EF7FE"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44CC1F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Նկարագրությունը</w:t>
            </w:r>
          </w:p>
        </w:tc>
      </w:tr>
      <w:tr w:rsidR="004A1559" w:rsidRPr="00D3473F" w14:paraId="4D5F0C09" w14:textId="77777777" w:rsidTr="00D3473F">
        <w:trPr>
          <w:jc w:val="center"/>
        </w:trPr>
        <w:tc>
          <w:tcPr>
            <w:tcW w:w="858" w:type="dxa"/>
            <w:tcBorders>
              <w:top w:val="single" w:sz="4" w:space="0" w:color="auto"/>
              <w:left w:val="single" w:sz="4" w:space="0" w:color="auto"/>
            </w:tcBorders>
            <w:shd w:val="clear" w:color="auto" w:fill="FFFFFF"/>
          </w:tcPr>
          <w:p w14:paraId="5570D99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14:paraId="65599B1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39A01554"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r>
      <w:tr w:rsidR="004A1559" w:rsidRPr="00D3473F" w14:paraId="15315BCC" w14:textId="77777777" w:rsidTr="00D3473F">
        <w:trPr>
          <w:jc w:val="center"/>
        </w:trPr>
        <w:tc>
          <w:tcPr>
            <w:tcW w:w="858" w:type="dxa"/>
            <w:tcBorders>
              <w:top w:val="single" w:sz="4" w:space="0" w:color="auto"/>
              <w:left w:val="single" w:sz="4" w:space="0" w:color="auto"/>
            </w:tcBorders>
            <w:shd w:val="clear" w:color="auto" w:fill="FFFFFF"/>
          </w:tcPr>
          <w:p w14:paraId="525D8AE9"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14:paraId="69A6FE15"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66E6BFB"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P.SS.01.OPR.008</w:t>
            </w:r>
          </w:p>
        </w:tc>
      </w:tr>
      <w:tr w:rsidR="004A1559" w:rsidRPr="00D3473F" w14:paraId="1958BB03" w14:textId="77777777" w:rsidTr="00D3473F">
        <w:trPr>
          <w:jc w:val="center"/>
        </w:trPr>
        <w:tc>
          <w:tcPr>
            <w:tcW w:w="858" w:type="dxa"/>
            <w:tcBorders>
              <w:top w:val="single" w:sz="4" w:space="0" w:color="auto"/>
              <w:left w:val="single" w:sz="4" w:space="0" w:color="auto"/>
            </w:tcBorders>
            <w:shd w:val="clear" w:color="auto" w:fill="FFFFFF"/>
          </w:tcPr>
          <w:p w14:paraId="219B4BE5"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14:paraId="5DBB5F2A"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83EB954"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միասնական ռեեստրում փոփոխված տեղեկությունների հրապարակում</w:t>
            </w:r>
          </w:p>
        </w:tc>
      </w:tr>
      <w:tr w:rsidR="004A1559" w:rsidRPr="00D3473F" w14:paraId="58B3CC5F" w14:textId="77777777" w:rsidTr="00D3473F">
        <w:trPr>
          <w:jc w:val="center"/>
        </w:trPr>
        <w:tc>
          <w:tcPr>
            <w:tcW w:w="858" w:type="dxa"/>
            <w:tcBorders>
              <w:top w:val="single" w:sz="4" w:space="0" w:color="auto"/>
              <w:left w:val="single" w:sz="4" w:space="0" w:color="auto"/>
            </w:tcBorders>
            <w:shd w:val="clear" w:color="auto" w:fill="FFFFFF"/>
          </w:tcPr>
          <w:p w14:paraId="7C0B205A"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14:paraId="51E51AB9"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D3F1920"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Հանձնաժողով</w:t>
            </w:r>
          </w:p>
        </w:tc>
      </w:tr>
      <w:tr w:rsidR="004A1559" w:rsidRPr="00D3473F" w14:paraId="3D9E7C0A" w14:textId="77777777" w:rsidTr="00D3473F">
        <w:trPr>
          <w:jc w:val="center"/>
        </w:trPr>
        <w:tc>
          <w:tcPr>
            <w:tcW w:w="858" w:type="dxa"/>
            <w:tcBorders>
              <w:top w:val="single" w:sz="4" w:space="0" w:color="auto"/>
              <w:left w:val="single" w:sz="4" w:space="0" w:color="auto"/>
            </w:tcBorders>
            <w:shd w:val="clear" w:color="auto" w:fill="FFFFFF"/>
          </w:tcPr>
          <w:p w14:paraId="04B439FF"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14:paraId="1121AB2E"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3B0B862"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կատարվում է միասնական ռեեստրում վկայականների մասին տեղեկությունների փոփոխման դեպքում («Միասնական ռեեստրում փոփոխելու համար տեղեկությունների ընդունում ու մշակում» գործառնություն (P.SS.01.OPR.006))</w:t>
            </w:r>
          </w:p>
        </w:tc>
      </w:tr>
      <w:tr w:rsidR="004A1559" w:rsidRPr="00D3473F" w14:paraId="5780FB05"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04096FD1" w14:textId="77777777" w:rsidR="004A1559"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791352C7" w14:textId="77777777" w:rsidR="004A1559"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5BA2C9" w14:textId="77777777" w:rsidR="004A1559" w:rsidRPr="00D3473F" w:rsidRDefault="00721C80" w:rsidP="00D3473F">
            <w:pPr>
              <w:pStyle w:val="Bodytext20"/>
              <w:shd w:val="clear" w:color="auto" w:fill="auto"/>
              <w:spacing w:after="120" w:line="240" w:lineRule="auto"/>
              <w:ind w:right="-6"/>
              <w:rPr>
                <w:rFonts w:ascii="Sylfaen" w:hAnsi="Sylfaen"/>
                <w:sz w:val="20"/>
                <w:szCs w:val="24"/>
              </w:rPr>
            </w:pPr>
            <w:r>
              <w:rPr>
                <w:rStyle w:val="Bodytext211pt"/>
                <w:rFonts w:ascii="Sylfaen" w:hAnsi="Sylfaen"/>
                <w:sz w:val="20"/>
                <w:szCs w:val="24"/>
              </w:rPr>
              <w:t>-</w:t>
            </w:r>
          </w:p>
        </w:tc>
      </w:tr>
      <w:tr w:rsidR="00F02257" w:rsidRPr="00D3473F" w14:paraId="32E6364B"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0A2ACE5B" w14:textId="77777777" w:rsidR="00F0225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6</w:t>
            </w:r>
          </w:p>
        </w:tc>
        <w:tc>
          <w:tcPr>
            <w:tcW w:w="2684" w:type="dxa"/>
            <w:tcBorders>
              <w:top w:val="single" w:sz="4" w:space="0" w:color="auto"/>
              <w:left w:val="single" w:sz="4" w:space="0" w:color="auto"/>
              <w:bottom w:val="single" w:sz="4" w:space="0" w:color="auto"/>
            </w:tcBorders>
            <w:shd w:val="clear" w:color="auto" w:fill="FFFFFF"/>
          </w:tcPr>
          <w:p w14:paraId="273B1CE0" w14:textId="77777777" w:rsidR="00F0225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1CF9079" w14:textId="77777777" w:rsidR="00F0225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կատարողն ապահովում է միասնական ռեեստրից փոփոխված տեղեկությունների հրապարակումը Միության տեղեկատվական պորտալում</w:t>
            </w:r>
          </w:p>
        </w:tc>
      </w:tr>
      <w:tr w:rsidR="00F02257" w:rsidRPr="00D3473F" w14:paraId="6805D157" w14:textId="77777777" w:rsidTr="00D3473F">
        <w:trPr>
          <w:jc w:val="center"/>
        </w:trPr>
        <w:tc>
          <w:tcPr>
            <w:tcW w:w="858" w:type="dxa"/>
            <w:tcBorders>
              <w:top w:val="single" w:sz="4" w:space="0" w:color="auto"/>
              <w:left w:val="single" w:sz="4" w:space="0" w:color="auto"/>
              <w:bottom w:val="single" w:sz="4" w:space="0" w:color="auto"/>
            </w:tcBorders>
            <w:shd w:val="clear" w:color="auto" w:fill="FFFFFF"/>
          </w:tcPr>
          <w:p w14:paraId="44BDA7E6" w14:textId="77777777" w:rsidR="00F02257" w:rsidRPr="00D3473F" w:rsidRDefault="001E70F8" w:rsidP="00D3473F">
            <w:pPr>
              <w:pStyle w:val="Bodytext20"/>
              <w:shd w:val="clear" w:color="auto" w:fill="auto"/>
              <w:spacing w:after="120" w:line="240" w:lineRule="auto"/>
              <w:ind w:right="-6"/>
              <w:jc w:val="center"/>
              <w:rPr>
                <w:rFonts w:ascii="Sylfaen" w:hAnsi="Sylfaen"/>
                <w:sz w:val="20"/>
                <w:szCs w:val="24"/>
              </w:rPr>
            </w:pPr>
            <w:r w:rsidRPr="00D3473F">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3ADEF56D" w14:textId="77777777" w:rsidR="00F0225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67A2C65" w14:textId="77777777" w:rsidR="00F02257" w:rsidRPr="00D3473F" w:rsidRDefault="001E70F8" w:rsidP="00D3473F">
            <w:pPr>
              <w:pStyle w:val="Bodytext20"/>
              <w:shd w:val="clear" w:color="auto" w:fill="auto"/>
              <w:spacing w:after="120" w:line="240" w:lineRule="auto"/>
              <w:ind w:right="-6"/>
              <w:rPr>
                <w:rFonts w:ascii="Sylfaen" w:hAnsi="Sylfaen"/>
                <w:sz w:val="20"/>
                <w:szCs w:val="24"/>
              </w:rPr>
            </w:pPr>
            <w:r w:rsidRPr="00D3473F">
              <w:rPr>
                <w:rStyle w:val="Bodytext211pt"/>
                <w:rFonts w:ascii="Sylfaen" w:hAnsi="Sylfaen"/>
                <w:sz w:val="20"/>
                <w:szCs w:val="24"/>
              </w:rPr>
              <w:t>միասնական ռեեստրից փոփոխված տեղեկությունները հրապարակվել են Միության տեղեկատվական պորտալում</w:t>
            </w:r>
          </w:p>
        </w:tc>
      </w:tr>
    </w:tbl>
    <w:p w14:paraId="423CEEB7" w14:textId="77777777" w:rsidR="004A1559" w:rsidRPr="00EA529E" w:rsidRDefault="004A1559" w:rsidP="00EA529E">
      <w:pPr>
        <w:spacing w:after="160" w:line="360" w:lineRule="auto"/>
        <w:ind w:right="-8"/>
      </w:pPr>
    </w:p>
    <w:p w14:paraId="369EC2D7"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ռեեստրից տեղեկությունների հանում» ընթացակարգը (P.SS.01.PRC.003) </w:t>
      </w:r>
    </w:p>
    <w:p w14:paraId="03A57C37" w14:textId="77777777" w:rsidR="004A1559" w:rsidRPr="00EA529E" w:rsidRDefault="001E70F8" w:rsidP="00D347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40.</w:t>
      </w:r>
      <w:r w:rsidR="00D3473F" w:rsidRPr="00973D37">
        <w:rPr>
          <w:rFonts w:ascii="Sylfaen" w:hAnsi="Sylfaen"/>
          <w:sz w:val="24"/>
          <w:szCs w:val="24"/>
        </w:rPr>
        <w:tab/>
      </w:r>
      <w:r w:rsidRPr="00EA529E">
        <w:rPr>
          <w:rFonts w:ascii="Sylfaen" w:hAnsi="Sylfaen"/>
          <w:sz w:val="24"/>
          <w:szCs w:val="24"/>
        </w:rPr>
        <w:t>«Միասնական ռեեստրից տեղեկությունների հանում» ընթացակարգի (P.SS.01.PRC.003) կատարման սխեման ներկայացված է 6-րդ նկարում։</w:t>
      </w:r>
    </w:p>
    <w:p w14:paraId="7E9AEFBE" w14:textId="608CA38F"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719556" behindDoc="0" locked="0" layoutInCell="1" allowOverlap="1" wp14:anchorId="0B3A1BDC" wp14:editId="5BC2F061">
                <wp:simplePos x="0" y="0"/>
                <wp:positionH relativeFrom="column">
                  <wp:posOffset>354965</wp:posOffset>
                </wp:positionH>
                <wp:positionV relativeFrom="paragraph">
                  <wp:posOffset>132715</wp:posOffset>
                </wp:positionV>
                <wp:extent cx="5326380" cy="4157980"/>
                <wp:effectExtent l="7620" t="13970" r="9525" b="9525"/>
                <wp:wrapNone/>
                <wp:docPr id="552895560"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6380" cy="4157980"/>
                          <a:chOff x="1977" y="1627"/>
                          <a:chExt cx="8388" cy="6548"/>
                        </a:xfrm>
                      </wpg:grpSpPr>
                      <wps:wsp>
                        <wps:cNvPr id="715062042" name="Text Box 88"/>
                        <wps:cNvSpPr txBox="1">
                          <a:spLocks noChangeArrowheads="1"/>
                        </wps:cNvSpPr>
                        <wps:spPr bwMode="auto">
                          <a:xfrm>
                            <a:off x="2052" y="1627"/>
                            <a:ext cx="3513" cy="4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BE6B0D0" w14:textId="77777777" w:rsidR="00912CAA" w:rsidRPr="00E068A1" w:rsidRDefault="00912CAA" w:rsidP="00C8458F">
                              <w:pPr>
                                <w:jc w:val="center"/>
                                <w:rPr>
                                  <w:sz w:val="16"/>
                                  <w:szCs w:val="16"/>
                                </w:rPr>
                              </w:pPr>
                              <w:r w:rsidRPr="00E068A1">
                                <w:rPr>
                                  <w:sz w:val="16"/>
                                  <w:szCs w:val="16"/>
                                </w:rPr>
                                <w:t>: Լիազորված մարմին</w:t>
                              </w:r>
                            </w:p>
                          </w:txbxContent>
                        </wps:txbx>
                        <wps:bodyPr rot="0" vert="horz" wrap="square" lIns="0" tIns="0" rIns="0" bIns="0" anchor="t" anchorCtr="0" upright="1">
                          <a:noAutofit/>
                        </wps:bodyPr>
                      </wps:wsp>
                      <wps:wsp>
                        <wps:cNvPr id="1072349955" name="Text Box 89"/>
                        <wps:cNvSpPr txBox="1">
                          <a:spLocks noChangeArrowheads="1"/>
                        </wps:cNvSpPr>
                        <wps:spPr bwMode="auto">
                          <a:xfrm>
                            <a:off x="6657" y="1627"/>
                            <a:ext cx="3513" cy="4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5D4FC8B" w14:textId="77777777" w:rsidR="00912CAA" w:rsidRPr="00E068A1" w:rsidRDefault="00912CAA" w:rsidP="00C8458F">
                              <w:pPr>
                                <w:jc w:val="center"/>
                                <w:rPr>
                                  <w:sz w:val="16"/>
                                  <w:szCs w:val="16"/>
                                </w:rPr>
                              </w:pPr>
                              <w:r w:rsidRPr="00E068A1">
                                <w:rPr>
                                  <w:sz w:val="16"/>
                                  <w:szCs w:val="16"/>
                                </w:rPr>
                                <w:t>: Հանձնաժողով</w:t>
                              </w:r>
                            </w:p>
                          </w:txbxContent>
                        </wps:txbx>
                        <wps:bodyPr rot="0" vert="horz" wrap="square" lIns="0" tIns="0" rIns="0" bIns="0" anchor="t" anchorCtr="0" upright="1">
                          <a:noAutofit/>
                        </wps:bodyPr>
                      </wps:wsp>
                      <wps:wsp>
                        <wps:cNvPr id="399827504" name="Text Box 90"/>
                        <wps:cNvSpPr txBox="1">
                          <a:spLocks noChangeArrowheads="1"/>
                        </wps:cNvSpPr>
                        <wps:spPr bwMode="auto">
                          <a:xfrm>
                            <a:off x="6567" y="3277"/>
                            <a:ext cx="3798" cy="68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8EE309"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Վկայականների մասին տեղեկություններ</w:t>
                              </w:r>
                            </w:p>
                            <w:p w14:paraId="67A8B5DF" w14:textId="77777777" w:rsidR="00912CAA" w:rsidRPr="00E068A1" w:rsidRDefault="00912CAA" w:rsidP="00C8458F">
                              <w:pPr>
                                <w:jc w:val="center"/>
                                <w:rPr>
                                  <w:sz w:val="16"/>
                                  <w:szCs w:val="16"/>
                                </w:rPr>
                              </w:pPr>
                              <w:r w:rsidRPr="00E068A1">
                                <w:rPr>
                                  <w:sz w:val="16"/>
                                  <w:szCs w:val="16"/>
                                </w:rPr>
                                <w:t>[տեղեկություններն ուղարկվել են]</w:t>
                              </w:r>
                            </w:p>
                          </w:txbxContent>
                        </wps:txbx>
                        <wps:bodyPr rot="0" vert="horz" wrap="square" lIns="0" tIns="0" rIns="0" bIns="0" anchor="t" anchorCtr="0" upright="1">
                          <a:noAutofit/>
                        </wps:bodyPr>
                      </wps:wsp>
                      <wps:wsp>
                        <wps:cNvPr id="1257485009" name="Text Box 91"/>
                        <wps:cNvSpPr txBox="1">
                          <a:spLocks noChangeArrowheads="1"/>
                        </wps:cNvSpPr>
                        <wps:spPr bwMode="auto">
                          <a:xfrm>
                            <a:off x="6785" y="4965"/>
                            <a:ext cx="3479" cy="10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6EBB9B1"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հանելու համար տեղեկությունների ընդունում և մշակում</w:t>
                              </w:r>
                            </w:p>
                            <w:p w14:paraId="2C3F9DFC" w14:textId="77777777" w:rsidR="00912CAA" w:rsidRPr="00E068A1" w:rsidRDefault="00912CAA" w:rsidP="002B47DA">
                              <w:pPr>
                                <w:jc w:val="center"/>
                                <w:rPr>
                                  <w:sz w:val="16"/>
                                  <w:szCs w:val="16"/>
                                </w:rPr>
                              </w:pPr>
                              <w:r w:rsidRPr="00E068A1">
                                <w:rPr>
                                  <w:sz w:val="16"/>
                                  <w:szCs w:val="16"/>
                                </w:rPr>
                                <w:t>(P.SS.01.OPR.010)</w:t>
                              </w:r>
                            </w:p>
                          </w:txbxContent>
                        </wps:txbx>
                        <wps:bodyPr rot="0" vert="horz" wrap="square" lIns="0" tIns="0" rIns="0" bIns="0" anchor="t" anchorCtr="0" upright="1">
                          <a:noAutofit/>
                        </wps:bodyPr>
                      </wps:wsp>
                      <wps:wsp>
                        <wps:cNvPr id="1226097491" name="Text Box 92"/>
                        <wps:cNvSpPr txBox="1">
                          <a:spLocks noChangeArrowheads="1"/>
                        </wps:cNvSpPr>
                        <wps:spPr bwMode="auto">
                          <a:xfrm>
                            <a:off x="6785" y="6720"/>
                            <a:ext cx="3385" cy="145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32D093D"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xml:space="preserve">Տեղեկությունների հրապարակում՝ միասնական ռեեստրից հանելուց հետո </w:t>
                              </w:r>
                            </w:p>
                            <w:p w14:paraId="01C83D3C" w14:textId="77777777" w:rsidR="00912CAA" w:rsidRPr="00E068A1" w:rsidRDefault="00912CAA" w:rsidP="002B47DA">
                              <w:pPr>
                                <w:jc w:val="center"/>
                                <w:rPr>
                                  <w:sz w:val="16"/>
                                  <w:szCs w:val="16"/>
                                </w:rPr>
                              </w:pPr>
                              <w:r w:rsidRPr="00E068A1">
                                <w:rPr>
                                  <w:sz w:val="16"/>
                                  <w:szCs w:val="16"/>
                                </w:rPr>
                                <w:t>(P.SS.01.OPR.012)</w:t>
                              </w:r>
                            </w:p>
                          </w:txbxContent>
                        </wps:txbx>
                        <wps:bodyPr rot="0" vert="horz" wrap="square" lIns="0" tIns="0" rIns="0" bIns="0" anchor="t" anchorCtr="0" upright="1">
                          <a:noAutofit/>
                        </wps:bodyPr>
                      </wps:wsp>
                      <wps:wsp>
                        <wps:cNvPr id="1269898282" name="Text Box 93"/>
                        <wps:cNvSpPr txBox="1">
                          <a:spLocks noChangeArrowheads="1"/>
                        </wps:cNvSpPr>
                        <wps:spPr bwMode="auto">
                          <a:xfrm>
                            <a:off x="2127" y="6720"/>
                            <a:ext cx="3513" cy="132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5A4E4B"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տեղեկությունները հանելու արդյունքների մասին ծանուցման ստացում</w:t>
                              </w:r>
                            </w:p>
                            <w:p w14:paraId="0E7A8212" w14:textId="77777777" w:rsidR="00912CAA" w:rsidRPr="00E068A1" w:rsidRDefault="00912CAA" w:rsidP="002B47DA">
                              <w:pPr>
                                <w:jc w:val="center"/>
                                <w:rPr>
                                  <w:sz w:val="16"/>
                                  <w:szCs w:val="16"/>
                                </w:rPr>
                              </w:pPr>
                              <w:r w:rsidRPr="00E068A1">
                                <w:rPr>
                                  <w:sz w:val="16"/>
                                  <w:szCs w:val="16"/>
                                </w:rPr>
                                <w:t>(P.SS.01.OPR.011)</w:t>
                              </w:r>
                            </w:p>
                          </w:txbxContent>
                        </wps:txbx>
                        <wps:bodyPr rot="0" vert="horz" wrap="square" lIns="0" tIns="0" rIns="0" bIns="0" anchor="t" anchorCtr="0" upright="1">
                          <a:noAutofit/>
                        </wps:bodyPr>
                      </wps:wsp>
                      <wps:wsp>
                        <wps:cNvPr id="1742079766" name="Text Box 94"/>
                        <wps:cNvSpPr txBox="1">
                          <a:spLocks noChangeArrowheads="1"/>
                        </wps:cNvSpPr>
                        <wps:spPr bwMode="auto">
                          <a:xfrm>
                            <a:off x="1977" y="5069"/>
                            <a:ext cx="3798" cy="68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EB4289"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Վկայականների մասին տեղեկություններ</w:t>
                              </w:r>
                            </w:p>
                            <w:p w14:paraId="506445CE" w14:textId="77777777" w:rsidR="00912CAA" w:rsidRPr="00E068A1" w:rsidRDefault="00912CAA" w:rsidP="00C8458F">
                              <w:pPr>
                                <w:jc w:val="center"/>
                                <w:rPr>
                                  <w:sz w:val="16"/>
                                  <w:szCs w:val="16"/>
                                </w:rPr>
                              </w:pPr>
                              <w:r w:rsidRPr="00E068A1">
                                <w:rPr>
                                  <w:sz w:val="16"/>
                                  <w:szCs w:val="16"/>
                                </w:rPr>
                                <w:t>[տեղեկությունները հանվել են]</w:t>
                              </w:r>
                            </w:p>
                          </w:txbxContent>
                        </wps:txbx>
                        <wps:bodyPr rot="0" vert="horz" wrap="square" lIns="0" tIns="0" rIns="0" bIns="0" anchor="t" anchorCtr="0" upright="1">
                          <a:noAutofit/>
                        </wps:bodyPr>
                      </wps:wsp>
                      <wps:wsp>
                        <wps:cNvPr id="857079668" name="Text Box 95"/>
                        <wps:cNvSpPr txBox="1">
                          <a:spLocks noChangeArrowheads="1"/>
                        </wps:cNvSpPr>
                        <wps:spPr bwMode="auto">
                          <a:xfrm>
                            <a:off x="2127" y="3045"/>
                            <a:ext cx="3513" cy="121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9C482E"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հանելու համար տեղեկությունների ուղարկում</w:t>
                              </w:r>
                            </w:p>
                            <w:p w14:paraId="6189BAA4" w14:textId="77777777" w:rsidR="00912CAA" w:rsidRPr="00E068A1" w:rsidRDefault="00912CAA" w:rsidP="00C8458F">
                              <w:pPr>
                                <w:jc w:val="center"/>
                                <w:rPr>
                                  <w:sz w:val="16"/>
                                  <w:szCs w:val="16"/>
                                </w:rPr>
                              </w:pPr>
                              <w:r w:rsidRPr="00E068A1">
                                <w:rPr>
                                  <w:sz w:val="16"/>
                                  <w:szCs w:val="16"/>
                                </w:rPr>
                                <w:t>(P.SS.01.OPR.009)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A1BDC" id="Group 286" o:spid="_x0000_s1077" style="position:absolute;left:0;text-align:left;margin-left:27.95pt;margin-top:10.45pt;width:419.4pt;height:327.4pt;z-index:377719556" coordorigin="1977,1627" coordsize="8388,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">
                <v:shape id="Text Box 88" o:spid="_x0000_s1078" type="#_x0000_t202" style="position:absolute;left:2052;top:1627;width:351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" fillcolor="white [3212]" strokecolor="white [3212]">
                  <v:textbox inset="0,0,0,0">
                    <w:txbxContent>
                      <w:p w14:paraId="0BE6B0D0" w14:textId="77777777" w:rsidR="00912CAA" w:rsidRPr="00E068A1" w:rsidRDefault="00912CAA" w:rsidP="00C8458F">
                        <w:pPr>
                          <w:jc w:val="center"/>
                          <w:rPr>
                            <w:sz w:val="16"/>
                            <w:szCs w:val="16"/>
                          </w:rPr>
                        </w:pPr>
                        <w:r w:rsidRPr="00E068A1">
                          <w:rPr>
                            <w:sz w:val="16"/>
                            <w:szCs w:val="16"/>
                          </w:rPr>
                          <w:t>: Լիազորված մարմին</w:t>
                        </w:r>
                      </w:p>
                    </w:txbxContent>
                  </v:textbox>
                </v:shape>
                <v:shape id="Text Box 89" o:spid="_x0000_s1079" type="#_x0000_t202" style="position:absolute;left:6657;top:1627;width:351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" fillcolor="white [3212]" strokecolor="white [3212]">
                  <v:textbox inset="0,0,0,0">
                    <w:txbxContent>
                      <w:p w14:paraId="75D4FC8B" w14:textId="77777777" w:rsidR="00912CAA" w:rsidRPr="00E068A1" w:rsidRDefault="00912CAA" w:rsidP="00C8458F">
                        <w:pPr>
                          <w:jc w:val="center"/>
                          <w:rPr>
                            <w:sz w:val="16"/>
                            <w:szCs w:val="16"/>
                          </w:rPr>
                        </w:pPr>
                        <w:r w:rsidRPr="00E068A1">
                          <w:rPr>
                            <w:sz w:val="16"/>
                            <w:szCs w:val="16"/>
                          </w:rPr>
                          <w:t>: Հանձնաժողով</w:t>
                        </w:r>
                      </w:p>
                    </w:txbxContent>
                  </v:textbox>
                </v:shape>
                <v:shape id="Text Box 90" o:spid="_x0000_s1080" type="#_x0000_t202" style="position:absolute;left:6567;top:3277;width:3798;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" fillcolor="white [3212]" strokecolor="white [3212]">
                  <v:textbox inset="0,0,0,0">
                    <w:txbxContent>
                      <w:p w14:paraId="3F8EE309"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Վկայականների մասին տեղեկություններ</w:t>
                        </w:r>
                      </w:p>
                      <w:p w14:paraId="67A8B5DF" w14:textId="77777777" w:rsidR="00912CAA" w:rsidRPr="00E068A1" w:rsidRDefault="00912CAA" w:rsidP="00C8458F">
                        <w:pPr>
                          <w:jc w:val="center"/>
                          <w:rPr>
                            <w:sz w:val="16"/>
                            <w:szCs w:val="16"/>
                          </w:rPr>
                        </w:pPr>
                        <w:r w:rsidRPr="00E068A1">
                          <w:rPr>
                            <w:sz w:val="16"/>
                            <w:szCs w:val="16"/>
                          </w:rPr>
                          <w:t>[տեղեկություններն ուղարկվել են]</w:t>
                        </w:r>
                      </w:p>
                    </w:txbxContent>
                  </v:textbox>
                </v:shape>
                <v:shape id="Text Box 91" o:spid="_x0000_s1081" type="#_x0000_t202" style="position:absolute;left:6785;top:4965;width:3479;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" fillcolor="white [3212]" strokecolor="white [3212]">
                  <v:textbox inset="0,0,0,0">
                    <w:txbxContent>
                      <w:p w14:paraId="56EBB9B1"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հանելու համար տեղեկությունների ընդունում և մշակում</w:t>
                        </w:r>
                      </w:p>
                      <w:p w14:paraId="2C3F9DFC" w14:textId="77777777" w:rsidR="00912CAA" w:rsidRPr="00E068A1" w:rsidRDefault="00912CAA" w:rsidP="002B47DA">
                        <w:pPr>
                          <w:jc w:val="center"/>
                          <w:rPr>
                            <w:sz w:val="16"/>
                            <w:szCs w:val="16"/>
                          </w:rPr>
                        </w:pPr>
                        <w:r w:rsidRPr="00E068A1">
                          <w:rPr>
                            <w:sz w:val="16"/>
                            <w:szCs w:val="16"/>
                          </w:rPr>
                          <w:t>(P.SS.01.OPR.010)</w:t>
                        </w:r>
                      </w:p>
                    </w:txbxContent>
                  </v:textbox>
                </v:shape>
                <v:shape id="Text Box 92" o:spid="_x0000_s1082" type="#_x0000_t202" style="position:absolute;left:6785;top:6720;width:3385;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" fillcolor="white [3212]" strokecolor="white [3212]">
                  <v:textbox inset="0,0,0,0">
                    <w:txbxContent>
                      <w:p w14:paraId="532D093D"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xml:space="preserve">Տեղեկությունների հրապարակում՝ միասնական ռեեստրից հանելուց հետո </w:t>
                        </w:r>
                      </w:p>
                      <w:p w14:paraId="01C83D3C" w14:textId="77777777" w:rsidR="00912CAA" w:rsidRPr="00E068A1" w:rsidRDefault="00912CAA" w:rsidP="002B47DA">
                        <w:pPr>
                          <w:jc w:val="center"/>
                          <w:rPr>
                            <w:sz w:val="16"/>
                            <w:szCs w:val="16"/>
                          </w:rPr>
                        </w:pPr>
                        <w:r w:rsidRPr="00E068A1">
                          <w:rPr>
                            <w:sz w:val="16"/>
                            <w:szCs w:val="16"/>
                          </w:rPr>
                          <w:t>(P.SS.01.OPR.012)</w:t>
                        </w:r>
                      </w:p>
                    </w:txbxContent>
                  </v:textbox>
                </v:shape>
                <v:shape id="Text Box 93" o:spid="_x0000_s1083" type="#_x0000_t202" style="position:absolute;left:2127;top:6720;width:3513;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" fillcolor="white [3212]" strokecolor="white [3212]">
                  <v:textbox inset="0,0,0,0">
                    <w:txbxContent>
                      <w:p w14:paraId="675A4E4B" w14:textId="77777777" w:rsidR="00912CAA" w:rsidRPr="00E068A1" w:rsidRDefault="00912CAA" w:rsidP="002B47DA">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տեղեկությունները հանելու արդյունքների մասին ծանուցման ստացում</w:t>
                        </w:r>
                      </w:p>
                      <w:p w14:paraId="0E7A8212" w14:textId="77777777" w:rsidR="00912CAA" w:rsidRPr="00E068A1" w:rsidRDefault="00912CAA" w:rsidP="002B47DA">
                        <w:pPr>
                          <w:jc w:val="center"/>
                          <w:rPr>
                            <w:sz w:val="16"/>
                            <w:szCs w:val="16"/>
                          </w:rPr>
                        </w:pPr>
                        <w:r w:rsidRPr="00E068A1">
                          <w:rPr>
                            <w:sz w:val="16"/>
                            <w:szCs w:val="16"/>
                          </w:rPr>
                          <w:t>(P.SS.01.OPR.011)</w:t>
                        </w:r>
                      </w:p>
                    </w:txbxContent>
                  </v:textbox>
                </v:shape>
                <v:shape id="Text Box 94" o:spid="_x0000_s1084" type="#_x0000_t202" style="position:absolute;left:1977;top:5069;width:3798;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" fillcolor="white [3212]" strokecolor="white [3212]">
                  <v:textbox inset="0,0,0,0">
                    <w:txbxContent>
                      <w:p w14:paraId="04EB4289"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 Վկայականների մասին տեղեկություններ</w:t>
                        </w:r>
                      </w:p>
                      <w:p w14:paraId="506445CE" w14:textId="77777777" w:rsidR="00912CAA" w:rsidRPr="00E068A1" w:rsidRDefault="00912CAA" w:rsidP="00C8458F">
                        <w:pPr>
                          <w:jc w:val="center"/>
                          <w:rPr>
                            <w:sz w:val="16"/>
                            <w:szCs w:val="16"/>
                          </w:rPr>
                        </w:pPr>
                        <w:r w:rsidRPr="00E068A1">
                          <w:rPr>
                            <w:sz w:val="16"/>
                            <w:szCs w:val="16"/>
                          </w:rPr>
                          <w:t>[տեղեկությունները հանվել են]</w:t>
                        </w:r>
                      </w:p>
                    </w:txbxContent>
                  </v:textbox>
                </v:shape>
                <v:shape id="Text Box 95" o:spid="_x0000_s1085" type="#_x0000_t202" style="position:absolute;left:2127;top:3045;width:3513;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" fillcolor="white [3212]" strokecolor="white [3212]">
                  <v:textbox inset="0,0,0,0">
                    <w:txbxContent>
                      <w:p w14:paraId="179C482E" w14:textId="77777777" w:rsidR="00912CAA" w:rsidRPr="00E068A1" w:rsidRDefault="00912CAA" w:rsidP="00C8458F">
                        <w:pPr>
                          <w:pStyle w:val="Picturecaption0"/>
                          <w:shd w:val="clear" w:color="auto" w:fill="auto"/>
                          <w:spacing w:line="240" w:lineRule="auto"/>
                          <w:ind w:right="-8"/>
                          <w:rPr>
                            <w:rFonts w:ascii="Sylfaen" w:hAnsi="Sylfaen"/>
                            <w:sz w:val="16"/>
                            <w:szCs w:val="16"/>
                          </w:rPr>
                        </w:pPr>
                        <w:r w:rsidRPr="00E068A1">
                          <w:rPr>
                            <w:rFonts w:ascii="Sylfaen" w:hAnsi="Sylfaen"/>
                            <w:sz w:val="16"/>
                            <w:szCs w:val="16"/>
                          </w:rPr>
                          <w:t>Միասնական ռեեստրից հանելու համար տեղեկությունների ուղարկում</w:t>
                        </w:r>
                      </w:p>
                      <w:p w14:paraId="6189BAA4" w14:textId="77777777" w:rsidR="00912CAA" w:rsidRPr="00E068A1" w:rsidRDefault="00912CAA" w:rsidP="00C8458F">
                        <w:pPr>
                          <w:jc w:val="center"/>
                          <w:rPr>
                            <w:sz w:val="16"/>
                            <w:szCs w:val="16"/>
                          </w:rPr>
                        </w:pPr>
                        <w:r w:rsidRPr="00E068A1">
                          <w:rPr>
                            <w:sz w:val="16"/>
                            <w:szCs w:val="16"/>
                          </w:rPr>
                          <w:t>(P.SS.01.OPR.009)</w:t>
                        </w:r>
                      </w:p>
                    </w:txbxContent>
                  </v:textbox>
                </v:shape>
              </v:group>
            </w:pict>
          </mc:Fallback>
        </mc:AlternateContent>
      </w:r>
      <w:r>
        <w:rPr>
          <w:noProof/>
        </w:rPr>
        <w:drawing>
          <wp:inline distT="0" distB="0" distL="0" distR="0" wp14:anchorId="4F4B72C1" wp14:editId="6AC222ED">
            <wp:extent cx="5924550" cy="4886325"/>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4550" cy="4886325"/>
                    </a:xfrm>
                    <a:prstGeom prst="rect">
                      <a:avLst/>
                    </a:prstGeom>
                    <a:noFill/>
                    <a:ln>
                      <a:noFill/>
                    </a:ln>
                  </pic:spPr>
                </pic:pic>
              </a:graphicData>
            </a:graphic>
          </wp:inline>
        </w:drawing>
      </w:r>
    </w:p>
    <w:p w14:paraId="18EC3AD8" w14:textId="77777777" w:rsidR="004A1559" w:rsidRPr="00EA529E" w:rsidRDefault="001E70F8" w:rsidP="00E068A1">
      <w:pPr>
        <w:pStyle w:val="Picturecaption0"/>
        <w:shd w:val="clear" w:color="auto" w:fill="auto"/>
        <w:spacing w:after="160" w:line="348" w:lineRule="auto"/>
        <w:ind w:right="-6"/>
        <w:rPr>
          <w:rFonts w:ascii="Sylfaen" w:hAnsi="Sylfaen"/>
          <w:sz w:val="24"/>
          <w:szCs w:val="24"/>
        </w:rPr>
      </w:pPr>
      <w:r w:rsidRPr="00EA529E">
        <w:rPr>
          <w:rFonts w:ascii="Sylfaen" w:hAnsi="Sylfaen"/>
          <w:sz w:val="24"/>
          <w:szCs w:val="24"/>
        </w:rPr>
        <w:t>Նկ. 6. «Միասնական ռեեստրից տեղեկությունների հանում» ընթացակարգի (P.SS.01.PRC.003) կատարման սխեման</w:t>
      </w:r>
    </w:p>
    <w:p w14:paraId="399A3CD2" w14:textId="77777777" w:rsidR="004A1559" w:rsidRPr="00EA529E" w:rsidRDefault="004A1559" w:rsidP="00E068A1">
      <w:pPr>
        <w:spacing w:after="160" w:line="348" w:lineRule="auto"/>
        <w:ind w:right="-6"/>
      </w:pPr>
    </w:p>
    <w:p w14:paraId="6D1C21A6" w14:textId="77777777" w:rsidR="004A1559" w:rsidRPr="00EA529E" w:rsidRDefault="001E70F8" w:rsidP="00E068A1">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41.</w:t>
      </w:r>
      <w:r w:rsidR="00E068A1" w:rsidRPr="00973D37">
        <w:rPr>
          <w:rFonts w:ascii="Sylfaen" w:hAnsi="Sylfaen"/>
          <w:sz w:val="24"/>
          <w:szCs w:val="24"/>
        </w:rPr>
        <w:tab/>
      </w:r>
      <w:r w:rsidRPr="00EA529E">
        <w:rPr>
          <w:rFonts w:ascii="Sylfaen" w:hAnsi="Sylfaen"/>
          <w:sz w:val="24"/>
          <w:szCs w:val="24"/>
        </w:rPr>
        <w:t>«Միասնական ռեեստրից տեղեկությունների հանում» ընթացակարգը (P.SS.01.PRC.003) կատարվում է միասնական ռեեստրի ազգային մասում վկայականների մասին տեղեկությունները լիազորված մարմնի կողմից հանելու դեպքում:</w:t>
      </w:r>
    </w:p>
    <w:p w14:paraId="6B43C394" w14:textId="348FB90D" w:rsidR="004A1559" w:rsidRPr="00EA529E" w:rsidRDefault="001E70F8" w:rsidP="00E068A1">
      <w:pPr>
        <w:pStyle w:val="Bodytext20"/>
        <w:shd w:val="clear" w:color="auto" w:fill="auto"/>
        <w:tabs>
          <w:tab w:val="left" w:pos="1134"/>
        </w:tabs>
        <w:spacing w:after="160" w:line="348" w:lineRule="auto"/>
        <w:ind w:right="-6" w:firstLine="567"/>
        <w:jc w:val="both"/>
        <w:rPr>
          <w:rFonts w:ascii="Sylfaen" w:hAnsi="Sylfaen"/>
          <w:sz w:val="24"/>
          <w:szCs w:val="24"/>
        </w:rPr>
      </w:pPr>
      <w:r w:rsidRPr="00EA529E">
        <w:rPr>
          <w:rFonts w:ascii="Sylfaen" w:hAnsi="Sylfaen"/>
          <w:sz w:val="24"/>
          <w:szCs w:val="24"/>
        </w:rPr>
        <w:t>42.</w:t>
      </w:r>
      <w:r w:rsidR="00E068A1" w:rsidRPr="00973D37">
        <w:rPr>
          <w:rFonts w:ascii="Sylfaen" w:hAnsi="Sylfaen"/>
          <w:sz w:val="24"/>
          <w:szCs w:val="24"/>
        </w:rPr>
        <w:tab/>
      </w:r>
      <w:r w:rsidRPr="00EA529E">
        <w:rPr>
          <w:rFonts w:ascii="Sylfaen" w:hAnsi="Sylfaen"/>
          <w:sz w:val="24"/>
          <w:szCs w:val="24"/>
        </w:rPr>
        <w:t>Առաջին հերթին կատարվում է «Միասնական ռեեստրից հանելու համար տեղեկությունների ուղարկում» գործառնությունը (P.SS.01.OPR.009), որի կատարման արդյունքներով լիազորված մարմնի կողմից ձ</w:t>
      </w:r>
      <w:r w:rsidR="007B4507">
        <w:rPr>
          <w:rFonts w:ascii="Sylfaen" w:hAnsi="Sylfaen"/>
          <w:sz w:val="24"/>
          <w:szCs w:val="24"/>
        </w:rPr>
        <w:t>և</w:t>
      </w:r>
      <w:r w:rsidRPr="00EA529E">
        <w:rPr>
          <w:rFonts w:ascii="Sylfaen" w:hAnsi="Sylfaen"/>
          <w:sz w:val="24"/>
          <w:szCs w:val="24"/>
        </w:rPr>
        <w:t xml:space="preserve">ակերպվում </w:t>
      </w:r>
      <w:r w:rsidR="007B4507">
        <w:rPr>
          <w:rFonts w:ascii="Sylfaen" w:hAnsi="Sylfaen"/>
          <w:sz w:val="24"/>
          <w:szCs w:val="24"/>
        </w:rPr>
        <w:t>և</w:t>
      </w:r>
      <w:r w:rsidRPr="00EA529E">
        <w:rPr>
          <w:rFonts w:ascii="Sylfaen" w:hAnsi="Sylfaen"/>
          <w:sz w:val="24"/>
          <w:szCs w:val="24"/>
        </w:rPr>
        <w:t xml:space="preserve"> Հանձնաժողով են ներկայացվում միասնական ռեեստրից հանելու համար վկայականների մասին տեղեկությունները:</w:t>
      </w:r>
    </w:p>
    <w:p w14:paraId="21B302B9" w14:textId="2A14F401" w:rsidR="004A1559" w:rsidRPr="00EA529E" w:rsidRDefault="001E70F8" w:rsidP="00E068A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43.</w:t>
      </w:r>
      <w:r w:rsidR="00E068A1" w:rsidRPr="00973D37">
        <w:rPr>
          <w:rFonts w:ascii="Sylfaen" w:hAnsi="Sylfaen"/>
          <w:sz w:val="24"/>
          <w:szCs w:val="24"/>
        </w:rPr>
        <w:tab/>
      </w:r>
      <w:r w:rsidRPr="00EA529E">
        <w:rPr>
          <w:rFonts w:ascii="Sylfaen" w:hAnsi="Sylfaen"/>
          <w:sz w:val="24"/>
          <w:szCs w:val="24"/>
        </w:rPr>
        <w:t xml:space="preserve">Միասնական ռեեստրից հանելու համար վկայականների մասին տեղեկությունները Հանձնաժողով ստանալու դեպքում կատարվում է «Միասնական ռեեստրից հանելու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(P.SS.01.OPR.010), որի կատարման արդյունքներով Հանձնաժողովը ստանում է նշված տեղեկությունները, հանում է դրանք միասնական ռեեստրից </w:t>
      </w:r>
      <w:r w:rsidR="007B4507">
        <w:rPr>
          <w:rFonts w:ascii="Sylfaen" w:hAnsi="Sylfaen"/>
          <w:sz w:val="24"/>
          <w:szCs w:val="24"/>
        </w:rPr>
        <w:t>և</w:t>
      </w:r>
      <w:r w:rsidRPr="00EA529E">
        <w:rPr>
          <w:rFonts w:ascii="Sylfaen" w:hAnsi="Sylfaen"/>
          <w:sz w:val="24"/>
          <w:szCs w:val="24"/>
        </w:rPr>
        <w:t xml:space="preserve"> լիազորված մարմին է ուղարկում միասնական ռեեստրից տեղեկությունները հանելու արդյունքների մասին ծանուցում:</w:t>
      </w:r>
    </w:p>
    <w:p w14:paraId="6B7C33B8" w14:textId="69264A6D" w:rsidR="004A1559" w:rsidRPr="00EA529E" w:rsidRDefault="001E70F8" w:rsidP="00E068A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44.</w:t>
      </w:r>
      <w:r w:rsidR="00E068A1" w:rsidRPr="00973D37">
        <w:rPr>
          <w:rFonts w:ascii="Sylfaen" w:hAnsi="Sylfaen"/>
          <w:sz w:val="24"/>
          <w:szCs w:val="24"/>
        </w:rPr>
        <w:tab/>
      </w:r>
      <w:r w:rsidRPr="00EA529E">
        <w:rPr>
          <w:rFonts w:ascii="Sylfaen" w:hAnsi="Sylfaen"/>
          <w:sz w:val="24"/>
          <w:szCs w:val="24"/>
        </w:rPr>
        <w:t xml:space="preserve">Միասնական ռեեստրից տեղեկություններ հանելու արդյունքների մասին ծանուցումը լիազորված մարմին ստանալու դեպքում կատարվում է «Միասնական ռեեստրից տեղեկություններ հանելու արդյունքների մասին ծանուցման ստացում» գործառնությունը (P.SS.01.OPR.011), որի կատարման արդյունքներով իրականացվում են նշված ծանուցման ընդունումը </w:t>
      </w:r>
      <w:r w:rsidR="007B4507">
        <w:rPr>
          <w:rFonts w:ascii="Sylfaen" w:hAnsi="Sylfaen"/>
          <w:sz w:val="24"/>
          <w:szCs w:val="24"/>
        </w:rPr>
        <w:t>և</w:t>
      </w:r>
      <w:r w:rsidRPr="00EA529E">
        <w:rPr>
          <w:rFonts w:ascii="Sylfaen" w:hAnsi="Sylfaen"/>
          <w:sz w:val="24"/>
          <w:szCs w:val="24"/>
        </w:rPr>
        <w:t xml:space="preserve"> մշակումը</w:t>
      </w:r>
    </w:p>
    <w:p w14:paraId="16D902BF" w14:textId="561B7387" w:rsidR="004A1559" w:rsidRPr="00EA529E" w:rsidRDefault="001E70F8" w:rsidP="00E068A1">
      <w:pPr>
        <w:pStyle w:val="Bodytext20"/>
        <w:shd w:val="clear" w:color="auto" w:fill="auto"/>
        <w:tabs>
          <w:tab w:val="left" w:pos="1134"/>
        </w:tabs>
        <w:spacing w:after="160" w:line="360" w:lineRule="auto"/>
        <w:ind w:right="-8" w:firstLine="567"/>
        <w:jc w:val="both"/>
        <w:rPr>
          <w:rFonts w:ascii="Sylfaen" w:hAnsi="Sylfaen"/>
          <w:sz w:val="24"/>
          <w:szCs w:val="24"/>
        </w:rPr>
      </w:pPr>
      <w:r w:rsidRPr="00E068A1">
        <w:rPr>
          <w:rFonts w:ascii="Sylfaen" w:hAnsi="Sylfaen"/>
          <w:spacing w:val="-4"/>
          <w:sz w:val="24"/>
          <w:szCs w:val="24"/>
        </w:rPr>
        <w:t>45.</w:t>
      </w:r>
      <w:r w:rsidR="00E068A1" w:rsidRPr="00973D37">
        <w:rPr>
          <w:rFonts w:ascii="Sylfaen" w:hAnsi="Sylfaen"/>
          <w:spacing w:val="-4"/>
          <w:sz w:val="24"/>
          <w:szCs w:val="24"/>
        </w:rPr>
        <w:tab/>
      </w:r>
      <w:r w:rsidRPr="00E068A1">
        <w:rPr>
          <w:rFonts w:ascii="Sylfaen" w:hAnsi="Sylfaen"/>
          <w:spacing w:val="-4"/>
          <w:sz w:val="24"/>
          <w:szCs w:val="24"/>
        </w:rPr>
        <w:t xml:space="preserve">«Միասնական ռեեստրից հանելու համար տեղեկությունների ընդունում </w:t>
      </w:r>
      <w:r w:rsidR="007B4507">
        <w:rPr>
          <w:rFonts w:ascii="Sylfaen" w:hAnsi="Sylfaen"/>
          <w:spacing w:val="-4"/>
          <w:sz w:val="24"/>
          <w:szCs w:val="24"/>
        </w:rPr>
        <w:t>և</w:t>
      </w:r>
      <w:r w:rsidRPr="00E068A1">
        <w:rPr>
          <w:rFonts w:ascii="Sylfaen" w:hAnsi="Sylfaen"/>
          <w:spacing w:val="-4"/>
          <w:sz w:val="24"/>
          <w:szCs w:val="24"/>
        </w:rPr>
        <w:t xml:space="preserve"> մշակում» գործառնությունը (P.SS.01.OPR.010) կատարելու դեպքում կատարվում է «Տեղեկությունների</w:t>
      </w:r>
      <w:r w:rsidRPr="00EA529E">
        <w:rPr>
          <w:rFonts w:ascii="Sylfaen" w:hAnsi="Sylfaen"/>
          <w:sz w:val="24"/>
          <w:szCs w:val="24"/>
        </w:rPr>
        <w:t xml:space="preserve"> հրապարակում՝ միասնական ռեեստրից հանելուց հետո» գործառնությունը (P.SS.01.OPR.012), որի կատարման արդյունքներով Հանձնաժողովն ապահովում է միասնական ռեեստրից թարմացված տեղեկությունների հրապարակումը Միության տեղեկատվական պորտալում</w:t>
      </w:r>
    </w:p>
    <w:p w14:paraId="1E4B1841" w14:textId="0A630D01" w:rsidR="004A1559" w:rsidRPr="00EA529E" w:rsidRDefault="001E70F8" w:rsidP="00E068A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46.</w:t>
      </w:r>
      <w:r w:rsidR="00E068A1" w:rsidRPr="00973D37">
        <w:rPr>
          <w:rFonts w:ascii="Sylfaen" w:hAnsi="Sylfaen"/>
          <w:sz w:val="24"/>
          <w:szCs w:val="24"/>
        </w:rPr>
        <w:tab/>
      </w:r>
      <w:r w:rsidRPr="00EA529E">
        <w:rPr>
          <w:rFonts w:ascii="Sylfaen" w:hAnsi="Sylfaen"/>
          <w:sz w:val="24"/>
          <w:szCs w:val="24"/>
        </w:rPr>
        <w:t xml:space="preserve">«Միասնական ռեեստրից տեղեկությունների հանում» ընթացակարգի (P.SS.01.PRC.003) կատարման արդյունք են հանդիսանում վկայականների մասին տեղեկությունների հանումը միասնական ռեեստրից </w:t>
      </w:r>
      <w:r w:rsidR="007B4507">
        <w:rPr>
          <w:rFonts w:ascii="Sylfaen" w:hAnsi="Sylfaen"/>
          <w:sz w:val="24"/>
          <w:szCs w:val="24"/>
        </w:rPr>
        <w:t>և</w:t>
      </w:r>
      <w:r w:rsidRPr="00EA529E">
        <w:rPr>
          <w:rFonts w:ascii="Sylfaen" w:hAnsi="Sylfaen"/>
          <w:sz w:val="24"/>
          <w:szCs w:val="24"/>
        </w:rPr>
        <w:t xml:space="preserve"> թարմացված տեղեկությունների հրապարակումը Միության տեղեկատվական պորտալում:</w:t>
      </w:r>
    </w:p>
    <w:p w14:paraId="41EE384D" w14:textId="77777777" w:rsidR="00E068A1" w:rsidRDefault="001E70F8" w:rsidP="00E068A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47.</w:t>
      </w:r>
      <w:r w:rsidR="00E068A1" w:rsidRPr="00973D37">
        <w:rPr>
          <w:rFonts w:ascii="Sylfaen" w:hAnsi="Sylfaen"/>
          <w:sz w:val="24"/>
          <w:szCs w:val="24"/>
        </w:rPr>
        <w:tab/>
      </w:r>
      <w:r w:rsidRPr="00EA529E">
        <w:rPr>
          <w:rFonts w:ascii="Sylfaen" w:hAnsi="Sylfaen"/>
          <w:sz w:val="24"/>
          <w:szCs w:val="24"/>
        </w:rPr>
        <w:t>«Միասնական ռեեստրից տեղեկությունների հանում»</w:t>
      </w:r>
      <w:r w:rsidR="00EA529E">
        <w:rPr>
          <w:rFonts w:ascii="Sylfaen" w:hAnsi="Sylfaen"/>
          <w:sz w:val="24"/>
          <w:szCs w:val="24"/>
        </w:rPr>
        <w:t xml:space="preserve"> </w:t>
      </w:r>
      <w:r w:rsidRPr="00EA529E">
        <w:rPr>
          <w:rFonts w:ascii="Sylfaen" w:hAnsi="Sylfaen"/>
          <w:sz w:val="24"/>
          <w:szCs w:val="24"/>
        </w:rPr>
        <w:t>ընթացակարգի (P.SS.01.PRC.003) շրջանակներում կատարվող՝ ընդհանուր գործընթացի գործառնությունների ցանկը բերված է 16-րդ աղյուսակում։</w:t>
      </w:r>
    </w:p>
    <w:p w14:paraId="6AF2AEC6" w14:textId="77777777" w:rsidR="00E068A1" w:rsidRDefault="00E068A1">
      <w:pPr>
        <w:rPr>
          <w:rFonts w:eastAsia="Times New Roman" w:cs="Times New Roman"/>
        </w:rPr>
      </w:pPr>
      <w:r>
        <w:br w:type="page"/>
      </w:r>
    </w:p>
    <w:p w14:paraId="7B27C2BC"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16</w:t>
      </w:r>
    </w:p>
    <w:p w14:paraId="3F669A36"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տեղեկությունների հանում»</w:t>
      </w:r>
      <w:r w:rsidR="00EA529E">
        <w:rPr>
          <w:rFonts w:ascii="Sylfaen" w:hAnsi="Sylfaen"/>
          <w:sz w:val="24"/>
          <w:szCs w:val="24"/>
        </w:rPr>
        <w:t xml:space="preserve"> </w:t>
      </w:r>
      <w:r w:rsidRPr="00EA529E">
        <w:rPr>
          <w:rFonts w:ascii="Sylfaen" w:hAnsi="Sylfaen"/>
          <w:sz w:val="24"/>
          <w:szCs w:val="24"/>
        </w:rPr>
        <w:t>ընթացակարգի (P.SS.01.PRC.003) շրջանակներում կատարվող՝ ընդհանուր գործընթացի գործառնությունների ցանկ</w:t>
      </w:r>
    </w:p>
    <w:tbl>
      <w:tblPr>
        <w:tblOverlap w:val="never"/>
        <w:tblW w:w="9648" w:type="dxa"/>
        <w:jc w:val="center"/>
        <w:tblLayout w:type="fixed"/>
        <w:tblCellMar>
          <w:left w:w="10" w:type="dxa"/>
          <w:right w:w="10" w:type="dxa"/>
        </w:tblCellMar>
        <w:tblLook w:val="04A0" w:firstRow="1" w:lastRow="0" w:firstColumn="1" w:lastColumn="0" w:noHBand="0" w:noVBand="1"/>
      </w:tblPr>
      <w:tblGrid>
        <w:gridCol w:w="2405"/>
        <w:gridCol w:w="4018"/>
        <w:gridCol w:w="3225"/>
      </w:tblGrid>
      <w:tr w:rsidR="004A1559" w:rsidRPr="00E068A1" w14:paraId="046214F7" w14:textId="77777777" w:rsidTr="007D7FE8">
        <w:trPr>
          <w:jc w:val="center"/>
        </w:trPr>
        <w:tc>
          <w:tcPr>
            <w:tcW w:w="2405" w:type="dxa"/>
            <w:tcBorders>
              <w:top w:val="single" w:sz="4" w:space="0" w:color="auto"/>
              <w:left w:val="single" w:sz="4" w:space="0" w:color="auto"/>
            </w:tcBorders>
            <w:shd w:val="clear" w:color="auto" w:fill="FFFFFF"/>
          </w:tcPr>
          <w:p w14:paraId="5E36E374"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Ծածկագրային</w:t>
            </w:r>
            <w:r w:rsidR="00E068A1" w:rsidRPr="00E068A1">
              <w:rPr>
                <w:rStyle w:val="Bodytext211pt"/>
                <w:rFonts w:ascii="Sylfaen" w:hAnsi="Sylfaen"/>
                <w:sz w:val="20"/>
                <w:szCs w:val="20"/>
                <w:lang w:val="en-US"/>
              </w:rPr>
              <w:t xml:space="preserve"> </w:t>
            </w:r>
            <w:r w:rsidRPr="00E068A1">
              <w:rPr>
                <w:rStyle w:val="Bodytext211pt"/>
                <w:rFonts w:ascii="Sylfaen" w:hAnsi="Sylfaen"/>
                <w:sz w:val="20"/>
                <w:szCs w:val="20"/>
              </w:rPr>
              <w:t>նշագիրը</w:t>
            </w:r>
          </w:p>
        </w:tc>
        <w:tc>
          <w:tcPr>
            <w:tcW w:w="4018" w:type="dxa"/>
            <w:tcBorders>
              <w:top w:val="single" w:sz="4" w:space="0" w:color="auto"/>
              <w:left w:val="single" w:sz="4" w:space="0" w:color="auto"/>
            </w:tcBorders>
            <w:shd w:val="clear" w:color="auto" w:fill="FFFFFF"/>
          </w:tcPr>
          <w:p w14:paraId="7AC0D12C"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Անվանումը</w:t>
            </w:r>
          </w:p>
        </w:tc>
        <w:tc>
          <w:tcPr>
            <w:tcW w:w="3225" w:type="dxa"/>
            <w:tcBorders>
              <w:top w:val="single" w:sz="4" w:space="0" w:color="auto"/>
              <w:left w:val="single" w:sz="4" w:space="0" w:color="auto"/>
              <w:right w:val="single" w:sz="4" w:space="0" w:color="auto"/>
            </w:tcBorders>
            <w:shd w:val="clear" w:color="auto" w:fill="FFFFFF"/>
          </w:tcPr>
          <w:p w14:paraId="522584BD"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Նկարագրությունը</w:t>
            </w:r>
          </w:p>
        </w:tc>
      </w:tr>
      <w:tr w:rsidR="004A1559" w:rsidRPr="00E068A1" w14:paraId="02C2C860" w14:textId="77777777" w:rsidTr="007D7FE8">
        <w:trPr>
          <w:jc w:val="center"/>
        </w:trPr>
        <w:tc>
          <w:tcPr>
            <w:tcW w:w="2405" w:type="dxa"/>
            <w:tcBorders>
              <w:top w:val="single" w:sz="4" w:space="0" w:color="auto"/>
              <w:left w:val="single" w:sz="4" w:space="0" w:color="auto"/>
            </w:tcBorders>
            <w:shd w:val="clear" w:color="auto" w:fill="FFFFFF"/>
          </w:tcPr>
          <w:p w14:paraId="41CAF417"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2202DE37"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2</w:t>
            </w:r>
          </w:p>
        </w:tc>
        <w:tc>
          <w:tcPr>
            <w:tcW w:w="3225" w:type="dxa"/>
            <w:tcBorders>
              <w:top w:val="single" w:sz="4" w:space="0" w:color="auto"/>
              <w:left w:val="single" w:sz="4" w:space="0" w:color="auto"/>
              <w:right w:val="single" w:sz="4" w:space="0" w:color="auto"/>
            </w:tcBorders>
            <w:shd w:val="clear" w:color="auto" w:fill="FFFFFF"/>
          </w:tcPr>
          <w:p w14:paraId="63139EDF"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3</w:t>
            </w:r>
          </w:p>
        </w:tc>
      </w:tr>
      <w:tr w:rsidR="004A1559" w:rsidRPr="00E068A1" w14:paraId="233D1462" w14:textId="77777777" w:rsidTr="007D7FE8">
        <w:trPr>
          <w:jc w:val="center"/>
        </w:trPr>
        <w:tc>
          <w:tcPr>
            <w:tcW w:w="2405" w:type="dxa"/>
            <w:tcBorders>
              <w:top w:val="single" w:sz="4" w:space="0" w:color="auto"/>
              <w:left w:val="single" w:sz="4" w:space="0" w:color="auto"/>
            </w:tcBorders>
            <w:shd w:val="clear" w:color="auto" w:fill="FFFFFF"/>
          </w:tcPr>
          <w:p w14:paraId="058DCBEB"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P.SS.01.OPR.009</w:t>
            </w:r>
          </w:p>
        </w:tc>
        <w:tc>
          <w:tcPr>
            <w:tcW w:w="4018" w:type="dxa"/>
            <w:tcBorders>
              <w:top w:val="single" w:sz="4" w:space="0" w:color="auto"/>
              <w:left w:val="single" w:sz="4" w:space="0" w:color="auto"/>
            </w:tcBorders>
            <w:shd w:val="clear" w:color="auto" w:fill="FFFFFF"/>
          </w:tcPr>
          <w:p w14:paraId="2BD49CF7"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միասնական ռեեստրից հանելու համար տեղեկությունների ուղարկում</w:t>
            </w:r>
          </w:p>
        </w:tc>
        <w:tc>
          <w:tcPr>
            <w:tcW w:w="3225" w:type="dxa"/>
            <w:tcBorders>
              <w:top w:val="single" w:sz="4" w:space="0" w:color="auto"/>
              <w:left w:val="single" w:sz="4" w:space="0" w:color="auto"/>
              <w:right w:val="single" w:sz="4" w:space="0" w:color="auto"/>
            </w:tcBorders>
            <w:shd w:val="clear" w:color="auto" w:fill="FFFFFF"/>
          </w:tcPr>
          <w:p w14:paraId="169668BF"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բերված է սույն կանոնների 17-րդ աղյուսակում</w:t>
            </w:r>
          </w:p>
        </w:tc>
      </w:tr>
      <w:tr w:rsidR="004A1559" w:rsidRPr="00E068A1" w14:paraId="3FD1B283" w14:textId="77777777" w:rsidTr="007D7FE8">
        <w:trPr>
          <w:jc w:val="center"/>
        </w:trPr>
        <w:tc>
          <w:tcPr>
            <w:tcW w:w="2405" w:type="dxa"/>
            <w:tcBorders>
              <w:top w:val="single" w:sz="4" w:space="0" w:color="auto"/>
              <w:left w:val="single" w:sz="4" w:space="0" w:color="auto"/>
            </w:tcBorders>
            <w:shd w:val="clear" w:color="auto" w:fill="FFFFFF"/>
          </w:tcPr>
          <w:p w14:paraId="7943BD24"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P.SS.01.OPR.010</w:t>
            </w:r>
          </w:p>
        </w:tc>
        <w:tc>
          <w:tcPr>
            <w:tcW w:w="4018" w:type="dxa"/>
            <w:tcBorders>
              <w:top w:val="single" w:sz="4" w:space="0" w:color="auto"/>
              <w:left w:val="single" w:sz="4" w:space="0" w:color="auto"/>
            </w:tcBorders>
            <w:shd w:val="clear" w:color="auto" w:fill="FFFFFF"/>
          </w:tcPr>
          <w:p w14:paraId="36BC05DA" w14:textId="514CA0B6"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 xml:space="preserve">միասնական ռեեստրից հանելու համար տեղեկությունների ընդունում </w:t>
            </w:r>
            <w:r w:rsidR="007B4507">
              <w:rPr>
                <w:rStyle w:val="Bodytext211pt"/>
                <w:rFonts w:ascii="Sylfaen" w:hAnsi="Sylfaen"/>
                <w:sz w:val="20"/>
                <w:szCs w:val="20"/>
              </w:rPr>
              <w:t>և</w:t>
            </w:r>
            <w:r w:rsidRPr="00E068A1">
              <w:rPr>
                <w:rStyle w:val="Bodytext211pt"/>
                <w:rFonts w:ascii="Sylfaen" w:hAnsi="Sylfaen"/>
                <w:sz w:val="20"/>
                <w:szCs w:val="20"/>
              </w:rPr>
              <w:t xml:space="preserve"> մշակում</w:t>
            </w:r>
          </w:p>
        </w:tc>
        <w:tc>
          <w:tcPr>
            <w:tcW w:w="3225" w:type="dxa"/>
            <w:tcBorders>
              <w:top w:val="single" w:sz="4" w:space="0" w:color="auto"/>
              <w:left w:val="single" w:sz="4" w:space="0" w:color="auto"/>
              <w:right w:val="single" w:sz="4" w:space="0" w:color="auto"/>
            </w:tcBorders>
            <w:shd w:val="clear" w:color="auto" w:fill="FFFFFF"/>
          </w:tcPr>
          <w:p w14:paraId="6639507D"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բերված է սույն կանոնների 18-րդ աղյուսակում</w:t>
            </w:r>
          </w:p>
        </w:tc>
      </w:tr>
      <w:tr w:rsidR="004A1559" w:rsidRPr="00E068A1" w14:paraId="712DE042" w14:textId="77777777" w:rsidTr="007D7FE8">
        <w:trPr>
          <w:jc w:val="center"/>
        </w:trPr>
        <w:tc>
          <w:tcPr>
            <w:tcW w:w="2405" w:type="dxa"/>
            <w:tcBorders>
              <w:top w:val="single" w:sz="4" w:space="0" w:color="auto"/>
              <w:left w:val="single" w:sz="4" w:space="0" w:color="auto"/>
            </w:tcBorders>
            <w:shd w:val="clear" w:color="auto" w:fill="FFFFFF"/>
          </w:tcPr>
          <w:p w14:paraId="6ABA2307"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P.SS.01.OPR.011</w:t>
            </w:r>
          </w:p>
        </w:tc>
        <w:tc>
          <w:tcPr>
            <w:tcW w:w="4018" w:type="dxa"/>
            <w:tcBorders>
              <w:top w:val="single" w:sz="4" w:space="0" w:color="auto"/>
              <w:left w:val="single" w:sz="4" w:space="0" w:color="auto"/>
            </w:tcBorders>
            <w:shd w:val="clear" w:color="auto" w:fill="FFFFFF"/>
          </w:tcPr>
          <w:p w14:paraId="01DEC2C6"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միասնական ռեեստրից տեղեկությունները հանելու արդյունքների մասին ծանուցման ստացում</w:t>
            </w:r>
          </w:p>
        </w:tc>
        <w:tc>
          <w:tcPr>
            <w:tcW w:w="3225" w:type="dxa"/>
            <w:tcBorders>
              <w:top w:val="single" w:sz="4" w:space="0" w:color="auto"/>
              <w:left w:val="single" w:sz="4" w:space="0" w:color="auto"/>
              <w:right w:val="single" w:sz="4" w:space="0" w:color="auto"/>
            </w:tcBorders>
            <w:shd w:val="clear" w:color="auto" w:fill="FFFFFF"/>
          </w:tcPr>
          <w:p w14:paraId="59E2E9BD"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բերված է սույն կանոնների 19-րդ աղյուսակում</w:t>
            </w:r>
          </w:p>
        </w:tc>
      </w:tr>
      <w:tr w:rsidR="004A1559" w:rsidRPr="00E068A1" w14:paraId="50DD95EB" w14:textId="77777777" w:rsidTr="007D7FE8">
        <w:trPr>
          <w:jc w:val="center"/>
        </w:trPr>
        <w:tc>
          <w:tcPr>
            <w:tcW w:w="2405" w:type="dxa"/>
            <w:tcBorders>
              <w:top w:val="single" w:sz="4" w:space="0" w:color="auto"/>
              <w:left w:val="single" w:sz="4" w:space="0" w:color="auto"/>
              <w:bottom w:val="single" w:sz="4" w:space="0" w:color="auto"/>
            </w:tcBorders>
            <w:shd w:val="clear" w:color="auto" w:fill="FFFFFF"/>
          </w:tcPr>
          <w:p w14:paraId="08014AB4"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P.SS.01.OPR.012</w:t>
            </w:r>
          </w:p>
        </w:tc>
        <w:tc>
          <w:tcPr>
            <w:tcW w:w="4018" w:type="dxa"/>
            <w:tcBorders>
              <w:top w:val="single" w:sz="4" w:space="0" w:color="auto"/>
              <w:left w:val="single" w:sz="4" w:space="0" w:color="auto"/>
              <w:bottom w:val="single" w:sz="4" w:space="0" w:color="auto"/>
            </w:tcBorders>
            <w:shd w:val="clear" w:color="auto" w:fill="FFFFFF"/>
          </w:tcPr>
          <w:p w14:paraId="349B7F48"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տեղեկությունների հրապարակում՝ միասնական ռեեստրից հանելուց հետո</w:t>
            </w:r>
          </w:p>
        </w:tc>
        <w:tc>
          <w:tcPr>
            <w:tcW w:w="3225" w:type="dxa"/>
            <w:tcBorders>
              <w:top w:val="single" w:sz="4" w:space="0" w:color="auto"/>
              <w:left w:val="single" w:sz="4" w:space="0" w:color="auto"/>
              <w:bottom w:val="single" w:sz="4" w:space="0" w:color="auto"/>
              <w:right w:val="single" w:sz="4" w:space="0" w:color="auto"/>
            </w:tcBorders>
            <w:shd w:val="clear" w:color="auto" w:fill="FFFFFF"/>
          </w:tcPr>
          <w:p w14:paraId="4C6EC738"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բերված է սույն կանոնների 20-րդ աղյուսակում</w:t>
            </w:r>
          </w:p>
        </w:tc>
      </w:tr>
    </w:tbl>
    <w:p w14:paraId="5FCD4BC2" w14:textId="77777777" w:rsidR="004A1559" w:rsidRPr="00EA529E" w:rsidRDefault="004A1559" w:rsidP="00EA529E">
      <w:pPr>
        <w:spacing w:after="160" w:line="360" w:lineRule="auto"/>
        <w:ind w:right="-8"/>
      </w:pPr>
    </w:p>
    <w:p w14:paraId="61E04730"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17</w:t>
      </w:r>
    </w:p>
    <w:p w14:paraId="7417E3FC"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հանելու համար տեղեկությունների ուղարկում» գործառնության (P.SS.01.OPR.009)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E068A1" w14:paraId="3EA12E14" w14:textId="77777777" w:rsidTr="00E068A1">
        <w:trPr>
          <w:tblHeader/>
          <w:jc w:val="center"/>
        </w:trPr>
        <w:tc>
          <w:tcPr>
            <w:tcW w:w="858" w:type="dxa"/>
            <w:tcBorders>
              <w:top w:val="single" w:sz="4" w:space="0" w:color="auto"/>
              <w:left w:val="single" w:sz="4" w:space="0" w:color="auto"/>
            </w:tcBorders>
            <w:shd w:val="clear" w:color="auto" w:fill="FFFFFF"/>
          </w:tcPr>
          <w:p w14:paraId="53923BCC"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Համարը՝</w:t>
            </w:r>
            <w:r w:rsidR="00E068A1" w:rsidRPr="00E068A1">
              <w:rPr>
                <w:rStyle w:val="Bodytext211pt"/>
                <w:rFonts w:ascii="Sylfaen" w:hAnsi="Sylfaen"/>
                <w:sz w:val="20"/>
                <w:szCs w:val="20"/>
                <w:lang w:val="en-US"/>
              </w:rPr>
              <w:t xml:space="preserve"> </w:t>
            </w:r>
            <w:r w:rsidRPr="00E068A1">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14:paraId="2C0CE7B0"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062117F8"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Նկարագրությունը</w:t>
            </w:r>
          </w:p>
        </w:tc>
      </w:tr>
      <w:tr w:rsidR="004A1559" w:rsidRPr="00E068A1" w14:paraId="0B00743D" w14:textId="77777777" w:rsidTr="00E068A1">
        <w:trPr>
          <w:tblHeader/>
          <w:jc w:val="center"/>
        </w:trPr>
        <w:tc>
          <w:tcPr>
            <w:tcW w:w="858" w:type="dxa"/>
            <w:tcBorders>
              <w:top w:val="single" w:sz="4" w:space="0" w:color="auto"/>
              <w:left w:val="single" w:sz="4" w:space="0" w:color="auto"/>
            </w:tcBorders>
            <w:shd w:val="clear" w:color="auto" w:fill="FFFFFF"/>
          </w:tcPr>
          <w:p w14:paraId="48719CD1"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4999D8D0"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2E1F8A11"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3</w:t>
            </w:r>
          </w:p>
        </w:tc>
      </w:tr>
      <w:tr w:rsidR="004A1559" w:rsidRPr="00E068A1" w14:paraId="5F1EDC8C"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2B77F545"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14:paraId="340918E1"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C0C4E26"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P.SS.01.OPR.009</w:t>
            </w:r>
          </w:p>
        </w:tc>
      </w:tr>
      <w:tr w:rsidR="00F02257" w:rsidRPr="00E068A1" w14:paraId="71BAB44F" w14:textId="77777777" w:rsidTr="00E068A1">
        <w:trPr>
          <w:jc w:val="center"/>
        </w:trPr>
        <w:tc>
          <w:tcPr>
            <w:tcW w:w="858" w:type="dxa"/>
            <w:tcBorders>
              <w:top w:val="single" w:sz="4" w:space="0" w:color="auto"/>
              <w:left w:val="single" w:sz="4" w:space="0" w:color="auto"/>
              <w:bottom w:val="single" w:sz="4" w:space="0" w:color="auto"/>
            </w:tcBorders>
            <w:shd w:val="clear" w:color="auto" w:fill="FFFFFF"/>
            <w:vAlign w:val="center"/>
          </w:tcPr>
          <w:p w14:paraId="3DFFD168"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2</w:t>
            </w:r>
          </w:p>
        </w:tc>
        <w:tc>
          <w:tcPr>
            <w:tcW w:w="2684" w:type="dxa"/>
            <w:tcBorders>
              <w:top w:val="single" w:sz="4" w:space="0" w:color="auto"/>
              <w:left w:val="single" w:sz="4" w:space="0" w:color="auto"/>
              <w:bottom w:val="single" w:sz="4" w:space="0" w:color="auto"/>
            </w:tcBorders>
            <w:shd w:val="clear" w:color="auto" w:fill="FFFFFF"/>
          </w:tcPr>
          <w:p w14:paraId="1A1167DD"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8CA3E09"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միասնական ռեեստրից հանելու համար տեղեկությունների ուղարկում</w:t>
            </w:r>
          </w:p>
        </w:tc>
      </w:tr>
      <w:tr w:rsidR="00F02257" w:rsidRPr="00E068A1" w14:paraId="2016AEBA" w14:textId="77777777" w:rsidTr="00E068A1">
        <w:trPr>
          <w:jc w:val="center"/>
        </w:trPr>
        <w:tc>
          <w:tcPr>
            <w:tcW w:w="858" w:type="dxa"/>
            <w:tcBorders>
              <w:top w:val="single" w:sz="4" w:space="0" w:color="auto"/>
              <w:left w:val="single" w:sz="4" w:space="0" w:color="auto"/>
              <w:bottom w:val="single" w:sz="4" w:space="0" w:color="auto"/>
            </w:tcBorders>
            <w:shd w:val="clear" w:color="auto" w:fill="FFFFFF"/>
            <w:vAlign w:val="center"/>
          </w:tcPr>
          <w:p w14:paraId="22A4411F"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12631702"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E766BE8"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լիազորված մարմին</w:t>
            </w:r>
          </w:p>
        </w:tc>
      </w:tr>
      <w:tr w:rsidR="00F02257" w:rsidRPr="00E068A1" w14:paraId="21A12C7D"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2139CA66"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411660B4"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288B555"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կատարվում է միասնական ռեեստրի ազգային մասից վկայականների մասին տեղեկությունները լիազորված մարմնի կողմից հանելու դեպքում</w:t>
            </w:r>
          </w:p>
        </w:tc>
      </w:tr>
      <w:tr w:rsidR="00F02257" w:rsidRPr="00E068A1" w14:paraId="21D28802"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3F346A23"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58D8996E"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882ED34" w14:textId="31DB05CF"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E068A1">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E068A1">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E068A1">
              <w:rPr>
                <w:rStyle w:val="Bodytext211pt"/>
                <w:rFonts w:ascii="Sylfaen" w:hAnsi="Sylfaen"/>
                <w:sz w:val="20"/>
                <w:szCs w:val="20"/>
              </w:rPr>
              <w:t>աչափերի ու կառուցվածքների նկարագրությանը</w:t>
            </w:r>
          </w:p>
        </w:tc>
      </w:tr>
      <w:tr w:rsidR="00F02257" w:rsidRPr="00E068A1" w14:paraId="141C3DCD"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24B87D56"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54AD0017"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BE966DF" w14:textId="20A1AFEA"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կատարողը ձ</w:t>
            </w:r>
            <w:r w:rsidR="007B4507">
              <w:rPr>
                <w:rStyle w:val="Bodytext211pt"/>
                <w:rFonts w:ascii="Sylfaen" w:hAnsi="Sylfaen"/>
                <w:sz w:val="20"/>
                <w:szCs w:val="20"/>
              </w:rPr>
              <w:t>և</w:t>
            </w:r>
            <w:r w:rsidRPr="00E068A1">
              <w:rPr>
                <w:rStyle w:val="Bodytext211pt"/>
                <w:rFonts w:ascii="Sylfaen" w:hAnsi="Sylfaen"/>
                <w:sz w:val="20"/>
                <w:szCs w:val="20"/>
              </w:rPr>
              <w:t xml:space="preserve">ավորում </w:t>
            </w:r>
            <w:r w:rsidR="007B4507">
              <w:rPr>
                <w:rStyle w:val="Bodytext211pt"/>
                <w:rFonts w:ascii="Sylfaen" w:hAnsi="Sylfaen"/>
                <w:sz w:val="20"/>
                <w:szCs w:val="20"/>
              </w:rPr>
              <w:t>և</w:t>
            </w:r>
            <w:r w:rsidRPr="00E068A1">
              <w:rPr>
                <w:rStyle w:val="Bodytext211pt"/>
                <w:rFonts w:ascii="Sylfaen" w:hAnsi="Sylfaen"/>
                <w:sz w:val="20"/>
                <w:szCs w:val="20"/>
              </w:rPr>
              <w:t xml:space="preserve"> Հանձնաժողով է ուղարկում վկայականների մասին տեղեկությունները՝ միասնական ռեեստրից հանելու համար՝ Լիազորված մարմինների </w:t>
            </w:r>
            <w:r w:rsidR="007B4507">
              <w:rPr>
                <w:rStyle w:val="Bodytext211pt"/>
                <w:rFonts w:ascii="Sylfaen" w:hAnsi="Sylfaen"/>
                <w:sz w:val="20"/>
                <w:szCs w:val="20"/>
              </w:rPr>
              <w:t>և</w:t>
            </w:r>
            <w:r w:rsidRPr="00E068A1">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E068A1">
              <w:rPr>
                <w:rStyle w:val="Bodytext211pt"/>
                <w:rFonts w:ascii="Sylfaen" w:hAnsi="Sylfaen"/>
                <w:sz w:val="20"/>
                <w:szCs w:val="20"/>
              </w:rPr>
              <w:t xml:space="preserve"> տեղեկատվական փոխգործակցության </w:t>
            </w:r>
            <w:r w:rsidRPr="00E068A1">
              <w:rPr>
                <w:rStyle w:val="Bodytext211pt"/>
                <w:rFonts w:ascii="Sylfaen" w:hAnsi="Sylfaen"/>
                <w:sz w:val="20"/>
                <w:szCs w:val="20"/>
              </w:rPr>
              <w:lastRenderedPageBreak/>
              <w:t>կանոնակարգին համապատասխան</w:t>
            </w:r>
          </w:p>
        </w:tc>
      </w:tr>
      <w:tr w:rsidR="00F02257" w:rsidRPr="00E068A1" w14:paraId="627D41FC"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1A7B8B36" w14:textId="77777777" w:rsidR="00F02257"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14:paraId="109850C4"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E5F20E2" w14:textId="77777777" w:rsidR="00F02257"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վկայականների մասին տեղեկություններըն միասնական ռեեստրից հանելու համար ուղարկվել են Հանձնաժողով</w:t>
            </w:r>
          </w:p>
        </w:tc>
      </w:tr>
    </w:tbl>
    <w:p w14:paraId="7A59501D" w14:textId="77777777" w:rsidR="004A1559" w:rsidRPr="00EA529E" w:rsidRDefault="004A1559" w:rsidP="006F3887">
      <w:pPr>
        <w:spacing w:after="160" w:line="336" w:lineRule="auto"/>
        <w:ind w:right="-6"/>
      </w:pPr>
    </w:p>
    <w:p w14:paraId="4F635422" w14:textId="77777777" w:rsidR="004A1559" w:rsidRPr="00EA529E" w:rsidRDefault="001E70F8" w:rsidP="006F3887">
      <w:pPr>
        <w:pStyle w:val="Tablecaption0"/>
        <w:shd w:val="clear" w:color="auto" w:fill="auto"/>
        <w:spacing w:after="160" w:line="336" w:lineRule="auto"/>
        <w:ind w:right="-6"/>
        <w:rPr>
          <w:rFonts w:ascii="Sylfaen" w:hAnsi="Sylfaen"/>
          <w:sz w:val="24"/>
          <w:szCs w:val="24"/>
        </w:rPr>
      </w:pPr>
      <w:r w:rsidRPr="00EA529E">
        <w:rPr>
          <w:rFonts w:ascii="Sylfaen" w:hAnsi="Sylfaen"/>
          <w:sz w:val="24"/>
          <w:szCs w:val="24"/>
        </w:rPr>
        <w:t>Աղյուսակ 18</w:t>
      </w:r>
    </w:p>
    <w:p w14:paraId="309F6FE6" w14:textId="257CAAC2" w:rsidR="004A1559" w:rsidRPr="00EA529E" w:rsidRDefault="001E70F8" w:rsidP="006F3887">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t xml:space="preserve">«Միասնական ռեեստրից հանելու համար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(P.SS.01.OPR.010)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E068A1" w14:paraId="44EDB894" w14:textId="77777777" w:rsidTr="00E068A1">
        <w:trPr>
          <w:tblHeader/>
          <w:jc w:val="center"/>
        </w:trPr>
        <w:tc>
          <w:tcPr>
            <w:tcW w:w="858" w:type="dxa"/>
            <w:tcBorders>
              <w:top w:val="single" w:sz="4" w:space="0" w:color="auto"/>
              <w:left w:val="single" w:sz="4" w:space="0" w:color="auto"/>
            </w:tcBorders>
            <w:shd w:val="clear" w:color="auto" w:fill="FFFFFF"/>
            <w:vAlign w:val="center"/>
          </w:tcPr>
          <w:p w14:paraId="6F949255"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Համարը՝</w:t>
            </w:r>
            <w:r w:rsidR="00E068A1" w:rsidRPr="00E068A1">
              <w:rPr>
                <w:rStyle w:val="Bodytext211pt"/>
                <w:rFonts w:ascii="Sylfaen" w:hAnsi="Sylfaen"/>
                <w:sz w:val="20"/>
                <w:szCs w:val="20"/>
                <w:lang w:val="en-US"/>
              </w:rPr>
              <w:t xml:space="preserve"> </w:t>
            </w:r>
            <w:r w:rsidRPr="00E068A1">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31BEC788"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EF98199"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Նկարագրությունը</w:t>
            </w:r>
          </w:p>
        </w:tc>
      </w:tr>
      <w:tr w:rsidR="004A1559" w:rsidRPr="00E068A1" w14:paraId="5E070CDF" w14:textId="77777777" w:rsidTr="00E068A1">
        <w:trPr>
          <w:tblHeader/>
          <w:jc w:val="center"/>
        </w:trPr>
        <w:tc>
          <w:tcPr>
            <w:tcW w:w="858" w:type="dxa"/>
            <w:tcBorders>
              <w:top w:val="single" w:sz="4" w:space="0" w:color="auto"/>
              <w:left w:val="single" w:sz="4" w:space="0" w:color="auto"/>
            </w:tcBorders>
            <w:shd w:val="clear" w:color="auto" w:fill="FFFFFF"/>
            <w:vAlign w:val="center"/>
          </w:tcPr>
          <w:p w14:paraId="6ECED21D"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0F5FA643"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37A1867"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3</w:t>
            </w:r>
          </w:p>
        </w:tc>
      </w:tr>
      <w:tr w:rsidR="004A1559" w:rsidRPr="00E068A1" w14:paraId="323049C7" w14:textId="77777777" w:rsidTr="00E068A1">
        <w:trPr>
          <w:jc w:val="center"/>
        </w:trPr>
        <w:tc>
          <w:tcPr>
            <w:tcW w:w="858" w:type="dxa"/>
            <w:tcBorders>
              <w:top w:val="single" w:sz="4" w:space="0" w:color="auto"/>
              <w:left w:val="single" w:sz="4" w:space="0" w:color="auto"/>
            </w:tcBorders>
            <w:shd w:val="clear" w:color="auto" w:fill="FFFFFF"/>
          </w:tcPr>
          <w:p w14:paraId="4F859E9A"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542260BF"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5E66151"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P.SS.01.OPR.010</w:t>
            </w:r>
          </w:p>
        </w:tc>
      </w:tr>
      <w:tr w:rsidR="004A1559" w:rsidRPr="00E068A1" w14:paraId="27B36D10" w14:textId="77777777" w:rsidTr="00E068A1">
        <w:trPr>
          <w:jc w:val="center"/>
        </w:trPr>
        <w:tc>
          <w:tcPr>
            <w:tcW w:w="858" w:type="dxa"/>
            <w:tcBorders>
              <w:top w:val="single" w:sz="4" w:space="0" w:color="auto"/>
              <w:left w:val="single" w:sz="4" w:space="0" w:color="auto"/>
            </w:tcBorders>
            <w:shd w:val="clear" w:color="auto" w:fill="FFFFFF"/>
          </w:tcPr>
          <w:p w14:paraId="018B199C"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50621FA2"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F6458E7" w14:textId="7CEDD711"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 xml:space="preserve">միասնական ռեեստրից հանելու համար տեղեկությունների ընդունում </w:t>
            </w:r>
            <w:r w:rsidR="007B4507">
              <w:rPr>
                <w:rStyle w:val="Bodytext211pt"/>
                <w:rFonts w:ascii="Sylfaen" w:hAnsi="Sylfaen"/>
                <w:sz w:val="20"/>
                <w:szCs w:val="20"/>
              </w:rPr>
              <w:t>և</w:t>
            </w:r>
            <w:r w:rsidRPr="00E068A1">
              <w:rPr>
                <w:rStyle w:val="Bodytext211pt"/>
                <w:rFonts w:ascii="Sylfaen" w:hAnsi="Sylfaen"/>
                <w:sz w:val="20"/>
                <w:szCs w:val="20"/>
              </w:rPr>
              <w:t xml:space="preserve"> մշակում</w:t>
            </w:r>
          </w:p>
        </w:tc>
      </w:tr>
      <w:tr w:rsidR="004A1559" w:rsidRPr="00E068A1" w14:paraId="566B50CC" w14:textId="77777777" w:rsidTr="00E068A1">
        <w:trPr>
          <w:jc w:val="center"/>
        </w:trPr>
        <w:tc>
          <w:tcPr>
            <w:tcW w:w="858" w:type="dxa"/>
            <w:tcBorders>
              <w:top w:val="single" w:sz="4" w:space="0" w:color="auto"/>
              <w:left w:val="single" w:sz="4" w:space="0" w:color="auto"/>
            </w:tcBorders>
            <w:shd w:val="clear" w:color="auto" w:fill="FFFFFF"/>
          </w:tcPr>
          <w:p w14:paraId="296BBBCE"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vAlign w:val="center"/>
          </w:tcPr>
          <w:p w14:paraId="2510A222"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A28B318"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Հանձնաժողով</w:t>
            </w:r>
          </w:p>
        </w:tc>
      </w:tr>
      <w:tr w:rsidR="004A1559" w:rsidRPr="00E068A1" w14:paraId="37944C95"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6E077AF9" w14:textId="77777777" w:rsidR="004A1559"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30058CA2"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FF0E529" w14:textId="77777777" w:rsidR="004A1559"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կատարվում է միասնական ռեեստրից հանելու համար վկայականների մասին տեղեկությունները կատարողի կողմից ստանալու դեպքում («Միասնական ռեեստրից հանելու համար տեղեկությունների ուղարկում» գործառնություն (P.SS.01.OPR.009))</w:t>
            </w:r>
          </w:p>
        </w:tc>
      </w:tr>
      <w:tr w:rsidR="008E3300" w:rsidRPr="00E068A1" w14:paraId="0CE7D040"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4F4ABF2D" w14:textId="77777777" w:rsidR="008E3300"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01951365" w14:textId="77777777"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F15A856" w14:textId="4FBE43FB"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E068A1">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E068A1">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E068A1">
              <w:rPr>
                <w:rStyle w:val="Bodytext211pt"/>
                <w:rFonts w:ascii="Sylfaen" w:hAnsi="Sylfaen"/>
                <w:sz w:val="20"/>
                <w:szCs w:val="20"/>
              </w:rPr>
              <w:t xml:space="preserve">աչափերի ու կառուցվածքների նկարագրությանը։ Հաղորդագրությունը </w:t>
            </w:r>
            <w:r w:rsidR="007B4507">
              <w:rPr>
                <w:rStyle w:val="Bodytext211pt"/>
                <w:rFonts w:ascii="Sylfaen" w:hAnsi="Sylfaen"/>
                <w:sz w:val="20"/>
                <w:szCs w:val="20"/>
              </w:rPr>
              <w:t>և</w:t>
            </w:r>
            <w:r w:rsidRPr="00E068A1">
              <w:rPr>
                <w:rStyle w:val="Bodytext211pt"/>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7B4507">
              <w:rPr>
                <w:rStyle w:val="Bodytext211pt"/>
                <w:rFonts w:ascii="Sylfaen" w:hAnsi="Sylfaen"/>
                <w:sz w:val="20"/>
                <w:szCs w:val="20"/>
              </w:rPr>
              <w:t>և</w:t>
            </w:r>
            <w:r w:rsidRPr="00E068A1">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E068A1">
              <w:rPr>
                <w:rStyle w:val="Bodytext211pt"/>
                <w:rFonts w:ascii="Sylfaen" w:hAnsi="Sylfaen"/>
                <w:sz w:val="20"/>
                <w:szCs w:val="20"/>
              </w:rPr>
              <w:t xml:space="preserve"> տեղեկատվական փոխգործակցության կանոնակարգով</w:t>
            </w:r>
          </w:p>
        </w:tc>
      </w:tr>
      <w:tr w:rsidR="008E3300" w:rsidRPr="00E068A1" w14:paraId="67947DF6"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342CE07F" w14:textId="77777777" w:rsidR="008E3300"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38AD3949" w14:textId="77777777"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87B747E" w14:textId="58A5E95B"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 xml:space="preserve">կատարողն ընդունում է միասնական ռեեստրից հանելու համար վկայականների մասին տեղեկությունները </w:t>
            </w:r>
            <w:r w:rsidR="007B4507">
              <w:rPr>
                <w:rStyle w:val="Bodytext211pt"/>
                <w:rFonts w:ascii="Sylfaen" w:hAnsi="Sylfaen"/>
                <w:sz w:val="20"/>
                <w:szCs w:val="20"/>
              </w:rPr>
              <w:t>և</w:t>
            </w:r>
            <w:r w:rsidRPr="00E068A1">
              <w:rPr>
                <w:rStyle w:val="Bodytext211pt"/>
                <w:rFonts w:ascii="Sylfaen" w:hAnsi="Sylfaen"/>
                <w:sz w:val="20"/>
                <w:szCs w:val="20"/>
              </w:rPr>
              <w:t xml:space="preserve"> ստուգում է դրանք՝ Լիազորված մարմինների </w:t>
            </w:r>
            <w:r w:rsidR="007B4507">
              <w:rPr>
                <w:rStyle w:val="Bodytext211pt"/>
                <w:rFonts w:ascii="Sylfaen" w:hAnsi="Sylfaen"/>
                <w:sz w:val="20"/>
                <w:szCs w:val="20"/>
              </w:rPr>
              <w:t>և</w:t>
            </w:r>
            <w:r w:rsidRPr="00E068A1">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E068A1">
              <w:rPr>
                <w:rStyle w:val="Bodytext211pt"/>
                <w:rFonts w:ascii="Sylfaen" w:hAnsi="Sylfaen"/>
                <w:sz w:val="20"/>
                <w:szCs w:val="20"/>
              </w:rPr>
              <w:t xml:space="preserve"> տեղեկատվական փոխգործակցության կանոնակարգին համապատասխան:</w:t>
            </w:r>
          </w:p>
          <w:p w14:paraId="6330F0D8" w14:textId="2B4A3136"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 xml:space="preserve">Ստուգումը հաջողությամբ կատարելու դեպքում կատարողը հանվող տեղեկությունների գործողության ավարտի ամսաթիվը </w:t>
            </w:r>
            <w:r w:rsidR="007B4507">
              <w:rPr>
                <w:rStyle w:val="Bodytext211pt"/>
                <w:rFonts w:ascii="Sylfaen" w:hAnsi="Sylfaen"/>
                <w:sz w:val="20"/>
                <w:szCs w:val="20"/>
              </w:rPr>
              <w:t>և</w:t>
            </w:r>
            <w:r w:rsidRPr="00E068A1">
              <w:rPr>
                <w:rStyle w:val="Bodytext211pt"/>
                <w:rFonts w:ascii="Sylfaen" w:hAnsi="Sylfaen"/>
                <w:sz w:val="20"/>
                <w:szCs w:val="20"/>
              </w:rPr>
              <w:t xml:space="preserve"> ժամը լրացնում է ստացված տեղեկությունների կազմում նշված՝ գործողության ավարտի ամսաթվի </w:t>
            </w:r>
            <w:r w:rsidR="007B4507">
              <w:rPr>
                <w:rStyle w:val="Bodytext211pt"/>
                <w:rFonts w:ascii="Sylfaen" w:hAnsi="Sylfaen"/>
                <w:sz w:val="20"/>
                <w:szCs w:val="20"/>
              </w:rPr>
              <w:t>և</w:t>
            </w:r>
            <w:r w:rsidRPr="00E068A1">
              <w:rPr>
                <w:rStyle w:val="Bodytext211pt"/>
                <w:rFonts w:ascii="Sylfaen" w:hAnsi="Sylfaen"/>
                <w:sz w:val="20"/>
                <w:szCs w:val="20"/>
              </w:rPr>
              <w:t xml:space="preserve"> ժամի արժեքով, թարմացնում է հանվող տեղեկությունների թարմացման </w:t>
            </w:r>
            <w:r w:rsidRPr="00E068A1">
              <w:rPr>
                <w:rStyle w:val="Bodytext211pt"/>
                <w:rFonts w:ascii="Sylfaen" w:hAnsi="Sylfaen"/>
                <w:sz w:val="20"/>
                <w:szCs w:val="20"/>
              </w:rPr>
              <w:lastRenderedPageBreak/>
              <w:t xml:space="preserve">ամսաթիվն ու ժամը, Լիազորված մարմինների </w:t>
            </w:r>
            <w:r w:rsidR="007B4507">
              <w:rPr>
                <w:rStyle w:val="Bodytext211pt"/>
                <w:rFonts w:ascii="Sylfaen" w:hAnsi="Sylfaen"/>
                <w:sz w:val="20"/>
                <w:szCs w:val="20"/>
              </w:rPr>
              <w:t>և</w:t>
            </w:r>
            <w:r w:rsidRPr="00E068A1">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E068A1">
              <w:rPr>
                <w:rStyle w:val="Bodytext211pt"/>
                <w:rFonts w:ascii="Sylfaen" w:hAnsi="Sylfaen"/>
                <w:sz w:val="20"/>
                <w:szCs w:val="20"/>
              </w:rPr>
              <w:t xml:space="preserve"> տեղեկատվական փոխգործակցության կանոնակարգին համապատասխան՝ ձ</w:t>
            </w:r>
            <w:r w:rsidR="007B4507">
              <w:rPr>
                <w:rStyle w:val="Bodytext211pt"/>
                <w:rFonts w:ascii="Sylfaen" w:hAnsi="Sylfaen"/>
                <w:sz w:val="20"/>
                <w:szCs w:val="20"/>
              </w:rPr>
              <w:t>և</w:t>
            </w:r>
            <w:r w:rsidRPr="00E068A1">
              <w:rPr>
                <w:rStyle w:val="Bodytext211pt"/>
                <w:rFonts w:ascii="Sylfaen" w:hAnsi="Sylfaen"/>
                <w:sz w:val="20"/>
                <w:szCs w:val="20"/>
              </w:rPr>
              <w:t xml:space="preserve">ավորում </w:t>
            </w:r>
            <w:r w:rsidR="007B4507">
              <w:rPr>
                <w:rStyle w:val="Bodytext211pt"/>
                <w:rFonts w:ascii="Sylfaen" w:hAnsi="Sylfaen"/>
                <w:sz w:val="20"/>
                <w:szCs w:val="20"/>
              </w:rPr>
              <w:t>և</w:t>
            </w:r>
            <w:r w:rsidRPr="00E068A1">
              <w:rPr>
                <w:rStyle w:val="Bodytext211pt"/>
                <w:rFonts w:ascii="Sylfaen" w:hAnsi="Sylfaen"/>
                <w:sz w:val="20"/>
                <w:szCs w:val="20"/>
              </w:rPr>
              <w:t xml:space="preserve"> լիազորված մարմին է ուղարկում միասնական ռեեստրից տեղեկություններ հանելու արդյունքների վերաբերյալ ծանուցում՝ տեղեկությունների հանմանը համապատասխանող մշակման արդյունքի ծածկագրի արժեքով</w:t>
            </w:r>
          </w:p>
        </w:tc>
      </w:tr>
      <w:tr w:rsidR="008E3300" w:rsidRPr="00E068A1" w14:paraId="7B6861D5" w14:textId="77777777" w:rsidTr="00E068A1">
        <w:trPr>
          <w:jc w:val="center"/>
        </w:trPr>
        <w:tc>
          <w:tcPr>
            <w:tcW w:w="858" w:type="dxa"/>
            <w:tcBorders>
              <w:top w:val="single" w:sz="4" w:space="0" w:color="auto"/>
              <w:left w:val="single" w:sz="4" w:space="0" w:color="auto"/>
              <w:bottom w:val="single" w:sz="4" w:space="0" w:color="auto"/>
            </w:tcBorders>
            <w:shd w:val="clear" w:color="auto" w:fill="FFFFFF"/>
          </w:tcPr>
          <w:p w14:paraId="46B12AFF" w14:textId="77777777" w:rsidR="008E3300" w:rsidRPr="00E068A1" w:rsidRDefault="001E70F8" w:rsidP="00E068A1">
            <w:pPr>
              <w:pStyle w:val="Bodytext20"/>
              <w:shd w:val="clear" w:color="auto" w:fill="auto"/>
              <w:spacing w:after="120" w:line="240" w:lineRule="auto"/>
              <w:ind w:right="-6"/>
              <w:jc w:val="center"/>
              <w:rPr>
                <w:rFonts w:ascii="Sylfaen" w:hAnsi="Sylfaen"/>
                <w:sz w:val="20"/>
                <w:szCs w:val="20"/>
              </w:rPr>
            </w:pPr>
            <w:r w:rsidRPr="00E068A1">
              <w:rPr>
                <w:rStyle w:val="Bodytext211pt"/>
                <w:rFonts w:ascii="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14:paraId="15CB504E" w14:textId="77777777"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3D487BE" w14:textId="77777777" w:rsidR="008E3300" w:rsidRPr="00E068A1" w:rsidRDefault="001E70F8" w:rsidP="00E068A1">
            <w:pPr>
              <w:pStyle w:val="Bodytext20"/>
              <w:shd w:val="clear" w:color="auto" w:fill="auto"/>
              <w:spacing w:after="120" w:line="240" w:lineRule="auto"/>
              <w:ind w:right="-6"/>
              <w:rPr>
                <w:rFonts w:ascii="Sylfaen" w:hAnsi="Sylfaen"/>
                <w:sz w:val="20"/>
                <w:szCs w:val="20"/>
              </w:rPr>
            </w:pPr>
            <w:r w:rsidRPr="00E068A1">
              <w:rPr>
                <w:rStyle w:val="Bodytext211pt"/>
                <w:rFonts w:ascii="Sylfaen" w:hAnsi="Sylfaen"/>
                <w:sz w:val="20"/>
                <w:szCs w:val="20"/>
              </w:rPr>
              <w:t>ստացված տեղեկությունները հանվել են միասնական ռեեստրից, միասնական ռեեստրից տեղեկությունները հանելու արդյունքների մասին ծանուցումն ուղարկվել է լիազորված մարմին</w:t>
            </w:r>
          </w:p>
        </w:tc>
      </w:tr>
    </w:tbl>
    <w:p w14:paraId="6E7E121A" w14:textId="77777777" w:rsidR="004A1559" w:rsidRPr="00EA529E" w:rsidRDefault="004A1559" w:rsidP="006F3887">
      <w:pPr>
        <w:spacing w:after="160" w:line="336" w:lineRule="auto"/>
        <w:ind w:right="-6"/>
      </w:pPr>
    </w:p>
    <w:p w14:paraId="758954AC" w14:textId="77777777" w:rsidR="00CC0119" w:rsidRPr="00EA529E" w:rsidRDefault="001E70F8" w:rsidP="006F3887">
      <w:pPr>
        <w:pStyle w:val="Tablecaption0"/>
        <w:shd w:val="clear" w:color="auto" w:fill="auto"/>
        <w:spacing w:after="160" w:line="336" w:lineRule="auto"/>
        <w:ind w:right="-6"/>
        <w:rPr>
          <w:rFonts w:ascii="Sylfaen" w:hAnsi="Sylfaen"/>
          <w:sz w:val="24"/>
          <w:szCs w:val="24"/>
        </w:rPr>
      </w:pPr>
      <w:r w:rsidRPr="00EA529E">
        <w:rPr>
          <w:rFonts w:ascii="Sylfaen" w:hAnsi="Sylfaen"/>
          <w:sz w:val="24"/>
          <w:szCs w:val="24"/>
        </w:rPr>
        <w:t>Աղյուսակ 19</w:t>
      </w:r>
    </w:p>
    <w:p w14:paraId="3082339C" w14:textId="77777777" w:rsidR="004A1559" w:rsidRPr="00EA529E" w:rsidRDefault="001E70F8" w:rsidP="006F3887">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t>«Միասնական ռեեստրից տեղեկությունները հանելու արդյունքների մասին ծանուցման ստացում» գործառնության (P.SS.01.OPR.011)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62860" w14:paraId="5E894AF0"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0E02BB8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Համարը՝</w:t>
            </w:r>
            <w:r w:rsidR="00D62860" w:rsidRPr="00D62860">
              <w:rPr>
                <w:rStyle w:val="Bodytext211pt"/>
                <w:rFonts w:ascii="Sylfaen" w:hAnsi="Sylfaen"/>
                <w:sz w:val="20"/>
                <w:szCs w:val="20"/>
                <w:lang w:val="en-US"/>
              </w:rPr>
              <w:t xml:space="preserve"> </w:t>
            </w:r>
            <w:r w:rsidRPr="00D62860">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19E09A9C"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8981C7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217B704E"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540CB220"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061A66C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3DE551AF"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47FDEAE7" w14:textId="77777777" w:rsidTr="00D62860">
        <w:trPr>
          <w:jc w:val="center"/>
        </w:trPr>
        <w:tc>
          <w:tcPr>
            <w:tcW w:w="858" w:type="dxa"/>
            <w:tcBorders>
              <w:top w:val="single" w:sz="4" w:space="0" w:color="auto"/>
              <w:left w:val="single" w:sz="4" w:space="0" w:color="auto"/>
            </w:tcBorders>
            <w:shd w:val="clear" w:color="auto" w:fill="FFFFFF"/>
          </w:tcPr>
          <w:p w14:paraId="17902FFD"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118DB39C"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4303214"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P.SS.01.OPR.011</w:t>
            </w:r>
          </w:p>
        </w:tc>
      </w:tr>
      <w:tr w:rsidR="004A1559" w:rsidRPr="00D62860" w14:paraId="35EAB84C" w14:textId="77777777" w:rsidTr="00D62860">
        <w:trPr>
          <w:jc w:val="center"/>
        </w:trPr>
        <w:tc>
          <w:tcPr>
            <w:tcW w:w="858" w:type="dxa"/>
            <w:tcBorders>
              <w:top w:val="single" w:sz="4" w:space="0" w:color="auto"/>
              <w:left w:val="single" w:sz="4" w:space="0" w:color="auto"/>
            </w:tcBorders>
            <w:shd w:val="clear" w:color="auto" w:fill="FFFFFF"/>
          </w:tcPr>
          <w:p w14:paraId="73297E40"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19DD5164"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A8831C8"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միասնական ռեեստրից տեղեկությունները հանելու արդյունքների մասին ծանուցման ստացում</w:t>
            </w:r>
          </w:p>
        </w:tc>
      </w:tr>
      <w:tr w:rsidR="004A1559" w:rsidRPr="00D62860" w14:paraId="34631598" w14:textId="77777777" w:rsidTr="00D62860">
        <w:trPr>
          <w:jc w:val="center"/>
        </w:trPr>
        <w:tc>
          <w:tcPr>
            <w:tcW w:w="858" w:type="dxa"/>
            <w:tcBorders>
              <w:top w:val="single" w:sz="4" w:space="0" w:color="auto"/>
              <w:left w:val="single" w:sz="4" w:space="0" w:color="auto"/>
            </w:tcBorders>
            <w:shd w:val="clear" w:color="auto" w:fill="FFFFFF"/>
          </w:tcPr>
          <w:p w14:paraId="08AD1201"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14:paraId="72987465"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5DB64432"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լիազորված մարմին</w:t>
            </w:r>
          </w:p>
        </w:tc>
      </w:tr>
      <w:tr w:rsidR="004A1559" w:rsidRPr="00D62860" w14:paraId="281131BF" w14:textId="77777777" w:rsidTr="00D62860">
        <w:trPr>
          <w:jc w:val="center"/>
        </w:trPr>
        <w:tc>
          <w:tcPr>
            <w:tcW w:w="858" w:type="dxa"/>
            <w:tcBorders>
              <w:top w:val="single" w:sz="4" w:space="0" w:color="auto"/>
              <w:left w:val="single" w:sz="4" w:space="0" w:color="auto"/>
            </w:tcBorders>
            <w:shd w:val="clear" w:color="auto" w:fill="FFFFFF"/>
          </w:tcPr>
          <w:p w14:paraId="5840437B"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14:paraId="3469A8AA"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4785993" w14:textId="5BF98DB2"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կատարվում է միասնական ռեեստրից տեղեկությունները հանելու արդյունքների մասին ծանուցումը կատարողի կողմից ստանալու դեպքում («Միասնական ռեեստրից հանելու համար տեղեկությունների ընդունում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 գործառնություն (P.SS.01.OPR.010))</w:t>
            </w:r>
          </w:p>
        </w:tc>
      </w:tr>
      <w:tr w:rsidR="004A1559" w:rsidRPr="00D62860" w14:paraId="6C420F2C" w14:textId="77777777" w:rsidTr="00D62860">
        <w:trPr>
          <w:jc w:val="center"/>
        </w:trPr>
        <w:tc>
          <w:tcPr>
            <w:tcW w:w="858" w:type="dxa"/>
            <w:tcBorders>
              <w:top w:val="single" w:sz="4" w:space="0" w:color="auto"/>
              <w:left w:val="single" w:sz="4" w:space="0" w:color="auto"/>
            </w:tcBorders>
            <w:shd w:val="clear" w:color="auto" w:fill="FFFFFF"/>
          </w:tcPr>
          <w:p w14:paraId="36AE41F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14:paraId="5625181D"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81AEEA5" w14:textId="2A909B5F"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62860">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աչափերի ու կառուցվածքների նկարագրությանը</w:t>
            </w:r>
          </w:p>
        </w:tc>
      </w:tr>
      <w:tr w:rsidR="004A1559" w:rsidRPr="00D62860" w14:paraId="2AF72954" w14:textId="77777777" w:rsidTr="00D62860">
        <w:trPr>
          <w:jc w:val="center"/>
        </w:trPr>
        <w:tc>
          <w:tcPr>
            <w:tcW w:w="858" w:type="dxa"/>
            <w:tcBorders>
              <w:top w:val="single" w:sz="4" w:space="0" w:color="auto"/>
              <w:left w:val="single" w:sz="4" w:space="0" w:color="auto"/>
            </w:tcBorders>
            <w:shd w:val="clear" w:color="auto" w:fill="FFFFFF"/>
          </w:tcPr>
          <w:p w14:paraId="3D4D060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14:paraId="4EECAB2F"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86FFAD8" w14:textId="4B7F1F78"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կատարողն իրականացնում է միասնական ռեեստրից տեղեկություններ հանելու արդյունքների մասին ծանուցման ընդունումը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մշակումը՝ Լիազորված մարմինների </w:t>
            </w:r>
            <w:r w:rsidR="007B4507">
              <w:rPr>
                <w:rStyle w:val="Bodytext211pt"/>
                <w:rFonts w:ascii="Sylfaen" w:hAnsi="Sylfaen"/>
                <w:sz w:val="20"/>
                <w:szCs w:val="20"/>
              </w:rPr>
              <w:t>և</w:t>
            </w:r>
            <w:r w:rsidRPr="00D62860">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62860">
              <w:rPr>
                <w:rStyle w:val="Bodytext211pt"/>
                <w:rFonts w:ascii="Sylfaen" w:hAnsi="Sylfaen"/>
                <w:sz w:val="20"/>
                <w:szCs w:val="20"/>
              </w:rPr>
              <w:t xml:space="preserve"> տեղեկատվական փոխգործակցության կանոնակարգին համապատասխան</w:t>
            </w:r>
          </w:p>
        </w:tc>
      </w:tr>
      <w:tr w:rsidR="004A1559" w:rsidRPr="00D62860" w14:paraId="2AA5CCF6"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66F954D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063836A4"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594DB17" w14:textId="49791951"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լիազորված մարմինն ստացել </w:t>
            </w:r>
            <w:r w:rsidR="007B4507">
              <w:rPr>
                <w:rStyle w:val="Bodytext211pt"/>
                <w:rFonts w:ascii="Sylfaen" w:hAnsi="Sylfaen"/>
                <w:sz w:val="20"/>
                <w:szCs w:val="20"/>
              </w:rPr>
              <w:t>և</w:t>
            </w:r>
            <w:r w:rsidRPr="00D62860">
              <w:rPr>
                <w:rStyle w:val="Bodytext211pt"/>
                <w:rFonts w:ascii="Sylfaen" w:hAnsi="Sylfaen"/>
                <w:sz w:val="20"/>
                <w:szCs w:val="20"/>
              </w:rPr>
              <w:t xml:space="preserve"> մշակել է միասնական ռեեստրից տեղեկություններ հանելու արդյունքների մասին ծանուցումը</w:t>
            </w:r>
          </w:p>
        </w:tc>
      </w:tr>
    </w:tbl>
    <w:p w14:paraId="35B4B769"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20</w:t>
      </w:r>
    </w:p>
    <w:p w14:paraId="70ECF9E7"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«Տեղեկությունների հրապարակում՝ միասնական ռեեստրից հանելուց հետո» գործառնության (P.SS.01.OPR.012)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62860" w14:paraId="543E46B6" w14:textId="77777777" w:rsidTr="00D62860">
        <w:trPr>
          <w:tblHeader/>
          <w:jc w:val="center"/>
        </w:trPr>
        <w:tc>
          <w:tcPr>
            <w:tcW w:w="858" w:type="dxa"/>
            <w:tcBorders>
              <w:top w:val="single" w:sz="4" w:space="0" w:color="auto"/>
              <w:left w:val="single" w:sz="4" w:space="0" w:color="auto"/>
            </w:tcBorders>
            <w:shd w:val="clear" w:color="auto" w:fill="FFFFFF"/>
          </w:tcPr>
          <w:p w14:paraId="4E3C0D0D"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Համարը՝</w:t>
            </w:r>
            <w:r w:rsidR="00D62860" w:rsidRPr="00D62860">
              <w:rPr>
                <w:rStyle w:val="Bodytext211pt"/>
                <w:rFonts w:ascii="Sylfaen" w:hAnsi="Sylfaen"/>
                <w:sz w:val="20"/>
                <w:szCs w:val="20"/>
                <w:lang w:val="en-US"/>
              </w:rPr>
              <w:t xml:space="preserve"> </w:t>
            </w:r>
            <w:r w:rsidRPr="00D62860">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14:paraId="70CD888E"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7FCB1D0"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18BCA819" w14:textId="77777777" w:rsidTr="00D62860">
        <w:trPr>
          <w:tblHeader/>
          <w:jc w:val="center"/>
        </w:trPr>
        <w:tc>
          <w:tcPr>
            <w:tcW w:w="858" w:type="dxa"/>
            <w:tcBorders>
              <w:top w:val="single" w:sz="4" w:space="0" w:color="auto"/>
              <w:left w:val="single" w:sz="4" w:space="0" w:color="auto"/>
            </w:tcBorders>
            <w:shd w:val="clear" w:color="auto" w:fill="FFFFFF"/>
          </w:tcPr>
          <w:p w14:paraId="742B9F43"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4889C3CD"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6829700E"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0D5CB9BA"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188986D9"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bottom w:val="single" w:sz="4" w:space="0" w:color="auto"/>
            </w:tcBorders>
            <w:shd w:val="clear" w:color="auto" w:fill="FFFFFF"/>
          </w:tcPr>
          <w:p w14:paraId="6F06FC69"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A0E3037"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P.SS.01.OPR.012</w:t>
            </w:r>
          </w:p>
        </w:tc>
      </w:tr>
      <w:tr w:rsidR="00DE3A13" w:rsidRPr="00D62860" w14:paraId="18814B2D" w14:textId="77777777" w:rsidTr="00D62860">
        <w:trPr>
          <w:jc w:val="center"/>
        </w:trPr>
        <w:tc>
          <w:tcPr>
            <w:tcW w:w="858" w:type="dxa"/>
            <w:tcBorders>
              <w:top w:val="single" w:sz="4" w:space="0" w:color="auto"/>
              <w:left w:val="single" w:sz="4" w:space="0" w:color="auto"/>
              <w:bottom w:val="single" w:sz="4" w:space="0" w:color="auto"/>
            </w:tcBorders>
            <w:shd w:val="clear" w:color="auto" w:fill="FFFFFF"/>
            <w:vAlign w:val="center"/>
          </w:tcPr>
          <w:p w14:paraId="394DBEE8"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684" w:type="dxa"/>
            <w:tcBorders>
              <w:top w:val="single" w:sz="4" w:space="0" w:color="auto"/>
              <w:left w:val="single" w:sz="4" w:space="0" w:color="auto"/>
              <w:bottom w:val="single" w:sz="4" w:space="0" w:color="auto"/>
            </w:tcBorders>
            <w:shd w:val="clear" w:color="auto" w:fill="FFFFFF"/>
          </w:tcPr>
          <w:p w14:paraId="76A195CE"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FFD03A3"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տեղեկությունների հրապարակում՝ միասնական ռեեստրից հանելուց հետո</w:t>
            </w:r>
          </w:p>
        </w:tc>
      </w:tr>
      <w:tr w:rsidR="00DE3A13" w:rsidRPr="00D62860" w14:paraId="4135B924" w14:textId="77777777" w:rsidTr="00D62860">
        <w:trPr>
          <w:jc w:val="center"/>
        </w:trPr>
        <w:tc>
          <w:tcPr>
            <w:tcW w:w="858" w:type="dxa"/>
            <w:tcBorders>
              <w:top w:val="single" w:sz="4" w:space="0" w:color="auto"/>
              <w:left w:val="single" w:sz="4" w:space="0" w:color="auto"/>
              <w:bottom w:val="single" w:sz="4" w:space="0" w:color="auto"/>
            </w:tcBorders>
            <w:shd w:val="clear" w:color="auto" w:fill="FFFFFF"/>
            <w:vAlign w:val="center"/>
          </w:tcPr>
          <w:p w14:paraId="332DB159"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7AF97F6A"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09A0EC7"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Հանձնաժողով</w:t>
            </w:r>
          </w:p>
        </w:tc>
      </w:tr>
      <w:tr w:rsidR="00DE3A13" w:rsidRPr="00D62860" w14:paraId="682E862D"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450C738B"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09B970B1"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A24FDEF" w14:textId="679028E2"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կատարվում է միասնական ռեեստրից վկայականների մասին տեղեկությունները հանելու դեպքում («Միասնական ռեեստրից հանելու համար տեղեկությունների ընդունում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 գործառնություն (P.SS.01.OPR.010))</w:t>
            </w:r>
          </w:p>
        </w:tc>
      </w:tr>
      <w:tr w:rsidR="00DE3A13" w:rsidRPr="00D62860" w14:paraId="7CECD410" w14:textId="77777777" w:rsidTr="00D62860">
        <w:trPr>
          <w:jc w:val="center"/>
        </w:trPr>
        <w:tc>
          <w:tcPr>
            <w:tcW w:w="858" w:type="dxa"/>
            <w:tcBorders>
              <w:top w:val="single" w:sz="4" w:space="0" w:color="auto"/>
              <w:left w:val="single" w:sz="4" w:space="0" w:color="auto"/>
              <w:bottom w:val="single" w:sz="4" w:space="0" w:color="auto"/>
            </w:tcBorders>
            <w:shd w:val="clear" w:color="auto" w:fill="FFFFFF"/>
            <w:vAlign w:val="center"/>
          </w:tcPr>
          <w:p w14:paraId="5BDE49B5"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vAlign w:val="center"/>
          </w:tcPr>
          <w:p w14:paraId="79BE8B07"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DE8896D" w14:textId="77777777" w:rsidR="00DE3A13" w:rsidRPr="006F3887" w:rsidRDefault="006F3887" w:rsidP="00D62860">
            <w:pPr>
              <w:pStyle w:val="Bodytext20"/>
              <w:shd w:val="clear" w:color="auto" w:fill="auto"/>
              <w:spacing w:after="120" w:line="240" w:lineRule="auto"/>
              <w:ind w:right="-6"/>
              <w:rPr>
                <w:rFonts w:ascii="Sylfaen" w:hAnsi="Sylfaen"/>
                <w:sz w:val="20"/>
                <w:szCs w:val="20"/>
                <w:lang w:val="en-US"/>
              </w:rPr>
            </w:pPr>
            <w:r>
              <w:rPr>
                <w:rStyle w:val="Bodytext211pt"/>
                <w:rFonts w:ascii="Sylfaen" w:hAnsi="Sylfaen"/>
                <w:sz w:val="20"/>
                <w:szCs w:val="20"/>
                <w:lang w:val="en-US"/>
              </w:rPr>
              <w:t>-</w:t>
            </w:r>
          </w:p>
        </w:tc>
      </w:tr>
      <w:tr w:rsidR="00DE3A13" w:rsidRPr="00D62860" w14:paraId="67425282"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2490763B"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55147832"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D53E9F0"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կատարողն ապահովում է միասնական ռեեստրից թարմացված տեղեկությունների հրապարակումը Միության տեղեկատվական պորտալում </w:t>
            </w:r>
          </w:p>
        </w:tc>
      </w:tr>
      <w:tr w:rsidR="00DE3A13" w:rsidRPr="00D62860" w14:paraId="51A79674"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76643983" w14:textId="77777777" w:rsidR="00DE3A13"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7DFF5331"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72781B3" w14:textId="77777777" w:rsidR="00DE3A13"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միասնական ռեեստրից թարմացված տեղեկությունները հրապարակվել են Միության տեղեկատվական պորտալում</w:t>
            </w:r>
          </w:p>
        </w:tc>
      </w:tr>
    </w:tbl>
    <w:p w14:paraId="2543C598" w14:textId="77777777" w:rsidR="004A1559" w:rsidRPr="00EA529E" w:rsidRDefault="004A1559" w:rsidP="00EA529E">
      <w:pPr>
        <w:spacing w:after="160" w:line="360" w:lineRule="auto"/>
        <w:ind w:right="-8"/>
      </w:pPr>
    </w:p>
    <w:p w14:paraId="34002FD0"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2. Միասնական ռեեստրից տեղեկություններ ստանալու ընթացակարգերը</w:t>
      </w:r>
    </w:p>
    <w:p w14:paraId="0636FF01" w14:textId="77777777" w:rsidR="004A1559" w:rsidRPr="00EA529E" w:rsidRDefault="004A1559" w:rsidP="00EA529E">
      <w:pPr>
        <w:spacing w:after="160" w:line="360" w:lineRule="auto"/>
        <w:ind w:right="-8"/>
      </w:pPr>
    </w:p>
    <w:p w14:paraId="06E184EF" w14:textId="008C2C68"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 (P.SS.01.PRC.004) </w:t>
      </w:r>
    </w:p>
    <w:p w14:paraId="14B587D0" w14:textId="66A0DC6E"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48.</w:t>
      </w:r>
      <w:r w:rsidR="00D62860"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ընթացակարգի (P.SS.01.PRC.004) կատարման սխեման ներկայացված է 7-րդ նկարում։</w:t>
      </w:r>
    </w:p>
    <w:p w14:paraId="1327F8E1" w14:textId="1BAC2008"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865988" behindDoc="0" locked="0" layoutInCell="1" allowOverlap="1" wp14:anchorId="1C7E39EC" wp14:editId="1CFFC819">
                <wp:simplePos x="0" y="0"/>
                <wp:positionH relativeFrom="column">
                  <wp:posOffset>402590</wp:posOffset>
                </wp:positionH>
                <wp:positionV relativeFrom="paragraph">
                  <wp:posOffset>104140</wp:posOffset>
                </wp:positionV>
                <wp:extent cx="5326380" cy="4119880"/>
                <wp:effectExtent l="7620" t="13970" r="9525" b="9525"/>
                <wp:wrapNone/>
                <wp:docPr id="472627515"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6380" cy="4119880"/>
                          <a:chOff x="2052" y="1582"/>
                          <a:chExt cx="8388" cy="6488"/>
                        </a:xfrm>
                      </wpg:grpSpPr>
                      <wps:wsp>
                        <wps:cNvPr id="1475403903" name="Text Box 97"/>
                        <wps:cNvSpPr txBox="1">
                          <a:spLocks noChangeArrowheads="1"/>
                        </wps:cNvSpPr>
                        <wps:spPr bwMode="auto">
                          <a:xfrm>
                            <a:off x="2052" y="1582"/>
                            <a:ext cx="3648" cy="5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5546A8" w14:textId="77777777" w:rsidR="00912CAA" w:rsidRPr="005418E4" w:rsidRDefault="00912CAA" w:rsidP="005418E4">
                              <w:pPr>
                                <w:jc w:val="center"/>
                              </w:pPr>
                              <w:r>
                                <w:rPr>
                                  <w:sz w:val="16"/>
                                </w:rPr>
                                <w:t>: Լիազորված մարմին</w:t>
                              </w:r>
                            </w:p>
                          </w:txbxContent>
                        </wps:txbx>
                        <wps:bodyPr rot="0" vert="horz" wrap="square" lIns="0" tIns="0" rIns="0" bIns="0" anchor="t" anchorCtr="0" upright="1">
                          <a:noAutofit/>
                        </wps:bodyPr>
                      </wps:wsp>
                      <wps:wsp>
                        <wps:cNvPr id="1904390083" name="Text Box 98"/>
                        <wps:cNvSpPr txBox="1">
                          <a:spLocks noChangeArrowheads="1"/>
                        </wps:cNvSpPr>
                        <wps:spPr bwMode="auto">
                          <a:xfrm>
                            <a:off x="6612" y="1582"/>
                            <a:ext cx="3648" cy="5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1A22473" w14:textId="77777777" w:rsidR="00912CAA" w:rsidRPr="005418E4" w:rsidRDefault="00912CAA" w:rsidP="005418E4">
                              <w:pPr>
                                <w:jc w:val="center"/>
                              </w:pPr>
                              <w:r>
                                <w:rPr>
                                  <w:sz w:val="16"/>
                                </w:rPr>
                                <w:t>: Հանձնաժողով</w:t>
                              </w:r>
                            </w:p>
                          </w:txbxContent>
                        </wps:txbx>
                        <wps:bodyPr rot="0" vert="horz" wrap="square" lIns="0" tIns="0" rIns="0" bIns="0" anchor="t" anchorCtr="0" upright="1">
                          <a:noAutofit/>
                        </wps:bodyPr>
                      </wps:wsp>
                      <wps:wsp>
                        <wps:cNvPr id="1618674563" name="Text Box 99"/>
                        <wps:cNvSpPr txBox="1">
                          <a:spLocks noChangeArrowheads="1"/>
                        </wps:cNvSpPr>
                        <wps:spPr bwMode="auto">
                          <a:xfrm>
                            <a:off x="6612" y="3341"/>
                            <a:ext cx="3828" cy="76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6AA91B5"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 Վկայականների մասին տեղեկություններ</w:t>
                              </w:r>
                            </w:p>
                            <w:p w14:paraId="78A49C66" w14:textId="77777777" w:rsidR="00912CAA" w:rsidRPr="005418E4" w:rsidRDefault="00912CAA" w:rsidP="005418E4">
                              <w:pPr>
                                <w:jc w:val="center"/>
                              </w:pPr>
                              <w:r>
                                <w:rPr>
                                  <w:sz w:val="16"/>
                                </w:rPr>
                                <w:t>[տեղեկությունների թարմացման ամսաթվի եւ ժամի մասին տեղեկատվությունը հարցվել է]</w:t>
                              </w:r>
                            </w:p>
                          </w:txbxContent>
                        </wps:txbx>
                        <wps:bodyPr rot="0" vert="horz" wrap="square" lIns="0" tIns="0" rIns="0" bIns="0" anchor="t" anchorCtr="0" upright="1">
                          <a:noAutofit/>
                        </wps:bodyPr>
                      </wps:wsp>
                      <wps:wsp>
                        <wps:cNvPr id="1073689506" name="Text Box 100"/>
                        <wps:cNvSpPr txBox="1">
                          <a:spLocks noChangeArrowheads="1"/>
                        </wps:cNvSpPr>
                        <wps:spPr bwMode="auto">
                          <a:xfrm>
                            <a:off x="6732" y="4927"/>
                            <a:ext cx="3528" cy="14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19513D" w14:textId="77777777" w:rsidR="00912CAA" w:rsidRPr="005418E4" w:rsidRDefault="00912CAA" w:rsidP="005418E4">
                              <w:pPr>
                                <w:jc w:val="center"/>
                              </w:pPr>
                              <w:r>
                                <w:rPr>
                                  <w:sz w:val="16"/>
                                </w:rPr>
                                <w:t>Միասնական ռեեստրի թարմացման ամսաթվի ու ժամի մասին տեղեկատվության հարցման մշակում եւ ներկայացում (P.SS.01.OPR.014)</w:t>
                              </w:r>
                            </w:p>
                          </w:txbxContent>
                        </wps:txbx>
                        <wps:bodyPr rot="0" vert="horz" wrap="square" lIns="0" tIns="0" rIns="0" bIns="0" anchor="t" anchorCtr="0" upright="1">
                          <a:noAutofit/>
                        </wps:bodyPr>
                      </wps:wsp>
                      <wps:wsp>
                        <wps:cNvPr id="112780138" name="Text Box 101"/>
                        <wps:cNvSpPr txBox="1">
                          <a:spLocks noChangeArrowheads="1"/>
                        </wps:cNvSpPr>
                        <wps:spPr bwMode="auto">
                          <a:xfrm>
                            <a:off x="2172" y="3022"/>
                            <a:ext cx="3528" cy="132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E1E264"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Միասնական ռեեստրի թարմացման ամսաթվի եւ ժամի մասին տեղեկատվության հարցում</w:t>
                              </w:r>
                            </w:p>
                            <w:p w14:paraId="5BB6E4DB" w14:textId="77777777" w:rsidR="00912CAA" w:rsidRPr="005418E4" w:rsidRDefault="00912CAA" w:rsidP="005418E4">
                              <w:pPr>
                                <w:jc w:val="center"/>
                              </w:pPr>
                              <w:r>
                                <w:rPr>
                                  <w:sz w:val="16"/>
                                </w:rPr>
                                <w:t>(P.SS.01.OPR.013)</w:t>
                              </w:r>
                            </w:p>
                          </w:txbxContent>
                        </wps:txbx>
                        <wps:bodyPr rot="0" vert="horz" wrap="square" lIns="0" tIns="0" rIns="0" bIns="0" anchor="t" anchorCtr="0" upright="1">
                          <a:noAutofit/>
                        </wps:bodyPr>
                      </wps:wsp>
                      <wps:wsp>
                        <wps:cNvPr id="1852607725" name="Text Box 102"/>
                        <wps:cNvSpPr txBox="1">
                          <a:spLocks noChangeArrowheads="1"/>
                        </wps:cNvSpPr>
                        <wps:spPr bwMode="auto">
                          <a:xfrm>
                            <a:off x="2172" y="6652"/>
                            <a:ext cx="3408" cy="14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6C5E071"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Միասնական ռեեստրի թարմացման ամսաթվի եւ ժամի մասին տեղեկատվության ընդունում եւ մշակում</w:t>
                              </w:r>
                            </w:p>
                            <w:p w14:paraId="50403241" w14:textId="77777777" w:rsidR="00912CAA" w:rsidRPr="005418E4" w:rsidRDefault="00912CAA" w:rsidP="005418E4">
                              <w:pPr>
                                <w:jc w:val="center"/>
                              </w:pPr>
                              <w:r>
                                <w:rPr>
                                  <w:sz w:val="16"/>
                                </w:rPr>
                                <w:t>(P.SS.01.OPR.015)</w:t>
                              </w:r>
                            </w:p>
                          </w:txbxContent>
                        </wps:txbx>
                        <wps:bodyPr rot="0" vert="horz" wrap="square" lIns="0" tIns="0" rIns="0" bIns="0" anchor="t" anchorCtr="0" upright="1">
                          <a:noAutofit/>
                        </wps:bodyPr>
                      </wps:wsp>
                      <wps:wsp>
                        <wps:cNvPr id="1376801297" name="Text Box 103"/>
                        <wps:cNvSpPr txBox="1">
                          <a:spLocks noChangeArrowheads="1"/>
                        </wps:cNvSpPr>
                        <wps:spPr bwMode="auto">
                          <a:xfrm>
                            <a:off x="2052" y="5219"/>
                            <a:ext cx="3723" cy="81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E2B03A"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 Վկայականների մասին տեղեկություններ</w:t>
                              </w:r>
                            </w:p>
                            <w:p w14:paraId="078F5167" w14:textId="77777777" w:rsidR="00912CAA" w:rsidRPr="005418E4" w:rsidRDefault="00912CAA" w:rsidP="005418E4">
                              <w:pPr>
                                <w:jc w:val="center"/>
                              </w:pPr>
                              <w:r>
                                <w:rPr>
                                  <w:sz w:val="16"/>
                                </w:rPr>
                                <w:t>[տեղեկությունների թարմացման ամսաթվի եւ ժամի մասին տեղեկատվությունն ուղարկվել է]</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7E39EC" id="Group 301" o:spid="_x0000_s1086" style="position:absolute;left:0;text-align:left;margin-left:31.7pt;margin-top:8.2pt;width:419.4pt;height:324.4pt;z-index:377865988" coordorigin="2052,1582" coordsize="8388,6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">
                <v:shape id="Text Box 97" o:spid="_x0000_s1087" type="#_x0000_t202" style="position:absolute;left:2052;top:1582;width:3648;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" fillcolor="white [3212]" strokecolor="white [3212]">
                  <v:textbox inset="0,0,0,0">
                    <w:txbxContent>
                      <w:p w14:paraId="115546A8" w14:textId="77777777" w:rsidR="00912CAA" w:rsidRPr="005418E4" w:rsidRDefault="00912CAA" w:rsidP="005418E4">
                        <w:pPr>
                          <w:jc w:val="center"/>
                        </w:pPr>
                        <w:r>
                          <w:rPr>
                            <w:sz w:val="16"/>
                          </w:rPr>
                          <w:t>: Լիազորված մարմին</w:t>
                        </w:r>
                      </w:p>
                    </w:txbxContent>
                  </v:textbox>
                </v:shape>
                <v:shape id="Text Box 98" o:spid="_x0000_s1088" type="#_x0000_t202" style="position:absolute;left:6612;top:1582;width:3648;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" fillcolor="white [3212]" strokecolor="white [3212]">
                  <v:textbox inset="0,0,0,0">
                    <w:txbxContent>
                      <w:p w14:paraId="61A22473" w14:textId="77777777" w:rsidR="00912CAA" w:rsidRPr="005418E4" w:rsidRDefault="00912CAA" w:rsidP="005418E4">
                        <w:pPr>
                          <w:jc w:val="center"/>
                        </w:pPr>
                        <w:r>
                          <w:rPr>
                            <w:sz w:val="16"/>
                          </w:rPr>
                          <w:t>: Հանձնաժողով</w:t>
                        </w:r>
                      </w:p>
                    </w:txbxContent>
                  </v:textbox>
                </v:shape>
                <v:shape id="Text Box 99" o:spid="_x0000_s1089" type="#_x0000_t202" style="position:absolute;left:6612;top:3341;width:3828;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" fillcolor="white [3212]" strokecolor="white [3212]">
                  <v:textbox inset="0,0,0,0">
                    <w:txbxContent>
                      <w:p w14:paraId="26AA91B5"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 Վկայականների մասին տեղեկություններ</w:t>
                        </w:r>
                      </w:p>
                      <w:p w14:paraId="78A49C66" w14:textId="77777777" w:rsidR="00912CAA" w:rsidRPr="005418E4" w:rsidRDefault="00912CAA" w:rsidP="005418E4">
                        <w:pPr>
                          <w:jc w:val="center"/>
                        </w:pPr>
                        <w:r>
                          <w:rPr>
                            <w:sz w:val="16"/>
                          </w:rPr>
                          <w:t>[տեղեկությունների թարմացման ամսաթվի եւ ժամի մասին տեղեկատվությունը հարցվել է]</w:t>
                        </w:r>
                      </w:p>
                    </w:txbxContent>
                  </v:textbox>
                </v:shape>
                <v:shape id="Text Box 100" o:spid="_x0000_s1090" type="#_x0000_t202" style="position:absolute;left:6732;top:4927;width:3528;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" fillcolor="white [3212]" strokecolor="white [3212]">
                  <v:textbox inset="0,0,0,0">
                    <w:txbxContent>
                      <w:p w14:paraId="4C19513D" w14:textId="77777777" w:rsidR="00912CAA" w:rsidRPr="005418E4" w:rsidRDefault="00912CAA" w:rsidP="005418E4">
                        <w:pPr>
                          <w:jc w:val="center"/>
                        </w:pPr>
                        <w:r>
                          <w:rPr>
                            <w:sz w:val="16"/>
                          </w:rPr>
                          <w:t>Միասնական ռեեստրի թարմացման ամսաթվի ու ժամի մասին տեղեկատվության հարցման մշակում եւ ներկայացում (P.SS.01.OPR.014)</w:t>
                        </w:r>
                      </w:p>
                    </w:txbxContent>
                  </v:textbox>
                </v:shape>
                <v:shape id="Text Box 101" o:spid="_x0000_s1091" type="#_x0000_t202" style="position:absolute;left:2172;top:3022;width:3528;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" fillcolor="white [3212]" strokecolor="white [3212]">
                  <v:textbox inset="0,0,0,0">
                    <w:txbxContent>
                      <w:p w14:paraId="13E1E264"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Միասնական ռեեստրի թարմացման ամսաթվի եւ ժամի մասին տեղեկատվության հարցում</w:t>
                        </w:r>
                      </w:p>
                      <w:p w14:paraId="5BB6E4DB" w14:textId="77777777" w:rsidR="00912CAA" w:rsidRPr="005418E4" w:rsidRDefault="00912CAA" w:rsidP="005418E4">
                        <w:pPr>
                          <w:jc w:val="center"/>
                        </w:pPr>
                        <w:r>
                          <w:rPr>
                            <w:sz w:val="16"/>
                          </w:rPr>
                          <w:t>(P.SS.01.OPR.013)</w:t>
                        </w:r>
                      </w:p>
                    </w:txbxContent>
                  </v:textbox>
                </v:shape>
                <v:shape id="Text Box 102" o:spid="_x0000_s1092" type="#_x0000_t202" style="position:absolute;left:2172;top:6652;width:3408;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" fillcolor="white [3212]" strokecolor="white [3212]">
                  <v:textbox inset="0,0,0,0">
                    <w:txbxContent>
                      <w:p w14:paraId="66C5E071"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Միասնական ռեեստրի թարմացման ամսաթվի եւ ժամի մասին տեղեկատվության ընդունում եւ մշակում</w:t>
                        </w:r>
                      </w:p>
                      <w:p w14:paraId="50403241" w14:textId="77777777" w:rsidR="00912CAA" w:rsidRPr="005418E4" w:rsidRDefault="00912CAA" w:rsidP="005418E4">
                        <w:pPr>
                          <w:jc w:val="center"/>
                        </w:pPr>
                        <w:r>
                          <w:rPr>
                            <w:sz w:val="16"/>
                          </w:rPr>
                          <w:t>(P.SS.01.OPR.015)</w:t>
                        </w:r>
                      </w:p>
                    </w:txbxContent>
                  </v:textbox>
                </v:shape>
                <v:shape id="Text Box 103" o:spid="_x0000_s1093" type="#_x0000_t202" style="position:absolute;left:2052;top:5219;width:3723;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" fillcolor="white [3212]" strokecolor="white [3212]">
                  <v:textbox inset="0,0,0,0">
                    <w:txbxContent>
                      <w:p w14:paraId="04E2B03A" w14:textId="77777777" w:rsidR="00912CAA" w:rsidRPr="00820B9B" w:rsidRDefault="00912CAA" w:rsidP="005418E4">
                        <w:pPr>
                          <w:pStyle w:val="Picturecaption0"/>
                          <w:shd w:val="clear" w:color="auto" w:fill="auto"/>
                          <w:spacing w:line="240" w:lineRule="auto"/>
                          <w:ind w:right="-8"/>
                          <w:rPr>
                            <w:rFonts w:ascii="Sylfaen" w:hAnsi="Sylfaen"/>
                            <w:sz w:val="16"/>
                            <w:szCs w:val="16"/>
                          </w:rPr>
                        </w:pPr>
                        <w:r>
                          <w:rPr>
                            <w:rFonts w:ascii="Sylfaen" w:hAnsi="Sylfaen"/>
                            <w:sz w:val="16"/>
                          </w:rPr>
                          <w:t>: Վկայականների մասին տեղեկություններ</w:t>
                        </w:r>
                      </w:p>
                      <w:p w14:paraId="078F5167" w14:textId="77777777" w:rsidR="00912CAA" w:rsidRPr="005418E4" w:rsidRDefault="00912CAA" w:rsidP="005418E4">
                        <w:pPr>
                          <w:jc w:val="center"/>
                        </w:pPr>
                        <w:r>
                          <w:rPr>
                            <w:sz w:val="16"/>
                          </w:rPr>
                          <w:t>[տեղեկությունների թարմացման ամսաթվի եւ ժամի մասին տեղեկատվությունն ուղարկվել է]</w:t>
                        </w:r>
                      </w:p>
                    </w:txbxContent>
                  </v:textbox>
                </v:shape>
              </v:group>
            </w:pict>
          </mc:Fallback>
        </mc:AlternateContent>
      </w:r>
      <w:r>
        <w:rPr>
          <w:noProof/>
        </w:rPr>
        <w:drawing>
          <wp:inline distT="0" distB="0" distL="0" distR="0" wp14:anchorId="3180C41D" wp14:editId="00CA843C">
            <wp:extent cx="5924550" cy="4886325"/>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4550" cy="4886325"/>
                    </a:xfrm>
                    <a:prstGeom prst="rect">
                      <a:avLst/>
                    </a:prstGeom>
                    <a:noFill/>
                    <a:ln>
                      <a:noFill/>
                    </a:ln>
                  </pic:spPr>
                </pic:pic>
              </a:graphicData>
            </a:graphic>
          </wp:inline>
        </w:drawing>
      </w:r>
    </w:p>
    <w:p w14:paraId="7F8379B2" w14:textId="4EC62205" w:rsidR="004A1559" w:rsidRPr="00EA529E" w:rsidRDefault="001E70F8" w:rsidP="00D62860">
      <w:pPr>
        <w:pStyle w:val="Picturecaption0"/>
        <w:shd w:val="clear" w:color="auto" w:fill="auto"/>
        <w:spacing w:after="160" w:line="336" w:lineRule="auto"/>
        <w:ind w:right="-6"/>
        <w:rPr>
          <w:rFonts w:ascii="Sylfaen" w:hAnsi="Sylfaen"/>
          <w:sz w:val="24"/>
          <w:szCs w:val="24"/>
        </w:rPr>
      </w:pPr>
      <w:r w:rsidRPr="00EA529E">
        <w:rPr>
          <w:rFonts w:ascii="Sylfaen" w:hAnsi="Sylfaen"/>
          <w:sz w:val="24"/>
          <w:szCs w:val="24"/>
        </w:rPr>
        <w:t xml:space="preserve">Նկ. 7.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ընթացակարգի (P.SS.01.PRC.004) կատարման սխեման</w:t>
      </w:r>
    </w:p>
    <w:p w14:paraId="71E09713" w14:textId="77777777" w:rsidR="004A1559" w:rsidRPr="00EA529E" w:rsidRDefault="004A1559" w:rsidP="00D62860">
      <w:pPr>
        <w:spacing w:after="160" w:line="336" w:lineRule="auto"/>
        <w:ind w:right="-6"/>
      </w:pPr>
    </w:p>
    <w:p w14:paraId="5010A604" w14:textId="79FC4945" w:rsidR="004A1559" w:rsidRPr="00EA529E" w:rsidRDefault="001E70F8" w:rsidP="00D62860">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49.</w:t>
      </w:r>
      <w:r w:rsidR="00D62860"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վերաբերյալ տեղեկատվության ստացում» ընթացակարգը (P.SS.02.PRC.004) կատարվում է միասնական ռեեստրի ազգային մասում պահվող՝ վկայականների մասին տեղեկությունների վիճակի (վերջին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միասնական ռեեստրի համապատասխան տեղեկատվության հետ սինքրոնացման անհրաժեշտության դեպքում, այսինքն՝ միասնական ռեեստրի ազգային մասում պահվող՝ վկայականների մասին տեղեկությունները միասնական ռեեստրում պարունակվող տեղեկությունների հետ սինքրոնացման անհրաժեշտությունը գնահատելու նպատակով։</w:t>
      </w:r>
    </w:p>
    <w:p w14:paraId="29BDD9DF" w14:textId="19B8AD7F"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50.</w:t>
      </w:r>
      <w:r w:rsidR="00D62860" w:rsidRPr="00973D37">
        <w:rPr>
          <w:rFonts w:ascii="Sylfaen" w:hAnsi="Sylfaen"/>
          <w:sz w:val="24"/>
          <w:szCs w:val="24"/>
        </w:rPr>
        <w:tab/>
      </w:r>
      <w:r w:rsidRPr="00EA529E">
        <w:rPr>
          <w:rFonts w:ascii="Sylfaen" w:hAnsi="Sylfaen"/>
          <w:sz w:val="24"/>
          <w:szCs w:val="24"/>
        </w:rPr>
        <w:t xml:space="preserve">Առաջին հերթին կատարվում է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հարցում» գործառնությունը (P.SS.01.OPR.013), որի կատարման արդյունքներով լիազորված մարմինը կազմում ու Հանձնաժողով է ուղարկում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ներկայացնելու հարցումը։</w:t>
      </w:r>
    </w:p>
    <w:p w14:paraId="735C017F" w14:textId="6BE62715"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51.</w:t>
      </w:r>
      <w:r w:rsidR="00D62860"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տեղեկատվություն ներկայացնելու հարցումը Հանձնաժողովի կողմից ստանալու դեպքում կատարվում է «Հարցման մշակում </w:t>
      </w:r>
      <w:r w:rsidR="007B4507">
        <w:rPr>
          <w:rFonts w:ascii="Sylfaen" w:hAnsi="Sylfaen"/>
          <w:sz w:val="24"/>
          <w:szCs w:val="24"/>
        </w:rPr>
        <w:t>և</w:t>
      </w:r>
      <w:r w:rsidRPr="00EA529E">
        <w:rPr>
          <w:rFonts w:ascii="Sylfaen" w:hAnsi="Sylfaen"/>
          <w:sz w:val="24"/>
          <w:szCs w:val="24"/>
        </w:rPr>
        <w:t xml:space="preserve">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w:t>
      </w:r>
      <w:r w:rsidR="00EA529E">
        <w:rPr>
          <w:rFonts w:ascii="Sylfaen" w:hAnsi="Sylfaen"/>
          <w:sz w:val="24"/>
          <w:szCs w:val="24"/>
        </w:rPr>
        <w:t xml:space="preserve"> </w:t>
      </w:r>
      <w:r w:rsidRPr="00EA529E">
        <w:rPr>
          <w:rFonts w:ascii="Sylfaen" w:hAnsi="Sylfaen"/>
          <w:sz w:val="24"/>
          <w:szCs w:val="24"/>
        </w:rPr>
        <w:t>ներկայացում» գործառնությունը (P.SS.01.OPR.014), որի կատարման արդյունքներով Հանձնաժողովը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լիազորված մարմին է ուղարկում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տեղեկատվություն:</w:t>
      </w:r>
    </w:p>
    <w:p w14:paraId="2BB25BE6" w14:textId="2CAF6DCB"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D62860">
        <w:rPr>
          <w:rFonts w:ascii="Sylfaen" w:hAnsi="Sylfaen"/>
          <w:spacing w:val="-4"/>
          <w:sz w:val="24"/>
          <w:szCs w:val="24"/>
        </w:rPr>
        <w:t>52.</w:t>
      </w:r>
      <w:r w:rsidR="00D62860" w:rsidRPr="00973D37">
        <w:rPr>
          <w:rFonts w:ascii="Sylfaen" w:hAnsi="Sylfaen"/>
          <w:spacing w:val="-4"/>
          <w:sz w:val="24"/>
          <w:szCs w:val="24"/>
        </w:rPr>
        <w:tab/>
      </w:r>
      <w:r w:rsidRPr="00D62860">
        <w:rPr>
          <w:rFonts w:ascii="Sylfaen" w:hAnsi="Sylfaen"/>
          <w:spacing w:val="-4"/>
          <w:sz w:val="24"/>
          <w:szCs w:val="24"/>
        </w:rPr>
        <w:t xml:space="preserve">Միասնական ռեեստրի թարմացման ամսաթվի </w:t>
      </w:r>
      <w:r w:rsidR="007B4507">
        <w:rPr>
          <w:rFonts w:ascii="Sylfaen" w:hAnsi="Sylfaen"/>
          <w:spacing w:val="-4"/>
          <w:sz w:val="24"/>
          <w:szCs w:val="24"/>
        </w:rPr>
        <w:t>և</w:t>
      </w:r>
      <w:r w:rsidRPr="00D62860">
        <w:rPr>
          <w:rFonts w:ascii="Sylfaen" w:hAnsi="Sylfaen"/>
          <w:spacing w:val="-4"/>
          <w:sz w:val="24"/>
          <w:szCs w:val="24"/>
        </w:rPr>
        <w:t xml:space="preserve"> ժամի մասին տեղեկատվությունը լիազորված մարմնի կողմից ստանալու դեպքում կատարվում է «Միասնական</w:t>
      </w:r>
      <w:r w:rsidRPr="00EA529E">
        <w:rPr>
          <w:rFonts w:ascii="Sylfaen" w:hAnsi="Sylfaen"/>
          <w:sz w:val="24"/>
          <w:szCs w:val="24"/>
        </w:rPr>
        <w:t xml:space="preserve">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ընդունում ու մշակում» գործառնությունը (P.SS.01.OPR.015):</w:t>
      </w:r>
    </w:p>
    <w:p w14:paraId="747C5CA5" w14:textId="76DF5164"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53.</w:t>
      </w:r>
      <w:r w:rsidR="00D62860"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ընթացակարգի (P.SS.01.PRC.004) կատարման արդյունք է հանդիսանում լիազորված մարմնի կողմից միասնական ռեեստրի վիճակի (վերջին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ստացումը։</w:t>
      </w:r>
    </w:p>
    <w:p w14:paraId="61FB1AD4" w14:textId="4064064E" w:rsidR="004A1559" w:rsidRPr="00EA529E" w:rsidRDefault="001E70F8" w:rsidP="00D6286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54.</w:t>
      </w:r>
      <w:r w:rsidR="00D62860" w:rsidRPr="00973D37">
        <w:rPr>
          <w:rFonts w:ascii="Sylfaen" w:hAnsi="Sylfaen"/>
          <w:sz w:val="24"/>
          <w:szCs w:val="24"/>
        </w:rPr>
        <w:tab/>
      </w: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ընթացակարգի (P.SS.01.PRC.004) շրջանակներում կատարվող՝ ընդհանուր գործընթացի գործառնությունների ցանկը բերված է 21-րդ աղյուսակում։</w:t>
      </w:r>
    </w:p>
    <w:p w14:paraId="79411EA3" w14:textId="77777777" w:rsidR="00D62860" w:rsidRDefault="00D62860">
      <w:r>
        <w:br w:type="page"/>
      </w:r>
    </w:p>
    <w:p w14:paraId="52415B6F"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21</w:t>
      </w:r>
    </w:p>
    <w:p w14:paraId="305D93DB" w14:textId="7A7010FF"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ընթացակարգի (P.SS.01.PRC.004)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4018"/>
        <w:gridCol w:w="2947"/>
      </w:tblGrid>
      <w:tr w:rsidR="004A1559" w:rsidRPr="00D62860" w14:paraId="2AD268CB" w14:textId="77777777" w:rsidTr="005D7672">
        <w:trPr>
          <w:jc w:val="center"/>
        </w:trPr>
        <w:tc>
          <w:tcPr>
            <w:tcW w:w="2405" w:type="dxa"/>
            <w:tcBorders>
              <w:top w:val="single" w:sz="4" w:space="0" w:color="auto"/>
              <w:left w:val="single" w:sz="4" w:space="0" w:color="auto"/>
            </w:tcBorders>
            <w:shd w:val="clear" w:color="auto" w:fill="FFFFFF"/>
          </w:tcPr>
          <w:p w14:paraId="10FE0CEE"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Ծածկագրային նշագիրը</w:t>
            </w:r>
          </w:p>
        </w:tc>
        <w:tc>
          <w:tcPr>
            <w:tcW w:w="4018" w:type="dxa"/>
            <w:tcBorders>
              <w:top w:val="single" w:sz="4" w:space="0" w:color="auto"/>
              <w:left w:val="single" w:sz="4" w:space="0" w:color="auto"/>
            </w:tcBorders>
            <w:shd w:val="clear" w:color="auto" w:fill="FFFFFF"/>
          </w:tcPr>
          <w:p w14:paraId="7D42CE2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14:paraId="06EC1AF2"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47FCDA63" w14:textId="77777777" w:rsidTr="005D7672">
        <w:trPr>
          <w:jc w:val="center"/>
        </w:trPr>
        <w:tc>
          <w:tcPr>
            <w:tcW w:w="2405" w:type="dxa"/>
            <w:tcBorders>
              <w:top w:val="single" w:sz="4" w:space="0" w:color="auto"/>
              <w:left w:val="single" w:sz="4" w:space="0" w:color="auto"/>
            </w:tcBorders>
            <w:shd w:val="clear" w:color="auto" w:fill="FFFFFF"/>
          </w:tcPr>
          <w:p w14:paraId="650AF408"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7040D143"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14:paraId="01A8E8EF"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4A3D8734" w14:textId="77777777" w:rsidTr="005D7672">
        <w:trPr>
          <w:jc w:val="center"/>
        </w:trPr>
        <w:tc>
          <w:tcPr>
            <w:tcW w:w="2405" w:type="dxa"/>
            <w:tcBorders>
              <w:top w:val="single" w:sz="4" w:space="0" w:color="auto"/>
              <w:left w:val="single" w:sz="4" w:space="0" w:color="auto"/>
            </w:tcBorders>
            <w:shd w:val="clear" w:color="auto" w:fill="FFFFFF"/>
          </w:tcPr>
          <w:p w14:paraId="4A52DF55"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P.SS.01.OPR.013</w:t>
            </w:r>
          </w:p>
        </w:tc>
        <w:tc>
          <w:tcPr>
            <w:tcW w:w="4018" w:type="dxa"/>
            <w:tcBorders>
              <w:top w:val="single" w:sz="4" w:space="0" w:color="auto"/>
              <w:left w:val="single" w:sz="4" w:space="0" w:color="auto"/>
            </w:tcBorders>
            <w:shd w:val="clear" w:color="auto" w:fill="FFFFFF"/>
          </w:tcPr>
          <w:p w14:paraId="684E9D3D" w14:textId="63D4C0A5"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հարցում</w:t>
            </w:r>
          </w:p>
        </w:tc>
        <w:tc>
          <w:tcPr>
            <w:tcW w:w="2947" w:type="dxa"/>
            <w:tcBorders>
              <w:top w:val="single" w:sz="4" w:space="0" w:color="auto"/>
              <w:left w:val="single" w:sz="4" w:space="0" w:color="auto"/>
              <w:right w:val="single" w:sz="4" w:space="0" w:color="auto"/>
            </w:tcBorders>
            <w:shd w:val="clear" w:color="auto" w:fill="FFFFFF"/>
          </w:tcPr>
          <w:p w14:paraId="2AF31370"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բերված է սույն կանոնների 22-րդ աղյուսակում</w:t>
            </w:r>
          </w:p>
        </w:tc>
      </w:tr>
      <w:tr w:rsidR="004A1559" w:rsidRPr="00D62860" w14:paraId="4DCCD28C" w14:textId="77777777" w:rsidTr="005D7672">
        <w:trPr>
          <w:jc w:val="center"/>
        </w:trPr>
        <w:tc>
          <w:tcPr>
            <w:tcW w:w="2405" w:type="dxa"/>
            <w:tcBorders>
              <w:top w:val="single" w:sz="4" w:space="0" w:color="auto"/>
              <w:left w:val="single" w:sz="4" w:space="0" w:color="auto"/>
            </w:tcBorders>
            <w:shd w:val="clear" w:color="auto" w:fill="FFFFFF"/>
          </w:tcPr>
          <w:p w14:paraId="3578B5BA"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P.SS.01.OPR.014</w:t>
            </w:r>
          </w:p>
        </w:tc>
        <w:tc>
          <w:tcPr>
            <w:tcW w:w="4018" w:type="dxa"/>
            <w:tcBorders>
              <w:top w:val="single" w:sz="4" w:space="0" w:color="auto"/>
              <w:left w:val="single" w:sz="4" w:space="0" w:color="auto"/>
            </w:tcBorders>
            <w:shd w:val="clear" w:color="auto" w:fill="FFFFFF"/>
          </w:tcPr>
          <w:p w14:paraId="72E06042" w14:textId="422871E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D62860">
              <w:rPr>
                <w:rStyle w:val="Bodytext211pt"/>
                <w:rFonts w:ascii="Sylfaen" w:hAnsi="Sylfaen"/>
                <w:sz w:val="20"/>
                <w:szCs w:val="20"/>
              </w:rPr>
              <w:t xml:space="preserve"> միասնական ռեեստրի թարմացման ամսաթվի ու ժամի մասին տեղեկատվության ներկայացում</w:t>
            </w:r>
          </w:p>
        </w:tc>
        <w:tc>
          <w:tcPr>
            <w:tcW w:w="2947" w:type="dxa"/>
            <w:tcBorders>
              <w:top w:val="single" w:sz="4" w:space="0" w:color="auto"/>
              <w:left w:val="single" w:sz="4" w:space="0" w:color="auto"/>
              <w:right w:val="single" w:sz="4" w:space="0" w:color="auto"/>
            </w:tcBorders>
            <w:shd w:val="clear" w:color="auto" w:fill="FFFFFF"/>
          </w:tcPr>
          <w:p w14:paraId="24D9ACF4"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բերված է սույն կանոնների 23-րդ աղյուսակում</w:t>
            </w:r>
          </w:p>
        </w:tc>
      </w:tr>
      <w:tr w:rsidR="004A1559" w:rsidRPr="00D62860" w14:paraId="47182E1D" w14:textId="77777777" w:rsidTr="005D7672">
        <w:trPr>
          <w:jc w:val="center"/>
        </w:trPr>
        <w:tc>
          <w:tcPr>
            <w:tcW w:w="2405" w:type="dxa"/>
            <w:tcBorders>
              <w:top w:val="single" w:sz="4" w:space="0" w:color="auto"/>
              <w:left w:val="single" w:sz="4" w:space="0" w:color="auto"/>
              <w:bottom w:val="single" w:sz="4" w:space="0" w:color="auto"/>
            </w:tcBorders>
            <w:shd w:val="clear" w:color="auto" w:fill="FFFFFF"/>
          </w:tcPr>
          <w:p w14:paraId="45B630C2"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P.SS.01.OPR.015</w:t>
            </w:r>
          </w:p>
        </w:tc>
        <w:tc>
          <w:tcPr>
            <w:tcW w:w="4018" w:type="dxa"/>
            <w:tcBorders>
              <w:top w:val="single" w:sz="4" w:space="0" w:color="auto"/>
              <w:left w:val="single" w:sz="4" w:space="0" w:color="auto"/>
              <w:bottom w:val="single" w:sz="4" w:space="0" w:color="auto"/>
            </w:tcBorders>
            <w:shd w:val="clear" w:color="auto" w:fill="FFFFFF"/>
          </w:tcPr>
          <w:p w14:paraId="79794B87" w14:textId="69C137A0"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ընդունում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3D537E11"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բերված է սույն կանոնների 24-րդ աղյուսակում</w:t>
            </w:r>
          </w:p>
        </w:tc>
      </w:tr>
    </w:tbl>
    <w:p w14:paraId="05ADE382" w14:textId="77777777" w:rsidR="003B6164" w:rsidRPr="00EA529E" w:rsidRDefault="003B6164" w:rsidP="00EA529E">
      <w:pPr>
        <w:pStyle w:val="Tablecaption0"/>
        <w:shd w:val="clear" w:color="auto" w:fill="auto"/>
        <w:spacing w:after="160" w:line="360" w:lineRule="auto"/>
        <w:ind w:right="-8"/>
        <w:rPr>
          <w:rFonts w:ascii="Sylfaen" w:hAnsi="Sylfaen"/>
          <w:sz w:val="24"/>
          <w:szCs w:val="24"/>
        </w:rPr>
      </w:pPr>
    </w:p>
    <w:p w14:paraId="7AFDA4F3"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22</w:t>
      </w:r>
    </w:p>
    <w:p w14:paraId="6FADFD5A" w14:textId="2BB42C09"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հարցում» գործառնության (P.SS.01.OPR.013)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62860" w14:paraId="6E7E64EF" w14:textId="77777777" w:rsidTr="00D62860">
        <w:trPr>
          <w:tblHeader/>
          <w:jc w:val="center"/>
        </w:trPr>
        <w:tc>
          <w:tcPr>
            <w:tcW w:w="858" w:type="dxa"/>
            <w:tcBorders>
              <w:top w:val="single" w:sz="4" w:space="0" w:color="auto"/>
              <w:left w:val="single" w:sz="4" w:space="0" w:color="auto"/>
            </w:tcBorders>
            <w:shd w:val="clear" w:color="auto" w:fill="FFFFFF"/>
          </w:tcPr>
          <w:p w14:paraId="00DD684D"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Համարը՝</w:t>
            </w:r>
            <w:r w:rsidR="00D62860" w:rsidRPr="00D62860">
              <w:rPr>
                <w:rStyle w:val="Bodytext211pt"/>
                <w:rFonts w:ascii="Sylfaen" w:hAnsi="Sylfaen"/>
                <w:sz w:val="20"/>
                <w:szCs w:val="20"/>
                <w:lang w:val="en-US"/>
              </w:rPr>
              <w:t xml:space="preserve"> </w:t>
            </w:r>
            <w:r w:rsidRPr="00D62860">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tcPr>
          <w:p w14:paraId="48F6F62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454E78D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48FD1951" w14:textId="77777777" w:rsidTr="00D62860">
        <w:trPr>
          <w:tblHeader/>
          <w:jc w:val="center"/>
        </w:trPr>
        <w:tc>
          <w:tcPr>
            <w:tcW w:w="858" w:type="dxa"/>
            <w:tcBorders>
              <w:top w:val="single" w:sz="4" w:space="0" w:color="auto"/>
              <w:left w:val="single" w:sz="4" w:space="0" w:color="auto"/>
            </w:tcBorders>
            <w:shd w:val="clear" w:color="auto" w:fill="FFFFFF"/>
          </w:tcPr>
          <w:p w14:paraId="01F311B3"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64FAB0A7"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0057F27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2AC98B57" w14:textId="77777777" w:rsidTr="00D62860">
        <w:trPr>
          <w:jc w:val="center"/>
        </w:trPr>
        <w:tc>
          <w:tcPr>
            <w:tcW w:w="858" w:type="dxa"/>
            <w:tcBorders>
              <w:top w:val="single" w:sz="4" w:space="0" w:color="auto"/>
              <w:left w:val="single" w:sz="4" w:space="0" w:color="auto"/>
            </w:tcBorders>
            <w:shd w:val="clear" w:color="auto" w:fill="FFFFFF"/>
          </w:tcPr>
          <w:p w14:paraId="30C115B7"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7A6AD4CF"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F730667"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P.SS.01.OPR.013</w:t>
            </w:r>
          </w:p>
        </w:tc>
      </w:tr>
      <w:tr w:rsidR="004A1559" w:rsidRPr="00D62860" w14:paraId="4AB800AD" w14:textId="77777777" w:rsidTr="00D62860">
        <w:trPr>
          <w:jc w:val="center"/>
        </w:trPr>
        <w:tc>
          <w:tcPr>
            <w:tcW w:w="858" w:type="dxa"/>
            <w:tcBorders>
              <w:top w:val="single" w:sz="4" w:space="0" w:color="auto"/>
              <w:left w:val="single" w:sz="4" w:space="0" w:color="auto"/>
            </w:tcBorders>
            <w:shd w:val="clear" w:color="auto" w:fill="FFFFFF"/>
          </w:tcPr>
          <w:p w14:paraId="10F34E11"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6106A443"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6D8801F" w14:textId="3003C1C8"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հարցում</w:t>
            </w:r>
          </w:p>
        </w:tc>
      </w:tr>
      <w:tr w:rsidR="004A1559" w:rsidRPr="00D62860" w14:paraId="13A0B3AD" w14:textId="77777777" w:rsidTr="00D62860">
        <w:trPr>
          <w:jc w:val="center"/>
        </w:trPr>
        <w:tc>
          <w:tcPr>
            <w:tcW w:w="858" w:type="dxa"/>
            <w:tcBorders>
              <w:top w:val="single" w:sz="4" w:space="0" w:color="auto"/>
              <w:left w:val="single" w:sz="4" w:space="0" w:color="auto"/>
            </w:tcBorders>
            <w:shd w:val="clear" w:color="auto" w:fill="FFFFFF"/>
          </w:tcPr>
          <w:p w14:paraId="0FFEB768"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14:paraId="39CEB9FE"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4AC21B5E"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լիազորված մարմին</w:t>
            </w:r>
          </w:p>
        </w:tc>
      </w:tr>
      <w:tr w:rsidR="004A1559" w:rsidRPr="00D62860" w14:paraId="00A8FD89"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1719B51D"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5045D507"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20A4FED" w14:textId="4A4A03D4"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կատարվում է միասնական ռեեստրի ազգային մասում պահվող՝ վկայականների մասին տեղեկությունների վիճակի (վերջին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միասնական ռեեստրի համապատասխան տեղեկատվության հետ սինքրոնացման անհրաժեշտության դեպքում, այսինքն՝ միասնական ռեեստրի ազգային մասում պահվող՝ վկայականների մասին տեղեկությունները միասնական ռեեստրում պարունակվող տեղեկությունների հետ սինքրոնացման անհրաժեշտությունը գնահատելու նպատակով</w:t>
            </w:r>
          </w:p>
        </w:tc>
      </w:tr>
      <w:tr w:rsidR="003B6164" w:rsidRPr="00D62860" w14:paraId="132C7A3A"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6E131A5A" w14:textId="77777777" w:rsidR="003B6164"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6DE6E7A1" w14:textId="7777777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E50F74F" w14:textId="2736C79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հարցման ձ</w:t>
            </w:r>
            <w:r w:rsidR="007B4507">
              <w:rPr>
                <w:rStyle w:val="Bodytext211pt"/>
                <w:rFonts w:ascii="Sylfaen" w:hAnsi="Sylfaen"/>
                <w:sz w:val="20"/>
                <w:szCs w:val="20"/>
              </w:rPr>
              <w:t>և</w:t>
            </w:r>
            <w:r w:rsidRPr="00D62860">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62860">
              <w:rPr>
                <w:rStyle w:val="Bodytext211pt"/>
                <w:rFonts w:ascii="Sylfaen" w:hAnsi="Sylfaen"/>
                <w:sz w:val="20"/>
                <w:szCs w:val="20"/>
              </w:rPr>
              <w:t xml:space="preserve"> </w:t>
            </w:r>
            <w:r w:rsidRPr="00D62860">
              <w:rPr>
                <w:rStyle w:val="Bodytext211pt"/>
                <w:rFonts w:ascii="Sylfaen" w:hAnsi="Sylfaen"/>
                <w:sz w:val="20"/>
                <w:szCs w:val="20"/>
              </w:rPr>
              <w:lastRenderedPageBreak/>
              <w:t>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աչափերի ու կառուցվածքների նկարագրությանը</w:t>
            </w:r>
          </w:p>
        </w:tc>
      </w:tr>
      <w:tr w:rsidR="003B6164" w:rsidRPr="00D62860" w14:paraId="604184AF"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2C59C575" w14:textId="77777777" w:rsidR="003B6164"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lastRenderedPageBreak/>
              <w:t>6</w:t>
            </w:r>
          </w:p>
        </w:tc>
        <w:tc>
          <w:tcPr>
            <w:tcW w:w="2684" w:type="dxa"/>
            <w:tcBorders>
              <w:top w:val="single" w:sz="4" w:space="0" w:color="auto"/>
              <w:left w:val="single" w:sz="4" w:space="0" w:color="auto"/>
              <w:bottom w:val="single" w:sz="4" w:space="0" w:color="auto"/>
            </w:tcBorders>
            <w:shd w:val="clear" w:color="auto" w:fill="FFFFFF"/>
          </w:tcPr>
          <w:p w14:paraId="0AF8F0CD" w14:textId="7777777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B3A8D0B" w14:textId="4F546C3D"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 ձ</w:t>
            </w:r>
            <w:r w:rsidR="007B4507">
              <w:rPr>
                <w:rStyle w:val="Bodytext211pt"/>
                <w:rFonts w:ascii="Sylfaen" w:hAnsi="Sylfaen"/>
                <w:sz w:val="20"/>
                <w:szCs w:val="20"/>
              </w:rPr>
              <w:t>և</w:t>
            </w:r>
            <w:r w:rsidRPr="00D62860">
              <w:rPr>
                <w:rStyle w:val="Bodytext211pt"/>
                <w:rFonts w:ascii="Sylfaen" w:hAnsi="Sylfaen"/>
                <w:sz w:val="20"/>
                <w:szCs w:val="20"/>
              </w:rPr>
              <w:t xml:space="preserve">ավորում </w:t>
            </w:r>
            <w:r w:rsidR="007B4507">
              <w:rPr>
                <w:rStyle w:val="Bodytext211pt"/>
                <w:rFonts w:ascii="Sylfaen" w:hAnsi="Sylfaen"/>
                <w:sz w:val="20"/>
                <w:szCs w:val="20"/>
              </w:rPr>
              <w:t>և</w:t>
            </w:r>
            <w:r w:rsidRPr="00D62860">
              <w:rPr>
                <w:rStyle w:val="Bodytext211pt"/>
                <w:rFonts w:ascii="Sylfaen" w:hAnsi="Sylfaen"/>
                <w:sz w:val="20"/>
                <w:szCs w:val="20"/>
              </w:rPr>
              <w:t xml:space="preserve"> Հանձնաժողով է ուղարկում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տեղեկատվություն ներկայացնելու հարցում՝ Լիազորված մարմինների </w:t>
            </w:r>
            <w:r w:rsidR="007B4507">
              <w:rPr>
                <w:rStyle w:val="Bodytext211pt"/>
                <w:rFonts w:ascii="Sylfaen" w:hAnsi="Sylfaen"/>
                <w:sz w:val="20"/>
                <w:szCs w:val="20"/>
              </w:rPr>
              <w:t>և</w:t>
            </w:r>
            <w:r w:rsidRPr="00D62860">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62860">
              <w:rPr>
                <w:rStyle w:val="Bodytext211pt"/>
                <w:rFonts w:ascii="Sylfaen" w:hAnsi="Sylfaen"/>
                <w:sz w:val="20"/>
                <w:szCs w:val="20"/>
              </w:rPr>
              <w:t xml:space="preserve"> տեղեկատվական փոխգործակցության կանոնակարգին համապատասխան</w:t>
            </w:r>
          </w:p>
        </w:tc>
      </w:tr>
      <w:tr w:rsidR="003B6164" w:rsidRPr="00D62860" w14:paraId="37D0C697"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4C8C156D" w14:textId="77777777" w:rsidR="003B6164"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351EC6FF" w14:textId="7777777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8C4FAA7" w14:textId="686970A9"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տեղեկատվություն ներկայացնելու հարցումն ուղարկվել է Հանձնաժողով</w:t>
            </w:r>
          </w:p>
        </w:tc>
      </w:tr>
    </w:tbl>
    <w:p w14:paraId="5F5F5450" w14:textId="77777777" w:rsidR="004A1559" w:rsidRPr="00EA529E" w:rsidRDefault="004A1559" w:rsidP="00EA529E">
      <w:pPr>
        <w:spacing w:after="160" w:line="360" w:lineRule="auto"/>
        <w:ind w:right="-8"/>
      </w:pPr>
    </w:p>
    <w:p w14:paraId="67326983"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23</w:t>
      </w:r>
    </w:p>
    <w:p w14:paraId="1406A860" w14:textId="44436274"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«Հարցման մշակում </w:t>
      </w:r>
      <w:r w:rsidR="007B4507">
        <w:rPr>
          <w:rFonts w:ascii="Sylfaen" w:hAnsi="Sylfaen"/>
          <w:sz w:val="24"/>
          <w:szCs w:val="24"/>
        </w:rPr>
        <w:t>և</w:t>
      </w:r>
      <w:r w:rsidRPr="00EA529E">
        <w:rPr>
          <w:rFonts w:ascii="Sylfaen" w:hAnsi="Sylfaen"/>
          <w:sz w:val="24"/>
          <w:szCs w:val="24"/>
        </w:rPr>
        <w:t xml:space="preserve">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ներկայացում» գործառնության </w:t>
      </w:r>
      <w:r w:rsidR="00D62860" w:rsidRPr="00D62860">
        <w:rPr>
          <w:rFonts w:ascii="Sylfaen" w:hAnsi="Sylfaen"/>
          <w:sz w:val="24"/>
          <w:szCs w:val="24"/>
        </w:rPr>
        <w:br/>
      </w:r>
      <w:r w:rsidRPr="00EA529E">
        <w:rPr>
          <w:rFonts w:ascii="Sylfaen" w:hAnsi="Sylfaen"/>
          <w:sz w:val="24"/>
          <w:szCs w:val="24"/>
        </w:rPr>
        <w:t>(P.SS.01.OPR.014)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62860" w14:paraId="77A2B7C3"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5E761FEC"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Համարը՝</w:t>
            </w:r>
            <w:r w:rsidR="00D62860" w:rsidRPr="00D62860">
              <w:rPr>
                <w:rStyle w:val="Bodytext211pt"/>
                <w:rFonts w:ascii="Sylfaen" w:hAnsi="Sylfaen"/>
                <w:sz w:val="20"/>
                <w:szCs w:val="20"/>
                <w:lang w:val="en-US"/>
              </w:rPr>
              <w:t xml:space="preserve"> </w:t>
            </w:r>
            <w:r w:rsidRPr="00D62860">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74B391A6"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7E7833E"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361622B2"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3870B6A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571C774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7A19426C"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47D8CC34" w14:textId="77777777" w:rsidTr="00D62860">
        <w:trPr>
          <w:jc w:val="center"/>
        </w:trPr>
        <w:tc>
          <w:tcPr>
            <w:tcW w:w="858" w:type="dxa"/>
            <w:tcBorders>
              <w:top w:val="single" w:sz="4" w:space="0" w:color="auto"/>
              <w:left w:val="single" w:sz="4" w:space="0" w:color="auto"/>
            </w:tcBorders>
            <w:shd w:val="clear" w:color="auto" w:fill="FFFFFF"/>
          </w:tcPr>
          <w:p w14:paraId="0A3DCB1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7FA46B85"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1BDC26D"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P.SS.01.OPR.014</w:t>
            </w:r>
          </w:p>
        </w:tc>
      </w:tr>
      <w:tr w:rsidR="004A1559" w:rsidRPr="00D62860" w14:paraId="5DE90E59" w14:textId="77777777" w:rsidTr="00D62860">
        <w:trPr>
          <w:jc w:val="center"/>
        </w:trPr>
        <w:tc>
          <w:tcPr>
            <w:tcW w:w="858" w:type="dxa"/>
            <w:tcBorders>
              <w:top w:val="single" w:sz="4" w:space="0" w:color="auto"/>
              <w:left w:val="single" w:sz="4" w:space="0" w:color="auto"/>
            </w:tcBorders>
            <w:shd w:val="clear" w:color="auto" w:fill="FFFFFF"/>
          </w:tcPr>
          <w:p w14:paraId="631EC35A"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2E393315"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36968DF" w14:textId="69C43DBF"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D62860">
              <w:rPr>
                <w:rStyle w:val="Bodytext211pt"/>
                <w:rFonts w:ascii="Sylfaen" w:hAnsi="Sylfaen"/>
                <w:sz w:val="20"/>
                <w:szCs w:val="20"/>
              </w:rPr>
              <w:t xml:space="preserve"> միասնական ռեեստրի թարմացման ամսաթվի ու ժամի մասին տեղեկատվության ներկայացում</w:t>
            </w:r>
          </w:p>
        </w:tc>
      </w:tr>
      <w:tr w:rsidR="004A1559" w:rsidRPr="00D62860" w14:paraId="0C94560F" w14:textId="77777777" w:rsidTr="00D62860">
        <w:trPr>
          <w:jc w:val="center"/>
        </w:trPr>
        <w:tc>
          <w:tcPr>
            <w:tcW w:w="858" w:type="dxa"/>
            <w:tcBorders>
              <w:top w:val="single" w:sz="4" w:space="0" w:color="auto"/>
              <w:left w:val="single" w:sz="4" w:space="0" w:color="auto"/>
            </w:tcBorders>
            <w:shd w:val="clear" w:color="auto" w:fill="FFFFFF"/>
          </w:tcPr>
          <w:p w14:paraId="50D85648"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14:paraId="1672DBDB"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4F690FEA"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Հանձնաժողով</w:t>
            </w:r>
          </w:p>
        </w:tc>
      </w:tr>
      <w:tr w:rsidR="004A1559" w:rsidRPr="00D62860" w14:paraId="657FBD7B" w14:textId="77777777" w:rsidTr="00D62860">
        <w:trPr>
          <w:jc w:val="center"/>
        </w:trPr>
        <w:tc>
          <w:tcPr>
            <w:tcW w:w="858" w:type="dxa"/>
            <w:tcBorders>
              <w:top w:val="single" w:sz="4" w:space="0" w:color="auto"/>
              <w:left w:val="single" w:sz="4" w:space="0" w:color="auto"/>
            </w:tcBorders>
            <w:shd w:val="clear" w:color="auto" w:fill="FFFFFF"/>
          </w:tcPr>
          <w:p w14:paraId="31B62CF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14:paraId="34E76CA0"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D3F03C1" w14:textId="1820F948"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կատարվում է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ներկայացնելու հարցումը կատարողի կողմից ստանալու դեպքում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հարցում» գործառնություն (P.SS.01.OPR.013))</w:t>
            </w:r>
          </w:p>
        </w:tc>
      </w:tr>
      <w:tr w:rsidR="004A1559" w:rsidRPr="00D62860" w14:paraId="083F66CC"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709504A0"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1FDF7260"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339747" w14:textId="110C5283"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62860">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աչափերի ու կառուցվածքների նկարագրությանը</w:t>
            </w:r>
          </w:p>
        </w:tc>
      </w:tr>
      <w:tr w:rsidR="003B6164" w:rsidRPr="00D62860" w14:paraId="52B3D9B2"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03575816" w14:textId="77777777" w:rsidR="003B6164"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48DAEB67" w14:textId="7777777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185BD17" w14:textId="2ED0768F"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կատարողն իրականացնում է ստացված հարցման մշակումը, ձ</w:t>
            </w:r>
            <w:r w:rsidR="007B4507">
              <w:rPr>
                <w:rStyle w:val="Bodytext211pt"/>
                <w:rFonts w:ascii="Sylfaen" w:hAnsi="Sylfaen"/>
                <w:sz w:val="20"/>
                <w:szCs w:val="20"/>
              </w:rPr>
              <w:t>և</w:t>
            </w:r>
            <w:r w:rsidRPr="00D62860">
              <w:rPr>
                <w:rStyle w:val="Bodytext211pt"/>
                <w:rFonts w:ascii="Sylfaen" w:hAnsi="Sylfaen"/>
                <w:sz w:val="20"/>
                <w:szCs w:val="20"/>
              </w:rPr>
              <w:t xml:space="preserve">ավորում </w:t>
            </w:r>
            <w:r w:rsidR="007B4507">
              <w:rPr>
                <w:rStyle w:val="Bodytext211pt"/>
                <w:rFonts w:ascii="Sylfaen" w:hAnsi="Sylfaen"/>
                <w:sz w:val="20"/>
                <w:szCs w:val="20"/>
              </w:rPr>
              <w:t>և</w:t>
            </w:r>
            <w:r w:rsidRPr="00D62860">
              <w:rPr>
                <w:rStyle w:val="Bodytext211pt"/>
                <w:rFonts w:ascii="Sylfaen" w:hAnsi="Sylfaen"/>
                <w:sz w:val="20"/>
                <w:szCs w:val="20"/>
              </w:rPr>
              <w:t xml:space="preserve"> լիազորված մարմին է ուղարկում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վերաբերյալ տեղեկատվություն՝ Լիազորված մարմինների </w:t>
            </w:r>
            <w:r w:rsidR="007B4507">
              <w:rPr>
                <w:rStyle w:val="Bodytext211pt"/>
                <w:rFonts w:ascii="Sylfaen" w:hAnsi="Sylfaen"/>
                <w:sz w:val="20"/>
                <w:szCs w:val="20"/>
              </w:rPr>
              <w:t>և</w:t>
            </w:r>
            <w:r w:rsidRPr="00D62860">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D62860">
              <w:rPr>
                <w:rStyle w:val="Bodytext211pt"/>
                <w:rFonts w:ascii="Sylfaen" w:hAnsi="Sylfaen"/>
                <w:sz w:val="20"/>
                <w:szCs w:val="20"/>
              </w:rPr>
              <w:t xml:space="preserve"> տեղեկատվական փոխգործակցության կանոնակարգին համապատասխան</w:t>
            </w:r>
          </w:p>
        </w:tc>
      </w:tr>
      <w:tr w:rsidR="003B6164" w:rsidRPr="00D62860" w14:paraId="7B91DA2B"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58B3604C" w14:textId="77777777" w:rsidR="003B6164"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14:paraId="74822D41" w14:textId="77777777"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10F1B29" w14:textId="3E109DC8" w:rsidR="003B6164"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տեղեկատվությունն ուղարկվել է լիազորված մարմին</w:t>
            </w:r>
          </w:p>
        </w:tc>
      </w:tr>
    </w:tbl>
    <w:p w14:paraId="256BA181" w14:textId="77777777" w:rsidR="004A1559" w:rsidRPr="00EA529E" w:rsidRDefault="004A1559" w:rsidP="00EA529E">
      <w:pPr>
        <w:spacing w:after="160" w:line="360" w:lineRule="auto"/>
        <w:ind w:right="-8"/>
      </w:pPr>
    </w:p>
    <w:p w14:paraId="2D1F8B56"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24</w:t>
      </w:r>
    </w:p>
    <w:p w14:paraId="2E3121EF" w14:textId="7B3C60CD"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(P.SS.01.OPR.015))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D62860" w14:paraId="218D3311"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2DEF9070"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Համարը՝</w:t>
            </w:r>
            <w:r w:rsidR="00D62860" w:rsidRPr="00D62860">
              <w:rPr>
                <w:rStyle w:val="Bodytext211pt"/>
                <w:rFonts w:ascii="Sylfaen" w:hAnsi="Sylfaen"/>
                <w:sz w:val="20"/>
                <w:szCs w:val="20"/>
                <w:lang w:val="en-US"/>
              </w:rPr>
              <w:t xml:space="preserve"> </w:t>
            </w:r>
            <w:r w:rsidRPr="00D62860">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5A84DE85"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659793F"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Նկարագրությունը</w:t>
            </w:r>
          </w:p>
        </w:tc>
      </w:tr>
      <w:tr w:rsidR="004A1559" w:rsidRPr="00D62860" w14:paraId="3D5AFE31" w14:textId="77777777" w:rsidTr="00D62860">
        <w:trPr>
          <w:tblHeader/>
          <w:jc w:val="center"/>
        </w:trPr>
        <w:tc>
          <w:tcPr>
            <w:tcW w:w="858" w:type="dxa"/>
            <w:tcBorders>
              <w:top w:val="single" w:sz="4" w:space="0" w:color="auto"/>
              <w:left w:val="single" w:sz="4" w:space="0" w:color="auto"/>
            </w:tcBorders>
            <w:shd w:val="clear" w:color="auto" w:fill="FFFFFF"/>
            <w:vAlign w:val="center"/>
          </w:tcPr>
          <w:p w14:paraId="40ECCA19"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5712006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68A5D7F7"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r>
      <w:tr w:rsidR="004A1559" w:rsidRPr="00D62860" w14:paraId="4DFB1491" w14:textId="77777777" w:rsidTr="00D62860">
        <w:trPr>
          <w:jc w:val="center"/>
        </w:trPr>
        <w:tc>
          <w:tcPr>
            <w:tcW w:w="858" w:type="dxa"/>
            <w:tcBorders>
              <w:top w:val="single" w:sz="4" w:space="0" w:color="auto"/>
              <w:left w:val="single" w:sz="4" w:space="0" w:color="auto"/>
            </w:tcBorders>
            <w:shd w:val="clear" w:color="auto" w:fill="FFFFFF"/>
            <w:vAlign w:val="center"/>
          </w:tcPr>
          <w:p w14:paraId="66D66102"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4954874E"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AD7A5A9"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P.SS.01.OPR.015</w:t>
            </w:r>
          </w:p>
        </w:tc>
      </w:tr>
      <w:tr w:rsidR="004A1559" w:rsidRPr="00D62860" w14:paraId="01F59B16" w14:textId="77777777" w:rsidTr="00D62860">
        <w:trPr>
          <w:jc w:val="center"/>
        </w:trPr>
        <w:tc>
          <w:tcPr>
            <w:tcW w:w="858" w:type="dxa"/>
            <w:tcBorders>
              <w:top w:val="single" w:sz="4" w:space="0" w:color="auto"/>
              <w:left w:val="single" w:sz="4" w:space="0" w:color="auto"/>
            </w:tcBorders>
            <w:shd w:val="clear" w:color="auto" w:fill="FFFFFF"/>
            <w:vAlign w:val="center"/>
          </w:tcPr>
          <w:p w14:paraId="3450E627"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1E9A3A17"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DB3489E" w14:textId="2E1B33BE"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ընդունում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w:t>
            </w:r>
          </w:p>
        </w:tc>
      </w:tr>
      <w:tr w:rsidR="004A1559" w:rsidRPr="00D62860" w14:paraId="5DFA1489" w14:textId="77777777" w:rsidTr="00D62860">
        <w:trPr>
          <w:jc w:val="center"/>
        </w:trPr>
        <w:tc>
          <w:tcPr>
            <w:tcW w:w="858" w:type="dxa"/>
            <w:tcBorders>
              <w:top w:val="single" w:sz="4" w:space="0" w:color="auto"/>
              <w:left w:val="single" w:sz="4" w:space="0" w:color="auto"/>
            </w:tcBorders>
            <w:shd w:val="clear" w:color="auto" w:fill="FFFFFF"/>
            <w:vAlign w:val="center"/>
          </w:tcPr>
          <w:p w14:paraId="464B4B9F"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vAlign w:val="center"/>
          </w:tcPr>
          <w:p w14:paraId="51A0E82E"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4F82041"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լիազորված մարմին</w:t>
            </w:r>
          </w:p>
        </w:tc>
      </w:tr>
      <w:tr w:rsidR="004A1559" w:rsidRPr="00D62860" w14:paraId="7DA33672" w14:textId="77777777" w:rsidTr="00D62860">
        <w:trPr>
          <w:jc w:val="center"/>
        </w:trPr>
        <w:tc>
          <w:tcPr>
            <w:tcW w:w="858" w:type="dxa"/>
            <w:tcBorders>
              <w:top w:val="single" w:sz="4" w:space="0" w:color="auto"/>
              <w:left w:val="single" w:sz="4" w:space="0" w:color="auto"/>
            </w:tcBorders>
            <w:shd w:val="clear" w:color="auto" w:fill="FFFFFF"/>
          </w:tcPr>
          <w:p w14:paraId="5DF2AB14"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14:paraId="4199F9E7"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B14F260" w14:textId="00573084"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կատարվում է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տեղեկատվությունը կատարողի կողմից ստանալու դեպքում («Հարցման մշակում </w:t>
            </w:r>
            <w:r w:rsidR="007B4507">
              <w:rPr>
                <w:rStyle w:val="Bodytext211pt"/>
                <w:rFonts w:ascii="Sylfaen" w:hAnsi="Sylfaen"/>
                <w:sz w:val="20"/>
                <w:szCs w:val="20"/>
              </w:rPr>
              <w:t>և</w:t>
            </w:r>
            <w:r w:rsidRPr="00D62860">
              <w:rPr>
                <w:rStyle w:val="Bodytext211pt"/>
                <w:rFonts w:ascii="Sylfaen" w:hAnsi="Sylfaen"/>
                <w:sz w:val="20"/>
                <w:szCs w:val="20"/>
              </w:rPr>
              <w:t xml:space="preserve">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տեղեկատվության ներկայացում» գործառնություն (P.SS.01.OPR.014))</w:t>
            </w:r>
          </w:p>
        </w:tc>
      </w:tr>
      <w:tr w:rsidR="004A1559" w:rsidRPr="00D62860" w14:paraId="216E1676" w14:textId="77777777" w:rsidTr="00D62860">
        <w:trPr>
          <w:jc w:val="center"/>
        </w:trPr>
        <w:tc>
          <w:tcPr>
            <w:tcW w:w="858" w:type="dxa"/>
            <w:tcBorders>
              <w:top w:val="single" w:sz="4" w:space="0" w:color="auto"/>
              <w:left w:val="single" w:sz="4" w:space="0" w:color="auto"/>
            </w:tcBorders>
            <w:shd w:val="clear" w:color="auto" w:fill="FFFFFF"/>
          </w:tcPr>
          <w:p w14:paraId="796CB0FE"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5</w:t>
            </w:r>
          </w:p>
        </w:tc>
        <w:tc>
          <w:tcPr>
            <w:tcW w:w="2684" w:type="dxa"/>
            <w:tcBorders>
              <w:top w:val="single" w:sz="4" w:space="0" w:color="auto"/>
              <w:left w:val="single" w:sz="4" w:space="0" w:color="auto"/>
            </w:tcBorders>
            <w:shd w:val="clear" w:color="auto" w:fill="FFFFFF"/>
          </w:tcPr>
          <w:p w14:paraId="59CEEA98"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20ABFD4" w14:textId="4C29A730"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D62860">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D62860">
              <w:rPr>
                <w:rStyle w:val="Bodytext211pt"/>
                <w:rFonts w:ascii="Sylfaen" w:hAnsi="Sylfaen"/>
                <w:sz w:val="20"/>
                <w:szCs w:val="20"/>
              </w:rPr>
              <w:t>աչափերի ու կառուցվածքների նկարագրությանը</w:t>
            </w:r>
          </w:p>
        </w:tc>
      </w:tr>
      <w:tr w:rsidR="004A1559" w:rsidRPr="00D62860" w14:paraId="0422EA73" w14:textId="77777777" w:rsidTr="00D62860">
        <w:trPr>
          <w:jc w:val="center"/>
        </w:trPr>
        <w:tc>
          <w:tcPr>
            <w:tcW w:w="858" w:type="dxa"/>
            <w:tcBorders>
              <w:top w:val="single" w:sz="4" w:space="0" w:color="auto"/>
              <w:left w:val="single" w:sz="4" w:space="0" w:color="auto"/>
            </w:tcBorders>
            <w:shd w:val="clear" w:color="auto" w:fill="FFFFFF"/>
          </w:tcPr>
          <w:p w14:paraId="17607CD2"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6</w:t>
            </w:r>
          </w:p>
        </w:tc>
        <w:tc>
          <w:tcPr>
            <w:tcW w:w="2684" w:type="dxa"/>
            <w:tcBorders>
              <w:top w:val="single" w:sz="4" w:space="0" w:color="auto"/>
              <w:left w:val="single" w:sz="4" w:space="0" w:color="auto"/>
            </w:tcBorders>
            <w:shd w:val="clear" w:color="auto" w:fill="FFFFFF"/>
          </w:tcPr>
          <w:p w14:paraId="6BA1307F"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1CE586C" w14:textId="23A74DCA"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կատարողն ընդունում </w:t>
            </w:r>
            <w:r w:rsidR="007B4507">
              <w:rPr>
                <w:rStyle w:val="Bodytext211pt"/>
                <w:rFonts w:ascii="Sylfaen" w:hAnsi="Sylfaen"/>
                <w:sz w:val="20"/>
                <w:szCs w:val="20"/>
              </w:rPr>
              <w:t>և</w:t>
            </w:r>
            <w:r w:rsidRPr="00D62860">
              <w:rPr>
                <w:rStyle w:val="Bodytext211pt"/>
                <w:rFonts w:ascii="Sylfaen" w:hAnsi="Sylfaen"/>
                <w:sz w:val="20"/>
                <w:szCs w:val="20"/>
              </w:rPr>
              <w:t xml:space="preserve"> մշակում է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ստացված տեղեկատվությունը</w:t>
            </w:r>
          </w:p>
        </w:tc>
      </w:tr>
      <w:tr w:rsidR="004A1559" w:rsidRPr="00D62860" w14:paraId="3878C2C7" w14:textId="77777777" w:rsidTr="00D62860">
        <w:trPr>
          <w:jc w:val="center"/>
        </w:trPr>
        <w:tc>
          <w:tcPr>
            <w:tcW w:w="858" w:type="dxa"/>
            <w:tcBorders>
              <w:top w:val="single" w:sz="4" w:space="0" w:color="auto"/>
              <w:left w:val="single" w:sz="4" w:space="0" w:color="auto"/>
              <w:bottom w:val="single" w:sz="4" w:space="0" w:color="auto"/>
            </w:tcBorders>
            <w:shd w:val="clear" w:color="auto" w:fill="FFFFFF"/>
          </w:tcPr>
          <w:p w14:paraId="4A88EEA1" w14:textId="77777777" w:rsidR="004A1559" w:rsidRPr="00D62860" w:rsidRDefault="001E70F8" w:rsidP="00D62860">
            <w:pPr>
              <w:pStyle w:val="Bodytext20"/>
              <w:shd w:val="clear" w:color="auto" w:fill="auto"/>
              <w:spacing w:after="120" w:line="240" w:lineRule="auto"/>
              <w:ind w:right="-6"/>
              <w:jc w:val="center"/>
              <w:rPr>
                <w:rFonts w:ascii="Sylfaen" w:hAnsi="Sylfaen"/>
                <w:sz w:val="20"/>
                <w:szCs w:val="20"/>
              </w:rPr>
            </w:pPr>
            <w:r w:rsidRPr="00D62860">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023780D1" w14:textId="7777777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6557BBD" w14:textId="5485A047" w:rsidR="004A1559" w:rsidRPr="00D62860" w:rsidRDefault="001E70F8" w:rsidP="00D62860">
            <w:pPr>
              <w:pStyle w:val="Bodytext20"/>
              <w:shd w:val="clear" w:color="auto" w:fill="auto"/>
              <w:spacing w:after="120" w:line="240" w:lineRule="auto"/>
              <w:ind w:right="-6"/>
              <w:rPr>
                <w:rFonts w:ascii="Sylfaen" w:hAnsi="Sylfaen"/>
                <w:sz w:val="20"/>
                <w:szCs w:val="20"/>
              </w:rPr>
            </w:pPr>
            <w:r w:rsidRPr="00D62860">
              <w:rPr>
                <w:rStyle w:val="Bodytext211pt"/>
                <w:rFonts w:ascii="Sylfaen" w:hAnsi="Sylfaen"/>
                <w:sz w:val="20"/>
                <w:szCs w:val="20"/>
              </w:rPr>
              <w:t xml:space="preserve">լիազորված մարմինը ստացել է միասնական ռեեստրի թարմացման ամսաթվի </w:t>
            </w:r>
            <w:r w:rsidR="007B4507">
              <w:rPr>
                <w:rStyle w:val="Bodytext211pt"/>
                <w:rFonts w:ascii="Sylfaen" w:hAnsi="Sylfaen"/>
                <w:sz w:val="20"/>
                <w:szCs w:val="20"/>
              </w:rPr>
              <w:t>և</w:t>
            </w:r>
            <w:r w:rsidRPr="00D62860">
              <w:rPr>
                <w:rStyle w:val="Bodytext211pt"/>
                <w:rFonts w:ascii="Sylfaen" w:hAnsi="Sylfaen"/>
                <w:sz w:val="20"/>
                <w:szCs w:val="20"/>
              </w:rPr>
              <w:t xml:space="preserve"> ժամի մասին տեղեկատվությունը</w:t>
            </w:r>
          </w:p>
        </w:tc>
      </w:tr>
    </w:tbl>
    <w:p w14:paraId="0BD510DB" w14:textId="77777777" w:rsidR="004A1559" w:rsidRPr="00EA529E" w:rsidRDefault="004A1559" w:rsidP="00EA529E">
      <w:pPr>
        <w:spacing w:after="160" w:line="360" w:lineRule="auto"/>
        <w:ind w:right="-8"/>
      </w:pPr>
    </w:p>
    <w:p w14:paraId="07F45CC1" w14:textId="77777777" w:rsidR="00DF0CE0" w:rsidRPr="00EA529E" w:rsidRDefault="001E70F8" w:rsidP="00EA529E">
      <w:pPr>
        <w:spacing w:after="160" w:line="360" w:lineRule="auto"/>
        <w:rPr>
          <w:rFonts w:eastAsia="Times New Roman" w:cs="Times New Roman"/>
        </w:rPr>
      </w:pPr>
      <w:r w:rsidRPr="00EA529E">
        <w:br w:type="page"/>
      </w:r>
    </w:p>
    <w:p w14:paraId="44971E9F"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«Միասնական ռեեստրից տեղեկությունների ստացում» ընթացակարգ (P.SS.01.PRC.005)</w:t>
      </w:r>
    </w:p>
    <w:p w14:paraId="747E90AD" w14:textId="2AD16010" w:rsidR="004A1559" w:rsidRPr="00EA529E" w:rsidRDefault="00B94550" w:rsidP="00D62860">
      <w:pPr>
        <w:pStyle w:val="Bodytext20"/>
        <w:shd w:val="clear" w:color="auto" w:fill="auto"/>
        <w:tabs>
          <w:tab w:val="left" w:pos="1134"/>
        </w:tabs>
        <w:spacing w:after="160" w:line="360" w:lineRule="auto"/>
        <w:ind w:right="-8" w:firstLine="567"/>
        <w:jc w:val="both"/>
        <w:rPr>
          <w:rFonts w:ascii="Sylfaen" w:hAnsi="Sylfaen"/>
          <w:sz w:val="24"/>
          <w:szCs w:val="24"/>
        </w:rPr>
      </w:pPr>
      <w:r>
        <w:rPr>
          <w:rFonts w:ascii="Sylfaen" w:hAnsi="Sylfaen"/>
          <w:noProof/>
          <w:sz w:val="24"/>
          <w:szCs w:val="24"/>
          <w:lang w:val="en-US" w:eastAsia="en-US" w:bidi="ar-SA"/>
        </w:rPr>
        <mc:AlternateContent>
          <mc:Choice Requires="wpg">
            <w:drawing>
              <wp:anchor distT="0" distB="0" distL="114300" distR="114300" simplePos="0" relativeHeight="377736964" behindDoc="0" locked="0" layoutInCell="1" allowOverlap="1" wp14:anchorId="33F05AE9" wp14:editId="5F285F00">
                <wp:simplePos x="0" y="0"/>
                <wp:positionH relativeFrom="column">
                  <wp:posOffset>-635</wp:posOffset>
                </wp:positionH>
                <wp:positionV relativeFrom="paragraph">
                  <wp:posOffset>688975</wp:posOffset>
                </wp:positionV>
                <wp:extent cx="5931535" cy="5227955"/>
                <wp:effectExtent l="4445" t="0" r="0" b="3810"/>
                <wp:wrapNone/>
                <wp:docPr id="1480852527"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5227955"/>
                          <a:chOff x="1417" y="3611"/>
                          <a:chExt cx="9341" cy="8233"/>
                        </a:xfrm>
                      </wpg:grpSpPr>
                      <wps:wsp>
                        <wps:cNvPr id="1873414136" name="Text Box 14"/>
                        <wps:cNvSpPr txBox="1">
                          <a:spLocks noChangeArrowheads="1"/>
                        </wps:cNvSpPr>
                        <wps:spPr bwMode="auto">
                          <a:xfrm>
                            <a:off x="1417" y="3611"/>
                            <a:ext cx="9341" cy="8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EB63" w14:textId="2516BE13" w:rsidR="00912CAA" w:rsidRDefault="00B94550">
                              <w:pPr>
                                <w:jc w:val="center"/>
                                <w:rPr>
                                  <w:sz w:val="2"/>
                                  <w:szCs w:val="2"/>
                                </w:rPr>
                              </w:pPr>
                              <w:r>
                                <w:rPr>
                                  <w:noProof/>
                                </w:rPr>
                                <w:drawing>
                                  <wp:inline distT="0" distB="0" distL="0" distR="0" wp14:anchorId="27A40CE9" wp14:editId="5CCFA5C1">
                                    <wp:extent cx="5924550" cy="52292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4550" cy="5229225"/>
                                            </a:xfrm>
                                            <a:prstGeom prst="rect">
                                              <a:avLst/>
                                            </a:prstGeom>
                                            <a:noFill/>
                                            <a:ln>
                                              <a:noFill/>
                                            </a:ln>
                                          </pic:spPr>
                                        </pic:pic>
                                      </a:graphicData>
                                    </a:graphic>
                                  </wp:inline>
                                </w:drawing>
                              </w:r>
                            </w:p>
                          </w:txbxContent>
                        </wps:txbx>
                        <wps:bodyPr rot="0" vert="horz" wrap="square" lIns="0" tIns="0" rIns="0" bIns="0" anchor="t" anchorCtr="0" upright="1">
                          <a:spAutoFit/>
                        </wps:bodyPr>
                      </wps:wsp>
                      <wps:wsp>
                        <wps:cNvPr id="473215600" name="Text Box 105"/>
                        <wps:cNvSpPr txBox="1">
                          <a:spLocks noChangeArrowheads="1"/>
                        </wps:cNvSpPr>
                        <wps:spPr bwMode="auto">
                          <a:xfrm>
                            <a:off x="1827" y="3694"/>
                            <a:ext cx="4113" cy="6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879537F" w14:textId="77777777" w:rsidR="00912CAA" w:rsidRPr="00A03E3F" w:rsidRDefault="00912CAA" w:rsidP="00826AA7">
                              <w:pPr>
                                <w:jc w:val="center"/>
                                <w:rPr>
                                  <w:sz w:val="16"/>
                                  <w:szCs w:val="16"/>
                                </w:rPr>
                              </w:pPr>
                              <w:r w:rsidRPr="00A03E3F">
                                <w:rPr>
                                  <w:sz w:val="16"/>
                                  <w:szCs w:val="16"/>
                                </w:rPr>
                                <w:t>: Լիազորված մարմին</w:t>
                              </w:r>
                            </w:p>
                          </w:txbxContent>
                        </wps:txbx>
                        <wps:bodyPr rot="0" vert="horz" wrap="square" lIns="0" tIns="0" rIns="0" bIns="0" anchor="t" anchorCtr="0" upright="1">
                          <a:noAutofit/>
                        </wps:bodyPr>
                      </wps:wsp>
                      <wps:wsp>
                        <wps:cNvPr id="540353288" name="Text Box 106"/>
                        <wps:cNvSpPr txBox="1">
                          <a:spLocks noChangeArrowheads="1"/>
                        </wps:cNvSpPr>
                        <wps:spPr bwMode="auto">
                          <a:xfrm>
                            <a:off x="6417" y="3694"/>
                            <a:ext cx="4113" cy="63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8D8836F" w14:textId="77777777" w:rsidR="00912CAA" w:rsidRPr="00A03E3F" w:rsidRDefault="00912CAA" w:rsidP="00826AA7">
                              <w:pPr>
                                <w:jc w:val="center"/>
                                <w:rPr>
                                  <w:sz w:val="16"/>
                                  <w:szCs w:val="16"/>
                                </w:rPr>
                              </w:pPr>
                              <w:r w:rsidRPr="00A03E3F">
                                <w:rPr>
                                  <w:sz w:val="16"/>
                                  <w:szCs w:val="16"/>
                                </w:rPr>
                                <w:t>: Հանձնաժողով</w:t>
                              </w:r>
                            </w:p>
                          </w:txbxContent>
                        </wps:txbx>
                        <wps:bodyPr rot="0" vert="horz" wrap="square" lIns="0" tIns="0" rIns="0" bIns="0" anchor="t" anchorCtr="0" upright="1">
                          <a:noAutofit/>
                        </wps:bodyPr>
                      </wps:wsp>
                      <wps:wsp>
                        <wps:cNvPr id="1388474861" name="Text Box 107"/>
                        <wps:cNvSpPr txBox="1">
                          <a:spLocks noChangeArrowheads="1"/>
                        </wps:cNvSpPr>
                        <wps:spPr bwMode="auto">
                          <a:xfrm>
                            <a:off x="2037" y="5554"/>
                            <a:ext cx="3498" cy="8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F35CF6"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հարցում</w:t>
                              </w:r>
                            </w:p>
                            <w:p w14:paraId="4E423111" w14:textId="77777777" w:rsidR="00912CAA" w:rsidRPr="00A03E3F" w:rsidRDefault="00912CAA" w:rsidP="00826AA7">
                              <w:pPr>
                                <w:jc w:val="center"/>
                                <w:rPr>
                                  <w:sz w:val="16"/>
                                  <w:szCs w:val="16"/>
                                </w:rPr>
                              </w:pPr>
                              <w:r w:rsidRPr="00A03E3F">
                                <w:rPr>
                                  <w:sz w:val="16"/>
                                  <w:szCs w:val="16"/>
                                </w:rPr>
                                <w:t>(P.SS.01.OPR.016)</w:t>
                              </w:r>
                            </w:p>
                          </w:txbxContent>
                        </wps:txbx>
                        <wps:bodyPr rot="0" vert="horz" wrap="square" lIns="0" tIns="0" rIns="0" bIns="0" anchor="t" anchorCtr="0" upright="1">
                          <a:noAutofit/>
                        </wps:bodyPr>
                      </wps:wsp>
                      <wps:wsp>
                        <wps:cNvPr id="1916907574" name="Text Box 109"/>
                        <wps:cNvSpPr txBox="1">
                          <a:spLocks noChangeArrowheads="1"/>
                        </wps:cNvSpPr>
                        <wps:spPr bwMode="auto">
                          <a:xfrm>
                            <a:off x="6657" y="5629"/>
                            <a:ext cx="3498"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2DD843"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6BCE4925" w14:textId="77777777" w:rsidR="00912CAA" w:rsidRPr="00A03E3F" w:rsidRDefault="00912CAA" w:rsidP="00826AA7">
                              <w:pPr>
                                <w:jc w:val="center"/>
                                <w:rPr>
                                  <w:sz w:val="16"/>
                                  <w:szCs w:val="16"/>
                                </w:rPr>
                              </w:pPr>
                              <w:r w:rsidRPr="00A03E3F">
                                <w:rPr>
                                  <w:sz w:val="16"/>
                                  <w:szCs w:val="16"/>
                                </w:rPr>
                                <w:t>[տեղեկությունները հարցվել են]</w:t>
                              </w:r>
                            </w:p>
                          </w:txbxContent>
                        </wps:txbx>
                        <wps:bodyPr rot="0" vert="horz" wrap="square" lIns="0" tIns="0" rIns="0" bIns="0" anchor="t" anchorCtr="0" upright="1">
                          <a:noAutofit/>
                        </wps:bodyPr>
                      </wps:wsp>
                      <wps:wsp>
                        <wps:cNvPr id="748401694" name="Text Box 110"/>
                        <wps:cNvSpPr txBox="1">
                          <a:spLocks noChangeArrowheads="1"/>
                        </wps:cNvSpPr>
                        <wps:spPr bwMode="auto">
                          <a:xfrm>
                            <a:off x="6657" y="6994"/>
                            <a:ext cx="3498" cy="13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5DD2C4"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Հարցման մշակում և</w:t>
                              </w:r>
                              <w:r w:rsidRPr="00A03E3F" w:rsidDel="0053606B">
                                <w:rPr>
                                  <w:rFonts w:ascii="Sylfaen" w:hAnsi="Sylfaen"/>
                                  <w:sz w:val="16"/>
                                  <w:szCs w:val="16"/>
                                </w:rPr>
                                <w:t xml:space="preserve"> </w:t>
                              </w:r>
                              <w:r w:rsidRPr="00A03E3F">
                                <w:rPr>
                                  <w:rFonts w:ascii="Sylfaen" w:hAnsi="Sylfaen"/>
                                  <w:sz w:val="16"/>
                                  <w:szCs w:val="16"/>
                                </w:rPr>
                                <w:t>միասնական ռեեստրից տեղեկությունների ներկայացում</w:t>
                              </w:r>
                            </w:p>
                            <w:p w14:paraId="056B6500" w14:textId="77777777" w:rsidR="00912CAA" w:rsidRPr="00A03E3F" w:rsidRDefault="00912CAA" w:rsidP="00826AA7">
                              <w:pPr>
                                <w:jc w:val="center"/>
                                <w:rPr>
                                  <w:sz w:val="16"/>
                                  <w:szCs w:val="16"/>
                                </w:rPr>
                              </w:pPr>
                              <w:r w:rsidRPr="00A03E3F">
                                <w:rPr>
                                  <w:sz w:val="16"/>
                                  <w:szCs w:val="16"/>
                                </w:rPr>
                                <w:t>(P.SS.01.OPR.017)</w:t>
                              </w:r>
                            </w:p>
                          </w:txbxContent>
                        </wps:txbx>
                        <wps:bodyPr rot="0" vert="horz" wrap="square" lIns="0" tIns="0" rIns="0" bIns="0" anchor="t" anchorCtr="0" upright="1">
                          <a:noAutofit/>
                        </wps:bodyPr>
                      </wps:wsp>
                      <wps:wsp>
                        <wps:cNvPr id="1654954891" name="Text Box 111"/>
                        <wps:cNvSpPr txBox="1">
                          <a:spLocks noChangeArrowheads="1"/>
                        </wps:cNvSpPr>
                        <wps:spPr bwMode="auto">
                          <a:xfrm>
                            <a:off x="1947" y="7309"/>
                            <a:ext cx="3753"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E6B15B"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4B2EC181" w14:textId="77777777" w:rsidR="00912CAA" w:rsidRPr="00A03E3F" w:rsidRDefault="00912CAA" w:rsidP="00826AA7">
                              <w:pPr>
                                <w:jc w:val="center"/>
                                <w:rPr>
                                  <w:sz w:val="16"/>
                                  <w:szCs w:val="16"/>
                                </w:rPr>
                              </w:pPr>
                              <w:r w:rsidRPr="00A03E3F">
                                <w:rPr>
                                  <w:sz w:val="16"/>
                                  <w:szCs w:val="16"/>
                                </w:rPr>
                                <w:t>[տեղեկություններն ուղարկվել են]</w:t>
                              </w:r>
                            </w:p>
                          </w:txbxContent>
                        </wps:txbx>
                        <wps:bodyPr rot="0" vert="horz" wrap="square" lIns="0" tIns="0" rIns="0" bIns="0" anchor="t" anchorCtr="0" upright="1">
                          <a:noAutofit/>
                        </wps:bodyPr>
                      </wps:wsp>
                      <wps:wsp>
                        <wps:cNvPr id="1290368414" name="Text Box 112"/>
                        <wps:cNvSpPr txBox="1">
                          <a:spLocks noChangeArrowheads="1"/>
                        </wps:cNvSpPr>
                        <wps:spPr bwMode="auto">
                          <a:xfrm>
                            <a:off x="1947" y="8494"/>
                            <a:ext cx="3753" cy="6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6B8CB5"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1B01C663" w14:textId="77777777" w:rsidR="00912CAA" w:rsidRPr="00A03E3F" w:rsidRDefault="00912CAA" w:rsidP="00826AA7">
                              <w:pPr>
                                <w:jc w:val="center"/>
                                <w:rPr>
                                  <w:sz w:val="16"/>
                                  <w:szCs w:val="16"/>
                                </w:rPr>
                              </w:pPr>
                              <w:r w:rsidRPr="00A03E3F">
                                <w:rPr>
                                  <w:sz w:val="16"/>
                                  <w:szCs w:val="16"/>
                                </w:rPr>
                                <w:t>[տեղեկությունները բացակայում են]</w:t>
                              </w:r>
                            </w:p>
                          </w:txbxContent>
                        </wps:txbx>
                        <wps:bodyPr rot="0" vert="horz" wrap="square" lIns="0" tIns="0" rIns="0" bIns="0" anchor="t" anchorCtr="0" upright="1">
                          <a:noAutofit/>
                        </wps:bodyPr>
                      </wps:wsp>
                      <wps:wsp>
                        <wps:cNvPr id="297207814" name="Text Box 113"/>
                        <wps:cNvSpPr txBox="1">
                          <a:spLocks noChangeArrowheads="1"/>
                        </wps:cNvSpPr>
                        <wps:spPr bwMode="auto">
                          <a:xfrm>
                            <a:off x="2120" y="9754"/>
                            <a:ext cx="3415" cy="9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88816A"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ընդունում և մշակում</w:t>
                              </w:r>
                            </w:p>
                            <w:p w14:paraId="5AD98E68" w14:textId="77777777" w:rsidR="00912CAA" w:rsidRPr="00A03E3F" w:rsidRDefault="00912CAA" w:rsidP="00826AA7">
                              <w:pPr>
                                <w:jc w:val="center"/>
                                <w:rPr>
                                  <w:sz w:val="16"/>
                                  <w:szCs w:val="16"/>
                                </w:rPr>
                              </w:pPr>
                              <w:r w:rsidRPr="00A03E3F">
                                <w:rPr>
                                  <w:sz w:val="16"/>
                                  <w:szCs w:val="16"/>
                                </w:rPr>
                                <w:t>(P.SS.01.OPR.018)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05AE9" id="Group 288" o:spid="_x0000_s1094" style="position:absolute;left:0;text-align:left;margin-left:-.05pt;margin-top:54.25pt;width:467.05pt;height:411.65pt;z-index:377736964" coordorigin="1417,3611" coordsize="9341,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">
                <v:shape id="Text Box 14" o:spid="_x0000_s1095" type="#_x0000_t202" style="position:absolute;left:1417;top:3611;width:9341;height:8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" filled="f" stroked="f">
                  <v:textbox style="mso-fit-shape-to-text:t" inset="0,0,0,0">
                    <w:txbxContent>
                      <w:p w14:paraId="4FAFEB63" w14:textId="2516BE13" w:rsidR="00912CAA" w:rsidRDefault="00B94550">
                        <w:pPr>
                          <w:jc w:val="center"/>
                          <w:rPr>
                            <w:sz w:val="2"/>
                            <w:szCs w:val="2"/>
                          </w:rPr>
                        </w:pPr>
                        <w:r>
                          <w:rPr>
                            <w:noProof/>
                          </w:rPr>
                          <w:drawing>
                            <wp:inline distT="0" distB="0" distL="0" distR="0" wp14:anchorId="27A40CE9" wp14:editId="5CCFA5C1">
                              <wp:extent cx="5924550" cy="52292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4550" cy="5229225"/>
                                      </a:xfrm>
                                      <a:prstGeom prst="rect">
                                        <a:avLst/>
                                      </a:prstGeom>
                                      <a:noFill/>
                                      <a:ln>
                                        <a:noFill/>
                                      </a:ln>
                                    </pic:spPr>
                                  </pic:pic>
                                </a:graphicData>
                              </a:graphic>
                            </wp:inline>
                          </w:drawing>
                        </w:r>
                      </w:p>
                    </w:txbxContent>
                  </v:textbox>
                </v:shape>
                <v:shape id="Text Box 105" o:spid="_x0000_s1096" type="#_x0000_t202" style="position:absolute;left:1827;top:3694;width:4113;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" fillcolor="white [3212]" strokecolor="white [3212]">
                  <v:textbox inset="0,0,0,0">
                    <w:txbxContent>
                      <w:p w14:paraId="5879537F" w14:textId="77777777" w:rsidR="00912CAA" w:rsidRPr="00A03E3F" w:rsidRDefault="00912CAA" w:rsidP="00826AA7">
                        <w:pPr>
                          <w:jc w:val="center"/>
                          <w:rPr>
                            <w:sz w:val="16"/>
                            <w:szCs w:val="16"/>
                          </w:rPr>
                        </w:pPr>
                        <w:r w:rsidRPr="00A03E3F">
                          <w:rPr>
                            <w:sz w:val="16"/>
                            <w:szCs w:val="16"/>
                          </w:rPr>
                          <w:t>: Լիազորված մարմին</w:t>
                        </w:r>
                      </w:p>
                    </w:txbxContent>
                  </v:textbox>
                </v:shape>
                <v:shape id="Text Box 106" o:spid="_x0000_s1097" type="#_x0000_t202" style="position:absolute;left:6417;top:3694;width:4113;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" fillcolor="white [3212]" strokecolor="white [3212]">
                  <v:textbox inset="0,0,0,0">
                    <w:txbxContent>
                      <w:p w14:paraId="28D8836F" w14:textId="77777777" w:rsidR="00912CAA" w:rsidRPr="00A03E3F" w:rsidRDefault="00912CAA" w:rsidP="00826AA7">
                        <w:pPr>
                          <w:jc w:val="center"/>
                          <w:rPr>
                            <w:sz w:val="16"/>
                            <w:szCs w:val="16"/>
                          </w:rPr>
                        </w:pPr>
                        <w:r w:rsidRPr="00A03E3F">
                          <w:rPr>
                            <w:sz w:val="16"/>
                            <w:szCs w:val="16"/>
                          </w:rPr>
                          <w:t>: Հանձնաժողով</w:t>
                        </w:r>
                      </w:p>
                    </w:txbxContent>
                  </v:textbox>
                </v:shape>
                <v:shape id="Text Box 107" o:spid="_x0000_s1098" type="#_x0000_t202" style="position:absolute;left:2037;top:5554;width:3498;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" fillcolor="white [3212]" strokecolor="white [3212]">
                  <v:textbox inset="0,0,0,0">
                    <w:txbxContent>
                      <w:p w14:paraId="77F35CF6"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հարցում</w:t>
                        </w:r>
                      </w:p>
                      <w:p w14:paraId="4E423111" w14:textId="77777777" w:rsidR="00912CAA" w:rsidRPr="00A03E3F" w:rsidRDefault="00912CAA" w:rsidP="00826AA7">
                        <w:pPr>
                          <w:jc w:val="center"/>
                          <w:rPr>
                            <w:sz w:val="16"/>
                            <w:szCs w:val="16"/>
                          </w:rPr>
                        </w:pPr>
                        <w:r w:rsidRPr="00A03E3F">
                          <w:rPr>
                            <w:sz w:val="16"/>
                            <w:szCs w:val="16"/>
                          </w:rPr>
                          <w:t>(P.SS.01.OPR.016)</w:t>
                        </w:r>
                      </w:p>
                    </w:txbxContent>
                  </v:textbox>
                </v:shape>
                <v:shape id="Text Box 109" o:spid="_x0000_s1099" type="#_x0000_t202" style="position:absolute;left:6657;top:5629;width:3498;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" fillcolor="white [3212]" strokecolor="white [3212]">
                  <v:textbox inset="0,0,0,0">
                    <w:txbxContent>
                      <w:p w14:paraId="1A2DD843"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6BCE4925" w14:textId="77777777" w:rsidR="00912CAA" w:rsidRPr="00A03E3F" w:rsidRDefault="00912CAA" w:rsidP="00826AA7">
                        <w:pPr>
                          <w:jc w:val="center"/>
                          <w:rPr>
                            <w:sz w:val="16"/>
                            <w:szCs w:val="16"/>
                          </w:rPr>
                        </w:pPr>
                        <w:r w:rsidRPr="00A03E3F">
                          <w:rPr>
                            <w:sz w:val="16"/>
                            <w:szCs w:val="16"/>
                          </w:rPr>
                          <w:t>[տեղեկությունները հարցվել են]</w:t>
                        </w:r>
                      </w:p>
                    </w:txbxContent>
                  </v:textbox>
                </v:shape>
                <v:shape id="Text Box 110" o:spid="_x0000_s1100" type="#_x0000_t202" style="position:absolute;left:6657;top:6994;width:3498;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" fillcolor="white [3212]" strokecolor="white [3212]">
                  <v:textbox inset="0,0,0,0">
                    <w:txbxContent>
                      <w:p w14:paraId="175DD2C4"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Հարցման մշակում և</w:t>
                        </w:r>
                        <w:r w:rsidRPr="00A03E3F" w:rsidDel="0053606B">
                          <w:rPr>
                            <w:rFonts w:ascii="Sylfaen" w:hAnsi="Sylfaen"/>
                            <w:sz w:val="16"/>
                            <w:szCs w:val="16"/>
                          </w:rPr>
                          <w:t xml:space="preserve"> </w:t>
                        </w:r>
                        <w:r w:rsidRPr="00A03E3F">
                          <w:rPr>
                            <w:rFonts w:ascii="Sylfaen" w:hAnsi="Sylfaen"/>
                            <w:sz w:val="16"/>
                            <w:szCs w:val="16"/>
                          </w:rPr>
                          <w:t>միասնական ռեեստրից տեղեկությունների ներկայացում</w:t>
                        </w:r>
                      </w:p>
                      <w:p w14:paraId="056B6500" w14:textId="77777777" w:rsidR="00912CAA" w:rsidRPr="00A03E3F" w:rsidRDefault="00912CAA" w:rsidP="00826AA7">
                        <w:pPr>
                          <w:jc w:val="center"/>
                          <w:rPr>
                            <w:sz w:val="16"/>
                            <w:szCs w:val="16"/>
                          </w:rPr>
                        </w:pPr>
                        <w:r w:rsidRPr="00A03E3F">
                          <w:rPr>
                            <w:sz w:val="16"/>
                            <w:szCs w:val="16"/>
                          </w:rPr>
                          <w:t>(P.SS.01.OPR.017)</w:t>
                        </w:r>
                      </w:p>
                    </w:txbxContent>
                  </v:textbox>
                </v:shape>
                <v:shape id="Text Box 111" o:spid="_x0000_s1101" type="#_x0000_t202" style="position:absolute;left:1947;top:7309;width:3753;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" fillcolor="white [3212]" strokecolor="white [3212]">
                  <v:textbox inset="0,0,0,0">
                    <w:txbxContent>
                      <w:p w14:paraId="36E6B15B"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4B2EC181" w14:textId="77777777" w:rsidR="00912CAA" w:rsidRPr="00A03E3F" w:rsidRDefault="00912CAA" w:rsidP="00826AA7">
                        <w:pPr>
                          <w:jc w:val="center"/>
                          <w:rPr>
                            <w:sz w:val="16"/>
                            <w:szCs w:val="16"/>
                          </w:rPr>
                        </w:pPr>
                        <w:r w:rsidRPr="00A03E3F">
                          <w:rPr>
                            <w:sz w:val="16"/>
                            <w:szCs w:val="16"/>
                          </w:rPr>
                          <w:t>[տեղեկություններն ուղարկվել են]</w:t>
                        </w:r>
                      </w:p>
                    </w:txbxContent>
                  </v:textbox>
                </v:shape>
                <v:shape id="Text Box 112" o:spid="_x0000_s1102" type="#_x0000_t202" style="position:absolute;left:1947;top:8494;width:3753;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" fillcolor="white [3212]" strokecolor="white [3212]">
                  <v:textbox inset="0,0,0,0">
                    <w:txbxContent>
                      <w:p w14:paraId="4A6B8CB5"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1B01C663" w14:textId="77777777" w:rsidR="00912CAA" w:rsidRPr="00A03E3F" w:rsidRDefault="00912CAA" w:rsidP="00826AA7">
                        <w:pPr>
                          <w:jc w:val="center"/>
                          <w:rPr>
                            <w:sz w:val="16"/>
                            <w:szCs w:val="16"/>
                          </w:rPr>
                        </w:pPr>
                        <w:r w:rsidRPr="00A03E3F">
                          <w:rPr>
                            <w:sz w:val="16"/>
                            <w:szCs w:val="16"/>
                          </w:rPr>
                          <w:t>[տեղեկությունները բացակայում են]</w:t>
                        </w:r>
                      </w:p>
                    </w:txbxContent>
                  </v:textbox>
                </v:shape>
                <v:shape id="Text Box 113" o:spid="_x0000_s1103" type="#_x0000_t202" style="position:absolute;left:2120;top:9754;width:3415;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" fillcolor="white [3212]" strokecolor="white [3212]">
                  <v:textbox inset="0,0,0,0">
                    <w:txbxContent>
                      <w:p w14:paraId="4788816A" w14:textId="77777777" w:rsidR="00912CAA" w:rsidRPr="00A03E3F" w:rsidRDefault="00912CAA" w:rsidP="00826AA7">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ընդունում և մշակում</w:t>
                        </w:r>
                      </w:p>
                      <w:p w14:paraId="5AD98E68" w14:textId="77777777" w:rsidR="00912CAA" w:rsidRPr="00A03E3F" w:rsidRDefault="00912CAA" w:rsidP="00826AA7">
                        <w:pPr>
                          <w:jc w:val="center"/>
                          <w:rPr>
                            <w:sz w:val="16"/>
                            <w:szCs w:val="16"/>
                          </w:rPr>
                        </w:pPr>
                        <w:r w:rsidRPr="00A03E3F">
                          <w:rPr>
                            <w:sz w:val="16"/>
                            <w:szCs w:val="16"/>
                          </w:rPr>
                          <w:t>(P.SS.01.OPR.018)</w:t>
                        </w:r>
                      </w:p>
                    </w:txbxContent>
                  </v:textbox>
                </v:shape>
              </v:group>
            </w:pict>
          </mc:Fallback>
        </mc:AlternateContent>
      </w:r>
      <w:r w:rsidR="001E70F8" w:rsidRPr="00EA529E">
        <w:rPr>
          <w:rFonts w:ascii="Sylfaen" w:hAnsi="Sylfaen"/>
          <w:sz w:val="24"/>
          <w:szCs w:val="24"/>
        </w:rPr>
        <w:t>55.</w:t>
      </w:r>
      <w:r w:rsidR="00D62860" w:rsidRPr="00A03E3F">
        <w:rPr>
          <w:rFonts w:ascii="Sylfaen" w:hAnsi="Sylfaen"/>
          <w:sz w:val="24"/>
          <w:szCs w:val="24"/>
        </w:rPr>
        <w:tab/>
      </w:r>
      <w:r w:rsidR="001E70F8" w:rsidRPr="00EA529E">
        <w:rPr>
          <w:rFonts w:ascii="Sylfaen" w:hAnsi="Sylfaen"/>
          <w:sz w:val="24"/>
          <w:szCs w:val="24"/>
        </w:rPr>
        <w:t>«Միասնական ռեեստրից տեղեկությունների ստացում» ընթացակարգի (P.SS.01.PRC.005) կատարման սխեման ներկայացված է 8-րդ նկարում։</w:t>
      </w:r>
    </w:p>
    <w:p w14:paraId="368131A9" w14:textId="77777777" w:rsidR="0053606B" w:rsidRPr="00EA529E" w:rsidRDefault="001E70F8" w:rsidP="00EA529E">
      <w:pPr>
        <w:pStyle w:val="Bodytext20"/>
        <w:shd w:val="clear" w:color="auto" w:fill="auto"/>
        <w:spacing w:after="160" w:line="360" w:lineRule="auto"/>
        <w:ind w:right="-8"/>
        <w:jc w:val="center"/>
        <w:rPr>
          <w:rStyle w:val="Picturecaption"/>
          <w:rFonts w:ascii="Sylfaen" w:hAnsi="Sylfaen"/>
          <w:sz w:val="24"/>
          <w:szCs w:val="24"/>
        </w:rPr>
      </w:pPr>
      <w:r w:rsidRPr="00EA529E">
        <w:rPr>
          <w:rStyle w:val="Picturecaption"/>
          <w:rFonts w:ascii="Sylfaen" w:hAnsi="Sylfaen"/>
          <w:sz w:val="24"/>
          <w:szCs w:val="24"/>
        </w:rPr>
        <w:t xml:space="preserve">Նկ. 8. «Միասնական ռեեստրից տեղեկությունների ստացում» ընթացակարգի </w:t>
      </w:r>
    </w:p>
    <w:p w14:paraId="155B012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Style w:val="Picturecaption"/>
          <w:rFonts w:ascii="Sylfaen" w:hAnsi="Sylfaen"/>
          <w:sz w:val="24"/>
          <w:szCs w:val="24"/>
        </w:rPr>
        <w:t>(P.SS.01.PRC.005) կատարման սխեման</w:t>
      </w:r>
    </w:p>
    <w:p w14:paraId="5F471592" w14:textId="77777777" w:rsidR="004A1559" w:rsidRPr="00EA529E" w:rsidRDefault="004A1559" w:rsidP="00EA529E">
      <w:pPr>
        <w:pStyle w:val="Bodytext20"/>
        <w:shd w:val="clear" w:color="auto" w:fill="auto"/>
        <w:spacing w:after="160" w:line="360" w:lineRule="auto"/>
        <w:ind w:right="-8"/>
        <w:jc w:val="center"/>
        <w:rPr>
          <w:rFonts w:ascii="Sylfaen" w:hAnsi="Sylfaen"/>
          <w:sz w:val="24"/>
          <w:szCs w:val="24"/>
        </w:rPr>
      </w:pPr>
    </w:p>
    <w:p w14:paraId="45135FED" w14:textId="77777777" w:rsidR="004A1559" w:rsidRPr="00EA529E" w:rsidRDefault="004A1559" w:rsidP="00EA529E">
      <w:pPr>
        <w:spacing w:after="160" w:line="360" w:lineRule="auto"/>
        <w:ind w:right="-8"/>
      </w:pPr>
    </w:p>
    <w:p w14:paraId="1353D16E"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56. «Միասնական ռեեստրից տեղեկությունների ստացում» ընթացակարգը (P.SS.01.PRC.005) կատարվում է միասնական ռեեստրում պարունակվող՝ վկայականների մասին տեղեկությունները լիազորված մարմնի կողմից ստանալու անհրաժեշտության դեպքում:</w:t>
      </w:r>
    </w:p>
    <w:p w14:paraId="119623A2" w14:textId="01299C29"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57. Առաջին հերթին կատարվում է «Միասնական ռեեստրից տեղեկությունների հարցում» գործառնությունը (P.SS.01.OPR.016), որի կատարման արդյունքներով լիազորված մարմինը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Հանձնաժողով է ուղարկում միասնական ռեեստրից տեղեկություններ ներկայացնելու հարցումը։ Տրված պարամետրերով պայմանավորված՝ հնարավոր է ձ</w:t>
      </w:r>
      <w:r w:rsidR="007B4507">
        <w:rPr>
          <w:rFonts w:ascii="Sylfaen" w:hAnsi="Sylfaen"/>
          <w:sz w:val="24"/>
          <w:szCs w:val="24"/>
        </w:rPr>
        <w:t>և</w:t>
      </w:r>
      <w:r w:rsidRPr="00EA529E">
        <w:rPr>
          <w:rFonts w:ascii="Sylfaen" w:hAnsi="Sylfaen"/>
          <w:sz w:val="24"/>
          <w:szCs w:val="24"/>
        </w:rPr>
        <w:t>ավորել 2 տեսակի հարցում՝</w:t>
      </w:r>
    </w:p>
    <w:p w14:paraId="47E1B9F2"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միասնական ռեեստրում պարունակվող տեղեկություններն ամբողջ ծավալով ներկայացնելու հարցում,</w:t>
      </w:r>
    </w:p>
    <w:p w14:paraId="39A74651" w14:textId="77777777" w:rsidR="000267D3" w:rsidRPr="0088403D" w:rsidRDefault="000267D3" w:rsidP="000267D3">
      <w:pPr>
        <w:pStyle w:val="Bodytext20"/>
        <w:shd w:val="clear" w:color="auto" w:fill="auto"/>
        <w:spacing w:after="160" w:line="360" w:lineRule="auto"/>
        <w:ind w:right="-6"/>
        <w:jc w:val="center"/>
        <w:rPr>
          <w:rFonts w:ascii="Sylfaen" w:hAnsi="Sylfaen"/>
          <w:sz w:val="24"/>
          <w:szCs w:val="24"/>
        </w:rPr>
      </w:pPr>
      <w:r>
        <w:rPr>
          <w:rStyle w:val="Picturecaption"/>
          <w:rFonts w:ascii="Sylfaen" w:hAnsi="Sylfaen"/>
          <w:sz w:val="24"/>
        </w:rPr>
        <w:t>Նկ. 8. «Միասնական ռեեստրից տեղեկությունների ստացում» ընթացակարգի (P.SS.01.PRC.005) կատարման սխեման</w:t>
      </w:r>
    </w:p>
    <w:p w14:paraId="61415D40" w14:textId="77777777" w:rsidR="000267D3" w:rsidRPr="000267D3" w:rsidRDefault="000267D3" w:rsidP="00EA529E">
      <w:pPr>
        <w:pStyle w:val="Bodytext20"/>
        <w:shd w:val="clear" w:color="auto" w:fill="auto"/>
        <w:spacing w:after="160" w:line="360" w:lineRule="auto"/>
        <w:ind w:right="-8" w:firstLine="567"/>
        <w:jc w:val="both"/>
        <w:rPr>
          <w:rFonts w:ascii="Sylfaen" w:hAnsi="Sylfaen"/>
          <w:sz w:val="24"/>
          <w:szCs w:val="24"/>
          <w:highlight w:val="yellow"/>
        </w:rPr>
      </w:pPr>
    </w:p>
    <w:p w14:paraId="23A35990" w14:textId="77777777" w:rsidR="000267D3" w:rsidRPr="0088403D" w:rsidRDefault="000267D3" w:rsidP="000267D3">
      <w:pPr>
        <w:pStyle w:val="Bodytext20"/>
        <w:shd w:val="clear" w:color="auto" w:fill="auto"/>
        <w:tabs>
          <w:tab w:val="left" w:pos="1134"/>
        </w:tabs>
        <w:spacing w:after="160" w:line="360" w:lineRule="auto"/>
        <w:ind w:right="-6" w:firstLine="567"/>
        <w:jc w:val="both"/>
        <w:rPr>
          <w:rFonts w:ascii="Sylfaen" w:hAnsi="Sylfaen"/>
          <w:sz w:val="24"/>
          <w:szCs w:val="24"/>
        </w:rPr>
      </w:pPr>
      <w:r w:rsidRPr="001E70F8">
        <w:rPr>
          <w:rFonts w:ascii="Sylfaen" w:hAnsi="Sylfaen"/>
          <w:sz w:val="24"/>
        </w:rPr>
        <w:t>56.</w:t>
      </w:r>
      <w:r w:rsidRPr="00973D37">
        <w:rPr>
          <w:rFonts w:ascii="Sylfaen" w:hAnsi="Sylfaen"/>
          <w:sz w:val="24"/>
        </w:rPr>
        <w:tab/>
      </w:r>
      <w:r w:rsidRPr="001E70F8">
        <w:rPr>
          <w:rFonts w:ascii="Sylfaen" w:hAnsi="Sylfaen"/>
          <w:sz w:val="24"/>
        </w:rPr>
        <w:t>«Միասնական ռեեստրից տեղեկությունների ստացում» ընթացակարգը (P.SS.01.PRC.005) կատարվում է միասնական ռեեստրում պարունակվող՝ վկայականների մասին տեղեկությունները լիազորված մարմնի կողմից ստանալու անհրաժեշտության դեպքում:</w:t>
      </w:r>
    </w:p>
    <w:p w14:paraId="4CAF9FB6" w14:textId="42A184C5" w:rsidR="000267D3" w:rsidRPr="0088403D" w:rsidRDefault="000267D3" w:rsidP="000267D3">
      <w:pPr>
        <w:pStyle w:val="Bodytext20"/>
        <w:shd w:val="clear" w:color="auto" w:fill="auto"/>
        <w:tabs>
          <w:tab w:val="left" w:pos="1134"/>
        </w:tabs>
        <w:spacing w:after="160" w:line="360" w:lineRule="auto"/>
        <w:ind w:right="-6" w:firstLine="567"/>
        <w:jc w:val="both"/>
        <w:rPr>
          <w:rFonts w:ascii="Sylfaen" w:hAnsi="Sylfaen"/>
          <w:sz w:val="24"/>
          <w:szCs w:val="24"/>
        </w:rPr>
      </w:pPr>
      <w:r w:rsidRPr="001E70F8">
        <w:rPr>
          <w:rFonts w:ascii="Sylfaen" w:hAnsi="Sylfaen"/>
          <w:sz w:val="24"/>
        </w:rPr>
        <w:lastRenderedPageBreak/>
        <w:t>57.</w:t>
      </w:r>
      <w:r w:rsidRPr="000267D3">
        <w:rPr>
          <w:rFonts w:ascii="Sylfaen" w:hAnsi="Sylfaen"/>
          <w:sz w:val="24"/>
        </w:rPr>
        <w:tab/>
      </w:r>
      <w:r w:rsidRPr="001E70F8">
        <w:rPr>
          <w:rFonts w:ascii="Sylfaen" w:hAnsi="Sylfaen"/>
          <w:sz w:val="24"/>
        </w:rPr>
        <w:t xml:space="preserve">Առաջին հերթին կատարվում է «Միասնական ռեեստրից տեղեկությունների հարցում» գործառնությունը (P.SS.01.OPR.016), որի կատարման արդյունքներով լիազորված մարմինը ձևավորում </w:t>
      </w:r>
      <w:r w:rsidR="007B4507">
        <w:rPr>
          <w:rFonts w:ascii="Sylfaen" w:hAnsi="Sylfaen"/>
          <w:sz w:val="24"/>
        </w:rPr>
        <w:t>և</w:t>
      </w:r>
      <w:r w:rsidRPr="001E70F8">
        <w:rPr>
          <w:rFonts w:ascii="Sylfaen" w:hAnsi="Sylfaen"/>
          <w:sz w:val="24"/>
        </w:rPr>
        <w:t xml:space="preserve"> Հանձնաժողով է ուղարկում միասնական ռեեստրից տեղեկություններ ներկայացնելու հարցումը։ Տրված պարամետրերով պայմանավորված՝ հնարավոր է ձևավորել 2 տեսակի հարցում՝</w:t>
      </w:r>
    </w:p>
    <w:p w14:paraId="088EDE04" w14:textId="77777777" w:rsidR="000267D3" w:rsidRPr="0088403D" w:rsidRDefault="000267D3" w:rsidP="000267D3">
      <w:pPr>
        <w:pStyle w:val="Bodytext20"/>
        <w:shd w:val="clear" w:color="auto" w:fill="auto"/>
        <w:spacing w:after="160" w:line="360" w:lineRule="auto"/>
        <w:ind w:right="-6" w:firstLine="567"/>
        <w:jc w:val="both"/>
        <w:rPr>
          <w:rFonts w:ascii="Sylfaen" w:hAnsi="Sylfaen"/>
          <w:sz w:val="24"/>
          <w:szCs w:val="24"/>
        </w:rPr>
      </w:pPr>
      <w:r w:rsidRPr="001E70F8">
        <w:rPr>
          <w:rFonts w:ascii="Sylfaen" w:hAnsi="Sylfaen"/>
          <w:sz w:val="24"/>
        </w:rPr>
        <w:t>միասնական ռեեստրում պարունակվող տեղեկություններն ամբողջ ծավալով ներկայացնելու հարցում,</w:t>
      </w:r>
    </w:p>
    <w:p w14:paraId="6BE7EB35" w14:textId="77777777" w:rsidR="000267D3" w:rsidRPr="0088403D" w:rsidRDefault="000267D3" w:rsidP="000267D3">
      <w:pPr>
        <w:pStyle w:val="Bodytext20"/>
        <w:shd w:val="clear" w:color="auto" w:fill="auto"/>
        <w:spacing w:after="160" w:line="360" w:lineRule="auto"/>
        <w:ind w:right="-6" w:firstLine="567"/>
        <w:jc w:val="both"/>
        <w:rPr>
          <w:rFonts w:ascii="Sylfaen" w:hAnsi="Sylfaen"/>
          <w:sz w:val="24"/>
          <w:szCs w:val="24"/>
        </w:rPr>
      </w:pPr>
      <w:r w:rsidRPr="001E70F8">
        <w:rPr>
          <w:rFonts w:ascii="Sylfaen" w:hAnsi="Sylfaen"/>
          <w:sz w:val="24"/>
        </w:rPr>
        <w:t>միասնական ռեեստրում պարունակվող տեղեկությունները որոշակի ամսաթվի և ժամի դրությամբ ներկայացնելու հարցում:</w:t>
      </w:r>
    </w:p>
    <w:p w14:paraId="3B375374" w14:textId="6BF4618F"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58.</w:t>
      </w:r>
      <w:r w:rsidR="00A03E3F" w:rsidRPr="000267D3">
        <w:rPr>
          <w:rFonts w:ascii="Sylfaen" w:hAnsi="Sylfaen"/>
          <w:sz w:val="24"/>
          <w:szCs w:val="24"/>
        </w:rPr>
        <w:tab/>
      </w:r>
      <w:r w:rsidRPr="00EA529E">
        <w:rPr>
          <w:rFonts w:ascii="Sylfaen" w:hAnsi="Sylfaen"/>
          <w:sz w:val="24"/>
          <w:szCs w:val="24"/>
        </w:rPr>
        <w:t xml:space="preserve">Միասնական ռեեստրից տեղեկություններ ներկայացնելու հարցումը Հանձնաժողովի կողմից ստանալու դեպքում կատարվում է «Հարցման մշակում </w:t>
      </w:r>
      <w:r w:rsidR="007B4507">
        <w:rPr>
          <w:rFonts w:ascii="Sylfaen" w:hAnsi="Sylfaen"/>
          <w:sz w:val="24"/>
          <w:szCs w:val="24"/>
        </w:rPr>
        <w:t>և</w:t>
      </w:r>
      <w:r w:rsidRPr="00EA529E">
        <w:rPr>
          <w:rFonts w:ascii="Sylfaen" w:hAnsi="Sylfaen"/>
          <w:sz w:val="24"/>
          <w:szCs w:val="24"/>
        </w:rPr>
        <w:t xml:space="preserve"> միասնական ռեեստրից տեղեկությունների ներկայացում» գործառնությունը (P.SS.01.OPR.017), որի կատարման արդյունքներով Հանձնաժողովը ձ</w:t>
      </w:r>
      <w:r w:rsidR="007B4507">
        <w:rPr>
          <w:rFonts w:ascii="Sylfaen" w:hAnsi="Sylfaen"/>
          <w:sz w:val="24"/>
          <w:szCs w:val="24"/>
        </w:rPr>
        <w:t>և</w:t>
      </w:r>
      <w:r w:rsidRPr="00EA529E">
        <w:rPr>
          <w:rFonts w:ascii="Sylfaen" w:hAnsi="Sylfaen"/>
          <w:sz w:val="24"/>
          <w:szCs w:val="24"/>
        </w:rPr>
        <w:t xml:space="preserve">ավորվում </w:t>
      </w:r>
      <w:r w:rsidR="007B4507">
        <w:rPr>
          <w:rFonts w:ascii="Sylfaen" w:hAnsi="Sylfaen"/>
          <w:sz w:val="24"/>
          <w:szCs w:val="24"/>
        </w:rPr>
        <w:t>և</w:t>
      </w:r>
      <w:r w:rsidRPr="00EA529E">
        <w:rPr>
          <w:rFonts w:ascii="Sylfaen" w:hAnsi="Sylfaen"/>
          <w:sz w:val="24"/>
          <w:szCs w:val="24"/>
        </w:rPr>
        <w:t xml:space="preserve"> լիազորված մարմին է ուղարկվում հարցվող տեղեկությունները կամ ուղարկում է հարցման պարամետրերին բավարարող տեղեկությունների բացակայության մասին ծանուցում։</w:t>
      </w:r>
    </w:p>
    <w:p w14:paraId="54896514" w14:textId="1C88F568"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59.</w:t>
      </w:r>
      <w:r w:rsidR="00A03E3F" w:rsidRPr="00973D37">
        <w:rPr>
          <w:rFonts w:ascii="Sylfaen" w:hAnsi="Sylfaen"/>
          <w:sz w:val="24"/>
          <w:szCs w:val="24"/>
        </w:rPr>
        <w:tab/>
      </w:r>
      <w:r w:rsidRPr="00EA529E">
        <w:rPr>
          <w:rFonts w:ascii="Sylfaen" w:hAnsi="Sylfaen"/>
          <w:sz w:val="24"/>
          <w:szCs w:val="24"/>
        </w:rPr>
        <w:t>Լիազորված մարմնի կողմից միասնական ռեեստրից տեղեկություններ կամ հարցման պարամետրերը բավարարող տեղեկությունների բացակայության մասին ծանուցում ստանալու դեպքում կատարվում է</w:t>
      </w:r>
      <w:r w:rsidR="00EA529E">
        <w:rPr>
          <w:rFonts w:ascii="Sylfaen" w:hAnsi="Sylfaen"/>
          <w:sz w:val="24"/>
          <w:szCs w:val="24"/>
        </w:rPr>
        <w:t xml:space="preserve"> </w:t>
      </w:r>
      <w:r w:rsidRPr="00EA529E">
        <w:rPr>
          <w:rFonts w:ascii="Sylfaen" w:hAnsi="Sylfaen"/>
          <w:sz w:val="24"/>
          <w:szCs w:val="24"/>
        </w:rPr>
        <w:t xml:space="preserve">«Միասնական ռեեստրից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(P.SS.01.OPR.018)։</w:t>
      </w:r>
    </w:p>
    <w:p w14:paraId="35F7853C" w14:textId="77777777"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60.</w:t>
      </w:r>
      <w:r w:rsidR="00A03E3F" w:rsidRPr="00973D37">
        <w:rPr>
          <w:rFonts w:ascii="Sylfaen" w:hAnsi="Sylfaen"/>
          <w:sz w:val="24"/>
          <w:szCs w:val="24"/>
        </w:rPr>
        <w:tab/>
      </w:r>
      <w:r w:rsidRPr="00EA529E">
        <w:rPr>
          <w:rFonts w:ascii="Sylfaen" w:hAnsi="Sylfaen"/>
          <w:sz w:val="24"/>
          <w:szCs w:val="24"/>
        </w:rPr>
        <w:t>«Միասնական ռեեստրից տեղեկությունների ստացում» ընթացակարգի (P.SS.01.PRC.005) կատարման արդյունք է հանդիսանում լիազորված մարմնի կողմից միասնական ռեեստրից տեղեկությունների կամ հարցման պարամետրերը բավարարող տեղեկությունների բացակայության մասին ծանուցման ստացումը։</w:t>
      </w:r>
    </w:p>
    <w:p w14:paraId="73BF27E2" w14:textId="77777777" w:rsidR="00A34E4C"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61.</w:t>
      </w:r>
      <w:r w:rsidR="00A03E3F" w:rsidRPr="00973D37">
        <w:rPr>
          <w:rFonts w:ascii="Sylfaen" w:hAnsi="Sylfaen"/>
          <w:sz w:val="24"/>
          <w:szCs w:val="24"/>
        </w:rPr>
        <w:tab/>
      </w:r>
      <w:r w:rsidRPr="00EA529E">
        <w:rPr>
          <w:rFonts w:ascii="Sylfaen" w:hAnsi="Sylfaen"/>
          <w:sz w:val="24"/>
          <w:szCs w:val="24"/>
        </w:rPr>
        <w:t>«Միասնական ռեեստրից տեղեկությունների ստացում» ընթացակարգի (P.SS.01.PRC.005) շրջանակներում կատարվող՝ ընդհանուր գործընթացի գործառնությունների ցանկը բերված է 25-րդ աղյուսակում։</w:t>
      </w:r>
    </w:p>
    <w:p w14:paraId="076A082F"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25</w:t>
      </w:r>
    </w:p>
    <w:p w14:paraId="09C8A8F4"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տեղեկությունների ստացում» ընթացակարգի (P.SS.01.PRC.005)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018"/>
        <w:gridCol w:w="2947"/>
      </w:tblGrid>
      <w:tr w:rsidR="004A1559" w:rsidRPr="00A03E3F" w14:paraId="7C64CE90" w14:textId="77777777" w:rsidTr="005465B9">
        <w:trPr>
          <w:jc w:val="center"/>
        </w:trPr>
        <w:tc>
          <w:tcPr>
            <w:tcW w:w="2405" w:type="dxa"/>
            <w:tcBorders>
              <w:top w:val="single" w:sz="4" w:space="0" w:color="auto"/>
              <w:left w:val="single" w:sz="4" w:space="0" w:color="auto"/>
            </w:tcBorders>
            <w:shd w:val="clear" w:color="auto" w:fill="FFFFFF"/>
          </w:tcPr>
          <w:p w14:paraId="72063CC1"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Ծածկագրային նշագիրը</w:t>
            </w:r>
          </w:p>
        </w:tc>
        <w:tc>
          <w:tcPr>
            <w:tcW w:w="4018" w:type="dxa"/>
            <w:tcBorders>
              <w:top w:val="single" w:sz="4" w:space="0" w:color="auto"/>
              <w:left w:val="single" w:sz="4" w:space="0" w:color="auto"/>
            </w:tcBorders>
            <w:shd w:val="clear" w:color="auto" w:fill="FFFFFF"/>
          </w:tcPr>
          <w:p w14:paraId="7455A71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14:paraId="14F7AAEC"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366B4EE8" w14:textId="77777777" w:rsidTr="005465B9">
        <w:trPr>
          <w:jc w:val="center"/>
        </w:trPr>
        <w:tc>
          <w:tcPr>
            <w:tcW w:w="2405" w:type="dxa"/>
            <w:tcBorders>
              <w:top w:val="single" w:sz="4" w:space="0" w:color="auto"/>
              <w:left w:val="single" w:sz="4" w:space="0" w:color="auto"/>
            </w:tcBorders>
            <w:shd w:val="clear" w:color="auto" w:fill="FFFFFF"/>
          </w:tcPr>
          <w:p w14:paraId="4255584F"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5F299B0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14:paraId="5A2E1F1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4CEF81EB" w14:textId="77777777" w:rsidTr="005465B9">
        <w:trPr>
          <w:jc w:val="center"/>
        </w:trPr>
        <w:tc>
          <w:tcPr>
            <w:tcW w:w="2405" w:type="dxa"/>
            <w:tcBorders>
              <w:top w:val="single" w:sz="4" w:space="0" w:color="auto"/>
              <w:left w:val="single" w:sz="4" w:space="0" w:color="auto"/>
            </w:tcBorders>
            <w:shd w:val="clear" w:color="auto" w:fill="FFFFFF"/>
          </w:tcPr>
          <w:p w14:paraId="4DBEF1CC"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P.SS.01.OPR.016</w:t>
            </w:r>
          </w:p>
        </w:tc>
        <w:tc>
          <w:tcPr>
            <w:tcW w:w="4018" w:type="dxa"/>
            <w:tcBorders>
              <w:top w:val="single" w:sz="4" w:space="0" w:color="auto"/>
              <w:left w:val="single" w:sz="4" w:space="0" w:color="auto"/>
            </w:tcBorders>
            <w:shd w:val="clear" w:color="auto" w:fill="FFFFFF"/>
          </w:tcPr>
          <w:p w14:paraId="314EFEF2"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14:paraId="3E97499B"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26-րդ աղյուսակում</w:t>
            </w:r>
          </w:p>
        </w:tc>
      </w:tr>
      <w:tr w:rsidR="004A1559" w:rsidRPr="00A03E3F" w14:paraId="1789D456" w14:textId="77777777" w:rsidTr="005465B9">
        <w:trPr>
          <w:jc w:val="center"/>
        </w:trPr>
        <w:tc>
          <w:tcPr>
            <w:tcW w:w="2405" w:type="dxa"/>
            <w:tcBorders>
              <w:top w:val="single" w:sz="4" w:space="0" w:color="auto"/>
              <w:left w:val="single" w:sz="4" w:space="0" w:color="auto"/>
            </w:tcBorders>
            <w:shd w:val="clear" w:color="auto" w:fill="FFFFFF"/>
          </w:tcPr>
          <w:p w14:paraId="1B580092"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P.SS.01.OPR.017</w:t>
            </w:r>
          </w:p>
        </w:tc>
        <w:tc>
          <w:tcPr>
            <w:tcW w:w="4018" w:type="dxa"/>
            <w:tcBorders>
              <w:top w:val="single" w:sz="4" w:space="0" w:color="auto"/>
              <w:left w:val="single" w:sz="4" w:space="0" w:color="auto"/>
            </w:tcBorders>
            <w:shd w:val="clear" w:color="auto" w:fill="FFFFFF"/>
          </w:tcPr>
          <w:p w14:paraId="1A1A9F9B" w14:textId="7751AF7F"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14:paraId="0A69CA7D"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27-րդ աղյուսակում</w:t>
            </w:r>
          </w:p>
        </w:tc>
      </w:tr>
      <w:tr w:rsidR="004A1559" w:rsidRPr="00A03E3F" w14:paraId="51A9DFFF" w14:textId="77777777" w:rsidTr="005465B9">
        <w:trPr>
          <w:jc w:val="center"/>
        </w:trPr>
        <w:tc>
          <w:tcPr>
            <w:tcW w:w="2405" w:type="dxa"/>
            <w:tcBorders>
              <w:top w:val="single" w:sz="4" w:space="0" w:color="auto"/>
              <w:left w:val="single" w:sz="4" w:space="0" w:color="auto"/>
              <w:bottom w:val="single" w:sz="4" w:space="0" w:color="auto"/>
            </w:tcBorders>
            <w:shd w:val="clear" w:color="auto" w:fill="FFFFFF"/>
          </w:tcPr>
          <w:p w14:paraId="1DA3A031"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P.SS.01.OPR.018</w:t>
            </w:r>
          </w:p>
        </w:tc>
        <w:tc>
          <w:tcPr>
            <w:tcW w:w="4018" w:type="dxa"/>
            <w:tcBorders>
              <w:top w:val="single" w:sz="4" w:space="0" w:color="auto"/>
              <w:left w:val="single" w:sz="4" w:space="0" w:color="auto"/>
              <w:bottom w:val="single" w:sz="4" w:space="0" w:color="auto"/>
            </w:tcBorders>
            <w:shd w:val="clear" w:color="auto" w:fill="FFFFFF"/>
          </w:tcPr>
          <w:p w14:paraId="29452D14" w14:textId="4686FBAA"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ռեեստրից տեղեկությունների ընդունում </w:t>
            </w:r>
            <w:r w:rsidR="007B4507">
              <w:rPr>
                <w:rStyle w:val="Bodytext211pt"/>
                <w:rFonts w:ascii="Sylfaen" w:hAnsi="Sylfaen"/>
                <w:sz w:val="20"/>
                <w:szCs w:val="20"/>
              </w:rPr>
              <w:t>և</w:t>
            </w:r>
            <w:r w:rsidRPr="00A03E3F">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5DDF115C"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28-րդ աղյուսակում</w:t>
            </w:r>
          </w:p>
        </w:tc>
      </w:tr>
    </w:tbl>
    <w:p w14:paraId="7D0310DA" w14:textId="77777777" w:rsidR="00A34E4C" w:rsidRPr="00EA529E" w:rsidRDefault="00A34E4C" w:rsidP="00EA529E">
      <w:pPr>
        <w:pStyle w:val="Tablecaption0"/>
        <w:shd w:val="clear" w:color="auto" w:fill="auto"/>
        <w:spacing w:after="160" w:line="360" w:lineRule="auto"/>
        <w:ind w:right="-8"/>
        <w:rPr>
          <w:rFonts w:ascii="Sylfaen" w:hAnsi="Sylfaen"/>
          <w:sz w:val="24"/>
          <w:szCs w:val="24"/>
        </w:rPr>
      </w:pPr>
    </w:p>
    <w:p w14:paraId="79AA6584"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26</w:t>
      </w:r>
    </w:p>
    <w:p w14:paraId="19056F9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տեղեկությունների հարցում» գործառնության (P.SS.01.OPR.016)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A03E3F" w14:paraId="6D6BFCD3"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0095D5D6"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sidRP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0F392326"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E062952"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7B153F5B"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62CF1E87"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3ED30A9E"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414B269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7D447C67" w14:textId="77777777" w:rsidTr="00A03E3F">
        <w:trPr>
          <w:jc w:val="center"/>
        </w:trPr>
        <w:tc>
          <w:tcPr>
            <w:tcW w:w="858" w:type="dxa"/>
            <w:tcBorders>
              <w:top w:val="single" w:sz="4" w:space="0" w:color="auto"/>
              <w:left w:val="single" w:sz="4" w:space="0" w:color="auto"/>
            </w:tcBorders>
            <w:shd w:val="clear" w:color="auto" w:fill="FFFFFF"/>
          </w:tcPr>
          <w:p w14:paraId="792C7C9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3AB4BAD8"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270D26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P.SS.01.OPR.016</w:t>
            </w:r>
          </w:p>
        </w:tc>
      </w:tr>
      <w:tr w:rsidR="004A1559" w:rsidRPr="00A03E3F" w14:paraId="3E75E7EE" w14:textId="77777777" w:rsidTr="00A03E3F">
        <w:trPr>
          <w:jc w:val="center"/>
        </w:trPr>
        <w:tc>
          <w:tcPr>
            <w:tcW w:w="858" w:type="dxa"/>
            <w:tcBorders>
              <w:top w:val="single" w:sz="4" w:space="0" w:color="auto"/>
              <w:left w:val="single" w:sz="4" w:space="0" w:color="auto"/>
            </w:tcBorders>
            <w:shd w:val="clear" w:color="auto" w:fill="FFFFFF"/>
          </w:tcPr>
          <w:p w14:paraId="4765641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17BDBD1F"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50CFDEA"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տեղեկությունների հարցում</w:t>
            </w:r>
          </w:p>
        </w:tc>
      </w:tr>
      <w:tr w:rsidR="004A1559" w:rsidRPr="00A03E3F" w14:paraId="36C408C0" w14:textId="77777777" w:rsidTr="00A03E3F">
        <w:trPr>
          <w:jc w:val="center"/>
        </w:trPr>
        <w:tc>
          <w:tcPr>
            <w:tcW w:w="858" w:type="dxa"/>
            <w:tcBorders>
              <w:top w:val="single" w:sz="4" w:space="0" w:color="auto"/>
              <w:left w:val="single" w:sz="4" w:space="0" w:color="auto"/>
            </w:tcBorders>
            <w:shd w:val="clear" w:color="auto" w:fill="FFFFFF"/>
          </w:tcPr>
          <w:p w14:paraId="4C4F5AD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14:paraId="1B5CF1F4"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57BADD2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w:t>
            </w:r>
          </w:p>
        </w:tc>
      </w:tr>
      <w:tr w:rsidR="004A1559" w:rsidRPr="00A03E3F" w14:paraId="0F95A9B8" w14:textId="77777777" w:rsidTr="00A03E3F">
        <w:trPr>
          <w:jc w:val="center"/>
        </w:trPr>
        <w:tc>
          <w:tcPr>
            <w:tcW w:w="858" w:type="dxa"/>
            <w:tcBorders>
              <w:top w:val="single" w:sz="4" w:space="0" w:color="auto"/>
              <w:left w:val="single" w:sz="4" w:space="0" w:color="auto"/>
            </w:tcBorders>
            <w:shd w:val="clear" w:color="auto" w:fill="FFFFFF"/>
          </w:tcPr>
          <w:p w14:paraId="19907BD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4</w:t>
            </w:r>
          </w:p>
        </w:tc>
        <w:tc>
          <w:tcPr>
            <w:tcW w:w="2684" w:type="dxa"/>
            <w:tcBorders>
              <w:top w:val="single" w:sz="4" w:space="0" w:color="auto"/>
              <w:left w:val="single" w:sz="4" w:space="0" w:color="auto"/>
            </w:tcBorders>
            <w:shd w:val="clear" w:color="auto" w:fill="FFFFFF"/>
          </w:tcPr>
          <w:p w14:paraId="56EB31D5"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7E38C9A"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կատարվում է միասնական ռեեստրում պարունակվող՝ վկայականների մասին տեղեկությունները լիազորված մարմնի կողմից ստանալու անհրաժեշտության դեպքում</w:t>
            </w:r>
          </w:p>
        </w:tc>
      </w:tr>
      <w:tr w:rsidR="004A1559" w:rsidRPr="00A03E3F" w14:paraId="7E88B8BC"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7B9CAD0A"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44A7577D"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2D41DD1" w14:textId="7F9618DA"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հարցման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A34E4C" w:rsidRPr="00A03E3F" w14:paraId="35CF6ED0"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5E23EE05" w14:textId="77777777" w:rsidR="00A34E4C"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236F1B0C"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86D5E0B" w14:textId="70288A74"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 է ուղարկում</w:t>
            </w:r>
            <w:r w:rsidR="00EA529E" w:rsidRPr="00A03E3F">
              <w:rPr>
                <w:rStyle w:val="Bodytext211pt"/>
                <w:rFonts w:ascii="Sylfaen" w:hAnsi="Sylfaen"/>
                <w:sz w:val="20"/>
                <w:szCs w:val="20"/>
              </w:rPr>
              <w:t xml:space="preserve"> </w:t>
            </w:r>
            <w:r w:rsidRPr="00A03E3F">
              <w:rPr>
                <w:rStyle w:val="Bodytext211pt"/>
                <w:rFonts w:ascii="Sylfaen" w:hAnsi="Sylfaen"/>
                <w:sz w:val="20"/>
                <w:szCs w:val="20"/>
              </w:rPr>
              <w:t xml:space="preserve">միասնական ռեեստրից տեղեկություններ ներկայացնելու հարցում՝ Լիազորված մարմինների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A03E3F">
              <w:rPr>
                <w:rStyle w:val="Bodytext211pt"/>
                <w:rFonts w:ascii="Sylfaen" w:hAnsi="Sylfaen"/>
                <w:sz w:val="20"/>
                <w:szCs w:val="20"/>
              </w:rPr>
              <w:t xml:space="preserve"> տեղեկատվական փոխգործակցության կանոնակարգին համապատասխան։</w:t>
            </w:r>
          </w:p>
          <w:p w14:paraId="16BDBF2A"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ռեեստրից տեղեկություններն ամբողջ ծավալով ստանալու անհրաժեշտության դեպքում արդիականացման </w:t>
            </w:r>
            <w:r w:rsidRPr="00A03E3F">
              <w:rPr>
                <w:rStyle w:val="Bodytext211pt"/>
                <w:rFonts w:ascii="Sylfaen" w:hAnsi="Sylfaen"/>
                <w:sz w:val="20"/>
                <w:szCs w:val="20"/>
              </w:rPr>
              <w:lastRenderedPageBreak/>
              <w:t>ամսաթիվն ու ժամը հարցման մեջ չեն նշվում:</w:t>
            </w:r>
          </w:p>
          <w:p w14:paraId="085B68C8" w14:textId="6C20CD3B"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Որոշակի ամսաթվի </w:t>
            </w:r>
            <w:r w:rsidR="007B4507">
              <w:rPr>
                <w:rStyle w:val="Bodytext211pt"/>
                <w:rFonts w:ascii="Sylfaen" w:hAnsi="Sylfaen"/>
                <w:sz w:val="20"/>
                <w:szCs w:val="20"/>
              </w:rPr>
              <w:t>և</w:t>
            </w:r>
            <w:r w:rsidRPr="00A03E3F">
              <w:rPr>
                <w:rStyle w:val="Bodytext211pt"/>
                <w:rFonts w:ascii="Sylfaen" w:hAnsi="Sylfaen"/>
                <w:sz w:val="20"/>
                <w:szCs w:val="20"/>
              </w:rPr>
              <w:t xml:space="preserve"> ժամի դրությամբ տեղեկություններ ստանալու անհրաժեշտություն առաջանալու դեպքում հարցման մեջ պետք է նշվեն միասնական ռեեստրի արդիականացման ամսաթիվն ու ժամը</w:t>
            </w:r>
          </w:p>
        </w:tc>
      </w:tr>
      <w:tr w:rsidR="00A34E4C" w:rsidRPr="00A03E3F" w14:paraId="7515D112"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71DAF734"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lastRenderedPageBreak/>
              <w:t>7</w:t>
            </w:r>
          </w:p>
        </w:tc>
        <w:tc>
          <w:tcPr>
            <w:tcW w:w="2684" w:type="dxa"/>
            <w:tcBorders>
              <w:top w:val="single" w:sz="4" w:space="0" w:color="auto"/>
              <w:left w:val="single" w:sz="4" w:space="0" w:color="auto"/>
              <w:bottom w:val="single" w:sz="4" w:space="0" w:color="auto"/>
            </w:tcBorders>
            <w:shd w:val="clear" w:color="auto" w:fill="FFFFFF"/>
          </w:tcPr>
          <w:p w14:paraId="784A7754"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BD0D204"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տեղեկությունների ներկայացնելու հարցումն ուղարկվել է Հանձնաժողով</w:t>
            </w:r>
          </w:p>
        </w:tc>
      </w:tr>
    </w:tbl>
    <w:p w14:paraId="610295C6" w14:textId="77777777" w:rsidR="004A1559" w:rsidRPr="00EA529E" w:rsidRDefault="004A1559" w:rsidP="00EA529E">
      <w:pPr>
        <w:spacing w:after="160" w:line="360" w:lineRule="auto"/>
        <w:ind w:right="-8"/>
      </w:pPr>
    </w:p>
    <w:p w14:paraId="3B38BF0C"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27</w:t>
      </w:r>
    </w:p>
    <w:p w14:paraId="0B05FB57" w14:textId="4020EEA6"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«Հարցման մշակում </w:t>
      </w:r>
      <w:r w:rsidR="007B4507">
        <w:rPr>
          <w:rFonts w:ascii="Sylfaen" w:hAnsi="Sylfaen"/>
          <w:sz w:val="24"/>
          <w:szCs w:val="24"/>
        </w:rPr>
        <w:t>և</w:t>
      </w:r>
      <w:r w:rsidRPr="00EA529E">
        <w:rPr>
          <w:rFonts w:ascii="Sylfaen" w:hAnsi="Sylfaen"/>
          <w:sz w:val="24"/>
          <w:szCs w:val="24"/>
        </w:rPr>
        <w:t xml:space="preserve"> միասնական ռեեստրից տեղեկությունների ներկայացում» գործառնության (P.SS.01.OPR.017)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A1559" w:rsidRPr="00A03E3F" w14:paraId="4B99B312" w14:textId="77777777" w:rsidTr="00A03E3F">
        <w:trPr>
          <w:tblHeader/>
          <w:jc w:val="center"/>
        </w:trPr>
        <w:tc>
          <w:tcPr>
            <w:tcW w:w="1000" w:type="dxa"/>
            <w:tcBorders>
              <w:top w:val="single" w:sz="4" w:space="0" w:color="auto"/>
              <w:left w:val="single" w:sz="4" w:space="0" w:color="auto"/>
            </w:tcBorders>
            <w:shd w:val="clear" w:color="auto" w:fill="FFFFFF"/>
          </w:tcPr>
          <w:p w14:paraId="7F87F31F"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542" w:type="dxa"/>
            <w:tcBorders>
              <w:top w:val="single" w:sz="4" w:space="0" w:color="auto"/>
              <w:left w:val="single" w:sz="4" w:space="0" w:color="auto"/>
            </w:tcBorders>
            <w:shd w:val="clear" w:color="auto" w:fill="FFFFFF"/>
          </w:tcPr>
          <w:p w14:paraId="1D86E726"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5B5E4C1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393284E7" w14:textId="77777777" w:rsidTr="00A03E3F">
        <w:trPr>
          <w:tblHeader/>
          <w:jc w:val="center"/>
        </w:trPr>
        <w:tc>
          <w:tcPr>
            <w:tcW w:w="1000" w:type="dxa"/>
            <w:tcBorders>
              <w:top w:val="single" w:sz="4" w:space="0" w:color="auto"/>
              <w:left w:val="single" w:sz="4" w:space="0" w:color="auto"/>
            </w:tcBorders>
            <w:shd w:val="clear" w:color="auto" w:fill="FFFFFF"/>
          </w:tcPr>
          <w:p w14:paraId="62779387"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206381A7"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2471B4D1"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23D98D36" w14:textId="77777777" w:rsidTr="00A03E3F">
        <w:trPr>
          <w:jc w:val="center"/>
        </w:trPr>
        <w:tc>
          <w:tcPr>
            <w:tcW w:w="1000" w:type="dxa"/>
            <w:tcBorders>
              <w:top w:val="single" w:sz="4" w:space="0" w:color="auto"/>
              <w:left w:val="single" w:sz="4" w:space="0" w:color="auto"/>
            </w:tcBorders>
            <w:shd w:val="clear" w:color="auto" w:fill="FFFFFF"/>
          </w:tcPr>
          <w:p w14:paraId="622156A0"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3405279F"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4CDBD07"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P.SS.01.OPR.017</w:t>
            </w:r>
          </w:p>
        </w:tc>
      </w:tr>
      <w:tr w:rsidR="004A1559" w:rsidRPr="00A03E3F" w14:paraId="7AAA6601" w14:textId="77777777" w:rsidTr="00A03E3F">
        <w:trPr>
          <w:jc w:val="center"/>
        </w:trPr>
        <w:tc>
          <w:tcPr>
            <w:tcW w:w="1000" w:type="dxa"/>
            <w:tcBorders>
              <w:top w:val="single" w:sz="4" w:space="0" w:color="auto"/>
              <w:left w:val="single" w:sz="4" w:space="0" w:color="auto"/>
            </w:tcBorders>
            <w:shd w:val="clear" w:color="auto" w:fill="FFFFFF"/>
          </w:tcPr>
          <w:p w14:paraId="6C0B1806"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542" w:type="dxa"/>
            <w:tcBorders>
              <w:top w:val="single" w:sz="4" w:space="0" w:color="auto"/>
              <w:left w:val="single" w:sz="4" w:space="0" w:color="auto"/>
            </w:tcBorders>
            <w:shd w:val="clear" w:color="auto" w:fill="FFFFFF"/>
          </w:tcPr>
          <w:p w14:paraId="00A57BF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79282A2" w14:textId="4D1EEB2C"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ներկայացում</w:t>
            </w:r>
          </w:p>
        </w:tc>
      </w:tr>
      <w:tr w:rsidR="004A1559" w:rsidRPr="00A03E3F" w14:paraId="54903B98" w14:textId="77777777" w:rsidTr="00A03E3F">
        <w:trPr>
          <w:jc w:val="center"/>
        </w:trPr>
        <w:tc>
          <w:tcPr>
            <w:tcW w:w="1000" w:type="dxa"/>
            <w:tcBorders>
              <w:top w:val="single" w:sz="4" w:space="0" w:color="auto"/>
              <w:left w:val="single" w:sz="4" w:space="0" w:color="auto"/>
            </w:tcBorders>
            <w:shd w:val="clear" w:color="auto" w:fill="FFFFFF"/>
          </w:tcPr>
          <w:p w14:paraId="761821E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c>
          <w:tcPr>
            <w:tcW w:w="2542" w:type="dxa"/>
            <w:tcBorders>
              <w:top w:val="single" w:sz="4" w:space="0" w:color="auto"/>
              <w:left w:val="single" w:sz="4" w:space="0" w:color="auto"/>
            </w:tcBorders>
            <w:shd w:val="clear" w:color="auto" w:fill="FFFFFF"/>
          </w:tcPr>
          <w:p w14:paraId="16D9B0B4"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385CA0C3"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Հանձնաժողով</w:t>
            </w:r>
          </w:p>
        </w:tc>
      </w:tr>
      <w:tr w:rsidR="004A1559" w:rsidRPr="00A03E3F" w14:paraId="3FF5CDAA" w14:textId="77777777" w:rsidTr="00A03E3F">
        <w:trPr>
          <w:jc w:val="center"/>
        </w:trPr>
        <w:tc>
          <w:tcPr>
            <w:tcW w:w="1000" w:type="dxa"/>
            <w:tcBorders>
              <w:top w:val="single" w:sz="4" w:space="0" w:color="auto"/>
              <w:left w:val="single" w:sz="4" w:space="0" w:color="auto"/>
            </w:tcBorders>
            <w:shd w:val="clear" w:color="auto" w:fill="FFFFFF"/>
          </w:tcPr>
          <w:p w14:paraId="3C4B1F7E"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4</w:t>
            </w:r>
          </w:p>
        </w:tc>
        <w:tc>
          <w:tcPr>
            <w:tcW w:w="2542" w:type="dxa"/>
            <w:tcBorders>
              <w:top w:val="single" w:sz="4" w:space="0" w:color="auto"/>
              <w:left w:val="single" w:sz="4" w:space="0" w:color="auto"/>
            </w:tcBorders>
            <w:shd w:val="clear" w:color="auto" w:fill="FFFFFF"/>
          </w:tcPr>
          <w:p w14:paraId="2904067B"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A797121"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կատարվում է միասնական ռեեստրից տեղեկություններ ներկայացնելու հարցումը կատարողի կողմից ստանալու դեպքում («Միասնական ռեեստրից տեղեկությունների հարցում» գործառնություն (P.SS.01.OPR.016))</w:t>
            </w:r>
          </w:p>
        </w:tc>
      </w:tr>
      <w:tr w:rsidR="004A1559" w:rsidRPr="00A03E3F" w14:paraId="4B2A45CC"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53DFC1F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5</w:t>
            </w:r>
          </w:p>
        </w:tc>
        <w:tc>
          <w:tcPr>
            <w:tcW w:w="2542" w:type="dxa"/>
            <w:tcBorders>
              <w:top w:val="single" w:sz="4" w:space="0" w:color="auto"/>
              <w:left w:val="single" w:sz="4" w:space="0" w:color="auto"/>
              <w:bottom w:val="single" w:sz="4" w:space="0" w:color="auto"/>
            </w:tcBorders>
            <w:shd w:val="clear" w:color="auto" w:fill="FFFFFF"/>
          </w:tcPr>
          <w:p w14:paraId="4A20AD9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2B16987" w14:textId="796D8D28"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A34E4C" w:rsidRPr="00A03E3F" w14:paraId="4E02F197"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2FC47036" w14:textId="77777777" w:rsidR="00A34E4C"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6</w:t>
            </w:r>
          </w:p>
        </w:tc>
        <w:tc>
          <w:tcPr>
            <w:tcW w:w="2542" w:type="dxa"/>
            <w:tcBorders>
              <w:top w:val="single" w:sz="4" w:space="0" w:color="auto"/>
              <w:left w:val="single" w:sz="4" w:space="0" w:color="auto"/>
              <w:bottom w:val="single" w:sz="4" w:space="0" w:color="auto"/>
            </w:tcBorders>
            <w:shd w:val="clear" w:color="auto" w:fill="FFFFFF"/>
          </w:tcPr>
          <w:p w14:paraId="1E119DF0"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4E4BD42" w14:textId="5D0D44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կատարողն իրականացնում է ստացված հարցման մշակումը՝ Լիազորված մարմինների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A03E3F">
              <w:rPr>
                <w:rStyle w:val="Bodytext211pt"/>
                <w:rFonts w:ascii="Sylfaen" w:hAnsi="Sylfaen"/>
                <w:sz w:val="20"/>
                <w:szCs w:val="20"/>
              </w:rPr>
              <w:t xml:space="preserve"> տեղեկատվական փոխգործակցության կանոնակարգին համապատասխան,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 </w:t>
            </w:r>
            <w:r w:rsidR="007B4507">
              <w:rPr>
                <w:rStyle w:val="Bodytext211pt"/>
                <w:rFonts w:ascii="Sylfaen" w:hAnsi="Sylfaen"/>
                <w:sz w:val="20"/>
                <w:szCs w:val="20"/>
              </w:rPr>
              <w:t>և</w:t>
            </w:r>
            <w:r w:rsidRPr="00A03E3F">
              <w:rPr>
                <w:rStyle w:val="Bodytext211pt"/>
                <w:rFonts w:ascii="Sylfaen" w:hAnsi="Sylfaen"/>
                <w:sz w:val="20"/>
                <w:szCs w:val="20"/>
              </w:rPr>
              <w:t xml:space="preserve"> լիազորված մարմին է ուղարկում միասնական ռեեստրից տեղեկություններ՝ հարցման մեջ նշված պարամետրերին համապատասխան։</w:t>
            </w:r>
          </w:p>
          <w:p w14:paraId="763D41DF"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ամբողջական տեղեկատվության հարցման դեպքում կատարվում է միասնական ռեեստրում պահվող բոլոր գրառումների ներկայացումը:</w:t>
            </w:r>
          </w:p>
          <w:p w14:paraId="2715115B" w14:textId="3815A9F0"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Նշված ամսաթվի </w:t>
            </w:r>
            <w:r w:rsidR="007B4507">
              <w:rPr>
                <w:rStyle w:val="Bodytext211pt"/>
                <w:rFonts w:ascii="Sylfaen" w:hAnsi="Sylfaen"/>
                <w:sz w:val="20"/>
                <w:szCs w:val="20"/>
              </w:rPr>
              <w:t>և</w:t>
            </w:r>
            <w:r w:rsidRPr="00A03E3F">
              <w:rPr>
                <w:rStyle w:val="Bodytext211pt"/>
                <w:rFonts w:ascii="Sylfaen" w:hAnsi="Sylfaen"/>
                <w:sz w:val="20"/>
                <w:szCs w:val="20"/>
              </w:rPr>
              <w:t xml:space="preserve"> ժամի դրությամբ տեղեկությունների հարցման դեպում իրականացվում է տվյալների միասնական ռեեստրում պարունակվող տեղեկությունների ընտրությունը՝ </w:t>
            </w:r>
            <w:r w:rsidRPr="00A03E3F">
              <w:rPr>
                <w:rStyle w:val="Bodytext211pt"/>
                <w:rFonts w:ascii="Sylfaen" w:hAnsi="Sylfaen"/>
                <w:sz w:val="20"/>
                <w:szCs w:val="20"/>
              </w:rPr>
              <w:lastRenderedPageBreak/>
              <w:t xml:space="preserve">հարցման մեջ նշված ամսաթվի </w:t>
            </w:r>
            <w:r w:rsidR="007B4507">
              <w:rPr>
                <w:rStyle w:val="Bodytext211pt"/>
                <w:rFonts w:ascii="Sylfaen" w:hAnsi="Sylfaen"/>
                <w:sz w:val="20"/>
                <w:szCs w:val="20"/>
              </w:rPr>
              <w:t>և</w:t>
            </w:r>
            <w:r w:rsidRPr="00A03E3F">
              <w:rPr>
                <w:rStyle w:val="Bodytext211pt"/>
                <w:rFonts w:ascii="Sylfaen" w:hAnsi="Sylfaen"/>
                <w:sz w:val="20"/>
                <w:szCs w:val="20"/>
              </w:rPr>
              <w:t xml:space="preserve"> ժամի դրությամբ:</w:t>
            </w:r>
          </w:p>
          <w:p w14:paraId="6E47A7F2"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 </w:t>
            </w:r>
          </w:p>
        </w:tc>
      </w:tr>
      <w:tr w:rsidR="00A34E4C" w:rsidRPr="00A03E3F" w14:paraId="1C6A5B72"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61FAFF4D" w14:textId="77777777" w:rsidR="00A34E4C"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lastRenderedPageBreak/>
              <w:t>7</w:t>
            </w:r>
          </w:p>
        </w:tc>
        <w:tc>
          <w:tcPr>
            <w:tcW w:w="2542" w:type="dxa"/>
            <w:tcBorders>
              <w:top w:val="single" w:sz="4" w:space="0" w:color="auto"/>
              <w:left w:val="single" w:sz="4" w:space="0" w:color="auto"/>
              <w:bottom w:val="single" w:sz="4" w:space="0" w:color="auto"/>
            </w:tcBorders>
            <w:shd w:val="clear" w:color="auto" w:fill="FFFFFF"/>
          </w:tcPr>
          <w:p w14:paraId="752117D1"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19BADE1" w14:textId="77777777" w:rsidR="00A34E4C"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 են ուղարկվել միասնական ռեեստրից տեղեկություններ կամ ուղարկվել է հարցման պարամետրերը բավարարող տեղեկությունների բացակայության մասին ծանուցում</w:t>
            </w:r>
          </w:p>
        </w:tc>
      </w:tr>
    </w:tbl>
    <w:p w14:paraId="3742DB90" w14:textId="77777777" w:rsidR="004A1559" w:rsidRPr="00EA529E" w:rsidRDefault="004A1559" w:rsidP="00EA529E">
      <w:pPr>
        <w:spacing w:after="160" w:line="360" w:lineRule="auto"/>
        <w:ind w:right="-8"/>
      </w:pPr>
    </w:p>
    <w:p w14:paraId="1AEDF12A"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28</w:t>
      </w:r>
    </w:p>
    <w:p w14:paraId="3549A788" w14:textId="591D9623"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ռեեստրից տեղեկությունների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(P.SS.01.OPR.018)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A03E3F" w14:paraId="49302514"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65ACECFD"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sidRP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360C84EC"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9541180"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262F4CA8"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570B5857"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6948E6E8"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2CCF424D"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0FDDEE03" w14:textId="77777777" w:rsidTr="00A03E3F">
        <w:trPr>
          <w:jc w:val="center"/>
        </w:trPr>
        <w:tc>
          <w:tcPr>
            <w:tcW w:w="858" w:type="dxa"/>
            <w:tcBorders>
              <w:top w:val="single" w:sz="4" w:space="0" w:color="auto"/>
              <w:left w:val="single" w:sz="4" w:space="0" w:color="auto"/>
            </w:tcBorders>
            <w:shd w:val="clear" w:color="auto" w:fill="FFFFFF"/>
            <w:vAlign w:val="center"/>
          </w:tcPr>
          <w:p w14:paraId="7F9C83D9"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327B0C3A" w14:textId="77777777"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590D23B" w14:textId="77777777"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P.SS.01.OPR.018</w:t>
            </w:r>
          </w:p>
        </w:tc>
      </w:tr>
      <w:tr w:rsidR="004A1559" w:rsidRPr="00A03E3F" w14:paraId="6B32B488" w14:textId="77777777" w:rsidTr="00A03E3F">
        <w:trPr>
          <w:jc w:val="center"/>
        </w:trPr>
        <w:tc>
          <w:tcPr>
            <w:tcW w:w="858" w:type="dxa"/>
            <w:tcBorders>
              <w:top w:val="single" w:sz="4" w:space="0" w:color="auto"/>
              <w:left w:val="single" w:sz="4" w:space="0" w:color="auto"/>
            </w:tcBorders>
            <w:shd w:val="clear" w:color="auto" w:fill="FFFFFF"/>
            <w:vAlign w:val="center"/>
          </w:tcPr>
          <w:p w14:paraId="5000B4FE"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vAlign w:val="center"/>
          </w:tcPr>
          <w:p w14:paraId="462C4E30" w14:textId="77777777"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CC06014" w14:textId="59E47B44"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ռեեստրից տեղեկությունների ընդունում </w:t>
            </w:r>
            <w:r w:rsidR="007B4507">
              <w:rPr>
                <w:rStyle w:val="Bodytext211pt"/>
                <w:rFonts w:ascii="Sylfaen" w:hAnsi="Sylfaen"/>
                <w:sz w:val="20"/>
                <w:szCs w:val="20"/>
              </w:rPr>
              <w:t>և</w:t>
            </w:r>
            <w:r w:rsidRPr="00A03E3F">
              <w:rPr>
                <w:rStyle w:val="Bodytext211pt"/>
                <w:rFonts w:ascii="Sylfaen" w:hAnsi="Sylfaen"/>
                <w:sz w:val="20"/>
                <w:szCs w:val="20"/>
              </w:rPr>
              <w:t xml:space="preserve"> մշակում</w:t>
            </w:r>
          </w:p>
        </w:tc>
      </w:tr>
      <w:tr w:rsidR="004A1559" w:rsidRPr="00A03E3F" w14:paraId="200A6320" w14:textId="77777777" w:rsidTr="00A03E3F">
        <w:trPr>
          <w:jc w:val="center"/>
        </w:trPr>
        <w:tc>
          <w:tcPr>
            <w:tcW w:w="858" w:type="dxa"/>
            <w:tcBorders>
              <w:top w:val="single" w:sz="4" w:space="0" w:color="auto"/>
              <w:left w:val="single" w:sz="4" w:space="0" w:color="auto"/>
              <w:bottom w:val="single" w:sz="4" w:space="0" w:color="auto"/>
            </w:tcBorders>
            <w:shd w:val="clear" w:color="auto" w:fill="FFFFFF"/>
            <w:vAlign w:val="center"/>
          </w:tcPr>
          <w:p w14:paraId="1344BA5F" w14:textId="77777777" w:rsidR="004A1559"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3</w:t>
            </w:r>
          </w:p>
        </w:tc>
        <w:tc>
          <w:tcPr>
            <w:tcW w:w="2684" w:type="dxa"/>
            <w:tcBorders>
              <w:top w:val="single" w:sz="4" w:space="0" w:color="auto"/>
              <w:left w:val="single" w:sz="4" w:space="0" w:color="auto"/>
              <w:bottom w:val="single" w:sz="4" w:space="0" w:color="auto"/>
            </w:tcBorders>
            <w:shd w:val="clear" w:color="auto" w:fill="FFFFFF"/>
            <w:vAlign w:val="center"/>
          </w:tcPr>
          <w:p w14:paraId="4EAE96D1" w14:textId="77777777"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ADCB4A2" w14:textId="77777777" w:rsidR="004A1559"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լիազորված մարմին</w:t>
            </w:r>
          </w:p>
        </w:tc>
      </w:tr>
      <w:tr w:rsidR="00A34E4C" w:rsidRPr="00A03E3F" w14:paraId="7174F4E4"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498985E9" w14:textId="77777777" w:rsidR="00A34E4C"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3BE319D4" w14:textId="77777777"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262C039" w14:textId="68046616"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կատարվում է միասնական ռեեստրից</w:t>
            </w:r>
            <w:r w:rsidR="00EA529E" w:rsidRPr="00A03E3F">
              <w:rPr>
                <w:rStyle w:val="Bodytext211pt"/>
                <w:rFonts w:ascii="Sylfaen" w:hAnsi="Sylfaen"/>
                <w:sz w:val="20"/>
                <w:szCs w:val="20"/>
              </w:rPr>
              <w:t xml:space="preserve"> </w:t>
            </w:r>
            <w:r w:rsidRPr="00A03E3F">
              <w:rPr>
                <w:rStyle w:val="Bodytext211pt"/>
                <w:rFonts w:ascii="Sylfaen" w:hAnsi="Sylfaen"/>
                <w:sz w:val="20"/>
                <w:szCs w:val="20"/>
              </w:rPr>
              <w:t xml:space="preserve">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ներկայացում» գործառնություն (P.SS.01.OPR.017))</w:t>
            </w:r>
          </w:p>
        </w:tc>
      </w:tr>
      <w:tr w:rsidR="00A34E4C" w:rsidRPr="00A03E3F" w14:paraId="3F213E3F"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2EE3B2C9" w14:textId="77777777" w:rsidR="00A34E4C"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704E887B" w14:textId="77777777"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FD6D11F" w14:textId="160C4526"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A34E4C" w:rsidRPr="00A03E3F" w14:paraId="44DC07F8"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795DC243" w14:textId="77777777" w:rsidR="00A34E4C"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1CF27A34" w14:textId="77777777"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D46EC18" w14:textId="0590F73F"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 xml:space="preserve">կատարողն ստանում է միասնական ռեեստրից տեղեկությունները կամ հարցման պարամետրերը բավարարող տեղեկությունների բացակայության մասին ծանուցումը </w:t>
            </w:r>
            <w:r w:rsidR="007B4507">
              <w:rPr>
                <w:rStyle w:val="Bodytext211pt"/>
                <w:rFonts w:ascii="Sylfaen" w:hAnsi="Sylfaen"/>
                <w:sz w:val="20"/>
                <w:szCs w:val="20"/>
              </w:rPr>
              <w:t>և</w:t>
            </w:r>
            <w:r w:rsidRPr="00A03E3F">
              <w:rPr>
                <w:rStyle w:val="Bodytext211pt"/>
                <w:rFonts w:ascii="Sylfaen" w:hAnsi="Sylfaen"/>
                <w:sz w:val="20"/>
                <w:szCs w:val="20"/>
              </w:rPr>
              <w:t xml:space="preserve"> մշակում է դրանք</w:t>
            </w:r>
          </w:p>
        </w:tc>
      </w:tr>
      <w:tr w:rsidR="00A34E4C" w:rsidRPr="00A03E3F" w14:paraId="1AA0976A"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482A9839" w14:textId="77777777" w:rsidR="00A34E4C" w:rsidRPr="00A03E3F" w:rsidRDefault="001E70F8" w:rsidP="000267D3">
            <w:pPr>
              <w:pStyle w:val="Bodytext20"/>
              <w:shd w:val="clear" w:color="auto" w:fill="auto"/>
              <w:spacing w:after="80" w:line="240" w:lineRule="auto"/>
              <w:ind w:right="-6"/>
              <w:jc w:val="center"/>
              <w:rPr>
                <w:rFonts w:ascii="Sylfaen" w:hAnsi="Sylfaen"/>
                <w:sz w:val="20"/>
                <w:szCs w:val="20"/>
              </w:rPr>
            </w:pPr>
            <w:r w:rsidRPr="00A03E3F">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251EA876" w14:textId="77777777"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43183F8" w14:textId="68C4CECD" w:rsidR="00A34E4C" w:rsidRPr="00A03E3F" w:rsidRDefault="001E70F8" w:rsidP="000267D3">
            <w:pPr>
              <w:pStyle w:val="Bodytext20"/>
              <w:shd w:val="clear" w:color="auto" w:fill="auto"/>
              <w:spacing w:after="80" w:line="240" w:lineRule="auto"/>
              <w:ind w:right="-6"/>
              <w:rPr>
                <w:rFonts w:ascii="Sylfaen" w:hAnsi="Sylfaen"/>
                <w:sz w:val="20"/>
                <w:szCs w:val="20"/>
              </w:rPr>
            </w:pPr>
            <w:r w:rsidRPr="00A03E3F">
              <w:rPr>
                <w:rStyle w:val="Bodytext211pt"/>
                <w:rFonts w:ascii="Sylfaen" w:hAnsi="Sylfaen"/>
                <w:sz w:val="20"/>
                <w:szCs w:val="20"/>
              </w:rPr>
              <w:t xml:space="preserve">լիազորված մարմինը ստացել </w:t>
            </w:r>
            <w:r w:rsidR="007B4507">
              <w:rPr>
                <w:rStyle w:val="Bodytext211pt"/>
                <w:rFonts w:ascii="Sylfaen" w:hAnsi="Sylfaen"/>
                <w:sz w:val="20"/>
                <w:szCs w:val="20"/>
              </w:rPr>
              <w:t>և</w:t>
            </w:r>
            <w:r w:rsidRPr="00A03E3F">
              <w:rPr>
                <w:rStyle w:val="Bodytext211pt"/>
                <w:rFonts w:ascii="Sylfaen" w:hAnsi="Sylfaen"/>
                <w:sz w:val="20"/>
                <w:szCs w:val="20"/>
              </w:rPr>
              <w:t xml:space="preserve"> մշակել է միասնական ռեեստրից տեղեկությունները կամ</w:t>
            </w:r>
            <w:r w:rsidR="00EA529E" w:rsidRPr="00A03E3F">
              <w:rPr>
                <w:rStyle w:val="Bodytext211pt"/>
                <w:rFonts w:ascii="Sylfaen" w:hAnsi="Sylfaen"/>
                <w:sz w:val="20"/>
                <w:szCs w:val="20"/>
              </w:rPr>
              <w:t xml:space="preserve"> </w:t>
            </w:r>
            <w:r w:rsidRPr="00A03E3F">
              <w:rPr>
                <w:rStyle w:val="Bodytext211pt"/>
                <w:rFonts w:ascii="Sylfaen" w:hAnsi="Sylfaen"/>
                <w:sz w:val="20"/>
                <w:szCs w:val="20"/>
              </w:rPr>
              <w:t>հարցման պարամետրերը բավարարող տեղեկությունների բացակայության մասին ծանուցումը</w:t>
            </w:r>
          </w:p>
        </w:tc>
      </w:tr>
    </w:tbl>
    <w:p w14:paraId="1DDD7A94"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«Միասնական ռեեստրից տեղեկությունների փոփոխություների ստացում» ընթացակարգ (P.SS.01.PRC.006)</w:t>
      </w:r>
    </w:p>
    <w:p w14:paraId="54B434AA" w14:textId="77777777"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62.</w:t>
      </w:r>
      <w:r w:rsidR="00A03E3F" w:rsidRPr="00973D37">
        <w:rPr>
          <w:rFonts w:ascii="Sylfaen" w:hAnsi="Sylfaen"/>
          <w:sz w:val="24"/>
          <w:szCs w:val="24"/>
        </w:rPr>
        <w:tab/>
      </w:r>
      <w:r w:rsidRPr="00EA529E">
        <w:rPr>
          <w:rFonts w:ascii="Sylfaen" w:hAnsi="Sylfaen"/>
          <w:sz w:val="24"/>
          <w:szCs w:val="24"/>
        </w:rPr>
        <w:t>«Միասնական ռեեստրից տեղեկությունների փոփոխությունների ստացում» ընթացակարգի</w:t>
      </w:r>
      <w:r w:rsidR="00EA529E">
        <w:rPr>
          <w:rFonts w:ascii="Sylfaen" w:hAnsi="Sylfaen"/>
          <w:sz w:val="24"/>
          <w:szCs w:val="24"/>
        </w:rPr>
        <w:t xml:space="preserve"> </w:t>
      </w:r>
      <w:r w:rsidRPr="00EA529E">
        <w:rPr>
          <w:rFonts w:ascii="Sylfaen" w:hAnsi="Sylfaen"/>
          <w:sz w:val="24"/>
          <w:szCs w:val="24"/>
        </w:rPr>
        <w:t>(P.SS.01.PRC.006) կատարման սխեման ներկայացված է 9-րդ նկարում։</w:t>
      </w:r>
    </w:p>
    <w:p w14:paraId="205540BE" w14:textId="7DE9D241"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746180" behindDoc="0" locked="0" layoutInCell="1" allowOverlap="1" wp14:anchorId="26DC7656" wp14:editId="4C373B46">
                <wp:simplePos x="0" y="0"/>
                <wp:positionH relativeFrom="column">
                  <wp:posOffset>345440</wp:posOffset>
                </wp:positionH>
                <wp:positionV relativeFrom="paragraph">
                  <wp:posOffset>66040</wp:posOffset>
                </wp:positionV>
                <wp:extent cx="5316855" cy="4462780"/>
                <wp:effectExtent l="7620" t="7620" r="9525" b="6350"/>
                <wp:wrapNone/>
                <wp:docPr id="1608149725"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855" cy="4462780"/>
                          <a:chOff x="1962" y="1522"/>
                          <a:chExt cx="8373" cy="7028"/>
                        </a:xfrm>
                      </wpg:grpSpPr>
                      <wps:wsp>
                        <wps:cNvPr id="191428377" name="Text Box 116"/>
                        <wps:cNvSpPr txBox="1">
                          <a:spLocks noChangeArrowheads="1"/>
                        </wps:cNvSpPr>
                        <wps:spPr bwMode="auto">
                          <a:xfrm>
                            <a:off x="1962" y="1522"/>
                            <a:ext cx="382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32344B8" w14:textId="77777777" w:rsidR="00912CAA" w:rsidRPr="00A03E3F" w:rsidRDefault="00912CAA" w:rsidP="001A6F43">
                              <w:pPr>
                                <w:jc w:val="center"/>
                                <w:rPr>
                                  <w:sz w:val="16"/>
                                  <w:szCs w:val="16"/>
                                </w:rPr>
                              </w:pPr>
                              <w:r w:rsidRPr="00A03E3F">
                                <w:rPr>
                                  <w:sz w:val="16"/>
                                  <w:szCs w:val="16"/>
                                </w:rPr>
                                <w:t>: Լիազորված մարմին</w:t>
                              </w:r>
                            </w:p>
                          </w:txbxContent>
                        </wps:txbx>
                        <wps:bodyPr rot="0" vert="horz" wrap="square" lIns="0" tIns="0" rIns="0" bIns="0" anchor="t" anchorCtr="0" upright="1">
                          <a:noAutofit/>
                        </wps:bodyPr>
                      </wps:wsp>
                      <wps:wsp>
                        <wps:cNvPr id="1470459004" name="Text Box 117"/>
                        <wps:cNvSpPr txBox="1">
                          <a:spLocks noChangeArrowheads="1"/>
                        </wps:cNvSpPr>
                        <wps:spPr bwMode="auto">
                          <a:xfrm>
                            <a:off x="6402" y="1522"/>
                            <a:ext cx="3828"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927B7C" w14:textId="77777777" w:rsidR="00912CAA" w:rsidRPr="00A03E3F" w:rsidRDefault="00912CAA" w:rsidP="001A6F43">
                              <w:pPr>
                                <w:jc w:val="center"/>
                                <w:rPr>
                                  <w:sz w:val="16"/>
                                  <w:szCs w:val="16"/>
                                </w:rPr>
                              </w:pPr>
                              <w:r w:rsidRPr="00A03E3F">
                                <w:rPr>
                                  <w:sz w:val="16"/>
                                  <w:szCs w:val="16"/>
                                </w:rPr>
                                <w:t>: Հանձնաժողով</w:t>
                              </w:r>
                            </w:p>
                          </w:txbxContent>
                        </wps:txbx>
                        <wps:bodyPr rot="0" vert="horz" wrap="square" lIns="0" tIns="0" rIns="0" bIns="0" anchor="t" anchorCtr="0" upright="1">
                          <a:noAutofit/>
                        </wps:bodyPr>
                      </wps:wsp>
                      <wps:wsp>
                        <wps:cNvPr id="1610902379" name="Text Box 118"/>
                        <wps:cNvSpPr txBox="1">
                          <a:spLocks noChangeArrowheads="1"/>
                        </wps:cNvSpPr>
                        <wps:spPr bwMode="auto">
                          <a:xfrm>
                            <a:off x="6507" y="3457"/>
                            <a:ext cx="3828"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12BB63"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12AB99F0" w14:textId="77777777" w:rsidR="00912CAA" w:rsidRPr="00A03E3F" w:rsidRDefault="00912CAA" w:rsidP="001A6F43">
                              <w:pPr>
                                <w:jc w:val="center"/>
                                <w:rPr>
                                  <w:sz w:val="16"/>
                                  <w:szCs w:val="16"/>
                                </w:rPr>
                              </w:pPr>
                              <w:r w:rsidRPr="00A03E3F">
                                <w:rPr>
                                  <w:sz w:val="16"/>
                                  <w:szCs w:val="16"/>
                                </w:rPr>
                                <w:t>[տեղեկությունների փոփոխությունները հարցվել են]</w:t>
                              </w:r>
                            </w:p>
                          </w:txbxContent>
                        </wps:txbx>
                        <wps:bodyPr rot="0" vert="horz" wrap="square" lIns="0" tIns="0" rIns="0" bIns="0" anchor="t" anchorCtr="0" upright="1">
                          <a:noAutofit/>
                        </wps:bodyPr>
                      </wps:wsp>
                      <wps:wsp>
                        <wps:cNvPr id="809582969" name="Text Box 119"/>
                        <wps:cNvSpPr txBox="1">
                          <a:spLocks noChangeArrowheads="1"/>
                        </wps:cNvSpPr>
                        <wps:spPr bwMode="auto">
                          <a:xfrm>
                            <a:off x="6702" y="4777"/>
                            <a:ext cx="3528" cy="14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A36FB9"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xml:space="preserve">Հարցման մշակում </w:t>
                              </w:r>
                              <w:r>
                                <w:rPr>
                                  <w:rFonts w:ascii="Sylfaen" w:hAnsi="Sylfaen"/>
                                  <w:sz w:val="16"/>
                                  <w:szCs w:val="16"/>
                                </w:rPr>
                                <w:t>եւ</w:t>
                              </w:r>
                              <w:r w:rsidRPr="00A03E3F">
                                <w:rPr>
                                  <w:rFonts w:ascii="Sylfaen" w:hAnsi="Sylfaen"/>
                                  <w:sz w:val="16"/>
                                  <w:szCs w:val="16"/>
                                </w:rPr>
                                <w:t xml:space="preserve"> միասնական ռեեստրից տեղ</w:t>
                              </w:r>
                              <w:r>
                                <w:rPr>
                                  <w:rFonts w:ascii="Sylfaen" w:hAnsi="Sylfaen"/>
                                  <w:sz w:val="16"/>
                                  <w:szCs w:val="16"/>
                                </w:rPr>
                                <w:t xml:space="preserve">եկությունների փոփոխությունների </w:t>
                              </w:r>
                              <w:r w:rsidRPr="00A03E3F">
                                <w:rPr>
                                  <w:rFonts w:ascii="Sylfaen" w:hAnsi="Sylfaen"/>
                                  <w:sz w:val="16"/>
                                  <w:szCs w:val="16"/>
                                </w:rPr>
                                <w:t>ներկայացում</w:t>
                              </w:r>
                            </w:p>
                            <w:p w14:paraId="7D01E871" w14:textId="77777777" w:rsidR="00912CAA" w:rsidRPr="00A03E3F" w:rsidRDefault="00912CAA" w:rsidP="001A6F43">
                              <w:pPr>
                                <w:jc w:val="center"/>
                                <w:rPr>
                                  <w:sz w:val="16"/>
                                  <w:szCs w:val="16"/>
                                </w:rPr>
                              </w:pPr>
                              <w:r w:rsidRPr="00A03E3F">
                                <w:rPr>
                                  <w:sz w:val="16"/>
                                  <w:szCs w:val="16"/>
                                </w:rPr>
                                <w:t>(P.SS.01 OPR.020)</w:t>
                              </w:r>
                            </w:p>
                          </w:txbxContent>
                        </wps:txbx>
                        <wps:bodyPr rot="0" vert="horz" wrap="square" lIns="0" tIns="0" rIns="0" bIns="0" anchor="t" anchorCtr="0" upright="1">
                          <a:noAutofit/>
                        </wps:bodyPr>
                      </wps:wsp>
                      <wps:wsp>
                        <wps:cNvPr id="543584161" name="Text Box 120"/>
                        <wps:cNvSpPr txBox="1">
                          <a:spLocks noChangeArrowheads="1"/>
                        </wps:cNvSpPr>
                        <wps:spPr bwMode="auto">
                          <a:xfrm>
                            <a:off x="1962" y="5167"/>
                            <a:ext cx="3828"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EA44F3"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5863E010" w14:textId="77777777" w:rsidR="00912CAA" w:rsidRPr="00A03E3F" w:rsidRDefault="00912CAA" w:rsidP="001A6F43">
                              <w:pPr>
                                <w:jc w:val="center"/>
                                <w:rPr>
                                  <w:sz w:val="16"/>
                                  <w:szCs w:val="16"/>
                                </w:rPr>
                              </w:pPr>
                              <w:r w:rsidRPr="00A03E3F">
                                <w:rPr>
                                  <w:sz w:val="16"/>
                                  <w:szCs w:val="16"/>
                                </w:rPr>
                                <w:t>[տեղեկությունների փոփոխություններն ուղարկվել են]</w:t>
                              </w:r>
                            </w:p>
                          </w:txbxContent>
                        </wps:txbx>
                        <wps:bodyPr rot="0" vert="horz" wrap="square" lIns="0" tIns="0" rIns="0" bIns="0" anchor="t" anchorCtr="0" upright="1">
                          <a:noAutofit/>
                        </wps:bodyPr>
                      </wps:wsp>
                      <wps:wsp>
                        <wps:cNvPr id="890015840" name="Text Box 121"/>
                        <wps:cNvSpPr txBox="1">
                          <a:spLocks noChangeArrowheads="1"/>
                        </wps:cNvSpPr>
                        <wps:spPr bwMode="auto">
                          <a:xfrm>
                            <a:off x="1962" y="6292"/>
                            <a:ext cx="3708"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897BB86"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7001F318" w14:textId="77777777" w:rsidR="00912CAA" w:rsidRPr="00A03E3F" w:rsidRDefault="00912CAA" w:rsidP="001A6F43">
                              <w:pPr>
                                <w:jc w:val="center"/>
                                <w:rPr>
                                  <w:sz w:val="16"/>
                                  <w:szCs w:val="16"/>
                                </w:rPr>
                              </w:pPr>
                              <w:r w:rsidRPr="00A03E3F">
                                <w:rPr>
                                  <w:sz w:val="16"/>
                                  <w:szCs w:val="16"/>
                                </w:rPr>
                                <w:t>[տեղեկությունների փոփոխությունները բացակայում են]</w:t>
                              </w:r>
                            </w:p>
                          </w:txbxContent>
                        </wps:txbx>
                        <wps:bodyPr rot="0" vert="horz" wrap="square" lIns="0" tIns="0" rIns="0" bIns="0" anchor="t" anchorCtr="0" upright="1">
                          <a:noAutofit/>
                        </wps:bodyPr>
                      </wps:wsp>
                      <wps:wsp>
                        <wps:cNvPr id="999868991" name="Text Box 122"/>
                        <wps:cNvSpPr txBox="1">
                          <a:spLocks noChangeArrowheads="1"/>
                        </wps:cNvSpPr>
                        <wps:spPr bwMode="auto">
                          <a:xfrm>
                            <a:off x="2040" y="3344"/>
                            <a:ext cx="3510" cy="9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64BABC2"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փոփոխությունների հարցում</w:t>
                              </w:r>
                            </w:p>
                            <w:p w14:paraId="7008FB5A" w14:textId="77777777" w:rsidR="00912CAA" w:rsidRPr="00A03E3F" w:rsidRDefault="00912CAA" w:rsidP="001A6F43">
                              <w:pPr>
                                <w:jc w:val="center"/>
                                <w:rPr>
                                  <w:sz w:val="16"/>
                                  <w:szCs w:val="16"/>
                                </w:rPr>
                              </w:pPr>
                              <w:r w:rsidRPr="00A03E3F">
                                <w:rPr>
                                  <w:sz w:val="16"/>
                                  <w:szCs w:val="16"/>
                                </w:rPr>
                                <w:t>(P.SS.01.ОPR.019)</w:t>
                              </w:r>
                            </w:p>
                          </w:txbxContent>
                        </wps:txbx>
                        <wps:bodyPr rot="0" vert="horz" wrap="square" lIns="0" tIns="0" rIns="0" bIns="0" anchor="t" anchorCtr="0" upright="1">
                          <a:noAutofit/>
                        </wps:bodyPr>
                      </wps:wsp>
                      <wps:wsp>
                        <wps:cNvPr id="2118245480" name="Text Box 123"/>
                        <wps:cNvSpPr txBox="1">
                          <a:spLocks noChangeArrowheads="1"/>
                        </wps:cNvSpPr>
                        <wps:spPr bwMode="auto">
                          <a:xfrm>
                            <a:off x="2129" y="7559"/>
                            <a:ext cx="3421" cy="99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2221D6"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փոփ</w:t>
                              </w:r>
                              <w:r>
                                <w:rPr>
                                  <w:rFonts w:ascii="Sylfaen" w:hAnsi="Sylfaen"/>
                                  <w:sz w:val="16"/>
                                  <w:szCs w:val="16"/>
                                </w:rPr>
                                <w:t>ոխությունների ընդունում եւ</w:t>
                              </w:r>
                              <w:r w:rsidRPr="00A03E3F">
                                <w:rPr>
                                  <w:rFonts w:ascii="Sylfaen" w:hAnsi="Sylfaen"/>
                                  <w:sz w:val="16"/>
                                  <w:szCs w:val="16"/>
                                </w:rPr>
                                <w:t xml:space="preserve"> մշակում</w:t>
                              </w:r>
                            </w:p>
                            <w:p w14:paraId="7878E0DC" w14:textId="77777777" w:rsidR="00912CAA" w:rsidRPr="00A03E3F" w:rsidRDefault="00912CAA" w:rsidP="001A6F43">
                              <w:pPr>
                                <w:jc w:val="center"/>
                                <w:rPr>
                                  <w:sz w:val="16"/>
                                  <w:szCs w:val="16"/>
                                </w:rPr>
                              </w:pPr>
                              <w:r w:rsidRPr="00A03E3F">
                                <w:rPr>
                                  <w:sz w:val="16"/>
                                  <w:szCs w:val="16"/>
                                </w:rPr>
                                <w:t>(P.SS.01.OPR.021)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C7656" id="Group 289" o:spid="_x0000_s1104" style="position:absolute;left:0;text-align:left;margin-left:27.2pt;margin-top:5.2pt;width:418.65pt;height:351.4pt;z-index:377746180" coordorigin="1962,1522" coordsize="8373,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">
                <v:shape id="Text Box 116" o:spid="_x0000_s1105" type="#_x0000_t202" style="position:absolute;left:1962;top:1522;width:382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" fillcolor="white [3212]" strokecolor="white [3212]">
                  <v:textbox inset="0,0,0,0">
                    <w:txbxContent>
                      <w:p w14:paraId="132344B8" w14:textId="77777777" w:rsidR="00912CAA" w:rsidRPr="00A03E3F" w:rsidRDefault="00912CAA" w:rsidP="001A6F43">
                        <w:pPr>
                          <w:jc w:val="center"/>
                          <w:rPr>
                            <w:sz w:val="16"/>
                            <w:szCs w:val="16"/>
                          </w:rPr>
                        </w:pPr>
                        <w:r w:rsidRPr="00A03E3F">
                          <w:rPr>
                            <w:sz w:val="16"/>
                            <w:szCs w:val="16"/>
                          </w:rPr>
                          <w:t>: Լիազորված մարմին</w:t>
                        </w:r>
                      </w:p>
                    </w:txbxContent>
                  </v:textbox>
                </v:shape>
                <v:shape id="Text Box 117" o:spid="_x0000_s1106" type="#_x0000_t202" style="position:absolute;left:6402;top:1522;width:3828;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" fillcolor="white [3212]" strokecolor="white [3212]">
                  <v:textbox inset="0,0,0,0">
                    <w:txbxContent>
                      <w:p w14:paraId="40927B7C" w14:textId="77777777" w:rsidR="00912CAA" w:rsidRPr="00A03E3F" w:rsidRDefault="00912CAA" w:rsidP="001A6F43">
                        <w:pPr>
                          <w:jc w:val="center"/>
                          <w:rPr>
                            <w:sz w:val="16"/>
                            <w:szCs w:val="16"/>
                          </w:rPr>
                        </w:pPr>
                        <w:r w:rsidRPr="00A03E3F">
                          <w:rPr>
                            <w:sz w:val="16"/>
                            <w:szCs w:val="16"/>
                          </w:rPr>
                          <w:t>: Հանձնաժողով</w:t>
                        </w:r>
                      </w:p>
                    </w:txbxContent>
                  </v:textbox>
                </v:shape>
                <v:shape id="Text Box 118" o:spid="_x0000_s1107" type="#_x0000_t202" style="position:absolute;left:6507;top:3457;width:3828;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" fillcolor="white [3212]" strokecolor="white [3212]">
                  <v:textbox inset="0,0,0,0">
                    <w:txbxContent>
                      <w:p w14:paraId="3D12BB63"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12AB99F0" w14:textId="77777777" w:rsidR="00912CAA" w:rsidRPr="00A03E3F" w:rsidRDefault="00912CAA" w:rsidP="001A6F43">
                        <w:pPr>
                          <w:jc w:val="center"/>
                          <w:rPr>
                            <w:sz w:val="16"/>
                            <w:szCs w:val="16"/>
                          </w:rPr>
                        </w:pPr>
                        <w:r w:rsidRPr="00A03E3F">
                          <w:rPr>
                            <w:sz w:val="16"/>
                            <w:szCs w:val="16"/>
                          </w:rPr>
                          <w:t>[տեղեկությունների փոփոխությունները հարցվել են]</w:t>
                        </w:r>
                      </w:p>
                    </w:txbxContent>
                  </v:textbox>
                </v:shape>
                <v:shape id="Text Box 119" o:spid="_x0000_s1108" type="#_x0000_t202" style="position:absolute;left:6702;top:4777;width:352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" fillcolor="white [3212]" strokecolor="white [3212]">
                  <v:textbox inset="0,0,0,0">
                    <w:txbxContent>
                      <w:p w14:paraId="34A36FB9"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xml:space="preserve">Հարցման մշակում </w:t>
                        </w:r>
                        <w:r>
                          <w:rPr>
                            <w:rFonts w:ascii="Sylfaen" w:hAnsi="Sylfaen"/>
                            <w:sz w:val="16"/>
                            <w:szCs w:val="16"/>
                          </w:rPr>
                          <w:t>եւ</w:t>
                        </w:r>
                        <w:r w:rsidRPr="00A03E3F">
                          <w:rPr>
                            <w:rFonts w:ascii="Sylfaen" w:hAnsi="Sylfaen"/>
                            <w:sz w:val="16"/>
                            <w:szCs w:val="16"/>
                          </w:rPr>
                          <w:t xml:space="preserve"> միասնական ռեեստրից տեղ</w:t>
                        </w:r>
                        <w:r>
                          <w:rPr>
                            <w:rFonts w:ascii="Sylfaen" w:hAnsi="Sylfaen"/>
                            <w:sz w:val="16"/>
                            <w:szCs w:val="16"/>
                          </w:rPr>
                          <w:t xml:space="preserve">եկությունների փոփոխությունների </w:t>
                        </w:r>
                        <w:r w:rsidRPr="00A03E3F">
                          <w:rPr>
                            <w:rFonts w:ascii="Sylfaen" w:hAnsi="Sylfaen"/>
                            <w:sz w:val="16"/>
                            <w:szCs w:val="16"/>
                          </w:rPr>
                          <w:t>ներկայացում</w:t>
                        </w:r>
                      </w:p>
                      <w:p w14:paraId="7D01E871" w14:textId="77777777" w:rsidR="00912CAA" w:rsidRPr="00A03E3F" w:rsidRDefault="00912CAA" w:rsidP="001A6F43">
                        <w:pPr>
                          <w:jc w:val="center"/>
                          <w:rPr>
                            <w:sz w:val="16"/>
                            <w:szCs w:val="16"/>
                          </w:rPr>
                        </w:pPr>
                        <w:r w:rsidRPr="00A03E3F">
                          <w:rPr>
                            <w:sz w:val="16"/>
                            <w:szCs w:val="16"/>
                          </w:rPr>
                          <w:t>(P.SS.01 OPR.020)</w:t>
                        </w:r>
                      </w:p>
                    </w:txbxContent>
                  </v:textbox>
                </v:shape>
                <v:shape id="Text Box 120" o:spid="_x0000_s1109" type="#_x0000_t202" style="position:absolute;left:1962;top:5167;width:3828;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" fillcolor="white [3212]" strokecolor="white [3212]">
                  <v:textbox inset="0,0,0,0">
                    <w:txbxContent>
                      <w:p w14:paraId="0AEA44F3"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5863E010" w14:textId="77777777" w:rsidR="00912CAA" w:rsidRPr="00A03E3F" w:rsidRDefault="00912CAA" w:rsidP="001A6F43">
                        <w:pPr>
                          <w:jc w:val="center"/>
                          <w:rPr>
                            <w:sz w:val="16"/>
                            <w:szCs w:val="16"/>
                          </w:rPr>
                        </w:pPr>
                        <w:r w:rsidRPr="00A03E3F">
                          <w:rPr>
                            <w:sz w:val="16"/>
                            <w:szCs w:val="16"/>
                          </w:rPr>
                          <w:t>[տեղեկությունների փոփոխություններն ուղարկվել են]</w:t>
                        </w:r>
                      </w:p>
                    </w:txbxContent>
                  </v:textbox>
                </v:shape>
                <v:shape id="Text Box 121" o:spid="_x0000_s1110" type="#_x0000_t202" style="position:absolute;left:1962;top:6292;width:3708;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" fillcolor="white [3212]" strokecolor="white [3212]">
                  <v:textbox inset="0,0,0,0">
                    <w:txbxContent>
                      <w:p w14:paraId="7897BB86"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 Վկայականների մասին տեղեկություններ</w:t>
                        </w:r>
                      </w:p>
                      <w:p w14:paraId="7001F318" w14:textId="77777777" w:rsidR="00912CAA" w:rsidRPr="00A03E3F" w:rsidRDefault="00912CAA" w:rsidP="001A6F43">
                        <w:pPr>
                          <w:jc w:val="center"/>
                          <w:rPr>
                            <w:sz w:val="16"/>
                            <w:szCs w:val="16"/>
                          </w:rPr>
                        </w:pPr>
                        <w:r w:rsidRPr="00A03E3F">
                          <w:rPr>
                            <w:sz w:val="16"/>
                            <w:szCs w:val="16"/>
                          </w:rPr>
                          <w:t>[տեղեկությունների փոփոխությունները բացակայում են]</w:t>
                        </w:r>
                      </w:p>
                    </w:txbxContent>
                  </v:textbox>
                </v:shape>
                <v:shape id="Text Box 122" o:spid="_x0000_s1111" type="#_x0000_t202" style="position:absolute;left:2040;top:3344;width:3510;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" fillcolor="white [3212]" strokecolor="white [3212]">
                  <v:textbox inset="0,0,0,0">
                    <w:txbxContent>
                      <w:p w14:paraId="164BABC2"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փոփոխությունների հարցում</w:t>
                        </w:r>
                      </w:p>
                      <w:p w14:paraId="7008FB5A" w14:textId="77777777" w:rsidR="00912CAA" w:rsidRPr="00A03E3F" w:rsidRDefault="00912CAA" w:rsidP="001A6F43">
                        <w:pPr>
                          <w:jc w:val="center"/>
                          <w:rPr>
                            <w:sz w:val="16"/>
                            <w:szCs w:val="16"/>
                          </w:rPr>
                        </w:pPr>
                        <w:r w:rsidRPr="00A03E3F">
                          <w:rPr>
                            <w:sz w:val="16"/>
                            <w:szCs w:val="16"/>
                          </w:rPr>
                          <w:t>(P.SS.01.ОPR.019)</w:t>
                        </w:r>
                      </w:p>
                    </w:txbxContent>
                  </v:textbox>
                </v:shape>
                <v:shape id="Text Box 123" o:spid="_x0000_s1112" type="#_x0000_t202" style="position:absolute;left:2129;top:7559;width:3421;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" fillcolor="white [3212]" strokecolor="white [3212]">
                  <v:textbox inset="0,0,0,0">
                    <w:txbxContent>
                      <w:p w14:paraId="402221D6" w14:textId="77777777" w:rsidR="00912CAA" w:rsidRPr="00A03E3F" w:rsidRDefault="00912CAA" w:rsidP="001A6F43">
                        <w:pPr>
                          <w:pStyle w:val="Picturecaption0"/>
                          <w:shd w:val="clear" w:color="auto" w:fill="auto"/>
                          <w:spacing w:line="240" w:lineRule="auto"/>
                          <w:ind w:right="-8"/>
                          <w:rPr>
                            <w:rFonts w:ascii="Sylfaen" w:hAnsi="Sylfaen"/>
                            <w:sz w:val="16"/>
                            <w:szCs w:val="16"/>
                          </w:rPr>
                        </w:pPr>
                        <w:r w:rsidRPr="00A03E3F">
                          <w:rPr>
                            <w:rFonts w:ascii="Sylfaen" w:hAnsi="Sylfaen"/>
                            <w:sz w:val="16"/>
                            <w:szCs w:val="16"/>
                          </w:rPr>
                          <w:t>Միասնական ռեեստրից տեղեկությունների փոփ</w:t>
                        </w:r>
                        <w:r>
                          <w:rPr>
                            <w:rFonts w:ascii="Sylfaen" w:hAnsi="Sylfaen"/>
                            <w:sz w:val="16"/>
                            <w:szCs w:val="16"/>
                          </w:rPr>
                          <w:t>ոխությունների ընդունում եւ</w:t>
                        </w:r>
                        <w:r w:rsidRPr="00A03E3F">
                          <w:rPr>
                            <w:rFonts w:ascii="Sylfaen" w:hAnsi="Sylfaen"/>
                            <w:sz w:val="16"/>
                            <w:szCs w:val="16"/>
                          </w:rPr>
                          <w:t xml:space="preserve"> մշակում</w:t>
                        </w:r>
                      </w:p>
                      <w:p w14:paraId="7878E0DC" w14:textId="77777777" w:rsidR="00912CAA" w:rsidRPr="00A03E3F" w:rsidRDefault="00912CAA" w:rsidP="001A6F43">
                        <w:pPr>
                          <w:jc w:val="center"/>
                          <w:rPr>
                            <w:sz w:val="16"/>
                            <w:szCs w:val="16"/>
                          </w:rPr>
                        </w:pPr>
                        <w:r w:rsidRPr="00A03E3F">
                          <w:rPr>
                            <w:sz w:val="16"/>
                            <w:szCs w:val="16"/>
                          </w:rPr>
                          <w:t>(P.SS.01.OPR.021)</w:t>
                        </w:r>
                      </w:p>
                    </w:txbxContent>
                  </v:textbox>
                </v:shape>
              </v:group>
            </w:pict>
          </mc:Fallback>
        </mc:AlternateContent>
      </w:r>
      <w:r>
        <w:rPr>
          <w:noProof/>
        </w:rPr>
        <w:drawing>
          <wp:inline distT="0" distB="0" distL="0" distR="0" wp14:anchorId="72B484F9" wp14:editId="5D056ACE">
            <wp:extent cx="5924550" cy="5267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4550" cy="5267325"/>
                    </a:xfrm>
                    <a:prstGeom prst="rect">
                      <a:avLst/>
                    </a:prstGeom>
                    <a:noFill/>
                    <a:ln>
                      <a:noFill/>
                    </a:ln>
                  </pic:spPr>
                </pic:pic>
              </a:graphicData>
            </a:graphic>
          </wp:inline>
        </w:drawing>
      </w:r>
    </w:p>
    <w:p w14:paraId="01A16A7B"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9. «Միասնական ռեեստրից տեղեկությունների փոփոխությունների ստացում» ընթացակարգի (P.SS.01.PRC.006) կատարման սխեման</w:t>
      </w:r>
    </w:p>
    <w:p w14:paraId="287E9FAA" w14:textId="77777777" w:rsidR="004A1559" w:rsidRPr="00EA529E" w:rsidRDefault="004A1559" w:rsidP="00EA529E">
      <w:pPr>
        <w:spacing w:after="160" w:line="360" w:lineRule="auto"/>
        <w:ind w:right="-8"/>
      </w:pPr>
    </w:p>
    <w:p w14:paraId="1CC01254" w14:textId="7CD2C97B"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63.</w:t>
      </w:r>
      <w:r w:rsidR="00A03E3F" w:rsidRPr="00973D37">
        <w:rPr>
          <w:rFonts w:ascii="Sylfaen" w:hAnsi="Sylfaen"/>
          <w:sz w:val="24"/>
          <w:szCs w:val="24"/>
        </w:rPr>
        <w:tab/>
      </w:r>
      <w:r w:rsidRPr="00EA529E">
        <w:rPr>
          <w:rFonts w:ascii="Sylfaen" w:hAnsi="Sylfaen"/>
          <w:sz w:val="24"/>
          <w:szCs w:val="24"/>
        </w:rPr>
        <w:t xml:space="preserve">«Միասնական ռեեստրից տեղեկությունների փոփոխությունների ստացում» ընթացակարգը (P.SS.01.PRC.006) կատարվում է լիազորված մարմնի </w:t>
      </w:r>
      <w:r w:rsidRPr="00EA529E">
        <w:rPr>
          <w:rFonts w:ascii="Sylfaen" w:hAnsi="Sylfaen"/>
          <w:sz w:val="24"/>
          <w:szCs w:val="24"/>
        </w:rPr>
        <w:lastRenderedPageBreak/>
        <w:t>կողմից միասնական ռեեստրից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w:t>
      </w:r>
      <w:r w:rsidR="007B4507">
        <w:rPr>
          <w:rFonts w:ascii="Sylfaen" w:hAnsi="Sylfaen"/>
          <w:sz w:val="24"/>
          <w:szCs w:val="24"/>
        </w:rPr>
        <w:t>և</w:t>
      </w:r>
      <w:r w:rsidRPr="00EA529E">
        <w:rPr>
          <w:rFonts w:ascii="Sylfaen" w:hAnsi="Sylfaen"/>
          <w:sz w:val="24"/>
          <w:szCs w:val="24"/>
        </w:rPr>
        <w:t xml:space="preserve"> այդ հարցումը կատարելու պահը, այսինքն՝ միասնական ռեեստրի ազգային մասում պահվող՝ վկայականների մասին տեղեկությունները միասնական ռեեստրում պարունակվող տեղեկություների հետ սինքրոնացման նպատակով: Ընթացակարգը կատարվում է նա</w:t>
      </w:r>
      <w:r w:rsidR="007B4507">
        <w:rPr>
          <w:rFonts w:ascii="Sylfaen" w:hAnsi="Sylfaen"/>
          <w:sz w:val="24"/>
          <w:szCs w:val="24"/>
        </w:rPr>
        <w:t>և</w:t>
      </w:r>
      <w:r w:rsidRPr="00EA529E">
        <w:rPr>
          <w:rFonts w:ascii="Sylfaen" w:hAnsi="Sylfaen"/>
          <w:sz w:val="24"/>
          <w:szCs w:val="24"/>
        </w:rPr>
        <w:t xml:space="preserve"> այն դեպքում, երբ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ընթացակարգը (P.SS.01.PRC.004) կատարելու արդյունքում հայտնաբերվել է, որ </w:t>
      </w:r>
      <w:r w:rsidRPr="00A03E3F">
        <w:rPr>
          <w:rFonts w:ascii="Sylfaen" w:hAnsi="Sylfaen"/>
          <w:spacing w:val="-4"/>
          <w:sz w:val="24"/>
          <w:szCs w:val="24"/>
        </w:rPr>
        <w:t xml:space="preserve">միասնական ռեեստրի ազգային մասի տեղեկությունների թարմացման ամսաթիվը </w:t>
      </w:r>
      <w:r w:rsidR="007B4507">
        <w:rPr>
          <w:rFonts w:ascii="Sylfaen" w:hAnsi="Sylfaen"/>
          <w:spacing w:val="-4"/>
          <w:sz w:val="24"/>
          <w:szCs w:val="24"/>
        </w:rPr>
        <w:t>և</w:t>
      </w:r>
      <w:r w:rsidRPr="00A03E3F">
        <w:rPr>
          <w:rFonts w:ascii="Sylfaen" w:hAnsi="Sylfaen"/>
          <w:spacing w:val="-4"/>
          <w:sz w:val="24"/>
          <w:szCs w:val="24"/>
        </w:rPr>
        <w:t xml:space="preserve"> ժամ</w:t>
      </w:r>
      <w:r w:rsidR="00AF03A9" w:rsidRPr="00A03E3F">
        <w:rPr>
          <w:rFonts w:ascii="Sylfaen" w:hAnsi="Sylfaen"/>
          <w:spacing w:val="-4"/>
          <w:sz w:val="24"/>
          <w:szCs w:val="24"/>
        </w:rPr>
        <w:t>ն</w:t>
      </w:r>
      <w:r w:rsidRPr="00A03E3F">
        <w:rPr>
          <w:rFonts w:ascii="Sylfaen" w:hAnsi="Sylfaen"/>
          <w:spacing w:val="-4"/>
          <w:sz w:val="24"/>
          <w:szCs w:val="24"/>
        </w:rPr>
        <w:t xml:space="preserve"> ավելի վաղ են, քան միասնական ռեեստրի վերջին թարմացման ամսաթիվը </w:t>
      </w:r>
      <w:r w:rsidR="007B4507">
        <w:rPr>
          <w:rFonts w:ascii="Sylfaen" w:hAnsi="Sylfaen"/>
          <w:spacing w:val="-4"/>
          <w:sz w:val="24"/>
          <w:szCs w:val="24"/>
        </w:rPr>
        <w:t>և</w:t>
      </w:r>
      <w:r w:rsidRPr="00A03E3F">
        <w:rPr>
          <w:rFonts w:ascii="Sylfaen" w:hAnsi="Sylfaen"/>
          <w:spacing w:val="-4"/>
          <w:sz w:val="24"/>
          <w:szCs w:val="24"/>
        </w:rPr>
        <w:t xml:space="preserve"> ժամը</w:t>
      </w:r>
      <w:r w:rsidRPr="00EA529E">
        <w:rPr>
          <w:rFonts w:ascii="Sylfaen" w:hAnsi="Sylfaen"/>
          <w:sz w:val="24"/>
          <w:szCs w:val="24"/>
        </w:rPr>
        <w:t>։</w:t>
      </w:r>
    </w:p>
    <w:p w14:paraId="0F8BF021" w14:textId="4515C60F"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64.</w:t>
      </w:r>
      <w:r w:rsidR="00A03E3F" w:rsidRPr="00973D37">
        <w:rPr>
          <w:rFonts w:ascii="Sylfaen" w:hAnsi="Sylfaen"/>
          <w:sz w:val="24"/>
          <w:szCs w:val="24"/>
        </w:rPr>
        <w:tab/>
      </w:r>
      <w:r w:rsidRPr="00EA529E">
        <w:rPr>
          <w:rFonts w:ascii="Sylfaen" w:hAnsi="Sylfaen"/>
          <w:sz w:val="24"/>
          <w:szCs w:val="24"/>
        </w:rPr>
        <w:t>Առաջին հերթին կատարվում է «Միասնական ռեեստրից տեղեկությունների փոփոխությունների հարցում» գործառնությունը (P.SS.01.OPR.019), որի կատարման արդյունքներով լիազորված մարմինը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Հանձնաժողով է ուղարկում միասնական ռեեստրում կատարված՝ տեղեկությունների փոփոխություններ ներկայացնելու հարցումը։</w:t>
      </w:r>
    </w:p>
    <w:p w14:paraId="0687E863" w14:textId="4C37589B"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65.</w:t>
      </w:r>
      <w:r w:rsidR="00A03E3F" w:rsidRPr="00973D37">
        <w:rPr>
          <w:rFonts w:ascii="Sylfaen" w:hAnsi="Sylfaen"/>
          <w:sz w:val="24"/>
          <w:szCs w:val="24"/>
        </w:rPr>
        <w:tab/>
      </w:r>
      <w:r w:rsidRPr="00EA529E">
        <w:rPr>
          <w:rFonts w:ascii="Sylfaen" w:hAnsi="Sylfaen"/>
          <w:sz w:val="24"/>
          <w:szCs w:val="24"/>
        </w:rPr>
        <w:t xml:space="preserve">Միասնական ռեեստրում կատարված՝ տեղեկությունների փոփոխություններ ներկայացնելու հարցումը Հանձնաժողովի կողմից ստանալու դեպքում կատարվում է «Հարցման մշակում </w:t>
      </w:r>
      <w:r w:rsidR="007B4507">
        <w:rPr>
          <w:rFonts w:ascii="Sylfaen" w:hAnsi="Sylfaen"/>
          <w:sz w:val="24"/>
          <w:szCs w:val="24"/>
        </w:rPr>
        <w:t>և</w:t>
      </w:r>
      <w:r w:rsidRPr="00EA529E">
        <w:rPr>
          <w:rFonts w:ascii="Sylfaen" w:hAnsi="Sylfaen"/>
          <w:sz w:val="24"/>
          <w:szCs w:val="24"/>
        </w:rPr>
        <w:t xml:space="preserve"> միասնական ռեեստրից տեղեկությունների փոփոխությունների ներկայացում» գործառնությունը (P.SS.02.OPR.020), որի կատարման արդյունքներով Հանձնաժողովը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լիազորված մարմին է ուղարկում հարցման մեջ նշված ամսաթվից </w:t>
      </w:r>
      <w:r w:rsidR="007B4507">
        <w:rPr>
          <w:rFonts w:ascii="Sylfaen" w:hAnsi="Sylfaen"/>
          <w:sz w:val="24"/>
          <w:szCs w:val="24"/>
        </w:rPr>
        <w:t>և</w:t>
      </w:r>
      <w:r w:rsidRPr="00EA529E">
        <w:rPr>
          <w:rFonts w:ascii="Sylfaen" w:hAnsi="Sylfaen"/>
          <w:sz w:val="24"/>
          <w:szCs w:val="24"/>
        </w:rPr>
        <w:t xml:space="preserve"> ժամից սկսած՝ միասնական ռեեստրում կատարված փոփոխությունների մասին տեղեկություններ կամ ուղարկում է հարցման պարամետրերը բավարարող տեղեկությունների բացակայության մասին ծանուցում։</w:t>
      </w:r>
    </w:p>
    <w:p w14:paraId="26EAD740" w14:textId="30F5F86C"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66.</w:t>
      </w:r>
      <w:r w:rsidR="00A03E3F" w:rsidRPr="00973D37">
        <w:rPr>
          <w:rFonts w:ascii="Sylfaen" w:hAnsi="Sylfaen"/>
          <w:sz w:val="24"/>
          <w:szCs w:val="24"/>
        </w:rPr>
        <w:tab/>
      </w:r>
      <w:r w:rsidRPr="00EA529E">
        <w:rPr>
          <w:rFonts w:ascii="Sylfaen" w:hAnsi="Sylfaen"/>
          <w:sz w:val="24"/>
          <w:szCs w:val="24"/>
        </w:rPr>
        <w:t xml:space="preserve">Լիազորված մարմնի կողմից միասնական ռեեստրում կատարված տեղեկությունների փոփոխություններ կամ հարցման պարամետրերը բավարարող </w:t>
      </w:r>
      <w:r w:rsidRPr="00EA529E">
        <w:rPr>
          <w:rFonts w:ascii="Sylfaen" w:hAnsi="Sylfaen"/>
          <w:sz w:val="24"/>
          <w:szCs w:val="24"/>
        </w:rPr>
        <w:lastRenderedPageBreak/>
        <w:t>տեղեկությունների բացակայության մասին ծանուցում ստանալու դեպքում կատարվում է</w:t>
      </w:r>
      <w:r w:rsidR="00EA529E">
        <w:rPr>
          <w:rFonts w:ascii="Sylfaen" w:hAnsi="Sylfaen"/>
          <w:sz w:val="24"/>
          <w:szCs w:val="24"/>
        </w:rPr>
        <w:t xml:space="preserve"> </w:t>
      </w:r>
      <w:r w:rsidRPr="00EA529E">
        <w:rPr>
          <w:rFonts w:ascii="Sylfaen" w:hAnsi="Sylfaen"/>
          <w:sz w:val="24"/>
          <w:szCs w:val="24"/>
        </w:rPr>
        <w:t xml:space="preserve">«Միասնական ռեեստրից տեղեկությունների փոփոխությունների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գործառնությունը (P.SS.01.OPR.021)։</w:t>
      </w:r>
    </w:p>
    <w:p w14:paraId="1A5073B4" w14:textId="528EDC94"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67.</w:t>
      </w:r>
      <w:r w:rsidR="00A03E3F" w:rsidRPr="00973D37">
        <w:rPr>
          <w:rFonts w:ascii="Sylfaen" w:hAnsi="Sylfaen"/>
          <w:sz w:val="24"/>
          <w:szCs w:val="24"/>
        </w:rPr>
        <w:tab/>
      </w:r>
      <w:r w:rsidRPr="00EA529E">
        <w:rPr>
          <w:rFonts w:ascii="Sylfaen" w:hAnsi="Sylfaen"/>
          <w:sz w:val="24"/>
          <w:szCs w:val="24"/>
        </w:rPr>
        <w:t xml:space="preserve">«Միասնական ռեեստրից տեղեկությունների փոփոխությունների ստացում» ընթացակարգի (P.SS.02.PRC.006) կատարման արդյունք է հանդիսանում լիազորված մարմնի կողմից միասնական ռեեստրից տեղեկությունների փոփոխությունների կամ հարցման պարամետրերը բավարարող տեղեկությունների բացակայության մասին ծանուցման ստացումը </w:t>
      </w:r>
      <w:r w:rsidR="007B4507">
        <w:rPr>
          <w:rFonts w:ascii="Sylfaen" w:hAnsi="Sylfaen"/>
          <w:sz w:val="24"/>
          <w:szCs w:val="24"/>
        </w:rPr>
        <w:t>և</w:t>
      </w:r>
      <w:r w:rsidRPr="00EA529E">
        <w:rPr>
          <w:rFonts w:ascii="Sylfaen" w:hAnsi="Sylfaen"/>
          <w:sz w:val="24"/>
          <w:szCs w:val="24"/>
        </w:rPr>
        <w:t xml:space="preserve"> միասնական ռեեստրի ազգային մասում պահվող տեղեկությունների՝ միասնական ռեեստրում պարունակվող տեղեկությունների հետ սինքրոնացումը։</w:t>
      </w:r>
    </w:p>
    <w:p w14:paraId="1B737A20" w14:textId="77777777"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68.</w:t>
      </w:r>
      <w:r w:rsidR="00A03E3F" w:rsidRPr="00973D37">
        <w:rPr>
          <w:rFonts w:ascii="Sylfaen" w:hAnsi="Sylfaen"/>
          <w:sz w:val="24"/>
          <w:szCs w:val="24"/>
        </w:rPr>
        <w:tab/>
      </w:r>
      <w:r w:rsidRPr="00EA529E">
        <w:rPr>
          <w:rFonts w:ascii="Sylfaen" w:hAnsi="Sylfaen"/>
          <w:sz w:val="24"/>
          <w:szCs w:val="24"/>
        </w:rPr>
        <w:t>«Միասնական ռեեստրից տեղեկությունների փոփոխությունների ստացում» ընթացակարգի (P.SS.01.PRC.006) շրջանակներում կատարվող՝ ընդհանուր գործընթացի գործառնությունների ցանկը բերված է 29-րդ աղյուսակում։</w:t>
      </w:r>
    </w:p>
    <w:p w14:paraId="3820E286" w14:textId="77777777" w:rsidR="004A1559" w:rsidRPr="00EA529E" w:rsidRDefault="004A1559" w:rsidP="00EA529E">
      <w:pPr>
        <w:spacing w:after="160" w:line="360" w:lineRule="auto"/>
        <w:ind w:right="-8"/>
      </w:pPr>
    </w:p>
    <w:p w14:paraId="609EF60C"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29</w:t>
      </w:r>
    </w:p>
    <w:p w14:paraId="4D5217E7"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ռեեստրից տեղեկությունների փոփոխությունների ստացում» ընթացակարգի (P.SS.01.PRC.006) շրջանակներում կատարվող՝ ընդհանուր գործընթացի գործառնությունների ցանկը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018"/>
        <w:gridCol w:w="2947"/>
      </w:tblGrid>
      <w:tr w:rsidR="004A1559" w:rsidRPr="00A03E3F" w14:paraId="77178361" w14:textId="77777777" w:rsidTr="005465B9">
        <w:trPr>
          <w:jc w:val="center"/>
        </w:trPr>
        <w:tc>
          <w:tcPr>
            <w:tcW w:w="2405" w:type="dxa"/>
            <w:tcBorders>
              <w:top w:val="single" w:sz="4" w:space="0" w:color="auto"/>
              <w:left w:val="single" w:sz="4" w:space="0" w:color="auto"/>
            </w:tcBorders>
            <w:shd w:val="clear" w:color="auto" w:fill="FFFFFF"/>
          </w:tcPr>
          <w:p w14:paraId="616BE82F"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Ծածկագրային նշագիրը</w:t>
            </w:r>
          </w:p>
        </w:tc>
        <w:tc>
          <w:tcPr>
            <w:tcW w:w="4018" w:type="dxa"/>
            <w:tcBorders>
              <w:top w:val="single" w:sz="4" w:space="0" w:color="auto"/>
              <w:left w:val="single" w:sz="4" w:space="0" w:color="auto"/>
            </w:tcBorders>
            <w:shd w:val="clear" w:color="auto" w:fill="FFFFFF"/>
          </w:tcPr>
          <w:p w14:paraId="03B7492A"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14:paraId="297E8DE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5A9BEF38" w14:textId="77777777" w:rsidTr="005465B9">
        <w:trPr>
          <w:jc w:val="center"/>
        </w:trPr>
        <w:tc>
          <w:tcPr>
            <w:tcW w:w="2405" w:type="dxa"/>
            <w:tcBorders>
              <w:top w:val="single" w:sz="4" w:space="0" w:color="auto"/>
              <w:left w:val="single" w:sz="4" w:space="0" w:color="auto"/>
            </w:tcBorders>
            <w:shd w:val="clear" w:color="auto" w:fill="FFFFFF"/>
          </w:tcPr>
          <w:p w14:paraId="5C18089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4018" w:type="dxa"/>
            <w:tcBorders>
              <w:top w:val="single" w:sz="4" w:space="0" w:color="auto"/>
              <w:left w:val="single" w:sz="4" w:space="0" w:color="auto"/>
            </w:tcBorders>
            <w:shd w:val="clear" w:color="auto" w:fill="FFFFFF"/>
          </w:tcPr>
          <w:p w14:paraId="210F49E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14:paraId="6293C93C"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6909A848" w14:textId="77777777" w:rsidTr="005465B9">
        <w:trPr>
          <w:jc w:val="center"/>
        </w:trPr>
        <w:tc>
          <w:tcPr>
            <w:tcW w:w="2405" w:type="dxa"/>
            <w:tcBorders>
              <w:top w:val="single" w:sz="4" w:space="0" w:color="auto"/>
              <w:left w:val="single" w:sz="4" w:space="0" w:color="auto"/>
            </w:tcBorders>
            <w:shd w:val="clear" w:color="auto" w:fill="FFFFFF"/>
          </w:tcPr>
          <w:p w14:paraId="2B350AD1"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P.SS.01.OPR.019</w:t>
            </w:r>
          </w:p>
        </w:tc>
        <w:tc>
          <w:tcPr>
            <w:tcW w:w="4018" w:type="dxa"/>
            <w:tcBorders>
              <w:top w:val="single" w:sz="4" w:space="0" w:color="auto"/>
              <w:left w:val="single" w:sz="4" w:space="0" w:color="auto"/>
            </w:tcBorders>
            <w:shd w:val="clear" w:color="auto" w:fill="FFFFFF"/>
          </w:tcPr>
          <w:p w14:paraId="2CECB4B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տեղեկությունների փոփոխությունների հարցում</w:t>
            </w:r>
          </w:p>
        </w:tc>
        <w:tc>
          <w:tcPr>
            <w:tcW w:w="2947" w:type="dxa"/>
            <w:tcBorders>
              <w:top w:val="single" w:sz="4" w:space="0" w:color="auto"/>
              <w:left w:val="single" w:sz="4" w:space="0" w:color="auto"/>
              <w:right w:val="single" w:sz="4" w:space="0" w:color="auto"/>
            </w:tcBorders>
            <w:shd w:val="clear" w:color="auto" w:fill="FFFFFF"/>
          </w:tcPr>
          <w:p w14:paraId="0FDE9513"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30-րդ աղյուսակում</w:t>
            </w:r>
          </w:p>
        </w:tc>
      </w:tr>
      <w:tr w:rsidR="004A1559" w:rsidRPr="00A03E3F" w14:paraId="77E3ACCB" w14:textId="77777777" w:rsidTr="005465B9">
        <w:trPr>
          <w:jc w:val="center"/>
        </w:trPr>
        <w:tc>
          <w:tcPr>
            <w:tcW w:w="2405" w:type="dxa"/>
            <w:tcBorders>
              <w:top w:val="single" w:sz="4" w:space="0" w:color="auto"/>
              <w:left w:val="single" w:sz="4" w:space="0" w:color="auto"/>
            </w:tcBorders>
            <w:shd w:val="clear" w:color="auto" w:fill="FFFFFF"/>
          </w:tcPr>
          <w:p w14:paraId="3289BCB5"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P.SS.01.OPR.020</w:t>
            </w:r>
          </w:p>
        </w:tc>
        <w:tc>
          <w:tcPr>
            <w:tcW w:w="4018" w:type="dxa"/>
            <w:tcBorders>
              <w:top w:val="single" w:sz="4" w:space="0" w:color="auto"/>
              <w:left w:val="single" w:sz="4" w:space="0" w:color="auto"/>
            </w:tcBorders>
            <w:shd w:val="clear" w:color="auto" w:fill="FFFFFF"/>
          </w:tcPr>
          <w:p w14:paraId="69192A77" w14:textId="1C5E065E"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փոփոխությունների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14:paraId="057F18B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31-րդ աղյուսակում</w:t>
            </w:r>
          </w:p>
        </w:tc>
      </w:tr>
      <w:tr w:rsidR="004A1559" w:rsidRPr="00A03E3F" w14:paraId="11064FE8" w14:textId="77777777" w:rsidTr="005465B9">
        <w:trPr>
          <w:jc w:val="center"/>
        </w:trPr>
        <w:tc>
          <w:tcPr>
            <w:tcW w:w="2405" w:type="dxa"/>
            <w:tcBorders>
              <w:top w:val="single" w:sz="4" w:space="0" w:color="auto"/>
              <w:left w:val="single" w:sz="4" w:space="0" w:color="auto"/>
              <w:bottom w:val="single" w:sz="4" w:space="0" w:color="auto"/>
            </w:tcBorders>
            <w:shd w:val="clear" w:color="auto" w:fill="FFFFFF"/>
          </w:tcPr>
          <w:p w14:paraId="7468EE2A"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P.SS.01.OPR.021</w:t>
            </w:r>
          </w:p>
        </w:tc>
        <w:tc>
          <w:tcPr>
            <w:tcW w:w="4018" w:type="dxa"/>
            <w:tcBorders>
              <w:top w:val="single" w:sz="4" w:space="0" w:color="auto"/>
              <w:left w:val="single" w:sz="4" w:space="0" w:color="auto"/>
              <w:bottom w:val="single" w:sz="4" w:space="0" w:color="auto"/>
            </w:tcBorders>
            <w:shd w:val="clear" w:color="auto" w:fill="FFFFFF"/>
          </w:tcPr>
          <w:p w14:paraId="7885BC5D" w14:textId="178C2B96"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ռեեստրից տեղեկությունների փոփոխությունների ընդունում </w:t>
            </w:r>
            <w:r w:rsidR="007B4507">
              <w:rPr>
                <w:rStyle w:val="Bodytext211pt"/>
                <w:rFonts w:ascii="Sylfaen" w:hAnsi="Sylfaen"/>
                <w:sz w:val="20"/>
                <w:szCs w:val="20"/>
              </w:rPr>
              <w:t>և</w:t>
            </w:r>
            <w:r w:rsidRPr="00A03E3F">
              <w:rPr>
                <w:rStyle w:val="Bodytext211pt"/>
                <w:rFonts w:ascii="Sylfaen" w:hAnsi="Sylfaen"/>
                <w:sz w:val="20"/>
                <w:szCs w:val="20"/>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3D982669"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բերված է սույն կանոնների 32-րդ աղյուսակում</w:t>
            </w:r>
          </w:p>
        </w:tc>
      </w:tr>
    </w:tbl>
    <w:p w14:paraId="3A342EE1" w14:textId="77777777" w:rsidR="004A1559" w:rsidRPr="00EA529E" w:rsidRDefault="004A1559" w:rsidP="00EA529E">
      <w:pPr>
        <w:spacing w:after="160" w:line="360" w:lineRule="auto"/>
        <w:ind w:right="-8"/>
      </w:pPr>
    </w:p>
    <w:p w14:paraId="7EF73F08" w14:textId="77777777" w:rsidR="00AB31AA" w:rsidRDefault="00AB31AA">
      <w:pPr>
        <w:rPr>
          <w:rFonts w:eastAsia="Times New Roman" w:cs="Times New Roman"/>
        </w:rPr>
      </w:pPr>
      <w:r>
        <w:br w:type="page"/>
      </w:r>
    </w:p>
    <w:p w14:paraId="6E3A192E"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30</w:t>
      </w:r>
    </w:p>
    <w:p w14:paraId="45E4DC8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«Միասնական ռեեստրից տեղեկությունների փոփոխությունների հարցում» գործառնության (P.SS.01.OPR.019)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542"/>
        <w:gridCol w:w="5827"/>
      </w:tblGrid>
      <w:tr w:rsidR="004A1559" w:rsidRPr="00A03E3F" w14:paraId="5019C41C" w14:textId="77777777" w:rsidTr="00A03E3F">
        <w:trPr>
          <w:tblHeader/>
          <w:jc w:val="center"/>
        </w:trPr>
        <w:tc>
          <w:tcPr>
            <w:tcW w:w="1000" w:type="dxa"/>
            <w:tcBorders>
              <w:top w:val="single" w:sz="4" w:space="0" w:color="auto"/>
              <w:left w:val="single" w:sz="4" w:space="0" w:color="auto"/>
            </w:tcBorders>
            <w:shd w:val="clear" w:color="auto" w:fill="FFFFFF"/>
          </w:tcPr>
          <w:p w14:paraId="77ED8A72"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542" w:type="dxa"/>
            <w:tcBorders>
              <w:top w:val="single" w:sz="4" w:space="0" w:color="auto"/>
              <w:left w:val="single" w:sz="4" w:space="0" w:color="auto"/>
            </w:tcBorders>
            <w:shd w:val="clear" w:color="auto" w:fill="FFFFFF"/>
          </w:tcPr>
          <w:p w14:paraId="6EE5425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C2E87B9"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65CCDA25" w14:textId="77777777" w:rsidTr="00A03E3F">
        <w:trPr>
          <w:tblHeader/>
          <w:jc w:val="center"/>
        </w:trPr>
        <w:tc>
          <w:tcPr>
            <w:tcW w:w="1000" w:type="dxa"/>
            <w:tcBorders>
              <w:top w:val="single" w:sz="4" w:space="0" w:color="auto"/>
              <w:left w:val="single" w:sz="4" w:space="0" w:color="auto"/>
            </w:tcBorders>
            <w:shd w:val="clear" w:color="auto" w:fill="FFFFFF"/>
          </w:tcPr>
          <w:p w14:paraId="0785426A"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1E5180A0"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14:paraId="37C042BB"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751AB7EE" w14:textId="77777777" w:rsidTr="00A03E3F">
        <w:trPr>
          <w:jc w:val="center"/>
        </w:trPr>
        <w:tc>
          <w:tcPr>
            <w:tcW w:w="1000" w:type="dxa"/>
            <w:tcBorders>
              <w:top w:val="single" w:sz="4" w:space="0" w:color="auto"/>
              <w:left w:val="single" w:sz="4" w:space="0" w:color="auto"/>
            </w:tcBorders>
            <w:shd w:val="clear" w:color="auto" w:fill="FFFFFF"/>
          </w:tcPr>
          <w:p w14:paraId="7ED9B1F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542" w:type="dxa"/>
            <w:tcBorders>
              <w:top w:val="single" w:sz="4" w:space="0" w:color="auto"/>
              <w:left w:val="single" w:sz="4" w:space="0" w:color="auto"/>
            </w:tcBorders>
            <w:shd w:val="clear" w:color="auto" w:fill="FFFFFF"/>
          </w:tcPr>
          <w:p w14:paraId="008CC8CB"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3FFBDA2"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P.SS.01.OPR.019</w:t>
            </w:r>
          </w:p>
        </w:tc>
      </w:tr>
      <w:tr w:rsidR="004A1559" w:rsidRPr="00A03E3F" w14:paraId="65BD82B5" w14:textId="77777777" w:rsidTr="00A03E3F">
        <w:trPr>
          <w:jc w:val="center"/>
        </w:trPr>
        <w:tc>
          <w:tcPr>
            <w:tcW w:w="1000" w:type="dxa"/>
            <w:tcBorders>
              <w:top w:val="single" w:sz="4" w:space="0" w:color="auto"/>
              <w:left w:val="single" w:sz="4" w:space="0" w:color="auto"/>
            </w:tcBorders>
            <w:shd w:val="clear" w:color="auto" w:fill="FFFFFF"/>
          </w:tcPr>
          <w:p w14:paraId="1D0F2720"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542" w:type="dxa"/>
            <w:tcBorders>
              <w:top w:val="single" w:sz="4" w:space="0" w:color="auto"/>
              <w:left w:val="single" w:sz="4" w:space="0" w:color="auto"/>
            </w:tcBorders>
            <w:shd w:val="clear" w:color="auto" w:fill="FFFFFF"/>
          </w:tcPr>
          <w:p w14:paraId="695CCA05"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7BF0207"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ռեեստրից տեղեկությունների փոփոխությունների հարցում</w:t>
            </w:r>
          </w:p>
        </w:tc>
      </w:tr>
      <w:tr w:rsidR="004A1559" w:rsidRPr="00A03E3F" w14:paraId="281E8696"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324C547D"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c>
          <w:tcPr>
            <w:tcW w:w="2542" w:type="dxa"/>
            <w:tcBorders>
              <w:top w:val="single" w:sz="4" w:space="0" w:color="auto"/>
              <w:left w:val="single" w:sz="4" w:space="0" w:color="auto"/>
              <w:bottom w:val="single" w:sz="4" w:space="0" w:color="auto"/>
            </w:tcBorders>
            <w:shd w:val="clear" w:color="auto" w:fill="FFFFFF"/>
          </w:tcPr>
          <w:p w14:paraId="3552071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6E7DD38"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w:t>
            </w:r>
          </w:p>
        </w:tc>
      </w:tr>
      <w:tr w:rsidR="00BF3C87" w:rsidRPr="00A03E3F" w14:paraId="59FDDA1E"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361DE8C8"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4</w:t>
            </w:r>
          </w:p>
        </w:tc>
        <w:tc>
          <w:tcPr>
            <w:tcW w:w="2542" w:type="dxa"/>
            <w:tcBorders>
              <w:top w:val="single" w:sz="4" w:space="0" w:color="auto"/>
              <w:left w:val="single" w:sz="4" w:space="0" w:color="auto"/>
              <w:bottom w:val="single" w:sz="4" w:space="0" w:color="auto"/>
            </w:tcBorders>
            <w:shd w:val="clear" w:color="auto" w:fill="FFFFFF"/>
          </w:tcPr>
          <w:p w14:paraId="347814A7"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DBD15E4" w14:textId="3D3D7A39"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կատարվում է լիազորված մարմնի կողմից միասնական ռեեստրից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w:t>
            </w:r>
            <w:r w:rsidR="007B4507">
              <w:rPr>
                <w:rStyle w:val="Bodytext211pt"/>
                <w:rFonts w:ascii="Sylfaen" w:hAnsi="Sylfaen"/>
                <w:sz w:val="20"/>
                <w:szCs w:val="20"/>
              </w:rPr>
              <w:t>և</w:t>
            </w:r>
            <w:r w:rsidRPr="00A03E3F">
              <w:rPr>
                <w:rStyle w:val="Bodytext211pt"/>
                <w:rFonts w:ascii="Sylfaen" w:hAnsi="Sylfaen"/>
                <w:sz w:val="20"/>
                <w:szCs w:val="20"/>
              </w:rPr>
              <w:t xml:space="preserve"> այդ հարցումը կատարելու պահը, այսինքն՝ միասնական ռեեստրի ազգային մասում պահվող՝ վկայականների մասին տեղեկությունները միասնական ռեեստրում պարունակվող տեղեկություների հետ սինքրոնացման նպատակով:</w:t>
            </w:r>
          </w:p>
        </w:tc>
      </w:tr>
      <w:tr w:rsidR="00BF3C87" w:rsidRPr="00A03E3F" w14:paraId="5C0F528B"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7AA58856"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5</w:t>
            </w:r>
          </w:p>
        </w:tc>
        <w:tc>
          <w:tcPr>
            <w:tcW w:w="2542" w:type="dxa"/>
            <w:tcBorders>
              <w:top w:val="single" w:sz="4" w:space="0" w:color="auto"/>
              <w:left w:val="single" w:sz="4" w:space="0" w:color="auto"/>
              <w:bottom w:val="single" w:sz="4" w:space="0" w:color="auto"/>
            </w:tcBorders>
            <w:shd w:val="clear" w:color="auto" w:fill="FFFFFF"/>
          </w:tcPr>
          <w:p w14:paraId="3B6C4A79"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471C7EB" w14:textId="66469385"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հարցման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BF3C87" w:rsidRPr="00A03E3F" w14:paraId="51ABCA2F"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52DE85F9"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6</w:t>
            </w:r>
          </w:p>
        </w:tc>
        <w:tc>
          <w:tcPr>
            <w:tcW w:w="2542" w:type="dxa"/>
            <w:tcBorders>
              <w:top w:val="single" w:sz="4" w:space="0" w:color="auto"/>
              <w:left w:val="single" w:sz="4" w:space="0" w:color="auto"/>
              <w:bottom w:val="single" w:sz="4" w:space="0" w:color="auto"/>
            </w:tcBorders>
            <w:shd w:val="clear" w:color="auto" w:fill="FFFFFF"/>
          </w:tcPr>
          <w:p w14:paraId="3DC67561"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191CE81" w14:textId="75EE6C4C"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 է ուղարկում միասնական ռեեստրում կատարված՝ տեղեկությունների փոփոխությունները ներկայացնելու հարցում՝ Լիազորված մարմինների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A03E3F">
              <w:rPr>
                <w:rStyle w:val="Bodytext211pt"/>
                <w:rFonts w:ascii="Sylfaen" w:hAnsi="Sylfaen"/>
                <w:sz w:val="20"/>
                <w:szCs w:val="20"/>
              </w:rPr>
              <w:t xml:space="preserve"> տեղեկատվական փոխգործակցության կանոնակարգին համապատասխան</w:t>
            </w:r>
          </w:p>
        </w:tc>
      </w:tr>
      <w:tr w:rsidR="00BF3C87" w:rsidRPr="00A03E3F" w14:paraId="038CCFBE" w14:textId="77777777" w:rsidTr="00A03E3F">
        <w:trPr>
          <w:jc w:val="center"/>
        </w:trPr>
        <w:tc>
          <w:tcPr>
            <w:tcW w:w="1000" w:type="dxa"/>
            <w:tcBorders>
              <w:top w:val="single" w:sz="4" w:space="0" w:color="auto"/>
              <w:left w:val="single" w:sz="4" w:space="0" w:color="auto"/>
              <w:bottom w:val="single" w:sz="4" w:space="0" w:color="auto"/>
            </w:tcBorders>
            <w:shd w:val="clear" w:color="auto" w:fill="FFFFFF"/>
          </w:tcPr>
          <w:p w14:paraId="46784411"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7</w:t>
            </w:r>
          </w:p>
        </w:tc>
        <w:tc>
          <w:tcPr>
            <w:tcW w:w="2542" w:type="dxa"/>
            <w:tcBorders>
              <w:top w:val="single" w:sz="4" w:space="0" w:color="auto"/>
              <w:left w:val="single" w:sz="4" w:space="0" w:color="auto"/>
              <w:bottom w:val="single" w:sz="4" w:space="0" w:color="auto"/>
            </w:tcBorders>
            <w:shd w:val="clear" w:color="auto" w:fill="FFFFFF"/>
          </w:tcPr>
          <w:p w14:paraId="0ED82110"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47910F9"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ռեեստրում կատարված՝ տեղեկությունների փոփոխություններ ներկայացնելու հարցումն ուղարկվել է Հանձնաժողով</w:t>
            </w:r>
          </w:p>
        </w:tc>
      </w:tr>
    </w:tbl>
    <w:p w14:paraId="4C0A50BD" w14:textId="77777777" w:rsidR="004A1559" w:rsidRPr="00EA529E" w:rsidRDefault="004A1559" w:rsidP="00EA529E">
      <w:pPr>
        <w:spacing w:after="160" w:line="360" w:lineRule="auto"/>
        <w:ind w:right="-8"/>
      </w:pPr>
    </w:p>
    <w:p w14:paraId="42C83CA6" w14:textId="77777777" w:rsidR="00AB31AA" w:rsidRDefault="00AB31AA">
      <w:pPr>
        <w:rPr>
          <w:rFonts w:eastAsia="Times New Roman" w:cs="Times New Roman"/>
        </w:rPr>
      </w:pPr>
      <w:r>
        <w:br w:type="page"/>
      </w:r>
    </w:p>
    <w:p w14:paraId="16CB8BEB"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31</w:t>
      </w:r>
    </w:p>
    <w:p w14:paraId="19C36128" w14:textId="4221D1E6"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«Հարցման մշակում </w:t>
      </w:r>
      <w:r w:rsidR="007B4507">
        <w:rPr>
          <w:rFonts w:ascii="Sylfaen" w:hAnsi="Sylfaen"/>
          <w:sz w:val="24"/>
          <w:szCs w:val="24"/>
        </w:rPr>
        <w:t>և</w:t>
      </w:r>
      <w:r w:rsidRPr="00EA529E">
        <w:rPr>
          <w:rFonts w:ascii="Sylfaen" w:hAnsi="Sylfaen"/>
          <w:sz w:val="24"/>
          <w:szCs w:val="24"/>
        </w:rPr>
        <w:t xml:space="preserve"> միասնական ռեեստրից տեղեկությունների փոփոխությունների ներկայացում» գործառնության (P.SS.01.OPR.020)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A03E3F" w14:paraId="473550ED"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77730A81"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sidRP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1366E1F0"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CF67D6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54FE9041"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636E67A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1D8AECBA"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75A84F7E"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5CC784A0" w14:textId="77777777" w:rsidTr="00A03E3F">
        <w:trPr>
          <w:jc w:val="center"/>
        </w:trPr>
        <w:tc>
          <w:tcPr>
            <w:tcW w:w="858" w:type="dxa"/>
            <w:tcBorders>
              <w:top w:val="single" w:sz="4" w:space="0" w:color="auto"/>
              <w:left w:val="single" w:sz="4" w:space="0" w:color="auto"/>
            </w:tcBorders>
            <w:shd w:val="clear" w:color="auto" w:fill="FFFFFF"/>
          </w:tcPr>
          <w:p w14:paraId="44F0F4A4"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tcPr>
          <w:p w14:paraId="6AE6080C"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5CFB7B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P.SS.01.OPR.020</w:t>
            </w:r>
          </w:p>
        </w:tc>
      </w:tr>
      <w:tr w:rsidR="004A1559" w:rsidRPr="00A03E3F" w14:paraId="488A8FA1" w14:textId="77777777" w:rsidTr="00A03E3F">
        <w:trPr>
          <w:jc w:val="center"/>
        </w:trPr>
        <w:tc>
          <w:tcPr>
            <w:tcW w:w="858" w:type="dxa"/>
            <w:tcBorders>
              <w:top w:val="single" w:sz="4" w:space="0" w:color="auto"/>
              <w:left w:val="single" w:sz="4" w:space="0" w:color="auto"/>
            </w:tcBorders>
            <w:shd w:val="clear" w:color="auto" w:fill="FFFFFF"/>
          </w:tcPr>
          <w:p w14:paraId="6D37E136"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13C7D4D3"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43C4E08" w14:textId="52E7A8FA"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փոփոխությունների ներկայացում</w:t>
            </w:r>
          </w:p>
        </w:tc>
      </w:tr>
      <w:tr w:rsidR="004A1559" w:rsidRPr="00A03E3F" w14:paraId="2F5A5411" w14:textId="77777777" w:rsidTr="00A03E3F">
        <w:trPr>
          <w:jc w:val="center"/>
        </w:trPr>
        <w:tc>
          <w:tcPr>
            <w:tcW w:w="858" w:type="dxa"/>
            <w:tcBorders>
              <w:top w:val="single" w:sz="4" w:space="0" w:color="auto"/>
              <w:left w:val="single" w:sz="4" w:space="0" w:color="auto"/>
            </w:tcBorders>
            <w:shd w:val="clear" w:color="auto" w:fill="FFFFFF"/>
          </w:tcPr>
          <w:p w14:paraId="06B4DDBF"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tcPr>
          <w:p w14:paraId="63AB9C1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498FDE92"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Հանձնաժողով</w:t>
            </w:r>
          </w:p>
        </w:tc>
      </w:tr>
      <w:tr w:rsidR="004A1559" w:rsidRPr="00A03E3F" w14:paraId="5D48114A"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3757DF87"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4126FF3B"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1A5553"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կատարվում է միասնական ռեեստրում կատարված՝ տեղեկությունների փոփոխություններ ներկայացնելու հարցումը կատարողի կողմից ստանալու դեպքում («Միասնական ռեեստրից տեղեկությունների փոփոխությունների հարցում» գործառնություն (P.SS.01.OPR.019))</w:t>
            </w:r>
          </w:p>
        </w:tc>
      </w:tr>
      <w:tr w:rsidR="00BF3C87" w:rsidRPr="00A03E3F" w14:paraId="1ECB0A80"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30CC304E"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2465F3CF"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6470D02" w14:textId="11ADF62A"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BF3C87" w:rsidRPr="00A03E3F" w14:paraId="0C8FF942"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6E5EA53E"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3FF62612"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11F65C4" w14:textId="4AAFA735"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կատարողն իրականացնում է ստացված հարցման մշակումը՝ Լիազորված մարմինների </w:t>
            </w:r>
            <w:r w:rsidR="007B4507">
              <w:rPr>
                <w:rStyle w:val="Bodytext211pt"/>
                <w:rFonts w:ascii="Sylfaen" w:hAnsi="Sylfaen"/>
                <w:sz w:val="20"/>
                <w:szCs w:val="20"/>
              </w:rPr>
              <w:t>և</w:t>
            </w:r>
            <w:r w:rsidRPr="00A03E3F">
              <w:rPr>
                <w:rStyle w:val="Bodytext211pt"/>
                <w:rFonts w:ascii="Sylfaen" w:hAnsi="Sylfaen"/>
                <w:sz w:val="20"/>
                <w:szCs w:val="20"/>
              </w:rPr>
              <w:t xml:space="preserve"> Հանձնաժողովի միջ</w:t>
            </w:r>
            <w:r w:rsidR="007B4507">
              <w:rPr>
                <w:rStyle w:val="Bodytext211pt"/>
                <w:rFonts w:ascii="Sylfaen" w:hAnsi="Sylfaen"/>
                <w:sz w:val="20"/>
                <w:szCs w:val="20"/>
              </w:rPr>
              <w:t>և</w:t>
            </w:r>
            <w:r w:rsidRPr="00A03E3F">
              <w:rPr>
                <w:rStyle w:val="Bodytext211pt"/>
                <w:rFonts w:ascii="Sylfaen" w:hAnsi="Sylfaen"/>
                <w:sz w:val="20"/>
                <w:szCs w:val="20"/>
              </w:rPr>
              <w:t xml:space="preserve"> տեղեկատվական փոխգործակցության կանոնակարգին համապատասխան,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 </w:t>
            </w:r>
            <w:r w:rsidR="007B4507">
              <w:rPr>
                <w:rStyle w:val="Bodytext211pt"/>
                <w:rFonts w:ascii="Sylfaen" w:hAnsi="Sylfaen"/>
                <w:sz w:val="20"/>
                <w:szCs w:val="20"/>
              </w:rPr>
              <w:t>և</w:t>
            </w:r>
            <w:r w:rsidRPr="00A03E3F">
              <w:rPr>
                <w:rStyle w:val="Bodytext211pt"/>
                <w:rFonts w:ascii="Sylfaen" w:hAnsi="Sylfaen"/>
                <w:sz w:val="20"/>
                <w:szCs w:val="20"/>
              </w:rPr>
              <w:t xml:space="preserve"> լիազորված մարմին է ուղարկում հարցման մեջ նշված ամսաթվից </w:t>
            </w:r>
            <w:r w:rsidR="007B4507">
              <w:rPr>
                <w:rStyle w:val="Bodytext211pt"/>
                <w:rFonts w:ascii="Sylfaen" w:hAnsi="Sylfaen"/>
                <w:sz w:val="20"/>
                <w:szCs w:val="20"/>
              </w:rPr>
              <w:t>և</w:t>
            </w:r>
            <w:r w:rsidRPr="00A03E3F">
              <w:rPr>
                <w:rStyle w:val="Bodytext211pt"/>
                <w:rFonts w:ascii="Sylfaen" w:hAnsi="Sylfaen"/>
                <w:sz w:val="20"/>
                <w:szCs w:val="20"/>
              </w:rPr>
              <w:t xml:space="preserve"> ժամից սկսած՝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r w:rsidR="00BF3C87" w:rsidRPr="00A03E3F" w14:paraId="59679695"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0A59FF6B"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39A86651"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C69FEFB" w14:textId="74C41391"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լիազորված մարմին են ուղարկվել հարցման մեջ նշված ամսաթվից </w:t>
            </w:r>
            <w:r w:rsidR="007B4507">
              <w:rPr>
                <w:rStyle w:val="Bodytext211pt"/>
                <w:rFonts w:ascii="Sylfaen" w:hAnsi="Sylfaen"/>
                <w:sz w:val="20"/>
                <w:szCs w:val="20"/>
              </w:rPr>
              <w:t>և</w:t>
            </w:r>
            <w:r w:rsidRPr="00A03E3F">
              <w:rPr>
                <w:rStyle w:val="Bodytext211pt"/>
                <w:rFonts w:ascii="Sylfaen" w:hAnsi="Sylfaen"/>
                <w:sz w:val="20"/>
                <w:szCs w:val="20"/>
              </w:rPr>
              <w:t xml:space="preserve"> ժամից սկսած՝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7608C331" w14:textId="77777777" w:rsidR="004A1559" w:rsidRPr="00EA529E" w:rsidRDefault="004A1559" w:rsidP="00EA529E">
      <w:pPr>
        <w:spacing w:after="160" w:line="360" w:lineRule="auto"/>
        <w:ind w:right="-8"/>
      </w:pPr>
    </w:p>
    <w:p w14:paraId="493532AD" w14:textId="77777777" w:rsidR="00AB31AA" w:rsidRDefault="00AB31AA">
      <w:pPr>
        <w:rPr>
          <w:rFonts w:eastAsia="Times New Roman" w:cs="Times New Roman"/>
        </w:rPr>
      </w:pPr>
      <w:r>
        <w:br w:type="page"/>
      </w:r>
    </w:p>
    <w:p w14:paraId="18E5E4B3"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32</w:t>
      </w:r>
    </w:p>
    <w:p w14:paraId="4683764D" w14:textId="399EBADD"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«Միասնական ռեեստրից տեղեկությունների փոփոխությունների ընդունում </w:t>
      </w:r>
      <w:r w:rsidR="007B4507">
        <w:rPr>
          <w:rFonts w:ascii="Sylfaen" w:hAnsi="Sylfaen"/>
          <w:sz w:val="24"/>
          <w:szCs w:val="24"/>
        </w:rPr>
        <w:t>և</w:t>
      </w:r>
      <w:r w:rsidRPr="00EA529E">
        <w:rPr>
          <w:rFonts w:ascii="Sylfaen" w:hAnsi="Sylfaen"/>
          <w:sz w:val="24"/>
          <w:szCs w:val="24"/>
        </w:rPr>
        <w:t xml:space="preserve"> մշակում» գործառնության (P.SS.01.OPR.021)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4A1559" w:rsidRPr="00A03E3F" w14:paraId="4EB336E9"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3C5E488E"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Համարը՝</w:t>
            </w:r>
            <w:r w:rsidR="00A03E3F" w:rsidRPr="00A03E3F">
              <w:rPr>
                <w:rStyle w:val="Bodytext211pt"/>
                <w:rFonts w:ascii="Sylfaen" w:hAnsi="Sylfaen"/>
                <w:sz w:val="20"/>
                <w:szCs w:val="20"/>
                <w:lang w:val="en-US"/>
              </w:rPr>
              <w:t xml:space="preserve"> </w:t>
            </w:r>
            <w:r w:rsidRPr="00A03E3F">
              <w:rPr>
                <w:rStyle w:val="Bodytext211pt"/>
                <w:rFonts w:ascii="Sylfaen" w:hAnsi="Sylfaen"/>
                <w:sz w:val="20"/>
                <w:szCs w:val="20"/>
              </w:rPr>
              <w:t>ը/կ</w:t>
            </w:r>
          </w:p>
        </w:tc>
        <w:tc>
          <w:tcPr>
            <w:tcW w:w="2684" w:type="dxa"/>
            <w:tcBorders>
              <w:top w:val="single" w:sz="4" w:space="0" w:color="auto"/>
              <w:left w:val="single" w:sz="4" w:space="0" w:color="auto"/>
            </w:tcBorders>
            <w:shd w:val="clear" w:color="auto" w:fill="FFFFFF"/>
            <w:vAlign w:val="center"/>
          </w:tcPr>
          <w:p w14:paraId="08124E99"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15E0359"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Նկարագրությունը</w:t>
            </w:r>
          </w:p>
        </w:tc>
      </w:tr>
      <w:tr w:rsidR="004A1559" w:rsidRPr="00A03E3F" w14:paraId="7F7D8E9E" w14:textId="77777777" w:rsidTr="00A03E3F">
        <w:trPr>
          <w:tblHeader/>
          <w:jc w:val="center"/>
        </w:trPr>
        <w:tc>
          <w:tcPr>
            <w:tcW w:w="858" w:type="dxa"/>
            <w:tcBorders>
              <w:top w:val="single" w:sz="4" w:space="0" w:color="auto"/>
              <w:left w:val="single" w:sz="4" w:space="0" w:color="auto"/>
            </w:tcBorders>
            <w:shd w:val="clear" w:color="auto" w:fill="FFFFFF"/>
            <w:vAlign w:val="center"/>
          </w:tcPr>
          <w:p w14:paraId="4C4E70B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7847282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5CDC037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7F92881D" w14:textId="77777777" w:rsidTr="00A03E3F">
        <w:trPr>
          <w:jc w:val="center"/>
        </w:trPr>
        <w:tc>
          <w:tcPr>
            <w:tcW w:w="858" w:type="dxa"/>
            <w:tcBorders>
              <w:top w:val="single" w:sz="4" w:space="0" w:color="auto"/>
              <w:left w:val="single" w:sz="4" w:space="0" w:color="auto"/>
            </w:tcBorders>
            <w:shd w:val="clear" w:color="auto" w:fill="FFFFFF"/>
            <w:vAlign w:val="center"/>
          </w:tcPr>
          <w:p w14:paraId="0ED551EA"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1</w:t>
            </w:r>
          </w:p>
        </w:tc>
        <w:tc>
          <w:tcPr>
            <w:tcW w:w="2684" w:type="dxa"/>
            <w:tcBorders>
              <w:top w:val="single" w:sz="4" w:space="0" w:color="auto"/>
              <w:left w:val="single" w:sz="4" w:space="0" w:color="auto"/>
            </w:tcBorders>
            <w:shd w:val="clear" w:color="auto" w:fill="FFFFFF"/>
            <w:vAlign w:val="center"/>
          </w:tcPr>
          <w:p w14:paraId="28B44411"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6A413A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P.SS.01.OPR.021</w:t>
            </w:r>
          </w:p>
        </w:tc>
      </w:tr>
      <w:tr w:rsidR="004A1559" w:rsidRPr="00A03E3F" w14:paraId="4F26C3A9" w14:textId="77777777" w:rsidTr="00A03E3F">
        <w:trPr>
          <w:jc w:val="center"/>
        </w:trPr>
        <w:tc>
          <w:tcPr>
            <w:tcW w:w="858" w:type="dxa"/>
            <w:tcBorders>
              <w:top w:val="single" w:sz="4" w:space="0" w:color="auto"/>
              <w:left w:val="single" w:sz="4" w:space="0" w:color="auto"/>
            </w:tcBorders>
            <w:shd w:val="clear" w:color="auto" w:fill="FFFFFF"/>
            <w:vAlign w:val="center"/>
          </w:tcPr>
          <w:p w14:paraId="337CC54F"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2</w:t>
            </w:r>
          </w:p>
        </w:tc>
        <w:tc>
          <w:tcPr>
            <w:tcW w:w="2684" w:type="dxa"/>
            <w:tcBorders>
              <w:top w:val="single" w:sz="4" w:space="0" w:color="auto"/>
              <w:left w:val="single" w:sz="4" w:space="0" w:color="auto"/>
            </w:tcBorders>
            <w:shd w:val="clear" w:color="auto" w:fill="FFFFFF"/>
          </w:tcPr>
          <w:p w14:paraId="54AA3C71"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1DDA59A" w14:textId="01C5D0F2"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միասնական ռեեստրից տեղեկությունների փոփոխությունների ընդունում </w:t>
            </w:r>
            <w:r w:rsidR="007B4507">
              <w:rPr>
                <w:rStyle w:val="Bodytext211pt"/>
                <w:rFonts w:ascii="Sylfaen" w:hAnsi="Sylfaen"/>
                <w:sz w:val="20"/>
                <w:szCs w:val="20"/>
              </w:rPr>
              <w:t>և</w:t>
            </w:r>
            <w:r w:rsidRPr="00A03E3F">
              <w:rPr>
                <w:rStyle w:val="Bodytext211pt"/>
                <w:rFonts w:ascii="Sylfaen" w:hAnsi="Sylfaen"/>
                <w:sz w:val="20"/>
                <w:szCs w:val="20"/>
              </w:rPr>
              <w:t xml:space="preserve"> մշակում</w:t>
            </w:r>
          </w:p>
        </w:tc>
      </w:tr>
      <w:tr w:rsidR="004A1559" w:rsidRPr="00A03E3F" w14:paraId="18E28439" w14:textId="77777777" w:rsidTr="00A03E3F">
        <w:trPr>
          <w:jc w:val="center"/>
        </w:trPr>
        <w:tc>
          <w:tcPr>
            <w:tcW w:w="858" w:type="dxa"/>
            <w:tcBorders>
              <w:top w:val="single" w:sz="4" w:space="0" w:color="auto"/>
              <w:left w:val="single" w:sz="4" w:space="0" w:color="auto"/>
            </w:tcBorders>
            <w:shd w:val="clear" w:color="auto" w:fill="FFFFFF"/>
            <w:vAlign w:val="center"/>
          </w:tcPr>
          <w:p w14:paraId="1D2D0583"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3</w:t>
            </w:r>
          </w:p>
        </w:tc>
        <w:tc>
          <w:tcPr>
            <w:tcW w:w="2684" w:type="dxa"/>
            <w:tcBorders>
              <w:top w:val="single" w:sz="4" w:space="0" w:color="auto"/>
              <w:left w:val="single" w:sz="4" w:space="0" w:color="auto"/>
            </w:tcBorders>
            <w:shd w:val="clear" w:color="auto" w:fill="FFFFFF"/>
            <w:vAlign w:val="center"/>
          </w:tcPr>
          <w:p w14:paraId="63392145"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21BE3420"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w:t>
            </w:r>
          </w:p>
        </w:tc>
      </w:tr>
      <w:tr w:rsidR="004A1559" w:rsidRPr="00A03E3F" w14:paraId="58FA8605"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44F734F5"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4</w:t>
            </w:r>
          </w:p>
        </w:tc>
        <w:tc>
          <w:tcPr>
            <w:tcW w:w="2684" w:type="dxa"/>
            <w:tcBorders>
              <w:top w:val="single" w:sz="4" w:space="0" w:color="auto"/>
              <w:left w:val="single" w:sz="4" w:space="0" w:color="auto"/>
              <w:bottom w:val="single" w:sz="4" w:space="0" w:color="auto"/>
            </w:tcBorders>
            <w:shd w:val="clear" w:color="auto" w:fill="FFFFFF"/>
          </w:tcPr>
          <w:p w14:paraId="5AB761F6"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835F4BB" w14:textId="304BCF8B"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կատարվում է հարցման մեջ նշված ամսաթվից </w:t>
            </w:r>
            <w:r w:rsidR="007B4507">
              <w:rPr>
                <w:rStyle w:val="Bodytext211pt"/>
                <w:rFonts w:ascii="Sylfaen" w:hAnsi="Sylfaen"/>
                <w:sz w:val="20"/>
                <w:szCs w:val="20"/>
              </w:rPr>
              <w:t>և</w:t>
            </w:r>
            <w:r w:rsidRPr="00A03E3F">
              <w:rPr>
                <w:rStyle w:val="Bodytext211pt"/>
                <w:rFonts w:ascii="Sylfaen" w:hAnsi="Sylfaen"/>
                <w:sz w:val="20"/>
                <w:szCs w:val="20"/>
              </w:rPr>
              <w:t xml:space="preserve"> ժամից սկսած՝ միասնական ռեեստրում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7B4507">
              <w:rPr>
                <w:rStyle w:val="Bodytext211pt"/>
                <w:rFonts w:ascii="Sylfaen" w:hAnsi="Sylfaen"/>
                <w:sz w:val="20"/>
                <w:szCs w:val="20"/>
              </w:rPr>
              <w:t>և</w:t>
            </w:r>
            <w:r w:rsidRPr="00A03E3F">
              <w:rPr>
                <w:rStyle w:val="Bodytext211pt"/>
                <w:rFonts w:ascii="Sylfaen" w:hAnsi="Sylfaen"/>
                <w:sz w:val="20"/>
                <w:szCs w:val="20"/>
              </w:rPr>
              <w:t xml:space="preserve"> միասնական ռեեստրից տեղեկությունների փոփոխությունների ներկայացում» գործառնություն (P.SS.01.OPR.020))</w:t>
            </w:r>
          </w:p>
        </w:tc>
      </w:tr>
      <w:tr w:rsidR="00BF3C87" w:rsidRPr="00A03E3F" w14:paraId="4277CA6B"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1DF450B9"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40C99A0E"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127E48E" w14:textId="19EA8B96"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ներկայացվող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 xml:space="preserve">աչափն ու կառուցվածքը պետք է համապատասխանեն Էլեկտրոնային փաստաթղթերի </w:t>
            </w:r>
            <w:r w:rsidR="007B4507">
              <w:rPr>
                <w:rStyle w:val="Bodytext211pt"/>
                <w:rFonts w:ascii="Sylfaen" w:hAnsi="Sylfaen"/>
                <w:sz w:val="20"/>
                <w:szCs w:val="20"/>
              </w:rPr>
              <w:t>և</w:t>
            </w:r>
            <w:r w:rsidRPr="00A03E3F">
              <w:rPr>
                <w:rStyle w:val="Bodytext211pt"/>
                <w:rFonts w:ascii="Sylfaen" w:hAnsi="Sylfaen"/>
                <w:sz w:val="20"/>
                <w:szCs w:val="20"/>
              </w:rPr>
              <w:t xml:space="preserve"> տեղեկությունների ձ</w:t>
            </w:r>
            <w:r w:rsidR="007B4507">
              <w:rPr>
                <w:rStyle w:val="Bodytext211pt"/>
                <w:rFonts w:ascii="Sylfaen" w:hAnsi="Sylfaen"/>
                <w:sz w:val="20"/>
                <w:szCs w:val="20"/>
              </w:rPr>
              <w:t>և</w:t>
            </w:r>
            <w:r w:rsidRPr="00A03E3F">
              <w:rPr>
                <w:rStyle w:val="Bodytext211pt"/>
                <w:rFonts w:ascii="Sylfaen" w:hAnsi="Sylfaen"/>
                <w:sz w:val="20"/>
                <w:szCs w:val="20"/>
              </w:rPr>
              <w:t>աչափերի ու կառուցվածքների նկարագրությանը</w:t>
            </w:r>
          </w:p>
        </w:tc>
      </w:tr>
      <w:tr w:rsidR="00BF3C87" w:rsidRPr="00A03E3F" w14:paraId="30DE387D"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089D3282"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6</w:t>
            </w:r>
          </w:p>
        </w:tc>
        <w:tc>
          <w:tcPr>
            <w:tcW w:w="2684" w:type="dxa"/>
            <w:tcBorders>
              <w:top w:val="single" w:sz="4" w:space="0" w:color="auto"/>
              <w:left w:val="single" w:sz="4" w:space="0" w:color="auto"/>
              <w:bottom w:val="single" w:sz="4" w:space="0" w:color="auto"/>
            </w:tcBorders>
            <w:shd w:val="clear" w:color="auto" w:fill="FFFFFF"/>
          </w:tcPr>
          <w:p w14:paraId="11A74B38"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9FD5A57" w14:textId="6B1941F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կատարողն ստանում է միասնական ռեեստրում կատարված՝ փոփոխված տեղեկությունները կամ հարցման պարամետրերը բավարարող տեղեկությունների բացակայության մասին ծանուցումը </w:t>
            </w:r>
            <w:r w:rsidR="007B4507">
              <w:rPr>
                <w:rStyle w:val="Bodytext211pt"/>
                <w:rFonts w:ascii="Sylfaen" w:hAnsi="Sylfaen"/>
                <w:sz w:val="20"/>
                <w:szCs w:val="20"/>
              </w:rPr>
              <w:t>և</w:t>
            </w:r>
            <w:r w:rsidRPr="00A03E3F">
              <w:rPr>
                <w:rStyle w:val="Bodytext211pt"/>
                <w:rFonts w:ascii="Sylfaen" w:hAnsi="Sylfaen"/>
                <w:sz w:val="20"/>
                <w:szCs w:val="20"/>
              </w:rPr>
              <w:t xml:space="preserve"> իրականացնում է դրանց մշակումը։</w:t>
            </w:r>
          </w:p>
          <w:p w14:paraId="677FA1E1" w14:textId="1F99B0DF"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Միասնական ռեեստրում կատարված՝ փոփոխված տեղեկություններն ստանալու դեպքում մշակումն իրականացվում է հետ</w:t>
            </w:r>
            <w:r w:rsidR="007B4507">
              <w:rPr>
                <w:rStyle w:val="Bodytext211pt"/>
                <w:rFonts w:ascii="Sylfaen" w:hAnsi="Sylfaen"/>
                <w:sz w:val="20"/>
                <w:szCs w:val="20"/>
              </w:rPr>
              <w:t>և</w:t>
            </w:r>
            <w:r w:rsidRPr="00A03E3F">
              <w:rPr>
                <w:rStyle w:val="Bodytext211pt"/>
                <w:rFonts w:ascii="Sylfaen" w:hAnsi="Sylfaen"/>
                <w:sz w:val="20"/>
                <w:szCs w:val="20"/>
              </w:rPr>
              <w:t>յալ կանոններին համապատասխան՝</w:t>
            </w:r>
          </w:p>
          <w:p w14:paraId="2672329F" w14:textId="6D8A5991"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այն տեղեկությունները, որոնք առկա են միասնական ռեեստրից ստացված փոփոխված տեղեկությունների կազմում </w:t>
            </w:r>
            <w:r w:rsidR="007B4507">
              <w:rPr>
                <w:rStyle w:val="Bodytext211pt"/>
                <w:rFonts w:ascii="Sylfaen" w:hAnsi="Sylfaen"/>
                <w:sz w:val="20"/>
                <w:szCs w:val="20"/>
              </w:rPr>
              <w:t>և</w:t>
            </w:r>
            <w:r w:rsidRPr="00A03E3F">
              <w:rPr>
                <w:rStyle w:val="Bodytext211pt"/>
                <w:rFonts w:ascii="Sylfaen" w:hAnsi="Sylfaen"/>
                <w:sz w:val="20"/>
                <w:szCs w:val="20"/>
              </w:rPr>
              <w:t xml:space="preserve"> որոնք չկան միասնական ռեեստրի ազգային մասում, ներառվում են միասնական ռեեստրի ազգային մասի տեղեկություններում.</w:t>
            </w:r>
          </w:p>
          <w:p w14:paraId="060CB73C" w14:textId="27E5BD48"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այն տեղեկությունները, որոնք առկա են միասնական ռեեստրից ստացված փոփոխված տեղեկությունների կազմում </w:t>
            </w:r>
            <w:r w:rsidR="007B4507">
              <w:rPr>
                <w:rStyle w:val="Bodytext211pt"/>
                <w:rFonts w:ascii="Sylfaen" w:hAnsi="Sylfaen"/>
                <w:sz w:val="20"/>
                <w:szCs w:val="20"/>
              </w:rPr>
              <w:t>և</w:t>
            </w:r>
            <w:r w:rsidRPr="00A03E3F">
              <w:rPr>
                <w:rStyle w:val="Bodytext211pt"/>
                <w:rFonts w:ascii="Sylfaen" w:hAnsi="Sylfaen"/>
                <w:sz w:val="20"/>
                <w:szCs w:val="20"/>
              </w:rPr>
              <w:t xml:space="preserve"> որոնք առկա են միասնական ռեեստրի ազգային մասում, արդիականացվում (թարմացվում) են. այն տեղեկությունները, որոնք առկա են միասնական ռեեստրի ազգային մասում, սակայն չկան միասնական ռեեստրից ստացված փոփոխված տեղեկությունների կազմում, հանվում են միասնական ռեեստրի ազգային մասից</w:t>
            </w:r>
          </w:p>
        </w:tc>
      </w:tr>
      <w:tr w:rsidR="00BF3C87" w:rsidRPr="00A03E3F" w14:paraId="5DAFBEFE" w14:textId="77777777" w:rsidTr="00A03E3F">
        <w:trPr>
          <w:jc w:val="center"/>
        </w:trPr>
        <w:tc>
          <w:tcPr>
            <w:tcW w:w="858" w:type="dxa"/>
            <w:tcBorders>
              <w:top w:val="single" w:sz="4" w:space="0" w:color="auto"/>
              <w:left w:val="single" w:sz="4" w:space="0" w:color="auto"/>
              <w:bottom w:val="single" w:sz="4" w:space="0" w:color="auto"/>
            </w:tcBorders>
            <w:shd w:val="clear" w:color="auto" w:fill="FFFFFF"/>
          </w:tcPr>
          <w:p w14:paraId="5829D605" w14:textId="77777777" w:rsidR="00BF3C87"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58046A03" w14:textId="77777777"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C63DA05" w14:textId="6533C358" w:rsidR="00BF3C87"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 xml:space="preserve">լիազորված մարմինը ստացել </w:t>
            </w:r>
            <w:r w:rsidR="007B4507">
              <w:rPr>
                <w:rStyle w:val="Bodytext211pt"/>
                <w:rFonts w:ascii="Sylfaen" w:hAnsi="Sylfaen"/>
                <w:sz w:val="20"/>
                <w:szCs w:val="20"/>
              </w:rPr>
              <w:t>և</w:t>
            </w:r>
            <w:r w:rsidRPr="00A03E3F">
              <w:rPr>
                <w:rStyle w:val="Bodytext211pt"/>
                <w:rFonts w:ascii="Sylfaen" w:hAnsi="Sylfaen"/>
                <w:sz w:val="20"/>
                <w:szCs w:val="20"/>
              </w:rPr>
              <w:t xml:space="preserve"> մշակել է միասնական ռեեստրից տեղեկությունների փոփոխությունները կամ</w:t>
            </w:r>
            <w:r w:rsidR="00EA529E" w:rsidRPr="00A03E3F">
              <w:rPr>
                <w:rStyle w:val="Bodytext211pt"/>
                <w:rFonts w:ascii="Sylfaen" w:hAnsi="Sylfaen"/>
                <w:sz w:val="20"/>
                <w:szCs w:val="20"/>
              </w:rPr>
              <w:t xml:space="preserve"> </w:t>
            </w:r>
            <w:r w:rsidRPr="00A03E3F">
              <w:rPr>
                <w:rStyle w:val="Bodytext211pt"/>
                <w:rFonts w:ascii="Sylfaen" w:hAnsi="Sylfaen"/>
                <w:sz w:val="20"/>
                <w:szCs w:val="20"/>
              </w:rPr>
              <w:t xml:space="preserve">հարցման պարամետրերը բավարարող տեղեկությունների </w:t>
            </w:r>
            <w:r w:rsidRPr="00A03E3F">
              <w:rPr>
                <w:rStyle w:val="Bodytext211pt"/>
                <w:rFonts w:ascii="Sylfaen" w:hAnsi="Sylfaen"/>
                <w:sz w:val="20"/>
                <w:szCs w:val="20"/>
              </w:rPr>
              <w:lastRenderedPageBreak/>
              <w:t xml:space="preserve">բացակայության մասին ծանուցումը: Միասնական ռեեստրի ազգային մասում պահվող տեղեկությունները սինքրոնացվել են միասնական ռեեստրում պարունակվող տեղեկությունների հետ </w:t>
            </w:r>
          </w:p>
        </w:tc>
      </w:tr>
    </w:tbl>
    <w:p w14:paraId="3A3EF38F" w14:textId="77777777" w:rsidR="004A1559" w:rsidRPr="00EA529E" w:rsidRDefault="004A1559" w:rsidP="00EA529E">
      <w:pPr>
        <w:spacing w:after="160" w:line="360" w:lineRule="auto"/>
        <w:ind w:right="-8"/>
      </w:pPr>
    </w:p>
    <w:p w14:paraId="1C12944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IX. Արտակարգ իրավիճակներում գործողությունների հերթականությունը</w:t>
      </w:r>
    </w:p>
    <w:p w14:paraId="0FCE839E" w14:textId="68847BAB"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69.</w:t>
      </w:r>
      <w:r w:rsidR="00A03E3F" w:rsidRPr="00973D37">
        <w:rPr>
          <w:rFonts w:ascii="Sylfaen" w:hAnsi="Sylfaen"/>
          <w:sz w:val="24"/>
          <w:szCs w:val="24"/>
        </w:rPr>
        <w:tab/>
      </w:r>
      <w:r w:rsidRPr="00EA529E">
        <w:rPr>
          <w:rFonts w:ascii="Sylfaen" w:hAnsi="Sylfaen"/>
          <w:sz w:val="24"/>
          <w:szCs w:val="24"/>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7B4507">
        <w:rPr>
          <w:rFonts w:ascii="Sylfaen" w:hAnsi="Sylfaen"/>
          <w:sz w:val="24"/>
          <w:szCs w:val="24"/>
        </w:rPr>
        <w:t>և</w:t>
      </w:r>
      <w:r w:rsidRPr="00EA529E">
        <w:rPr>
          <w:rFonts w:ascii="Sylfaen" w:hAnsi="Sylfaen"/>
          <w:sz w:val="24"/>
          <w:szCs w:val="24"/>
        </w:rPr>
        <w:t xml:space="preserve"> ձ</w:t>
      </w:r>
      <w:r w:rsidR="007B4507">
        <w:rPr>
          <w:rFonts w:ascii="Sylfaen" w:hAnsi="Sylfaen"/>
          <w:sz w:val="24"/>
          <w:szCs w:val="24"/>
        </w:rPr>
        <w:t>և</w:t>
      </w:r>
      <w:r w:rsidRPr="00EA529E">
        <w:rPr>
          <w:rFonts w:ascii="Sylfaen" w:hAnsi="Sylfaen"/>
          <w:sz w:val="24"/>
          <w:szCs w:val="24"/>
        </w:rPr>
        <w:t xml:space="preserve">աչափատրամաբանական հսկողության սխալների առաջացման </w:t>
      </w:r>
      <w:r w:rsidR="007B4507">
        <w:rPr>
          <w:rFonts w:ascii="Sylfaen" w:hAnsi="Sylfaen"/>
          <w:sz w:val="24"/>
          <w:szCs w:val="24"/>
        </w:rPr>
        <w:t>և</w:t>
      </w:r>
      <w:r w:rsidRPr="00EA529E">
        <w:rPr>
          <w:rFonts w:ascii="Sylfaen" w:hAnsi="Sylfaen"/>
          <w:sz w:val="24"/>
          <w:szCs w:val="24"/>
        </w:rPr>
        <w:t xml:space="preserve"> այլ դեպքերում:</w:t>
      </w:r>
    </w:p>
    <w:p w14:paraId="009BFD7F" w14:textId="752AC0F1" w:rsidR="004A1559" w:rsidRPr="00EA529E" w:rsidRDefault="001E70F8" w:rsidP="00A03E3F">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70.</w:t>
      </w:r>
      <w:r w:rsidR="00A03E3F" w:rsidRPr="00973D37">
        <w:rPr>
          <w:rFonts w:ascii="Sylfaen" w:hAnsi="Sylfaen"/>
          <w:sz w:val="24"/>
          <w:szCs w:val="24"/>
        </w:rPr>
        <w:tab/>
      </w:r>
      <w:r w:rsidRPr="00EA529E">
        <w:rPr>
          <w:rFonts w:ascii="Sylfaen" w:hAnsi="Sylfaen"/>
          <w:sz w:val="24"/>
          <w:szCs w:val="24"/>
        </w:rPr>
        <w:t xml:space="preserve">Կառուցվածքային </w:t>
      </w:r>
      <w:r w:rsidR="007B4507">
        <w:rPr>
          <w:rFonts w:ascii="Sylfaen" w:hAnsi="Sylfaen"/>
          <w:sz w:val="24"/>
          <w:szCs w:val="24"/>
        </w:rPr>
        <w:t>և</w:t>
      </w:r>
      <w:r w:rsidRPr="00EA529E">
        <w:rPr>
          <w:rFonts w:ascii="Sylfaen" w:hAnsi="Sylfaen"/>
          <w:sz w:val="24"/>
          <w:szCs w:val="24"/>
        </w:rPr>
        <w:t xml:space="preserve"> ձ</w:t>
      </w:r>
      <w:r w:rsidR="007B4507">
        <w:rPr>
          <w:rFonts w:ascii="Sylfaen" w:hAnsi="Sylfaen"/>
          <w:sz w:val="24"/>
          <w:szCs w:val="24"/>
        </w:rPr>
        <w:t>և</w:t>
      </w:r>
      <w:r w:rsidRPr="00EA529E">
        <w:rPr>
          <w:rFonts w:ascii="Sylfaen" w:hAnsi="Sylfaen"/>
          <w:sz w:val="24"/>
          <w:szCs w:val="24"/>
        </w:rPr>
        <w:t xml:space="preserve">աչափատրամաբանական հսկողության սխալների առաջացման դեպքում լիազորված մարմինն իրականացնում է այն հաղորդագրության ստուգումը, որի առնչությամբ ստացվել է սխալի մասին ծանուցումը՝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 xml:space="preserve">աչափերի ու կառուցվածքների նկարագրությանը </w:t>
      </w:r>
      <w:r w:rsidR="007B4507">
        <w:rPr>
          <w:rFonts w:ascii="Sylfaen" w:hAnsi="Sylfaen"/>
          <w:sz w:val="24"/>
          <w:szCs w:val="24"/>
        </w:rPr>
        <w:t>և</w:t>
      </w:r>
      <w:r w:rsidRPr="00EA529E">
        <w:rPr>
          <w:rFonts w:ascii="Sylfaen" w:hAnsi="Sylfaen"/>
          <w:sz w:val="24"/>
          <w:szCs w:val="24"/>
        </w:rPr>
        <w:t xml:space="preserve">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լրացմանը ներկայացվող պահանջներին համապատասխանության մասով՝ տվյալ ընդհանուր գործընթացի համար տեղեկատվական փոխգործակցության կանոնակարգերին համապատասխան: Նշված փաստաթղթերի պահանջներին տեղեկությունների անհամապատասխանության հայտնաբերման դեպքում լիազորված մարմինն անհրաժեշտ միջոցներ է ձեռնարկում հայտնաբերված սխալը սահմանված կարգով վերացնելու համար։</w:t>
      </w:r>
    </w:p>
    <w:p w14:paraId="7B58B458" w14:textId="3203D411" w:rsidR="00A03E3F" w:rsidRDefault="001E70F8" w:rsidP="00A03E3F">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71.</w:t>
      </w:r>
      <w:r w:rsidR="00A03E3F" w:rsidRPr="00973D37">
        <w:rPr>
          <w:rFonts w:ascii="Sylfaen" w:hAnsi="Sylfaen"/>
          <w:sz w:val="24"/>
          <w:szCs w:val="24"/>
        </w:rPr>
        <w:tab/>
      </w:r>
      <w:r w:rsidRPr="00EA529E">
        <w:rPr>
          <w:rFonts w:ascii="Sylfaen" w:hAnsi="Sylfaen"/>
          <w:sz w:val="24"/>
          <w:szCs w:val="24"/>
        </w:rPr>
        <w:t xml:space="preserve">Արտակարգ իրավիճակների կարգավորման նպատակներով անդամ պետությունները միմյանց </w:t>
      </w:r>
      <w:r w:rsidR="007B4507">
        <w:rPr>
          <w:rFonts w:ascii="Sylfaen" w:hAnsi="Sylfaen"/>
          <w:sz w:val="24"/>
          <w:szCs w:val="24"/>
        </w:rPr>
        <w:t>և</w:t>
      </w:r>
      <w:r w:rsidRPr="00EA529E">
        <w:rPr>
          <w:rFonts w:ascii="Sylfaen" w:hAnsi="Sylfaen"/>
          <w:sz w:val="24"/>
          <w:szCs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7B4507">
        <w:rPr>
          <w:rFonts w:ascii="Sylfaen" w:hAnsi="Sylfaen"/>
          <w:sz w:val="24"/>
          <w:szCs w:val="24"/>
        </w:rPr>
        <w:t>և</w:t>
      </w:r>
      <w:r w:rsidRPr="00EA529E">
        <w:rPr>
          <w:rFonts w:ascii="Sylfaen" w:hAnsi="Sylfaen"/>
          <w:sz w:val="24"/>
          <w:szCs w:val="24"/>
        </w:rPr>
        <w:t xml:space="preserve"> </w:t>
      </w:r>
      <w:r w:rsidRPr="00EA529E">
        <w:rPr>
          <w:rFonts w:ascii="Sylfaen" w:hAnsi="Sylfaen"/>
          <w:sz w:val="24"/>
          <w:szCs w:val="24"/>
        </w:rPr>
        <w:lastRenderedPageBreak/>
        <w:t>ներկայացնում են տեղեկություններ՝ ընդհանուր գործընթացն իրագործելիս տեխնիկական աջակցության ապահովման համար պատասխանատու անձանց մասին:</w:t>
      </w:r>
    </w:p>
    <w:p w14:paraId="150B918D" w14:textId="77777777" w:rsidR="00AB31AA" w:rsidRPr="00973D37" w:rsidRDefault="00AB31AA" w:rsidP="00AB31AA">
      <w:pPr>
        <w:pStyle w:val="Bodytext50"/>
        <w:shd w:val="clear" w:color="auto" w:fill="auto"/>
        <w:spacing w:before="0" w:after="160" w:line="360" w:lineRule="auto"/>
        <w:ind w:right="-8"/>
        <w:jc w:val="center"/>
        <w:rPr>
          <w:rFonts w:ascii="Sylfaen" w:hAnsi="Sylfaen"/>
          <w:sz w:val="24"/>
          <w:szCs w:val="24"/>
        </w:rPr>
      </w:pPr>
      <w:r w:rsidRPr="00973D37">
        <w:rPr>
          <w:rFonts w:ascii="Sylfaen" w:hAnsi="Sylfaen"/>
          <w:sz w:val="24"/>
          <w:szCs w:val="24"/>
        </w:rPr>
        <w:t>_______________</w:t>
      </w:r>
    </w:p>
    <w:p w14:paraId="77DB9DB8" w14:textId="77777777" w:rsidR="00AB31AA" w:rsidRDefault="00AB31AA" w:rsidP="00A03E3F">
      <w:pPr>
        <w:pStyle w:val="Bodytext50"/>
        <w:shd w:val="clear" w:color="auto" w:fill="auto"/>
        <w:tabs>
          <w:tab w:val="left" w:pos="1134"/>
        </w:tabs>
        <w:spacing w:before="0" w:after="160" w:line="360" w:lineRule="auto"/>
        <w:ind w:right="-8" w:firstLine="567"/>
        <w:rPr>
          <w:rFonts w:ascii="Sylfaen" w:hAnsi="Sylfaen"/>
          <w:sz w:val="24"/>
          <w:szCs w:val="24"/>
        </w:rPr>
      </w:pPr>
    </w:p>
    <w:p w14:paraId="3F3E9155" w14:textId="77777777" w:rsidR="00AB31AA" w:rsidRDefault="00AB31AA" w:rsidP="00A03E3F">
      <w:pPr>
        <w:pStyle w:val="Bodytext50"/>
        <w:shd w:val="clear" w:color="auto" w:fill="auto"/>
        <w:tabs>
          <w:tab w:val="left" w:pos="1134"/>
        </w:tabs>
        <w:spacing w:before="0" w:after="160" w:line="360" w:lineRule="auto"/>
        <w:ind w:right="-8" w:firstLine="567"/>
        <w:rPr>
          <w:rFonts w:ascii="Sylfaen" w:hAnsi="Sylfaen"/>
          <w:sz w:val="24"/>
          <w:szCs w:val="24"/>
        </w:rPr>
        <w:sectPr w:rsidR="00AB31AA" w:rsidSect="00785307">
          <w:footerReference w:type="default" r:id="rId25"/>
          <w:footerReference w:type="first" r:id="rId26"/>
          <w:pgSz w:w="11907" w:h="16840" w:code="9"/>
          <w:pgMar w:top="1418" w:right="1418" w:bottom="1418" w:left="1418" w:header="0" w:footer="366" w:gutter="0"/>
          <w:pgNumType w:start="1"/>
          <w:cols w:space="720"/>
          <w:noEndnote/>
          <w:titlePg/>
          <w:docGrid w:linePitch="360"/>
        </w:sectPr>
      </w:pPr>
    </w:p>
    <w:p w14:paraId="5E5A3C86" w14:textId="77777777" w:rsidR="004A1559" w:rsidRPr="00EA529E" w:rsidRDefault="001E70F8" w:rsidP="00A03E3F">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lastRenderedPageBreak/>
        <w:t>ՀԱՍՏԱՏՎԱԾ Է</w:t>
      </w:r>
    </w:p>
    <w:p w14:paraId="46D0C7EE" w14:textId="77777777" w:rsidR="004A1559" w:rsidRPr="00EA529E" w:rsidRDefault="001E70F8" w:rsidP="00A03E3F">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t>Եվրասիական տնտեսական հանձնաժողովի կոլեգիայի</w:t>
      </w:r>
      <w:r w:rsidR="00A03E3F" w:rsidRPr="00A03E3F">
        <w:rPr>
          <w:rFonts w:ascii="Sylfaen" w:hAnsi="Sylfaen"/>
          <w:sz w:val="24"/>
          <w:szCs w:val="24"/>
        </w:rPr>
        <w:br/>
      </w:r>
      <w:r w:rsidRPr="00EA529E">
        <w:rPr>
          <w:rFonts w:ascii="Sylfaen" w:hAnsi="Sylfaen"/>
          <w:sz w:val="24"/>
          <w:szCs w:val="24"/>
        </w:rPr>
        <w:t xml:space="preserve">2022 թվականի նոյեմբերի 15-ի </w:t>
      </w:r>
      <w:r w:rsidR="00A03E3F" w:rsidRPr="00A03E3F">
        <w:rPr>
          <w:rFonts w:ascii="Sylfaen" w:hAnsi="Sylfaen"/>
          <w:sz w:val="24"/>
          <w:szCs w:val="24"/>
        </w:rPr>
        <w:br/>
      </w:r>
      <w:r w:rsidRPr="00EA529E">
        <w:rPr>
          <w:rFonts w:ascii="Sylfaen" w:hAnsi="Sylfaen"/>
          <w:sz w:val="24"/>
          <w:szCs w:val="24"/>
        </w:rPr>
        <w:t>թիվ 177 որոշմամբ</w:t>
      </w:r>
    </w:p>
    <w:p w14:paraId="5292DAD7" w14:textId="77777777" w:rsidR="004A1559" w:rsidRPr="00EA529E" w:rsidRDefault="004A1559" w:rsidP="00EA529E">
      <w:pPr>
        <w:spacing w:after="160" w:line="360" w:lineRule="auto"/>
        <w:ind w:right="-8"/>
      </w:pPr>
    </w:p>
    <w:p w14:paraId="66E23ABA" w14:textId="77777777" w:rsidR="004A1559" w:rsidRPr="00EA529E" w:rsidRDefault="001E70F8" w:rsidP="00EA529E">
      <w:pPr>
        <w:pStyle w:val="Bodytext60"/>
        <w:shd w:val="clear" w:color="auto" w:fill="auto"/>
        <w:spacing w:before="0" w:after="160" w:line="360" w:lineRule="auto"/>
        <w:ind w:right="-8"/>
        <w:rPr>
          <w:rFonts w:ascii="Sylfaen" w:hAnsi="Sylfaen"/>
          <w:sz w:val="24"/>
          <w:szCs w:val="24"/>
        </w:rPr>
      </w:pPr>
      <w:r w:rsidRPr="00EA529E">
        <w:rPr>
          <w:rStyle w:val="Bodytext6Spacing2pt"/>
          <w:rFonts w:ascii="Sylfaen" w:hAnsi="Sylfaen"/>
          <w:b/>
          <w:spacing w:val="0"/>
          <w:sz w:val="24"/>
          <w:szCs w:val="24"/>
        </w:rPr>
        <w:t>ԿԱՆՈՆԱԿԱՐԳ</w:t>
      </w:r>
    </w:p>
    <w:p w14:paraId="0FF3DC7F" w14:textId="10AE7A24" w:rsidR="004A1559" w:rsidRPr="00EA529E" w:rsidRDefault="001E70F8" w:rsidP="00EA529E">
      <w:pPr>
        <w:pStyle w:val="Bodytext60"/>
        <w:shd w:val="clear" w:color="auto" w:fill="auto"/>
        <w:spacing w:before="0" w:after="160" w:line="360" w:lineRule="auto"/>
        <w:ind w:right="-8"/>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w:t>
      </w:r>
    </w:p>
    <w:p w14:paraId="195EAF55" w14:textId="77777777" w:rsidR="004A1559" w:rsidRPr="00EA529E" w:rsidRDefault="004A1559" w:rsidP="00EA529E">
      <w:pPr>
        <w:spacing w:after="160" w:line="360" w:lineRule="auto"/>
        <w:ind w:right="-8"/>
      </w:pPr>
    </w:p>
    <w:p w14:paraId="6079166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I. Ընդհանուր դրույթներ</w:t>
      </w:r>
    </w:p>
    <w:p w14:paraId="205CAAE2" w14:textId="0E43878C"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w:t>
      </w:r>
      <w:r w:rsidR="00A03E3F" w:rsidRPr="00973D37">
        <w:rPr>
          <w:rFonts w:ascii="Sylfaen" w:hAnsi="Sylfaen"/>
          <w:sz w:val="24"/>
          <w:szCs w:val="24"/>
        </w:rPr>
        <w:tab/>
      </w:r>
      <w:r w:rsidRPr="00EA529E">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7B4507">
        <w:rPr>
          <w:rFonts w:ascii="Sylfaen" w:hAnsi="Sylfaen"/>
          <w:sz w:val="24"/>
          <w:szCs w:val="24"/>
        </w:rPr>
        <w:t>և</w:t>
      </w:r>
      <w:r w:rsidRPr="00EA529E">
        <w:rPr>
          <w:rFonts w:ascii="Sylfaen" w:hAnsi="Sylfaen"/>
          <w:sz w:val="24"/>
          <w:szCs w:val="24"/>
        </w:rPr>
        <w:t>յալ ակտերին համապատասխան՝</w:t>
      </w:r>
    </w:p>
    <w:p w14:paraId="1E146E8E"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միության մասին» 2014 թվականի մայիսի 29-ի պայմանագիր.</w:t>
      </w:r>
    </w:p>
    <w:p w14:paraId="10E1F7E2"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Մաքսային միության հանձնաժողովի</w:t>
      </w:r>
      <w:r w:rsidR="00ED0BD7" w:rsidRPr="00EA529E">
        <w:rPr>
          <w:rFonts w:ascii="Sylfaen" w:hAnsi="Sylfaen"/>
          <w:sz w:val="24"/>
          <w:szCs w:val="24"/>
        </w:rPr>
        <w:t>՝</w:t>
      </w:r>
      <w:r w:rsidRPr="00EA529E">
        <w:rPr>
          <w:rFonts w:ascii="Sylfaen" w:hAnsi="Sylfaen"/>
          <w:sz w:val="24"/>
          <w:szCs w:val="24"/>
        </w:rPr>
        <w:t xml:space="preserve"> 2010 թվականի մայիսի 28-ի «Եվրասիական տնտեսական միությունում սանիտարական միջոցների կիրառման մասին» թիվ 299 որոշում.</w:t>
      </w:r>
    </w:p>
    <w:p w14:paraId="47EF58B7" w14:textId="5DE00E5A"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նոյեմբերի 6-ի «Ընդհանուր գործընթացներն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 xml:space="preserve">տրի ինտեգրված տեղեկատվական համակարգի միջոցներով իրագործելիս </w:t>
      </w:r>
      <w:r w:rsidRPr="00EA529E">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442B467D" w14:textId="51F2AACB"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հունվարի 27-ի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4B3BF35D" w14:textId="3BAFB0D4"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ապրիլի 14-ի «Եվրասիական տնտեսական միության շրջանակներում ընդհանուր գործընթացների ցանկի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օգոստոսի 19-ի թիվ 132 որոշման մեջ փոփոխություն կատարելու մասին» թիվ 29 որոշում.</w:t>
      </w:r>
    </w:p>
    <w:p w14:paraId="55F41B57" w14:textId="7A22EB76" w:rsidR="004A1559" w:rsidRPr="00EA529E" w:rsidRDefault="001E70F8" w:rsidP="00A03E3F">
      <w:pPr>
        <w:pStyle w:val="Bodytext20"/>
        <w:shd w:val="clear" w:color="auto" w:fill="auto"/>
        <w:spacing w:after="160" w:line="348" w:lineRule="auto"/>
        <w:ind w:right="-6"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հունիսի 9-ի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մեթոդիկայի մասին» թիվ 63 որոշում.</w:t>
      </w:r>
    </w:p>
    <w:p w14:paraId="10C9A94E" w14:textId="01032FF2" w:rsidR="004A1559" w:rsidRPr="00EA529E" w:rsidRDefault="001E70F8" w:rsidP="00A03E3F">
      <w:pPr>
        <w:pStyle w:val="Bodytext20"/>
        <w:shd w:val="clear" w:color="auto" w:fill="auto"/>
        <w:spacing w:after="160" w:line="348" w:lineRule="auto"/>
        <w:ind w:right="-6"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սեպտեմբերի 28-ի «Եվրասիական տնտեսական միության անդամ պետությունների պետական իշխանության մարմինների՝ միմյանց միջ</w:t>
      </w:r>
      <w:r w:rsidR="007B4507">
        <w:rPr>
          <w:rFonts w:ascii="Sylfaen" w:hAnsi="Sylfaen"/>
          <w:sz w:val="24"/>
          <w:szCs w:val="24"/>
        </w:rPr>
        <w:t>և</w:t>
      </w:r>
      <w:r w:rsidRPr="00EA529E">
        <w:rPr>
          <w:rFonts w:ascii="Sylfaen" w:hAnsi="Sylfaen"/>
          <w:sz w:val="24"/>
          <w:szCs w:val="24"/>
        </w:rPr>
        <w:t xml:space="preserve">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մասինլ հիմնադրույթի հաստատման մասին» թիվ 125 որոշում.</w:t>
      </w:r>
    </w:p>
    <w:p w14:paraId="2370E0DE" w14:textId="77777777" w:rsidR="004A1559" w:rsidRPr="00EA529E" w:rsidRDefault="001E70F8" w:rsidP="00A03E3F">
      <w:pPr>
        <w:pStyle w:val="Bodytext20"/>
        <w:shd w:val="clear" w:color="auto" w:fill="auto"/>
        <w:spacing w:after="160" w:line="348" w:lineRule="auto"/>
        <w:ind w:right="-6"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2017 թվականի հունիսի 30-ի «Արտադրանքի պետական գրանցման վկայականների մասին» թիվ 80 որոշում.</w:t>
      </w:r>
    </w:p>
    <w:p w14:paraId="3C6F5BB9" w14:textId="77777777" w:rsidR="004A1559" w:rsidRPr="00EA529E" w:rsidRDefault="001E70F8" w:rsidP="00A03E3F">
      <w:pPr>
        <w:pStyle w:val="Bodytext20"/>
        <w:shd w:val="clear" w:color="auto" w:fill="auto"/>
        <w:spacing w:after="160" w:line="348" w:lineRule="auto"/>
        <w:ind w:right="-6"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171E8F18" w14:textId="77777777" w:rsidR="004A1559" w:rsidRPr="00EA529E" w:rsidRDefault="001E70F8" w:rsidP="00AB31AA">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lastRenderedPageBreak/>
        <w:t>II. Կիրառության ոլորտը</w:t>
      </w:r>
    </w:p>
    <w:p w14:paraId="0A6438C1" w14:textId="49E17695" w:rsidR="004A1559" w:rsidRPr="00EA529E" w:rsidRDefault="001E70F8" w:rsidP="00AB31AA">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2.</w:t>
      </w:r>
      <w:r w:rsidR="00A03E3F" w:rsidRPr="00973D37">
        <w:rPr>
          <w:rFonts w:ascii="Sylfaen" w:hAnsi="Sylfaen"/>
          <w:sz w:val="24"/>
          <w:szCs w:val="24"/>
        </w:rPr>
        <w:tab/>
      </w:r>
      <w:r w:rsidRPr="00EA529E">
        <w:rPr>
          <w:rFonts w:ascii="Sylfaen" w:hAnsi="Sylfaen"/>
          <w:sz w:val="24"/>
          <w:szCs w:val="24"/>
        </w:rPr>
        <w:t>Սույն կանոնակարգը մշակվել է ընդհանուր գործընթացի մասնակիցների կողմից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7B4507">
        <w:rPr>
          <w:rFonts w:ascii="Sylfaen" w:hAnsi="Sylfaen"/>
          <w:sz w:val="24"/>
          <w:szCs w:val="24"/>
        </w:rPr>
        <w:t>և</w:t>
      </w:r>
      <w:r w:rsidRPr="00EA529E">
        <w:rPr>
          <w:rFonts w:ascii="Sylfaen" w:hAnsi="Sylfaen"/>
          <w:sz w:val="24"/>
          <w:szCs w:val="24"/>
        </w:rPr>
        <w:t xml:space="preserve"> պայմանների, ինչպես նա</w:t>
      </w:r>
      <w:r w:rsidR="007B4507">
        <w:rPr>
          <w:rFonts w:ascii="Sylfaen" w:hAnsi="Sylfaen"/>
          <w:sz w:val="24"/>
          <w:szCs w:val="24"/>
        </w:rPr>
        <w:t>և</w:t>
      </w:r>
      <w:r w:rsidRPr="00EA529E">
        <w:rPr>
          <w:rFonts w:ascii="Sylfaen" w:hAnsi="Sylfaen"/>
          <w:sz w:val="24"/>
          <w:szCs w:val="24"/>
        </w:rPr>
        <w:t xml:space="preserve"> դրանց կատարման մեջ իրենց դերի միատեսակ ընկալումն ապահովելու նպատակով:</w:t>
      </w:r>
    </w:p>
    <w:p w14:paraId="41E1FDF5" w14:textId="2DFEF025" w:rsidR="004A1559" w:rsidRPr="00EA529E" w:rsidRDefault="001E70F8" w:rsidP="00AB31AA">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3.</w:t>
      </w:r>
      <w:r w:rsidR="00A03E3F" w:rsidRPr="00973D37">
        <w:rPr>
          <w:rFonts w:ascii="Sylfaen" w:hAnsi="Sylfaen"/>
          <w:sz w:val="24"/>
          <w:szCs w:val="24"/>
        </w:rPr>
        <w:tab/>
      </w:r>
      <w:r w:rsidRPr="00EA529E">
        <w:rPr>
          <w:rFonts w:ascii="Sylfaen" w:hAnsi="Sylfaen"/>
          <w:sz w:val="24"/>
          <w:szCs w:val="24"/>
        </w:rPr>
        <w:t>Սույն կանոնակարգով սահմանվում են ընդհանուր գործընթացի մասնակիցների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7B4507">
        <w:rPr>
          <w:rFonts w:ascii="Sylfaen" w:hAnsi="Sylfaen"/>
          <w:sz w:val="24"/>
          <w:szCs w:val="24"/>
        </w:rPr>
        <w:t>և</w:t>
      </w:r>
      <w:r w:rsidRPr="00EA529E">
        <w:rPr>
          <w:rFonts w:ascii="Sylfaen" w:hAnsi="Sylfaen"/>
          <w:sz w:val="24"/>
          <w:szCs w:val="24"/>
        </w:rPr>
        <w:t xml:space="preserve"> պայմաններին ներկայացվող պահանջները։</w:t>
      </w:r>
    </w:p>
    <w:p w14:paraId="15D8828A" w14:textId="52D1ABA7" w:rsidR="004A1559" w:rsidRPr="00EA529E" w:rsidRDefault="001E70F8" w:rsidP="00AB31AA">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4.</w:t>
      </w:r>
      <w:r w:rsidR="00A03E3F" w:rsidRPr="00973D37">
        <w:rPr>
          <w:rFonts w:ascii="Sylfaen" w:hAnsi="Sylfaen"/>
          <w:sz w:val="24"/>
          <w:szCs w:val="24"/>
        </w:rPr>
        <w:tab/>
      </w:r>
      <w:r w:rsidRPr="00EA529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7B4507">
        <w:rPr>
          <w:rFonts w:ascii="Sylfaen" w:hAnsi="Sylfaen"/>
          <w:sz w:val="24"/>
          <w:szCs w:val="24"/>
        </w:rPr>
        <w:t>և</w:t>
      </w:r>
      <w:r w:rsidRPr="00EA529E">
        <w:rPr>
          <w:rFonts w:ascii="Sylfaen" w:hAnsi="Sylfaen"/>
          <w:sz w:val="24"/>
          <w:szCs w:val="24"/>
        </w:rPr>
        <w:t xml:space="preserve"> գործառնությունների կատարման կարգը վերահսկելիս, ինչպես նա</w:t>
      </w:r>
      <w:r w:rsidR="007B4507">
        <w:rPr>
          <w:rFonts w:ascii="Sylfaen" w:hAnsi="Sylfaen"/>
          <w:sz w:val="24"/>
          <w:szCs w:val="24"/>
        </w:rPr>
        <w:t>և</w:t>
      </w:r>
      <w:r w:rsidRPr="00EA529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7B4507">
        <w:rPr>
          <w:rFonts w:ascii="Sylfaen" w:hAnsi="Sylfaen"/>
          <w:sz w:val="24"/>
          <w:szCs w:val="24"/>
        </w:rPr>
        <w:t>և</w:t>
      </w:r>
      <w:r w:rsidRPr="00EA529E">
        <w:rPr>
          <w:rFonts w:ascii="Sylfaen" w:hAnsi="Sylfaen"/>
          <w:sz w:val="24"/>
          <w:szCs w:val="24"/>
        </w:rPr>
        <w:t xml:space="preserve"> լրամշակելիս։</w:t>
      </w:r>
    </w:p>
    <w:p w14:paraId="2E149624" w14:textId="77777777" w:rsidR="004A1559" w:rsidRPr="00EA529E" w:rsidRDefault="004A1559" w:rsidP="00AB31AA">
      <w:pPr>
        <w:spacing w:after="160" w:line="336" w:lineRule="auto"/>
        <w:ind w:right="-6"/>
      </w:pPr>
    </w:p>
    <w:p w14:paraId="66D0AAC8" w14:textId="77777777" w:rsidR="004A1559" w:rsidRPr="00EA529E" w:rsidRDefault="001E70F8" w:rsidP="00AB31AA">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t>III. Հիմնական հասկացությունները</w:t>
      </w:r>
    </w:p>
    <w:p w14:paraId="6E34B456" w14:textId="019306C7" w:rsidR="004A1559" w:rsidRPr="00EA529E" w:rsidRDefault="001E70F8" w:rsidP="00AB31AA">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5.</w:t>
      </w:r>
      <w:r w:rsidR="00A03E3F" w:rsidRPr="00973D37">
        <w:rPr>
          <w:rFonts w:ascii="Sylfaen" w:hAnsi="Sylfaen"/>
          <w:sz w:val="24"/>
          <w:szCs w:val="24"/>
        </w:rPr>
        <w:tab/>
      </w:r>
      <w:r w:rsidRPr="00EA529E">
        <w:rPr>
          <w:rFonts w:ascii="Sylfaen" w:hAnsi="Sylfaen"/>
          <w:sz w:val="24"/>
          <w:szCs w:val="24"/>
        </w:rPr>
        <w:t>Սույն կանոնակարգի նպատակներով գործածվում են հասկացություններ, որոնք ունեն հետ</w:t>
      </w:r>
      <w:r w:rsidR="007B4507">
        <w:rPr>
          <w:rFonts w:ascii="Sylfaen" w:hAnsi="Sylfaen"/>
          <w:sz w:val="24"/>
          <w:szCs w:val="24"/>
        </w:rPr>
        <w:t>և</w:t>
      </w:r>
      <w:r w:rsidRPr="00EA529E">
        <w:rPr>
          <w:rFonts w:ascii="Sylfaen" w:hAnsi="Sylfaen"/>
          <w:sz w:val="24"/>
          <w:szCs w:val="24"/>
        </w:rPr>
        <w:t>յալ իմաստը՝</w:t>
      </w:r>
    </w:p>
    <w:p w14:paraId="76F746D8" w14:textId="77777777" w:rsidR="004A1559" w:rsidRPr="00EA529E" w:rsidRDefault="001E70F8" w:rsidP="00AB31AA">
      <w:pPr>
        <w:pStyle w:val="Bodytext20"/>
        <w:shd w:val="clear" w:color="auto" w:fill="auto"/>
        <w:spacing w:after="160" w:line="336" w:lineRule="auto"/>
        <w:ind w:right="-6" w:firstLine="567"/>
        <w:jc w:val="both"/>
        <w:rPr>
          <w:rFonts w:ascii="Sylfaen" w:hAnsi="Sylfaen"/>
          <w:sz w:val="24"/>
          <w:szCs w:val="24"/>
        </w:rPr>
      </w:pPr>
      <w:r w:rsidRPr="00AB31AA">
        <w:rPr>
          <w:rFonts w:ascii="Sylfaen" w:hAnsi="Sylfaen"/>
          <w:b/>
          <w:sz w:val="24"/>
          <w:szCs w:val="24"/>
        </w:rPr>
        <w:t>ավտորիզացում՝</w:t>
      </w:r>
      <w:r w:rsidRPr="00EA529E">
        <w:rPr>
          <w:rFonts w:ascii="Sylfaen" w:hAnsi="Sylfaen"/>
          <w:sz w:val="24"/>
          <w:szCs w:val="24"/>
        </w:rPr>
        <w:t xml:space="preserve"> ընդհանուր գործընթացի ստույգ մասնակցին որոշակի գործողությունների կատարման իրավունքների տրամադրում.</w:t>
      </w:r>
    </w:p>
    <w:p w14:paraId="0765B333" w14:textId="77777777" w:rsidR="004A1559" w:rsidRPr="00EA529E" w:rsidRDefault="001E70F8" w:rsidP="00AB31AA">
      <w:pPr>
        <w:pStyle w:val="Bodytext20"/>
        <w:shd w:val="clear" w:color="auto" w:fill="auto"/>
        <w:spacing w:after="160" w:line="336" w:lineRule="auto"/>
        <w:ind w:right="-6" w:firstLine="567"/>
        <w:jc w:val="both"/>
        <w:rPr>
          <w:rFonts w:ascii="Sylfaen" w:hAnsi="Sylfaen"/>
          <w:sz w:val="24"/>
          <w:szCs w:val="24"/>
        </w:rPr>
      </w:pPr>
      <w:r w:rsidRPr="00AB31AA">
        <w:rPr>
          <w:rFonts w:ascii="Sylfaen" w:hAnsi="Sylfaen"/>
          <w:b/>
          <w:sz w:val="24"/>
          <w:szCs w:val="24"/>
        </w:rPr>
        <w:t>էլեկտրոնային փաստաթղթի (տեղեկությունների) վավերապայման՝</w:t>
      </w:r>
      <w:r w:rsidRPr="00EA529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63986033" w14:textId="0A3B69A0"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AB31AA">
        <w:rPr>
          <w:rFonts w:ascii="Sylfaen" w:hAnsi="Sylfaen"/>
          <w:b/>
          <w:sz w:val="24"/>
          <w:szCs w:val="24"/>
        </w:rPr>
        <w:t>ընդհանուր գործընթացի տեղեկատվական օբյեկտի վիճակ</w:t>
      </w:r>
      <w:r w:rsidRPr="00EA529E">
        <w:rPr>
          <w:rFonts w:ascii="Sylfaen" w:hAnsi="Sylfaen"/>
          <w:sz w:val="24"/>
          <w:szCs w:val="24"/>
        </w:rPr>
        <w:t xml:space="preserve">՝ հատկանիշ, որով բնորոշվում է տեղեկատվական օբյեկտը դրա կենսական պարբերաշրջանի </w:t>
      </w:r>
      <w:r w:rsidRPr="00EA529E">
        <w:rPr>
          <w:rFonts w:ascii="Sylfaen" w:hAnsi="Sylfaen"/>
          <w:sz w:val="24"/>
          <w:szCs w:val="24"/>
        </w:rPr>
        <w:lastRenderedPageBreak/>
        <w:t xml:space="preserve">որոշակի փուլում, </w:t>
      </w:r>
      <w:r w:rsidR="007B4507">
        <w:rPr>
          <w:rFonts w:ascii="Sylfaen" w:hAnsi="Sylfaen"/>
          <w:sz w:val="24"/>
          <w:szCs w:val="24"/>
        </w:rPr>
        <w:t>և</w:t>
      </w:r>
      <w:r w:rsidRPr="00EA529E">
        <w:rPr>
          <w:rFonts w:ascii="Sylfaen" w:hAnsi="Sylfaen"/>
          <w:sz w:val="24"/>
          <w:szCs w:val="24"/>
        </w:rPr>
        <w:t xml:space="preserve"> որը փոփոխվում է ընդհանուր գործընթացի գործառնություններն իրականացնելիս։</w:t>
      </w:r>
    </w:p>
    <w:p w14:paraId="67AF78F7" w14:textId="0F8A9A90"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7B4507">
        <w:rPr>
          <w:rFonts w:ascii="Sylfaen" w:hAnsi="Sylfaen"/>
          <w:sz w:val="24"/>
          <w:szCs w:val="24"/>
        </w:rPr>
        <w:t>և</w:t>
      </w:r>
      <w:r w:rsidRPr="00EA529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մեթոդիկայով սահմանված իմաստներով։</w:t>
      </w:r>
    </w:p>
    <w:p w14:paraId="51C07FE9" w14:textId="60505A0A"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Սույն կանոնակարգում գործածվող մյուս հասկացությունները կիրառվում են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w:t>
      </w:r>
      <w:r w:rsidR="00A03E3F" w:rsidRPr="00A03E3F">
        <w:rPr>
          <w:rFonts w:ascii="Sylfaen" w:hAnsi="Sylfaen"/>
          <w:sz w:val="24"/>
          <w:szCs w:val="24"/>
        </w:rPr>
        <w:t> </w:t>
      </w:r>
      <w:r w:rsidRPr="00EA529E">
        <w:rPr>
          <w:rFonts w:ascii="Sylfaen" w:hAnsi="Sylfaen"/>
          <w:sz w:val="24"/>
          <w:szCs w:val="24"/>
        </w:rPr>
        <w:t>25-ի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ընդհանուր գործընթացի տեղեկատվական փոխգործակցության կանոնների 4-րդ կետում (այսուհետ՝ Տեղեկատվական փոխգործակցության կանոններ) սահմանված իմաստներով։</w:t>
      </w:r>
    </w:p>
    <w:p w14:paraId="60F7E1DD" w14:textId="77777777" w:rsidR="004A1559" w:rsidRPr="00EA529E" w:rsidRDefault="004A1559" w:rsidP="00EA529E">
      <w:pPr>
        <w:spacing w:after="160" w:line="360" w:lineRule="auto"/>
        <w:ind w:right="-8"/>
      </w:pPr>
    </w:p>
    <w:p w14:paraId="20A0BB6C" w14:textId="77777777" w:rsidR="004A1559" w:rsidRPr="00EA529E" w:rsidRDefault="001E70F8" w:rsidP="00EA529E">
      <w:pPr>
        <w:pStyle w:val="Bodytext20"/>
        <w:shd w:val="clear" w:color="auto" w:fill="auto"/>
        <w:spacing w:after="160" w:line="360" w:lineRule="auto"/>
        <w:ind w:left="1701" w:right="1693"/>
        <w:jc w:val="center"/>
        <w:rPr>
          <w:rFonts w:ascii="Sylfaen" w:hAnsi="Sylfaen"/>
          <w:sz w:val="24"/>
          <w:szCs w:val="24"/>
        </w:rPr>
      </w:pPr>
      <w:r w:rsidRPr="00EA529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142D36F" w14:textId="77777777" w:rsidR="004A1559" w:rsidRPr="00EA529E" w:rsidRDefault="004A1559" w:rsidP="00EA529E">
      <w:pPr>
        <w:spacing w:after="160" w:line="360" w:lineRule="auto"/>
        <w:ind w:right="-8"/>
      </w:pPr>
    </w:p>
    <w:p w14:paraId="0BB621D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1. Տեղեկատվական փոխգործակցության մասնակիցները</w:t>
      </w:r>
    </w:p>
    <w:p w14:paraId="653C1641" w14:textId="77777777"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w:t>
      </w:r>
      <w:r w:rsidR="00A03E3F" w:rsidRPr="00973D37">
        <w:rPr>
          <w:rFonts w:ascii="Sylfaen" w:hAnsi="Sylfaen"/>
          <w:sz w:val="24"/>
          <w:szCs w:val="24"/>
        </w:rPr>
        <w:tab/>
      </w:r>
      <w:r w:rsidRPr="00EA529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D2EB8D1"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1</w:t>
      </w:r>
    </w:p>
    <w:p w14:paraId="147517C6"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Տեղեկատվական փոխգործակցության մասնակիցների դերերի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4A1559" w:rsidRPr="00A03E3F" w14:paraId="0CA0DD50" w14:textId="77777777" w:rsidTr="0018408F">
        <w:trPr>
          <w:tblHeader/>
          <w:jc w:val="center"/>
        </w:trPr>
        <w:tc>
          <w:tcPr>
            <w:tcW w:w="2491" w:type="dxa"/>
            <w:tcBorders>
              <w:top w:val="single" w:sz="4" w:space="0" w:color="auto"/>
              <w:left w:val="single" w:sz="4" w:space="0" w:color="auto"/>
            </w:tcBorders>
            <w:shd w:val="clear" w:color="auto" w:fill="FFFFFF"/>
            <w:vAlign w:val="center"/>
          </w:tcPr>
          <w:p w14:paraId="6B1DC55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Դերի անվանումը</w:t>
            </w:r>
          </w:p>
        </w:tc>
        <w:tc>
          <w:tcPr>
            <w:tcW w:w="3523" w:type="dxa"/>
            <w:tcBorders>
              <w:top w:val="single" w:sz="4" w:space="0" w:color="auto"/>
              <w:left w:val="single" w:sz="4" w:space="0" w:color="auto"/>
            </w:tcBorders>
            <w:shd w:val="clear" w:color="auto" w:fill="FFFFFF"/>
            <w:vAlign w:val="center"/>
          </w:tcPr>
          <w:p w14:paraId="7028A692"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14:paraId="628B1491"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Դերը կատարող մասնակիցը</w:t>
            </w:r>
          </w:p>
        </w:tc>
      </w:tr>
      <w:tr w:rsidR="004A1559" w:rsidRPr="00A03E3F" w14:paraId="01780615" w14:textId="77777777" w:rsidTr="0018408F">
        <w:trPr>
          <w:tblHeader/>
          <w:jc w:val="center"/>
        </w:trPr>
        <w:tc>
          <w:tcPr>
            <w:tcW w:w="2491" w:type="dxa"/>
            <w:tcBorders>
              <w:top w:val="single" w:sz="4" w:space="0" w:color="auto"/>
              <w:left w:val="single" w:sz="4" w:space="0" w:color="auto"/>
            </w:tcBorders>
            <w:shd w:val="clear" w:color="auto" w:fill="FFFFFF"/>
            <w:vAlign w:val="center"/>
          </w:tcPr>
          <w:p w14:paraId="1257095A"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vAlign w:val="center"/>
          </w:tcPr>
          <w:p w14:paraId="300E7985"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14:paraId="3658A328" w14:textId="77777777" w:rsidR="004A1559" w:rsidRPr="00A03E3F" w:rsidRDefault="001E70F8" w:rsidP="00A03E3F">
            <w:pPr>
              <w:pStyle w:val="Bodytext20"/>
              <w:shd w:val="clear" w:color="auto" w:fill="auto"/>
              <w:spacing w:after="120" w:line="240" w:lineRule="auto"/>
              <w:ind w:right="-6"/>
              <w:jc w:val="center"/>
              <w:rPr>
                <w:rFonts w:ascii="Sylfaen" w:hAnsi="Sylfaen"/>
                <w:sz w:val="20"/>
                <w:szCs w:val="20"/>
              </w:rPr>
            </w:pPr>
            <w:r w:rsidRPr="00A03E3F">
              <w:rPr>
                <w:rStyle w:val="Bodytext211pt"/>
                <w:rFonts w:ascii="Sylfaen" w:hAnsi="Sylfaen"/>
                <w:sz w:val="20"/>
                <w:szCs w:val="20"/>
              </w:rPr>
              <w:t>3</w:t>
            </w:r>
          </w:p>
        </w:tc>
      </w:tr>
      <w:tr w:rsidR="004A1559" w:rsidRPr="00A03E3F" w14:paraId="70BD4E74" w14:textId="77777777" w:rsidTr="0018408F">
        <w:trPr>
          <w:jc w:val="center"/>
        </w:trPr>
        <w:tc>
          <w:tcPr>
            <w:tcW w:w="2491" w:type="dxa"/>
            <w:tcBorders>
              <w:top w:val="single" w:sz="4" w:space="0" w:color="auto"/>
              <w:left w:val="single" w:sz="4" w:space="0" w:color="auto"/>
              <w:bottom w:val="single" w:sz="4" w:space="0" w:color="auto"/>
            </w:tcBorders>
            <w:shd w:val="clear" w:color="auto" w:fill="FFFFFF"/>
          </w:tcPr>
          <w:p w14:paraId="748E1138"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Տեղեկություններին տիրապետողը</w:t>
            </w:r>
          </w:p>
        </w:tc>
        <w:tc>
          <w:tcPr>
            <w:tcW w:w="3523" w:type="dxa"/>
            <w:tcBorders>
              <w:top w:val="single" w:sz="4" w:space="0" w:color="auto"/>
              <w:left w:val="single" w:sz="4" w:space="0" w:color="auto"/>
              <w:bottom w:val="single" w:sz="4" w:space="0" w:color="auto"/>
            </w:tcBorders>
            <w:shd w:val="clear" w:color="auto" w:fill="FFFFFF"/>
          </w:tcPr>
          <w:p w14:paraId="09377707" w14:textId="337E69DD"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իրականացնում է միասնական ռեեստրի ազգային մասի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ավորումը </w:t>
            </w:r>
            <w:r w:rsidR="007B4507">
              <w:rPr>
                <w:rStyle w:val="Bodytext211pt"/>
                <w:rFonts w:ascii="Sylfaen" w:hAnsi="Sylfaen"/>
                <w:sz w:val="20"/>
                <w:szCs w:val="20"/>
              </w:rPr>
              <w:t>և</w:t>
            </w:r>
            <w:r w:rsidRPr="00A03E3F">
              <w:rPr>
                <w:rStyle w:val="Bodytext211pt"/>
                <w:rFonts w:ascii="Sylfaen" w:hAnsi="Sylfaen"/>
                <w:sz w:val="20"/>
                <w:szCs w:val="20"/>
              </w:rPr>
              <w:t xml:space="preserve"> վարումը. ներկայացնում է միասնական ռեեստրի ձ</w:t>
            </w:r>
            <w:r w:rsidR="007B4507">
              <w:rPr>
                <w:rStyle w:val="Bodytext211pt"/>
                <w:rFonts w:ascii="Sylfaen" w:hAnsi="Sylfaen"/>
                <w:sz w:val="20"/>
                <w:szCs w:val="20"/>
              </w:rPr>
              <w:t>և</w:t>
            </w:r>
            <w:r w:rsidRPr="00A03E3F">
              <w:rPr>
                <w:rStyle w:val="Bodytext211pt"/>
                <w:rFonts w:ascii="Sylfaen" w:hAnsi="Sylfaen"/>
                <w:sz w:val="20"/>
                <w:szCs w:val="20"/>
              </w:rPr>
              <w:t>ավորման համար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2FDDF2EE" w14:textId="77777777" w:rsidR="004A1559"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մարմինը (P.SS.01.ACT.001)</w:t>
            </w:r>
          </w:p>
        </w:tc>
      </w:tr>
      <w:tr w:rsidR="0018408F" w:rsidRPr="00A03E3F" w14:paraId="77BD34A0" w14:textId="77777777" w:rsidTr="0018408F">
        <w:trPr>
          <w:jc w:val="center"/>
        </w:trPr>
        <w:tc>
          <w:tcPr>
            <w:tcW w:w="2491" w:type="dxa"/>
            <w:tcBorders>
              <w:top w:val="single" w:sz="4" w:space="0" w:color="auto"/>
              <w:left w:val="single" w:sz="4" w:space="0" w:color="auto"/>
              <w:bottom w:val="single" w:sz="4" w:space="0" w:color="auto"/>
            </w:tcBorders>
            <w:shd w:val="clear" w:color="auto" w:fill="FFFFFF"/>
          </w:tcPr>
          <w:p w14:paraId="2977A89C" w14:textId="77777777"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Համակարգողը</w:t>
            </w:r>
          </w:p>
        </w:tc>
        <w:tc>
          <w:tcPr>
            <w:tcW w:w="3523" w:type="dxa"/>
            <w:tcBorders>
              <w:top w:val="single" w:sz="4" w:space="0" w:color="auto"/>
              <w:left w:val="single" w:sz="4" w:space="0" w:color="auto"/>
              <w:bottom w:val="single" w:sz="4" w:space="0" w:color="auto"/>
            </w:tcBorders>
            <w:shd w:val="clear" w:color="auto" w:fill="FFFFFF"/>
          </w:tcPr>
          <w:p w14:paraId="6E8C34DF" w14:textId="39339C90"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իրականացնում է միասնական ռեեստրի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ավորումը </w:t>
            </w:r>
            <w:r w:rsidR="007B4507">
              <w:rPr>
                <w:rStyle w:val="Bodytext211pt"/>
                <w:rFonts w:ascii="Sylfaen" w:hAnsi="Sylfaen"/>
                <w:sz w:val="20"/>
                <w:szCs w:val="20"/>
              </w:rPr>
              <w:t>և</w:t>
            </w:r>
            <w:r w:rsidRPr="00A03E3F">
              <w:rPr>
                <w:rStyle w:val="Bodytext211pt"/>
                <w:rFonts w:ascii="Sylfaen" w:hAnsi="Sylfaen"/>
                <w:sz w:val="20"/>
                <w:szCs w:val="20"/>
              </w:rPr>
              <w:t xml:space="preserve"> վարումը. լիազորված մարմին է ներկայացնում միասնական ռեեստից տեղեկություններ՝ ըստ հարցման</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13D544CD" w14:textId="77777777"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Հանձնաժողովը (P.ACT.001)</w:t>
            </w:r>
          </w:p>
        </w:tc>
      </w:tr>
      <w:tr w:rsidR="0018408F" w:rsidRPr="00A03E3F" w14:paraId="3B6B2EDC" w14:textId="77777777" w:rsidTr="0018408F">
        <w:trPr>
          <w:jc w:val="center"/>
        </w:trPr>
        <w:tc>
          <w:tcPr>
            <w:tcW w:w="2491" w:type="dxa"/>
            <w:tcBorders>
              <w:top w:val="single" w:sz="4" w:space="0" w:color="auto"/>
              <w:left w:val="single" w:sz="4" w:space="0" w:color="auto"/>
              <w:bottom w:val="single" w:sz="4" w:space="0" w:color="auto"/>
            </w:tcBorders>
            <w:shd w:val="clear" w:color="auto" w:fill="FFFFFF"/>
          </w:tcPr>
          <w:p w14:paraId="3098DB42" w14:textId="77777777"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Տեղեկություններ սպառողը</w:t>
            </w:r>
          </w:p>
        </w:tc>
        <w:tc>
          <w:tcPr>
            <w:tcW w:w="3523" w:type="dxa"/>
            <w:tcBorders>
              <w:top w:val="single" w:sz="4" w:space="0" w:color="auto"/>
              <w:left w:val="single" w:sz="4" w:space="0" w:color="auto"/>
              <w:bottom w:val="single" w:sz="4" w:space="0" w:color="auto"/>
            </w:tcBorders>
            <w:shd w:val="clear" w:color="auto" w:fill="FFFFFF"/>
          </w:tcPr>
          <w:p w14:paraId="732033A3" w14:textId="21AD5390"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իրականացնում է միասնական ռեեստրի ազգային մասի ձ</w:t>
            </w:r>
            <w:r w:rsidR="007B4507">
              <w:rPr>
                <w:rStyle w:val="Bodytext211pt"/>
                <w:rFonts w:ascii="Sylfaen" w:hAnsi="Sylfaen"/>
                <w:sz w:val="20"/>
                <w:szCs w:val="20"/>
              </w:rPr>
              <w:t>և</w:t>
            </w:r>
            <w:r w:rsidRPr="00A03E3F">
              <w:rPr>
                <w:rStyle w:val="Bodytext211pt"/>
                <w:rFonts w:ascii="Sylfaen" w:hAnsi="Sylfaen"/>
                <w:sz w:val="20"/>
                <w:szCs w:val="20"/>
              </w:rPr>
              <w:t xml:space="preserve">ավորումը </w:t>
            </w:r>
            <w:r w:rsidR="007B4507">
              <w:rPr>
                <w:rStyle w:val="Bodytext211pt"/>
                <w:rFonts w:ascii="Sylfaen" w:hAnsi="Sylfaen"/>
                <w:sz w:val="20"/>
                <w:szCs w:val="20"/>
              </w:rPr>
              <w:t>և</w:t>
            </w:r>
            <w:r w:rsidRPr="00A03E3F">
              <w:rPr>
                <w:rStyle w:val="Bodytext211pt"/>
                <w:rFonts w:ascii="Sylfaen" w:hAnsi="Sylfaen"/>
                <w:sz w:val="20"/>
                <w:szCs w:val="20"/>
              </w:rPr>
              <w:t xml:space="preserve"> վարումը. ստանում է միասնական ռեեստրից տեղեկություններ՝ ըստ հարցման</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3569EB0D" w14:textId="77777777" w:rsidR="0018408F" w:rsidRPr="00A03E3F" w:rsidRDefault="001E70F8" w:rsidP="00A03E3F">
            <w:pPr>
              <w:pStyle w:val="Bodytext20"/>
              <w:shd w:val="clear" w:color="auto" w:fill="auto"/>
              <w:spacing w:after="120" w:line="240" w:lineRule="auto"/>
              <w:ind w:right="-6"/>
              <w:rPr>
                <w:rFonts w:ascii="Sylfaen" w:hAnsi="Sylfaen"/>
                <w:sz w:val="20"/>
                <w:szCs w:val="20"/>
              </w:rPr>
            </w:pPr>
            <w:r w:rsidRPr="00A03E3F">
              <w:rPr>
                <w:rStyle w:val="Bodytext211pt"/>
                <w:rFonts w:ascii="Sylfaen" w:hAnsi="Sylfaen"/>
                <w:sz w:val="20"/>
                <w:szCs w:val="20"/>
              </w:rPr>
              <w:t>լիազորված մարմինը (P.SS.01.ACT.001)</w:t>
            </w:r>
          </w:p>
        </w:tc>
      </w:tr>
    </w:tbl>
    <w:p w14:paraId="19F17F4C" w14:textId="77777777" w:rsidR="004A1559" w:rsidRPr="00EA529E" w:rsidRDefault="004A1559" w:rsidP="00EA529E">
      <w:pPr>
        <w:spacing w:after="160" w:line="360" w:lineRule="auto"/>
        <w:ind w:right="-8"/>
      </w:pPr>
    </w:p>
    <w:p w14:paraId="60AD4420"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2. Տեղեկատվական փոխգործակցության կառուցվածքը</w:t>
      </w:r>
    </w:p>
    <w:p w14:paraId="721B5E55" w14:textId="2654A2C1"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7.</w:t>
      </w:r>
      <w:r w:rsidR="00A03E3F" w:rsidRPr="00973D37">
        <w:rPr>
          <w:rFonts w:ascii="Sylfaen" w:hAnsi="Sylfaen"/>
          <w:sz w:val="24"/>
          <w:szCs w:val="24"/>
        </w:rPr>
        <w:tab/>
      </w:r>
      <w:r w:rsidRPr="00EA529E">
        <w:rPr>
          <w:rFonts w:ascii="Sylfaen" w:hAnsi="Sylfaen"/>
          <w:sz w:val="24"/>
          <w:szCs w:val="24"/>
        </w:rPr>
        <w:t xml:space="preserve">Ընդհանուր գործընթացի շրջանակներում տեղեկատվական փոխգործակցությունն իրականացվում է բնակչության սանիտարահամաճարակաբանական բարեկացության ոլորտում Միության անդամ պետությունների լիազորված մարմինների (այսուհետ՝ լիազորված մարմիններ)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(այսուհետ՝ Հանձնաժողով) միջ</w:t>
      </w:r>
      <w:r w:rsidR="007B4507">
        <w:rPr>
          <w:rFonts w:ascii="Sylfaen" w:hAnsi="Sylfaen"/>
          <w:sz w:val="24"/>
          <w:szCs w:val="24"/>
        </w:rPr>
        <w:t>և</w:t>
      </w:r>
      <w:r w:rsidRPr="00EA529E">
        <w:rPr>
          <w:rFonts w:ascii="Sylfaen" w:hAnsi="Sylfaen"/>
          <w:sz w:val="24"/>
          <w:szCs w:val="24"/>
        </w:rPr>
        <w:t xml:space="preserve"> ընդհանուր գործընթացի հետ</w:t>
      </w:r>
      <w:r w:rsidR="007B4507">
        <w:rPr>
          <w:rFonts w:ascii="Sylfaen" w:hAnsi="Sylfaen"/>
          <w:sz w:val="24"/>
          <w:szCs w:val="24"/>
        </w:rPr>
        <w:t>և</w:t>
      </w:r>
      <w:r w:rsidRPr="00EA529E">
        <w:rPr>
          <w:rFonts w:ascii="Sylfaen" w:hAnsi="Sylfaen"/>
          <w:sz w:val="24"/>
          <w:szCs w:val="24"/>
        </w:rPr>
        <w:t>յալ ընթացակարգերին համապատասխան.</w:t>
      </w:r>
    </w:p>
    <w:p w14:paraId="1EFED380" w14:textId="4A7F7E80"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ա)</w:t>
      </w:r>
      <w:r w:rsidR="00A03E3F" w:rsidRPr="00973D37">
        <w:rPr>
          <w:rFonts w:ascii="Sylfaen" w:hAnsi="Sylfaen"/>
          <w:sz w:val="24"/>
          <w:szCs w:val="24"/>
        </w:rPr>
        <w:tab/>
      </w:r>
      <w:r w:rsidRPr="00EA529E">
        <w:rPr>
          <w:rFonts w:ascii="Sylfaen" w:hAnsi="Sylfaen"/>
          <w:sz w:val="24"/>
          <w:szCs w:val="24"/>
        </w:rPr>
        <w:t>միասնական ռեեստրի ձ</w:t>
      </w:r>
      <w:r w:rsidR="007B4507">
        <w:rPr>
          <w:rFonts w:ascii="Sylfaen" w:hAnsi="Sylfaen"/>
          <w:sz w:val="24"/>
          <w:szCs w:val="24"/>
        </w:rPr>
        <w:t>և</w:t>
      </w:r>
      <w:r w:rsidRPr="00EA529E">
        <w:rPr>
          <w:rFonts w:ascii="Sylfaen" w:hAnsi="Sylfaen"/>
          <w:sz w:val="24"/>
          <w:szCs w:val="24"/>
        </w:rPr>
        <w:t xml:space="preserve">ավորում </w:t>
      </w:r>
      <w:r w:rsidR="007B4507">
        <w:rPr>
          <w:rFonts w:ascii="Sylfaen" w:hAnsi="Sylfaen"/>
          <w:sz w:val="24"/>
          <w:szCs w:val="24"/>
        </w:rPr>
        <w:t>և</w:t>
      </w:r>
      <w:r w:rsidRPr="00EA529E">
        <w:rPr>
          <w:rFonts w:ascii="Sylfaen" w:hAnsi="Sylfaen"/>
          <w:sz w:val="24"/>
          <w:szCs w:val="24"/>
        </w:rPr>
        <w:t xml:space="preserve"> վարում.</w:t>
      </w:r>
    </w:p>
    <w:p w14:paraId="31048947" w14:textId="77777777"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բ)</w:t>
      </w:r>
      <w:r w:rsidR="00A03E3F" w:rsidRPr="00973D37">
        <w:rPr>
          <w:rFonts w:ascii="Sylfaen" w:hAnsi="Sylfaen"/>
          <w:sz w:val="24"/>
          <w:szCs w:val="24"/>
        </w:rPr>
        <w:tab/>
      </w:r>
      <w:r w:rsidRPr="00EA529E">
        <w:rPr>
          <w:rFonts w:ascii="Sylfaen" w:hAnsi="Sylfaen"/>
          <w:sz w:val="24"/>
          <w:szCs w:val="24"/>
        </w:rPr>
        <w:t>միասնական ռեեստրից տեղեկությունների ստացում:</w:t>
      </w:r>
    </w:p>
    <w:p w14:paraId="16132FFA" w14:textId="125239A5"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Լիազորված մարմինների </w:t>
      </w:r>
      <w:r w:rsidR="007B4507">
        <w:rPr>
          <w:rFonts w:ascii="Sylfaen" w:hAnsi="Sylfaen"/>
          <w:sz w:val="24"/>
          <w:szCs w:val="24"/>
        </w:rPr>
        <w:t>և</w:t>
      </w:r>
      <w:r w:rsidRPr="00EA529E">
        <w:rPr>
          <w:rFonts w:ascii="Sylfaen" w:hAnsi="Sylfaen"/>
          <w:sz w:val="24"/>
          <w:szCs w:val="24"/>
        </w:rPr>
        <w:t xml:space="preserve">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կառուցվածքը ներկայացված է 1-ին նկարում:</w:t>
      </w:r>
    </w:p>
    <w:p w14:paraId="792452B9" w14:textId="53CCF691"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756420" behindDoc="0" locked="0" layoutInCell="1" allowOverlap="1" wp14:anchorId="125E4C74" wp14:editId="07AB5AF4">
                <wp:simplePos x="0" y="0"/>
                <wp:positionH relativeFrom="column">
                  <wp:posOffset>339090</wp:posOffset>
                </wp:positionH>
                <wp:positionV relativeFrom="paragraph">
                  <wp:posOffset>268605</wp:posOffset>
                </wp:positionV>
                <wp:extent cx="5075555" cy="2452370"/>
                <wp:effectExtent l="10795" t="6985" r="9525" b="7620"/>
                <wp:wrapNone/>
                <wp:docPr id="1691361845"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5555" cy="2452370"/>
                          <a:chOff x="1952" y="2949"/>
                          <a:chExt cx="7993" cy="3862"/>
                        </a:xfrm>
                      </wpg:grpSpPr>
                      <wps:wsp>
                        <wps:cNvPr id="76024344" name="Text Box 125"/>
                        <wps:cNvSpPr txBox="1">
                          <a:spLocks noChangeArrowheads="1"/>
                        </wps:cNvSpPr>
                        <wps:spPr bwMode="auto">
                          <a:xfrm>
                            <a:off x="3182" y="2949"/>
                            <a:ext cx="1484" cy="25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4F9033" w14:textId="77777777" w:rsidR="00912CAA" w:rsidRPr="00A03E3F" w:rsidRDefault="00912CAA" w:rsidP="00EE1211">
                              <w:pPr>
                                <w:jc w:val="center"/>
                                <w:rPr>
                                  <w:sz w:val="14"/>
                                  <w:szCs w:val="14"/>
                                </w:rPr>
                              </w:pPr>
                              <w:r w:rsidRPr="00A03E3F">
                                <w:rPr>
                                  <w:sz w:val="14"/>
                                  <w:szCs w:val="14"/>
                                </w:rPr>
                                <w:t>«Մասնակցություն»</w:t>
                              </w:r>
                            </w:p>
                          </w:txbxContent>
                        </wps:txbx>
                        <wps:bodyPr rot="0" vert="horz" wrap="square" lIns="0" tIns="0" rIns="0" bIns="0" anchor="t" anchorCtr="0" upright="1">
                          <a:noAutofit/>
                        </wps:bodyPr>
                      </wps:wsp>
                      <wps:wsp>
                        <wps:cNvPr id="1127460331" name="Text Box 126"/>
                        <wps:cNvSpPr txBox="1">
                          <a:spLocks noChangeArrowheads="1"/>
                        </wps:cNvSpPr>
                        <wps:spPr bwMode="auto">
                          <a:xfrm>
                            <a:off x="3190" y="5148"/>
                            <a:ext cx="1476" cy="2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4DE63A" w14:textId="77777777" w:rsidR="00912CAA" w:rsidRPr="00A03E3F" w:rsidRDefault="00912CAA" w:rsidP="00EE1211">
                              <w:pPr>
                                <w:jc w:val="center"/>
                                <w:rPr>
                                  <w:sz w:val="14"/>
                                  <w:szCs w:val="14"/>
                                </w:rPr>
                              </w:pPr>
                              <w:r w:rsidRPr="00A03E3F">
                                <w:rPr>
                                  <w:sz w:val="14"/>
                                  <w:szCs w:val="14"/>
                                </w:rPr>
                                <w:t>«Մասնակցություն»</w:t>
                              </w:r>
                            </w:p>
                          </w:txbxContent>
                        </wps:txbx>
                        <wps:bodyPr rot="0" vert="horz" wrap="square" lIns="0" tIns="0" rIns="0" bIns="0" anchor="t" anchorCtr="0" upright="1">
                          <a:noAutofit/>
                        </wps:bodyPr>
                      </wps:wsp>
                      <wps:wsp>
                        <wps:cNvPr id="1142653581" name="Text Box 127"/>
                        <wps:cNvSpPr txBox="1">
                          <a:spLocks noChangeArrowheads="1"/>
                        </wps:cNvSpPr>
                        <wps:spPr bwMode="auto">
                          <a:xfrm>
                            <a:off x="7508" y="3528"/>
                            <a:ext cx="1392" cy="29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4B61B8" w14:textId="77777777" w:rsidR="00912CAA" w:rsidRPr="00A03E3F" w:rsidRDefault="00912CAA" w:rsidP="00EE1211">
                              <w:pPr>
                                <w:jc w:val="center"/>
                                <w:rPr>
                                  <w:sz w:val="14"/>
                                  <w:szCs w:val="14"/>
                                </w:rPr>
                              </w:pPr>
                              <w:r w:rsidRPr="00A03E3F">
                                <w:rPr>
                                  <w:sz w:val="14"/>
                                  <w:szCs w:val="14"/>
                                </w:rPr>
                                <w:t>«Մասնակցություն»</w:t>
                              </w:r>
                            </w:p>
                          </w:txbxContent>
                        </wps:txbx>
                        <wps:bodyPr rot="0" vert="horz" wrap="square" lIns="0" tIns="0" rIns="0" bIns="0" anchor="t" anchorCtr="0" upright="1">
                          <a:noAutofit/>
                        </wps:bodyPr>
                      </wps:wsp>
                      <wps:wsp>
                        <wps:cNvPr id="1184505921" name="Text Box 128"/>
                        <wps:cNvSpPr txBox="1">
                          <a:spLocks noChangeArrowheads="1"/>
                        </wps:cNvSpPr>
                        <wps:spPr bwMode="auto">
                          <a:xfrm>
                            <a:off x="7120" y="4939"/>
                            <a:ext cx="1460"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E95662" w14:textId="77777777" w:rsidR="00912CAA" w:rsidRPr="00A03E3F" w:rsidRDefault="00912CAA" w:rsidP="00EE1211">
                              <w:pPr>
                                <w:jc w:val="center"/>
                                <w:rPr>
                                  <w:sz w:val="14"/>
                                  <w:szCs w:val="14"/>
                                </w:rPr>
                              </w:pPr>
                              <w:r w:rsidRPr="00A03E3F">
                                <w:rPr>
                                  <w:sz w:val="14"/>
                                  <w:szCs w:val="14"/>
                                </w:rPr>
                                <w:t>«Մասնակցություն»</w:t>
                              </w:r>
                            </w:p>
                          </w:txbxContent>
                        </wps:txbx>
                        <wps:bodyPr rot="0" vert="horz" wrap="square" lIns="0" tIns="0" rIns="0" bIns="0" anchor="t" anchorCtr="0" upright="1">
                          <a:spAutoFit/>
                        </wps:bodyPr>
                      </wps:wsp>
                      <wps:wsp>
                        <wps:cNvPr id="313839316" name="Text Box 129"/>
                        <wps:cNvSpPr txBox="1">
                          <a:spLocks noChangeArrowheads="1"/>
                        </wps:cNvSpPr>
                        <wps:spPr bwMode="auto">
                          <a:xfrm>
                            <a:off x="8467" y="5070"/>
                            <a:ext cx="1478" cy="46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F4CEC92" w14:textId="77777777" w:rsidR="00912CAA" w:rsidRPr="00A03E3F" w:rsidRDefault="00912CAA" w:rsidP="002875DE">
                              <w:pPr>
                                <w:jc w:val="center"/>
                                <w:rPr>
                                  <w:sz w:val="14"/>
                                  <w:szCs w:val="14"/>
                                </w:rPr>
                              </w:pPr>
                              <w:r w:rsidRPr="00A03E3F">
                                <w:rPr>
                                  <w:sz w:val="14"/>
                                  <w:szCs w:val="14"/>
                                </w:rPr>
                                <w:t>Համակարգողը</w:t>
                              </w:r>
                            </w:p>
                          </w:txbxContent>
                        </wps:txbx>
                        <wps:bodyPr rot="0" vert="horz" wrap="square" lIns="0" tIns="0" rIns="0" bIns="0" anchor="t" anchorCtr="0" upright="1">
                          <a:noAutofit/>
                        </wps:bodyPr>
                      </wps:wsp>
                      <wps:wsp>
                        <wps:cNvPr id="1852359961" name="Text Box 130"/>
                        <wps:cNvSpPr txBox="1">
                          <a:spLocks noChangeArrowheads="1"/>
                        </wps:cNvSpPr>
                        <wps:spPr bwMode="auto">
                          <a:xfrm>
                            <a:off x="1952" y="6075"/>
                            <a:ext cx="1620" cy="7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19BD561" w14:textId="77777777" w:rsidR="00912CAA" w:rsidRPr="00A03E3F" w:rsidRDefault="00912CAA" w:rsidP="002875DE">
                              <w:pPr>
                                <w:jc w:val="center"/>
                                <w:rPr>
                                  <w:sz w:val="14"/>
                                  <w:szCs w:val="14"/>
                                </w:rPr>
                              </w:pPr>
                              <w:r w:rsidRPr="00A03E3F">
                                <w:rPr>
                                  <w:sz w:val="14"/>
                                  <w:szCs w:val="14"/>
                                </w:rPr>
                                <w:t>Տեղեկություններ սպառողը</w:t>
                              </w:r>
                            </w:p>
                          </w:txbxContent>
                        </wps:txbx>
                        <wps:bodyPr rot="0" vert="horz" wrap="square" lIns="0" tIns="0" rIns="0" bIns="0" anchor="t" anchorCtr="0" upright="1">
                          <a:noAutofit/>
                        </wps:bodyPr>
                      </wps:wsp>
                      <wps:wsp>
                        <wps:cNvPr id="841123766" name="Text Box 131"/>
                        <wps:cNvSpPr txBox="1">
                          <a:spLocks noChangeArrowheads="1"/>
                        </wps:cNvSpPr>
                        <wps:spPr bwMode="auto">
                          <a:xfrm>
                            <a:off x="3767" y="5850"/>
                            <a:ext cx="4018" cy="87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137C25" w14:textId="77777777" w:rsidR="00912CAA" w:rsidRPr="00A03E3F" w:rsidRDefault="00912CAA" w:rsidP="002875DE">
                              <w:pPr>
                                <w:pStyle w:val="Picturecaption0"/>
                                <w:shd w:val="clear" w:color="auto" w:fill="auto"/>
                                <w:spacing w:line="240" w:lineRule="auto"/>
                                <w:ind w:right="-8"/>
                                <w:rPr>
                                  <w:rFonts w:ascii="Sylfaen" w:hAnsi="Sylfaen"/>
                                  <w:sz w:val="14"/>
                                  <w:szCs w:val="14"/>
                                </w:rPr>
                              </w:pPr>
                              <w:r w:rsidRPr="00A03E3F">
                                <w:rPr>
                                  <w:rFonts w:ascii="Sylfaen" w:hAnsi="Sylfaen"/>
                                  <w:sz w:val="14"/>
                                  <w:szCs w:val="14"/>
                                </w:rPr>
                                <w:t>Տեղեկատվական փոխգործակցություն՝ միասնական ռեեստրից տեղեկություններ ստանալիս</w:t>
                              </w:r>
                            </w:p>
                            <w:p w14:paraId="268E6525" w14:textId="77777777" w:rsidR="00912CAA" w:rsidRPr="00A03E3F" w:rsidRDefault="00912CAA" w:rsidP="002875DE">
                              <w:pPr>
                                <w:jc w:val="center"/>
                                <w:rPr>
                                  <w:sz w:val="14"/>
                                  <w:szCs w:val="14"/>
                                </w:rPr>
                              </w:pPr>
                              <w:r w:rsidRPr="00A03E3F">
                                <w:rPr>
                                  <w:sz w:val="14"/>
                                  <w:szCs w:val="14"/>
                                </w:rPr>
                                <w:t>(P.SS.01.BCV.002)</w:t>
                              </w:r>
                            </w:p>
                          </w:txbxContent>
                        </wps:txbx>
                        <wps:bodyPr rot="0" vert="horz" wrap="square" lIns="0" tIns="0" rIns="0" bIns="0" anchor="t" anchorCtr="0" upright="1">
                          <a:noAutofit/>
                        </wps:bodyPr>
                      </wps:wsp>
                      <wps:wsp>
                        <wps:cNvPr id="450108284" name="Text Box 132"/>
                        <wps:cNvSpPr txBox="1">
                          <a:spLocks noChangeArrowheads="1"/>
                        </wps:cNvSpPr>
                        <wps:spPr bwMode="auto">
                          <a:xfrm>
                            <a:off x="3572" y="3745"/>
                            <a:ext cx="4342" cy="96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976A41E" w14:textId="77777777" w:rsidR="00912CAA" w:rsidRPr="00A03E3F" w:rsidRDefault="00912CAA" w:rsidP="002875DE">
                              <w:pPr>
                                <w:pStyle w:val="Picturecaption0"/>
                                <w:shd w:val="clear" w:color="auto" w:fill="auto"/>
                                <w:spacing w:line="240" w:lineRule="auto"/>
                                <w:ind w:right="-8"/>
                                <w:rPr>
                                  <w:rFonts w:ascii="Sylfaen" w:hAnsi="Sylfaen"/>
                                  <w:sz w:val="14"/>
                                  <w:szCs w:val="14"/>
                                </w:rPr>
                              </w:pPr>
                              <w:r w:rsidRPr="00A03E3F">
                                <w:rPr>
                                  <w:rFonts w:ascii="Sylfaen" w:hAnsi="Sylfaen"/>
                                  <w:sz w:val="14"/>
                                  <w:szCs w:val="14"/>
                                </w:rPr>
                                <w:t>Տեղեկատվական փոխգործակցություն՝ միասնական ռեեստրը ձեւավորելիս եւ վարելիս</w:t>
                              </w:r>
                            </w:p>
                            <w:p w14:paraId="0782F129" w14:textId="77777777" w:rsidR="00912CAA" w:rsidRPr="00A03E3F" w:rsidRDefault="00912CAA" w:rsidP="002875DE">
                              <w:pPr>
                                <w:jc w:val="center"/>
                                <w:rPr>
                                  <w:sz w:val="14"/>
                                  <w:szCs w:val="14"/>
                                </w:rPr>
                              </w:pPr>
                              <w:r w:rsidRPr="00A03E3F">
                                <w:rPr>
                                  <w:sz w:val="14"/>
                                  <w:szCs w:val="14"/>
                                </w:rPr>
                                <w:t>(P.SS.01.BCV.001)</w:t>
                              </w:r>
                            </w:p>
                          </w:txbxContent>
                        </wps:txbx>
                        <wps:bodyPr rot="0" vert="horz" wrap="square" lIns="0" tIns="0" rIns="0" bIns="0" anchor="t" anchorCtr="0" upright="1">
                          <a:noAutofit/>
                        </wps:bodyPr>
                      </wps:wsp>
                      <wps:wsp>
                        <wps:cNvPr id="634473991" name="Text Box 133"/>
                        <wps:cNvSpPr txBox="1">
                          <a:spLocks noChangeArrowheads="1"/>
                        </wps:cNvSpPr>
                        <wps:spPr bwMode="auto">
                          <a:xfrm>
                            <a:off x="2074" y="3945"/>
                            <a:ext cx="1382" cy="6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A55DD2" w14:textId="77777777" w:rsidR="00912CAA" w:rsidRPr="00A03E3F" w:rsidRDefault="00912CAA" w:rsidP="002875DE">
                              <w:pPr>
                                <w:jc w:val="center"/>
                                <w:rPr>
                                  <w:sz w:val="14"/>
                                  <w:szCs w:val="14"/>
                                </w:rPr>
                              </w:pPr>
                              <w:r w:rsidRPr="00A03E3F">
                                <w:rPr>
                                  <w:sz w:val="14"/>
                                  <w:szCs w:val="14"/>
                                </w:rPr>
                                <w:t>Տեղեկություններին տիրապետողը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E4C74" id="Group 290" o:spid="_x0000_s1113" style="position:absolute;left:0;text-align:left;margin-left:26.7pt;margin-top:21.15pt;width:399.65pt;height:193.1pt;z-index:377756420" coordorigin="1952,2949" coordsize="7993,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">
                <v:shape id="Text Box 125" o:spid="_x0000_s1114" type="#_x0000_t202" style="position:absolute;left:3182;top:2949;width:148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" fillcolor="white [3212]" strokecolor="white [3212]">
                  <v:textbox inset="0,0,0,0">
                    <w:txbxContent>
                      <w:p w14:paraId="424F9033" w14:textId="77777777" w:rsidR="00912CAA" w:rsidRPr="00A03E3F" w:rsidRDefault="00912CAA" w:rsidP="00EE1211">
                        <w:pPr>
                          <w:jc w:val="center"/>
                          <w:rPr>
                            <w:sz w:val="14"/>
                            <w:szCs w:val="14"/>
                          </w:rPr>
                        </w:pPr>
                        <w:r w:rsidRPr="00A03E3F">
                          <w:rPr>
                            <w:sz w:val="14"/>
                            <w:szCs w:val="14"/>
                          </w:rPr>
                          <w:t>«Մասնակցություն»</w:t>
                        </w:r>
                      </w:p>
                    </w:txbxContent>
                  </v:textbox>
                </v:shape>
                <v:shape id="Text Box 126" o:spid="_x0000_s1115" type="#_x0000_t202" style="position:absolute;left:3190;top:5148;width:1476;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" fillcolor="white [3212]" strokecolor="white [3212]">
                  <v:textbox inset="0,0,0,0">
                    <w:txbxContent>
                      <w:p w14:paraId="394DE63A" w14:textId="77777777" w:rsidR="00912CAA" w:rsidRPr="00A03E3F" w:rsidRDefault="00912CAA" w:rsidP="00EE1211">
                        <w:pPr>
                          <w:jc w:val="center"/>
                          <w:rPr>
                            <w:sz w:val="14"/>
                            <w:szCs w:val="14"/>
                          </w:rPr>
                        </w:pPr>
                        <w:r w:rsidRPr="00A03E3F">
                          <w:rPr>
                            <w:sz w:val="14"/>
                            <w:szCs w:val="14"/>
                          </w:rPr>
                          <w:t>«Մասնակցություն»</w:t>
                        </w:r>
                      </w:p>
                    </w:txbxContent>
                  </v:textbox>
                </v:shape>
                <v:shape id="Text Box 127" o:spid="_x0000_s1116" type="#_x0000_t202" style="position:absolute;left:7508;top:3528;width:1392;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" fillcolor="white [3212]" strokecolor="white [3212]">
                  <v:textbox inset="0,0,0,0">
                    <w:txbxContent>
                      <w:p w14:paraId="3F4B61B8" w14:textId="77777777" w:rsidR="00912CAA" w:rsidRPr="00A03E3F" w:rsidRDefault="00912CAA" w:rsidP="00EE1211">
                        <w:pPr>
                          <w:jc w:val="center"/>
                          <w:rPr>
                            <w:sz w:val="14"/>
                            <w:szCs w:val="14"/>
                          </w:rPr>
                        </w:pPr>
                        <w:r w:rsidRPr="00A03E3F">
                          <w:rPr>
                            <w:sz w:val="14"/>
                            <w:szCs w:val="14"/>
                          </w:rPr>
                          <w:t>«Մասնակցություն»</w:t>
                        </w:r>
                      </w:p>
                    </w:txbxContent>
                  </v:textbox>
                </v:shape>
                <v:shape id="Text Box 128" o:spid="_x0000_s1117" type="#_x0000_t202" style="position:absolute;left:7120;top:4939;width:1460;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" fillcolor="white [3212]" strokecolor="white [3212]">
                  <v:textbox style="mso-fit-shape-to-text:t" inset="0,0,0,0">
                    <w:txbxContent>
                      <w:p w14:paraId="32E95662" w14:textId="77777777" w:rsidR="00912CAA" w:rsidRPr="00A03E3F" w:rsidRDefault="00912CAA" w:rsidP="00EE1211">
                        <w:pPr>
                          <w:jc w:val="center"/>
                          <w:rPr>
                            <w:sz w:val="14"/>
                            <w:szCs w:val="14"/>
                          </w:rPr>
                        </w:pPr>
                        <w:r w:rsidRPr="00A03E3F">
                          <w:rPr>
                            <w:sz w:val="14"/>
                            <w:szCs w:val="14"/>
                          </w:rPr>
                          <w:t>«Մասնակցություն»</w:t>
                        </w:r>
                      </w:p>
                    </w:txbxContent>
                  </v:textbox>
                </v:shape>
                <v:shape id="Text Box 129" o:spid="_x0000_s1118" type="#_x0000_t202" style="position:absolute;left:8467;top:5070;width:1478;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" fillcolor="white [3212]" strokecolor="white [3212]">
                  <v:textbox inset="0,0,0,0">
                    <w:txbxContent>
                      <w:p w14:paraId="6F4CEC92" w14:textId="77777777" w:rsidR="00912CAA" w:rsidRPr="00A03E3F" w:rsidRDefault="00912CAA" w:rsidP="002875DE">
                        <w:pPr>
                          <w:jc w:val="center"/>
                          <w:rPr>
                            <w:sz w:val="14"/>
                            <w:szCs w:val="14"/>
                          </w:rPr>
                        </w:pPr>
                        <w:r w:rsidRPr="00A03E3F">
                          <w:rPr>
                            <w:sz w:val="14"/>
                            <w:szCs w:val="14"/>
                          </w:rPr>
                          <w:t>Համակարգողը</w:t>
                        </w:r>
                      </w:p>
                    </w:txbxContent>
                  </v:textbox>
                </v:shape>
                <v:shape id="Text Box 130" o:spid="_x0000_s1119" type="#_x0000_t202" style="position:absolute;left:1952;top:6075;width:1620;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" fillcolor="white [3212]" strokecolor="white [3212]">
                  <v:textbox inset="0,0,0,0">
                    <w:txbxContent>
                      <w:p w14:paraId="619BD561" w14:textId="77777777" w:rsidR="00912CAA" w:rsidRPr="00A03E3F" w:rsidRDefault="00912CAA" w:rsidP="002875DE">
                        <w:pPr>
                          <w:jc w:val="center"/>
                          <w:rPr>
                            <w:sz w:val="14"/>
                            <w:szCs w:val="14"/>
                          </w:rPr>
                        </w:pPr>
                        <w:r w:rsidRPr="00A03E3F">
                          <w:rPr>
                            <w:sz w:val="14"/>
                            <w:szCs w:val="14"/>
                          </w:rPr>
                          <w:t>Տեղեկություններ սպառողը</w:t>
                        </w:r>
                      </w:p>
                    </w:txbxContent>
                  </v:textbox>
                </v:shape>
                <v:shape id="Text Box 131" o:spid="_x0000_s1120" type="#_x0000_t202" style="position:absolute;left:3767;top:5850;width:4018;height: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" fillcolor="white [3212]" strokecolor="white [3212]">
                  <v:textbox inset="0,0,0,0">
                    <w:txbxContent>
                      <w:p w14:paraId="20137C25" w14:textId="77777777" w:rsidR="00912CAA" w:rsidRPr="00A03E3F" w:rsidRDefault="00912CAA" w:rsidP="002875DE">
                        <w:pPr>
                          <w:pStyle w:val="Picturecaption0"/>
                          <w:shd w:val="clear" w:color="auto" w:fill="auto"/>
                          <w:spacing w:line="240" w:lineRule="auto"/>
                          <w:ind w:right="-8"/>
                          <w:rPr>
                            <w:rFonts w:ascii="Sylfaen" w:hAnsi="Sylfaen"/>
                            <w:sz w:val="14"/>
                            <w:szCs w:val="14"/>
                          </w:rPr>
                        </w:pPr>
                        <w:r w:rsidRPr="00A03E3F">
                          <w:rPr>
                            <w:rFonts w:ascii="Sylfaen" w:hAnsi="Sylfaen"/>
                            <w:sz w:val="14"/>
                            <w:szCs w:val="14"/>
                          </w:rPr>
                          <w:t>Տեղեկատվական փոխգործակցություն՝ միասնական ռեեստրից տեղեկություններ ստանալիս</w:t>
                        </w:r>
                      </w:p>
                      <w:p w14:paraId="268E6525" w14:textId="77777777" w:rsidR="00912CAA" w:rsidRPr="00A03E3F" w:rsidRDefault="00912CAA" w:rsidP="002875DE">
                        <w:pPr>
                          <w:jc w:val="center"/>
                          <w:rPr>
                            <w:sz w:val="14"/>
                            <w:szCs w:val="14"/>
                          </w:rPr>
                        </w:pPr>
                        <w:r w:rsidRPr="00A03E3F">
                          <w:rPr>
                            <w:sz w:val="14"/>
                            <w:szCs w:val="14"/>
                          </w:rPr>
                          <w:t>(P.SS.01.BCV.002)</w:t>
                        </w:r>
                      </w:p>
                    </w:txbxContent>
                  </v:textbox>
                </v:shape>
                <v:shape id="Text Box 132" o:spid="_x0000_s1121" type="#_x0000_t202" style="position:absolute;left:3572;top:3745;width:4342;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" fillcolor="white [3212]" strokecolor="white [3212]">
                  <v:textbox inset="0,0,0,0">
                    <w:txbxContent>
                      <w:p w14:paraId="6976A41E" w14:textId="77777777" w:rsidR="00912CAA" w:rsidRPr="00A03E3F" w:rsidRDefault="00912CAA" w:rsidP="002875DE">
                        <w:pPr>
                          <w:pStyle w:val="Picturecaption0"/>
                          <w:shd w:val="clear" w:color="auto" w:fill="auto"/>
                          <w:spacing w:line="240" w:lineRule="auto"/>
                          <w:ind w:right="-8"/>
                          <w:rPr>
                            <w:rFonts w:ascii="Sylfaen" w:hAnsi="Sylfaen"/>
                            <w:sz w:val="14"/>
                            <w:szCs w:val="14"/>
                          </w:rPr>
                        </w:pPr>
                        <w:r w:rsidRPr="00A03E3F">
                          <w:rPr>
                            <w:rFonts w:ascii="Sylfaen" w:hAnsi="Sylfaen"/>
                            <w:sz w:val="14"/>
                            <w:szCs w:val="14"/>
                          </w:rPr>
                          <w:t>Տեղեկատվական փոխգործակցություն՝ միասնական ռեեստրը ձեւավորելիս եւ վարելիս</w:t>
                        </w:r>
                      </w:p>
                      <w:p w14:paraId="0782F129" w14:textId="77777777" w:rsidR="00912CAA" w:rsidRPr="00A03E3F" w:rsidRDefault="00912CAA" w:rsidP="002875DE">
                        <w:pPr>
                          <w:jc w:val="center"/>
                          <w:rPr>
                            <w:sz w:val="14"/>
                            <w:szCs w:val="14"/>
                          </w:rPr>
                        </w:pPr>
                        <w:r w:rsidRPr="00A03E3F">
                          <w:rPr>
                            <w:sz w:val="14"/>
                            <w:szCs w:val="14"/>
                          </w:rPr>
                          <w:t>(P.SS.01.BCV.001)</w:t>
                        </w:r>
                      </w:p>
                    </w:txbxContent>
                  </v:textbox>
                </v:shape>
                <v:shape id="Text Box 133" o:spid="_x0000_s1122" type="#_x0000_t202" style="position:absolute;left:2074;top:3945;width:1382;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" fillcolor="white [3212]" strokecolor="white [3212]">
                  <v:textbox inset="0,0,0,0">
                    <w:txbxContent>
                      <w:p w14:paraId="20A55DD2" w14:textId="77777777" w:rsidR="00912CAA" w:rsidRPr="00A03E3F" w:rsidRDefault="00912CAA" w:rsidP="002875DE">
                        <w:pPr>
                          <w:jc w:val="center"/>
                          <w:rPr>
                            <w:sz w:val="14"/>
                            <w:szCs w:val="14"/>
                          </w:rPr>
                        </w:pPr>
                        <w:r w:rsidRPr="00A03E3F">
                          <w:rPr>
                            <w:sz w:val="14"/>
                            <w:szCs w:val="14"/>
                          </w:rPr>
                          <w:t>Տեղեկություններին տիրապետողը</w:t>
                        </w:r>
                      </w:p>
                    </w:txbxContent>
                  </v:textbox>
                </v:shape>
              </v:group>
            </w:pict>
          </mc:Fallback>
        </mc:AlternateContent>
      </w:r>
      <w:r>
        <w:rPr>
          <w:noProof/>
        </w:rPr>
        <w:drawing>
          <wp:inline distT="0" distB="0" distL="0" distR="0" wp14:anchorId="46A7CBB1" wp14:editId="12F8C2FC">
            <wp:extent cx="5343525" cy="2695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3525" cy="2695575"/>
                    </a:xfrm>
                    <a:prstGeom prst="rect">
                      <a:avLst/>
                    </a:prstGeom>
                    <a:noFill/>
                    <a:ln>
                      <a:noFill/>
                    </a:ln>
                  </pic:spPr>
                </pic:pic>
              </a:graphicData>
            </a:graphic>
          </wp:inline>
        </w:drawing>
      </w:r>
    </w:p>
    <w:p w14:paraId="0186794C" w14:textId="1EF7D24F"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 xml:space="preserve">Նկ. 1. Լիազորված մարմինների </w:t>
      </w:r>
      <w:r w:rsidR="007B4507">
        <w:rPr>
          <w:rFonts w:ascii="Sylfaen" w:hAnsi="Sylfaen"/>
          <w:sz w:val="24"/>
          <w:szCs w:val="24"/>
        </w:rPr>
        <w:t>և</w:t>
      </w:r>
      <w:r w:rsidRPr="00EA529E">
        <w:rPr>
          <w:rFonts w:ascii="Sylfaen" w:hAnsi="Sylfaen"/>
          <w:sz w:val="24"/>
          <w:szCs w:val="24"/>
        </w:rPr>
        <w:t xml:space="preserve">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կառուցվածքը</w:t>
      </w:r>
    </w:p>
    <w:p w14:paraId="1EE81647" w14:textId="77777777" w:rsidR="004A1559" w:rsidRPr="00EA529E" w:rsidRDefault="004A1559" w:rsidP="00EA529E">
      <w:pPr>
        <w:spacing w:after="160" w:line="360" w:lineRule="auto"/>
        <w:ind w:right="-8"/>
      </w:pPr>
    </w:p>
    <w:p w14:paraId="48AB6814" w14:textId="56097042" w:rsidR="004A1559" w:rsidRPr="00EA529E"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8.</w:t>
      </w:r>
      <w:r w:rsidR="00A03E3F" w:rsidRPr="00973D37">
        <w:rPr>
          <w:rFonts w:ascii="Sylfaen" w:hAnsi="Sylfaen"/>
          <w:sz w:val="24"/>
          <w:szCs w:val="24"/>
        </w:rPr>
        <w:tab/>
      </w:r>
      <w:r w:rsidRPr="00EA529E">
        <w:rPr>
          <w:rFonts w:ascii="Sylfaen" w:hAnsi="Sylfaen"/>
          <w:sz w:val="24"/>
          <w:szCs w:val="24"/>
        </w:rPr>
        <w:t xml:space="preserve">Լիազորված մարմինների </w:t>
      </w:r>
      <w:r w:rsidR="007B4507">
        <w:rPr>
          <w:rFonts w:ascii="Sylfaen" w:hAnsi="Sylfaen"/>
          <w:sz w:val="24"/>
          <w:szCs w:val="24"/>
        </w:rPr>
        <w:t>և</w:t>
      </w:r>
      <w:r w:rsidRPr="00EA529E">
        <w:rPr>
          <w:rFonts w:ascii="Sylfaen" w:hAnsi="Sylfaen"/>
          <w:sz w:val="24"/>
          <w:szCs w:val="24"/>
        </w:rPr>
        <w:t xml:space="preserve">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2C494C7" w14:textId="588BECC1" w:rsidR="004A1559" w:rsidRPr="00973D37" w:rsidRDefault="001E70F8" w:rsidP="00A03E3F">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9.</w:t>
      </w:r>
      <w:r w:rsidR="00A03E3F" w:rsidRPr="00973D37">
        <w:rPr>
          <w:rFonts w:ascii="Sylfaen" w:hAnsi="Sylfaen"/>
          <w:sz w:val="24"/>
          <w:szCs w:val="24"/>
        </w:rPr>
        <w:tab/>
      </w:r>
      <w:r w:rsidRPr="00EA529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7B4507">
        <w:rPr>
          <w:rFonts w:ascii="Sylfaen" w:hAnsi="Sylfaen"/>
          <w:sz w:val="24"/>
          <w:szCs w:val="24"/>
        </w:rPr>
        <w:t>և</w:t>
      </w:r>
      <w:r w:rsidRPr="00EA529E">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7B4507">
        <w:rPr>
          <w:rFonts w:ascii="Sylfaen" w:hAnsi="Sylfaen"/>
          <w:sz w:val="24"/>
          <w:szCs w:val="24"/>
        </w:rPr>
        <w:t>և</w:t>
      </w:r>
      <w:r w:rsidRPr="00EA529E">
        <w:rPr>
          <w:rFonts w:ascii="Sylfaen" w:hAnsi="Sylfaen"/>
          <w:sz w:val="24"/>
          <w:szCs w:val="24"/>
        </w:rPr>
        <w:t xml:space="preserve"> այդ գործառնություններին համապատասխանող տրանզակցիաների միջ</w:t>
      </w:r>
      <w:r w:rsidR="007B4507">
        <w:rPr>
          <w:rFonts w:ascii="Sylfaen" w:hAnsi="Sylfaen"/>
          <w:sz w:val="24"/>
          <w:szCs w:val="24"/>
        </w:rPr>
        <w:t>և</w:t>
      </w:r>
      <w:r w:rsidRPr="00EA529E">
        <w:rPr>
          <w:rFonts w:ascii="Sylfaen" w:hAnsi="Sylfaen"/>
          <w:sz w:val="24"/>
          <w:szCs w:val="24"/>
        </w:rPr>
        <w:t xml:space="preserve"> փոխադարձ կապերը:</w:t>
      </w:r>
    </w:p>
    <w:p w14:paraId="7A8C7FCA" w14:textId="7B8C2CCE" w:rsidR="004A1559" w:rsidRPr="00EA529E" w:rsidRDefault="001E70F8" w:rsidP="00AB31AA">
      <w:pPr>
        <w:pStyle w:val="Bodytext20"/>
        <w:shd w:val="clear" w:color="auto" w:fill="auto"/>
        <w:tabs>
          <w:tab w:val="left" w:pos="1134"/>
        </w:tabs>
        <w:spacing w:after="160" w:line="348" w:lineRule="auto"/>
        <w:ind w:right="-8" w:firstLine="567"/>
        <w:jc w:val="both"/>
        <w:rPr>
          <w:rFonts w:ascii="Sylfaen" w:hAnsi="Sylfaen"/>
          <w:sz w:val="24"/>
          <w:szCs w:val="24"/>
        </w:rPr>
      </w:pPr>
      <w:r w:rsidRPr="00EA529E">
        <w:rPr>
          <w:rFonts w:ascii="Sylfaen" w:hAnsi="Sylfaen"/>
          <w:sz w:val="24"/>
          <w:szCs w:val="24"/>
        </w:rPr>
        <w:t>10.</w:t>
      </w:r>
      <w:r w:rsidR="00A03E3F" w:rsidRPr="00973D37">
        <w:rPr>
          <w:rFonts w:ascii="Sylfaen" w:hAnsi="Sylfaen"/>
          <w:sz w:val="24"/>
          <w:szCs w:val="24"/>
        </w:rPr>
        <w:tab/>
      </w:r>
      <w:r w:rsidRPr="00EA529E">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EA529E">
        <w:rPr>
          <w:rFonts w:ascii="Sylfaen" w:hAnsi="Sylfaen"/>
          <w:sz w:val="24"/>
          <w:szCs w:val="24"/>
        </w:rPr>
        <w:lastRenderedPageBreak/>
        <w:t>գործառնության) շրջանակներում կարող է ուղարկել կամ չուղարկել հաղորդագրություն-պատասխան՝ կախված ընդհանուր գործընթացի տրանզակցիայի ձ</w:t>
      </w:r>
      <w:r w:rsidR="007B4507">
        <w:rPr>
          <w:rFonts w:ascii="Sylfaen" w:hAnsi="Sylfaen"/>
          <w:sz w:val="24"/>
          <w:szCs w:val="24"/>
        </w:rPr>
        <w:t>և</w:t>
      </w:r>
      <w:r w:rsidRPr="00EA529E">
        <w:rPr>
          <w:rFonts w:ascii="Sylfaen" w:hAnsi="Sylfaen"/>
          <w:sz w:val="24"/>
          <w:szCs w:val="24"/>
        </w:rPr>
        <w:t>անմուշից։ Հաղորդագրության կազմում տվյալների կառուցվածքը պետք է համապատասխանի Հանձնաժողովի կոլեգիայի</w:t>
      </w:r>
      <w:r w:rsidR="00ED0BD7" w:rsidRPr="00EA529E">
        <w:rPr>
          <w:rFonts w:ascii="Sylfaen" w:hAnsi="Sylfaen"/>
          <w:sz w:val="24"/>
          <w:szCs w:val="24"/>
        </w:rPr>
        <w:t>՝</w:t>
      </w:r>
      <w:r w:rsidRPr="00EA529E">
        <w:rPr>
          <w:rFonts w:ascii="Sylfaen" w:hAnsi="Sylfaen"/>
          <w:sz w:val="24"/>
          <w:szCs w:val="24"/>
        </w:rPr>
        <w:t xml:space="preserve"> 2022</w:t>
      </w:r>
      <w:r w:rsidR="00FB7DF6" w:rsidRPr="00FB7DF6">
        <w:rPr>
          <w:rFonts w:ascii="Sylfaen" w:hAnsi="Sylfaen"/>
          <w:sz w:val="24"/>
          <w:szCs w:val="24"/>
        </w:rPr>
        <w:t> </w:t>
      </w:r>
      <w:r w:rsidRPr="00EA529E">
        <w:rPr>
          <w:rFonts w:ascii="Sylfaen" w:hAnsi="Sylfaen"/>
          <w:sz w:val="24"/>
          <w:szCs w:val="24"/>
        </w:rPr>
        <w:t>թվականի նոյեմբերի 22-ի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ավորում, վարում</w:t>
      </w:r>
      <w:r w:rsidR="00BC47A9" w:rsidRPr="00FB7DF6">
        <w:rPr>
          <w:rFonts w:ascii="Sylfaen" w:hAnsi="Sylfaen"/>
          <w:sz w:val="24"/>
          <w:szCs w:val="24"/>
        </w:rPr>
        <w:t>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 xml:space="preserve">աչափերի ու կառուցվածքների նկարագրությանը (այսուհետ՝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նկարագրություն)։</w:t>
      </w:r>
    </w:p>
    <w:p w14:paraId="7B0F5EFE" w14:textId="77777777" w:rsidR="004A1559" w:rsidRPr="00EA529E" w:rsidRDefault="001E70F8" w:rsidP="00AB31AA">
      <w:pPr>
        <w:pStyle w:val="Bodytext20"/>
        <w:shd w:val="clear" w:color="auto" w:fill="auto"/>
        <w:tabs>
          <w:tab w:val="left" w:pos="1134"/>
        </w:tabs>
        <w:spacing w:after="160" w:line="348" w:lineRule="auto"/>
        <w:ind w:right="-8" w:firstLine="567"/>
        <w:jc w:val="both"/>
        <w:rPr>
          <w:rFonts w:ascii="Sylfaen" w:hAnsi="Sylfaen"/>
          <w:sz w:val="24"/>
          <w:szCs w:val="24"/>
        </w:rPr>
      </w:pPr>
      <w:r w:rsidRPr="00EA529E">
        <w:rPr>
          <w:rFonts w:ascii="Sylfaen" w:hAnsi="Sylfaen"/>
          <w:sz w:val="24"/>
          <w:szCs w:val="24"/>
        </w:rPr>
        <w:t>11.</w:t>
      </w:r>
      <w:r w:rsidR="00FB7DF6" w:rsidRPr="00973D37">
        <w:rPr>
          <w:rFonts w:ascii="Sylfaen" w:hAnsi="Sylfaen"/>
          <w:sz w:val="24"/>
          <w:szCs w:val="24"/>
        </w:rPr>
        <w:tab/>
      </w:r>
      <w:r w:rsidRPr="00EA529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7BC24CC" w14:textId="77777777" w:rsidR="004A1559" w:rsidRPr="00EA529E" w:rsidRDefault="004A1559" w:rsidP="00AB31AA">
      <w:pPr>
        <w:spacing w:after="160" w:line="348" w:lineRule="auto"/>
        <w:ind w:right="-8"/>
      </w:pPr>
    </w:p>
    <w:p w14:paraId="27DC5697" w14:textId="77777777" w:rsidR="004A1559" w:rsidRPr="00EA529E" w:rsidRDefault="001E70F8" w:rsidP="00AB31AA">
      <w:pPr>
        <w:pStyle w:val="Bodytext20"/>
        <w:shd w:val="clear" w:color="auto" w:fill="auto"/>
        <w:spacing w:after="160" w:line="348" w:lineRule="auto"/>
        <w:ind w:right="-8"/>
        <w:jc w:val="center"/>
        <w:rPr>
          <w:rFonts w:ascii="Sylfaen" w:hAnsi="Sylfaen"/>
          <w:sz w:val="24"/>
          <w:szCs w:val="24"/>
        </w:rPr>
      </w:pPr>
      <w:r w:rsidRPr="00EA529E">
        <w:rPr>
          <w:rFonts w:ascii="Sylfaen" w:hAnsi="Sylfaen"/>
          <w:sz w:val="24"/>
          <w:szCs w:val="24"/>
        </w:rPr>
        <w:t>V. Տեղեկատվական փոխգործակցությունն ընթացակարգերի խմբերի շրջանակներում</w:t>
      </w:r>
    </w:p>
    <w:p w14:paraId="4AF2A656" w14:textId="77777777" w:rsidR="004A1559" w:rsidRPr="00EA529E" w:rsidRDefault="004A1559" w:rsidP="00AB31AA">
      <w:pPr>
        <w:spacing w:after="160" w:line="348" w:lineRule="auto"/>
        <w:ind w:right="-8"/>
      </w:pPr>
    </w:p>
    <w:p w14:paraId="59E41605" w14:textId="3AD25EAD" w:rsidR="004A1559" w:rsidRPr="00EA529E" w:rsidRDefault="001E70F8" w:rsidP="00AB31AA">
      <w:pPr>
        <w:pStyle w:val="Bodytext20"/>
        <w:shd w:val="clear" w:color="auto" w:fill="auto"/>
        <w:spacing w:after="160" w:line="348" w:lineRule="auto"/>
        <w:ind w:left="1701" w:right="1693"/>
        <w:jc w:val="center"/>
        <w:rPr>
          <w:rFonts w:ascii="Sylfaen" w:hAnsi="Sylfaen"/>
          <w:sz w:val="24"/>
          <w:szCs w:val="24"/>
        </w:rPr>
      </w:pPr>
      <w:r w:rsidRPr="00EA529E">
        <w:rPr>
          <w:rFonts w:ascii="Sylfaen" w:hAnsi="Sylfaen"/>
          <w:sz w:val="24"/>
          <w:szCs w:val="24"/>
        </w:rPr>
        <w:t>1. Տեղեկատվական փոխգործակցություն՝ միասնական ռեեստրը ձ</w:t>
      </w:r>
      <w:r w:rsidR="007B4507">
        <w:rPr>
          <w:rFonts w:ascii="Sylfaen" w:hAnsi="Sylfaen"/>
          <w:sz w:val="24"/>
          <w:szCs w:val="24"/>
        </w:rPr>
        <w:t>և</w:t>
      </w:r>
      <w:r w:rsidRPr="00EA529E">
        <w:rPr>
          <w:rFonts w:ascii="Sylfaen" w:hAnsi="Sylfaen"/>
          <w:sz w:val="24"/>
          <w:szCs w:val="24"/>
        </w:rPr>
        <w:t xml:space="preserve">ավորելիս </w:t>
      </w:r>
      <w:r w:rsidR="007B4507">
        <w:rPr>
          <w:rFonts w:ascii="Sylfaen" w:hAnsi="Sylfaen"/>
          <w:sz w:val="24"/>
          <w:szCs w:val="24"/>
        </w:rPr>
        <w:t>և</w:t>
      </w:r>
      <w:r w:rsidRPr="00EA529E">
        <w:rPr>
          <w:rFonts w:ascii="Sylfaen" w:hAnsi="Sylfaen"/>
          <w:sz w:val="24"/>
          <w:szCs w:val="24"/>
        </w:rPr>
        <w:t xml:space="preserve"> վարելիս</w:t>
      </w:r>
    </w:p>
    <w:p w14:paraId="1E2DA36C" w14:textId="39D92A71" w:rsidR="00AD00A7" w:rsidRPr="00EA529E" w:rsidRDefault="001E70F8" w:rsidP="00AB31AA">
      <w:pPr>
        <w:pStyle w:val="Bodytext20"/>
        <w:shd w:val="clear" w:color="auto" w:fill="auto"/>
        <w:tabs>
          <w:tab w:val="left" w:pos="1134"/>
        </w:tabs>
        <w:spacing w:after="160" w:line="348" w:lineRule="auto"/>
        <w:ind w:right="-8" w:firstLine="567"/>
        <w:jc w:val="both"/>
        <w:rPr>
          <w:rFonts w:ascii="Sylfaen" w:hAnsi="Sylfaen"/>
          <w:sz w:val="24"/>
          <w:szCs w:val="24"/>
        </w:rPr>
      </w:pPr>
      <w:r w:rsidRPr="00EA529E">
        <w:rPr>
          <w:rFonts w:ascii="Sylfaen" w:hAnsi="Sylfaen"/>
          <w:sz w:val="24"/>
          <w:szCs w:val="24"/>
        </w:rPr>
        <w:t>12.</w:t>
      </w:r>
      <w:r w:rsidR="00FB7DF6" w:rsidRPr="00973D37">
        <w:rPr>
          <w:rFonts w:ascii="Sylfaen" w:hAnsi="Sylfaen"/>
          <w:sz w:val="24"/>
          <w:szCs w:val="24"/>
        </w:rPr>
        <w:tab/>
      </w:r>
      <w:r w:rsidRPr="00EA529E">
        <w:rPr>
          <w:rFonts w:ascii="Sylfaen" w:hAnsi="Sylfaen"/>
          <w:sz w:val="24"/>
          <w:szCs w:val="24"/>
        </w:rPr>
        <w:t>Միասնական ռեեստրը ձ</w:t>
      </w:r>
      <w:r w:rsidR="007B4507">
        <w:rPr>
          <w:rFonts w:ascii="Sylfaen" w:hAnsi="Sylfaen"/>
          <w:sz w:val="24"/>
          <w:szCs w:val="24"/>
        </w:rPr>
        <w:t>և</w:t>
      </w:r>
      <w:r w:rsidRPr="00EA529E">
        <w:rPr>
          <w:rFonts w:ascii="Sylfaen" w:hAnsi="Sylfaen"/>
          <w:sz w:val="24"/>
          <w:szCs w:val="24"/>
        </w:rPr>
        <w:t xml:space="preserve">ավորելիս </w:t>
      </w:r>
      <w:r w:rsidR="007B4507">
        <w:rPr>
          <w:rFonts w:ascii="Sylfaen" w:hAnsi="Sylfaen"/>
          <w:sz w:val="24"/>
          <w:szCs w:val="24"/>
        </w:rPr>
        <w:t>և</w:t>
      </w:r>
      <w:r w:rsidRPr="00EA529E">
        <w:rPr>
          <w:rFonts w:ascii="Sylfaen" w:hAnsi="Sylfaen"/>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7B4507">
        <w:rPr>
          <w:rFonts w:ascii="Sylfaen" w:hAnsi="Sylfaen"/>
          <w:sz w:val="24"/>
          <w:szCs w:val="24"/>
        </w:rPr>
        <w:t>և</w:t>
      </w:r>
      <w:r w:rsidRPr="00EA529E">
        <w:rPr>
          <w:rFonts w:ascii="Sylfaen" w:hAnsi="Sylfaen"/>
          <w:sz w:val="24"/>
          <w:szCs w:val="24"/>
        </w:rPr>
        <w:t xml:space="preserve"> վերջնական վիճակների </w:t>
      </w:r>
      <w:r w:rsidR="007B4507">
        <w:rPr>
          <w:rFonts w:ascii="Sylfaen" w:hAnsi="Sylfaen"/>
          <w:sz w:val="24"/>
          <w:szCs w:val="24"/>
        </w:rPr>
        <w:t>և</w:t>
      </w:r>
      <w:r w:rsidRPr="00EA529E">
        <w:rPr>
          <w:rFonts w:ascii="Sylfaen" w:hAnsi="Sylfaen"/>
          <w:sz w:val="24"/>
          <w:szCs w:val="24"/>
        </w:rPr>
        <w:t xml:space="preserve"> ընդհանուր գործընթացի տրանզակցիաների միջ</w:t>
      </w:r>
      <w:r w:rsidR="007B4507">
        <w:rPr>
          <w:rFonts w:ascii="Sylfaen" w:hAnsi="Sylfaen"/>
          <w:sz w:val="24"/>
          <w:szCs w:val="24"/>
        </w:rPr>
        <w:t>և</w:t>
      </w:r>
      <w:r w:rsidRPr="00EA529E">
        <w:rPr>
          <w:rFonts w:ascii="Sylfaen" w:hAnsi="Sylfaen"/>
          <w:sz w:val="24"/>
          <w:szCs w:val="24"/>
        </w:rPr>
        <w:t xml:space="preserve"> կապը:</w:t>
      </w:r>
    </w:p>
    <w:p w14:paraId="57E32566" w14:textId="6F9CD6A4" w:rsidR="004A1559" w:rsidRPr="00EA529E" w:rsidRDefault="00B94550" w:rsidP="00EA529E">
      <w:pPr>
        <w:spacing w:after="160" w:line="360" w:lineRule="auto"/>
        <w:ind w:right="-8"/>
        <w:jc w:val="center"/>
      </w:pPr>
      <w:r>
        <w:rPr>
          <w:noProof/>
        </w:rPr>
        <w:lastRenderedPageBreak/>
        <mc:AlternateContent>
          <mc:Choice Requires="wpg">
            <w:drawing>
              <wp:anchor distT="0" distB="0" distL="114300" distR="114300" simplePos="0" relativeHeight="377598724" behindDoc="0" locked="0" layoutInCell="1" allowOverlap="1" wp14:anchorId="2E3E1F11" wp14:editId="148FE6FB">
                <wp:simplePos x="0" y="0"/>
                <wp:positionH relativeFrom="column">
                  <wp:posOffset>29210</wp:posOffset>
                </wp:positionH>
                <wp:positionV relativeFrom="paragraph">
                  <wp:posOffset>123190</wp:posOffset>
                </wp:positionV>
                <wp:extent cx="5366385" cy="5117465"/>
                <wp:effectExtent l="5715" t="13970" r="9525" b="12065"/>
                <wp:wrapNone/>
                <wp:docPr id="1148738808"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6385" cy="5117465"/>
                          <a:chOff x="1464" y="1541"/>
                          <a:chExt cx="8451" cy="8059"/>
                        </a:xfrm>
                      </wpg:grpSpPr>
                      <wps:wsp>
                        <wps:cNvPr id="1720441752" name="Text Box 135"/>
                        <wps:cNvSpPr txBox="1">
                          <a:spLocks noChangeArrowheads="1"/>
                        </wps:cNvSpPr>
                        <wps:spPr bwMode="auto">
                          <a:xfrm>
                            <a:off x="1464" y="2381"/>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4A942C5" w14:textId="77777777" w:rsidR="00912CAA" w:rsidRPr="00FB7DF6" w:rsidRDefault="00912CAA" w:rsidP="004F22D2">
                              <w:pPr>
                                <w:jc w:val="center"/>
                                <w:rPr>
                                  <w:sz w:val="16"/>
                                  <w:szCs w:val="16"/>
                                </w:rPr>
                              </w:pPr>
                              <w:r w:rsidRPr="00FB7DF6">
                                <w:rPr>
                                  <w:sz w:val="16"/>
                                  <w:szCs w:val="16"/>
                                </w:rPr>
                                <w:t>opt</w:t>
                              </w:r>
                            </w:p>
                          </w:txbxContent>
                        </wps:txbx>
                        <wps:bodyPr rot="0" vert="horz" wrap="square" lIns="0" tIns="0" rIns="0" bIns="0" anchor="t" anchorCtr="0" upright="1">
                          <a:noAutofit/>
                        </wps:bodyPr>
                      </wps:wsp>
                      <wps:wsp>
                        <wps:cNvPr id="694818398" name="Text Box 136"/>
                        <wps:cNvSpPr txBox="1">
                          <a:spLocks noChangeArrowheads="1"/>
                        </wps:cNvSpPr>
                        <wps:spPr bwMode="auto">
                          <a:xfrm>
                            <a:off x="1464" y="5321"/>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EF16D2" w14:textId="77777777" w:rsidR="00912CAA" w:rsidRPr="00FB7DF6" w:rsidRDefault="00912CAA" w:rsidP="004F22D2">
                              <w:pPr>
                                <w:jc w:val="center"/>
                                <w:rPr>
                                  <w:sz w:val="16"/>
                                  <w:szCs w:val="16"/>
                                </w:rPr>
                              </w:pPr>
                              <w:r w:rsidRPr="00FB7DF6">
                                <w:rPr>
                                  <w:sz w:val="16"/>
                                  <w:szCs w:val="16"/>
                                </w:rPr>
                                <w:t>opt</w:t>
                              </w:r>
                            </w:p>
                          </w:txbxContent>
                        </wps:txbx>
                        <wps:bodyPr rot="0" vert="horz" wrap="square" lIns="0" tIns="0" rIns="0" bIns="0" anchor="t" anchorCtr="0" upright="1">
                          <a:noAutofit/>
                        </wps:bodyPr>
                      </wps:wsp>
                      <wps:wsp>
                        <wps:cNvPr id="661478314" name="Text Box 137"/>
                        <wps:cNvSpPr txBox="1">
                          <a:spLocks noChangeArrowheads="1"/>
                        </wps:cNvSpPr>
                        <wps:spPr bwMode="auto">
                          <a:xfrm>
                            <a:off x="1464" y="8261"/>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BB011CB" w14:textId="77777777" w:rsidR="00912CAA" w:rsidRPr="00FB7DF6" w:rsidRDefault="00912CAA" w:rsidP="004F22D2">
                              <w:pPr>
                                <w:jc w:val="center"/>
                                <w:rPr>
                                  <w:sz w:val="16"/>
                                  <w:szCs w:val="16"/>
                                </w:rPr>
                              </w:pPr>
                              <w:r w:rsidRPr="00FB7DF6">
                                <w:rPr>
                                  <w:sz w:val="16"/>
                                  <w:szCs w:val="16"/>
                                </w:rPr>
                                <w:t>opt</w:t>
                              </w:r>
                            </w:p>
                          </w:txbxContent>
                        </wps:txbx>
                        <wps:bodyPr rot="0" vert="horz" wrap="square" lIns="0" tIns="0" rIns="0" bIns="0" anchor="t" anchorCtr="0" upright="1">
                          <a:noAutofit/>
                        </wps:bodyPr>
                      </wps:wsp>
                      <wps:wsp>
                        <wps:cNvPr id="1804998682" name="Text Box 138"/>
                        <wps:cNvSpPr txBox="1">
                          <a:spLocks noChangeArrowheads="1"/>
                        </wps:cNvSpPr>
                        <wps:spPr bwMode="auto">
                          <a:xfrm>
                            <a:off x="3903" y="3296"/>
                            <a:ext cx="4287" cy="5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EFD9500"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ռեեստրում տեղեկությունների ներառում</w:t>
                              </w:r>
                            </w:p>
                            <w:p w14:paraId="4149FBAA" w14:textId="77777777" w:rsidR="00912CAA" w:rsidRPr="00FB7DF6" w:rsidRDefault="00912CAA" w:rsidP="00C14DBC">
                              <w:pPr>
                                <w:jc w:val="center"/>
                                <w:rPr>
                                  <w:sz w:val="16"/>
                                  <w:szCs w:val="16"/>
                                </w:rPr>
                              </w:pPr>
                              <w:r w:rsidRPr="00FB7DF6">
                                <w:rPr>
                                  <w:sz w:val="16"/>
                                  <w:szCs w:val="16"/>
                                </w:rPr>
                                <w:t>(P.SS.01.TRN.001)</w:t>
                              </w:r>
                            </w:p>
                          </w:txbxContent>
                        </wps:txbx>
                        <wps:bodyPr rot="0" vert="horz" wrap="square" lIns="0" tIns="0" rIns="0" bIns="0" anchor="t" anchorCtr="0" upright="1">
                          <a:noAutofit/>
                        </wps:bodyPr>
                      </wps:wsp>
                      <wps:wsp>
                        <wps:cNvPr id="956017140" name="Text Box 139"/>
                        <wps:cNvSpPr txBox="1">
                          <a:spLocks noChangeArrowheads="1"/>
                        </wps:cNvSpPr>
                        <wps:spPr bwMode="auto">
                          <a:xfrm>
                            <a:off x="2283" y="1541"/>
                            <a:ext cx="2658"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D8AC77B" w14:textId="77777777" w:rsidR="00912CAA" w:rsidRPr="00FB7DF6" w:rsidRDefault="00912CAA" w:rsidP="004F22D2">
                              <w:pPr>
                                <w:jc w:val="center"/>
                                <w:rPr>
                                  <w:sz w:val="16"/>
                                  <w:szCs w:val="16"/>
                                </w:rPr>
                              </w:pPr>
                              <w:r w:rsidRPr="00FB7DF6">
                                <w:rPr>
                                  <w:sz w:val="16"/>
                                  <w:szCs w:val="16"/>
                                </w:rPr>
                                <w:t>։Տեղեկություններին տիրապետողը</w:t>
                              </w:r>
                            </w:p>
                          </w:txbxContent>
                        </wps:txbx>
                        <wps:bodyPr rot="0" vert="horz" wrap="square" lIns="0" tIns="0" rIns="0" bIns="0" anchor="t" anchorCtr="0" upright="1">
                          <a:noAutofit/>
                        </wps:bodyPr>
                      </wps:wsp>
                      <wps:wsp>
                        <wps:cNvPr id="1267118636" name="Text Box 140"/>
                        <wps:cNvSpPr txBox="1">
                          <a:spLocks noChangeArrowheads="1"/>
                        </wps:cNvSpPr>
                        <wps:spPr bwMode="auto">
                          <a:xfrm>
                            <a:off x="6753" y="1541"/>
                            <a:ext cx="2658"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8EFDA48" w14:textId="77777777" w:rsidR="00912CAA" w:rsidRPr="00FB7DF6" w:rsidRDefault="00912CAA" w:rsidP="004F22D2">
                              <w:pPr>
                                <w:jc w:val="center"/>
                                <w:rPr>
                                  <w:sz w:val="16"/>
                                  <w:szCs w:val="16"/>
                                </w:rPr>
                              </w:pPr>
                              <w:r w:rsidRPr="00FB7DF6">
                                <w:rPr>
                                  <w:sz w:val="16"/>
                                  <w:szCs w:val="16"/>
                                </w:rPr>
                                <w:t>: Համակարգողը</w:t>
                              </w:r>
                            </w:p>
                          </w:txbxContent>
                        </wps:txbx>
                        <wps:bodyPr rot="0" vert="horz" wrap="square" lIns="0" tIns="0" rIns="0" bIns="0" anchor="t" anchorCtr="0" upright="1">
                          <a:noAutofit/>
                        </wps:bodyPr>
                      </wps:wsp>
                      <wps:wsp>
                        <wps:cNvPr id="283090932" name="Text Box 141"/>
                        <wps:cNvSpPr txBox="1">
                          <a:spLocks noChangeArrowheads="1"/>
                        </wps:cNvSpPr>
                        <wps:spPr bwMode="auto">
                          <a:xfrm>
                            <a:off x="2058" y="2471"/>
                            <a:ext cx="7737"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77278F2" w14:textId="77777777" w:rsidR="00912CAA" w:rsidRPr="00FB7DF6" w:rsidRDefault="00912CAA" w:rsidP="00C14DBC">
                              <w:pPr>
                                <w:rPr>
                                  <w:sz w:val="16"/>
                                  <w:szCs w:val="16"/>
                                </w:rPr>
                              </w:pPr>
                              <w:r w:rsidRPr="00FB7DF6">
                                <w:rPr>
                                  <w:sz w:val="16"/>
                                  <w:szCs w:val="16"/>
                                </w:rPr>
                                <w:t>[միասնական ռեեստրի ազգային մասում ներառվել են վկայականների մասին տեղեկությունները ]</w:t>
                              </w:r>
                            </w:p>
                          </w:txbxContent>
                        </wps:txbx>
                        <wps:bodyPr rot="0" vert="horz" wrap="square" lIns="0" tIns="0" rIns="0" bIns="0" anchor="t" anchorCtr="0" upright="1">
                          <a:noAutofit/>
                        </wps:bodyPr>
                      </wps:wsp>
                      <wps:wsp>
                        <wps:cNvPr id="483831725" name="Text Box 142"/>
                        <wps:cNvSpPr txBox="1">
                          <a:spLocks noChangeArrowheads="1"/>
                        </wps:cNvSpPr>
                        <wps:spPr bwMode="auto">
                          <a:xfrm>
                            <a:off x="2058" y="5321"/>
                            <a:ext cx="7617" cy="5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F3CD6B" w14:textId="77777777" w:rsidR="00912CAA" w:rsidRPr="00FB7DF6" w:rsidRDefault="00912CAA" w:rsidP="00C14DBC">
                              <w:pPr>
                                <w:rPr>
                                  <w:sz w:val="16"/>
                                  <w:szCs w:val="16"/>
                                </w:rPr>
                              </w:pPr>
                              <w:r w:rsidRPr="00FB7DF6">
                                <w:rPr>
                                  <w:sz w:val="16"/>
                                  <w:szCs w:val="16"/>
                                </w:rPr>
                                <w:t>[միասնական ռեեստրի ազգային մասում վկայականների մասին տեղեկությունները փոփոխվել են]</w:t>
                              </w:r>
                            </w:p>
                          </w:txbxContent>
                        </wps:txbx>
                        <wps:bodyPr rot="0" vert="horz" wrap="square" lIns="0" tIns="0" rIns="0" bIns="0" anchor="t" anchorCtr="0" upright="1">
                          <a:noAutofit/>
                        </wps:bodyPr>
                      </wps:wsp>
                      <wps:wsp>
                        <wps:cNvPr id="1756815353" name="Text Box 143"/>
                        <wps:cNvSpPr txBox="1">
                          <a:spLocks noChangeArrowheads="1"/>
                        </wps:cNvSpPr>
                        <wps:spPr bwMode="auto">
                          <a:xfrm>
                            <a:off x="3903" y="6161"/>
                            <a:ext cx="4287" cy="5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F21517"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ռեեստրում տեղեկությունների փոփոխում</w:t>
                              </w:r>
                            </w:p>
                            <w:p w14:paraId="5E1FD7EA" w14:textId="77777777" w:rsidR="00912CAA" w:rsidRPr="00FB7DF6" w:rsidRDefault="00912CAA" w:rsidP="00C14DBC">
                              <w:pPr>
                                <w:jc w:val="center"/>
                                <w:rPr>
                                  <w:sz w:val="16"/>
                                  <w:szCs w:val="16"/>
                                </w:rPr>
                              </w:pPr>
                              <w:r w:rsidRPr="00FB7DF6">
                                <w:rPr>
                                  <w:sz w:val="16"/>
                                  <w:szCs w:val="16"/>
                                </w:rPr>
                                <w:t>(P.SS.01.TRN.002)</w:t>
                              </w:r>
                            </w:p>
                          </w:txbxContent>
                        </wps:txbx>
                        <wps:bodyPr rot="0" vert="horz" wrap="square" lIns="0" tIns="0" rIns="0" bIns="0" anchor="t" anchorCtr="0" upright="1">
                          <a:noAutofit/>
                        </wps:bodyPr>
                      </wps:wsp>
                      <wps:wsp>
                        <wps:cNvPr id="1351137721" name="Text Box 144"/>
                        <wps:cNvSpPr txBox="1">
                          <a:spLocks noChangeArrowheads="1"/>
                        </wps:cNvSpPr>
                        <wps:spPr bwMode="auto">
                          <a:xfrm>
                            <a:off x="2058" y="8261"/>
                            <a:ext cx="7857" cy="5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343A2E" w14:textId="77777777" w:rsidR="00912CAA" w:rsidRPr="00FB7DF6" w:rsidRDefault="00912CAA" w:rsidP="00C14DBC">
                              <w:pPr>
                                <w:rPr>
                                  <w:sz w:val="16"/>
                                  <w:szCs w:val="16"/>
                                </w:rPr>
                              </w:pPr>
                              <w:r w:rsidRPr="00FB7DF6">
                                <w:rPr>
                                  <w:sz w:val="16"/>
                                  <w:szCs w:val="16"/>
                                </w:rPr>
                                <w:t>[միասնական ռեեստրի ազգային մասից վկայականների մասին տեղեկությունները հանվել են]</w:t>
                              </w:r>
                            </w:p>
                          </w:txbxContent>
                        </wps:txbx>
                        <wps:bodyPr rot="0" vert="horz" wrap="square" lIns="0" tIns="0" rIns="0" bIns="0" anchor="t" anchorCtr="0" upright="1">
                          <a:noAutofit/>
                        </wps:bodyPr>
                      </wps:wsp>
                      <wps:wsp>
                        <wps:cNvPr id="1589231257" name="Text Box 145"/>
                        <wps:cNvSpPr txBox="1">
                          <a:spLocks noChangeArrowheads="1"/>
                        </wps:cNvSpPr>
                        <wps:spPr bwMode="auto">
                          <a:xfrm>
                            <a:off x="3903" y="9071"/>
                            <a:ext cx="4287" cy="5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A525B9"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ռեեստրից տեղեկությունների հանում</w:t>
                              </w:r>
                            </w:p>
                            <w:p w14:paraId="0BA50ADE" w14:textId="77777777" w:rsidR="00912CAA" w:rsidRPr="00FB7DF6" w:rsidRDefault="00912CAA" w:rsidP="00C14DBC">
                              <w:pPr>
                                <w:jc w:val="center"/>
                                <w:rPr>
                                  <w:sz w:val="16"/>
                                  <w:szCs w:val="16"/>
                                </w:rPr>
                              </w:pPr>
                              <w:r w:rsidRPr="00FB7DF6">
                                <w:rPr>
                                  <w:sz w:val="16"/>
                                  <w:szCs w:val="16"/>
                                </w:rPr>
                                <w:t>(P.SS.01.TRN.003)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E1F11" id="Group 146" o:spid="_x0000_s1123" style="position:absolute;left:0;text-align:left;margin-left:2.3pt;margin-top:9.7pt;width:422.55pt;height:402.95pt;z-index:377598724" coordorigin="1464,1541" coordsize="8451,8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">
                <v:shape id="Text Box 135" o:spid="_x0000_s1124" type="#_x0000_t202" style="position:absolute;left:1464;top:2381;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" fillcolor="white [3212]" strokecolor="white [3212]">
                  <v:textbox inset="0,0,0,0">
                    <w:txbxContent>
                      <w:p w14:paraId="24A942C5" w14:textId="77777777" w:rsidR="00912CAA" w:rsidRPr="00FB7DF6" w:rsidRDefault="00912CAA" w:rsidP="004F22D2">
                        <w:pPr>
                          <w:jc w:val="center"/>
                          <w:rPr>
                            <w:sz w:val="16"/>
                            <w:szCs w:val="16"/>
                          </w:rPr>
                        </w:pPr>
                        <w:r w:rsidRPr="00FB7DF6">
                          <w:rPr>
                            <w:sz w:val="16"/>
                            <w:szCs w:val="16"/>
                          </w:rPr>
                          <w:t>opt</w:t>
                        </w:r>
                      </w:p>
                    </w:txbxContent>
                  </v:textbox>
                </v:shape>
                <v:shape id="Text Box 136" o:spid="_x0000_s1125" type="#_x0000_t202" style="position:absolute;left:1464;top:5321;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" fillcolor="white [3212]" strokecolor="white [3212]">
                  <v:textbox inset="0,0,0,0">
                    <w:txbxContent>
                      <w:p w14:paraId="3FEF16D2" w14:textId="77777777" w:rsidR="00912CAA" w:rsidRPr="00FB7DF6" w:rsidRDefault="00912CAA" w:rsidP="004F22D2">
                        <w:pPr>
                          <w:jc w:val="center"/>
                          <w:rPr>
                            <w:sz w:val="16"/>
                            <w:szCs w:val="16"/>
                          </w:rPr>
                        </w:pPr>
                        <w:r w:rsidRPr="00FB7DF6">
                          <w:rPr>
                            <w:sz w:val="16"/>
                            <w:szCs w:val="16"/>
                          </w:rPr>
                          <w:t>opt</w:t>
                        </w:r>
                      </w:p>
                    </w:txbxContent>
                  </v:textbox>
                </v:shape>
                <v:shape id="Text Box 137" o:spid="_x0000_s1126" type="#_x0000_t202" style="position:absolute;left:1464;top:8261;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" fillcolor="white [3212]" strokecolor="white [3212]">
                  <v:textbox inset="0,0,0,0">
                    <w:txbxContent>
                      <w:p w14:paraId="2BB011CB" w14:textId="77777777" w:rsidR="00912CAA" w:rsidRPr="00FB7DF6" w:rsidRDefault="00912CAA" w:rsidP="004F22D2">
                        <w:pPr>
                          <w:jc w:val="center"/>
                          <w:rPr>
                            <w:sz w:val="16"/>
                            <w:szCs w:val="16"/>
                          </w:rPr>
                        </w:pPr>
                        <w:r w:rsidRPr="00FB7DF6">
                          <w:rPr>
                            <w:sz w:val="16"/>
                            <w:szCs w:val="16"/>
                          </w:rPr>
                          <w:t>opt</w:t>
                        </w:r>
                      </w:p>
                    </w:txbxContent>
                  </v:textbox>
                </v:shape>
                <v:shape id="Text Box 138" o:spid="_x0000_s1127" type="#_x0000_t202" style="position:absolute;left:3903;top:3296;width:4287;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" fillcolor="white [3212]" strokecolor="white [3212]">
                  <v:textbox inset="0,0,0,0">
                    <w:txbxContent>
                      <w:p w14:paraId="5EFD9500"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ռեեստրում տեղեկությունների ներառում</w:t>
                        </w:r>
                      </w:p>
                      <w:p w14:paraId="4149FBAA" w14:textId="77777777" w:rsidR="00912CAA" w:rsidRPr="00FB7DF6" w:rsidRDefault="00912CAA" w:rsidP="00C14DBC">
                        <w:pPr>
                          <w:jc w:val="center"/>
                          <w:rPr>
                            <w:sz w:val="16"/>
                            <w:szCs w:val="16"/>
                          </w:rPr>
                        </w:pPr>
                        <w:r w:rsidRPr="00FB7DF6">
                          <w:rPr>
                            <w:sz w:val="16"/>
                            <w:szCs w:val="16"/>
                          </w:rPr>
                          <w:t>(P.SS.01.TRN.001)</w:t>
                        </w:r>
                      </w:p>
                    </w:txbxContent>
                  </v:textbox>
                </v:shape>
                <v:shape id="Text Box 139" o:spid="_x0000_s1128" type="#_x0000_t202" style="position:absolute;left:2283;top:1541;width:265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" fillcolor="white [3212]" strokecolor="white [3212]">
                  <v:textbox inset="0,0,0,0">
                    <w:txbxContent>
                      <w:p w14:paraId="4D8AC77B" w14:textId="77777777" w:rsidR="00912CAA" w:rsidRPr="00FB7DF6" w:rsidRDefault="00912CAA" w:rsidP="004F22D2">
                        <w:pPr>
                          <w:jc w:val="center"/>
                          <w:rPr>
                            <w:sz w:val="16"/>
                            <w:szCs w:val="16"/>
                          </w:rPr>
                        </w:pPr>
                        <w:r w:rsidRPr="00FB7DF6">
                          <w:rPr>
                            <w:sz w:val="16"/>
                            <w:szCs w:val="16"/>
                          </w:rPr>
                          <w:t>։Տեղեկություններին տիրապետողը</w:t>
                        </w:r>
                      </w:p>
                    </w:txbxContent>
                  </v:textbox>
                </v:shape>
                <v:shape id="Text Box 140" o:spid="_x0000_s1129" type="#_x0000_t202" style="position:absolute;left:6753;top:1541;width:265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" fillcolor="white [3212]" strokecolor="white [3212]">
                  <v:textbox inset="0,0,0,0">
                    <w:txbxContent>
                      <w:p w14:paraId="68EFDA48" w14:textId="77777777" w:rsidR="00912CAA" w:rsidRPr="00FB7DF6" w:rsidRDefault="00912CAA" w:rsidP="004F22D2">
                        <w:pPr>
                          <w:jc w:val="center"/>
                          <w:rPr>
                            <w:sz w:val="16"/>
                            <w:szCs w:val="16"/>
                          </w:rPr>
                        </w:pPr>
                        <w:r w:rsidRPr="00FB7DF6">
                          <w:rPr>
                            <w:sz w:val="16"/>
                            <w:szCs w:val="16"/>
                          </w:rPr>
                          <w:t>: Համակարգողը</w:t>
                        </w:r>
                      </w:p>
                    </w:txbxContent>
                  </v:textbox>
                </v:shape>
                <v:shape id="Text Box 141" o:spid="_x0000_s1130" type="#_x0000_t202" style="position:absolute;left:2058;top:2471;width:773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" fillcolor="white [3212]" strokecolor="white [3212]">
                  <v:textbox inset="0,0,0,0">
                    <w:txbxContent>
                      <w:p w14:paraId="177278F2" w14:textId="77777777" w:rsidR="00912CAA" w:rsidRPr="00FB7DF6" w:rsidRDefault="00912CAA" w:rsidP="00C14DBC">
                        <w:pPr>
                          <w:rPr>
                            <w:sz w:val="16"/>
                            <w:szCs w:val="16"/>
                          </w:rPr>
                        </w:pPr>
                        <w:r w:rsidRPr="00FB7DF6">
                          <w:rPr>
                            <w:sz w:val="16"/>
                            <w:szCs w:val="16"/>
                          </w:rPr>
                          <w:t>[միասնական ռեեստրի ազգային մասում ներառվել են վկայականների մասին տեղեկությունները ]</w:t>
                        </w:r>
                      </w:p>
                    </w:txbxContent>
                  </v:textbox>
                </v:shape>
                <v:shape id="Text Box 142" o:spid="_x0000_s1131" type="#_x0000_t202" style="position:absolute;left:2058;top:5321;width:7617;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" fillcolor="white [3212]" strokecolor="white [3212]">
                  <v:textbox inset="0,0,0,0">
                    <w:txbxContent>
                      <w:p w14:paraId="32F3CD6B" w14:textId="77777777" w:rsidR="00912CAA" w:rsidRPr="00FB7DF6" w:rsidRDefault="00912CAA" w:rsidP="00C14DBC">
                        <w:pPr>
                          <w:rPr>
                            <w:sz w:val="16"/>
                            <w:szCs w:val="16"/>
                          </w:rPr>
                        </w:pPr>
                        <w:r w:rsidRPr="00FB7DF6">
                          <w:rPr>
                            <w:sz w:val="16"/>
                            <w:szCs w:val="16"/>
                          </w:rPr>
                          <w:t>[միասնական ռեեստրի ազգային մասում վկայականների մասին տեղեկությունները փոփոխվել են]</w:t>
                        </w:r>
                      </w:p>
                    </w:txbxContent>
                  </v:textbox>
                </v:shape>
                <v:shape id="Text Box 143" o:spid="_x0000_s1132" type="#_x0000_t202" style="position:absolute;left:3903;top:6161;width:4287;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" fillcolor="white [3212]" strokecolor="white [3212]">
                  <v:textbox inset="0,0,0,0">
                    <w:txbxContent>
                      <w:p w14:paraId="2CF21517"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ռեեստրում տեղեկությունների փոփոխում</w:t>
                        </w:r>
                      </w:p>
                      <w:p w14:paraId="5E1FD7EA" w14:textId="77777777" w:rsidR="00912CAA" w:rsidRPr="00FB7DF6" w:rsidRDefault="00912CAA" w:rsidP="00C14DBC">
                        <w:pPr>
                          <w:jc w:val="center"/>
                          <w:rPr>
                            <w:sz w:val="16"/>
                            <w:szCs w:val="16"/>
                          </w:rPr>
                        </w:pPr>
                        <w:r w:rsidRPr="00FB7DF6">
                          <w:rPr>
                            <w:sz w:val="16"/>
                            <w:szCs w:val="16"/>
                          </w:rPr>
                          <w:t>(P.SS.01.TRN.002)</w:t>
                        </w:r>
                      </w:p>
                    </w:txbxContent>
                  </v:textbox>
                </v:shape>
                <v:shape id="Text Box 144" o:spid="_x0000_s1133" type="#_x0000_t202" style="position:absolute;left:2058;top:8261;width:7857;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" fillcolor="white [3212]" strokecolor="white [3212]">
                  <v:textbox inset="0,0,0,0">
                    <w:txbxContent>
                      <w:p w14:paraId="6B343A2E" w14:textId="77777777" w:rsidR="00912CAA" w:rsidRPr="00FB7DF6" w:rsidRDefault="00912CAA" w:rsidP="00C14DBC">
                        <w:pPr>
                          <w:rPr>
                            <w:sz w:val="16"/>
                            <w:szCs w:val="16"/>
                          </w:rPr>
                        </w:pPr>
                        <w:r w:rsidRPr="00FB7DF6">
                          <w:rPr>
                            <w:sz w:val="16"/>
                            <w:szCs w:val="16"/>
                          </w:rPr>
                          <w:t>[միասնական ռեեստրի ազգային մասից վկայականների մասին տեղեկությունները հանվել են]</w:t>
                        </w:r>
                      </w:p>
                    </w:txbxContent>
                  </v:textbox>
                </v:shape>
                <v:shape id="Text Box 145" o:spid="_x0000_s1134" type="#_x0000_t202" style="position:absolute;left:3903;top:9071;width:4287;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" fillcolor="white [3212]" strokecolor="white [3212]">
                  <v:textbox inset="0,0,0,0">
                    <w:txbxContent>
                      <w:p w14:paraId="65A525B9" w14:textId="77777777" w:rsidR="00912CAA" w:rsidRPr="00FB7DF6" w:rsidRDefault="00912CAA" w:rsidP="00C14DBC">
                        <w:pPr>
                          <w:pStyle w:val="Picturecaption0"/>
                          <w:shd w:val="clear" w:color="auto" w:fill="auto"/>
                          <w:spacing w:line="240" w:lineRule="auto"/>
                          <w:ind w:right="-8"/>
                          <w:rPr>
                            <w:rFonts w:ascii="Sylfaen" w:hAnsi="Sylfaen"/>
                            <w:sz w:val="16"/>
                            <w:szCs w:val="16"/>
                          </w:rPr>
                        </w:pPr>
                        <w:r w:rsidRPr="00FB7DF6">
                          <w:rPr>
                            <w:rFonts w:ascii="Sylfaen" w:hAnsi="Sylfaen"/>
                            <w:sz w:val="16"/>
                            <w:szCs w:val="16"/>
                          </w:rPr>
                          <w:t>Միասնական ռեեստրից տեղեկությունների հանում</w:t>
                        </w:r>
                      </w:p>
                      <w:p w14:paraId="0BA50ADE" w14:textId="77777777" w:rsidR="00912CAA" w:rsidRPr="00FB7DF6" w:rsidRDefault="00912CAA" w:rsidP="00C14DBC">
                        <w:pPr>
                          <w:jc w:val="center"/>
                          <w:rPr>
                            <w:sz w:val="16"/>
                            <w:szCs w:val="16"/>
                          </w:rPr>
                        </w:pPr>
                        <w:r w:rsidRPr="00FB7DF6">
                          <w:rPr>
                            <w:sz w:val="16"/>
                            <w:szCs w:val="16"/>
                          </w:rPr>
                          <w:t>(P.SS.01.TRN.003)</w:t>
                        </w:r>
                      </w:p>
                    </w:txbxContent>
                  </v:textbox>
                </v:shape>
              </v:group>
            </w:pict>
          </mc:Fallback>
        </mc:AlternateContent>
      </w:r>
      <w:r>
        <w:rPr>
          <w:noProof/>
        </w:rPr>
        <w:drawing>
          <wp:inline distT="0" distB="0" distL="0" distR="0" wp14:anchorId="203A99E2" wp14:editId="0504A37E">
            <wp:extent cx="5924550" cy="6086475"/>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4550" cy="6086475"/>
                    </a:xfrm>
                    <a:prstGeom prst="rect">
                      <a:avLst/>
                    </a:prstGeom>
                    <a:noFill/>
                    <a:ln>
                      <a:noFill/>
                    </a:ln>
                  </pic:spPr>
                </pic:pic>
              </a:graphicData>
            </a:graphic>
          </wp:inline>
        </w:drawing>
      </w:r>
    </w:p>
    <w:p w14:paraId="401E989D" w14:textId="5632547C"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2. Միասնական ռեեստրը ձ</w:t>
      </w:r>
      <w:r w:rsidR="007B4507">
        <w:rPr>
          <w:rFonts w:ascii="Sylfaen" w:hAnsi="Sylfaen"/>
          <w:sz w:val="24"/>
          <w:szCs w:val="24"/>
        </w:rPr>
        <w:t>և</w:t>
      </w:r>
      <w:r w:rsidRPr="00EA529E">
        <w:rPr>
          <w:rFonts w:ascii="Sylfaen" w:hAnsi="Sylfaen"/>
          <w:sz w:val="24"/>
          <w:szCs w:val="24"/>
        </w:rPr>
        <w:t xml:space="preserve">ավորելիս </w:t>
      </w:r>
      <w:r w:rsidR="007B4507">
        <w:rPr>
          <w:rFonts w:ascii="Sylfaen" w:hAnsi="Sylfaen"/>
          <w:sz w:val="24"/>
          <w:szCs w:val="24"/>
        </w:rPr>
        <w:t>և</w:t>
      </w:r>
      <w:r w:rsidRPr="00EA529E">
        <w:rPr>
          <w:rFonts w:ascii="Sylfaen" w:hAnsi="Sylfaen"/>
          <w:sz w:val="24"/>
          <w:szCs w:val="24"/>
        </w:rPr>
        <w:t xml:space="preserve"> վարելիս ընդհանուր գործընթացի տրանզակցիաների կատարման սխեման</w:t>
      </w:r>
    </w:p>
    <w:p w14:paraId="70D1A1B7" w14:textId="77777777" w:rsidR="004A1559" w:rsidRPr="00EA529E" w:rsidRDefault="004A1559" w:rsidP="00EA529E">
      <w:pPr>
        <w:spacing w:after="160" w:line="360" w:lineRule="auto"/>
        <w:ind w:right="-8"/>
      </w:pPr>
    </w:p>
    <w:p w14:paraId="3535CBCA" w14:textId="77777777" w:rsidR="004A1559" w:rsidRPr="00EA529E" w:rsidRDefault="004A1559" w:rsidP="00EA529E">
      <w:pPr>
        <w:spacing w:after="160" w:line="360" w:lineRule="auto"/>
        <w:ind w:right="-8"/>
        <w:sectPr w:rsidR="004A1559" w:rsidRPr="00EA529E" w:rsidSect="00785307">
          <w:footerReference w:type="default" r:id="rId29"/>
          <w:footerReference w:type="first" r:id="rId30"/>
          <w:pgSz w:w="11907" w:h="16840" w:code="9"/>
          <w:pgMar w:top="1418" w:right="1418" w:bottom="1418" w:left="1418" w:header="0" w:footer="361" w:gutter="0"/>
          <w:pgNumType w:start="1"/>
          <w:cols w:space="720"/>
          <w:noEndnote/>
          <w:titlePg/>
          <w:docGrid w:linePitch="360"/>
        </w:sectPr>
      </w:pPr>
    </w:p>
    <w:p w14:paraId="6BD7C3D8" w14:textId="77777777" w:rsidR="00AD00A7"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2</w:t>
      </w:r>
    </w:p>
    <w:p w14:paraId="4F812FE7" w14:textId="5566ECDB" w:rsidR="00AD00A7" w:rsidRPr="00EA529E" w:rsidRDefault="001E70F8" w:rsidP="00EA529E">
      <w:pPr>
        <w:pStyle w:val="Headerorfooter20"/>
        <w:spacing w:after="160" w:line="360" w:lineRule="auto"/>
        <w:ind w:right="-8"/>
        <w:jc w:val="center"/>
        <w:rPr>
          <w:rFonts w:ascii="Sylfaen" w:hAnsi="Sylfaen"/>
          <w:sz w:val="24"/>
          <w:szCs w:val="24"/>
        </w:rPr>
      </w:pPr>
      <w:r w:rsidRPr="00EA529E">
        <w:rPr>
          <w:rFonts w:ascii="Sylfaen" w:hAnsi="Sylfaen"/>
          <w:sz w:val="24"/>
          <w:szCs w:val="24"/>
        </w:rPr>
        <w:t>Միասնական ռեեստրը ձ</w:t>
      </w:r>
      <w:r w:rsidR="007B4507">
        <w:rPr>
          <w:rFonts w:ascii="Sylfaen" w:hAnsi="Sylfaen"/>
          <w:sz w:val="24"/>
          <w:szCs w:val="24"/>
        </w:rPr>
        <w:t>և</w:t>
      </w:r>
      <w:r w:rsidRPr="00EA529E">
        <w:rPr>
          <w:rFonts w:ascii="Sylfaen" w:hAnsi="Sylfaen"/>
          <w:sz w:val="24"/>
          <w:szCs w:val="24"/>
        </w:rPr>
        <w:t xml:space="preserve">ավորելիս </w:t>
      </w:r>
      <w:r w:rsidR="007B4507">
        <w:rPr>
          <w:rFonts w:ascii="Sylfaen" w:hAnsi="Sylfaen"/>
          <w:sz w:val="24"/>
          <w:szCs w:val="24"/>
        </w:rPr>
        <w:t>և</w:t>
      </w:r>
      <w:r w:rsidRPr="00EA529E">
        <w:rPr>
          <w:rFonts w:ascii="Sylfaen" w:hAnsi="Sylfaen"/>
          <w:sz w:val="24"/>
          <w:szCs w:val="24"/>
        </w:rPr>
        <w:t xml:space="preserve"> վարելիս ընդհանուր գործընթացի տրանզակցիաների ցանկը</w:t>
      </w:r>
    </w:p>
    <w:tbl>
      <w:tblPr>
        <w:tblOverlap w:val="never"/>
        <w:tblW w:w="14803" w:type="dxa"/>
        <w:jc w:val="center"/>
        <w:tblLayout w:type="fixed"/>
        <w:tblCellMar>
          <w:left w:w="10" w:type="dxa"/>
          <w:right w:w="10" w:type="dxa"/>
        </w:tblCellMar>
        <w:tblLook w:val="04A0" w:firstRow="1" w:lastRow="0" w:firstColumn="1" w:lastColumn="0" w:noHBand="0" w:noVBand="1"/>
      </w:tblPr>
      <w:tblGrid>
        <w:gridCol w:w="1109"/>
        <w:gridCol w:w="2438"/>
        <w:gridCol w:w="2971"/>
        <w:gridCol w:w="2717"/>
        <w:gridCol w:w="2894"/>
        <w:gridCol w:w="2674"/>
      </w:tblGrid>
      <w:tr w:rsidR="004A1559" w:rsidRPr="00FB7DF6" w14:paraId="0543F1F6" w14:textId="77777777" w:rsidTr="00FB7DF6">
        <w:trPr>
          <w:tblHeader/>
          <w:jc w:val="center"/>
        </w:trPr>
        <w:tc>
          <w:tcPr>
            <w:tcW w:w="1109" w:type="dxa"/>
            <w:tcBorders>
              <w:top w:val="single" w:sz="4" w:space="0" w:color="auto"/>
              <w:left w:val="single" w:sz="4" w:space="0" w:color="auto"/>
            </w:tcBorders>
            <w:shd w:val="clear" w:color="auto" w:fill="FFFFFF"/>
            <w:vAlign w:val="center"/>
          </w:tcPr>
          <w:p w14:paraId="2A178344"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Համարը՝</w:t>
            </w:r>
            <w:r w:rsidR="00FB7DF6">
              <w:rPr>
                <w:rStyle w:val="Bodytext211pt"/>
                <w:rFonts w:ascii="Sylfaen" w:hAnsi="Sylfaen"/>
                <w:sz w:val="20"/>
                <w:szCs w:val="20"/>
                <w:lang w:val="en-US"/>
              </w:rPr>
              <w:t xml:space="preserve"> </w:t>
            </w:r>
            <w:r w:rsidRPr="00FB7DF6">
              <w:rPr>
                <w:rStyle w:val="Bodytext211pt"/>
                <w:rFonts w:ascii="Sylfaen" w:hAnsi="Sylfaen"/>
                <w:sz w:val="20"/>
                <w:szCs w:val="20"/>
              </w:rPr>
              <w:t>ը/կ</w:t>
            </w:r>
          </w:p>
        </w:tc>
        <w:tc>
          <w:tcPr>
            <w:tcW w:w="2438" w:type="dxa"/>
            <w:tcBorders>
              <w:top w:val="single" w:sz="4" w:space="0" w:color="auto"/>
              <w:left w:val="single" w:sz="4" w:space="0" w:color="auto"/>
            </w:tcBorders>
            <w:shd w:val="clear" w:color="auto" w:fill="FFFFFF"/>
            <w:vAlign w:val="center"/>
          </w:tcPr>
          <w:p w14:paraId="63139314"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Նախաձեռնողի կողմից կատարվող գործառնությունը</w:t>
            </w:r>
          </w:p>
        </w:tc>
        <w:tc>
          <w:tcPr>
            <w:tcW w:w="2971" w:type="dxa"/>
            <w:tcBorders>
              <w:top w:val="single" w:sz="4" w:space="0" w:color="auto"/>
              <w:left w:val="single" w:sz="4" w:space="0" w:color="auto"/>
            </w:tcBorders>
            <w:shd w:val="clear" w:color="auto" w:fill="FFFFFF"/>
            <w:vAlign w:val="center"/>
          </w:tcPr>
          <w:p w14:paraId="00FE5C22"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vAlign w:val="center"/>
          </w:tcPr>
          <w:p w14:paraId="39212D1D"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Ռեսպոնդենտի կողմից կատարվող գործառնությունը</w:t>
            </w:r>
          </w:p>
        </w:tc>
        <w:tc>
          <w:tcPr>
            <w:tcW w:w="2894" w:type="dxa"/>
            <w:tcBorders>
              <w:top w:val="single" w:sz="4" w:space="0" w:color="auto"/>
              <w:left w:val="single" w:sz="4" w:space="0" w:color="auto"/>
            </w:tcBorders>
            <w:shd w:val="clear" w:color="auto" w:fill="FFFFFF"/>
            <w:vAlign w:val="center"/>
          </w:tcPr>
          <w:p w14:paraId="48CC842F"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Ընդհանուր գործընթացի տեղեկատվական օբյեկտի վերջնական վիճակը</w:t>
            </w:r>
          </w:p>
        </w:tc>
        <w:tc>
          <w:tcPr>
            <w:tcW w:w="2674" w:type="dxa"/>
            <w:tcBorders>
              <w:top w:val="single" w:sz="4" w:space="0" w:color="auto"/>
              <w:left w:val="single" w:sz="4" w:space="0" w:color="auto"/>
              <w:right w:val="single" w:sz="4" w:space="0" w:color="auto"/>
            </w:tcBorders>
            <w:shd w:val="clear" w:color="auto" w:fill="FFFFFF"/>
            <w:vAlign w:val="center"/>
          </w:tcPr>
          <w:p w14:paraId="68F7CB6D"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Ընդհանուր գործընթացի տրանզակցիան</w:t>
            </w:r>
          </w:p>
        </w:tc>
      </w:tr>
      <w:tr w:rsidR="004A1559" w:rsidRPr="00FB7DF6" w14:paraId="324A1C00" w14:textId="77777777" w:rsidTr="00FB7DF6">
        <w:trPr>
          <w:tblHeader/>
          <w:jc w:val="center"/>
        </w:trPr>
        <w:tc>
          <w:tcPr>
            <w:tcW w:w="1109" w:type="dxa"/>
            <w:tcBorders>
              <w:top w:val="single" w:sz="4" w:space="0" w:color="auto"/>
              <w:left w:val="single" w:sz="4" w:space="0" w:color="auto"/>
            </w:tcBorders>
            <w:shd w:val="clear" w:color="auto" w:fill="FFFFFF"/>
            <w:vAlign w:val="center"/>
          </w:tcPr>
          <w:p w14:paraId="1AA62A49"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1</w:t>
            </w:r>
          </w:p>
        </w:tc>
        <w:tc>
          <w:tcPr>
            <w:tcW w:w="2438" w:type="dxa"/>
            <w:tcBorders>
              <w:top w:val="single" w:sz="4" w:space="0" w:color="auto"/>
              <w:left w:val="single" w:sz="4" w:space="0" w:color="auto"/>
            </w:tcBorders>
            <w:shd w:val="clear" w:color="auto" w:fill="FFFFFF"/>
            <w:vAlign w:val="center"/>
          </w:tcPr>
          <w:p w14:paraId="73B0E3AB"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2</w:t>
            </w:r>
          </w:p>
        </w:tc>
        <w:tc>
          <w:tcPr>
            <w:tcW w:w="2971" w:type="dxa"/>
            <w:tcBorders>
              <w:top w:val="single" w:sz="4" w:space="0" w:color="auto"/>
              <w:left w:val="single" w:sz="4" w:space="0" w:color="auto"/>
            </w:tcBorders>
            <w:shd w:val="clear" w:color="auto" w:fill="FFFFFF"/>
            <w:vAlign w:val="center"/>
          </w:tcPr>
          <w:p w14:paraId="641B1D51"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3</w:t>
            </w:r>
          </w:p>
        </w:tc>
        <w:tc>
          <w:tcPr>
            <w:tcW w:w="2717" w:type="dxa"/>
            <w:tcBorders>
              <w:top w:val="single" w:sz="4" w:space="0" w:color="auto"/>
              <w:left w:val="single" w:sz="4" w:space="0" w:color="auto"/>
            </w:tcBorders>
            <w:shd w:val="clear" w:color="auto" w:fill="FFFFFF"/>
            <w:vAlign w:val="center"/>
          </w:tcPr>
          <w:p w14:paraId="7F40928D"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4</w:t>
            </w:r>
          </w:p>
        </w:tc>
        <w:tc>
          <w:tcPr>
            <w:tcW w:w="2894" w:type="dxa"/>
            <w:tcBorders>
              <w:top w:val="single" w:sz="4" w:space="0" w:color="auto"/>
              <w:left w:val="single" w:sz="4" w:space="0" w:color="auto"/>
            </w:tcBorders>
            <w:shd w:val="clear" w:color="auto" w:fill="FFFFFF"/>
            <w:vAlign w:val="center"/>
          </w:tcPr>
          <w:p w14:paraId="6B431B2A"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5</w:t>
            </w:r>
          </w:p>
        </w:tc>
        <w:tc>
          <w:tcPr>
            <w:tcW w:w="2674" w:type="dxa"/>
            <w:tcBorders>
              <w:top w:val="single" w:sz="4" w:space="0" w:color="auto"/>
              <w:left w:val="single" w:sz="4" w:space="0" w:color="auto"/>
              <w:right w:val="single" w:sz="4" w:space="0" w:color="auto"/>
            </w:tcBorders>
            <w:shd w:val="clear" w:color="auto" w:fill="FFFFFF"/>
            <w:vAlign w:val="center"/>
          </w:tcPr>
          <w:p w14:paraId="0876027D"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6</w:t>
            </w:r>
          </w:p>
        </w:tc>
      </w:tr>
      <w:tr w:rsidR="004A1559" w:rsidRPr="00FB7DF6" w14:paraId="61647D28" w14:textId="77777777" w:rsidTr="00FB7DF6">
        <w:trPr>
          <w:jc w:val="center"/>
        </w:trPr>
        <w:tc>
          <w:tcPr>
            <w:tcW w:w="1109" w:type="dxa"/>
            <w:tcBorders>
              <w:top w:val="single" w:sz="4" w:space="0" w:color="auto"/>
              <w:left w:val="single" w:sz="4" w:space="0" w:color="auto"/>
            </w:tcBorders>
            <w:shd w:val="clear" w:color="auto" w:fill="FFFFFF"/>
          </w:tcPr>
          <w:p w14:paraId="6020F461"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1</w:t>
            </w:r>
          </w:p>
        </w:tc>
        <w:tc>
          <w:tcPr>
            <w:tcW w:w="13694" w:type="dxa"/>
            <w:gridSpan w:val="5"/>
            <w:tcBorders>
              <w:top w:val="single" w:sz="4" w:space="0" w:color="auto"/>
              <w:left w:val="single" w:sz="4" w:space="0" w:color="auto"/>
              <w:right w:val="single" w:sz="4" w:space="0" w:color="auto"/>
            </w:tcBorders>
            <w:shd w:val="clear" w:color="auto" w:fill="FFFFFF"/>
          </w:tcPr>
          <w:p w14:paraId="6B4C18E8"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Միասնական ռեեստրում տեղեկությունների ներառում (P.SS.01.PRC.001)</w:t>
            </w:r>
          </w:p>
        </w:tc>
      </w:tr>
      <w:tr w:rsidR="004A1559" w:rsidRPr="00FB7DF6" w14:paraId="57B3C148" w14:textId="77777777" w:rsidTr="00FB7DF6">
        <w:trPr>
          <w:jc w:val="center"/>
        </w:trPr>
        <w:tc>
          <w:tcPr>
            <w:tcW w:w="1109" w:type="dxa"/>
            <w:tcBorders>
              <w:top w:val="single" w:sz="4" w:space="0" w:color="auto"/>
              <w:left w:val="single" w:sz="4" w:space="0" w:color="auto"/>
              <w:bottom w:val="single" w:sz="4" w:space="0" w:color="auto"/>
            </w:tcBorders>
            <w:shd w:val="clear" w:color="auto" w:fill="FFFFFF"/>
          </w:tcPr>
          <w:p w14:paraId="6722518D" w14:textId="77777777" w:rsidR="004A1559" w:rsidRPr="00FB7DF6" w:rsidRDefault="001E70F8" w:rsidP="0083603C">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1.1</w:t>
            </w:r>
          </w:p>
        </w:tc>
        <w:tc>
          <w:tcPr>
            <w:tcW w:w="2438" w:type="dxa"/>
            <w:tcBorders>
              <w:top w:val="single" w:sz="4" w:space="0" w:color="auto"/>
              <w:left w:val="single" w:sz="4" w:space="0" w:color="auto"/>
              <w:bottom w:val="single" w:sz="4" w:space="0" w:color="auto"/>
            </w:tcBorders>
            <w:shd w:val="clear" w:color="auto" w:fill="FFFFFF"/>
          </w:tcPr>
          <w:p w14:paraId="2A9F8F40"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ռեեստրում ներառելու համար տեղեկությունների ուղարկում</w:t>
            </w:r>
          </w:p>
          <w:p w14:paraId="46475BD9"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(P.SS.01.0PR.001), միասնական ռեեստրում տեղեկությունների ներառման արդյունքների մասին ծանուցման ստացում (P.SS.01.0PR.003)</w:t>
            </w:r>
          </w:p>
        </w:tc>
        <w:tc>
          <w:tcPr>
            <w:tcW w:w="2971" w:type="dxa"/>
            <w:tcBorders>
              <w:top w:val="single" w:sz="4" w:space="0" w:color="auto"/>
              <w:left w:val="single" w:sz="4" w:space="0" w:color="auto"/>
              <w:bottom w:val="single" w:sz="4" w:space="0" w:color="auto"/>
            </w:tcBorders>
            <w:shd w:val="clear" w:color="auto" w:fill="FFFFFF"/>
          </w:tcPr>
          <w:p w14:paraId="3A9B6641"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վկայականների մասին տեղեկություններ (P.SS.01.BEN.001)՝ տեղեկություններն ուղարկվել են</w:t>
            </w:r>
          </w:p>
        </w:tc>
        <w:tc>
          <w:tcPr>
            <w:tcW w:w="2717" w:type="dxa"/>
            <w:tcBorders>
              <w:top w:val="single" w:sz="4" w:space="0" w:color="auto"/>
              <w:left w:val="single" w:sz="4" w:space="0" w:color="auto"/>
              <w:bottom w:val="single" w:sz="4" w:space="0" w:color="auto"/>
            </w:tcBorders>
            <w:shd w:val="clear" w:color="auto" w:fill="FFFFFF"/>
          </w:tcPr>
          <w:p w14:paraId="76AE9DF5" w14:textId="5EBEF5A2"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 xml:space="preserve">միասնական ռեեստրում ներառելու համար տեղեկությունների ընդունում </w:t>
            </w:r>
            <w:r w:rsidR="007B4507">
              <w:rPr>
                <w:rStyle w:val="Bodytext211pt"/>
                <w:rFonts w:ascii="Sylfaen" w:hAnsi="Sylfaen"/>
                <w:sz w:val="20"/>
                <w:szCs w:val="20"/>
              </w:rPr>
              <w:t>և</w:t>
            </w:r>
            <w:r w:rsidRPr="00FB7DF6">
              <w:rPr>
                <w:rStyle w:val="Bodytext211pt"/>
                <w:rFonts w:ascii="Sylfaen" w:hAnsi="Sylfaen"/>
                <w:sz w:val="20"/>
                <w:szCs w:val="20"/>
              </w:rPr>
              <w:t xml:space="preserve"> մշակում</w:t>
            </w:r>
          </w:p>
          <w:p w14:paraId="23EEB1BF"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(P.SS.01.0PR.002)</w:t>
            </w:r>
          </w:p>
        </w:tc>
        <w:tc>
          <w:tcPr>
            <w:tcW w:w="2894" w:type="dxa"/>
            <w:tcBorders>
              <w:top w:val="single" w:sz="4" w:space="0" w:color="auto"/>
              <w:left w:val="single" w:sz="4" w:space="0" w:color="auto"/>
              <w:bottom w:val="single" w:sz="4" w:space="0" w:color="auto"/>
            </w:tcBorders>
            <w:shd w:val="clear" w:color="auto" w:fill="FFFFFF"/>
          </w:tcPr>
          <w:p w14:paraId="1725BC0A"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վկայականների մասին տեղեկություններ (P.SS.01.BEN.001)՝ տեղեկությունները ներառվել են</w:t>
            </w:r>
          </w:p>
        </w:tc>
        <w:tc>
          <w:tcPr>
            <w:tcW w:w="2674" w:type="dxa"/>
            <w:tcBorders>
              <w:top w:val="single" w:sz="4" w:space="0" w:color="auto"/>
              <w:left w:val="single" w:sz="4" w:space="0" w:color="auto"/>
              <w:bottom w:val="single" w:sz="4" w:space="0" w:color="auto"/>
              <w:right w:val="single" w:sz="4" w:space="0" w:color="auto"/>
            </w:tcBorders>
            <w:shd w:val="clear" w:color="auto" w:fill="FFFFFF"/>
          </w:tcPr>
          <w:p w14:paraId="1DAB8255"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ռեեստրում տեղեկությունների ներառում (P.SS.01.TRN.001)</w:t>
            </w:r>
          </w:p>
        </w:tc>
      </w:tr>
      <w:tr w:rsidR="004A1559" w:rsidRPr="00FB7DF6" w14:paraId="07FF856E" w14:textId="77777777" w:rsidTr="00FB7DF6">
        <w:trPr>
          <w:jc w:val="center"/>
        </w:trPr>
        <w:tc>
          <w:tcPr>
            <w:tcW w:w="1109" w:type="dxa"/>
            <w:tcBorders>
              <w:top w:val="single" w:sz="4" w:space="0" w:color="auto"/>
              <w:left w:val="single" w:sz="4" w:space="0" w:color="auto"/>
            </w:tcBorders>
            <w:shd w:val="clear" w:color="auto" w:fill="FFFFFF"/>
            <w:vAlign w:val="center"/>
          </w:tcPr>
          <w:p w14:paraId="260ACF29"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2</w:t>
            </w:r>
          </w:p>
        </w:tc>
        <w:tc>
          <w:tcPr>
            <w:tcW w:w="13694" w:type="dxa"/>
            <w:gridSpan w:val="5"/>
            <w:tcBorders>
              <w:top w:val="single" w:sz="4" w:space="0" w:color="auto"/>
              <w:left w:val="single" w:sz="4" w:space="0" w:color="auto"/>
              <w:right w:val="single" w:sz="4" w:space="0" w:color="auto"/>
            </w:tcBorders>
            <w:shd w:val="clear" w:color="auto" w:fill="FFFFFF"/>
            <w:vAlign w:val="center"/>
          </w:tcPr>
          <w:p w14:paraId="07BA0FDF"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Միասնական ռեեստրում տեղեկությունների փոփոխում (P.SS.01.PRC.002)</w:t>
            </w:r>
          </w:p>
        </w:tc>
      </w:tr>
      <w:tr w:rsidR="004A1559" w:rsidRPr="00FB7DF6" w14:paraId="492CE18E" w14:textId="77777777" w:rsidTr="00FB7DF6">
        <w:trPr>
          <w:jc w:val="center"/>
        </w:trPr>
        <w:tc>
          <w:tcPr>
            <w:tcW w:w="1109" w:type="dxa"/>
            <w:tcBorders>
              <w:top w:val="single" w:sz="4" w:space="0" w:color="auto"/>
              <w:left w:val="single" w:sz="4" w:space="0" w:color="auto"/>
            </w:tcBorders>
            <w:shd w:val="clear" w:color="auto" w:fill="FFFFFF"/>
          </w:tcPr>
          <w:p w14:paraId="70AE6EE7" w14:textId="77777777" w:rsidR="004A1559" w:rsidRPr="00FB7DF6" w:rsidRDefault="001E70F8" w:rsidP="00FB7DF6">
            <w:pPr>
              <w:pStyle w:val="Bodytext20"/>
              <w:shd w:val="clear" w:color="auto" w:fill="auto"/>
              <w:spacing w:after="120" w:line="240" w:lineRule="auto"/>
              <w:ind w:right="-8"/>
              <w:jc w:val="right"/>
              <w:rPr>
                <w:rFonts w:ascii="Sylfaen" w:hAnsi="Sylfaen"/>
                <w:sz w:val="20"/>
                <w:szCs w:val="20"/>
              </w:rPr>
            </w:pPr>
            <w:r w:rsidRPr="00FB7DF6">
              <w:rPr>
                <w:rStyle w:val="Bodytext211pt"/>
                <w:rFonts w:ascii="Sylfaen" w:hAnsi="Sylfaen"/>
                <w:sz w:val="20"/>
                <w:szCs w:val="20"/>
              </w:rPr>
              <w:t>2.1</w:t>
            </w:r>
          </w:p>
        </w:tc>
        <w:tc>
          <w:tcPr>
            <w:tcW w:w="2438" w:type="dxa"/>
            <w:tcBorders>
              <w:top w:val="single" w:sz="4" w:space="0" w:color="auto"/>
              <w:left w:val="single" w:sz="4" w:space="0" w:color="auto"/>
            </w:tcBorders>
            <w:shd w:val="clear" w:color="auto" w:fill="FFFFFF"/>
            <w:vAlign w:val="center"/>
          </w:tcPr>
          <w:p w14:paraId="6EE1789E"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ռեեստրում փոփոխելու համար տեղեկությունների ուղարկում</w:t>
            </w:r>
          </w:p>
          <w:p w14:paraId="5ADD4A65"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(P.SS.01.O</w:t>
            </w:r>
            <w:r w:rsidR="00D056C5" w:rsidRPr="00FB7DF6">
              <w:rPr>
                <w:rStyle w:val="Bodytext211pt"/>
                <w:rFonts w:ascii="Sylfaen" w:hAnsi="Sylfaen"/>
                <w:sz w:val="20"/>
                <w:szCs w:val="20"/>
              </w:rPr>
              <w:t>PR</w:t>
            </w:r>
            <w:r w:rsidRPr="00FB7DF6">
              <w:rPr>
                <w:rStyle w:val="Bodytext211pt"/>
                <w:rFonts w:ascii="Sylfaen" w:hAnsi="Sylfaen"/>
                <w:sz w:val="20"/>
                <w:szCs w:val="20"/>
              </w:rPr>
              <w:t xml:space="preserve">.005), միասնական ռեեստրում տեղեկությունների փոփոխման արդյունքների մասին </w:t>
            </w:r>
            <w:r w:rsidRPr="00FB7DF6">
              <w:rPr>
                <w:rStyle w:val="Bodytext211pt"/>
                <w:rFonts w:ascii="Sylfaen" w:hAnsi="Sylfaen"/>
                <w:sz w:val="20"/>
                <w:szCs w:val="20"/>
              </w:rPr>
              <w:lastRenderedPageBreak/>
              <w:t>ծանուցման ստացում</w:t>
            </w:r>
          </w:p>
          <w:p w14:paraId="767BEE6A"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(P.SS.01.</w:t>
            </w:r>
            <w:r w:rsidRPr="00FB7DF6">
              <w:rPr>
                <w:rStyle w:val="Bodytext211pt"/>
                <w:rFonts w:ascii="Sylfaen" w:hAnsi="Sylfaen"/>
                <w:sz w:val="20"/>
                <w:szCs w:val="20"/>
                <w:lang w:val="en-US"/>
              </w:rPr>
              <w:t>O</w:t>
            </w:r>
            <w:r w:rsidRPr="00FB7DF6">
              <w:rPr>
                <w:rStyle w:val="Bodytext211pt"/>
                <w:rFonts w:ascii="Sylfaen" w:hAnsi="Sylfaen"/>
                <w:sz w:val="20"/>
                <w:szCs w:val="20"/>
              </w:rPr>
              <w:t>PR.007)</w:t>
            </w:r>
          </w:p>
        </w:tc>
        <w:tc>
          <w:tcPr>
            <w:tcW w:w="2971" w:type="dxa"/>
            <w:tcBorders>
              <w:top w:val="single" w:sz="4" w:space="0" w:color="auto"/>
              <w:left w:val="single" w:sz="4" w:space="0" w:color="auto"/>
            </w:tcBorders>
            <w:shd w:val="clear" w:color="auto" w:fill="FFFFFF"/>
          </w:tcPr>
          <w:p w14:paraId="0B763DAA"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lastRenderedPageBreak/>
              <w:t>վկայականների մասին տեղեկություններ (P.SS.01.BEN.001)՝ տեղեկություններն ուղարկվել են</w:t>
            </w:r>
          </w:p>
        </w:tc>
        <w:tc>
          <w:tcPr>
            <w:tcW w:w="2717" w:type="dxa"/>
            <w:tcBorders>
              <w:top w:val="single" w:sz="4" w:space="0" w:color="auto"/>
              <w:left w:val="single" w:sz="4" w:space="0" w:color="auto"/>
            </w:tcBorders>
            <w:shd w:val="clear" w:color="auto" w:fill="FFFFFF"/>
          </w:tcPr>
          <w:p w14:paraId="52285EA0" w14:textId="255B67A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 xml:space="preserve">միասնական ռեեստրում փոփոխելու համար տեղեկությունների ընդունում </w:t>
            </w:r>
            <w:r w:rsidR="007B4507">
              <w:rPr>
                <w:rStyle w:val="Bodytext211pt"/>
                <w:rFonts w:ascii="Sylfaen" w:hAnsi="Sylfaen"/>
                <w:sz w:val="20"/>
                <w:szCs w:val="20"/>
              </w:rPr>
              <w:t>և</w:t>
            </w:r>
            <w:r w:rsidRPr="00FB7DF6">
              <w:rPr>
                <w:rStyle w:val="Bodytext211pt"/>
                <w:rFonts w:ascii="Sylfaen" w:hAnsi="Sylfaen"/>
                <w:sz w:val="20"/>
                <w:szCs w:val="20"/>
              </w:rPr>
              <w:t xml:space="preserve"> մշակում (P.SS.01.OPR.006)</w:t>
            </w:r>
          </w:p>
        </w:tc>
        <w:tc>
          <w:tcPr>
            <w:tcW w:w="2894" w:type="dxa"/>
            <w:tcBorders>
              <w:top w:val="single" w:sz="4" w:space="0" w:color="auto"/>
              <w:left w:val="single" w:sz="4" w:space="0" w:color="auto"/>
            </w:tcBorders>
            <w:shd w:val="clear" w:color="auto" w:fill="FFFFFF"/>
          </w:tcPr>
          <w:p w14:paraId="71C2FEFB"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վկայականների մասին տեղեկություններ (P.SS.01.BEN.001)՝ տեղեկությունները փոփոխվել են</w:t>
            </w:r>
          </w:p>
        </w:tc>
        <w:tc>
          <w:tcPr>
            <w:tcW w:w="2674" w:type="dxa"/>
            <w:tcBorders>
              <w:top w:val="single" w:sz="4" w:space="0" w:color="auto"/>
              <w:left w:val="single" w:sz="4" w:space="0" w:color="auto"/>
              <w:right w:val="single" w:sz="4" w:space="0" w:color="auto"/>
            </w:tcBorders>
            <w:shd w:val="clear" w:color="auto" w:fill="FFFFFF"/>
          </w:tcPr>
          <w:p w14:paraId="60BCE1BC"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ռեեստրում տեղեկությունների փոփոխում (P.SS.01.TRN.002)</w:t>
            </w:r>
          </w:p>
        </w:tc>
      </w:tr>
      <w:tr w:rsidR="004A1559" w:rsidRPr="00FB7DF6" w14:paraId="7160959B" w14:textId="77777777" w:rsidTr="00FB7DF6">
        <w:trPr>
          <w:jc w:val="center"/>
        </w:trPr>
        <w:tc>
          <w:tcPr>
            <w:tcW w:w="1109" w:type="dxa"/>
            <w:tcBorders>
              <w:top w:val="single" w:sz="4" w:space="0" w:color="auto"/>
              <w:left w:val="single" w:sz="4" w:space="0" w:color="auto"/>
            </w:tcBorders>
            <w:shd w:val="clear" w:color="auto" w:fill="FFFFFF"/>
            <w:vAlign w:val="center"/>
          </w:tcPr>
          <w:p w14:paraId="59D5F2E1"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3</w:t>
            </w:r>
          </w:p>
        </w:tc>
        <w:tc>
          <w:tcPr>
            <w:tcW w:w="13694" w:type="dxa"/>
            <w:gridSpan w:val="5"/>
            <w:tcBorders>
              <w:top w:val="single" w:sz="4" w:space="0" w:color="auto"/>
              <w:left w:val="single" w:sz="4" w:space="0" w:color="auto"/>
              <w:right w:val="single" w:sz="4" w:space="0" w:color="auto"/>
            </w:tcBorders>
            <w:shd w:val="clear" w:color="auto" w:fill="FFFFFF"/>
            <w:vAlign w:val="center"/>
          </w:tcPr>
          <w:p w14:paraId="7FD389F6" w14:textId="77777777" w:rsidR="004A1559" w:rsidRPr="00FB7DF6" w:rsidRDefault="001E70F8" w:rsidP="00FB7DF6">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Միասնական ռեեստրից տեղեկությունների հանում (P.SS.01.PRC.003)</w:t>
            </w:r>
          </w:p>
        </w:tc>
      </w:tr>
      <w:tr w:rsidR="004A1559" w:rsidRPr="00FB7DF6" w14:paraId="122DE12B" w14:textId="77777777" w:rsidTr="00FB7DF6">
        <w:trPr>
          <w:jc w:val="center"/>
        </w:trPr>
        <w:tc>
          <w:tcPr>
            <w:tcW w:w="1109" w:type="dxa"/>
            <w:tcBorders>
              <w:top w:val="single" w:sz="4" w:space="0" w:color="auto"/>
              <w:left w:val="single" w:sz="4" w:space="0" w:color="auto"/>
              <w:bottom w:val="single" w:sz="4" w:space="0" w:color="auto"/>
            </w:tcBorders>
            <w:shd w:val="clear" w:color="auto" w:fill="FFFFFF"/>
          </w:tcPr>
          <w:p w14:paraId="2158433D" w14:textId="77777777" w:rsidR="004A1559" w:rsidRPr="00FB7DF6" w:rsidRDefault="001E70F8" w:rsidP="0083603C">
            <w:pPr>
              <w:pStyle w:val="Bodytext20"/>
              <w:shd w:val="clear" w:color="auto" w:fill="auto"/>
              <w:spacing w:after="120" w:line="240" w:lineRule="auto"/>
              <w:ind w:right="-8"/>
              <w:jc w:val="center"/>
              <w:rPr>
                <w:rFonts w:ascii="Sylfaen" w:hAnsi="Sylfaen"/>
                <w:sz w:val="20"/>
                <w:szCs w:val="20"/>
              </w:rPr>
            </w:pPr>
            <w:r w:rsidRPr="00FB7DF6">
              <w:rPr>
                <w:rStyle w:val="Bodytext211pt"/>
                <w:rFonts w:ascii="Sylfaen" w:hAnsi="Sylfaen"/>
                <w:sz w:val="20"/>
                <w:szCs w:val="20"/>
              </w:rPr>
              <w:t>3.1</w:t>
            </w:r>
          </w:p>
        </w:tc>
        <w:tc>
          <w:tcPr>
            <w:tcW w:w="2438" w:type="dxa"/>
            <w:tcBorders>
              <w:top w:val="single" w:sz="4" w:space="0" w:color="auto"/>
              <w:left w:val="single" w:sz="4" w:space="0" w:color="auto"/>
              <w:bottom w:val="single" w:sz="4" w:space="0" w:color="auto"/>
            </w:tcBorders>
            <w:shd w:val="clear" w:color="auto" w:fill="FFFFFF"/>
            <w:vAlign w:val="center"/>
          </w:tcPr>
          <w:p w14:paraId="52182C3D"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ռեեստրից հանելու համար տեղեկությունների ուղարկում (P.SS.01.O</w:t>
            </w:r>
            <w:r w:rsidR="00D056C5" w:rsidRPr="00FB7DF6">
              <w:rPr>
                <w:rStyle w:val="Bodytext211pt"/>
                <w:rFonts w:ascii="Sylfaen" w:hAnsi="Sylfaen"/>
                <w:sz w:val="20"/>
                <w:szCs w:val="20"/>
              </w:rPr>
              <w:t>PR</w:t>
            </w:r>
            <w:r w:rsidRPr="00FB7DF6">
              <w:rPr>
                <w:rStyle w:val="Bodytext211pt"/>
                <w:rFonts w:ascii="Sylfaen" w:hAnsi="Sylfaen"/>
                <w:sz w:val="20"/>
                <w:szCs w:val="20"/>
              </w:rPr>
              <w:t>.009), միասնական ռեեստրից տեղեկությունները հանելու արդյունքների մասին ծանուցման ստացում (P.SS.01.OPR.011)</w:t>
            </w:r>
          </w:p>
        </w:tc>
        <w:tc>
          <w:tcPr>
            <w:tcW w:w="2971" w:type="dxa"/>
            <w:tcBorders>
              <w:top w:val="single" w:sz="4" w:space="0" w:color="auto"/>
              <w:left w:val="single" w:sz="4" w:space="0" w:color="auto"/>
              <w:bottom w:val="single" w:sz="4" w:space="0" w:color="auto"/>
            </w:tcBorders>
            <w:shd w:val="clear" w:color="auto" w:fill="FFFFFF"/>
          </w:tcPr>
          <w:p w14:paraId="0465F907"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վկայականների մասին տեղեկություններ (P.SS.01.BEN.001)՝ տեղեկություններն ուղարկվել են</w:t>
            </w:r>
          </w:p>
        </w:tc>
        <w:tc>
          <w:tcPr>
            <w:tcW w:w="2717" w:type="dxa"/>
            <w:tcBorders>
              <w:top w:val="single" w:sz="4" w:space="0" w:color="auto"/>
              <w:left w:val="single" w:sz="4" w:space="0" w:color="auto"/>
              <w:bottom w:val="single" w:sz="4" w:space="0" w:color="auto"/>
            </w:tcBorders>
            <w:shd w:val="clear" w:color="auto" w:fill="FFFFFF"/>
          </w:tcPr>
          <w:p w14:paraId="570F455A" w14:textId="3F8170F1"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 xml:space="preserve">միասնական ռեեստրից հանելու համար տեղեկությունների ընդունում </w:t>
            </w:r>
            <w:r w:rsidR="007B4507">
              <w:rPr>
                <w:rStyle w:val="Bodytext211pt"/>
                <w:rFonts w:ascii="Sylfaen" w:hAnsi="Sylfaen"/>
                <w:sz w:val="20"/>
                <w:szCs w:val="20"/>
              </w:rPr>
              <w:t>և</w:t>
            </w:r>
            <w:r w:rsidRPr="00FB7DF6">
              <w:rPr>
                <w:rStyle w:val="Bodytext211pt"/>
                <w:rFonts w:ascii="Sylfaen" w:hAnsi="Sylfaen"/>
                <w:sz w:val="20"/>
                <w:szCs w:val="20"/>
              </w:rPr>
              <w:t xml:space="preserve"> մշակում</w:t>
            </w:r>
          </w:p>
          <w:p w14:paraId="7FE4764B"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(P.SS.01.</w:t>
            </w:r>
            <w:r w:rsidRPr="00FB7DF6">
              <w:rPr>
                <w:rStyle w:val="Bodytext211pt"/>
                <w:rFonts w:ascii="Sylfaen" w:hAnsi="Sylfaen"/>
                <w:sz w:val="20"/>
                <w:szCs w:val="20"/>
                <w:lang w:val="en-US"/>
              </w:rPr>
              <w:t>O</w:t>
            </w:r>
            <w:r w:rsidRPr="00FB7DF6">
              <w:rPr>
                <w:rStyle w:val="Bodytext211pt"/>
                <w:rFonts w:ascii="Sylfaen" w:hAnsi="Sylfaen"/>
                <w:sz w:val="20"/>
                <w:szCs w:val="20"/>
              </w:rPr>
              <w:t>PR.010)</w:t>
            </w:r>
          </w:p>
        </w:tc>
        <w:tc>
          <w:tcPr>
            <w:tcW w:w="2894" w:type="dxa"/>
            <w:tcBorders>
              <w:top w:val="single" w:sz="4" w:space="0" w:color="auto"/>
              <w:left w:val="single" w:sz="4" w:space="0" w:color="auto"/>
              <w:bottom w:val="single" w:sz="4" w:space="0" w:color="auto"/>
            </w:tcBorders>
            <w:shd w:val="clear" w:color="auto" w:fill="FFFFFF"/>
          </w:tcPr>
          <w:p w14:paraId="7A9B0AF6"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վկայականների մասին տեղեկություններ (P.SS.01.BEN.001)՝ տեղեկությունները հանվել են</w:t>
            </w:r>
          </w:p>
        </w:tc>
        <w:tc>
          <w:tcPr>
            <w:tcW w:w="2674" w:type="dxa"/>
            <w:tcBorders>
              <w:top w:val="single" w:sz="4" w:space="0" w:color="auto"/>
              <w:left w:val="single" w:sz="4" w:space="0" w:color="auto"/>
              <w:bottom w:val="single" w:sz="4" w:space="0" w:color="auto"/>
              <w:right w:val="single" w:sz="4" w:space="0" w:color="auto"/>
            </w:tcBorders>
            <w:shd w:val="clear" w:color="auto" w:fill="FFFFFF"/>
          </w:tcPr>
          <w:p w14:paraId="290078FA" w14:textId="77777777" w:rsidR="004A1559" w:rsidRPr="00FB7DF6" w:rsidRDefault="001E70F8" w:rsidP="00FB7DF6">
            <w:pPr>
              <w:pStyle w:val="Bodytext20"/>
              <w:shd w:val="clear" w:color="auto" w:fill="auto"/>
              <w:spacing w:after="120" w:line="240" w:lineRule="auto"/>
              <w:ind w:right="-8"/>
              <w:rPr>
                <w:rFonts w:ascii="Sylfaen" w:hAnsi="Sylfaen"/>
                <w:sz w:val="20"/>
                <w:szCs w:val="20"/>
              </w:rPr>
            </w:pPr>
            <w:r w:rsidRPr="00FB7DF6">
              <w:rPr>
                <w:rStyle w:val="Bodytext211pt"/>
                <w:rFonts w:ascii="Sylfaen" w:hAnsi="Sylfaen"/>
                <w:sz w:val="20"/>
                <w:szCs w:val="20"/>
              </w:rPr>
              <w:t>միասնական ռեեստրից տեղեկությունների հանում (P.SS.01.TRN.003)</w:t>
            </w:r>
          </w:p>
        </w:tc>
      </w:tr>
    </w:tbl>
    <w:p w14:paraId="0523FA01" w14:textId="77777777" w:rsidR="004A1559" w:rsidRPr="00EA529E" w:rsidRDefault="004A1559" w:rsidP="00EA529E">
      <w:pPr>
        <w:spacing w:after="160" w:line="360" w:lineRule="auto"/>
        <w:ind w:right="-8"/>
      </w:pPr>
    </w:p>
    <w:p w14:paraId="503AA180" w14:textId="77777777" w:rsidR="004A1559" w:rsidRPr="00EA529E" w:rsidRDefault="004A1559" w:rsidP="00EA529E">
      <w:pPr>
        <w:spacing w:after="160" w:line="360" w:lineRule="auto"/>
        <w:ind w:right="-8"/>
      </w:pPr>
    </w:p>
    <w:p w14:paraId="74527A9F" w14:textId="77777777" w:rsidR="004A1559" w:rsidRPr="00EA529E" w:rsidRDefault="004A1559" w:rsidP="00EA529E">
      <w:pPr>
        <w:spacing w:after="160" w:line="360" w:lineRule="auto"/>
        <w:ind w:right="-8"/>
        <w:sectPr w:rsidR="004A1559" w:rsidRPr="00EA529E" w:rsidSect="00785307">
          <w:footerReference w:type="default" r:id="rId31"/>
          <w:pgSz w:w="16840" w:h="11907" w:code="9"/>
          <w:pgMar w:top="1418" w:right="1418" w:bottom="1418" w:left="1418" w:header="0" w:footer="669" w:gutter="0"/>
          <w:pgNumType w:start="9"/>
          <w:cols w:space="720"/>
          <w:noEndnote/>
          <w:docGrid w:linePitch="360"/>
        </w:sectPr>
      </w:pPr>
    </w:p>
    <w:p w14:paraId="1B371EC6" w14:textId="77777777" w:rsidR="004A1559" w:rsidRPr="00EA529E" w:rsidRDefault="001E70F8" w:rsidP="00B34B2A">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lastRenderedPageBreak/>
        <w:t>2. Տեղեկատվական փոխգործակցություն՝ միասնական ռեեստրից տեղեկություններ ստանալիս</w:t>
      </w:r>
    </w:p>
    <w:p w14:paraId="2CA452E5" w14:textId="54542511" w:rsidR="00D80A64" w:rsidRPr="00EA529E" w:rsidRDefault="001E70F8" w:rsidP="00B34B2A">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13.</w:t>
      </w:r>
      <w:r w:rsidR="0083603C" w:rsidRPr="00973D37">
        <w:rPr>
          <w:rFonts w:ascii="Sylfaen" w:hAnsi="Sylfaen"/>
          <w:sz w:val="24"/>
          <w:szCs w:val="24"/>
        </w:rPr>
        <w:tab/>
      </w:r>
      <w:r w:rsidRPr="00EA529E">
        <w:rPr>
          <w:rFonts w:ascii="Sylfaen" w:hAnsi="Sylfaen"/>
          <w:sz w:val="24"/>
          <w:szCs w:val="24"/>
        </w:rPr>
        <w:t xml:space="preserve">Միասնական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7B4507">
        <w:rPr>
          <w:rFonts w:ascii="Sylfaen" w:hAnsi="Sylfaen"/>
          <w:sz w:val="24"/>
          <w:szCs w:val="24"/>
        </w:rPr>
        <w:t>և</w:t>
      </w:r>
      <w:r w:rsidRPr="00EA529E">
        <w:rPr>
          <w:rFonts w:ascii="Sylfaen" w:hAnsi="Sylfaen"/>
          <w:sz w:val="24"/>
          <w:szCs w:val="24"/>
        </w:rPr>
        <w:t xml:space="preserve"> վերջնական վիճակների </w:t>
      </w:r>
      <w:r w:rsidR="007B4507">
        <w:rPr>
          <w:rFonts w:ascii="Sylfaen" w:hAnsi="Sylfaen"/>
          <w:sz w:val="24"/>
          <w:szCs w:val="24"/>
        </w:rPr>
        <w:t>և</w:t>
      </w:r>
      <w:r w:rsidRPr="00EA529E">
        <w:rPr>
          <w:rFonts w:ascii="Sylfaen" w:hAnsi="Sylfaen"/>
          <w:sz w:val="24"/>
          <w:szCs w:val="24"/>
        </w:rPr>
        <w:t xml:space="preserve"> ընդհանուր գործընթացի տրանզակցիաների միջ</w:t>
      </w:r>
      <w:r w:rsidR="007B4507">
        <w:rPr>
          <w:rFonts w:ascii="Sylfaen" w:hAnsi="Sylfaen"/>
          <w:sz w:val="24"/>
          <w:szCs w:val="24"/>
        </w:rPr>
        <w:t>և</w:t>
      </w:r>
      <w:r w:rsidRPr="00EA529E">
        <w:rPr>
          <w:rFonts w:ascii="Sylfaen" w:hAnsi="Sylfaen"/>
          <w:sz w:val="24"/>
          <w:szCs w:val="24"/>
        </w:rPr>
        <w:t xml:space="preserve"> կապը:</w:t>
      </w:r>
    </w:p>
    <w:p w14:paraId="370CE12D" w14:textId="733F3C17"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878276" behindDoc="0" locked="0" layoutInCell="1" allowOverlap="1" wp14:anchorId="032E2A41" wp14:editId="37E1F9F7">
                <wp:simplePos x="0" y="0"/>
                <wp:positionH relativeFrom="column">
                  <wp:posOffset>339725</wp:posOffset>
                </wp:positionH>
                <wp:positionV relativeFrom="paragraph">
                  <wp:posOffset>78105</wp:posOffset>
                </wp:positionV>
                <wp:extent cx="5046345" cy="4554855"/>
                <wp:effectExtent l="11430" t="10160" r="9525" b="6985"/>
                <wp:wrapNone/>
                <wp:docPr id="1157501878"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345" cy="4554855"/>
                          <a:chOff x="1953" y="4055"/>
                          <a:chExt cx="7947" cy="7173"/>
                        </a:xfrm>
                      </wpg:grpSpPr>
                      <wps:wsp>
                        <wps:cNvPr id="1311359038" name="Text Box 147"/>
                        <wps:cNvSpPr txBox="1">
                          <a:spLocks noChangeArrowheads="1"/>
                        </wps:cNvSpPr>
                        <wps:spPr bwMode="auto">
                          <a:xfrm>
                            <a:off x="1953" y="4741"/>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5D3A59" w14:textId="77777777" w:rsidR="00912CAA" w:rsidRPr="0083603C" w:rsidRDefault="00912CAA" w:rsidP="00EA6E36">
                              <w:pPr>
                                <w:jc w:val="center"/>
                                <w:rPr>
                                  <w:sz w:val="16"/>
                                  <w:szCs w:val="16"/>
                                </w:rPr>
                              </w:pPr>
                              <w:r w:rsidRPr="0083603C">
                                <w:rPr>
                                  <w:sz w:val="16"/>
                                  <w:szCs w:val="16"/>
                                </w:rPr>
                                <w:t>opt</w:t>
                              </w:r>
                            </w:p>
                          </w:txbxContent>
                        </wps:txbx>
                        <wps:bodyPr rot="0" vert="horz" wrap="square" lIns="0" tIns="0" rIns="0" bIns="0" anchor="t" anchorCtr="0" upright="1">
                          <a:noAutofit/>
                        </wps:bodyPr>
                      </wps:wsp>
                      <wps:wsp>
                        <wps:cNvPr id="1777281570" name="Text Box 148"/>
                        <wps:cNvSpPr txBox="1">
                          <a:spLocks noChangeArrowheads="1"/>
                        </wps:cNvSpPr>
                        <wps:spPr bwMode="auto">
                          <a:xfrm>
                            <a:off x="1953" y="7339"/>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59FF14" w14:textId="77777777" w:rsidR="00912CAA" w:rsidRPr="0083603C" w:rsidRDefault="00912CAA" w:rsidP="00EA6E36">
                              <w:pPr>
                                <w:jc w:val="center"/>
                                <w:rPr>
                                  <w:sz w:val="16"/>
                                  <w:szCs w:val="16"/>
                                </w:rPr>
                              </w:pPr>
                              <w:r w:rsidRPr="0083603C">
                                <w:rPr>
                                  <w:sz w:val="16"/>
                                  <w:szCs w:val="16"/>
                                </w:rPr>
                                <w:t>opt</w:t>
                              </w:r>
                            </w:p>
                          </w:txbxContent>
                        </wps:txbx>
                        <wps:bodyPr rot="0" vert="horz" wrap="square" lIns="0" tIns="0" rIns="0" bIns="0" anchor="t" anchorCtr="0" upright="1">
                          <a:noAutofit/>
                        </wps:bodyPr>
                      </wps:wsp>
                      <wps:wsp>
                        <wps:cNvPr id="1639871438" name="Text Box 149"/>
                        <wps:cNvSpPr txBox="1">
                          <a:spLocks noChangeArrowheads="1"/>
                        </wps:cNvSpPr>
                        <wps:spPr bwMode="auto">
                          <a:xfrm>
                            <a:off x="1953" y="9889"/>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D67B79" w14:textId="77777777" w:rsidR="00912CAA" w:rsidRPr="0083603C" w:rsidRDefault="00912CAA" w:rsidP="00EA6E36">
                              <w:pPr>
                                <w:jc w:val="center"/>
                                <w:rPr>
                                  <w:sz w:val="16"/>
                                  <w:szCs w:val="16"/>
                                </w:rPr>
                              </w:pPr>
                              <w:r w:rsidRPr="0083603C">
                                <w:rPr>
                                  <w:sz w:val="16"/>
                                  <w:szCs w:val="16"/>
                                </w:rPr>
                                <w:t>opt</w:t>
                              </w:r>
                            </w:p>
                          </w:txbxContent>
                        </wps:txbx>
                        <wps:bodyPr rot="0" vert="horz" wrap="square" lIns="0" tIns="0" rIns="0" bIns="0" anchor="t" anchorCtr="0" upright="1">
                          <a:noAutofit/>
                        </wps:bodyPr>
                      </wps:wsp>
                      <wps:wsp>
                        <wps:cNvPr id="765382245" name="Text Box 150"/>
                        <wps:cNvSpPr txBox="1">
                          <a:spLocks noChangeArrowheads="1"/>
                        </wps:cNvSpPr>
                        <wps:spPr bwMode="auto">
                          <a:xfrm>
                            <a:off x="2028" y="4055"/>
                            <a:ext cx="3507"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16E1F94" w14:textId="77777777" w:rsidR="00912CAA" w:rsidRPr="0083603C" w:rsidRDefault="00912CAA" w:rsidP="006B0E50">
                              <w:pPr>
                                <w:jc w:val="center"/>
                                <w:rPr>
                                  <w:sz w:val="16"/>
                                  <w:szCs w:val="16"/>
                                </w:rPr>
                              </w:pPr>
                              <w:r w:rsidRPr="0083603C">
                                <w:rPr>
                                  <w:sz w:val="16"/>
                                  <w:szCs w:val="16"/>
                                </w:rPr>
                                <w:t>: Տեղեկություններ սպառողը</w:t>
                              </w:r>
                            </w:p>
                          </w:txbxContent>
                        </wps:txbx>
                        <wps:bodyPr rot="0" vert="horz" wrap="square" lIns="0" tIns="0" rIns="0" bIns="0" anchor="t" anchorCtr="0" upright="1">
                          <a:noAutofit/>
                        </wps:bodyPr>
                      </wps:wsp>
                      <wps:wsp>
                        <wps:cNvPr id="917415074" name="Text Box 151"/>
                        <wps:cNvSpPr txBox="1">
                          <a:spLocks noChangeArrowheads="1"/>
                        </wps:cNvSpPr>
                        <wps:spPr bwMode="auto">
                          <a:xfrm>
                            <a:off x="6543" y="4055"/>
                            <a:ext cx="3147"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89FB52" w14:textId="77777777" w:rsidR="00912CAA" w:rsidRPr="0083603C" w:rsidRDefault="00912CAA" w:rsidP="006B0E50">
                              <w:pPr>
                                <w:jc w:val="center"/>
                                <w:rPr>
                                  <w:sz w:val="16"/>
                                  <w:szCs w:val="16"/>
                                </w:rPr>
                              </w:pPr>
                              <w:r w:rsidRPr="0083603C">
                                <w:rPr>
                                  <w:sz w:val="16"/>
                                  <w:szCs w:val="16"/>
                                </w:rPr>
                                <w:t>: Համակարգողը</w:t>
                              </w:r>
                            </w:p>
                          </w:txbxContent>
                        </wps:txbx>
                        <wps:bodyPr rot="0" vert="horz" wrap="square" lIns="0" tIns="0" rIns="0" bIns="0" anchor="t" anchorCtr="0" upright="1">
                          <a:noAutofit/>
                        </wps:bodyPr>
                      </wps:wsp>
                      <wps:wsp>
                        <wps:cNvPr id="1394736696" name="Text Box 152"/>
                        <wps:cNvSpPr txBox="1">
                          <a:spLocks noChangeArrowheads="1"/>
                        </wps:cNvSpPr>
                        <wps:spPr bwMode="auto">
                          <a:xfrm>
                            <a:off x="2445" y="4864"/>
                            <a:ext cx="7455"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661B74" w14:textId="77777777" w:rsidR="00912CAA" w:rsidRPr="0083603C" w:rsidRDefault="00912CAA" w:rsidP="006B0E50">
                              <w:pPr>
                                <w:rPr>
                                  <w:sz w:val="16"/>
                                  <w:szCs w:val="16"/>
                                </w:rPr>
                              </w:pPr>
                              <w:r w:rsidRPr="0083603C">
                                <w:rPr>
                                  <w:sz w:val="16"/>
                                  <w:szCs w:val="16"/>
                                </w:rPr>
                                <w:t>[անհրաժեշտ է միասնական ռեեստրի թարմացման ամսաթվի և ժամի մասին տեղեկատվության ստացումը]</w:t>
                              </w:r>
                            </w:p>
                          </w:txbxContent>
                        </wps:txbx>
                        <wps:bodyPr rot="0" vert="horz" wrap="square" lIns="0" tIns="0" rIns="0" bIns="0" anchor="t" anchorCtr="0" upright="1">
                          <a:noAutofit/>
                        </wps:bodyPr>
                      </wps:wsp>
                      <wps:wsp>
                        <wps:cNvPr id="2111996223" name="Text Box 153"/>
                        <wps:cNvSpPr txBox="1">
                          <a:spLocks noChangeArrowheads="1"/>
                        </wps:cNvSpPr>
                        <wps:spPr bwMode="auto">
                          <a:xfrm>
                            <a:off x="2301" y="5464"/>
                            <a:ext cx="7164" cy="55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B2CFC0"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 թարմացման ամսաթվի և ժամի մասին տեղեկատվության ստացում</w:t>
                              </w:r>
                            </w:p>
                            <w:p w14:paraId="53D8D3B6" w14:textId="77777777" w:rsidR="00912CAA" w:rsidRPr="0083603C" w:rsidRDefault="00912CAA" w:rsidP="006B0E50">
                              <w:pPr>
                                <w:jc w:val="center"/>
                                <w:rPr>
                                  <w:sz w:val="16"/>
                                  <w:szCs w:val="16"/>
                                </w:rPr>
                              </w:pPr>
                              <w:r w:rsidRPr="0083603C">
                                <w:rPr>
                                  <w:sz w:val="16"/>
                                  <w:szCs w:val="16"/>
                                </w:rPr>
                                <w:t>(P.SS.01.TRN.004)</w:t>
                              </w:r>
                            </w:p>
                          </w:txbxContent>
                        </wps:txbx>
                        <wps:bodyPr rot="0" vert="horz" wrap="square" lIns="0" tIns="0" rIns="0" bIns="0" anchor="t" anchorCtr="0" upright="1">
                          <a:noAutofit/>
                        </wps:bodyPr>
                      </wps:wsp>
                      <wps:wsp>
                        <wps:cNvPr id="846055298" name="Text Box 154"/>
                        <wps:cNvSpPr txBox="1">
                          <a:spLocks noChangeArrowheads="1"/>
                        </wps:cNvSpPr>
                        <wps:spPr bwMode="auto">
                          <a:xfrm>
                            <a:off x="2445" y="7396"/>
                            <a:ext cx="6480"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5494CB" w14:textId="77777777" w:rsidR="00912CAA" w:rsidRPr="0083603C" w:rsidRDefault="00912CAA" w:rsidP="006B0E50">
                              <w:pPr>
                                <w:rPr>
                                  <w:sz w:val="16"/>
                                  <w:szCs w:val="16"/>
                                </w:rPr>
                              </w:pPr>
                              <w:r w:rsidRPr="0083603C">
                                <w:rPr>
                                  <w:sz w:val="16"/>
                                  <w:szCs w:val="16"/>
                                </w:rPr>
                                <w:t>[անհրաժեշտ է միասնական ռեեստրից տեղեկությունների ստացումը]</w:t>
                              </w:r>
                            </w:p>
                          </w:txbxContent>
                        </wps:txbx>
                        <wps:bodyPr rot="0" vert="horz" wrap="square" lIns="0" tIns="0" rIns="0" bIns="0" anchor="t" anchorCtr="0" upright="1">
                          <a:noAutofit/>
                        </wps:bodyPr>
                      </wps:wsp>
                      <wps:wsp>
                        <wps:cNvPr id="775857759" name="Text Box 155"/>
                        <wps:cNvSpPr txBox="1">
                          <a:spLocks noChangeArrowheads="1"/>
                        </wps:cNvSpPr>
                        <wps:spPr bwMode="auto">
                          <a:xfrm>
                            <a:off x="2238" y="7934"/>
                            <a:ext cx="6522" cy="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DF9B82"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ռեեստրից տեղեկությունների ստացում</w:t>
                              </w:r>
                            </w:p>
                            <w:p w14:paraId="6F5DBA64" w14:textId="77777777" w:rsidR="00912CAA" w:rsidRPr="0083603C" w:rsidRDefault="00912CAA" w:rsidP="006B0E50">
                              <w:pPr>
                                <w:jc w:val="center"/>
                                <w:rPr>
                                  <w:sz w:val="16"/>
                                  <w:szCs w:val="16"/>
                                </w:rPr>
                              </w:pPr>
                              <w:r w:rsidRPr="0083603C">
                                <w:rPr>
                                  <w:sz w:val="16"/>
                                  <w:szCs w:val="16"/>
                                </w:rPr>
                                <w:t>(P.SS.01.TRN.005)</w:t>
                              </w:r>
                            </w:p>
                          </w:txbxContent>
                        </wps:txbx>
                        <wps:bodyPr rot="0" vert="horz" wrap="square" lIns="0" tIns="0" rIns="0" bIns="0" anchor="t" anchorCtr="0" upright="1">
                          <a:noAutofit/>
                        </wps:bodyPr>
                      </wps:wsp>
                      <wps:wsp>
                        <wps:cNvPr id="138486628" name="Text Box 156"/>
                        <wps:cNvSpPr txBox="1">
                          <a:spLocks noChangeArrowheads="1"/>
                        </wps:cNvSpPr>
                        <wps:spPr bwMode="auto">
                          <a:xfrm>
                            <a:off x="2565" y="9889"/>
                            <a:ext cx="6900" cy="3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240E97" w14:textId="77777777" w:rsidR="00912CAA" w:rsidRPr="0083603C" w:rsidRDefault="00912CAA" w:rsidP="006B0E50">
                              <w:pPr>
                                <w:rPr>
                                  <w:sz w:val="16"/>
                                  <w:szCs w:val="16"/>
                                </w:rPr>
                              </w:pPr>
                              <w:r w:rsidRPr="0083603C">
                                <w:rPr>
                                  <w:sz w:val="16"/>
                                  <w:szCs w:val="16"/>
                                </w:rPr>
                                <w:t>[անհրաժեշտ է միասնական ռեեստրից տեղեկությունների փոփոխությունների ստացումը]</w:t>
                              </w:r>
                            </w:p>
                          </w:txbxContent>
                        </wps:txbx>
                        <wps:bodyPr rot="0" vert="horz" wrap="square" lIns="0" tIns="0" rIns="0" bIns="0" anchor="t" anchorCtr="0" upright="1">
                          <a:noAutofit/>
                        </wps:bodyPr>
                      </wps:wsp>
                      <wps:wsp>
                        <wps:cNvPr id="1037459124" name="Text Box 157"/>
                        <wps:cNvSpPr txBox="1">
                          <a:spLocks noChangeArrowheads="1"/>
                        </wps:cNvSpPr>
                        <wps:spPr bwMode="auto">
                          <a:xfrm>
                            <a:off x="2358" y="10669"/>
                            <a:ext cx="6912" cy="55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3A6581"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ռեեստրից տեղեկությունների փոփոխությունների ստացում</w:t>
                              </w:r>
                            </w:p>
                            <w:p w14:paraId="4F54C853" w14:textId="77777777" w:rsidR="00912CAA" w:rsidRPr="0083603C" w:rsidRDefault="00912CAA" w:rsidP="006B0E50">
                              <w:pPr>
                                <w:jc w:val="center"/>
                                <w:rPr>
                                  <w:sz w:val="16"/>
                                  <w:szCs w:val="16"/>
                                </w:rPr>
                              </w:pPr>
                              <w:r w:rsidRPr="0083603C">
                                <w:rPr>
                                  <w:sz w:val="16"/>
                                  <w:szCs w:val="16"/>
                                </w:rPr>
                                <w:t>(P.SS.01.TRN.006)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E2A41" id="Group 303" o:spid="_x0000_s1135" style="position:absolute;left:0;text-align:left;margin-left:26.75pt;margin-top:6.15pt;width:397.35pt;height:358.65pt;z-index:377878276" coordorigin="1953,4055" coordsize="7947,7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">
                <v:shape id="Text Box 147" o:spid="_x0000_s1136" type="#_x0000_t202" style="position:absolute;left:1953;top:4741;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" fillcolor="white [3212]" strokecolor="white [3212]">
                  <v:textbox inset="0,0,0,0">
                    <w:txbxContent>
                      <w:p w14:paraId="425D3A59" w14:textId="77777777" w:rsidR="00912CAA" w:rsidRPr="0083603C" w:rsidRDefault="00912CAA" w:rsidP="00EA6E36">
                        <w:pPr>
                          <w:jc w:val="center"/>
                          <w:rPr>
                            <w:sz w:val="16"/>
                            <w:szCs w:val="16"/>
                          </w:rPr>
                        </w:pPr>
                        <w:r w:rsidRPr="0083603C">
                          <w:rPr>
                            <w:sz w:val="16"/>
                            <w:szCs w:val="16"/>
                          </w:rPr>
                          <w:t>opt</w:t>
                        </w:r>
                      </w:p>
                    </w:txbxContent>
                  </v:textbox>
                </v:shape>
                <v:shape id="Text Box 148" o:spid="_x0000_s1137" type="#_x0000_t202" style="position:absolute;left:1953;top:7339;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" fillcolor="white [3212]" strokecolor="white [3212]">
                  <v:textbox inset="0,0,0,0">
                    <w:txbxContent>
                      <w:p w14:paraId="0959FF14" w14:textId="77777777" w:rsidR="00912CAA" w:rsidRPr="0083603C" w:rsidRDefault="00912CAA" w:rsidP="00EA6E36">
                        <w:pPr>
                          <w:jc w:val="center"/>
                          <w:rPr>
                            <w:sz w:val="16"/>
                            <w:szCs w:val="16"/>
                          </w:rPr>
                        </w:pPr>
                        <w:r w:rsidRPr="0083603C">
                          <w:rPr>
                            <w:sz w:val="16"/>
                            <w:szCs w:val="16"/>
                          </w:rPr>
                          <w:t>opt</w:t>
                        </w:r>
                      </w:p>
                    </w:txbxContent>
                  </v:textbox>
                </v:shape>
                <v:shape id="Text Box 149" o:spid="_x0000_s1138" type="#_x0000_t202" style="position:absolute;left:1953;top:9889;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" fillcolor="white [3212]" strokecolor="white [3212]">
                  <v:textbox inset="0,0,0,0">
                    <w:txbxContent>
                      <w:p w14:paraId="4CD67B79" w14:textId="77777777" w:rsidR="00912CAA" w:rsidRPr="0083603C" w:rsidRDefault="00912CAA" w:rsidP="00EA6E36">
                        <w:pPr>
                          <w:jc w:val="center"/>
                          <w:rPr>
                            <w:sz w:val="16"/>
                            <w:szCs w:val="16"/>
                          </w:rPr>
                        </w:pPr>
                        <w:r w:rsidRPr="0083603C">
                          <w:rPr>
                            <w:sz w:val="16"/>
                            <w:szCs w:val="16"/>
                          </w:rPr>
                          <w:t>opt</w:t>
                        </w:r>
                      </w:p>
                    </w:txbxContent>
                  </v:textbox>
                </v:shape>
                <v:shape id="Text Box 150" o:spid="_x0000_s1139" type="#_x0000_t202" style="position:absolute;left:2028;top:4055;width:350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" fillcolor="white [3212]" strokecolor="white [3212]">
                  <v:textbox inset="0,0,0,0">
                    <w:txbxContent>
                      <w:p w14:paraId="016E1F94" w14:textId="77777777" w:rsidR="00912CAA" w:rsidRPr="0083603C" w:rsidRDefault="00912CAA" w:rsidP="006B0E50">
                        <w:pPr>
                          <w:jc w:val="center"/>
                          <w:rPr>
                            <w:sz w:val="16"/>
                            <w:szCs w:val="16"/>
                          </w:rPr>
                        </w:pPr>
                        <w:r w:rsidRPr="0083603C">
                          <w:rPr>
                            <w:sz w:val="16"/>
                            <w:szCs w:val="16"/>
                          </w:rPr>
                          <w:t>: Տեղեկություններ սպառողը</w:t>
                        </w:r>
                      </w:p>
                    </w:txbxContent>
                  </v:textbox>
                </v:shape>
                <v:shape id="Text Box 151" o:spid="_x0000_s1140" type="#_x0000_t202" style="position:absolute;left:6543;top:4055;width:314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" fillcolor="white [3212]" strokecolor="white [3212]">
                  <v:textbox inset="0,0,0,0">
                    <w:txbxContent>
                      <w:p w14:paraId="3089FB52" w14:textId="77777777" w:rsidR="00912CAA" w:rsidRPr="0083603C" w:rsidRDefault="00912CAA" w:rsidP="006B0E50">
                        <w:pPr>
                          <w:jc w:val="center"/>
                          <w:rPr>
                            <w:sz w:val="16"/>
                            <w:szCs w:val="16"/>
                          </w:rPr>
                        </w:pPr>
                        <w:r w:rsidRPr="0083603C">
                          <w:rPr>
                            <w:sz w:val="16"/>
                            <w:szCs w:val="16"/>
                          </w:rPr>
                          <w:t>: Համակարգողը</w:t>
                        </w:r>
                      </w:p>
                    </w:txbxContent>
                  </v:textbox>
                </v:shape>
                <v:shape id="Text Box 152" o:spid="_x0000_s1141" type="#_x0000_t202" style="position:absolute;left:2445;top:4864;width:7455;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" fillcolor="white [3212]" strokecolor="white [3212]">
                  <v:textbox inset="0,0,0,0">
                    <w:txbxContent>
                      <w:p w14:paraId="6B661B74" w14:textId="77777777" w:rsidR="00912CAA" w:rsidRPr="0083603C" w:rsidRDefault="00912CAA" w:rsidP="006B0E50">
                        <w:pPr>
                          <w:rPr>
                            <w:sz w:val="16"/>
                            <w:szCs w:val="16"/>
                          </w:rPr>
                        </w:pPr>
                        <w:r w:rsidRPr="0083603C">
                          <w:rPr>
                            <w:sz w:val="16"/>
                            <w:szCs w:val="16"/>
                          </w:rPr>
                          <w:t>[անհրաժեշտ է միասնական ռեեստրի թարմացման ամսաթվի և ժամի մասին տեղեկատվության ստացումը]</w:t>
                        </w:r>
                      </w:p>
                    </w:txbxContent>
                  </v:textbox>
                </v:shape>
                <v:shape id="Text Box 153" o:spid="_x0000_s1142" type="#_x0000_t202" style="position:absolute;left:2301;top:5464;width:7164;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" fillcolor="white [3212]" strokecolor="white [3212]">
                  <v:textbox inset="0,0,0,0">
                    <w:txbxContent>
                      <w:p w14:paraId="51B2CFC0"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 թարմացման ամսաթվի և ժամի մասին տեղեկատվության ստացում</w:t>
                        </w:r>
                      </w:p>
                      <w:p w14:paraId="53D8D3B6" w14:textId="77777777" w:rsidR="00912CAA" w:rsidRPr="0083603C" w:rsidRDefault="00912CAA" w:rsidP="006B0E50">
                        <w:pPr>
                          <w:jc w:val="center"/>
                          <w:rPr>
                            <w:sz w:val="16"/>
                            <w:szCs w:val="16"/>
                          </w:rPr>
                        </w:pPr>
                        <w:r w:rsidRPr="0083603C">
                          <w:rPr>
                            <w:sz w:val="16"/>
                            <w:szCs w:val="16"/>
                          </w:rPr>
                          <w:t>(P.SS.01.TRN.004)</w:t>
                        </w:r>
                      </w:p>
                    </w:txbxContent>
                  </v:textbox>
                </v:shape>
                <v:shape id="Text Box 154" o:spid="_x0000_s1143" type="#_x0000_t202" style="position:absolute;left:2445;top:7396;width:648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" fillcolor="white [3212]" strokecolor="white [3212]">
                  <v:textbox inset="0,0,0,0">
                    <w:txbxContent>
                      <w:p w14:paraId="465494CB" w14:textId="77777777" w:rsidR="00912CAA" w:rsidRPr="0083603C" w:rsidRDefault="00912CAA" w:rsidP="006B0E50">
                        <w:pPr>
                          <w:rPr>
                            <w:sz w:val="16"/>
                            <w:szCs w:val="16"/>
                          </w:rPr>
                        </w:pPr>
                        <w:r w:rsidRPr="0083603C">
                          <w:rPr>
                            <w:sz w:val="16"/>
                            <w:szCs w:val="16"/>
                          </w:rPr>
                          <w:t>[անհրաժեշտ է միասնական ռեեստրից տեղեկությունների ստացումը]</w:t>
                        </w:r>
                      </w:p>
                    </w:txbxContent>
                  </v:textbox>
                </v:shape>
                <v:shape id="Text Box 155" o:spid="_x0000_s1144" type="#_x0000_t202" style="position:absolute;left:2238;top:7934;width:6522;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" fillcolor="white [3212]" strokecolor="white [3212]">
                  <v:textbox inset="0,0,0,0">
                    <w:txbxContent>
                      <w:p w14:paraId="7ADF9B82"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ռեեստրից տեղեկությունների ստացում</w:t>
                        </w:r>
                      </w:p>
                      <w:p w14:paraId="6F5DBA64" w14:textId="77777777" w:rsidR="00912CAA" w:rsidRPr="0083603C" w:rsidRDefault="00912CAA" w:rsidP="006B0E50">
                        <w:pPr>
                          <w:jc w:val="center"/>
                          <w:rPr>
                            <w:sz w:val="16"/>
                            <w:szCs w:val="16"/>
                          </w:rPr>
                        </w:pPr>
                        <w:r w:rsidRPr="0083603C">
                          <w:rPr>
                            <w:sz w:val="16"/>
                            <w:szCs w:val="16"/>
                          </w:rPr>
                          <w:t>(P.SS.01.TRN.005)</w:t>
                        </w:r>
                      </w:p>
                    </w:txbxContent>
                  </v:textbox>
                </v:shape>
                <v:shape id="Text Box 156" o:spid="_x0000_s1145" type="#_x0000_t202" style="position:absolute;left:2565;top:9889;width:690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" fillcolor="white [3212]" strokecolor="white [3212]">
                  <v:textbox inset="0,0,0,0">
                    <w:txbxContent>
                      <w:p w14:paraId="04240E97" w14:textId="77777777" w:rsidR="00912CAA" w:rsidRPr="0083603C" w:rsidRDefault="00912CAA" w:rsidP="006B0E50">
                        <w:pPr>
                          <w:rPr>
                            <w:sz w:val="16"/>
                            <w:szCs w:val="16"/>
                          </w:rPr>
                        </w:pPr>
                        <w:r w:rsidRPr="0083603C">
                          <w:rPr>
                            <w:sz w:val="16"/>
                            <w:szCs w:val="16"/>
                          </w:rPr>
                          <w:t>[անհրաժեշտ է միասնական ռեեստրից տեղեկությունների փոփոխությունների ստացումը]</w:t>
                        </w:r>
                      </w:p>
                    </w:txbxContent>
                  </v:textbox>
                </v:shape>
                <v:shape id="Text Box 157" o:spid="_x0000_s1146" type="#_x0000_t202" style="position:absolute;left:2358;top:10669;width:6912;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" fillcolor="white [3212]" strokecolor="white [3212]">
                  <v:textbox inset="0,0,0,0">
                    <w:txbxContent>
                      <w:p w14:paraId="043A6581" w14:textId="77777777" w:rsidR="00912CAA" w:rsidRPr="0083603C" w:rsidRDefault="00912CAA" w:rsidP="006B0E50">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Միասնական ռեեստրից տեղեկությունների փոփոխությունների ստացում</w:t>
                        </w:r>
                      </w:p>
                      <w:p w14:paraId="4F54C853" w14:textId="77777777" w:rsidR="00912CAA" w:rsidRPr="0083603C" w:rsidRDefault="00912CAA" w:rsidP="006B0E50">
                        <w:pPr>
                          <w:jc w:val="center"/>
                          <w:rPr>
                            <w:sz w:val="16"/>
                            <w:szCs w:val="16"/>
                          </w:rPr>
                        </w:pPr>
                        <w:r w:rsidRPr="0083603C">
                          <w:rPr>
                            <w:sz w:val="16"/>
                            <w:szCs w:val="16"/>
                          </w:rPr>
                          <w:t>(P.SS.01.TRN.006)</w:t>
                        </w:r>
                      </w:p>
                    </w:txbxContent>
                  </v:textbox>
                </v:shape>
              </v:group>
            </w:pict>
          </mc:Fallback>
        </mc:AlternateContent>
      </w:r>
      <w:r w:rsidR="00B34B2A">
        <w:rPr>
          <w:noProof/>
          <w:lang w:val="en-US" w:eastAsia="en-US" w:bidi="ar-SA"/>
        </w:rPr>
        <w:drawing>
          <wp:inline distT="0" distB="0" distL="0" distR="0" wp14:anchorId="1D17A71A" wp14:editId="2F725FB9">
            <wp:extent cx="5178824" cy="5308510"/>
            <wp:effectExtent l="19050" t="0" r="2776"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2" cstate="print"/>
                    <a:srcRect/>
                    <a:stretch>
                      <a:fillRect/>
                    </a:stretch>
                  </pic:blipFill>
                  <pic:spPr bwMode="auto">
                    <a:xfrm>
                      <a:off x="0" y="0"/>
                      <a:ext cx="5181469" cy="5311221"/>
                    </a:xfrm>
                    <a:prstGeom prst="rect">
                      <a:avLst/>
                    </a:prstGeom>
                    <a:noFill/>
                    <a:ln w="9525">
                      <a:noFill/>
                      <a:miter lim="800000"/>
                      <a:headEnd/>
                      <a:tailEnd/>
                    </a:ln>
                  </pic:spPr>
                </pic:pic>
              </a:graphicData>
            </a:graphic>
          </wp:inline>
        </w:drawing>
      </w:r>
    </w:p>
    <w:p w14:paraId="042747DA" w14:textId="77777777" w:rsidR="004A1559" w:rsidRPr="00EA529E" w:rsidRDefault="001E70F8" w:rsidP="00B34B2A">
      <w:pPr>
        <w:pStyle w:val="Picturecaption0"/>
        <w:shd w:val="clear" w:color="auto" w:fill="auto"/>
        <w:spacing w:after="160" w:line="336" w:lineRule="auto"/>
        <w:ind w:right="-6"/>
        <w:rPr>
          <w:rFonts w:ascii="Sylfaen" w:hAnsi="Sylfaen"/>
          <w:sz w:val="24"/>
          <w:szCs w:val="24"/>
        </w:rPr>
      </w:pPr>
      <w:r w:rsidRPr="00EA529E">
        <w:rPr>
          <w:rFonts w:ascii="Sylfaen" w:hAnsi="Sylfaen"/>
          <w:sz w:val="24"/>
          <w:szCs w:val="24"/>
        </w:rPr>
        <w:t xml:space="preserve">Նկ. 3. Միասնական ռեեստրից տեղեկություններ ստանալիս ընդհանուր գործընթացի տրանզակցիաների կատարման սխեման </w:t>
      </w:r>
    </w:p>
    <w:p w14:paraId="71FC3B20" w14:textId="77777777" w:rsidR="004A1559" w:rsidRPr="00EA529E" w:rsidRDefault="004A1559" w:rsidP="00EA529E">
      <w:pPr>
        <w:spacing w:after="160" w:line="360" w:lineRule="auto"/>
        <w:ind w:right="-8"/>
      </w:pPr>
    </w:p>
    <w:p w14:paraId="74753F05" w14:textId="77777777" w:rsidR="004A1559" w:rsidRPr="00EA529E" w:rsidRDefault="004A1559" w:rsidP="00EA529E">
      <w:pPr>
        <w:spacing w:after="160" w:line="360" w:lineRule="auto"/>
        <w:ind w:right="-8"/>
        <w:sectPr w:rsidR="004A1559" w:rsidRPr="00EA529E" w:rsidSect="00B34B2A">
          <w:footerReference w:type="default" r:id="rId33"/>
          <w:pgSz w:w="11907" w:h="16840" w:code="9"/>
          <w:pgMar w:top="1418" w:right="1418" w:bottom="1418" w:left="1418" w:header="0" w:footer="361" w:gutter="0"/>
          <w:cols w:space="720"/>
          <w:noEndnote/>
          <w:docGrid w:linePitch="360"/>
        </w:sectPr>
      </w:pPr>
    </w:p>
    <w:p w14:paraId="50FFA185" w14:textId="77777777" w:rsidR="00D80A64"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3</w:t>
      </w:r>
    </w:p>
    <w:p w14:paraId="79E44B25" w14:textId="77777777" w:rsidR="00D80A64"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Style w:val="Headerorfooter2"/>
          <w:rFonts w:ascii="Sylfaen" w:hAnsi="Sylfaen"/>
          <w:sz w:val="24"/>
          <w:szCs w:val="24"/>
        </w:rPr>
        <w:t>Միասնական ռեեստրից տեղեկություններ ստանալիս ընդհանուր գործընթացի տրանզակցիաների ցանկը</w:t>
      </w:r>
    </w:p>
    <w:tbl>
      <w:tblPr>
        <w:tblOverlap w:val="never"/>
        <w:tblW w:w="14789" w:type="dxa"/>
        <w:jc w:val="center"/>
        <w:tblLayout w:type="fixed"/>
        <w:tblCellMar>
          <w:left w:w="10" w:type="dxa"/>
          <w:right w:w="10" w:type="dxa"/>
        </w:tblCellMar>
        <w:tblLook w:val="04A0" w:firstRow="1" w:lastRow="0" w:firstColumn="1" w:lastColumn="0" w:noHBand="0" w:noVBand="1"/>
      </w:tblPr>
      <w:tblGrid>
        <w:gridCol w:w="960"/>
        <w:gridCol w:w="2525"/>
        <w:gridCol w:w="2942"/>
        <w:gridCol w:w="2722"/>
        <w:gridCol w:w="2899"/>
        <w:gridCol w:w="2741"/>
      </w:tblGrid>
      <w:tr w:rsidR="004A1559" w:rsidRPr="0083603C" w14:paraId="3AFA2B3D" w14:textId="77777777" w:rsidTr="0083603C">
        <w:trPr>
          <w:tblHeader/>
          <w:jc w:val="center"/>
        </w:trPr>
        <w:tc>
          <w:tcPr>
            <w:tcW w:w="960" w:type="dxa"/>
            <w:tcBorders>
              <w:top w:val="single" w:sz="4" w:space="0" w:color="auto"/>
              <w:left w:val="single" w:sz="4" w:space="0" w:color="auto"/>
            </w:tcBorders>
            <w:shd w:val="clear" w:color="auto" w:fill="FFFFFF"/>
            <w:vAlign w:val="center"/>
          </w:tcPr>
          <w:p w14:paraId="4623D6DB"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Համարը՝</w:t>
            </w:r>
            <w:r w:rsidR="0083603C" w:rsidRPr="0083603C">
              <w:rPr>
                <w:rStyle w:val="Bodytext211pt"/>
                <w:rFonts w:ascii="Sylfaen" w:hAnsi="Sylfaen"/>
                <w:sz w:val="20"/>
                <w:szCs w:val="20"/>
                <w:lang w:val="en-US"/>
              </w:rPr>
              <w:t xml:space="preserve"> </w:t>
            </w:r>
            <w:r w:rsidRPr="0083603C">
              <w:rPr>
                <w:rStyle w:val="Bodytext211pt"/>
                <w:rFonts w:ascii="Sylfaen" w:hAnsi="Sylfaen"/>
                <w:sz w:val="20"/>
                <w:szCs w:val="20"/>
              </w:rPr>
              <w:t>ը/կ</w:t>
            </w:r>
          </w:p>
        </w:tc>
        <w:tc>
          <w:tcPr>
            <w:tcW w:w="2525" w:type="dxa"/>
            <w:tcBorders>
              <w:top w:val="single" w:sz="4" w:space="0" w:color="auto"/>
              <w:left w:val="single" w:sz="4" w:space="0" w:color="auto"/>
            </w:tcBorders>
            <w:shd w:val="clear" w:color="auto" w:fill="FFFFFF"/>
            <w:vAlign w:val="center"/>
          </w:tcPr>
          <w:p w14:paraId="67F678AE"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Նախաձեռնողի կողմից կատարվող գործառնությունը</w:t>
            </w:r>
          </w:p>
        </w:tc>
        <w:tc>
          <w:tcPr>
            <w:tcW w:w="2942" w:type="dxa"/>
            <w:tcBorders>
              <w:top w:val="single" w:sz="4" w:space="0" w:color="auto"/>
              <w:left w:val="single" w:sz="4" w:space="0" w:color="auto"/>
            </w:tcBorders>
            <w:shd w:val="clear" w:color="auto" w:fill="FFFFFF"/>
            <w:vAlign w:val="center"/>
          </w:tcPr>
          <w:p w14:paraId="7580A55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vAlign w:val="center"/>
          </w:tcPr>
          <w:p w14:paraId="6353FDA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Ռեսպոնդենտի կողմից կատարվող գործառնությունը</w:t>
            </w:r>
          </w:p>
        </w:tc>
        <w:tc>
          <w:tcPr>
            <w:tcW w:w="2899" w:type="dxa"/>
            <w:tcBorders>
              <w:top w:val="single" w:sz="4" w:space="0" w:color="auto"/>
              <w:left w:val="single" w:sz="4" w:space="0" w:color="auto"/>
            </w:tcBorders>
            <w:shd w:val="clear" w:color="auto" w:fill="FFFFFF"/>
            <w:vAlign w:val="center"/>
          </w:tcPr>
          <w:p w14:paraId="2836E409"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Ընդհանուր գործընթացի տեղեկատվական օբյեկտի վերջնական վիճակը</w:t>
            </w:r>
          </w:p>
        </w:tc>
        <w:tc>
          <w:tcPr>
            <w:tcW w:w="2741" w:type="dxa"/>
            <w:tcBorders>
              <w:top w:val="single" w:sz="4" w:space="0" w:color="auto"/>
              <w:left w:val="single" w:sz="4" w:space="0" w:color="auto"/>
              <w:right w:val="single" w:sz="4" w:space="0" w:color="auto"/>
            </w:tcBorders>
            <w:shd w:val="clear" w:color="auto" w:fill="FFFFFF"/>
            <w:vAlign w:val="center"/>
          </w:tcPr>
          <w:p w14:paraId="5CD6E41E"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Ընդհանուր գործընթացի տրանզակցիան</w:t>
            </w:r>
          </w:p>
        </w:tc>
      </w:tr>
      <w:tr w:rsidR="004A1559" w:rsidRPr="0083603C" w14:paraId="2A8AA986" w14:textId="77777777" w:rsidTr="0083603C">
        <w:trPr>
          <w:tblHeader/>
          <w:jc w:val="center"/>
        </w:trPr>
        <w:tc>
          <w:tcPr>
            <w:tcW w:w="960" w:type="dxa"/>
            <w:tcBorders>
              <w:top w:val="single" w:sz="4" w:space="0" w:color="auto"/>
              <w:left w:val="single" w:sz="4" w:space="0" w:color="auto"/>
            </w:tcBorders>
            <w:shd w:val="clear" w:color="auto" w:fill="FFFFFF"/>
            <w:vAlign w:val="center"/>
          </w:tcPr>
          <w:p w14:paraId="2A59A2EC"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w:t>
            </w:r>
          </w:p>
        </w:tc>
        <w:tc>
          <w:tcPr>
            <w:tcW w:w="2525" w:type="dxa"/>
            <w:tcBorders>
              <w:top w:val="single" w:sz="4" w:space="0" w:color="auto"/>
              <w:left w:val="single" w:sz="4" w:space="0" w:color="auto"/>
            </w:tcBorders>
            <w:shd w:val="clear" w:color="auto" w:fill="FFFFFF"/>
            <w:vAlign w:val="center"/>
          </w:tcPr>
          <w:p w14:paraId="4BCBF074"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w:t>
            </w:r>
          </w:p>
        </w:tc>
        <w:tc>
          <w:tcPr>
            <w:tcW w:w="2942" w:type="dxa"/>
            <w:tcBorders>
              <w:top w:val="single" w:sz="4" w:space="0" w:color="auto"/>
              <w:left w:val="single" w:sz="4" w:space="0" w:color="auto"/>
            </w:tcBorders>
            <w:shd w:val="clear" w:color="auto" w:fill="FFFFFF"/>
            <w:vAlign w:val="center"/>
          </w:tcPr>
          <w:p w14:paraId="69D47F3C"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14:paraId="18220C9F"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4</w:t>
            </w:r>
          </w:p>
        </w:tc>
        <w:tc>
          <w:tcPr>
            <w:tcW w:w="2899" w:type="dxa"/>
            <w:tcBorders>
              <w:top w:val="single" w:sz="4" w:space="0" w:color="auto"/>
              <w:left w:val="single" w:sz="4" w:space="0" w:color="auto"/>
            </w:tcBorders>
            <w:shd w:val="clear" w:color="auto" w:fill="FFFFFF"/>
            <w:vAlign w:val="center"/>
          </w:tcPr>
          <w:p w14:paraId="6D4AF1D9"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5</w:t>
            </w:r>
          </w:p>
        </w:tc>
        <w:tc>
          <w:tcPr>
            <w:tcW w:w="2741" w:type="dxa"/>
            <w:tcBorders>
              <w:top w:val="single" w:sz="4" w:space="0" w:color="auto"/>
              <w:left w:val="single" w:sz="4" w:space="0" w:color="auto"/>
              <w:right w:val="single" w:sz="4" w:space="0" w:color="auto"/>
            </w:tcBorders>
            <w:shd w:val="clear" w:color="auto" w:fill="FFFFFF"/>
            <w:vAlign w:val="center"/>
          </w:tcPr>
          <w:p w14:paraId="6F2CF39C"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6</w:t>
            </w:r>
          </w:p>
        </w:tc>
      </w:tr>
      <w:tr w:rsidR="004A1559" w:rsidRPr="0083603C" w14:paraId="127ED154" w14:textId="77777777" w:rsidTr="0083603C">
        <w:trPr>
          <w:jc w:val="center"/>
        </w:trPr>
        <w:tc>
          <w:tcPr>
            <w:tcW w:w="960" w:type="dxa"/>
            <w:tcBorders>
              <w:top w:val="single" w:sz="4" w:space="0" w:color="auto"/>
              <w:left w:val="single" w:sz="4" w:space="0" w:color="auto"/>
            </w:tcBorders>
            <w:shd w:val="clear" w:color="auto" w:fill="FFFFFF"/>
          </w:tcPr>
          <w:p w14:paraId="24964B4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w:t>
            </w:r>
          </w:p>
        </w:tc>
        <w:tc>
          <w:tcPr>
            <w:tcW w:w="13829" w:type="dxa"/>
            <w:gridSpan w:val="5"/>
            <w:tcBorders>
              <w:top w:val="single" w:sz="4" w:space="0" w:color="auto"/>
              <w:left w:val="single" w:sz="4" w:space="0" w:color="auto"/>
              <w:right w:val="single" w:sz="4" w:space="0" w:color="auto"/>
            </w:tcBorders>
            <w:shd w:val="clear" w:color="auto" w:fill="FFFFFF"/>
          </w:tcPr>
          <w:p w14:paraId="34D2B537" w14:textId="2CC63C9D"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տեղեկատվության ստացում (P.SS.01.PRC.004)</w:t>
            </w:r>
          </w:p>
        </w:tc>
      </w:tr>
      <w:tr w:rsidR="004A1559" w:rsidRPr="0083603C" w14:paraId="357503AD" w14:textId="77777777" w:rsidTr="0083603C">
        <w:trPr>
          <w:jc w:val="center"/>
        </w:trPr>
        <w:tc>
          <w:tcPr>
            <w:tcW w:w="960" w:type="dxa"/>
            <w:tcBorders>
              <w:top w:val="single" w:sz="4" w:space="0" w:color="auto"/>
              <w:left w:val="single" w:sz="4" w:space="0" w:color="auto"/>
              <w:bottom w:val="single" w:sz="4" w:space="0" w:color="auto"/>
            </w:tcBorders>
            <w:shd w:val="clear" w:color="auto" w:fill="FFFFFF"/>
          </w:tcPr>
          <w:p w14:paraId="26314EE5"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1.1</w:t>
            </w:r>
          </w:p>
        </w:tc>
        <w:tc>
          <w:tcPr>
            <w:tcW w:w="2525" w:type="dxa"/>
            <w:tcBorders>
              <w:top w:val="single" w:sz="4" w:space="0" w:color="auto"/>
              <w:left w:val="single" w:sz="4" w:space="0" w:color="auto"/>
              <w:bottom w:val="single" w:sz="4" w:space="0" w:color="auto"/>
            </w:tcBorders>
            <w:shd w:val="clear" w:color="auto" w:fill="FFFFFF"/>
          </w:tcPr>
          <w:p w14:paraId="4CAC76B1" w14:textId="20BF1FC5"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տեղեկատվության հարցում</w:t>
            </w:r>
          </w:p>
          <w:p w14:paraId="0F52336E" w14:textId="7C79E10C"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(P.SS.01.OPR.013), միասնական ռեեստրի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տեղեկատվության ընդունում </w:t>
            </w:r>
            <w:r w:rsidR="007B4507">
              <w:rPr>
                <w:rStyle w:val="Bodytext211pt"/>
                <w:rFonts w:ascii="Sylfaen" w:hAnsi="Sylfaen"/>
                <w:sz w:val="20"/>
                <w:szCs w:val="20"/>
              </w:rPr>
              <w:t>և</w:t>
            </w:r>
            <w:r w:rsidRPr="0083603C">
              <w:rPr>
                <w:rStyle w:val="Bodytext211pt"/>
                <w:rFonts w:ascii="Sylfaen" w:hAnsi="Sylfaen"/>
                <w:sz w:val="20"/>
                <w:szCs w:val="20"/>
              </w:rPr>
              <w:t xml:space="preserve"> մշակում (P.SS.01.OPR.015)</w:t>
            </w:r>
          </w:p>
        </w:tc>
        <w:tc>
          <w:tcPr>
            <w:tcW w:w="2942" w:type="dxa"/>
            <w:tcBorders>
              <w:top w:val="single" w:sz="4" w:space="0" w:color="auto"/>
              <w:left w:val="single" w:sz="4" w:space="0" w:color="auto"/>
              <w:bottom w:val="single" w:sz="4" w:space="0" w:color="auto"/>
            </w:tcBorders>
            <w:shd w:val="clear" w:color="auto" w:fill="FFFFFF"/>
          </w:tcPr>
          <w:p w14:paraId="5F8BAF3E" w14:textId="369F163D"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վկայականների մասին տեղեկություններ (P.SS.01.BEN.001)՝ տեղեկությունների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14:paraId="0CCEC4C7" w14:textId="721029C5"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ռեեստրի թարմացման ամսաթվի ու ժամի մասին տեղեկատվության հարցման մշակում </w:t>
            </w:r>
            <w:r w:rsidR="007B4507">
              <w:rPr>
                <w:rStyle w:val="Bodytext211pt"/>
                <w:rFonts w:ascii="Sylfaen" w:hAnsi="Sylfaen"/>
                <w:sz w:val="20"/>
                <w:szCs w:val="20"/>
              </w:rPr>
              <w:t>և</w:t>
            </w:r>
            <w:r w:rsidRPr="0083603C">
              <w:rPr>
                <w:rStyle w:val="Bodytext211pt"/>
                <w:rFonts w:ascii="Sylfaen" w:hAnsi="Sylfaen"/>
                <w:sz w:val="20"/>
                <w:szCs w:val="20"/>
              </w:rPr>
              <w:t xml:space="preserve"> ներկայացում (P.SS.01.OPR.014)</w:t>
            </w:r>
          </w:p>
        </w:tc>
        <w:tc>
          <w:tcPr>
            <w:tcW w:w="2899" w:type="dxa"/>
            <w:tcBorders>
              <w:top w:val="single" w:sz="4" w:space="0" w:color="auto"/>
              <w:left w:val="single" w:sz="4" w:space="0" w:color="auto"/>
              <w:bottom w:val="single" w:sz="4" w:space="0" w:color="auto"/>
            </w:tcBorders>
            <w:shd w:val="clear" w:color="auto" w:fill="FFFFFF"/>
          </w:tcPr>
          <w:p w14:paraId="735FC54E" w14:textId="5B1F5275"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վկայականների մասին տեղեկություններ (P.SS.01.BEN.001)՝ տեղեկությունների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տեղեկատվությունն ուղարկվել է</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14:paraId="3C213853" w14:textId="507501C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մասին տեղեկատվության ստացում</w:t>
            </w:r>
          </w:p>
          <w:p w14:paraId="617A8CB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(P.SS.01.TRN.004)</w:t>
            </w:r>
          </w:p>
        </w:tc>
      </w:tr>
      <w:tr w:rsidR="004A1559" w:rsidRPr="0083603C" w14:paraId="40F0D445" w14:textId="77777777" w:rsidTr="0083603C">
        <w:trPr>
          <w:jc w:val="center"/>
        </w:trPr>
        <w:tc>
          <w:tcPr>
            <w:tcW w:w="960" w:type="dxa"/>
            <w:tcBorders>
              <w:top w:val="single" w:sz="4" w:space="0" w:color="auto"/>
              <w:left w:val="single" w:sz="4" w:space="0" w:color="auto"/>
            </w:tcBorders>
            <w:shd w:val="clear" w:color="auto" w:fill="FFFFFF"/>
            <w:vAlign w:val="center"/>
          </w:tcPr>
          <w:p w14:paraId="651ACA5A"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w:t>
            </w:r>
          </w:p>
        </w:tc>
        <w:tc>
          <w:tcPr>
            <w:tcW w:w="13829" w:type="dxa"/>
            <w:gridSpan w:val="5"/>
            <w:tcBorders>
              <w:top w:val="single" w:sz="4" w:space="0" w:color="auto"/>
              <w:left w:val="single" w:sz="4" w:space="0" w:color="auto"/>
              <w:right w:val="single" w:sz="4" w:space="0" w:color="auto"/>
            </w:tcBorders>
            <w:shd w:val="clear" w:color="auto" w:fill="FFFFFF"/>
            <w:vAlign w:val="center"/>
          </w:tcPr>
          <w:p w14:paraId="4FD1DBFA"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Միասնական ռեեստրից տեղեկությունների ստացում (P.SS.01.PRC.005)</w:t>
            </w:r>
          </w:p>
        </w:tc>
      </w:tr>
      <w:tr w:rsidR="004A1559" w:rsidRPr="0083603C" w14:paraId="0C3CD759" w14:textId="77777777" w:rsidTr="0083603C">
        <w:trPr>
          <w:jc w:val="center"/>
        </w:trPr>
        <w:tc>
          <w:tcPr>
            <w:tcW w:w="960" w:type="dxa"/>
            <w:tcBorders>
              <w:top w:val="single" w:sz="4" w:space="0" w:color="auto"/>
              <w:left w:val="single" w:sz="4" w:space="0" w:color="auto"/>
            </w:tcBorders>
            <w:shd w:val="clear" w:color="auto" w:fill="FFFFFF"/>
          </w:tcPr>
          <w:p w14:paraId="720C3BB9"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2.1</w:t>
            </w:r>
          </w:p>
        </w:tc>
        <w:tc>
          <w:tcPr>
            <w:tcW w:w="2525" w:type="dxa"/>
            <w:tcBorders>
              <w:top w:val="single" w:sz="4" w:space="0" w:color="auto"/>
              <w:left w:val="single" w:sz="4" w:space="0" w:color="auto"/>
            </w:tcBorders>
            <w:shd w:val="clear" w:color="auto" w:fill="FFFFFF"/>
          </w:tcPr>
          <w:p w14:paraId="5A5C0E2F" w14:textId="1E27D2D5"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ռեեստրից տեղեկությունների հարցում (P.SS.01.OPR.016), միասնական ռեեստրից տեղեկությունների ընդունում </w:t>
            </w:r>
            <w:r w:rsidR="007B4507">
              <w:rPr>
                <w:rStyle w:val="Bodytext211pt"/>
                <w:rFonts w:ascii="Sylfaen" w:hAnsi="Sylfaen"/>
                <w:sz w:val="20"/>
                <w:szCs w:val="20"/>
              </w:rPr>
              <w:t>և</w:t>
            </w:r>
            <w:r w:rsidRPr="0083603C">
              <w:rPr>
                <w:rStyle w:val="Bodytext211pt"/>
                <w:rFonts w:ascii="Sylfaen" w:hAnsi="Sylfaen"/>
                <w:sz w:val="20"/>
                <w:szCs w:val="20"/>
              </w:rPr>
              <w:t xml:space="preserve"> մշակում</w:t>
            </w:r>
          </w:p>
          <w:p w14:paraId="1899032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(P.SS.01.OPR.018)</w:t>
            </w:r>
          </w:p>
        </w:tc>
        <w:tc>
          <w:tcPr>
            <w:tcW w:w="2942" w:type="dxa"/>
            <w:tcBorders>
              <w:top w:val="single" w:sz="4" w:space="0" w:color="auto"/>
              <w:left w:val="single" w:sz="4" w:space="0" w:color="auto"/>
            </w:tcBorders>
            <w:shd w:val="clear" w:color="auto" w:fill="FFFFFF"/>
          </w:tcPr>
          <w:p w14:paraId="411AE67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(P.SS.01.BEN.001)՝ տեղեկությունները հարցվել են</w:t>
            </w:r>
          </w:p>
        </w:tc>
        <w:tc>
          <w:tcPr>
            <w:tcW w:w="2722" w:type="dxa"/>
            <w:tcBorders>
              <w:top w:val="single" w:sz="4" w:space="0" w:color="auto"/>
              <w:left w:val="single" w:sz="4" w:space="0" w:color="auto"/>
            </w:tcBorders>
            <w:shd w:val="clear" w:color="auto" w:fill="FFFFFF"/>
          </w:tcPr>
          <w:p w14:paraId="4007D093" w14:textId="5E6C45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83603C">
              <w:rPr>
                <w:rStyle w:val="Bodytext211pt"/>
                <w:rFonts w:ascii="Sylfaen" w:hAnsi="Sylfaen"/>
                <w:sz w:val="20"/>
                <w:szCs w:val="20"/>
              </w:rPr>
              <w:t xml:space="preserve"> միասնական ռեեստրից տեղեկությունների ներկայացում (P.SS.01.OPR.017)</w:t>
            </w:r>
          </w:p>
        </w:tc>
        <w:tc>
          <w:tcPr>
            <w:tcW w:w="2899" w:type="dxa"/>
            <w:tcBorders>
              <w:top w:val="single" w:sz="4" w:space="0" w:color="auto"/>
              <w:left w:val="single" w:sz="4" w:space="0" w:color="auto"/>
            </w:tcBorders>
            <w:shd w:val="clear" w:color="auto" w:fill="FFFFFF"/>
            <w:vAlign w:val="center"/>
          </w:tcPr>
          <w:p w14:paraId="06D9687B"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վկայականների մասին տեղեկություններ (P.SS.01.BEN.001)՝ տեղեկությունները բացակայում են. վկայականների մասին տեղեկություններ (P.SS.01.BEN.001)՝ </w:t>
            </w:r>
            <w:r w:rsidRPr="0083603C">
              <w:rPr>
                <w:rStyle w:val="Bodytext211pt"/>
                <w:rFonts w:ascii="Sylfaen" w:hAnsi="Sylfaen"/>
                <w:sz w:val="20"/>
                <w:szCs w:val="20"/>
              </w:rPr>
              <w:lastRenderedPageBreak/>
              <w:t>տեղեկություններն ուղարկվել են</w:t>
            </w:r>
          </w:p>
        </w:tc>
        <w:tc>
          <w:tcPr>
            <w:tcW w:w="2741" w:type="dxa"/>
            <w:tcBorders>
              <w:top w:val="single" w:sz="4" w:space="0" w:color="auto"/>
              <w:left w:val="single" w:sz="4" w:space="0" w:color="auto"/>
              <w:right w:val="single" w:sz="4" w:space="0" w:color="auto"/>
            </w:tcBorders>
            <w:shd w:val="clear" w:color="auto" w:fill="FFFFFF"/>
          </w:tcPr>
          <w:p w14:paraId="5D89D853"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lastRenderedPageBreak/>
              <w:t>միասնական ռեեստրից տեղեկությունների ստացում (P.SS.01.TRN.005)</w:t>
            </w:r>
          </w:p>
        </w:tc>
      </w:tr>
      <w:tr w:rsidR="004A1559" w:rsidRPr="0083603C" w14:paraId="033ABF5B" w14:textId="77777777" w:rsidTr="0083603C">
        <w:trPr>
          <w:jc w:val="center"/>
        </w:trPr>
        <w:tc>
          <w:tcPr>
            <w:tcW w:w="960" w:type="dxa"/>
            <w:tcBorders>
              <w:top w:val="single" w:sz="4" w:space="0" w:color="auto"/>
              <w:left w:val="single" w:sz="4" w:space="0" w:color="auto"/>
            </w:tcBorders>
            <w:shd w:val="clear" w:color="auto" w:fill="FFFFFF"/>
            <w:vAlign w:val="center"/>
          </w:tcPr>
          <w:p w14:paraId="151E3A1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w:t>
            </w:r>
          </w:p>
        </w:tc>
        <w:tc>
          <w:tcPr>
            <w:tcW w:w="13829" w:type="dxa"/>
            <w:gridSpan w:val="5"/>
            <w:tcBorders>
              <w:top w:val="single" w:sz="4" w:space="0" w:color="auto"/>
              <w:left w:val="single" w:sz="4" w:space="0" w:color="auto"/>
              <w:right w:val="single" w:sz="4" w:space="0" w:color="auto"/>
            </w:tcBorders>
            <w:shd w:val="clear" w:color="auto" w:fill="FFFFFF"/>
            <w:vAlign w:val="center"/>
          </w:tcPr>
          <w:p w14:paraId="43A74625"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Միասնական ռեեստրից տեղեկությունների փոփոխությունների ստացում (P.SS.01.PRC.006)</w:t>
            </w:r>
          </w:p>
        </w:tc>
      </w:tr>
      <w:tr w:rsidR="004A1559" w:rsidRPr="0083603C" w14:paraId="5D54C862" w14:textId="77777777" w:rsidTr="0083603C">
        <w:trPr>
          <w:jc w:val="center"/>
        </w:trPr>
        <w:tc>
          <w:tcPr>
            <w:tcW w:w="960" w:type="dxa"/>
            <w:tcBorders>
              <w:top w:val="single" w:sz="4" w:space="0" w:color="auto"/>
              <w:left w:val="single" w:sz="4" w:space="0" w:color="auto"/>
              <w:bottom w:val="single" w:sz="4" w:space="0" w:color="auto"/>
            </w:tcBorders>
            <w:shd w:val="clear" w:color="auto" w:fill="FFFFFF"/>
          </w:tcPr>
          <w:p w14:paraId="7FCBA53A"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3.1</w:t>
            </w:r>
          </w:p>
        </w:tc>
        <w:tc>
          <w:tcPr>
            <w:tcW w:w="2525" w:type="dxa"/>
            <w:tcBorders>
              <w:top w:val="single" w:sz="4" w:space="0" w:color="auto"/>
              <w:left w:val="single" w:sz="4" w:space="0" w:color="auto"/>
              <w:bottom w:val="single" w:sz="4" w:space="0" w:color="auto"/>
            </w:tcBorders>
            <w:shd w:val="clear" w:color="auto" w:fill="FFFFFF"/>
          </w:tcPr>
          <w:p w14:paraId="428E917E"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Միասնական ռեեստրից տեղեկությունների փոփոխությունների հարցում</w:t>
            </w:r>
          </w:p>
          <w:p w14:paraId="72705D12" w14:textId="13BA1AD4"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(P.SS.01.OPR.019), միասնական ռեեստրից տեղեկությունների փոփոխությունների ընդունում </w:t>
            </w:r>
            <w:r w:rsidR="007B4507">
              <w:rPr>
                <w:rStyle w:val="Bodytext211pt"/>
                <w:rFonts w:ascii="Sylfaen" w:hAnsi="Sylfaen"/>
                <w:sz w:val="20"/>
                <w:szCs w:val="20"/>
              </w:rPr>
              <w:t>և</w:t>
            </w:r>
            <w:r w:rsidRPr="0083603C">
              <w:rPr>
                <w:rStyle w:val="Bodytext211pt"/>
                <w:rFonts w:ascii="Sylfaen" w:hAnsi="Sylfaen"/>
                <w:sz w:val="20"/>
                <w:szCs w:val="20"/>
              </w:rPr>
              <w:t xml:space="preserve"> մշակում (P.SS.01.OPR.021)</w:t>
            </w:r>
          </w:p>
        </w:tc>
        <w:tc>
          <w:tcPr>
            <w:tcW w:w="2942" w:type="dxa"/>
            <w:tcBorders>
              <w:top w:val="single" w:sz="4" w:space="0" w:color="auto"/>
              <w:left w:val="single" w:sz="4" w:space="0" w:color="auto"/>
              <w:bottom w:val="single" w:sz="4" w:space="0" w:color="auto"/>
            </w:tcBorders>
            <w:shd w:val="clear" w:color="auto" w:fill="FFFFFF"/>
          </w:tcPr>
          <w:p w14:paraId="5BAF749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(P.SS.01.BEN.001)՝ տեղեկությունների փոփոխությունները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7519E5FA" w14:textId="5FF40C94"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83603C">
              <w:rPr>
                <w:rStyle w:val="Bodytext211pt"/>
                <w:rFonts w:ascii="Sylfaen" w:hAnsi="Sylfaen"/>
                <w:sz w:val="20"/>
                <w:szCs w:val="20"/>
              </w:rPr>
              <w:t xml:space="preserve"> միասնական ռեեստրից տեղեկությունների փոփոխությունների ներկայացում (P.SS.01.0PR.020)</w:t>
            </w:r>
          </w:p>
        </w:tc>
        <w:tc>
          <w:tcPr>
            <w:tcW w:w="2899" w:type="dxa"/>
            <w:tcBorders>
              <w:top w:val="single" w:sz="4" w:space="0" w:color="auto"/>
              <w:left w:val="single" w:sz="4" w:space="0" w:color="auto"/>
              <w:bottom w:val="single" w:sz="4" w:space="0" w:color="auto"/>
            </w:tcBorders>
            <w:shd w:val="clear" w:color="auto" w:fill="FFFFFF"/>
            <w:vAlign w:val="center"/>
          </w:tcPr>
          <w:p w14:paraId="7D98AF70"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w:t>
            </w:r>
          </w:p>
          <w:p w14:paraId="658F5332"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(P.SS.01.BEN.001)՝</w:t>
            </w:r>
          </w:p>
          <w:p w14:paraId="46779A9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տեղեկությունների փոփոխությունները բացակայում են,</w:t>
            </w:r>
          </w:p>
          <w:p w14:paraId="7571EB7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w:t>
            </w:r>
          </w:p>
          <w:p w14:paraId="2E62396D"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(P.SS.01.BEN.001)՝</w:t>
            </w:r>
          </w:p>
          <w:p w14:paraId="0941C95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տեղեկությունների փոփոխություններն ուղարկվել են</w:t>
            </w:r>
          </w:p>
        </w:tc>
        <w:tc>
          <w:tcPr>
            <w:tcW w:w="2741" w:type="dxa"/>
            <w:tcBorders>
              <w:top w:val="single" w:sz="4" w:space="0" w:color="auto"/>
              <w:left w:val="single" w:sz="4" w:space="0" w:color="auto"/>
              <w:bottom w:val="single" w:sz="4" w:space="0" w:color="auto"/>
              <w:right w:val="single" w:sz="4" w:space="0" w:color="auto"/>
            </w:tcBorders>
            <w:shd w:val="clear" w:color="auto" w:fill="FFFFFF"/>
          </w:tcPr>
          <w:p w14:paraId="3BD4DD2D"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միասնական ռեեստրից տեղեկությունների փոփոխությունների ստացում</w:t>
            </w:r>
          </w:p>
          <w:p w14:paraId="7035DC63"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(P.SS.01.TRN.006)</w:t>
            </w:r>
          </w:p>
        </w:tc>
      </w:tr>
    </w:tbl>
    <w:p w14:paraId="189852B6" w14:textId="77777777" w:rsidR="004A1559" w:rsidRPr="00EA529E" w:rsidRDefault="004A1559" w:rsidP="00EA529E">
      <w:pPr>
        <w:spacing w:after="160" w:line="360" w:lineRule="auto"/>
        <w:ind w:right="-8"/>
      </w:pPr>
    </w:p>
    <w:p w14:paraId="26A9D44E" w14:textId="77777777" w:rsidR="004A1559" w:rsidRPr="00EA529E" w:rsidRDefault="004A1559" w:rsidP="00EA529E">
      <w:pPr>
        <w:spacing w:after="160" w:line="360" w:lineRule="auto"/>
        <w:ind w:right="-8"/>
      </w:pPr>
    </w:p>
    <w:p w14:paraId="5C42730D" w14:textId="77777777" w:rsidR="004A1559" w:rsidRPr="00EA529E" w:rsidRDefault="004A1559" w:rsidP="00EA529E">
      <w:pPr>
        <w:spacing w:after="160" w:line="360" w:lineRule="auto"/>
        <w:ind w:right="-8"/>
        <w:sectPr w:rsidR="004A1559" w:rsidRPr="00EA529E" w:rsidSect="00B34B2A">
          <w:pgSz w:w="16840" w:h="11907" w:code="9"/>
          <w:pgMar w:top="1418" w:right="1418" w:bottom="1418" w:left="1418" w:header="0" w:footer="245" w:gutter="0"/>
          <w:cols w:space="720"/>
          <w:noEndnote/>
          <w:docGrid w:linePitch="360"/>
        </w:sectPr>
      </w:pPr>
    </w:p>
    <w:p w14:paraId="7C4494D5"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Style w:val="Headerorfooter2"/>
          <w:rFonts w:ascii="Sylfaen" w:hAnsi="Sylfaen"/>
          <w:sz w:val="24"/>
          <w:szCs w:val="24"/>
        </w:rPr>
        <w:lastRenderedPageBreak/>
        <w:t>VI. Ընդհանուր գործընթացի հաղորդագրությունների նկարագրությունը</w:t>
      </w:r>
    </w:p>
    <w:p w14:paraId="6E0EAAC9" w14:textId="659D0A6D" w:rsidR="004A1559" w:rsidRPr="00EA529E" w:rsidRDefault="001E70F8" w:rsidP="0083603C">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14.</w:t>
      </w:r>
      <w:r w:rsidR="0083603C" w:rsidRPr="00973D37">
        <w:rPr>
          <w:rFonts w:ascii="Sylfaen" w:hAnsi="Sylfaen"/>
          <w:sz w:val="24"/>
          <w:szCs w:val="24"/>
        </w:rPr>
        <w:tab/>
      </w:r>
      <w:r w:rsidRPr="00EA529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 xml:space="preserve">աչափերի ու կառուցվածքների նկարագրությանը։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նկարագրության մեջ համապատասխան կառուցվածքին կատարված հղումը սահմանվում է ըստ 4-րդ աղյուսակի 3-րդ սյունակի արժեքի:</w:t>
      </w:r>
    </w:p>
    <w:p w14:paraId="43BAC127" w14:textId="77777777" w:rsidR="00264A55" w:rsidRPr="00EA529E" w:rsidRDefault="00264A55" w:rsidP="00EA529E">
      <w:pPr>
        <w:pStyle w:val="Tablecaption0"/>
        <w:shd w:val="clear" w:color="auto" w:fill="auto"/>
        <w:spacing w:after="160" w:line="360" w:lineRule="auto"/>
        <w:ind w:right="-8"/>
        <w:rPr>
          <w:rFonts w:ascii="Sylfaen" w:hAnsi="Sylfaen"/>
          <w:sz w:val="24"/>
          <w:szCs w:val="24"/>
        </w:rPr>
      </w:pPr>
    </w:p>
    <w:p w14:paraId="6E90D0CE" w14:textId="77777777" w:rsidR="00264A55"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4</w:t>
      </w:r>
    </w:p>
    <w:p w14:paraId="44A74E4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4A1559" w:rsidRPr="0083603C" w14:paraId="16FBF805" w14:textId="77777777" w:rsidTr="00264A55">
        <w:trPr>
          <w:tblHeader/>
          <w:jc w:val="center"/>
        </w:trPr>
        <w:tc>
          <w:tcPr>
            <w:tcW w:w="2491" w:type="dxa"/>
            <w:tcBorders>
              <w:top w:val="single" w:sz="4" w:space="0" w:color="auto"/>
              <w:left w:val="single" w:sz="4" w:space="0" w:color="auto"/>
            </w:tcBorders>
            <w:shd w:val="clear" w:color="auto" w:fill="FFFFFF"/>
            <w:vAlign w:val="center"/>
          </w:tcPr>
          <w:p w14:paraId="61737CF8"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Ծածկագրային նշագիրը</w:t>
            </w:r>
          </w:p>
        </w:tc>
        <w:tc>
          <w:tcPr>
            <w:tcW w:w="3523" w:type="dxa"/>
            <w:tcBorders>
              <w:top w:val="single" w:sz="4" w:space="0" w:color="auto"/>
              <w:left w:val="single" w:sz="4" w:space="0" w:color="auto"/>
            </w:tcBorders>
            <w:shd w:val="clear" w:color="auto" w:fill="FFFFFF"/>
            <w:vAlign w:val="center"/>
          </w:tcPr>
          <w:p w14:paraId="268E1B40"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14:paraId="34B821F8"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Էլեկտրոնային փաստաթղթի (տեղեկությունների) կառուցվածքը</w:t>
            </w:r>
          </w:p>
        </w:tc>
      </w:tr>
      <w:tr w:rsidR="004A1559" w:rsidRPr="0083603C" w14:paraId="310D1DE9" w14:textId="77777777" w:rsidTr="00264A55">
        <w:trPr>
          <w:tblHeader/>
          <w:jc w:val="center"/>
        </w:trPr>
        <w:tc>
          <w:tcPr>
            <w:tcW w:w="2491" w:type="dxa"/>
            <w:tcBorders>
              <w:top w:val="single" w:sz="4" w:space="0" w:color="auto"/>
              <w:left w:val="single" w:sz="4" w:space="0" w:color="auto"/>
            </w:tcBorders>
            <w:shd w:val="clear" w:color="auto" w:fill="FFFFFF"/>
            <w:vAlign w:val="center"/>
          </w:tcPr>
          <w:p w14:paraId="5B6691E2"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w:t>
            </w:r>
          </w:p>
        </w:tc>
        <w:tc>
          <w:tcPr>
            <w:tcW w:w="3523" w:type="dxa"/>
            <w:tcBorders>
              <w:top w:val="single" w:sz="4" w:space="0" w:color="auto"/>
              <w:left w:val="single" w:sz="4" w:space="0" w:color="auto"/>
            </w:tcBorders>
            <w:shd w:val="clear" w:color="auto" w:fill="FFFFFF"/>
            <w:vAlign w:val="center"/>
          </w:tcPr>
          <w:p w14:paraId="08F7828A"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w:t>
            </w:r>
          </w:p>
        </w:tc>
        <w:tc>
          <w:tcPr>
            <w:tcW w:w="3355" w:type="dxa"/>
            <w:tcBorders>
              <w:top w:val="single" w:sz="4" w:space="0" w:color="auto"/>
              <w:left w:val="single" w:sz="4" w:space="0" w:color="auto"/>
              <w:right w:val="single" w:sz="4" w:space="0" w:color="auto"/>
            </w:tcBorders>
            <w:shd w:val="clear" w:color="auto" w:fill="FFFFFF"/>
            <w:vAlign w:val="center"/>
          </w:tcPr>
          <w:p w14:paraId="1A57B024"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w:t>
            </w:r>
          </w:p>
        </w:tc>
      </w:tr>
      <w:tr w:rsidR="004A1559" w:rsidRPr="0083603C" w14:paraId="743930CA" w14:textId="77777777" w:rsidTr="00264A55">
        <w:trPr>
          <w:jc w:val="center"/>
        </w:trPr>
        <w:tc>
          <w:tcPr>
            <w:tcW w:w="2491" w:type="dxa"/>
            <w:tcBorders>
              <w:top w:val="single" w:sz="4" w:space="0" w:color="auto"/>
              <w:left w:val="single" w:sz="4" w:space="0" w:color="auto"/>
            </w:tcBorders>
            <w:shd w:val="clear" w:color="auto" w:fill="FFFFFF"/>
          </w:tcPr>
          <w:p w14:paraId="5F413C6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P.SS.01.MSG.001</w:t>
            </w:r>
          </w:p>
        </w:tc>
        <w:tc>
          <w:tcPr>
            <w:tcW w:w="3523" w:type="dxa"/>
            <w:tcBorders>
              <w:top w:val="single" w:sz="4" w:space="0" w:color="auto"/>
              <w:left w:val="single" w:sz="4" w:space="0" w:color="auto"/>
            </w:tcBorders>
            <w:shd w:val="clear" w:color="auto" w:fill="FFFFFF"/>
          </w:tcPr>
          <w:p w14:paraId="64B6FD3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վկայականների մասին տեղեկություններ՝ ներառելու համար </w:t>
            </w:r>
          </w:p>
        </w:tc>
        <w:tc>
          <w:tcPr>
            <w:tcW w:w="3355" w:type="dxa"/>
            <w:tcBorders>
              <w:top w:val="single" w:sz="4" w:space="0" w:color="auto"/>
              <w:left w:val="single" w:sz="4" w:space="0" w:color="auto"/>
              <w:right w:val="single" w:sz="4" w:space="0" w:color="auto"/>
            </w:tcBorders>
            <w:shd w:val="clear" w:color="auto" w:fill="FFFFFF"/>
          </w:tcPr>
          <w:p w14:paraId="5B1CA02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արտադրանքի պետական գրանցման վկայականների մասին տեղեկություններ (R.SM.SS.01.001)</w:t>
            </w:r>
          </w:p>
        </w:tc>
      </w:tr>
      <w:tr w:rsidR="004A1559" w:rsidRPr="0083603C" w14:paraId="7F8533FF" w14:textId="77777777" w:rsidTr="00264A55">
        <w:trPr>
          <w:jc w:val="center"/>
        </w:trPr>
        <w:tc>
          <w:tcPr>
            <w:tcW w:w="2491" w:type="dxa"/>
            <w:tcBorders>
              <w:top w:val="single" w:sz="4" w:space="0" w:color="auto"/>
              <w:left w:val="single" w:sz="4" w:space="0" w:color="auto"/>
            </w:tcBorders>
            <w:shd w:val="clear" w:color="auto" w:fill="FFFFFF"/>
          </w:tcPr>
          <w:p w14:paraId="5111A4CD"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P.SS.01.MSG.002</w:t>
            </w:r>
          </w:p>
        </w:tc>
        <w:tc>
          <w:tcPr>
            <w:tcW w:w="3523" w:type="dxa"/>
            <w:tcBorders>
              <w:top w:val="single" w:sz="4" w:space="0" w:color="auto"/>
              <w:left w:val="single" w:sz="4" w:space="0" w:color="auto"/>
            </w:tcBorders>
            <w:shd w:val="clear" w:color="auto" w:fill="FFFFFF"/>
          </w:tcPr>
          <w:p w14:paraId="2CEC2A3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փոփոխելու համար</w:t>
            </w:r>
          </w:p>
        </w:tc>
        <w:tc>
          <w:tcPr>
            <w:tcW w:w="3355" w:type="dxa"/>
            <w:tcBorders>
              <w:top w:val="single" w:sz="4" w:space="0" w:color="auto"/>
              <w:left w:val="single" w:sz="4" w:space="0" w:color="auto"/>
              <w:right w:val="single" w:sz="4" w:space="0" w:color="auto"/>
            </w:tcBorders>
            <w:shd w:val="clear" w:color="auto" w:fill="FFFFFF"/>
          </w:tcPr>
          <w:p w14:paraId="7B1C1602"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արտադրանքի պետական գրանցման վկայականների մասին տեղեկություններ (R.SM.SS.01.001)</w:t>
            </w:r>
          </w:p>
        </w:tc>
      </w:tr>
      <w:tr w:rsidR="004A1559" w:rsidRPr="0083603C" w14:paraId="075D8830" w14:textId="77777777" w:rsidTr="00264A55">
        <w:trPr>
          <w:jc w:val="center"/>
        </w:trPr>
        <w:tc>
          <w:tcPr>
            <w:tcW w:w="2491" w:type="dxa"/>
            <w:tcBorders>
              <w:top w:val="single" w:sz="4" w:space="0" w:color="auto"/>
              <w:left w:val="single" w:sz="4" w:space="0" w:color="auto"/>
            </w:tcBorders>
            <w:shd w:val="clear" w:color="auto" w:fill="FFFFFF"/>
          </w:tcPr>
          <w:p w14:paraId="3428C5C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P.SS.01.MSG.003</w:t>
            </w:r>
          </w:p>
        </w:tc>
        <w:tc>
          <w:tcPr>
            <w:tcW w:w="3523" w:type="dxa"/>
            <w:tcBorders>
              <w:top w:val="single" w:sz="4" w:space="0" w:color="auto"/>
              <w:left w:val="single" w:sz="4" w:space="0" w:color="auto"/>
            </w:tcBorders>
            <w:shd w:val="clear" w:color="auto" w:fill="FFFFFF"/>
          </w:tcPr>
          <w:p w14:paraId="1B386525"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հանելու համար</w:t>
            </w:r>
          </w:p>
        </w:tc>
        <w:tc>
          <w:tcPr>
            <w:tcW w:w="3355" w:type="dxa"/>
            <w:tcBorders>
              <w:top w:val="single" w:sz="4" w:space="0" w:color="auto"/>
              <w:left w:val="single" w:sz="4" w:space="0" w:color="auto"/>
              <w:right w:val="single" w:sz="4" w:space="0" w:color="auto"/>
            </w:tcBorders>
            <w:shd w:val="clear" w:color="auto" w:fill="FFFFFF"/>
          </w:tcPr>
          <w:p w14:paraId="5D8D0DF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արտադրանքի պետական գրանցման վկայականների մասին տեղեկություններ (R.SM.SS.01.001)</w:t>
            </w:r>
          </w:p>
        </w:tc>
      </w:tr>
      <w:tr w:rsidR="004A1559" w:rsidRPr="0083603C" w14:paraId="1DEF730C" w14:textId="77777777" w:rsidTr="00264A55">
        <w:trPr>
          <w:jc w:val="center"/>
        </w:trPr>
        <w:tc>
          <w:tcPr>
            <w:tcW w:w="2491" w:type="dxa"/>
            <w:tcBorders>
              <w:top w:val="single" w:sz="4" w:space="0" w:color="auto"/>
              <w:left w:val="single" w:sz="4" w:space="0" w:color="auto"/>
            </w:tcBorders>
            <w:shd w:val="clear" w:color="auto" w:fill="FFFFFF"/>
          </w:tcPr>
          <w:p w14:paraId="2A3E498B"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P.SS.01.MSG.004</w:t>
            </w:r>
          </w:p>
        </w:tc>
        <w:tc>
          <w:tcPr>
            <w:tcW w:w="3523" w:type="dxa"/>
            <w:tcBorders>
              <w:top w:val="single" w:sz="4" w:space="0" w:color="auto"/>
              <w:left w:val="single" w:sz="4" w:space="0" w:color="auto"/>
            </w:tcBorders>
            <w:shd w:val="clear" w:color="auto" w:fill="FFFFFF"/>
          </w:tcPr>
          <w:p w14:paraId="32982480"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մշակման արդյունքների մասին ծանուցումը</w:t>
            </w:r>
          </w:p>
        </w:tc>
        <w:tc>
          <w:tcPr>
            <w:tcW w:w="3355" w:type="dxa"/>
            <w:tcBorders>
              <w:top w:val="single" w:sz="4" w:space="0" w:color="auto"/>
              <w:left w:val="single" w:sz="4" w:space="0" w:color="auto"/>
              <w:right w:val="single" w:sz="4" w:space="0" w:color="auto"/>
            </w:tcBorders>
            <w:shd w:val="clear" w:color="auto" w:fill="FFFFFF"/>
          </w:tcPr>
          <w:p w14:paraId="11BD158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մշակման արդյունքի մասին ծանուցում (R.006)</w:t>
            </w:r>
          </w:p>
        </w:tc>
      </w:tr>
      <w:tr w:rsidR="004A1559" w:rsidRPr="0083603C" w14:paraId="48074D10" w14:textId="77777777" w:rsidTr="00264A55">
        <w:trPr>
          <w:jc w:val="center"/>
        </w:trPr>
        <w:tc>
          <w:tcPr>
            <w:tcW w:w="2491" w:type="dxa"/>
            <w:tcBorders>
              <w:top w:val="single" w:sz="4" w:space="0" w:color="auto"/>
              <w:left w:val="single" w:sz="4" w:space="0" w:color="auto"/>
            </w:tcBorders>
            <w:shd w:val="clear" w:color="auto" w:fill="FFFFFF"/>
          </w:tcPr>
          <w:p w14:paraId="061D6423"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P.SS.01.MSG.005</w:t>
            </w:r>
          </w:p>
        </w:tc>
        <w:tc>
          <w:tcPr>
            <w:tcW w:w="3523" w:type="dxa"/>
            <w:tcBorders>
              <w:top w:val="single" w:sz="4" w:space="0" w:color="auto"/>
              <w:left w:val="single" w:sz="4" w:space="0" w:color="auto"/>
            </w:tcBorders>
            <w:shd w:val="clear" w:color="auto" w:fill="FFFFFF"/>
          </w:tcPr>
          <w:p w14:paraId="30973ED9" w14:textId="7D06A8D1"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թարմացման ամսաթվի </w:t>
            </w:r>
            <w:r w:rsidR="007B4507">
              <w:rPr>
                <w:rStyle w:val="Bodytext211pt"/>
                <w:rFonts w:ascii="Sylfaen" w:hAnsi="Sylfaen"/>
                <w:sz w:val="20"/>
                <w:szCs w:val="20"/>
              </w:rPr>
              <w:t>և</w:t>
            </w:r>
            <w:r w:rsidRPr="0083603C">
              <w:rPr>
                <w:rStyle w:val="Bodytext211pt"/>
                <w:rFonts w:ascii="Sylfaen" w:hAnsi="Sylfaen"/>
                <w:sz w:val="20"/>
                <w:szCs w:val="20"/>
              </w:rPr>
              <w:t xml:space="preserve"> ժամի հարցումը</w:t>
            </w:r>
          </w:p>
        </w:tc>
        <w:tc>
          <w:tcPr>
            <w:tcW w:w="3355" w:type="dxa"/>
            <w:tcBorders>
              <w:top w:val="single" w:sz="4" w:space="0" w:color="auto"/>
              <w:left w:val="single" w:sz="4" w:space="0" w:color="auto"/>
              <w:right w:val="single" w:sz="4" w:space="0" w:color="auto"/>
            </w:tcBorders>
            <w:shd w:val="clear" w:color="auto" w:fill="FFFFFF"/>
          </w:tcPr>
          <w:p w14:paraId="3552E42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ռեսուրսի արդիականացման վիճակը (R.007)</w:t>
            </w:r>
          </w:p>
        </w:tc>
      </w:tr>
      <w:tr w:rsidR="004A1559" w:rsidRPr="0083603C" w14:paraId="392423E5" w14:textId="77777777" w:rsidTr="00264A55">
        <w:trPr>
          <w:jc w:val="center"/>
        </w:trPr>
        <w:tc>
          <w:tcPr>
            <w:tcW w:w="2491" w:type="dxa"/>
            <w:tcBorders>
              <w:top w:val="single" w:sz="4" w:space="0" w:color="auto"/>
              <w:left w:val="single" w:sz="4" w:space="0" w:color="auto"/>
            </w:tcBorders>
            <w:shd w:val="clear" w:color="auto" w:fill="FFFFFF"/>
          </w:tcPr>
          <w:p w14:paraId="5B242EA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P.SS.01.MSG.006</w:t>
            </w:r>
          </w:p>
        </w:tc>
        <w:tc>
          <w:tcPr>
            <w:tcW w:w="3523" w:type="dxa"/>
            <w:tcBorders>
              <w:top w:val="single" w:sz="4" w:space="0" w:color="auto"/>
              <w:left w:val="single" w:sz="4" w:space="0" w:color="auto"/>
            </w:tcBorders>
            <w:shd w:val="clear" w:color="auto" w:fill="FFFFFF"/>
          </w:tcPr>
          <w:p w14:paraId="161FE18B" w14:textId="7C348350"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թարմացման ամսաթիվը </w:t>
            </w:r>
            <w:r w:rsidR="007B4507">
              <w:rPr>
                <w:rStyle w:val="Bodytext211pt"/>
                <w:rFonts w:ascii="Sylfaen" w:hAnsi="Sylfaen"/>
                <w:sz w:val="20"/>
                <w:szCs w:val="20"/>
              </w:rPr>
              <w:t>և</w:t>
            </w:r>
            <w:r w:rsidRPr="0083603C">
              <w:rPr>
                <w:rStyle w:val="Bodytext211pt"/>
                <w:rFonts w:ascii="Sylfaen" w:hAnsi="Sylfaen"/>
                <w:sz w:val="20"/>
                <w:szCs w:val="20"/>
              </w:rPr>
              <w:t xml:space="preserve"> ժամը</w:t>
            </w:r>
          </w:p>
        </w:tc>
        <w:tc>
          <w:tcPr>
            <w:tcW w:w="3355" w:type="dxa"/>
            <w:tcBorders>
              <w:top w:val="single" w:sz="4" w:space="0" w:color="auto"/>
              <w:left w:val="single" w:sz="4" w:space="0" w:color="auto"/>
              <w:right w:val="single" w:sz="4" w:space="0" w:color="auto"/>
            </w:tcBorders>
            <w:shd w:val="clear" w:color="auto" w:fill="FFFFFF"/>
          </w:tcPr>
          <w:p w14:paraId="601C4F8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ռեսուրսի արդիականացման վիճակը (R.007)</w:t>
            </w:r>
          </w:p>
        </w:tc>
      </w:tr>
      <w:tr w:rsidR="004A1559" w:rsidRPr="0083603C" w14:paraId="14BF8556" w14:textId="77777777" w:rsidTr="00264A55">
        <w:trPr>
          <w:jc w:val="center"/>
        </w:trPr>
        <w:tc>
          <w:tcPr>
            <w:tcW w:w="2491" w:type="dxa"/>
            <w:tcBorders>
              <w:top w:val="single" w:sz="4" w:space="0" w:color="auto"/>
              <w:left w:val="single" w:sz="4" w:space="0" w:color="auto"/>
              <w:bottom w:val="single" w:sz="4" w:space="0" w:color="auto"/>
            </w:tcBorders>
            <w:shd w:val="clear" w:color="auto" w:fill="FFFFFF"/>
          </w:tcPr>
          <w:p w14:paraId="3A81DBF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P.SS.01.MSG.007</w:t>
            </w:r>
          </w:p>
        </w:tc>
        <w:tc>
          <w:tcPr>
            <w:tcW w:w="3523" w:type="dxa"/>
            <w:tcBorders>
              <w:top w:val="single" w:sz="4" w:space="0" w:color="auto"/>
              <w:left w:val="single" w:sz="4" w:space="0" w:color="auto"/>
              <w:bottom w:val="single" w:sz="4" w:space="0" w:color="auto"/>
            </w:tcBorders>
            <w:shd w:val="clear" w:color="auto" w:fill="FFFFFF"/>
          </w:tcPr>
          <w:p w14:paraId="22E0490E"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տեղեկությունների հարցումը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115F6C0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ռեսուրսի արդիականացման վիճակը (R.007)</w:t>
            </w:r>
          </w:p>
        </w:tc>
      </w:tr>
      <w:tr w:rsidR="004A1559" w:rsidRPr="0083603C" w14:paraId="4762794A" w14:textId="77777777" w:rsidTr="00264A55">
        <w:trPr>
          <w:jc w:val="center"/>
        </w:trPr>
        <w:tc>
          <w:tcPr>
            <w:tcW w:w="2491" w:type="dxa"/>
            <w:tcBorders>
              <w:top w:val="single" w:sz="4" w:space="0" w:color="auto"/>
              <w:left w:val="single" w:sz="4" w:space="0" w:color="auto"/>
            </w:tcBorders>
            <w:shd w:val="clear" w:color="auto" w:fill="FFFFFF"/>
          </w:tcPr>
          <w:p w14:paraId="126AEA5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P.SS.01.MSG.008</w:t>
            </w:r>
          </w:p>
        </w:tc>
        <w:tc>
          <w:tcPr>
            <w:tcW w:w="3523" w:type="dxa"/>
            <w:tcBorders>
              <w:top w:val="single" w:sz="4" w:space="0" w:color="auto"/>
              <w:left w:val="single" w:sz="4" w:space="0" w:color="auto"/>
            </w:tcBorders>
            <w:shd w:val="clear" w:color="auto" w:fill="FFFFFF"/>
          </w:tcPr>
          <w:p w14:paraId="2AACEAFE" w14:textId="77777777" w:rsidR="00034955"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ռեեստրից </w:t>
            </w:r>
            <w:r w:rsidRPr="0083603C">
              <w:rPr>
                <w:rStyle w:val="Bodytext211pt"/>
                <w:rFonts w:ascii="Sylfaen" w:hAnsi="Sylfaen"/>
                <w:sz w:val="20"/>
                <w:szCs w:val="20"/>
              </w:rPr>
              <w:lastRenderedPageBreak/>
              <w:t>տեղեկություններ</w:t>
            </w:r>
          </w:p>
        </w:tc>
        <w:tc>
          <w:tcPr>
            <w:tcW w:w="3355" w:type="dxa"/>
            <w:tcBorders>
              <w:top w:val="single" w:sz="4" w:space="0" w:color="auto"/>
              <w:left w:val="single" w:sz="4" w:space="0" w:color="auto"/>
              <w:right w:val="single" w:sz="4" w:space="0" w:color="auto"/>
            </w:tcBorders>
            <w:shd w:val="clear" w:color="auto" w:fill="FFFFFF"/>
          </w:tcPr>
          <w:p w14:paraId="46BFCE8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lastRenderedPageBreak/>
              <w:t xml:space="preserve">արտադրանքի պետական գրանցման վկայականների մասին </w:t>
            </w:r>
            <w:r w:rsidRPr="0083603C">
              <w:rPr>
                <w:rStyle w:val="Bodytext211pt"/>
                <w:rFonts w:ascii="Sylfaen" w:hAnsi="Sylfaen"/>
                <w:sz w:val="20"/>
                <w:szCs w:val="20"/>
              </w:rPr>
              <w:lastRenderedPageBreak/>
              <w:t>տեղեկություններ (R.SM.SS.01.001)</w:t>
            </w:r>
          </w:p>
        </w:tc>
      </w:tr>
      <w:tr w:rsidR="004A1559" w:rsidRPr="0083603C" w14:paraId="715B9BCE" w14:textId="77777777" w:rsidTr="00264A55">
        <w:trPr>
          <w:jc w:val="center"/>
        </w:trPr>
        <w:tc>
          <w:tcPr>
            <w:tcW w:w="2491" w:type="dxa"/>
            <w:tcBorders>
              <w:top w:val="single" w:sz="4" w:space="0" w:color="auto"/>
              <w:left w:val="single" w:sz="4" w:space="0" w:color="auto"/>
            </w:tcBorders>
            <w:shd w:val="clear" w:color="auto" w:fill="FFFFFF"/>
          </w:tcPr>
          <w:p w14:paraId="27D3F5D5" w14:textId="77777777" w:rsidR="004A1559" w:rsidRPr="0083603C" w:rsidRDefault="005465B9"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lastRenderedPageBreak/>
              <w:t>P.SS.01.MSG.009</w:t>
            </w:r>
          </w:p>
        </w:tc>
        <w:tc>
          <w:tcPr>
            <w:tcW w:w="3523" w:type="dxa"/>
            <w:tcBorders>
              <w:top w:val="single" w:sz="4" w:space="0" w:color="auto"/>
              <w:left w:val="single" w:sz="4" w:space="0" w:color="auto"/>
            </w:tcBorders>
            <w:shd w:val="clear" w:color="auto" w:fill="FFFFFF"/>
          </w:tcPr>
          <w:p w14:paraId="098AC01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տեղեկությունների բացակայության մասին ծանուցում</w:t>
            </w:r>
          </w:p>
        </w:tc>
        <w:tc>
          <w:tcPr>
            <w:tcW w:w="3355" w:type="dxa"/>
            <w:tcBorders>
              <w:top w:val="single" w:sz="4" w:space="0" w:color="auto"/>
              <w:left w:val="single" w:sz="4" w:space="0" w:color="auto"/>
              <w:right w:val="single" w:sz="4" w:space="0" w:color="auto"/>
            </w:tcBorders>
            <w:shd w:val="clear" w:color="auto" w:fill="FFFFFF"/>
          </w:tcPr>
          <w:p w14:paraId="2AF76E9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մշակման արդյունքի մասին ծանուցում (R.006)</w:t>
            </w:r>
          </w:p>
        </w:tc>
      </w:tr>
      <w:tr w:rsidR="004A1559" w:rsidRPr="0083603C" w14:paraId="666D2AD4" w14:textId="77777777" w:rsidTr="00264A55">
        <w:trPr>
          <w:jc w:val="center"/>
        </w:trPr>
        <w:tc>
          <w:tcPr>
            <w:tcW w:w="2491" w:type="dxa"/>
            <w:tcBorders>
              <w:top w:val="single" w:sz="4" w:space="0" w:color="auto"/>
              <w:left w:val="single" w:sz="4" w:space="0" w:color="auto"/>
            </w:tcBorders>
            <w:shd w:val="clear" w:color="auto" w:fill="FFFFFF"/>
          </w:tcPr>
          <w:p w14:paraId="62752A1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P.SS.01.MSG.010</w:t>
            </w:r>
          </w:p>
        </w:tc>
        <w:tc>
          <w:tcPr>
            <w:tcW w:w="3523" w:type="dxa"/>
            <w:tcBorders>
              <w:top w:val="single" w:sz="4" w:space="0" w:color="auto"/>
              <w:left w:val="single" w:sz="4" w:space="0" w:color="auto"/>
            </w:tcBorders>
            <w:shd w:val="clear" w:color="auto" w:fill="FFFFFF"/>
          </w:tcPr>
          <w:p w14:paraId="43DBAE4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տեղեկությունների փոփոխությունների հարցում</w:t>
            </w:r>
          </w:p>
        </w:tc>
        <w:tc>
          <w:tcPr>
            <w:tcW w:w="3355" w:type="dxa"/>
            <w:tcBorders>
              <w:top w:val="single" w:sz="4" w:space="0" w:color="auto"/>
              <w:left w:val="single" w:sz="4" w:space="0" w:color="auto"/>
              <w:right w:val="single" w:sz="4" w:space="0" w:color="auto"/>
            </w:tcBorders>
            <w:shd w:val="clear" w:color="auto" w:fill="FFFFFF"/>
          </w:tcPr>
          <w:p w14:paraId="5DBAE843"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ռեսուրսի արդիականացման վիճակը (R.007)</w:t>
            </w:r>
          </w:p>
        </w:tc>
      </w:tr>
      <w:tr w:rsidR="004A1559" w:rsidRPr="0083603C" w14:paraId="21ACBDC3" w14:textId="77777777" w:rsidTr="00264A55">
        <w:trPr>
          <w:jc w:val="center"/>
        </w:trPr>
        <w:tc>
          <w:tcPr>
            <w:tcW w:w="2491" w:type="dxa"/>
            <w:tcBorders>
              <w:top w:val="single" w:sz="4" w:space="0" w:color="auto"/>
              <w:left w:val="single" w:sz="4" w:space="0" w:color="auto"/>
              <w:bottom w:val="single" w:sz="4" w:space="0" w:color="auto"/>
            </w:tcBorders>
            <w:shd w:val="clear" w:color="auto" w:fill="FFFFFF"/>
          </w:tcPr>
          <w:p w14:paraId="0510F4B7"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P.SS.01.MSG.011</w:t>
            </w:r>
          </w:p>
        </w:tc>
        <w:tc>
          <w:tcPr>
            <w:tcW w:w="3523" w:type="dxa"/>
            <w:tcBorders>
              <w:top w:val="single" w:sz="4" w:space="0" w:color="auto"/>
              <w:left w:val="single" w:sz="4" w:space="0" w:color="auto"/>
              <w:bottom w:val="single" w:sz="4" w:space="0" w:color="auto"/>
            </w:tcBorders>
            <w:shd w:val="clear" w:color="auto" w:fill="FFFFFF"/>
          </w:tcPr>
          <w:p w14:paraId="7688C0F5"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միասնական ռեեստրից տեղեկությունների փոփոխություններ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775F64D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արտադրանքի պետական գրանցման վկայականների մասին տեղեկություններ (R.SM.SS.01.001)</w:t>
            </w:r>
          </w:p>
        </w:tc>
      </w:tr>
    </w:tbl>
    <w:p w14:paraId="7AF8AF16" w14:textId="77777777" w:rsidR="004A1559" w:rsidRPr="00EA529E" w:rsidRDefault="004A1559" w:rsidP="00EA529E">
      <w:pPr>
        <w:spacing w:after="160" w:line="360" w:lineRule="auto"/>
        <w:ind w:right="-8"/>
      </w:pPr>
    </w:p>
    <w:p w14:paraId="3161E99C"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VII. Ընդհանուր գործընթացի տրանզակցիաների նկարագրությունը</w:t>
      </w:r>
    </w:p>
    <w:p w14:paraId="144BE103" w14:textId="77777777" w:rsidR="004A1559" w:rsidRPr="00EA529E" w:rsidRDefault="004A1559" w:rsidP="00EA529E">
      <w:pPr>
        <w:spacing w:after="160" w:line="360" w:lineRule="auto"/>
        <w:ind w:right="-8"/>
      </w:pPr>
    </w:p>
    <w:p w14:paraId="3E03F3AD"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1. «Ընդհանուր գործընթացի՝ </w:t>
      </w:r>
      <w:r w:rsidR="00B251CF" w:rsidRPr="00EA529E">
        <w:rPr>
          <w:rFonts w:ascii="Sylfaen" w:hAnsi="Sylfaen"/>
          <w:sz w:val="24"/>
          <w:szCs w:val="24"/>
        </w:rPr>
        <w:t xml:space="preserve">Միասնական ռեեստրում տեղեկությունների ներառում» </w:t>
      </w:r>
      <w:r w:rsidRPr="00EA529E">
        <w:rPr>
          <w:rFonts w:ascii="Sylfaen" w:hAnsi="Sylfaen"/>
          <w:sz w:val="24"/>
          <w:szCs w:val="24"/>
        </w:rPr>
        <w:t>տրանզակցիան (P.SS.01.TRN.001)</w:t>
      </w:r>
    </w:p>
    <w:p w14:paraId="38A8078B" w14:textId="77777777" w:rsidR="004A1559" w:rsidRPr="00EA529E" w:rsidRDefault="001E70F8" w:rsidP="0083603C">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15.</w:t>
      </w:r>
      <w:r w:rsidR="0083603C" w:rsidRPr="00973D37">
        <w:rPr>
          <w:rFonts w:ascii="Sylfaen" w:hAnsi="Sylfaen"/>
          <w:sz w:val="24"/>
          <w:szCs w:val="24"/>
        </w:rPr>
        <w:tab/>
      </w:r>
      <w:r w:rsidRPr="00EA529E">
        <w:rPr>
          <w:rFonts w:ascii="Sylfaen" w:hAnsi="Sylfaen"/>
          <w:sz w:val="24"/>
          <w:szCs w:val="24"/>
        </w:rPr>
        <w:t>Ընդհանուր գործընթացի՝ «Միասնական ռեեստրում տեղեկությունների ներառում»</w:t>
      </w:r>
      <w:r w:rsidR="00EA529E">
        <w:rPr>
          <w:rFonts w:ascii="Sylfaen" w:hAnsi="Sylfaen"/>
          <w:sz w:val="24"/>
          <w:szCs w:val="24"/>
        </w:rPr>
        <w:t xml:space="preserve"> </w:t>
      </w:r>
      <w:r w:rsidRPr="00EA529E">
        <w:rPr>
          <w:rFonts w:ascii="Sylfaen" w:hAnsi="Sylfaen"/>
          <w:sz w:val="24"/>
          <w:szCs w:val="24"/>
        </w:rPr>
        <w:t>տրանզակցիան (P.SS.01.TRN.001) կատարվում է նախաձեռնողի կողմից միասնական ռեեստրում ներառելու համար վկայականների մասին տեղեկությունները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21363537" w14:textId="77777777" w:rsidR="00264A55" w:rsidRPr="00EA529E" w:rsidRDefault="00264A55" w:rsidP="00EA529E">
      <w:pPr>
        <w:pStyle w:val="Bodytext20"/>
        <w:shd w:val="clear" w:color="auto" w:fill="auto"/>
        <w:spacing w:after="160" w:line="360" w:lineRule="auto"/>
        <w:ind w:right="-8" w:firstLine="567"/>
        <w:jc w:val="both"/>
        <w:rPr>
          <w:rFonts w:ascii="Sylfaen" w:hAnsi="Sylfaen"/>
          <w:sz w:val="24"/>
          <w:szCs w:val="24"/>
        </w:rPr>
      </w:pPr>
    </w:p>
    <w:p w14:paraId="37A45107" w14:textId="5D600D47"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791236" behindDoc="0" locked="0" layoutInCell="1" allowOverlap="1" wp14:anchorId="51CF0D6E" wp14:editId="12EB065E">
                <wp:simplePos x="0" y="0"/>
                <wp:positionH relativeFrom="column">
                  <wp:posOffset>36195</wp:posOffset>
                </wp:positionH>
                <wp:positionV relativeFrom="paragraph">
                  <wp:posOffset>59055</wp:posOffset>
                </wp:positionV>
                <wp:extent cx="5721350" cy="3215005"/>
                <wp:effectExtent l="12700" t="6985" r="9525" b="6985"/>
                <wp:wrapNone/>
                <wp:docPr id="1156824716"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0" cy="3215005"/>
                          <a:chOff x="1475" y="1511"/>
                          <a:chExt cx="9010" cy="5063"/>
                        </a:xfrm>
                      </wpg:grpSpPr>
                      <wps:wsp>
                        <wps:cNvPr id="429862466" name="Text Box 158"/>
                        <wps:cNvSpPr txBox="1">
                          <a:spLocks noChangeArrowheads="1"/>
                        </wps:cNvSpPr>
                        <wps:spPr bwMode="auto">
                          <a:xfrm>
                            <a:off x="7077" y="151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1B0751" w14:textId="77777777" w:rsidR="00912CAA" w:rsidRPr="0083603C" w:rsidRDefault="00912CAA" w:rsidP="00182820">
                              <w:pPr>
                                <w:jc w:val="center"/>
                                <w:rPr>
                                  <w:sz w:val="16"/>
                                  <w:szCs w:val="16"/>
                                </w:rPr>
                              </w:pPr>
                              <w:r w:rsidRPr="0083603C">
                                <w:rPr>
                                  <w:sz w:val="16"/>
                                  <w:szCs w:val="16"/>
                                </w:rPr>
                                <w:t>։Ռեսպոնդենտը</w:t>
                              </w:r>
                            </w:p>
                          </w:txbxContent>
                        </wps:txbx>
                        <wps:bodyPr rot="0" vert="horz" wrap="square" lIns="0" tIns="0" rIns="0" bIns="0" anchor="t" anchorCtr="0" upright="1">
                          <a:noAutofit/>
                        </wps:bodyPr>
                      </wps:wsp>
                      <wps:wsp>
                        <wps:cNvPr id="1967726594" name="Text Box 159"/>
                        <wps:cNvSpPr txBox="1">
                          <a:spLocks noChangeArrowheads="1"/>
                        </wps:cNvSpPr>
                        <wps:spPr bwMode="auto">
                          <a:xfrm>
                            <a:off x="2712" y="1511"/>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719F887" w14:textId="77777777" w:rsidR="00912CAA" w:rsidRPr="0083603C" w:rsidRDefault="00912CAA" w:rsidP="0083603C">
                              <w:pPr>
                                <w:pStyle w:val="Picturecaption0"/>
                                <w:shd w:val="clear" w:color="auto" w:fill="auto"/>
                                <w:spacing w:line="240" w:lineRule="auto"/>
                                <w:ind w:right="-8"/>
                                <w:rPr>
                                  <w:sz w:val="16"/>
                                  <w:szCs w:val="16"/>
                                </w:rPr>
                              </w:pPr>
                              <w:r w:rsidRPr="0083603C">
                                <w:rPr>
                                  <w:rFonts w:ascii="Sylfaen" w:hAnsi="Sylfaen"/>
                                  <w:sz w:val="16"/>
                                  <w:szCs w:val="16"/>
                                </w:rPr>
                                <w:t>: Նախաձեռնողը</w:t>
                              </w:r>
                            </w:p>
                          </w:txbxContent>
                        </wps:txbx>
                        <wps:bodyPr rot="0" vert="horz" wrap="square" lIns="0" tIns="0" rIns="0" bIns="0" anchor="t" anchorCtr="0" upright="1">
                          <a:noAutofit/>
                        </wps:bodyPr>
                      </wps:wsp>
                      <wps:wsp>
                        <wps:cNvPr id="1742448209" name="Text Box 160"/>
                        <wps:cNvSpPr txBox="1">
                          <a:spLocks noChangeArrowheads="1"/>
                        </wps:cNvSpPr>
                        <wps:spPr bwMode="auto">
                          <a:xfrm>
                            <a:off x="8187" y="3221"/>
                            <a:ext cx="2298" cy="94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8FACCF" w14:textId="77777777" w:rsidR="00912CAA" w:rsidRPr="0083603C" w:rsidRDefault="00912CAA" w:rsidP="00F9250C">
                              <w:pPr>
                                <w:jc w:val="center"/>
                                <w:rPr>
                                  <w:sz w:val="16"/>
                                  <w:szCs w:val="16"/>
                                </w:rPr>
                              </w:pPr>
                              <w:r w:rsidRPr="0083603C">
                                <w:rPr>
                                  <w:sz w:val="16"/>
                                  <w:szCs w:val="16"/>
                                </w:rPr>
                                <w:t xml:space="preserve">Միասնական ռեեստրում ներառելու համար տեղեկությունների ընդունում </w:t>
                              </w:r>
                              <w:r>
                                <w:rPr>
                                  <w:sz w:val="16"/>
                                  <w:szCs w:val="16"/>
                                </w:rPr>
                                <w:t>եւ</w:t>
                              </w:r>
                              <w:r w:rsidRPr="0083603C">
                                <w:rPr>
                                  <w:sz w:val="16"/>
                                  <w:szCs w:val="16"/>
                                </w:rPr>
                                <w:t xml:space="preserve"> մշակում</w:t>
                              </w:r>
                            </w:p>
                          </w:txbxContent>
                        </wps:txbx>
                        <wps:bodyPr rot="0" vert="horz" wrap="square" lIns="0" tIns="0" rIns="0" bIns="0" anchor="t" anchorCtr="0" upright="1">
                          <a:noAutofit/>
                        </wps:bodyPr>
                      </wps:wsp>
                      <wps:wsp>
                        <wps:cNvPr id="407620562" name="Text Box 161"/>
                        <wps:cNvSpPr txBox="1">
                          <a:spLocks noChangeArrowheads="1"/>
                        </wps:cNvSpPr>
                        <wps:spPr bwMode="auto">
                          <a:xfrm>
                            <a:off x="5157" y="2284"/>
                            <a:ext cx="2673" cy="8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9022A64" w14:textId="77777777" w:rsidR="00912CAA" w:rsidRPr="0083603C" w:rsidRDefault="00912CAA" w:rsidP="00DF5CAF">
                              <w:pPr>
                                <w:jc w:val="center"/>
                                <w:rPr>
                                  <w:sz w:val="16"/>
                                  <w:szCs w:val="16"/>
                                </w:rPr>
                              </w:pPr>
                              <w:r w:rsidRPr="0083603C">
                                <w:rPr>
                                  <w:sz w:val="16"/>
                                  <w:szCs w:val="16"/>
                                </w:rPr>
                                <w:t>Վկայականների մասին տեղեկություններ՝ ներառելու համար (P.SS.01.MSG.001)</w:t>
                              </w:r>
                            </w:p>
                          </w:txbxContent>
                        </wps:txbx>
                        <wps:bodyPr rot="0" vert="horz" wrap="square" lIns="0" tIns="0" rIns="0" bIns="0" anchor="t" anchorCtr="0" upright="1">
                          <a:noAutofit/>
                        </wps:bodyPr>
                      </wps:wsp>
                      <wps:wsp>
                        <wps:cNvPr id="1470439887" name="Text Box 162"/>
                        <wps:cNvSpPr txBox="1">
                          <a:spLocks noChangeArrowheads="1"/>
                        </wps:cNvSpPr>
                        <wps:spPr bwMode="auto">
                          <a:xfrm>
                            <a:off x="5242" y="3347"/>
                            <a:ext cx="2669" cy="66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9C562FA" w14:textId="77777777" w:rsidR="00912CAA" w:rsidRPr="0083603C" w:rsidRDefault="00912CAA" w:rsidP="0083603C">
                              <w:pPr>
                                <w:jc w:val="center"/>
                                <w:rPr>
                                  <w:sz w:val="16"/>
                                  <w:szCs w:val="16"/>
                                </w:rPr>
                              </w:pPr>
                              <w:r w:rsidRPr="0083603C">
                                <w:rPr>
                                  <w:sz w:val="16"/>
                                  <w:szCs w:val="16"/>
                                </w:rPr>
                                <w:t>Մշակման արդյունքների մասին ծանուցում (P.SS.01.MSG.004)</w:t>
                              </w:r>
                            </w:p>
                          </w:txbxContent>
                        </wps:txbx>
                        <wps:bodyPr rot="0" vert="horz" wrap="square" lIns="0" tIns="0" rIns="0" bIns="0" anchor="t" anchorCtr="0" upright="1">
                          <a:noAutofit/>
                        </wps:bodyPr>
                      </wps:wsp>
                      <wps:wsp>
                        <wps:cNvPr id="1280623" name="Text Box 163"/>
                        <wps:cNvSpPr txBox="1">
                          <a:spLocks noChangeArrowheads="1"/>
                        </wps:cNvSpPr>
                        <wps:spPr bwMode="auto">
                          <a:xfrm>
                            <a:off x="2592" y="3221"/>
                            <a:ext cx="2418" cy="8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35F24D" w14:textId="77777777" w:rsidR="00912CAA" w:rsidRPr="0083603C" w:rsidRDefault="00912CAA" w:rsidP="00DF5CAF">
                              <w:pPr>
                                <w:jc w:val="center"/>
                                <w:rPr>
                                  <w:sz w:val="16"/>
                                  <w:szCs w:val="16"/>
                                </w:rPr>
                              </w:pPr>
                              <w:r w:rsidRPr="0083603C">
                                <w:rPr>
                                  <w:sz w:val="16"/>
                                  <w:szCs w:val="16"/>
                                </w:rPr>
                                <w:t>Միասնական ռեեստրում ներառելու համար տեղեկությունների ուղարկում</w:t>
                              </w:r>
                            </w:p>
                          </w:txbxContent>
                        </wps:txbx>
                        <wps:bodyPr rot="0" vert="horz" wrap="square" lIns="0" tIns="0" rIns="0" bIns="0" anchor="t" anchorCtr="0" upright="1">
                          <a:noAutofit/>
                        </wps:bodyPr>
                      </wps:wsp>
                      <wps:wsp>
                        <wps:cNvPr id="218600363" name="Text Box 164"/>
                        <wps:cNvSpPr txBox="1">
                          <a:spLocks noChangeArrowheads="1"/>
                        </wps:cNvSpPr>
                        <wps:spPr bwMode="auto">
                          <a:xfrm>
                            <a:off x="2517" y="4871"/>
                            <a:ext cx="2640" cy="7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AAAABA1" w14:textId="77777777" w:rsidR="00912CAA" w:rsidRPr="0083603C" w:rsidRDefault="00912CAA" w:rsidP="00F9250C">
                              <w:pPr>
                                <w:jc w:val="center"/>
                                <w:rPr>
                                  <w:sz w:val="16"/>
                                  <w:szCs w:val="16"/>
                                </w:rPr>
                              </w:pPr>
                              <w:r w:rsidRPr="0083603C">
                                <w:rPr>
                                  <w:sz w:val="16"/>
                                  <w:szCs w:val="16"/>
                                </w:rPr>
                                <w:t>: Վկայականների մասին տեղեկություններ [տեղեկությունները ներառվել են]</w:t>
                              </w:r>
                            </w:p>
                          </w:txbxContent>
                        </wps:txbx>
                        <wps:bodyPr rot="0" vert="horz" wrap="square" lIns="0" tIns="0" rIns="0" bIns="0" anchor="t" anchorCtr="0" upright="1">
                          <a:noAutofit/>
                        </wps:bodyPr>
                      </wps:wsp>
                      <wps:wsp>
                        <wps:cNvPr id="597274445" name="Text Box 165"/>
                        <wps:cNvSpPr txBox="1">
                          <a:spLocks noChangeArrowheads="1"/>
                        </wps:cNvSpPr>
                        <wps:spPr bwMode="auto">
                          <a:xfrm>
                            <a:off x="1475" y="2928"/>
                            <a:ext cx="1042" cy="51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EBF14B" w14:textId="77777777" w:rsidR="00912CAA" w:rsidRPr="0083603C" w:rsidRDefault="00912CAA" w:rsidP="00DF5CAF">
                              <w:pPr>
                                <w:jc w:val="center"/>
                                <w:rPr>
                                  <w:sz w:val="16"/>
                                  <w:szCs w:val="16"/>
                                </w:rPr>
                              </w:pPr>
                              <w:r w:rsidRPr="0083603C">
                                <w:rPr>
                                  <w:sz w:val="16"/>
                                  <w:szCs w:val="16"/>
                                </w:rPr>
                                <w:t>Հսկողության սխալ</w:t>
                              </w:r>
                            </w:p>
                          </w:txbxContent>
                        </wps:txbx>
                        <wps:bodyPr rot="0" vert="horz" wrap="square" lIns="0" tIns="0" rIns="0" bIns="0" anchor="t" anchorCtr="0" upright="1">
                          <a:noAutofit/>
                        </wps:bodyPr>
                      </wps:wsp>
                      <wps:wsp>
                        <wps:cNvPr id="1616004905" name="Text Box 166"/>
                        <wps:cNvSpPr txBox="1">
                          <a:spLocks noChangeArrowheads="1"/>
                        </wps:cNvSpPr>
                        <wps:spPr bwMode="auto">
                          <a:xfrm>
                            <a:off x="4062" y="6281"/>
                            <a:ext cx="1514"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4432CE5" w14:textId="77777777" w:rsidR="00912CAA" w:rsidRPr="0083603C" w:rsidRDefault="00912CAA" w:rsidP="0083603C">
                              <w:pPr>
                                <w:jc w:val="center"/>
                                <w:rPr>
                                  <w:sz w:val="16"/>
                                  <w:szCs w:val="16"/>
                                </w:rPr>
                              </w:pPr>
                              <w:r w:rsidRPr="0083603C">
                                <w:rPr>
                                  <w:sz w:val="16"/>
                                  <w:szCs w:val="16"/>
                                </w:rPr>
                                <w:t>Հաջողություն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F0D6E" id="Group 294" o:spid="_x0000_s1147" style="position:absolute;left:0;text-align:left;margin-left:2.85pt;margin-top:4.65pt;width:450.5pt;height:253.15pt;z-index:377791236" coordorigin="1475,1511" coordsize="9010,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">
                <v:shape id="Text Box 158" o:spid="_x0000_s1148" type="#_x0000_t202" style="position:absolute;left:7077;top:1511;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" fillcolor="white [3212]" strokecolor="white [3212]">
                  <v:textbox inset="0,0,0,0">
                    <w:txbxContent>
                      <w:p w14:paraId="4E1B0751" w14:textId="77777777" w:rsidR="00912CAA" w:rsidRPr="0083603C" w:rsidRDefault="00912CAA" w:rsidP="00182820">
                        <w:pPr>
                          <w:jc w:val="center"/>
                          <w:rPr>
                            <w:sz w:val="16"/>
                            <w:szCs w:val="16"/>
                          </w:rPr>
                        </w:pPr>
                        <w:r w:rsidRPr="0083603C">
                          <w:rPr>
                            <w:sz w:val="16"/>
                            <w:szCs w:val="16"/>
                          </w:rPr>
                          <w:t>։Ռեսպոնդենտը</w:t>
                        </w:r>
                      </w:p>
                    </w:txbxContent>
                  </v:textbox>
                </v:shape>
                <v:shape id="Text Box 159" o:spid="_x0000_s1149" type="#_x0000_t202" style="position:absolute;left:2712;top:1511;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" fillcolor="white [3212]" strokecolor="white [3212]">
                  <v:textbox inset="0,0,0,0">
                    <w:txbxContent>
                      <w:p w14:paraId="2719F887" w14:textId="77777777" w:rsidR="00912CAA" w:rsidRPr="0083603C" w:rsidRDefault="00912CAA" w:rsidP="0083603C">
                        <w:pPr>
                          <w:pStyle w:val="Picturecaption0"/>
                          <w:shd w:val="clear" w:color="auto" w:fill="auto"/>
                          <w:spacing w:line="240" w:lineRule="auto"/>
                          <w:ind w:right="-8"/>
                          <w:rPr>
                            <w:sz w:val="16"/>
                            <w:szCs w:val="16"/>
                          </w:rPr>
                        </w:pPr>
                        <w:r w:rsidRPr="0083603C">
                          <w:rPr>
                            <w:rFonts w:ascii="Sylfaen" w:hAnsi="Sylfaen"/>
                            <w:sz w:val="16"/>
                            <w:szCs w:val="16"/>
                          </w:rPr>
                          <w:t>: Նախաձեռնողը</w:t>
                        </w:r>
                      </w:p>
                    </w:txbxContent>
                  </v:textbox>
                </v:shape>
                <v:shape id="Text Box 160" o:spid="_x0000_s1150" type="#_x0000_t202" style="position:absolute;left:8187;top:3221;width:2298;height: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" fillcolor="white [3212]" strokecolor="white [3212]">
                  <v:textbox inset="0,0,0,0">
                    <w:txbxContent>
                      <w:p w14:paraId="468FACCF" w14:textId="77777777" w:rsidR="00912CAA" w:rsidRPr="0083603C" w:rsidRDefault="00912CAA" w:rsidP="00F9250C">
                        <w:pPr>
                          <w:jc w:val="center"/>
                          <w:rPr>
                            <w:sz w:val="16"/>
                            <w:szCs w:val="16"/>
                          </w:rPr>
                        </w:pPr>
                        <w:r w:rsidRPr="0083603C">
                          <w:rPr>
                            <w:sz w:val="16"/>
                            <w:szCs w:val="16"/>
                          </w:rPr>
                          <w:t xml:space="preserve">Միասնական ռեեստրում ներառելու համար տեղեկությունների ընդունում </w:t>
                        </w:r>
                        <w:r>
                          <w:rPr>
                            <w:sz w:val="16"/>
                            <w:szCs w:val="16"/>
                          </w:rPr>
                          <w:t>եւ</w:t>
                        </w:r>
                        <w:r w:rsidRPr="0083603C">
                          <w:rPr>
                            <w:sz w:val="16"/>
                            <w:szCs w:val="16"/>
                          </w:rPr>
                          <w:t xml:space="preserve"> մշակում</w:t>
                        </w:r>
                      </w:p>
                    </w:txbxContent>
                  </v:textbox>
                </v:shape>
                <v:shape id="Text Box 161" o:spid="_x0000_s1151" type="#_x0000_t202" style="position:absolute;left:5157;top:2284;width:2673;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" fillcolor="white [3212]" strokecolor="white [3212]">
                  <v:textbox inset="0,0,0,0">
                    <w:txbxContent>
                      <w:p w14:paraId="49022A64" w14:textId="77777777" w:rsidR="00912CAA" w:rsidRPr="0083603C" w:rsidRDefault="00912CAA" w:rsidP="00DF5CAF">
                        <w:pPr>
                          <w:jc w:val="center"/>
                          <w:rPr>
                            <w:sz w:val="16"/>
                            <w:szCs w:val="16"/>
                          </w:rPr>
                        </w:pPr>
                        <w:r w:rsidRPr="0083603C">
                          <w:rPr>
                            <w:sz w:val="16"/>
                            <w:szCs w:val="16"/>
                          </w:rPr>
                          <w:t>Վկայականների մասին տեղեկություններ՝ ներառելու համար (P.SS.01.MSG.001)</w:t>
                        </w:r>
                      </w:p>
                    </w:txbxContent>
                  </v:textbox>
                </v:shape>
                <v:shape id="Text Box 162" o:spid="_x0000_s1152" type="#_x0000_t202" style="position:absolute;left:5242;top:3347;width:2669;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" fillcolor="white [3212]" strokecolor="white [3212]">
                  <v:textbox inset="0,0,0,0">
                    <w:txbxContent>
                      <w:p w14:paraId="59C562FA" w14:textId="77777777" w:rsidR="00912CAA" w:rsidRPr="0083603C" w:rsidRDefault="00912CAA" w:rsidP="0083603C">
                        <w:pPr>
                          <w:jc w:val="center"/>
                          <w:rPr>
                            <w:sz w:val="16"/>
                            <w:szCs w:val="16"/>
                          </w:rPr>
                        </w:pPr>
                        <w:r w:rsidRPr="0083603C">
                          <w:rPr>
                            <w:sz w:val="16"/>
                            <w:szCs w:val="16"/>
                          </w:rPr>
                          <w:t>Մշակման արդյունքների մասին ծանուցում (P.SS.01.MSG.004)</w:t>
                        </w:r>
                      </w:p>
                    </w:txbxContent>
                  </v:textbox>
                </v:shape>
                <v:shape id="Text Box 163" o:spid="_x0000_s1153" type="#_x0000_t202" style="position:absolute;left:2592;top:3221;width:2418;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" fillcolor="white [3212]" strokecolor="white [3212]">
                  <v:textbox inset="0,0,0,0">
                    <w:txbxContent>
                      <w:p w14:paraId="4C35F24D" w14:textId="77777777" w:rsidR="00912CAA" w:rsidRPr="0083603C" w:rsidRDefault="00912CAA" w:rsidP="00DF5CAF">
                        <w:pPr>
                          <w:jc w:val="center"/>
                          <w:rPr>
                            <w:sz w:val="16"/>
                            <w:szCs w:val="16"/>
                          </w:rPr>
                        </w:pPr>
                        <w:r w:rsidRPr="0083603C">
                          <w:rPr>
                            <w:sz w:val="16"/>
                            <w:szCs w:val="16"/>
                          </w:rPr>
                          <w:t>Միասնական ռեեստրում ներառելու համար տեղեկությունների ուղարկում</w:t>
                        </w:r>
                      </w:p>
                    </w:txbxContent>
                  </v:textbox>
                </v:shape>
                <v:shape id="Text Box 164" o:spid="_x0000_s1154" type="#_x0000_t202" style="position:absolute;left:2517;top:4871;width:2640;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" fillcolor="white [3212]" strokecolor="white [3212]">
                  <v:textbox inset="0,0,0,0">
                    <w:txbxContent>
                      <w:p w14:paraId="4AAAABA1" w14:textId="77777777" w:rsidR="00912CAA" w:rsidRPr="0083603C" w:rsidRDefault="00912CAA" w:rsidP="00F9250C">
                        <w:pPr>
                          <w:jc w:val="center"/>
                          <w:rPr>
                            <w:sz w:val="16"/>
                            <w:szCs w:val="16"/>
                          </w:rPr>
                        </w:pPr>
                        <w:r w:rsidRPr="0083603C">
                          <w:rPr>
                            <w:sz w:val="16"/>
                            <w:szCs w:val="16"/>
                          </w:rPr>
                          <w:t>: Վկայականների մասին տեղեկություններ [տեղեկությունները ներառվել են]</w:t>
                        </w:r>
                      </w:p>
                    </w:txbxContent>
                  </v:textbox>
                </v:shape>
                <v:shape id="Text Box 165" o:spid="_x0000_s1155" type="#_x0000_t202" style="position:absolute;left:1475;top:2928;width:1042;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" fillcolor="white [3212]" strokecolor="white [3212]">
                  <v:textbox inset="0,0,0,0">
                    <w:txbxContent>
                      <w:p w14:paraId="2AEBF14B" w14:textId="77777777" w:rsidR="00912CAA" w:rsidRPr="0083603C" w:rsidRDefault="00912CAA" w:rsidP="00DF5CAF">
                        <w:pPr>
                          <w:jc w:val="center"/>
                          <w:rPr>
                            <w:sz w:val="16"/>
                            <w:szCs w:val="16"/>
                          </w:rPr>
                        </w:pPr>
                        <w:r w:rsidRPr="0083603C">
                          <w:rPr>
                            <w:sz w:val="16"/>
                            <w:szCs w:val="16"/>
                          </w:rPr>
                          <w:t>Հսկողության սխալ</w:t>
                        </w:r>
                      </w:p>
                    </w:txbxContent>
                  </v:textbox>
                </v:shape>
                <v:shape id="Text Box 166" o:spid="_x0000_s1156" type="#_x0000_t202" style="position:absolute;left:4062;top:6281;width:151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" fillcolor="white [3212]" strokecolor="white [3212]">
                  <v:textbox inset="0,0,0,0">
                    <w:txbxContent>
                      <w:p w14:paraId="34432CE5" w14:textId="77777777" w:rsidR="00912CAA" w:rsidRPr="0083603C" w:rsidRDefault="00912CAA" w:rsidP="0083603C">
                        <w:pPr>
                          <w:jc w:val="center"/>
                          <w:rPr>
                            <w:sz w:val="16"/>
                            <w:szCs w:val="16"/>
                          </w:rPr>
                        </w:pPr>
                        <w:r w:rsidRPr="0083603C">
                          <w:rPr>
                            <w:sz w:val="16"/>
                            <w:szCs w:val="16"/>
                          </w:rPr>
                          <w:t>Հաջողություն</w:t>
                        </w:r>
                      </w:p>
                    </w:txbxContent>
                  </v:textbox>
                </v:shape>
              </v:group>
            </w:pict>
          </mc:Fallback>
        </mc:AlternateContent>
      </w:r>
      <w:r>
        <w:rPr>
          <w:noProof/>
        </w:rPr>
        <w:drawing>
          <wp:inline distT="0" distB="0" distL="0" distR="0" wp14:anchorId="0F430AE8" wp14:editId="0D17F05C">
            <wp:extent cx="5943600" cy="34480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35C54F69" w14:textId="77777777" w:rsidR="004A1559"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4. Ընդհանուր գործընթացի՝«Միասնական ռեեստրում տեղեկությունների ներառում» տրանզակցիայի (P.SS.01.TRN.001) կատարման սխեման</w:t>
      </w:r>
    </w:p>
    <w:p w14:paraId="6D844F20" w14:textId="77777777" w:rsidR="0083603C" w:rsidRPr="00EA529E" w:rsidRDefault="0083603C" w:rsidP="00EA529E">
      <w:pPr>
        <w:pStyle w:val="Picturecaption0"/>
        <w:shd w:val="clear" w:color="auto" w:fill="auto"/>
        <w:spacing w:after="160" w:line="360" w:lineRule="auto"/>
        <w:ind w:right="-8"/>
        <w:rPr>
          <w:rFonts w:ascii="Sylfaen" w:hAnsi="Sylfaen"/>
          <w:sz w:val="24"/>
          <w:szCs w:val="24"/>
        </w:rPr>
      </w:pPr>
    </w:p>
    <w:p w14:paraId="07DC729E"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5</w:t>
      </w:r>
    </w:p>
    <w:p w14:paraId="2F25D1C5"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գործընթացի՝«Միասնական ռեեստրում տեղեկությունների ներառում» տրանզակցիայի (P.SS.01.TRN.001)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974"/>
        <w:gridCol w:w="5395"/>
      </w:tblGrid>
      <w:tr w:rsidR="004A1559" w:rsidRPr="0083603C" w14:paraId="009C7586" w14:textId="77777777" w:rsidTr="00B34B2A">
        <w:trPr>
          <w:tblHeader/>
          <w:jc w:val="center"/>
        </w:trPr>
        <w:tc>
          <w:tcPr>
            <w:tcW w:w="1000" w:type="dxa"/>
            <w:tcBorders>
              <w:top w:val="single" w:sz="4" w:space="0" w:color="auto"/>
              <w:left w:val="single" w:sz="4" w:space="0" w:color="auto"/>
            </w:tcBorders>
            <w:shd w:val="clear" w:color="auto" w:fill="FFFFFF"/>
          </w:tcPr>
          <w:p w14:paraId="58ED3926" w14:textId="77777777" w:rsidR="004A1559" w:rsidRPr="0083603C" w:rsidRDefault="005465B9"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Համարը՝</w:t>
            </w:r>
            <w:r w:rsidR="0083603C" w:rsidRPr="0083603C">
              <w:rPr>
                <w:rStyle w:val="Bodytext211pt"/>
                <w:rFonts w:ascii="Sylfaen" w:hAnsi="Sylfaen"/>
                <w:sz w:val="20"/>
                <w:szCs w:val="20"/>
              </w:rPr>
              <w:t xml:space="preserve"> </w:t>
            </w:r>
            <w:r w:rsidR="001E70F8" w:rsidRPr="0083603C">
              <w:rPr>
                <w:rStyle w:val="Bodytext211pt"/>
                <w:rFonts w:ascii="Sylfaen" w:hAnsi="Sylfaen"/>
                <w:sz w:val="20"/>
                <w:szCs w:val="20"/>
              </w:rPr>
              <w:t>ը/կ</w:t>
            </w:r>
          </w:p>
        </w:tc>
        <w:tc>
          <w:tcPr>
            <w:tcW w:w="2974" w:type="dxa"/>
            <w:tcBorders>
              <w:top w:val="single" w:sz="4" w:space="0" w:color="auto"/>
              <w:left w:val="single" w:sz="4" w:space="0" w:color="auto"/>
            </w:tcBorders>
            <w:shd w:val="clear" w:color="auto" w:fill="FFFFFF"/>
          </w:tcPr>
          <w:p w14:paraId="1FB644B1"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E7604A2"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Նկարագրությունը</w:t>
            </w:r>
          </w:p>
        </w:tc>
      </w:tr>
      <w:tr w:rsidR="004A1559" w:rsidRPr="0083603C" w14:paraId="62F82CD9" w14:textId="77777777" w:rsidTr="00B34B2A">
        <w:trPr>
          <w:tblHeader/>
          <w:jc w:val="center"/>
        </w:trPr>
        <w:tc>
          <w:tcPr>
            <w:tcW w:w="1000" w:type="dxa"/>
            <w:tcBorders>
              <w:top w:val="single" w:sz="4" w:space="0" w:color="auto"/>
              <w:left w:val="single" w:sz="4" w:space="0" w:color="auto"/>
            </w:tcBorders>
            <w:shd w:val="clear" w:color="auto" w:fill="FFFFFF"/>
          </w:tcPr>
          <w:p w14:paraId="0D5551C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tcPr>
          <w:p w14:paraId="1D2EE656"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B472236"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w:t>
            </w:r>
          </w:p>
        </w:tc>
      </w:tr>
      <w:tr w:rsidR="004A1559" w:rsidRPr="0083603C" w14:paraId="29BB1D1D" w14:textId="77777777" w:rsidTr="0083603C">
        <w:trPr>
          <w:jc w:val="center"/>
        </w:trPr>
        <w:tc>
          <w:tcPr>
            <w:tcW w:w="1000" w:type="dxa"/>
            <w:tcBorders>
              <w:top w:val="single" w:sz="4" w:space="0" w:color="auto"/>
              <w:left w:val="single" w:sz="4" w:space="0" w:color="auto"/>
            </w:tcBorders>
            <w:shd w:val="clear" w:color="auto" w:fill="FFFFFF"/>
          </w:tcPr>
          <w:p w14:paraId="65DD5E01"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tcPr>
          <w:p w14:paraId="786C345C"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A21B21E"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P.SS.01.TRN.001</w:t>
            </w:r>
          </w:p>
        </w:tc>
      </w:tr>
      <w:tr w:rsidR="004A1559" w:rsidRPr="0083603C" w14:paraId="7B63B7E2" w14:textId="77777777" w:rsidTr="0083603C">
        <w:trPr>
          <w:jc w:val="center"/>
        </w:trPr>
        <w:tc>
          <w:tcPr>
            <w:tcW w:w="1000" w:type="dxa"/>
            <w:tcBorders>
              <w:top w:val="single" w:sz="4" w:space="0" w:color="auto"/>
              <w:left w:val="single" w:sz="4" w:space="0" w:color="auto"/>
            </w:tcBorders>
            <w:shd w:val="clear" w:color="auto" w:fill="FFFFFF"/>
          </w:tcPr>
          <w:p w14:paraId="0A58B0D0"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2</w:t>
            </w:r>
          </w:p>
        </w:tc>
        <w:tc>
          <w:tcPr>
            <w:tcW w:w="2974" w:type="dxa"/>
            <w:tcBorders>
              <w:top w:val="single" w:sz="4" w:space="0" w:color="auto"/>
              <w:left w:val="single" w:sz="4" w:space="0" w:color="auto"/>
            </w:tcBorders>
            <w:shd w:val="clear" w:color="auto" w:fill="FFFFFF"/>
          </w:tcPr>
          <w:p w14:paraId="0783D5C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7AD38AA"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միասնական ռեեստրում տեղեկությունների ներառում</w:t>
            </w:r>
          </w:p>
        </w:tc>
      </w:tr>
      <w:tr w:rsidR="004A1559" w:rsidRPr="0083603C" w14:paraId="29F4C20E" w14:textId="77777777" w:rsidTr="0083603C">
        <w:trPr>
          <w:jc w:val="center"/>
        </w:trPr>
        <w:tc>
          <w:tcPr>
            <w:tcW w:w="1000" w:type="dxa"/>
            <w:tcBorders>
              <w:top w:val="single" w:sz="4" w:space="0" w:color="auto"/>
              <w:left w:val="single" w:sz="4" w:space="0" w:color="auto"/>
            </w:tcBorders>
            <w:shd w:val="clear" w:color="auto" w:fill="FFFFFF"/>
          </w:tcPr>
          <w:p w14:paraId="3B92490C"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3</w:t>
            </w:r>
          </w:p>
        </w:tc>
        <w:tc>
          <w:tcPr>
            <w:tcW w:w="2974" w:type="dxa"/>
            <w:tcBorders>
              <w:top w:val="single" w:sz="4" w:space="0" w:color="auto"/>
              <w:left w:val="single" w:sz="4" w:space="0" w:color="auto"/>
            </w:tcBorders>
            <w:shd w:val="clear" w:color="auto" w:fill="FFFFFF"/>
          </w:tcPr>
          <w:p w14:paraId="76091338" w14:textId="2F9C672C"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83603C">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5333E95"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Հարցում / պատասխան</w:t>
            </w:r>
          </w:p>
        </w:tc>
      </w:tr>
      <w:tr w:rsidR="004A1559" w:rsidRPr="0083603C" w14:paraId="6EA22D89" w14:textId="77777777" w:rsidTr="0083603C">
        <w:trPr>
          <w:jc w:val="center"/>
        </w:trPr>
        <w:tc>
          <w:tcPr>
            <w:tcW w:w="1000" w:type="dxa"/>
            <w:tcBorders>
              <w:top w:val="single" w:sz="4" w:space="0" w:color="auto"/>
              <w:left w:val="single" w:sz="4" w:space="0" w:color="auto"/>
            </w:tcBorders>
            <w:shd w:val="clear" w:color="auto" w:fill="FFFFFF"/>
          </w:tcPr>
          <w:p w14:paraId="2DC56A74"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4</w:t>
            </w:r>
          </w:p>
        </w:tc>
        <w:tc>
          <w:tcPr>
            <w:tcW w:w="2974" w:type="dxa"/>
            <w:tcBorders>
              <w:top w:val="single" w:sz="4" w:space="0" w:color="auto"/>
              <w:left w:val="single" w:sz="4" w:space="0" w:color="auto"/>
            </w:tcBorders>
            <w:shd w:val="clear" w:color="auto" w:fill="FFFFFF"/>
          </w:tcPr>
          <w:p w14:paraId="0991B60A"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601659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նախաձեռնող</w:t>
            </w:r>
          </w:p>
        </w:tc>
      </w:tr>
      <w:tr w:rsidR="004A1559" w:rsidRPr="0083603C" w14:paraId="22C6C92B" w14:textId="77777777" w:rsidTr="0083603C">
        <w:trPr>
          <w:jc w:val="center"/>
        </w:trPr>
        <w:tc>
          <w:tcPr>
            <w:tcW w:w="1000" w:type="dxa"/>
            <w:tcBorders>
              <w:top w:val="single" w:sz="4" w:space="0" w:color="auto"/>
              <w:left w:val="single" w:sz="4" w:space="0" w:color="auto"/>
            </w:tcBorders>
            <w:shd w:val="clear" w:color="auto" w:fill="FFFFFF"/>
          </w:tcPr>
          <w:p w14:paraId="5EB9D402"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5</w:t>
            </w:r>
          </w:p>
        </w:tc>
        <w:tc>
          <w:tcPr>
            <w:tcW w:w="2974" w:type="dxa"/>
            <w:tcBorders>
              <w:top w:val="single" w:sz="4" w:space="0" w:color="auto"/>
              <w:left w:val="single" w:sz="4" w:space="0" w:color="auto"/>
            </w:tcBorders>
            <w:shd w:val="clear" w:color="auto" w:fill="FFFFFF"/>
          </w:tcPr>
          <w:p w14:paraId="1A0738A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215360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միասնական ռեեստրում ներառելու համար տեղեկությունների ուղարկում</w:t>
            </w:r>
          </w:p>
        </w:tc>
      </w:tr>
      <w:tr w:rsidR="004A1559" w:rsidRPr="0083603C" w14:paraId="15AE1D72" w14:textId="77777777" w:rsidTr="0083603C">
        <w:trPr>
          <w:jc w:val="center"/>
        </w:trPr>
        <w:tc>
          <w:tcPr>
            <w:tcW w:w="1000" w:type="dxa"/>
            <w:tcBorders>
              <w:top w:val="single" w:sz="4" w:space="0" w:color="auto"/>
              <w:left w:val="single" w:sz="4" w:space="0" w:color="auto"/>
            </w:tcBorders>
            <w:shd w:val="clear" w:color="auto" w:fill="FFFFFF"/>
          </w:tcPr>
          <w:p w14:paraId="3F203E8D"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6</w:t>
            </w:r>
          </w:p>
        </w:tc>
        <w:tc>
          <w:tcPr>
            <w:tcW w:w="2974" w:type="dxa"/>
            <w:tcBorders>
              <w:top w:val="single" w:sz="4" w:space="0" w:color="auto"/>
              <w:left w:val="single" w:sz="4" w:space="0" w:color="auto"/>
            </w:tcBorders>
            <w:shd w:val="clear" w:color="auto" w:fill="FFFFFF"/>
          </w:tcPr>
          <w:p w14:paraId="530C8F72"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3E7FBA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ռեսպոնդենտ</w:t>
            </w:r>
          </w:p>
        </w:tc>
      </w:tr>
      <w:tr w:rsidR="004A1559" w:rsidRPr="0083603C" w14:paraId="0DC8C078" w14:textId="77777777" w:rsidTr="0083603C">
        <w:trPr>
          <w:jc w:val="center"/>
        </w:trPr>
        <w:tc>
          <w:tcPr>
            <w:tcW w:w="1000" w:type="dxa"/>
            <w:tcBorders>
              <w:top w:val="single" w:sz="4" w:space="0" w:color="auto"/>
              <w:left w:val="single" w:sz="4" w:space="0" w:color="auto"/>
              <w:bottom w:val="single" w:sz="4" w:space="0" w:color="auto"/>
            </w:tcBorders>
            <w:shd w:val="clear" w:color="auto" w:fill="FFFFFF"/>
          </w:tcPr>
          <w:p w14:paraId="53AC67D8"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7</w:t>
            </w:r>
          </w:p>
        </w:tc>
        <w:tc>
          <w:tcPr>
            <w:tcW w:w="2974" w:type="dxa"/>
            <w:tcBorders>
              <w:top w:val="single" w:sz="4" w:space="0" w:color="auto"/>
              <w:left w:val="single" w:sz="4" w:space="0" w:color="auto"/>
              <w:bottom w:val="single" w:sz="4" w:space="0" w:color="auto"/>
            </w:tcBorders>
            <w:shd w:val="clear" w:color="auto" w:fill="FFFFFF"/>
          </w:tcPr>
          <w:p w14:paraId="1818A39C"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4495EDC" w14:textId="063683B3"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 xml:space="preserve">միասնական ռեեստրում ներառելու համար </w:t>
            </w:r>
            <w:r w:rsidRPr="0083603C">
              <w:rPr>
                <w:rStyle w:val="Bodytext211pt"/>
                <w:rFonts w:ascii="Sylfaen" w:hAnsi="Sylfaen"/>
                <w:sz w:val="20"/>
                <w:szCs w:val="20"/>
              </w:rPr>
              <w:lastRenderedPageBreak/>
              <w:t xml:space="preserve">տեղեկությունների ընդունում </w:t>
            </w:r>
            <w:r w:rsidR="007B4507">
              <w:rPr>
                <w:rStyle w:val="Bodytext211pt"/>
                <w:rFonts w:ascii="Sylfaen" w:hAnsi="Sylfaen"/>
                <w:sz w:val="20"/>
                <w:szCs w:val="20"/>
              </w:rPr>
              <w:t>և</w:t>
            </w:r>
            <w:r w:rsidRPr="0083603C">
              <w:rPr>
                <w:rStyle w:val="Bodytext211pt"/>
                <w:rFonts w:ascii="Sylfaen" w:hAnsi="Sylfaen"/>
                <w:sz w:val="20"/>
                <w:szCs w:val="20"/>
              </w:rPr>
              <w:t xml:space="preserve"> մշակում</w:t>
            </w:r>
          </w:p>
        </w:tc>
      </w:tr>
      <w:tr w:rsidR="004A1559" w:rsidRPr="0083603C" w14:paraId="43492B94" w14:textId="77777777" w:rsidTr="0083603C">
        <w:trPr>
          <w:jc w:val="center"/>
        </w:trPr>
        <w:tc>
          <w:tcPr>
            <w:tcW w:w="1000" w:type="dxa"/>
            <w:tcBorders>
              <w:top w:val="single" w:sz="4" w:space="0" w:color="auto"/>
              <w:left w:val="single" w:sz="4" w:space="0" w:color="auto"/>
            </w:tcBorders>
            <w:shd w:val="clear" w:color="auto" w:fill="FFFFFF"/>
          </w:tcPr>
          <w:p w14:paraId="698C64F4"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lastRenderedPageBreak/>
              <w:t>8</w:t>
            </w:r>
          </w:p>
        </w:tc>
        <w:tc>
          <w:tcPr>
            <w:tcW w:w="2974" w:type="dxa"/>
            <w:tcBorders>
              <w:top w:val="single" w:sz="4" w:space="0" w:color="auto"/>
              <w:left w:val="single" w:sz="4" w:space="0" w:color="auto"/>
            </w:tcBorders>
            <w:shd w:val="clear" w:color="auto" w:fill="FFFFFF"/>
          </w:tcPr>
          <w:p w14:paraId="4A09C8AB" w14:textId="77777777" w:rsidR="004A1559" w:rsidRPr="0083603C" w:rsidRDefault="004A1559" w:rsidP="0083603C">
            <w:pPr>
              <w:pStyle w:val="Bodytext20"/>
              <w:shd w:val="clear" w:color="auto" w:fill="auto"/>
              <w:spacing w:after="120" w:line="240" w:lineRule="auto"/>
              <w:ind w:right="-8"/>
              <w:rPr>
                <w:rFonts w:ascii="Sylfaen" w:hAnsi="Sylfaen"/>
                <w:sz w:val="20"/>
                <w:szCs w:val="20"/>
              </w:rPr>
            </w:pPr>
          </w:p>
        </w:tc>
        <w:tc>
          <w:tcPr>
            <w:tcW w:w="5395" w:type="dxa"/>
            <w:tcBorders>
              <w:top w:val="single" w:sz="4" w:space="0" w:color="auto"/>
              <w:left w:val="single" w:sz="4" w:space="0" w:color="auto"/>
              <w:right w:val="single" w:sz="4" w:space="0" w:color="auto"/>
            </w:tcBorders>
            <w:shd w:val="clear" w:color="auto" w:fill="FFFFFF"/>
          </w:tcPr>
          <w:p w14:paraId="746434C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(P.SS.01.BEN.001)՝</w:t>
            </w:r>
          </w:p>
        </w:tc>
      </w:tr>
      <w:tr w:rsidR="004A1559" w:rsidRPr="0083603C" w14:paraId="31C3F778" w14:textId="77777777" w:rsidTr="0083603C">
        <w:trPr>
          <w:jc w:val="center"/>
        </w:trPr>
        <w:tc>
          <w:tcPr>
            <w:tcW w:w="1000" w:type="dxa"/>
            <w:tcBorders>
              <w:left w:val="single" w:sz="4" w:space="0" w:color="auto"/>
              <w:bottom w:val="single" w:sz="4" w:space="0" w:color="auto"/>
            </w:tcBorders>
            <w:shd w:val="clear" w:color="auto" w:fill="FFFFFF"/>
          </w:tcPr>
          <w:p w14:paraId="6919A7A7" w14:textId="77777777" w:rsidR="004A1559" w:rsidRPr="0083603C" w:rsidRDefault="004A1559" w:rsidP="0083603C">
            <w:pPr>
              <w:spacing w:after="120"/>
              <w:ind w:right="-8"/>
              <w:jc w:val="center"/>
              <w:rPr>
                <w:sz w:val="20"/>
                <w:szCs w:val="20"/>
              </w:rPr>
            </w:pPr>
          </w:p>
        </w:tc>
        <w:tc>
          <w:tcPr>
            <w:tcW w:w="2974" w:type="dxa"/>
            <w:tcBorders>
              <w:left w:val="single" w:sz="4" w:space="0" w:color="auto"/>
              <w:bottom w:val="single" w:sz="4" w:space="0" w:color="auto"/>
            </w:tcBorders>
            <w:shd w:val="clear" w:color="auto" w:fill="FFFFFF"/>
            <w:vAlign w:val="center"/>
          </w:tcPr>
          <w:p w14:paraId="1841982C"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կատարման արդյունքը</w:t>
            </w:r>
          </w:p>
        </w:tc>
        <w:tc>
          <w:tcPr>
            <w:tcW w:w="5395" w:type="dxa"/>
            <w:tcBorders>
              <w:left w:val="single" w:sz="4" w:space="0" w:color="auto"/>
              <w:bottom w:val="single" w:sz="4" w:space="0" w:color="auto"/>
              <w:right w:val="single" w:sz="4" w:space="0" w:color="auto"/>
            </w:tcBorders>
            <w:shd w:val="clear" w:color="auto" w:fill="FFFFFF"/>
            <w:vAlign w:val="center"/>
          </w:tcPr>
          <w:p w14:paraId="2777960B"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տեղեկությունները ներառվել են</w:t>
            </w:r>
          </w:p>
        </w:tc>
      </w:tr>
      <w:tr w:rsidR="004A1559" w:rsidRPr="0083603C" w14:paraId="1ED0220C" w14:textId="77777777" w:rsidTr="0083603C">
        <w:trPr>
          <w:jc w:val="center"/>
        </w:trPr>
        <w:tc>
          <w:tcPr>
            <w:tcW w:w="1000" w:type="dxa"/>
            <w:tcBorders>
              <w:top w:val="single" w:sz="4" w:space="0" w:color="auto"/>
              <w:left w:val="single" w:sz="4" w:space="0" w:color="auto"/>
            </w:tcBorders>
            <w:shd w:val="clear" w:color="auto" w:fill="FFFFFF"/>
          </w:tcPr>
          <w:p w14:paraId="45F97768"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9</w:t>
            </w:r>
          </w:p>
        </w:tc>
        <w:tc>
          <w:tcPr>
            <w:tcW w:w="2974" w:type="dxa"/>
            <w:tcBorders>
              <w:top w:val="single" w:sz="4" w:space="0" w:color="auto"/>
              <w:left w:val="single" w:sz="4" w:space="0" w:color="auto"/>
            </w:tcBorders>
            <w:shd w:val="clear" w:color="auto" w:fill="FFFFFF"/>
            <w:vAlign w:val="center"/>
          </w:tcPr>
          <w:p w14:paraId="0E66AF32"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45BBF8C" w14:textId="77777777" w:rsidR="004A1559" w:rsidRPr="0083603C" w:rsidRDefault="004A1559" w:rsidP="0083603C">
            <w:pPr>
              <w:spacing w:after="120"/>
              <w:ind w:right="-8"/>
              <w:rPr>
                <w:sz w:val="20"/>
                <w:szCs w:val="20"/>
              </w:rPr>
            </w:pPr>
          </w:p>
        </w:tc>
      </w:tr>
      <w:tr w:rsidR="004A1559" w:rsidRPr="0083603C" w14:paraId="2B07AB32" w14:textId="77777777" w:rsidTr="0083603C">
        <w:trPr>
          <w:jc w:val="center"/>
        </w:trPr>
        <w:tc>
          <w:tcPr>
            <w:tcW w:w="1000" w:type="dxa"/>
            <w:tcBorders>
              <w:left w:val="single" w:sz="4" w:space="0" w:color="auto"/>
            </w:tcBorders>
            <w:shd w:val="clear" w:color="auto" w:fill="FFFFFF"/>
          </w:tcPr>
          <w:p w14:paraId="31B6E513"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507EE50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F249F80" w14:textId="77777777" w:rsidR="004A1559" w:rsidRPr="0083603C" w:rsidRDefault="00B34B2A" w:rsidP="0083603C">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83603C" w14:paraId="07586881" w14:textId="77777777" w:rsidTr="0083603C">
        <w:trPr>
          <w:jc w:val="center"/>
        </w:trPr>
        <w:tc>
          <w:tcPr>
            <w:tcW w:w="1000" w:type="dxa"/>
            <w:tcBorders>
              <w:left w:val="single" w:sz="4" w:space="0" w:color="auto"/>
            </w:tcBorders>
            <w:shd w:val="clear" w:color="auto" w:fill="FFFFFF"/>
          </w:tcPr>
          <w:p w14:paraId="603F71C2"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7CFBFC1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մշակման ընդունումը հաստատման համար ժամանակը</w:t>
            </w:r>
          </w:p>
        </w:tc>
        <w:tc>
          <w:tcPr>
            <w:tcW w:w="5395" w:type="dxa"/>
            <w:tcBorders>
              <w:left w:val="single" w:sz="4" w:space="0" w:color="auto"/>
              <w:right w:val="single" w:sz="4" w:space="0" w:color="auto"/>
            </w:tcBorders>
            <w:shd w:val="clear" w:color="auto" w:fill="FFFFFF"/>
          </w:tcPr>
          <w:p w14:paraId="6A02C54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15 րոպե</w:t>
            </w:r>
          </w:p>
        </w:tc>
      </w:tr>
      <w:tr w:rsidR="004A1559" w:rsidRPr="0083603C" w14:paraId="7EB5CE3C" w14:textId="77777777" w:rsidTr="0083603C">
        <w:trPr>
          <w:jc w:val="center"/>
        </w:trPr>
        <w:tc>
          <w:tcPr>
            <w:tcW w:w="1000" w:type="dxa"/>
            <w:tcBorders>
              <w:left w:val="single" w:sz="4" w:space="0" w:color="auto"/>
            </w:tcBorders>
            <w:shd w:val="clear" w:color="auto" w:fill="FFFFFF"/>
          </w:tcPr>
          <w:p w14:paraId="65ADD98E"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597FFB5E"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1DDB3CBD"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4 ժամ</w:t>
            </w:r>
          </w:p>
        </w:tc>
      </w:tr>
      <w:tr w:rsidR="004A1559" w:rsidRPr="0083603C" w14:paraId="5C1206DD" w14:textId="77777777" w:rsidTr="0083603C">
        <w:trPr>
          <w:jc w:val="center"/>
        </w:trPr>
        <w:tc>
          <w:tcPr>
            <w:tcW w:w="1000" w:type="dxa"/>
            <w:tcBorders>
              <w:left w:val="single" w:sz="4" w:space="0" w:color="auto"/>
            </w:tcBorders>
            <w:shd w:val="clear" w:color="auto" w:fill="FFFFFF"/>
          </w:tcPr>
          <w:p w14:paraId="1FB5E11D"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1F89DF3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744237C"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այո</w:t>
            </w:r>
          </w:p>
        </w:tc>
      </w:tr>
      <w:tr w:rsidR="004A1559" w:rsidRPr="0083603C" w14:paraId="56274742" w14:textId="77777777" w:rsidTr="0083603C">
        <w:trPr>
          <w:jc w:val="center"/>
        </w:trPr>
        <w:tc>
          <w:tcPr>
            <w:tcW w:w="1000" w:type="dxa"/>
            <w:tcBorders>
              <w:left w:val="single" w:sz="4" w:space="0" w:color="auto"/>
            </w:tcBorders>
            <w:shd w:val="clear" w:color="auto" w:fill="FFFFFF"/>
          </w:tcPr>
          <w:p w14:paraId="3A9E3CAE"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638AA45E"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8D09D16"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3</w:t>
            </w:r>
          </w:p>
        </w:tc>
      </w:tr>
      <w:tr w:rsidR="004A1559" w:rsidRPr="0083603C" w14:paraId="681B8008" w14:textId="77777777" w:rsidTr="0083603C">
        <w:trPr>
          <w:jc w:val="center"/>
        </w:trPr>
        <w:tc>
          <w:tcPr>
            <w:tcW w:w="1000" w:type="dxa"/>
            <w:tcBorders>
              <w:top w:val="single" w:sz="4" w:space="0" w:color="auto"/>
              <w:left w:val="single" w:sz="4" w:space="0" w:color="auto"/>
            </w:tcBorders>
            <w:shd w:val="clear" w:color="auto" w:fill="FFFFFF"/>
            <w:vAlign w:val="center"/>
          </w:tcPr>
          <w:p w14:paraId="3BE588E4"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10</w:t>
            </w:r>
          </w:p>
        </w:tc>
        <w:tc>
          <w:tcPr>
            <w:tcW w:w="2974" w:type="dxa"/>
            <w:tcBorders>
              <w:top w:val="single" w:sz="4" w:space="0" w:color="auto"/>
              <w:left w:val="single" w:sz="4" w:space="0" w:color="auto"/>
            </w:tcBorders>
            <w:shd w:val="clear" w:color="auto" w:fill="FFFFFF"/>
            <w:vAlign w:val="center"/>
          </w:tcPr>
          <w:p w14:paraId="6FC16B77"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A44AFDC" w14:textId="77777777" w:rsidR="004A1559" w:rsidRPr="0083603C" w:rsidRDefault="004A1559" w:rsidP="0083603C">
            <w:pPr>
              <w:spacing w:after="120"/>
              <w:ind w:right="-8"/>
              <w:rPr>
                <w:sz w:val="20"/>
                <w:szCs w:val="20"/>
              </w:rPr>
            </w:pPr>
          </w:p>
        </w:tc>
      </w:tr>
      <w:tr w:rsidR="004A1559" w:rsidRPr="0083603C" w14:paraId="52CE5837" w14:textId="77777777" w:rsidTr="0083603C">
        <w:trPr>
          <w:jc w:val="center"/>
        </w:trPr>
        <w:tc>
          <w:tcPr>
            <w:tcW w:w="1000" w:type="dxa"/>
            <w:tcBorders>
              <w:left w:val="single" w:sz="4" w:space="0" w:color="auto"/>
            </w:tcBorders>
            <w:shd w:val="clear" w:color="auto" w:fill="FFFFFF"/>
          </w:tcPr>
          <w:p w14:paraId="020BAF71"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vAlign w:val="center"/>
          </w:tcPr>
          <w:p w14:paraId="1556312F"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26A99538"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վկայականների մասին տեղեկություններ՝ ներառելու համար (P.SS.01.MSG.001)</w:t>
            </w:r>
          </w:p>
        </w:tc>
      </w:tr>
      <w:tr w:rsidR="004A1559" w:rsidRPr="0083603C" w14:paraId="400DAFC1" w14:textId="77777777" w:rsidTr="0083603C">
        <w:trPr>
          <w:jc w:val="center"/>
        </w:trPr>
        <w:tc>
          <w:tcPr>
            <w:tcW w:w="1000" w:type="dxa"/>
            <w:tcBorders>
              <w:left w:val="single" w:sz="4" w:space="0" w:color="auto"/>
            </w:tcBorders>
            <w:shd w:val="clear" w:color="auto" w:fill="FFFFFF"/>
          </w:tcPr>
          <w:p w14:paraId="511B0BC6"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tcPr>
          <w:p w14:paraId="159F83F3"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2395ACAA"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մշակման արդյունքների մասին ծանուցում (P.SS.01.MSG.004)</w:t>
            </w:r>
          </w:p>
        </w:tc>
      </w:tr>
      <w:tr w:rsidR="004A1559" w:rsidRPr="0083603C" w14:paraId="10BBCDCA" w14:textId="77777777" w:rsidTr="0083603C">
        <w:trPr>
          <w:jc w:val="center"/>
        </w:trPr>
        <w:tc>
          <w:tcPr>
            <w:tcW w:w="1000" w:type="dxa"/>
            <w:tcBorders>
              <w:top w:val="single" w:sz="4" w:space="0" w:color="auto"/>
              <w:left w:val="single" w:sz="4" w:space="0" w:color="auto"/>
            </w:tcBorders>
            <w:shd w:val="clear" w:color="auto" w:fill="FFFFFF"/>
            <w:vAlign w:val="center"/>
          </w:tcPr>
          <w:p w14:paraId="681C4937" w14:textId="77777777" w:rsidR="004A1559" w:rsidRPr="0083603C" w:rsidRDefault="001E70F8" w:rsidP="0083603C">
            <w:pPr>
              <w:pStyle w:val="Bodytext20"/>
              <w:shd w:val="clear" w:color="auto" w:fill="auto"/>
              <w:spacing w:after="120" w:line="240" w:lineRule="auto"/>
              <w:ind w:right="-8"/>
              <w:jc w:val="center"/>
              <w:rPr>
                <w:rFonts w:ascii="Sylfaen" w:hAnsi="Sylfaen"/>
                <w:sz w:val="20"/>
                <w:szCs w:val="20"/>
              </w:rPr>
            </w:pPr>
            <w:r w:rsidRPr="0083603C">
              <w:rPr>
                <w:rStyle w:val="Bodytext211pt"/>
                <w:rFonts w:ascii="Sylfaen" w:hAnsi="Sylfaen"/>
                <w:sz w:val="20"/>
                <w:szCs w:val="20"/>
              </w:rPr>
              <w:t>11</w:t>
            </w:r>
          </w:p>
        </w:tc>
        <w:tc>
          <w:tcPr>
            <w:tcW w:w="2974" w:type="dxa"/>
            <w:tcBorders>
              <w:top w:val="single" w:sz="4" w:space="0" w:color="auto"/>
              <w:left w:val="single" w:sz="4" w:space="0" w:color="auto"/>
            </w:tcBorders>
            <w:shd w:val="clear" w:color="auto" w:fill="FFFFFF"/>
            <w:vAlign w:val="center"/>
          </w:tcPr>
          <w:p w14:paraId="2031B57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E0BAB6A" w14:textId="77777777" w:rsidR="004A1559" w:rsidRPr="0083603C" w:rsidRDefault="004A1559" w:rsidP="0083603C">
            <w:pPr>
              <w:spacing w:after="120"/>
              <w:ind w:right="-8"/>
              <w:rPr>
                <w:sz w:val="20"/>
                <w:szCs w:val="20"/>
              </w:rPr>
            </w:pPr>
          </w:p>
        </w:tc>
      </w:tr>
      <w:tr w:rsidR="004A1559" w:rsidRPr="0083603C" w14:paraId="1EDAEB92" w14:textId="77777777" w:rsidTr="0083603C">
        <w:trPr>
          <w:jc w:val="center"/>
        </w:trPr>
        <w:tc>
          <w:tcPr>
            <w:tcW w:w="1000" w:type="dxa"/>
            <w:tcBorders>
              <w:left w:val="single" w:sz="4" w:space="0" w:color="auto"/>
            </w:tcBorders>
            <w:shd w:val="clear" w:color="auto" w:fill="FFFFFF"/>
          </w:tcPr>
          <w:p w14:paraId="0FD26E6A"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tcPr>
          <w:p w14:paraId="16E29C8C"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E9C57A4"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P.SS.10.MSG.001-ի համար</w:t>
            </w:r>
          </w:p>
        </w:tc>
      </w:tr>
      <w:tr w:rsidR="004A1559" w:rsidRPr="0083603C" w14:paraId="448555FD" w14:textId="77777777" w:rsidTr="0083603C">
        <w:trPr>
          <w:jc w:val="center"/>
        </w:trPr>
        <w:tc>
          <w:tcPr>
            <w:tcW w:w="1000" w:type="dxa"/>
            <w:tcBorders>
              <w:left w:val="single" w:sz="4" w:space="0" w:color="auto"/>
            </w:tcBorders>
            <w:shd w:val="clear" w:color="auto" w:fill="FFFFFF"/>
          </w:tcPr>
          <w:p w14:paraId="4F8C1455" w14:textId="77777777" w:rsidR="004A1559" w:rsidRPr="0083603C" w:rsidRDefault="004A1559" w:rsidP="0083603C">
            <w:pPr>
              <w:spacing w:after="120"/>
              <w:ind w:right="-8"/>
              <w:jc w:val="center"/>
              <w:rPr>
                <w:sz w:val="20"/>
                <w:szCs w:val="20"/>
              </w:rPr>
            </w:pPr>
          </w:p>
        </w:tc>
        <w:tc>
          <w:tcPr>
            <w:tcW w:w="2974" w:type="dxa"/>
            <w:tcBorders>
              <w:left w:val="single" w:sz="4" w:space="0" w:color="auto"/>
            </w:tcBorders>
            <w:shd w:val="clear" w:color="auto" w:fill="FFFFFF"/>
          </w:tcPr>
          <w:p w14:paraId="4BF4E7FB" w14:textId="77777777" w:rsidR="004A1559" w:rsidRPr="0083603C" w:rsidRDefault="004A1559" w:rsidP="0083603C">
            <w:pPr>
              <w:spacing w:after="120"/>
              <w:ind w:right="-8"/>
              <w:rPr>
                <w:sz w:val="20"/>
                <w:szCs w:val="20"/>
              </w:rPr>
            </w:pPr>
          </w:p>
        </w:tc>
        <w:tc>
          <w:tcPr>
            <w:tcW w:w="5395" w:type="dxa"/>
            <w:tcBorders>
              <w:left w:val="single" w:sz="4" w:space="0" w:color="auto"/>
              <w:right w:val="single" w:sz="4" w:space="0" w:color="auto"/>
            </w:tcBorders>
            <w:shd w:val="clear" w:color="auto" w:fill="FFFFFF"/>
            <w:vAlign w:val="center"/>
          </w:tcPr>
          <w:p w14:paraId="0D745FA1"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ոչ՝ P.SS.01.MSG.004-ի համար</w:t>
            </w:r>
          </w:p>
        </w:tc>
      </w:tr>
      <w:tr w:rsidR="004A1559" w:rsidRPr="0083603C" w14:paraId="6362BF8D" w14:textId="77777777" w:rsidTr="0083603C">
        <w:trPr>
          <w:jc w:val="center"/>
        </w:trPr>
        <w:tc>
          <w:tcPr>
            <w:tcW w:w="1000" w:type="dxa"/>
            <w:tcBorders>
              <w:left w:val="single" w:sz="4" w:space="0" w:color="auto"/>
              <w:bottom w:val="single" w:sz="4" w:space="0" w:color="auto"/>
            </w:tcBorders>
            <w:shd w:val="clear" w:color="auto" w:fill="FFFFFF"/>
          </w:tcPr>
          <w:p w14:paraId="4A40B515" w14:textId="77777777" w:rsidR="004A1559" w:rsidRPr="0083603C" w:rsidRDefault="004A1559" w:rsidP="0083603C">
            <w:pPr>
              <w:spacing w:after="120"/>
              <w:ind w:right="-8"/>
              <w:jc w:val="center"/>
              <w:rPr>
                <w:sz w:val="20"/>
                <w:szCs w:val="20"/>
              </w:rPr>
            </w:pPr>
          </w:p>
        </w:tc>
        <w:tc>
          <w:tcPr>
            <w:tcW w:w="2974" w:type="dxa"/>
            <w:tcBorders>
              <w:left w:val="single" w:sz="4" w:space="0" w:color="auto"/>
              <w:bottom w:val="single" w:sz="4" w:space="0" w:color="auto"/>
            </w:tcBorders>
            <w:shd w:val="clear" w:color="auto" w:fill="FFFFFF"/>
            <w:vAlign w:val="center"/>
          </w:tcPr>
          <w:p w14:paraId="2F6FCF3B"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F6DD3C9" w14:textId="77777777" w:rsidR="004A1559" w:rsidRPr="0083603C" w:rsidRDefault="001E70F8" w:rsidP="0083603C">
            <w:pPr>
              <w:pStyle w:val="Bodytext20"/>
              <w:shd w:val="clear" w:color="auto" w:fill="auto"/>
              <w:spacing w:after="120" w:line="240" w:lineRule="auto"/>
              <w:ind w:right="-8"/>
              <w:rPr>
                <w:rFonts w:ascii="Sylfaen" w:hAnsi="Sylfaen"/>
                <w:sz w:val="20"/>
                <w:szCs w:val="20"/>
              </w:rPr>
            </w:pPr>
            <w:r w:rsidRPr="0083603C">
              <w:rPr>
                <w:rFonts w:ascii="Sylfaen" w:hAnsi="Sylfaen"/>
                <w:sz w:val="20"/>
                <w:szCs w:val="20"/>
              </w:rPr>
              <w:t>-</w:t>
            </w:r>
          </w:p>
        </w:tc>
      </w:tr>
    </w:tbl>
    <w:p w14:paraId="5E5B760A" w14:textId="77777777" w:rsidR="00B34B2A" w:rsidRDefault="00B34B2A" w:rsidP="00EA529E">
      <w:pPr>
        <w:spacing w:after="160" w:line="360" w:lineRule="auto"/>
        <w:ind w:right="-8"/>
      </w:pPr>
    </w:p>
    <w:p w14:paraId="75CC3419" w14:textId="77777777" w:rsidR="00B34B2A" w:rsidRDefault="00B34B2A">
      <w:r>
        <w:br w:type="page"/>
      </w:r>
    </w:p>
    <w:p w14:paraId="35F79473" w14:textId="77777777" w:rsidR="004A1559" w:rsidRPr="00EA529E" w:rsidRDefault="004A1559" w:rsidP="00EA529E">
      <w:pPr>
        <w:spacing w:after="160" w:line="360" w:lineRule="auto"/>
        <w:ind w:right="-8"/>
      </w:pPr>
    </w:p>
    <w:p w14:paraId="7606D2DF" w14:textId="77777777" w:rsidR="0083603C"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2. Ընդհանուր գործընթացի՝ «Միասնան ռեեստրում տեղեկությունների փոփոխում» (P.SS.01.TRN.002) տրանցակցիան</w:t>
      </w:r>
    </w:p>
    <w:p w14:paraId="7ED49FB5" w14:textId="77777777" w:rsidR="004A1559" w:rsidRPr="00EA529E" w:rsidRDefault="001E70F8" w:rsidP="0083603C">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16.</w:t>
      </w:r>
      <w:r w:rsidR="0083603C">
        <w:rPr>
          <w:rFonts w:ascii="Sylfaen" w:hAnsi="Sylfaen"/>
          <w:sz w:val="24"/>
          <w:szCs w:val="24"/>
        </w:rPr>
        <w:tab/>
      </w:r>
      <w:r w:rsidRPr="00EA529E">
        <w:rPr>
          <w:rFonts w:ascii="Sylfaen" w:hAnsi="Sylfaen"/>
          <w:sz w:val="24"/>
          <w:szCs w:val="24"/>
        </w:rPr>
        <w:t>Ընդհանուր գործընթացի՝ «Միասնան ռեեստրում տեղեկությունների փոփոխում» (P.SS.01.TRN.002) տրանցակցիան կատարվում է նախաձեռնողի կողմից միասնական ռեեստրում փոփոխելու համար վկայականների մասին տեղեկությունները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3DFFD5C5" w14:textId="55E403B4"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801476" behindDoc="0" locked="0" layoutInCell="1" allowOverlap="1" wp14:anchorId="1A0626DF" wp14:editId="0DC4E724">
                <wp:simplePos x="0" y="0"/>
                <wp:positionH relativeFrom="column">
                  <wp:posOffset>122555</wp:posOffset>
                </wp:positionH>
                <wp:positionV relativeFrom="paragraph">
                  <wp:posOffset>58420</wp:posOffset>
                </wp:positionV>
                <wp:extent cx="5615940" cy="3215005"/>
                <wp:effectExtent l="13335" t="6985" r="9525" b="6985"/>
                <wp:wrapNone/>
                <wp:docPr id="385462668"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3215005"/>
                          <a:chOff x="1611" y="4989"/>
                          <a:chExt cx="8844" cy="5063"/>
                        </a:xfrm>
                      </wpg:grpSpPr>
                      <wps:wsp>
                        <wps:cNvPr id="354853722" name="Text Box 187"/>
                        <wps:cNvSpPr txBox="1">
                          <a:spLocks noChangeArrowheads="1"/>
                        </wps:cNvSpPr>
                        <wps:spPr bwMode="auto">
                          <a:xfrm>
                            <a:off x="1611" y="6399"/>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E02329" w14:textId="77777777" w:rsidR="00912CAA" w:rsidRPr="00BE0690" w:rsidRDefault="00912CAA" w:rsidP="00287D44">
                              <w:pPr>
                                <w:jc w:val="center"/>
                                <w:rPr>
                                  <w:sz w:val="14"/>
                                  <w:szCs w:val="14"/>
                                </w:rPr>
                              </w:pPr>
                              <w:r w:rsidRPr="00BE0690">
                                <w:rPr>
                                  <w:sz w:val="14"/>
                                  <w:szCs w:val="14"/>
                                </w:rPr>
                                <w:t>Հսկողության սխալ</w:t>
                              </w:r>
                            </w:p>
                          </w:txbxContent>
                        </wps:txbx>
                        <wps:bodyPr rot="0" vert="horz" wrap="square" lIns="0" tIns="0" rIns="0" bIns="0" anchor="t" anchorCtr="0" upright="1">
                          <a:noAutofit/>
                        </wps:bodyPr>
                      </wps:wsp>
                      <wps:wsp>
                        <wps:cNvPr id="192359667" name="Text Box 188"/>
                        <wps:cNvSpPr txBox="1">
                          <a:spLocks noChangeArrowheads="1"/>
                        </wps:cNvSpPr>
                        <wps:spPr bwMode="auto">
                          <a:xfrm>
                            <a:off x="2475" y="498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D78524B" w14:textId="77777777" w:rsidR="00912CAA" w:rsidRPr="0083603C" w:rsidRDefault="00912CAA" w:rsidP="00287D44">
                              <w:pPr>
                                <w:jc w:val="center"/>
                                <w:rPr>
                                  <w:sz w:val="16"/>
                                  <w:szCs w:val="16"/>
                                </w:rPr>
                              </w:pPr>
                              <w:r w:rsidRPr="0083603C">
                                <w:rPr>
                                  <w:sz w:val="16"/>
                                  <w:szCs w:val="16"/>
                                </w:rPr>
                                <w:t>։Նախաձեռնողը</w:t>
                              </w:r>
                            </w:p>
                          </w:txbxContent>
                        </wps:txbx>
                        <wps:bodyPr rot="0" vert="horz" wrap="square" lIns="0" tIns="0" rIns="0" bIns="0" anchor="t" anchorCtr="0" upright="1">
                          <a:noAutofit/>
                        </wps:bodyPr>
                      </wps:wsp>
                      <wps:wsp>
                        <wps:cNvPr id="1424343717" name="Text Box 189"/>
                        <wps:cNvSpPr txBox="1">
                          <a:spLocks noChangeArrowheads="1"/>
                        </wps:cNvSpPr>
                        <wps:spPr bwMode="auto">
                          <a:xfrm>
                            <a:off x="7120" y="498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FF7853" w14:textId="77777777" w:rsidR="00912CAA" w:rsidRPr="0083603C" w:rsidRDefault="00912CAA" w:rsidP="00287D44">
                              <w:pPr>
                                <w:jc w:val="center"/>
                                <w:rPr>
                                  <w:sz w:val="16"/>
                                  <w:szCs w:val="16"/>
                                </w:rPr>
                              </w:pPr>
                              <w:r w:rsidRPr="0083603C">
                                <w:rPr>
                                  <w:sz w:val="16"/>
                                  <w:szCs w:val="16"/>
                                </w:rPr>
                                <w:t>։Ռեսպոնդենտը</w:t>
                              </w:r>
                            </w:p>
                          </w:txbxContent>
                        </wps:txbx>
                        <wps:bodyPr rot="0" vert="horz" wrap="square" lIns="0" tIns="0" rIns="0" bIns="0" anchor="t" anchorCtr="0" upright="1">
                          <a:noAutofit/>
                        </wps:bodyPr>
                      </wps:wsp>
                      <wps:wsp>
                        <wps:cNvPr id="312560980" name="Text Box 190"/>
                        <wps:cNvSpPr txBox="1">
                          <a:spLocks noChangeArrowheads="1"/>
                        </wps:cNvSpPr>
                        <wps:spPr bwMode="auto">
                          <a:xfrm>
                            <a:off x="4945" y="6106"/>
                            <a:ext cx="3080" cy="49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2F6890C" w14:textId="77777777" w:rsidR="00912CAA" w:rsidRPr="0083603C" w:rsidRDefault="00912CAA" w:rsidP="00287D44">
                              <w:pPr>
                                <w:jc w:val="center"/>
                                <w:rPr>
                                  <w:sz w:val="16"/>
                                  <w:szCs w:val="16"/>
                                </w:rPr>
                              </w:pPr>
                              <w:r w:rsidRPr="0083603C">
                                <w:rPr>
                                  <w:sz w:val="16"/>
                                  <w:szCs w:val="16"/>
                                </w:rPr>
                                <w:t>Վկայականների մասին տեղեկություններ՝ փոփոխելու համար (P.SS.01.MSG.002)</w:t>
                              </w:r>
                            </w:p>
                          </w:txbxContent>
                        </wps:txbx>
                        <wps:bodyPr rot="0" vert="horz" wrap="square" lIns="0" tIns="0" rIns="0" bIns="0" anchor="t" anchorCtr="0" upright="1">
                          <a:noAutofit/>
                        </wps:bodyPr>
                      </wps:wsp>
                      <wps:wsp>
                        <wps:cNvPr id="2076671392" name="Text Box 191"/>
                        <wps:cNvSpPr txBox="1">
                          <a:spLocks noChangeArrowheads="1"/>
                        </wps:cNvSpPr>
                        <wps:spPr bwMode="auto">
                          <a:xfrm>
                            <a:off x="5133" y="6774"/>
                            <a:ext cx="2892" cy="7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DD9161" w14:textId="77777777" w:rsidR="00912CAA" w:rsidRPr="0083603C" w:rsidRDefault="00912CAA" w:rsidP="00287D44">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Մշակման արդյունքների մասին ծանուցումը</w:t>
                              </w:r>
                            </w:p>
                            <w:p w14:paraId="7B1EF2B4" w14:textId="77777777" w:rsidR="00912CAA" w:rsidRPr="0083603C" w:rsidRDefault="00912CAA" w:rsidP="00287D44">
                              <w:pPr>
                                <w:jc w:val="center"/>
                                <w:rPr>
                                  <w:sz w:val="16"/>
                                  <w:szCs w:val="16"/>
                                </w:rPr>
                              </w:pPr>
                              <w:r w:rsidRPr="0083603C">
                                <w:rPr>
                                  <w:sz w:val="16"/>
                                  <w:szCs w:val="16"/>
                                </w:rPr>
                                <w:t>(P.SS.01.MSG.004)</w:t>
                              </w:r>
                            </w:p>
                          </w:txbxContent>
                        </wps:txbx>
                        <wps:bodyPr rot="0" vert="horz" wrap="square" lIns="0" tIns="0" rIns="0" bIns="0" anchor="t" anchorCtr="0" upright="1">
                          <a:noAutofit/>
                        </wps:bodyPr>
                      </wps:wsp>
                      <wps:wsp>
                        <wps:cNvPr id="1321981991" name="Text Box 192"/>
                        <wps:cNvSpPr txBox="1">
                          <a:spLocks noChangeArrowheads="1"/>
                        </wps:cNvSpPr>
                        <wps:spPr bwMode="auto">
                          <a:xfrm>
                            <a:off x="2691" y="6684"/>
                            <a:ext cx="2169" cy="8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30CB95" w14:textId="77777777" w:rsidR="00912CAA" w:rsidRPr="0083603C" w:rsidRDefault="00912CAA" w:rsidP="00287D44">
                              <w:pPr>
                                <w:jc w:val="center"/>
                                <w:rPr>
                                  <w:sz w:val="16"/>
                                  <w:szCs w:val="16"/>
                                </w:rPr>
                              </w:pPr>
                              <w:r w:rsidRPr="0083603C">
                                <w:rPr>
                                  <w:sz w:val="16"/>
                                  <w:szCs w:val="16"/>
                                </w:rPr>
                                <w:t>Միասնական ռեեստրում փոփոխելու համար տեղեկությունների ուղարկում</w:t>
                              </w:r>
                            </w:p>
                          </w:txbxContent>
                        </wps:txbx>
                        <wps:bodyPr rot="0" vert="horz" wrap="square" lIns="0" tIns="0" rIns="0" bIns="0" anchor="t" anchorCtr="0" upright="1">
                          <a:noAutofit/>
                        </wps:bodyPr>
                      </wps:wsp>
                      <wps:wsp>
                        <wps:cNvPr id="2098637973" name="Text Box 193"/>
                        <wps:cNvSpPr txBox="1">
                          <a:spLocks noChangeArrowheads="1"/>
                        </wps:cNvSpPr>
                        <wps:spPr bwMode="auto">
                          <a:xfrm>
                            <a:off x="8286" y="6684"/>
                            <a:ext cx="2169" cy="9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EE661B" w14:textId="77777777" w:rsidR="00912CAA" w:rsidRPr="0083603C" w:rsidRDefault="00912CAA" w:rsidP="00287D44">
                              <w:pPr>
                                <w:jc w:val="center"/>
                                <w:rPr>
                                  <w:sz w:val="16"/>
                                  <w:szCs w:val="16"/>
                                </w:rPr>
                              </w:pPr>
                              <w:r w:rsidRPr="0083603C">
                                <w:rPr>
                                  <w:sz w:val="16"/>
                                  <w:szCs w:val="16"/>
                                </w:rPr>
                                <w:t xml:space="preserve">Միասնական ռեեստրում փոփոխելու համար տեղեկությունների ընդունում </w:t>
                              </w:r>
                              <w:r>
                                <w:rPr>
                                  <w:sz w:val="16"/>
                                  <w:szCs w:val="16"/>
                                </w:rPr>
                                <w:t>եւ</w:t>
                              </w:r>
                              <w:r w:rsidRPr="0083603C">
                                <w:rPr>
                                  <w:sz w:val="16"/>
                                  <w:szCs w:val="16"/>
                                </w:rPr>
                                <w:t xml:space="preserve"> մշակում</w:t>
                              </w:r>
                            </w:p>
                          </w:txbxContent>
                        </wps:txbx>
                        <wps:bodyPr rot="0" vert="horz" wrap="square" lIns="0" tIns="0" rIns="0" bIns="0" anchor="t" anchorCtr="0" upright="1">
                          <a:noAutofit/>
                        </wps:bodyPr>
                      </wps:wsp>
                      <wps:wsp>
                        <wps:cNvPr id="159231024" name="Text Box 194"/>
                        <wps:cNvSpPr txBox="1">
                          <a:spLocks noChangeArrowheads="1"/>
                        </wps:cNvSpPr>
                        <wps:spPr bwMode="auto">
                          <a:xfrm>
                            <a:off x="2475" y="8364"/>
                            <a:ext cx="2658" cy="81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5E067C" w14:textId="77777777" w:rsidR="00912CAA" w:rsidRPr="0083603C" w:rsidRDefault="00912CAA" w:rsidP="00287D44">
                              <w:pPr>
                                <w:jc w:val="center"/>
                                <w:rPr>
                                  <w:sz w:val="16"/>
                                  <w:szCs w:val="16"/>
                                </w:rPr>
                              </w:pPr>
                              <w:r w:rsidRPr="0083603C">
                                <w:rPr>
                                  <w:sz w:val="16"/>
                                  <w:szCs w:val="16"/>
                                </w:rPr>
                                <w:t>Վկայականների մասին տեղեկություններ [տեղեկությունները փոփոխվել են]</w:t>
                              </w:r>
                            </w:p>
                          </w:txbxContent>
                        </wps:txbx>
                        <wps:bodyPr rot="0" vert="horz" wrap="square" lIns="0" tIns="0" rIns="0" bIns="0" anchor="t" anchorCtr="0" upright="1">
                          <a:noAutofit/>
                        </wps:bodyPr>
                      </wps:wsp>
                      <wps:wsp>
                        <wps:cNvPr id="722442259" name="Text Box 195"/>
                        <wps:cNvSpPr txBox="1">
                          <a:spLocks noChangeArrowheads="1"/>
                        </wps:cNvSpPr>
                        <wps:spPr bwMode="auto">
                          <a:xfrm>
                            <a:off x="3996" y="9722"/>
                            <a:ext cx="1276"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C097AD7" w14:textId="77777777" w:rsidR="00912CAA" w:rsidRPr="00BE0690" w:rsidRDefault="00912CAA" w:rsidP="00287D44">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626DF" id="Group 295" o:spid="_x0000_s1157" style="position:absolute;left:0;text-align:left;margin-left:9.65pt;margin-top:4.6pt;width:442.2pt;height:253.15pt;z-index:377801476" coordorigin="1611,4989" coordsize="8844,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">
                <v:shape id="Text Box 187" o:spid="_x0000_s1158" type="#_x0000_t202" style="position:absolute;left:1611;top:6399;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" fillcolor="white [3212]" strokecolor="white [3212]">
                  <v:textbox inset="0,0,0,0">
                    <w:txbxContent>
                      <w:p w14:paraId="70E02329" w14:textId="77777777" w:rsidR="00912CAA" w:rsidRPr="00BE0690" w:rsidRDefault="00912CAA" w:rsidP="00287D44">
                        <w:pPr>
                          <w:jc w:val="center"/>
                          <w:rPr>
                            <w:sz w:val="14"/>
                            <w:szCs w:val="14"/>
                          </w:rPr>
                        </w:pPr>
                        <w:r w:rsidRPr="00BE0690">
                          <w:rPr>
                            <w:sz w:val="14"/>
                            <w:szCs w:val="14"/>
                          </w:rPr>
                          <w:t>Հսկողության սխալ</w:t>
                        </w:r>
                      </w:p>
                    </w:txbxContent>
                  </v:textbox>
                </v:shape>
                <v:shape id="Text Box 188" o:spid="_x0000_s1159" type="#_x0000_t202" style="position:absolute;left:2475;top:498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" fillcolor="white [3212]" strokecolor="white [3212]">
                  <v:textbox inset="0,0,0,0">
                    <w:txbxContent>
                      <w:p w14:paraId="7D78524B" w14:textId="77777777" w:rsidR="00912CAA" w:rsidRPr="0083603C" w:rsidRDefault="00912CAA" w:rsidP="00287D44">
                        <w:pPr>
                          <w:jc w:val="center"/>
                          <w:rPr>
                            <w:sz w:val="16"/>
                            <w:szCs w:val="16"/>
                          </w:rPr>
                        </w:pPr>
                        <w:r w:rsidRPr="0083603C">
                          <w:rPr>
                            <w:sz w:val="16"/>
                            <w:szCs w:val="16"/>
                          </w:rPr>
                          <w:t>։Նախաձեռնողը</w:t>
                        </w:r>
                      </w:p>
                    </w:txbxContent>
                  </v:textbox>
                </v:shape>
                <v:shape id="Text Box 189" o:spid="_x0000_s1160" type="#_x0000_t202" style="position:absolute;left:7120;top:498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" fillcolor="white [3212]" strokecolor="white [3212]">
                  <v:textbox inset="0,0,0,0">
                    <w:txbxContent>
                      <w:p w14:paraId="11FF7853" w14:textId="77777777" w:rsidR="00912CAA" w:rsidRPr="0083603C" w:rsidRDefault="00912CAA" w:rsidP="00287D44">
                        <w:pPr>
                          <w:jc w:val="center"/>
                          <w:rPr>
                            <w:sz w:val="16"/>
                            <w:szCs w:val="16"/>
                          </w:rPr>
                        </w:pPr>
                        <w:r w:rsidRPr="0083603C">
                          <w:rPr>
                            <w:sz w:val="16"/>
                            <w:szCs w:val="16"/>
                          </w:rPr>
                          <w:t>։Ռեսպոնդենտը</w:t>
                        </w:r>
                      </w:p>
                    </w:txbxContent>
                  </v:textbox>
                </v:shape>
                <v:shape id="Text Box 190" o:spid="_x0000_s1161" type="#_x0000_t202" style="position:absolute;left:4945;top:6106;width:308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" fillcolor="white [3212]" strokecolor="white [3212]">
                  <v:textbox inset="0,0,0,0">
                    <w:txbxContent>
                      <w:p w14:paraId="72F6890C" w14:textId="77777777" w:rsidR="00912CAA" w:rsidRPr="0083603C" w:rsidRDefault="00912CAA" w:rsidP="00287D44">
                        <w:pPr>
                          <w:jc w:val="center"/>
                          <w:rPr>
                            <w:sz w:val="16"/>
                            <w:szCs w:val="16"/>
                          </w:rPr>
                        </w:pPr>
                        <w:r w:rsidRPr="0083603C">
                          <w:rPr>
                            <w:sz w:val="16"/>
                            <w:szCs w:val="16"/>
                          </w:rPr>
                          <w:t>Վկայականների մասին տեղեկություններ՝ փոփոխելու համար (P.SS.01.MSG.002)</w:t>
                        </w:r>
                      </w:p>
                    </w:txbxContent>
                  </v:textbox>
                </v:shape>
                <v:shape id="Text Box 191" o:spid="_x0000_s1162" type="#_x0000_t202" style="position:absolute;left:5133;top:6774;width:2892;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" fillcolor="white [3212]" strokecolor="white [3212]">
                  <v:textbox inset="0,0,0,0">
                    <w:txbxContent>
                      <w:p w14:paraId="1CDD9161" w14:textId="77777777" w:rsidR="00912CAA" w:rsidRPr="0083603C" w:rsidRDefault="00912CAA" w:rsidP="00287D44">
                        <w:pPr>
                          <w:pStyle w:val="Picturecaption0"/>
                          <w:shd w:val="clear" w:color="auto" w:fill="auto"/>
                          <w:spacing w:line="240" w:lineRule="auto"/>
                          <w:ind w:right="-8"/>
                          <w:rPr>
                            <w:rFonts w:ascii="Sylfaen" w:hAnsi="Sylfaen"/>
                            <w:sz w:val="16"/>
                            <w:szCs w:val="16"/>
                          </w:rPr>
                        </w:pPr>
                        <w:r w:rsidRPr="0083603C">
                          <w:rPr>
                            <w:rFonts w:ascii="Sylfaen" w:hAnsi="Sylfaen"/>
                            <w:sz w:val="16"/>
                            <w:szCs w:val="16"/>
                          </w:rPr>
                          <w:t>Մշակման արդյունքների մասին ծանուցումը</w:t>
                        </w:r>
                      </w:p>
                      <w:p w14:paraId="7B1EF2B4" w14:textId="77777777" w:rsidR="00912CAA" w:rsidRPr="0083603C" w:rsidRDefault="00912CAA" w:rsidP="00287D44">
                        <w:pPr>
                          <w:jc w:val="center"/>
                          <w:rPr>
                            <w:sz w:val="16"/>
                            <w:szCs w:val="16"/>
                          </w:rPr>
                        </w:pPr>
                        <w:r w:rsidRPr="0083603C">
                          <w:rPr>
                            <w:sz w:val="16"/>
                            <w:szCs w:val="16"/>
                          </w:rPr>
                          <w:t>(P.SS.01.MSG.004)</w:t>
                        </w:r>
                      </w:p>
                    </w:txbxContent>
                  </v:textbox>
                </v:shape>
                <v:shape id="Text Box 192" o:spid="_x0000_s1163" type="#_x0000_t202" style="position:absolute;left:2691;top:6684;width:2169;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" fillcolor="white [3212]" strokecolor="white [3212]">
                  <v:textbox inset="0,0,0,0">
                    <w:txbxContent>
                      <w:p w14:paraId="7730CB95" w14:textId="77777777" w:rsidR="00912CAA" w:rsidRPr="0083603C" w:rsidRDefault="00912CAA" w:rsidP="00287D44">
                        <w:pPr>
                          <w:jc w:val="center"/>
                          <w:rPr>
                            <w:sz w:val="16"/>
                            <w:szCs w:val="16"/>
                          </w:rPr>
                        </w:pPr>
                        <w:r w:rsidRPr="0083603C">
                          <w:rPr>
                            <w:sz w:val="16"/>
                            <w:szCs w:val="16"/>
                          </w:rPr>
                          <w:t>Միասնական ռեեստրում փոփոխելու համար տեղեկությունների ուղարկում</w:t>
                        </w:r>
                      </w:p>
                    </w:txbxContent>
                  </v:textbox>
                </v:shape>
                <v:shape id="Text Box 193" o:spid="_x0000_s1164" type="#_x0000_t202" style="position:absolute;left:8286;top:6684;width:2169;height: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" fillcolor="white [3212]" strokecolor="white [3212]">
                  <v:textbox inset="0,0,0,0">
                    <w:txbxContent>
                      <w:p w14:paraId="46EE661B" w14:textId="77777777" w:rsidR="00912CAA" w:rsidRPr="0083603C" w:rsidRDefault="00912CAA" w:rsidP="00287D44">
                        <w:pPr>
                          <w:jc w:val="center"/>
                          <w:rPr>
                            <w:sz w:val="16"/>
                            <w:szCs w:val="16"/>
                          </w:rPr>
                        </w:pPr>
                        <w:r w:rsidRPr="0083603C">
                          <w:rPr>
                            <w:sz w:val="16"/>
                            <w:szCs w:val="16"/>
                          </w:rPr>
                          <w:t xml:space="preserve">Միասնական ռեեստրում փոփոխելու համար տեղեկությունների ընդունում </w:t>
                        </w:r>
                        <w:r>
                          <w:rPr>
                            <w:sz w:val="16"/>
                            <w:szCs w:val="16"/>
                          </w:rPr>
                          <w:t>եւ</w:t>
                        </w:r>
                        <w:r w:rsidRPr="0083603C">
                          <w:rPr>
                            <w:sz w:val="16"/>
                            <w:szCs w:val="16"/>
                          </w:rPr>
                          <w:t xml:space="preserve"> մշակում</w:t>
                        </w:r>
                      </w:p>
                    </w:txbxContent>
                  </v:textbox>
                </v:shape>
                <v:shape id="Text Box 194" o:spid="_x0000_s1165" type="#_x0000_t202" style="position:absolute;left:2475;top:8364;width:2658;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" fillcolor="white [3212]" strokecolor="white [3212]">
                  <v:textbox inset="0,0,0,0">
                    <w:txbxContent>
                      <w:p w14:paraId="405E067C" w14:textId="77777777" w:rsidR="00912CAA" w:rsidRPr="0083603C" w:rsidRDefault="00912CAA" w:rsidP="00287D44">
                        <w:pPr>
                          <w:jc w:val="center"/>
                          <w:rPr>
                            <w:sz w:val="16"/>
                            <w:szCs w:val="16"/>
                          </w:rPr>
                        </w:pPr>
                        <w:r w:rsidRPr="0083603C">
                          <w:rPr>
                            <w:sz w:val="16"/>
                            <w:szCs w:val="16"/>
                          </w:rPr>
                          <w:t>Վկայականների մասին տեղեկություններ [տեղեկությունները փոփոխվել են]</w:t>
                        </w:r>
                      </w:p>
                    </w:txbxContent>
                  </v:textbox>
                </v:shape>
                <v:shape id="Text Box 195" o:spid="_x0000_s1166" type="#_x0000_t202" style="position:absolute;left:3996;top:9722;width:1276;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" fillcolor="white [3212]" strokecolor="white [3212]">
                  <v:textbox inset="0,0,0,0">
                    <w:txbxContent>
                      <w:p w14:paraId="0C097AD7" w14:textId="77777777" w:rsidR="00912CAA" w:rsidRPr="00BE0690" w:rsidRDefault="00912CAA" w:rsidP="00287D44">
                        <w:pPr>
                          <w:jc w:val="center"/>
                          <w:rPr>
                            <w:sz w:val="14"/>
                            <w:szCs w:val="14"/>
                          </w:rPr>
                        </w:pPr>
                        <w:r w:rsidRPr="00BE0690">
                          <w:rPr>
                            <w:sz w:val="14"/>
                            <w:szCs w:val="14"/>
                          </w:rPr>
                          <w:t>Հաջողություն</w:t>
                        </w:r>
                      </w:p>
                    </w:txbxContent>
                  </v:textbox>
                </v:shape>
              </v:group>
            </w:pict>
          </mc:Fallback>
        </mc:AlternateContent>
      </w:r>
      <w:r>
        <w:rPr>
          <w:noProof/>
        </w:rPr>
        <w:drawing>
          <wp:inline distT="0" distB="0" distL="0" distR="0" wp14:anchorId="790E0283" wp14:editId="5F267D8E">
            <wp:extent cx="5943600" cy="344805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1AB8B984"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5. Ընդհանուր գործընթացի՝ «Միասնական ռեեստրից տեղեկությունների փոփոխում» (P.SS.01.TRN.002) տրանզակցիայի կատարման սխեման</w:t>
      </w:r>
    </w:p>
    <w:p w14:paraId="3BB1B35A" w14:textId="77777777" w:rsidR="00BE0690" w:rsidRDefault="00BE0690">
      <w:pPr>
        <w:rPr>
          <w:rFonts w:eastAsia="Times New Roman" w:cs="Times New Roman"/>
        </w:rPr>
      </w:pPr>
      <w:r>
        <w:br w:type="page"/>
      </w:r>
    </w:p>
    <w:p w14:paraId="2B3A5897"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lastRenderedPageBreak/>
        <w:t>Աղյուսակ 6</w:t>
      </w:r>
    </w:p>
    <w:p w14:paraId="78656AF9"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«Միասնական ռեեստրից տեղեկությունների փոփոխում» (P.SS.01.TRN.002)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3116"/>
        <w:gridCol w:w="5395"/>
      </w:tblGrid>
      <w:tr w:rsidR="004A1559" w:rsidRPr="00BE0690" w14:paraId="5F1C530D" w14:textId="77777777" w:rsidTr="00BE0690">
        <w:trPr>
          <w:tblHeader/>
          <w:jc w:val="center"/>
        </w:trPr>
        <w:tc>
          <w:tcPr>
            <w:tcW w:w="858" w:type="dxa"/>
            <w:tcBorders>
              <w:top w:val="single" w:sz="4" w:space="0" w:color="auto"/>
              <w:left w:val="single" w:sz="4" w:space="0" w:color="auto"/>
            </w:tcBorders>
            <w:shd w:val="clear" w:color="auto" w:fill="FFFFFF"/>
          </w:tcPr>
          <w:p w14:paraId="65C5D5A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Համարը՝</w:t>
            </w:r>
            <w:r w:rsidR="00BE0690">
              <w:rPr>
                <w:rStyle w:val="Bodytext211pt"/>
                <w:rFonts w:ascii="Sylfaen" w:hAnsi="Sylfaen"/>
                <w:sz w:val="20"/>
                <w:szCs w:val="20"/>
              </w:rPr>
              <w:t xml:space="preserve"> </w:t>
            </w:r>
            <w:r w:rsidRPr="00BE0690">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tcPr>
          <w:p w14:paraId="71A269F7"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EC8240F"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Նկարագրությունը</w:t>
            </w:r>
          </w:p>
        </w:tc>
      </w:tr>
      <w:tr w:rsidR="004A1559" w:rsidRPr="00BE0690" w14:paraId="6AC26049" w14:textId="77777777" w:rsidTr="00BE0690">
        <w:trPr>
          <w:tblHeader/>
          <w:jc w:val="center"/>
        </w:trPr>
        <w:tc>
          <w:tcPr>
            <w:tcW w:w="858" w:type="dxa"/>
            <w:tcBorders>
              <w:top w:val="single" w:sz="4" w:space="0" w:color="auto"/>
              <w:left w:val="single" w:sz="4" w:space="0" w:color="auto"/>
            </w:tcBorders>
            <w:shd w:val="clear" w:color="auto" w:fill="FFFFFF"/>
          </w:tcPr>
          <w:p w14:paraId="5CAB0073"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14:paraId="273D16B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6D9E3E21"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r>
      <w:tr w:rsidR="004A1559" w:rsidRPr="00BE0690" w14:paraId="7BA7C710" w14:textId="77777777" w:rsidTr="00BE0690">
        <w:trPr>
          <w:jc w:val="center"/>
        </w:trPr>
        <w:tc>
          <w:tcPr>
            <w:tcW w:w="858" w:type="dxa"/>
            <w:tcBorders>
              <w:top w:val="single" w:sz="4" w:space="0" w:color="auto"/>
              <w:left w:val="single" w:sz="4" w:space="0" w:color="auto"/>
              <w:bottom w:val="single" w:sz="4" w:space="0" w:color="auto"/>
            </w:tcBorders>
            <w:shd w:val="clear" w:color="auto" w:fill="FFFFFF"/>
          </w:tcPr>
          <w:p w14:paraId="3DF4CAB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14:paraId="7312253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A2AEBE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P.SS.01.TRN.002</w:t>
            </w:r>
          </w:p>
        </w:tc>
      </w:tr>
      <w:tr w:rsidR="004A1559" w:rsidRPr="00BE0690" w14:paraId="0AAC10FA" w14:textId="77777777" w:rsidTr="00BE0690">
        <w:trPr>
          <w:jc w:val="center"/>
        </w:trPr>
        <w:tc>
          <w:tcPr>
            <w:tcW w:w="858" w:type="dxa"/>
            <w:tcBorders>
              <w:top w:val="single" w:sz="4" w:space="0" w:color="auto"/>
              <w:left w:val="single" w:sz="4" w:space="0" w:color="auto"/>
            </w:tcBorders>
            <w:shd w:val="clear" w:color="auto" w:fill="FFFFFF"/>
          </w:tcPr>
          <w:p w14:paraId="6E8CB71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vAlign w:val="center"/>
          </w:tcPr>
          <w:p w14:paraId="27588DA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B3EFE3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ռեեստրում տեղեկությունների փոփոխում</w:t>
            </w:r>
          </w:p>
        </w:tc>
      </w:tr>
      <w:tr w:rsidR="004A1559" w:rsidRPr="00BE0690" w14:paraId="0476E86A" w14:textId="77777777" w:rsidTr="00BE0690">
        <w:trPr>
          <w:jc w:val="center"/>
        </w:trPr>
        <w:tc>
          <w:tcPr>
            <w:tcW w:w="858" w:type="dxa"/>
            <w:tcBorders>
              <w:top w:val="single" w:sz="4" w:space="0" w:color="auto"/>
              <w:left w:val="single" w:sz="4" w:space="0" w:color="auto"/>
            </w:tcBorders>
            <w:shd w:val="clear" w:color="auto" w:fill="FFFFFF"/>
          </w:tcPr>
          <w:p w14:paraId="0613FDBF"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c>
          <w:tcPr>
            <w:tcW w:w="3116" w:type="dxa"/>
            <w:tcBorders>
              <w:top w:val="single" w:sz="4" w:space="0" w:color="auto"/>
              <w:left w:val="single" w:sz="4" w:space="0" w:color="auto"/>
            </w:tcBorders>
            <w:shd w:val="clear" w:color="auto" w:fill="FFFFFF"/>
            <w:vAlign w:val="center"/>
          </w:tcPr>
          <w:p w14:paraId="47FA4155" w14:textId="3387882A"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BE0690">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6A93584"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Հարցում / պատասխան</w:t>
            </w:r>
          </w:p>
        </w:tc>
      </w:tr>
      <w:tr w:rsidR="004A1559" w:rsidRPr="00BE0690" w14:paraId="52A23C1A" w14:textId="77777777" w:rsidTr="00BE0690">
        <w:trPr>
          <w:jc w:val="center"/>
        </w:trPr>
        <w:tc>
          <w:tcPr>
            <w:tcW w:w="858" w:type="dxa"/>
            <w:tcBorders>
              <w:top w:val="single" w:sz="4" w:space="0" w:color="auto"/>
              <w:left w:val="single" w:sz="4" w:space="0" w:color="auto"/>
            </w:tcBorders>
            <w:shd w:val="clear" w:color="auto" w:fill="FFFFFF"/>
          </w:tcPr>
          <w:p w14:paraId="60BEEDB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4</w:t>
            </w:r>
          </w:p>
        </w:tc>
        <w:tc>
          <w:tcPr>
            <w:tcW w:w="3116" w:type="dxa"/>
            <w:tcBorders>
              <w:top w:val="single" w:sz="4" w:space="0" w:color="auto"/>
              <w:left w:val="single" w:sz="4" w:space="0" w:color="auto"/>
            </w:tcBorders>
            <w:shd w:val="clear" w:color="auto" w:fill="FFFFFF"/>
            <w:vAlign w:val="center"/>
          </w:tcPr>
          <w:p w14:paraId="17B28310"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365AC0C6"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նախաձեռնող</w:t>
            </w:r>
          </w:p>
        </w:tc>
      </w:tr>
      <w:tr w:rsidR="004A1559" w:rsidRPr="00BE0690" w14:paraId="1CF500EF" w14:textId="77777777" w:rsidTr="00BE0690">
        <w:trPr>
          <w:jc w:val="center"/>
        </w:trPr>
        <w:tc>
          <w:tcPr>
            <w:tcW w:w="858" w:type="dxa"/>
            <w:tcBorders>
              <w:top w:val="single" w:sz="4" w:space="0" w:color="auto"/>
              <w:left w:val="single" w:sz="4" w:space="0" w:color="auto"/>
            </w:tcBorders>
            <w:shd w:val="clear" w:color="auto" w:fill="FFFFFF"/>
          </w:tcPr>
          <w:p w14:paraId="34E898EC"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5</w:t>
            </w:r>
          </w:p>
        </w:tc>
        <w:tc>
          <w:tcPr>
            <w:tcW w:w="3116" w:type="dxa"/>
            <w:tcBorders>
              <w:top w:val="single" w:sz="4" w:space="0" w:color="auto"/>
              <w:left w:val="single" w:sz="4" w:space="0" w:color="auto"/>
            </w:tcBorders>
            <w:shd w:val="clear" w:color="auto" w:fill="FFFFFF"/>
          </w:tcPr>
          <w:p w14:paraId="5A3F69A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DC5164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ռեեստրում փոփոխելու համար տեղեկությունների ուղարկում</w:t>
            </w:r>
          </w:p>
        </w:tc>
      </w:tr>
      <w:tr w:rsidR="004A1559" w:rsidRPr="00BE0690" w14:paraId="26A41167" w14:textId="77777777" w:rsidTr="00BE0690">
        <w:trPr>
          <w:jc w:val="center"/>
        </w:trPr>
        <w:tc>
          <w:tcPr>
            <w:tcW w:w="858" w:type="dxa"/>
            <w:tcBorders>
              <w:top w:val="single" w:sz="4" w:space="0" w:color="auto"/>
              <w:left w:val="single" w:sz="4" w:space="0" w:color="auto"/>
            </w:tcBorders>
            <w:shd w:val="clear" w:color="auto" w:fill="FFFFFF"/>
          </w:tcPr>
          <w:p w14:paraId="7E318173"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14:paraId="4C40148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51618E7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ռեսպոնդենտ</w:t>
            </w:r>
          </w:p>
        </w:tc>
      </w:tr>
      <w:tr w:rsidR="004A1559" w:rsidRPr="00BE0690" w14:paraId="53001FA5" w14:textId="77777777" w:rsidTr="00BE0690">
        <w:trPr>
          <w:jc w:val="center"/>
        </w:trPr>
        <w:tc>
          <w:tcPr>
            <w:tcW w:w="858" w:type="dxa"/>
            <w:tcBorders>
              <w:top w:val="single" w:sz="4" w:space="0" w:color="auto"/>
              <w:left w:val="single" w:sz="4" w:space="0" w:color="auto"/>
            </w:tcBorders>
            <w:shd w:val="clear" w:color="auto" w:fill="FFFFFF"/>
          </w:tcPr>
          <w:p w14:paraId="7F3C5489"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7</w:t>
            </w:r>
          </w:p>
        </w:tc>
        <w:tc>
          <w:tcPr>
            <w:tcW w:w="3116" w:type="dxa"/>
            <w:tcBorders>
              <w:top w:val="single" w:sz="4" w:space="0" w:color="auto"/>
              <w:left w:val="single" w:sz="4" w:space="0" w:color="auto"/>
            </w:tcBorders>
            <w:shd w:val="clear" w:color="auto" w:fill="FFFFFF"/>
          </w:tcPr>
          <w:p w14:paraId="48840DD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D13FDE6" w14:textId="4491528C"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միասնական ռեեստրում փոփոխելու համար տեղեկությունների ընդունում </w:t>
            </w:r>
            <w:r w:rsidR="007B4507">
              <w:rPr>
                <w:rStyle w:val="Bodytext211pt"/>
                <w:rFonts w:ascii="Sylfaen" w:hAnsi="Sylfaen"/>
                <w:sz w:val="20"/>
                <w:szCs w:val="20"/>
              </w:rPr>
              <w:t>և</w:t>
            </w:r>
            <w:r w:rsidRPr="00BE0690">
              <w:rPr>
                <w:rStyle w:val="Bodytext211pt"/>
                <w:rFonts w:ascii="Sylfaen" w:hAnsi="Sylfaen"/>
                <w:sz w:val="20"/>
                <w:szCs w:val="20"/>
              </w:rPr>
              <w:t xml:space="preserve"> մշակում</w:t>
            </w:r>
          </w:p>
        </w:tc>
      </w:tr>
      <w:tr w:rsidR="004A1559" w:rsidRPr="00BE0690" w14:paraId="33D64780" w14:textId="77777777" w:rsidTr="00BE0690">
        <w:trPr>
          <w:jc w:val="center"/>
        </w:trPr>
        <w:tc>
          <w:tcPr>
            <w:tcW w:w="858" w:type="dxa"/>
            <w:tcBorders>
              <w:top w:val="single" w:sz="4" w:space="0" w:color="auto"/>
              <w:left w:val="single" w:sz="4" w:space="0" w:color="auto"/>
            </w:tcBorders>
            <w:shd w:val="clear" w:color="auto" w:fill="FFFFFF"/>
          </w:tcPr>
          <w:p w14:paraId="46CAD48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8</w:t>
            </w:r>
          </w:p>
        </w:tc>
        <w:tc>
          <w:tcPr>
            <w:tcW w:w="3116" w:type="dxa"/>
            <w:tcBorders>
              <w:top w:val="single" w:sz="4" w:space="0" w:color="auto"/>
              <w:left w:val="single" w:sz="4" w:space="0" w:color="auto"/>
            </w:tcBorders>
            <w:shd w:val="clear" w:color="auto" w:fill="FFFFFF"/>
            <w:vAlign w:val="center"/>
          </w:tcPr>
          <w:p w14:paraId="6E484C3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6A06F2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(P.SS.01.BEN.001)՝ տեղեկությունները փոփոխվել են</w:t>
            </w:r>
          </w:p>
        </w:tc>
      </w:tr>
      <w:tr w:rsidR="004A1559" w:rsidRPr="00BE0690" w14:paraId="67A6177C" w14:textId="77777777" w:rsidTr="00BE0690">
        <w:trPr>
          <w:jc w:val="center"/>
        </w:trPr>
        <w:tc>
          <w:tcPr>
            <w:tcW w:w="858" w:type="dxa"/>
            <w:tcBorders>
              <w:top w:val="single" w:sz="4" w:space="0" w:color="auto"/>
              <w:left w:val="single" w:sz="4" w:space="0" w:color="auto"/>
            </w:tcBorders>
            <w:shd w:val="clear" w:color="auto" w:fill="FFFFFF"/>
          </w:tcPr>
          <w:p w14:paraId="3E81C2C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131A3ED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0EA4D58" w14:textId="77777777" w:rsidR="004A1559" w:rsidRPr="00BE0690" w:rsidRDefault="004A1559" w:rsidP="00BE0690">
            <w:pPr>
              <w:spacing w:after="120"/>
              <w:ind w:right="-8"/>
              <w:rPr>
                <w:sz w:val="20"/>
                <w:szCs w:val="20"/>
              </w:rPr>
            </w:pPr>
          </w:p>
        </w:tc>
      </w:tr>
      <w:tr w:rsidR="004A1559" w:rsidRPr="00BE0690" w14:paraId="5C1264BD" w14:textId="77777777" w:rsidTr="00BE0690">
        <w:trPr>
          <w:jc w:val="center"/>
        </w:trPr>
        <w:tc>
          <w:tcPr>
            <w:tcW w:w="858" w:type="dxa"/>
            <w:tcBorders>
              <w:left w:val="single" w:sz="4" w:space="0" w:color="auto"/>
            </w:tcBorders>
            <w:shd w:val="clear" w:color="auto" w:fill="FFFFFF"/>
          </w:tcPr>
          <w:p w14:paraId="69DFED40"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4E9D9E1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FC6E380" w14:textId="77777777" w:rsidR="004A1559" w:rsidRPr="00B34B2A" w:rsidRDefault="00B34B2A" w:rsidP="00BE0690">
            <w:pPr>
              <w:pStyle w:val="Bodytext20"/>
              <w:shd w:val="clear" w:color="auto" w:fill="auto"/>
              <w:spacing w:after="120" w:line="240" w:lineRule="auto"/>
              <w:ind w:right="-8"/>
              <w:rPr>
                <w:rFonts w:ascii="Sylfaen" w:hAnsi="Sylfaen"/>
                <w:sz w:val="20"/>
                <w:szCs w:val="20"/>
                <w:lang w:val="en-US"/>
              </w:rPr>
            </w:pPr>
            <w:r>
              <w:rPr>
                <w:rStyle w:val="Bodytext211pt"/>
                <w:rFonts w:ascii="Sylfaen" w:hAnsi="Sylfaen"/>
                <w:sz w:val="20"/>
                <w:szCs w:val="20"/>
              </w:rPr>
              <w:t>-</w:t>
            </w:r>
          </w:p>
        </w:tc>
      </w:tr>
      <w:tr w:rsidR="004A1559" w:rsidRPr="00BE0690" w14:paraId="49FF9DBB" w14:textId="77777777" w:rsidTr="00BE0690">
        <w:trPr>
          <w:jc w:val="center"/>
        </w:trPr>
        <w:tc>
          <w:tcPr>
            <w:tcW w:w="858" w:type="dxa"/>
            <w:tcBorders>
              <w:left w:val="single" w:sz="4" w:space="0" w:color="auto"/>
            </w:tcBorders>
            <w:shd w:val="clear" w:color="auto" w:fill="FFFFFF"/>
          </w:tcPr>
          <w:p w14:paraId="48AF8C30"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11A1EC00"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մշակման ընդունումը հաստատելու համար ժամանակը</w:t>
            </w:r>
          </w:p>
        </w:tc>
        <w:tc>
          <w:tcPr>
            <w:tcW w:w="5395" w:type="dxa"/>
            <w:tcBorders>
              <w:left w:val="single" w:sz="4" w:space="0" w:color="auto"/>
              <w:right w:val="single" w:sz="4" w:space="0" w:color="auto"/>
            </w:tcBorders>
            <w:shd w:val="clear" w:color="auto" w:fill="FFFFFF"/>
          </w:tcPr>
          <w:p w14:paraId="0BE7785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15 րոպե</w:t>
            </w:r>
          </w:p>
        </w:tc>
      </w:tr>
      <w:tr w:rsidR="004A1559" w:rsidRPr="00BE0690" w14:paraId="769057B9" w14:textId="77777777" w:rsidTr="00BE0690">
        <w:trPr>
          <w:jc w:val="center"/>
        </w:trPr>
        <w:tc>
          <w:tcPr>
            <w:tcW w:w="858" w:type="dxa"/>
            <w:tcBorders>
              <w:left w:val="single" w:sz="4" w:space="0" w:color="auto"/>
            </w:tcBorders>
            <w:shd w:val="clear" w:color="auto" w:fill="FFFFFF"/>
          </w:tcPr>
          <w:p w14:paraId="6E52F4C2"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7F84B0E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083ACFE"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4 ժամ</w:t>
            </w:r>
          </w:p>
        </w:tc>
      </w:tr>
      <w:tr w:rsidR="004A1559" w:rsidRPr="00BE0690" w14:paraId="7358A44E" w14:textId="77777777" w:rsidTr="00BE0690">
        <w:trPr>
          <w:jc w:val="center"/>
        </w:trPr>
        <w:tc>
          <w:tcPr>
            <w:tcW w:w="858" w:type="dxa"/>
            <w:tcBorders>
              <w:left w:val="single" w:sz="4" w:space="0" w:color="auto"/>
            </w:tcBorders>
            <w:shd w:val="clear" w:color="auto" w:fill="FFFFFF"/>
          </w:tcPr>
          <w:p w14:paraId="1A82510A"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146BB7C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3767AF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այո</w:t>
            </w:r>
          </w:p>
        </w:tc>
      </w:tr>
      <w:tr w:rsidR="004A1559" w:rsidRPr="00BE0690" w14:paraId="08959BF1" w14:textId="77777777" w:rsidTr="00BE0690">
        <w:trPr>
          <w:jc w:val="center"/>
        </w:trPr>
        <w:tc>
          <w:tcPr>
            <w:tcW w:w="858" w:type="dxa"/>
            <w:tcBorders>
              <w:left w:val="single" w:sz="4" w:space="0" w:color="auto"/>
            </w:tcBorders>
            <w:shd w:val="clear" w:color="auto" w:fill="FFFFFF"/>
          </w:tcPr>
          <w:p w14:paraId="2AA43C39"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79A7222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BD6555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3</w:t>
            </w:r>
          </w:p>
        </w:tc>
      </w:tr>
      <w:tr w:rsidR="004A1559" w:rsidRPr="00BE0690" w14:paraId="6B08F6DE" w14:textId="77777777" w:rsidTr="00BE0690">
        <w:trPr>
          <w:jc w:val="center"/>
        </w:trPr>
        <w:tc>
          <w:tcPr>
            <w:tcW w:w="858" w:type="dxa"/>
            <w:tcBorders>
              <w:top w:val="single" w:sz="4" w:space="0" w:color="auto"/>
              <w:left w:val="single" w:sz="4" w:space="0" w:color="auto"/>
            </w:tcBorders>
            <w:shd w:val="clear" w:color="auto" w:fill="FFFFFF"/>
          </w:tcPr>
          <w:p w14:paraId="6E8C272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11C691E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9D92910" w14:textId="77777777" w:rsidR="004A1559" w:rsidRPr="00BE0690" w:rsidRDefault="004A1559" w:rsidP="00BE0690">
            <w:pPr>
              <w:spacing w:after="120"/>
              <w:ind w:right="-8"/>
              <w:rPr>
                <w:sz w:val="20"/>
                <w:szCs w:val="20"/>
              </w:rPr>
            </w:pPr>
          </w:p>
        </w:tc>
      </w:tr>
      <w:tr w:rsidR="004A1559" w:rsidRPr="00BE0690" w14:paraId="5D4ECF78" w14:textId="77777777" w:rsidTr="00BE0690">
        <w:trPr>
          <w:jc w:val="center"/>
        </w:trPr>
        <w:tc>
          <w:tcPr>
            <w:tcW w:w="858" w:type="dxa"/>
            <w:tcBorders>
              <w:left w:val="single" w:sz="4" w:space="0" w:color="auto"/>
            </w:tcBorders>
            <w:shd w:val="clear" w:color="auto" w:fill="FFFFFF"/>
          </w:tcPr>
          <w:p w14:paraId="51F39B5B"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099BE3E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3C81DED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փոփոխելու համար (P.SS.01.MSG.002)</w:t>
            </w:r>
          </w:p>
        </w:tc>
      </w:tr>
      <w:tr w:rsidR="004A1559" w:rsidRPr="00BE0690" w14:paraId="42230348" w14:textId="77777777" w:rsidTr="00BE0690">
        <w:trPr>
          <w:jc w:val="center"/>
        </w:trPr>
        <w:tc>
          <w:tcPr>
            <w:tcW w:w="858" w:type="dxa"/>
            <w:tcBorders>
              <w:left w:val="single" w:sz="4" w:space="0" w:color="auto"/>
              <w:bottom w:val="single" w:sz="4" w:space="0" w:color="auto"/>
            </w:tcBorders>
            <w:shd w:val="clear" w:color="auto" w:fill="FFFFFF"/>
          </w:tcPr>
          <w:p w14:paraId="337A27FB" w14:textId="77777777" w:rsidR="004A1559" w:rsidRPr="00BE0690" w:rsidRDefault="004A1559" w:rsidP="00BE0690">
            <w:pPr>
              <w:spacing w:after="120"/>
              <w:ind w:right="-8"/>
              <w:jc w:val="center"/>
              <w:rPr>
                <w:sz w:val="20"/>
                <w:szCs w:val="20"/>
              </w:rPr>
            </w:pPr>
          </w:p>
        </w:tc>
        <w:tc>
          <w:tcPr>
            <w:tcW w:w="3116" w:type="dxa"/>
            <w:tcBorders>
              <w:left w:val="single" w:sz="4" w:space="0" w:color="auto"/>
              <w:bottom w:val="single" w:sz="4" w:space="0" w:color="auto"/>
            </w:tcBorders>
            <w:shd w:val="clear" w:color="auto" w:fill="FFFFFF"/>
          </w:tcPr>
          <w:p w14:paraId="705C858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14:paraId="287C42F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մշակման արդյունքների մասին ծանուցում (P.SS.01.MSG.004)</w:t>
            </w:r>
          </w:p>
        </w:tc>
      </w:tr>
      <w:tr w:rsidR="004A1559" w:rsidRPr="00BE0690" w14:paraId="38162EE0" w14:textId="77777777" w:rsidTr="00BE0690">
        <w:trPr>
          <w:jc w:val="center"/>
        </w:trPr>
        <w:tc>
          <w:tcPr>
            <w:tcW w:w="858" w:type="dxa"/>
            <w:tcBorders>
              <w:top w:val="single" w:sz="4" w:space="0" w:color="auto"/>
              <w:left w:val="single" w:sz="4" w:space="0" w:color="auto"/>
            </w:tcBorders>
            <w:shd w:val="clear" w:color="auto" w:fill="FFFFFF"/>
            <w:vAlign w:val="center"/>
          </w:tcPr>
          <w:p w14:paraId="5441C86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14:paraId="7AB2232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Ընդհանուր գործընթացի տրանզակցիայի հաղորդագրությունների </w:t>
            </w:r>
            <w:r w:rsidRPr="00BE0690">
              <w:rPr>
                <w:rStyle w:val="Bodytext211pt"/>
                <w:rFonts w:ascii="Sylfaen" w:hAnsi="Sylfaen"/>
                <w:sz w:val="20"/>
                <w:szCs w:val="20"/>
              </w:rPr>
              <w:lastRenderedPageBreak/>
              <w:t>պարամետրերը՝</w:t>
            </w:r>
          </w:p>
        </w:tc>
        <w:tc>
          <w:tcPr>
            <w:tcW w:w="5395" w:type="dxa"/>
            <w:tcBorders>
              <w:top w:val="single" w:sz="4" w:space="0" w:color="auto"/>
              <w:left w:val="single" w:sz="4" w:space="0" w:color="auto"/>
              <w:right w:val="single" w:sz="4" w:space="0" w:color="auto"/>
            </w:tcBorders>
            <w:shd w:val="clear" w:color="auto" w:fill="FFFFFF"/>
          </w:tcPr>
          <w:p w14:paraId="1EFBAC85" w14:textId="77777777" w:rsidR="004A1559" w:rsidRPr="00BE0690" w:rsidRDefault="004A1559" w:rsidP="00BE0690">
            <w:pPr>
              <w:spacing w:after="120"/>
              <w:ind w:right="-8"/>
              <w:rPr>
                <w:sz w:val="20"/>
                <w:szCs w:val="20"/>
              </w:rPr>
            </w:pPr>
          </w:p>
        </w:tc>
      </w:tr>
      <w:tr w:rsidR="004A1559" w:rsidRPr="00BE0690" w14:paraId="5E7F1E8F" w14:textId="77777777" w:rsidTr="00BE0690">
        <w:trPr>
          <w:jc w:val="center"/>
        </w:trPr>
        <w:tc>
          <w:tcPr>
            <w:tcW w:w="858" w:type="dxa"/>
            <w:tcBorders>
              <w:left w:val="single" w:sz="4" w:space="0" w:color="auto"/>
            </w:tcBorders>
            <w:shd w:val="clear" w:color="auto" w:fill="FFFFFF"/>
          </w:tcPr>
          <w:p w14:paraId="461128EE" w14:textId="77777777" w:rsidR="004A1559" w:rsidRPr="00BE0690" w:rsidRDefault="004A1559" w:rsidP="00BE0690">
            <w:pPr>
              <w:spacing w:after="120"/>
              <w:ind w:right="-8"/>
              <w:rPr>
                <w:sz w:val="20"/>
                <w:szCs w:val="20"/>
              </w:rPr>
            </w:pPr>
          </w:p>
        </w:tc>
        <w:tc>
          <w:tcPr>
            <w:tcW w:w="3116" w:type="dxa"/>
            <w:tcBorders>
              <w:left w:val="single" w:sz="4" w:space="0" w:color="auto"/>
            </w:tcBorders>
            <w:shd w:val="clear" w:color="auto" w:fill="FFFFFF"/>
          </w:tcPr>
          <w:p w14:paraId="1B5C1F56"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382AD6C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P.SS.01.MSG.002-ի համար</w:t>
            </w:r>
          </w:p>
        </w:tc>
      </w:tr>
      <w:tr w:rsidR="004A1559" w:rsidRPr="00BE0690" w14:paraId="00667300" w14:textId="77777777" w:rsidTr="00BE0690">
        <w:trPr>
          <w:jc w:val="center"/>
        </w:trPr>
        <w:tc>
          <w:tcPr>
            <w:tcW w:w="858" w:type="dxa"/>
            <w:tcBorders>
              <w:left w:val="single" w:sz="4" w:space="0" w:color="auto"/>
            </w:tcBorders>
            <w:shd w:val="clear" w:color="auto" w:fill="FFFFFF"/>
          </w:tcPr>
          <w:p w14:paraId="4DC4349B" w14:textId="77777777" w:rsidR="004A1559" w:rsidRPr="00BE0690" w:rsidRDefault="004A1559" w:rsidP="00BE0690">
            <w:pPr>
              <w:spacing w:after="120"/>
              <w:ind w:right="-8"/>
              <w:rPr>
                <w:sz w:val="20"/>
                <w:szCs w:val="20"/>
              </w:rPr>
            </w:pPr>
          </w:p>
        </w:tc>
        <w:tc>
          <w:tcPr>
            <w:tcW w:w="3116" w:type="dxa"/>
            <w:tcBorders>
              <w:left w:val="single" w:sz="4" w:space="0" w:color="auto"/>
            </w:tcBorders>
            <w:shd w:val="clear" w:color="auto" w:fill="FFFFFF"/>
          </w:tcPr>
          <w:p w14:paraId="7B230448" w14:textId="77777777" w:rsidR="004A1559" w:rsidRPr="00BE0690" w:rsidRDefault="004A1559" w:rsidP="00BE0690">
            <w:pPr>
              <w:spacing w:after="120"/>
              <w:ind w:right="-8"/>
              <w:rPr>
                <w:sz w:val="20"/>
                <w:szCs w:val="20"/>
              </w:rPr>
            </w:pPr>
          </w:p>
        </w:tc>
        <w:tc>
          <w:tcPr>
            <w:tcW w:w="5395" w:type="dxa"/>
            <w:tcBorders>
              <w:left w:val="single" w:sz="4" w:space="0" w:color="auto"/>
              <w:right w:val="single" w:sz="4" w:space="0" w:color="auto"/>
            </w:tcBorders>
            <w:shd w:val="clear" w:color="auto" w:fill="FFFFFF"/>
            <w:vAlign w:val="center"/>
          </w:tcPr>
          <w:p w14:paraId="0968468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P.SS.01.MSG.004-ի համար</w:t>
            </w:r>
          </w:p>
        </w:tc>
      </w:tr>
      <w:tr w:rsidR="004A1559" w:rsidRPr="00BE0690" w14:paraId="34E68405" w14:textId="77777777" w:rsidTr="00BE0690">
        <w:trPr>
          <w:jc w:val="center"/>
        </w:trPr>
        <w:tc>
          <w:tcPr>
            <w:tcW w:w="858" w:type="dxa"/>
            <w:tcBorders>
              <w:left w:val="single" w:sz="4" w:space="0" w:color="auto"/>
              <w:bottom w:val="single" w:sz="4" w:space="0" w:color="auto"/>
            </w:tcBorders>
            <w:shd w:val="clear" w:color="auto" w:fill="FFFFFF"/>
          </w:tcPr>
          <w:p w14:paraId="75568530" w14:textId="77777777" w:rsidR="004A1559" w:rsidRPr="00BE0690" w:rsidRDefault="004A1559" w:rsidP="00BE0690">
            <w:pPr>
              <w:spacing w:after="120"/>
              <w:ind w:right="-8"/>
              <w:rPr>
                <w:sz w:val="20"/>
                <w:szCs w:val="20"/>
              </w:rPr>
            </w:pPr>
          </w:p>
        </w:tc>
        <w:tc>
          <w:tcPr>
            <w:tcW w:w="3116" w:type="dxa"/>
            <w:tcBorders>
              <w:left w:val="single" w:sz="4" w:space="0" w:color="auto"/>
              <w:bottom w:val="single" w:sz="4" w:space="0" w:color="auto"/>
            </w:tcBorders>
            <w:shd w:val="clear" w:color="auto" w:fill="FFFFFF"/>
            <w:vAlign w:val="center"/>
          </w:tcPr>
          <w:p w14:paraId="1340798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B81FD7E" w14:textId="77777777" w:rsidR="004A1559" w:rsidRPr="00BE0690" w:rsidRDefault="004A1559" w:rsidP="00BE0690">
            <w:pPr>
              <w:spacing w:after="120"/>
              <w:ind w:right="-8"/>
              <w:rPr>
                <w:sz w:val="20"/>
                <w:szCs w:val="20"/>
              </w:rPr>
            </w:pPr>
          </w:p>
        </w:tc>
      </w:tr>
    </w:tbl>
    <w:p w14:paraId="0A6384F8" w14:textId="77777777" w:rsidR="004A1559" w:rsidRPr="00EA529E" w:rsidRDefault="004A1559" w:rsidP="00EA529E">
      <w:pPr>
        <w:spacing w:after="160" w:line="360" w:lineRule="auto"/>
        <w:ind w:right="-8"/>
      </w:pPr>
    </w:p>
    <w:p w14:paraId="26F0C6B5"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3. Ընդհանուր գործընթացի՝ «Միասնական ռեեստրից տեղեկությունների հանում» (P.SS.01.TRN.003) տրանզակցիան</w:t>
      </w:r>
    </w:p>
    <w:p w14:paraId="7E03D276" w14:textId="77777777" w:rsidR="004A1559" w:rsidRPr="00EA529E" w:rsidRDefault="001E70F8" w:rsidP="00BE069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17.</w:t>
      </w:r>
      <w:r w:rsidR="00BE0690">
        <w:rPr>
          <w:rFonts w:ascii="Sylfaen" w:hAnsi="Sylfaen"/>
          <w:sz w:val="24"/>
          <w:szCs w:val="24"/>
        </w:rPr>
        <w:tab/>
      </w:r>
      <w:r w:rsidRPr="00EA529E">
        <w:rPr>
          <w:rFonts w:ascii="Sylfaen" w:hAnsi="Sylfaen"/>
          <w:sz w:val="24"/>
          <w:szCs w:val="24"/>
        </w:rPr>
        <w:t>Ընդհանուր գործընթացի «Միասնական ռեեստրից տեղեկությունների հանում» (P.SS.01.TRN.003) տրանզակցիան կատարվում է նախաձեռնողի կողմից վկայականների մասին տեղեկությունները ռեսպոնդենտին փոխանցելու համար միասնական ռեեստրից հանելու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73ADE85C" w14:textId="77777777" w:rsidR="00101E17" w:rsidRPr="00EA529E" w:rsidRDefault="00101E17" w:rsidP="00EA529E">
      <w:pPr>
        <w:pStyle w:val="Bodytext20"/>
        <w:shd w:val="clear" w:color="auto" w:fill="auto"/>
        <w:spacing w:after="160" w:line="360" w:lineRule="auto"/>
        <w:ind w:right="-8" w:firstLine="567"/>
        <w:jc w:val="both"/>
        <w:rPr>
          <w:rFonts w:ascii="Sylfaen" w:hAnsi="Sylfaen"/>
          <w:sz w:val="24"/>
          <w:szCs w:val="24"/>
        </w:rPr>
      </w:pPr>
    </w:p>
    <w:p w14:paraId="71B7F60C" w14:textId="77777777" w:rsidR="00101E17" w:rsidRPr="00EA529E" w:rsidRDefault="001E70F8" w:rsidP="00EA529E">
      <w:pPr>
        <w:spacing w:after="160" w:line="360" w:lineRule="auto"/>
        <w:rPr>
          <w:rFonts w:eastAsia="Times New Roman" w:cs="Times New Roman"/>
        </w:rPr>
      </w:pPr>
      <w:r w:rsidRPr="00EA529E">
        <w:br w:type="page"/>
      </w:r>
    </w:p>
    <w:p w14:paraId="39672877" w14:textId="0DF75398"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811716" behindDoc="0" locked="0" layoutInCell="1" allowOverlap="1" wp14:anchorId="29836310" wp14:editId="09835242">
                <wp:simplePos x="0" y="0"/>
                <wp:positionH relativeFrom="column">
                  <wp:posOffset>139700</wp:posOffset>
                </wp:positionH>
                <wp:positionV relativeFrom="paragraph">
                  <wp:posOffset>56515</wp:posOffset>
                </wp:positionV>
                <wp:extent cx="5608320" cy="3253105"/>
                <wp:effectExtent l="11430" t="13970" r="9525" b="9525"/>
                <wp:wrapNone/>
                <wp:docPr id="176587268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8320" cy="3253105"/>
                          <a:chOff x="1638" y="1507"/>
                          <a:chExt cx="8832" cy="5123"/>
                        </a:xfrm>
                      </wpg:grpSpPr>
                      <wps:wsp>
                        <wps:cNvPr id="1398322909" name="Text Box 216"/>
                        <wps:cNvSpPr txBox="1">
                          <a:spLocks noChangeArrowheads="1"/>
                        </wps:cNvSpPr>
                        <wps:spPr bwMode="auto">
                          <a:xfrm>
                            <a:off x="7047" y="1507"/>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C4AD2E" w14:textId="77777777" w:rsidR="00912CAA" w:rsidRPr="00BE0690" w:rsidRDefault="00912CAA" w:rsidP="00AE1334">
                              <w:pPr>
                                <w:jc w:val="center"/>
                                <w:rPr>
                                  <w:sz w:val="16"/>
                                  <w:szCs w:val="16"/>
                                </w:rPr>
                              </w:pPr>
                              <w:r w:rsidRPr="00BE0690">
                                <w:rPr>
                                  <w:sz w:val="16"/>
                                  <w:szCs w:val="16"/>
                                </w:rPr>
                                <w:t>։Ռեսպոնդենտը</w:t>
                              </w:r>
                            </w:p>
                          </w:txbxContent>
                        </wps:txbx>
                        <wps:bodyPr rot="0" vert="horz" wrap="square" lIns="0" tIns="0" rIns="0" bIns="0" anchor="t" anchorCtr="0" upright="1">
                          <a:noAutofit/>
                        </wps:bodyPr>
                      </wps:wsp>
                      <wps:wsp>
                        <wps:cNvPr id="2075746545" name="Text Box 217"/>
                        <wps:cNvSpPr txBox="1">
                          <a:spLocks noChangeArrowheads="1"/>
                        </wps:cNvSpPr>
                        <wps:spPr bwMode="auto">
                          <a:xfrm>
                            <a:off x="2613" y="1507"/>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3D4C3A" w14:textId="77777777" w:rsidR="00912CAA" w:rsidRPr="00BE0690" w:rsidRDefault="00912CAA" w:rsidP="00AE1334">
                              <w:pPr>
                                <w:jc w:val="center"/>
                                <w:rPr>
                                  <w:sz w:val="16"/>
                                  <w:szCs w:val="16"/>
                                </w:rPr>
                              </w:pPr>
                              <w:r w:rsidRPr="00BE0690">
                                <w:rPr>
                                  <w:sz w:val="16"/>
                                  <w:szCs w:val="16"/>
                                </w:rPr>
                                <w:t>։Նախաձեռնողը</w:t>
                              </w:r>
                            </w:p>
                          </w:txbxContent>
                        </wps:txbx>
                        <wps:bodyPr rot="0" vert="horz" wrap="square" lIns="0" tIns="0" rIns="0" bIns="0" anchor="t" anchorCtr="0" upright="1">
                          <a:noAutofit/>
                        </wps:bodyPr>
                      </wps:wsp>
                      <wps:wsp>
                        <wps:cNvPr id="977266629" name="Text Box 220"/>
                        <wps:cNvSpPr txBox="1">
                          <a:spLocks noChangeArrowheads="1"/>
                        </wps:cNvSpPr>
                        <wps:spPr bwMode="auto">
                          <a:xfrm>
                            <a:off x="8187" y="3151"/>
                            <a:ext cx="2283" cy="95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22579F" w14:textId="77777777" w:rsidR="00912CAA" w:rsidRPr="00BE0690" w:rsidRDefault="00912CAA" w:rsidP="00736248">
                              <w:pPr>
                                <w:jc w:val="center"/>
                                <w:rPr>
                                  <w:sz w:val="16"/>
                                  <w:szCs w:val="16"/>
                                </w:rPr>
                              </w:pPr>
                              <w:r w:rsidRPr="00BE0690">
                                <w:rPr>
                                  <w:sz w:val="16"/>
                                  <w:szCs w:val="16"/>
                                </w:rPr>
                                <w:t xml:space="preserve">Միասնական ռեեստրից հանելու համար տեղեկությունների ընդունում </w:t>
                              </w:r>
                              <w:r>
                                <w:rPr>
                                  <w:sz w:val="16"/>
                                  <w:szCs w:val="16"/>
                                </w:rPr>
                                <w:t>եւ</w:t>
                              </w:r>
                              <w:r w:rsidRPr="00BE0690">
                                <w:rPr>
                                  <w:sz w:val="16"/>
                                  <w:szCs w:val="16"/>
                                </w:rPr>
                                <w:t xml:space="preserve"> մշակում</w:t>
                              </w:r>
                            </w:p>
                          </w:txbxContent>
                        </wps:txbx>
                        <wps:bodyPr rot="0" vert="horz" wrap="square" lIns="0" tIns="0" rIns="0" bIns="0" anchor="t" anchorCtr="0" upright="1">
                          <a:noAutofit/>
                        </wps:bodyPr>
                      </wps:wsp>
                      <wps:wsp>
                        <wps:cNvPr id="912589080" name="Text Box 221"/>
                        <wps:cNvSpPr txBox="1">
                          <a:spLocks noChangeArrowheads="1"/>
                        </wps:cNvSpPr>
                        <wps:spPr bwMode="auto">
                          <a:xfrm>
                            <a:off x="2502" y="4858"/>
                            <a:ext cx="2628" cy="84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FA3D5A2" w14:textId="77777777" w:rsidR="00912CAA" w:rsidRPr="00BE0690" w:rsidRDefault="00912CAA" w:rsidP="000F2E99">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Վկայականների մասին տեղեկություններ</w:t>
                              </w:r>
                            </w:p>
                            <w:p w14:paraId="5B479A91" w14:textId="77777777" w:rsidR="00912CAA" w:rsidRPr="00BE0690" w:rsidRDefault="00912CAA" w:rsidP="000F2E99">
                              <w:pPr>
                                <w:jc w:val="center"/>
                                <w:rPr>
                                  <w:sz w:val="16"/>
                                  <w:szCs w:val="16"/>
                                </w:rPr>
                              </w:pPr>
                              <w:r w:rsidRPr="00BE0690">
                                <w:rPr>
                                  <w:sz w:val="16"/>
                                  <w:szCs w:val="16"/>
                                </w:rPr>
                                <w:t>[տեղեկությունները հանվել են]</w:t>
                              </w:r>
                            </w:p>
                          </w:txbxContent>
                        </wps:txbx>
                        <wps:bodyPr rot="0" vert="horz" wrap="square" lIns="0" tIns="0" rIns="0" bIns="0" anchor="t" anchorCtr="0" upright="1">
                          <a:noAutofit/>
                        </wps:bodyPr>
                      </wps:wsp>
                      <wps:wsp>
                        <wps:cNvPr id="1179156116" name="Text Box 222"/>
                        <wps:cNvSpPr txBox="1">
                          <a:spLocks noChangeArrowheads="1"/>
                        </wps:cNvSpPr>
                        <wps:spPr bwMode="auto">
                          <a:xfrm>
                            <a:off x="2613" y="3151"/>
                            <a:ext cx="2283" cy="95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719618D" w14:textId="77777777" w:rsidR="00912CAA" w:rsidRPr="00BE0690" w:rsidRDefault="00912CAA" w:rsidP="000F2E99">
                              <w:pPr>
                                <w:jc w:val="center"/>
                                <w:rPr>
                                  <w:sz w:val="16"/>
                                  <w:szCs w:val="16"/>
                                </w:rPr>
                              </w:pPr>
                              <w:r w:rsidRPr="00BE0690">
                                <w:rPr>
                                  <w:sz w:val="16"/>
                                  <w:szCs w:val="16"/>
                                </w:rPr>
                                <w:t>Միասնական ռեեստրից հանելու համար տեղեկությունների ուղարկում</w:t>
                              </w:r>
                            </w:p>
                          </w:txbxContent>
                        </wps:txbx>
                        <wps:bodyPr rot="0" vert="horz" wrap="square" lIns="0" tIns="0" rIns="0" bIns="0" anchor="t" anchorCtr="0" upright="1">
                          <a:noAutofit/>
                        </wps:bodyPr>
                      </wps:wsp>
                      <wps:wsp>
                        <wps:cNvPr id="62261271" name="Text Box 223"/>
                        <wps:cNvSpPr txBox="1">
                          <a:spLocks noChangeArrowheads="1"/>
                        </wps:cNvSpPr>
                        <wps:spPr bwMode="auto">
                          <a:xfrm>
                            <a:off x="5100" y="2505"/>
                            <a:ext cx="2856" cy="6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A1AB5B6" w14:textId="77777777" w:rsidR="00912CAA" w:rsidRPr="00BE0690" w:rsidRDefault="00912CAA" w:rsidP="00736248">
                              <w:pPr>
                                <w:jc w:val="center"/>
                                <w:rPr>
                                  <w:sz w:val="16"/>
                                  <w:szCs w:val="16"/>
                                </w:rPr>
                              </w:pPr>
                              <w:r w:rsidRPr="00BE0690">
                                <w:rPr>
                                  <w:sz w:val="16"/>
                                  <w:szCs w:val="16"/>
                                </w:rPr>
                                <w:t>Վկայականների մասին տեղեկություններ՝ հանելու համար (P.SS.01.MSG.003)</w:t>
                              </w:r>
                            </w:p>
                          </w:txbxContent>
                        </wps:txbx>
                        <wps:bodyPr rot="0" vert="horz" wrap="square" lIns="0" tIns="0" rIns="0" bIns="0" anchor="t" anchorCtr="0" upright="1">
                          <a:noAutofit/>
                        </wps:bodyPr>
                      </wps:wsp>
                      <wps:wsp>
                        <wps:cNvPr id="1597912958" name="Text Box 224"/>
                        <wps:cNvSpPr txBox="1">
                          <a:spLocks noChangeArrowheads="1"/>
                        </wps:cNvSpPr>
                        <wps:spPr bwMode="auto">
                          <a:xfrm>
                            <a:off x="5271" y="3374"/>
                            <a:ext cx="2715" cy="6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B0F95AF" w14:textId="77777777" w:rsidR="00912CAA" w:rsidRPr="00BE0690" w:rsidRDefault="00912CAA" w:rsidP="003C5B75">
                              <w:pPr>
                                <w:rPr>
                                  <w:sz w:val="16"/>
                                  <w:szCs w:val="16"/>
                                </w:rPr>
                              </w:pPr>
                              <w:r w:rsidRPr="00BE0690">
                                <w:rPr>
                                  <w:sz w:val="16"/>
                                  <w:szCs w:val="16"/>
                                </w:rPr>
                                <w:t>Մշակման արդյունքների մասին ծանուցում</w:t>
                              </w:r>
                              <w:r>
                                <w:rPr>
                                  <w:sz w:val="16"/>
                                  <w:szCs w:val="16"/>
                                </w:rPr>
                                <w:t xml:space="preserve"> </w:t>
                              </w:r>
                              <w:r w:rsidRPr="00BE0690">
                                <w:rPr>
                                  <w:sz w:val="16"/>
                                  <w:szCs w:val="16"/>
                                </w:rPr>
                                <w:t>(P.SS.01.MSG.004)</w:t>
                              </w:r>
                            </w:p>
                          </w:txbxContent>
                        </wps:txbx>
                        <wps:bodyPr rot="0" vert="horz" wrap="square" lIns="0" tIns="0" rIns="0" bIns="0" anchor="t" anchorCtr="0" upright="1">
                          <a:noAutofit/>
                        </wps:bodyPr>
                      </wps:wsp>
                      <wps:wsp>
                        <wps:cNvPr id="859539842" name="Text Box 225"/>
                        <wps:cNvSpPr txBox="1">
                          <a:spLocks noChangeArrowheads="1"/>
                        </wps:cNvSpPr>
                        <wps:spPr bwMode="auto">
                          <a:xfrm>
                            <a:off x="1638" y="2902"/>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C001D2" w14:textId="77777777" w:rsidR="00912CAA" w:rsidRPr="00BE0690" w:rsidRDefault="00912CAA" w:rsidP="004F3B23">
                              <w:pPr>
                                <w:jc w:val="center"/>
                                <w:rPr>
                                  <w:sz w:val="14"/>
                                  <w:szCs w:val="14"/>
                                </w:rPr>
                              </w:pPr>
                              <w:r w:rsidRPr="00BE0690">
                                <w:rPr>
                                  <w:sz w:val="14"/>
                                  <w:szCs w:val="14"/>
                                </w:rPr>
                                <w:t>Հսկողության սխալ</w:t>
                              </w:r>
                            </w:p>
                          </w:txbxContent>
                        </wps:txbx>
                        <wps:bodyPr rot="0" vert="horz" wrap="square" lIns="0" tIns="0" rIns="0" bIns="0" anchor="t" anchorCtr="0" upright="1">
                          <a:noAutofit/>
                        </wps:bodyPr>
                      </wps:wsp>
                      <wps:wsp>
                        <wps:cNvPr id="129887043" name="Text Box 226"/>
                        <wps:cNvSpPr txBox="1">
                          <a:spLocks noChangeArrowheads="1"/>
                        </wps:cNvSpPr>
                        <wps:spPr bwMode="auto">
                          <a:xfrm>
                            <a:off x="4032" y="6285"/>
                            <a:ext cx="1164" cy="3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4283061" w14:textId="77777777" w:rsidR="00912CAA" w:rsidRPr="00BE0690" w:rsidRDefault="00912CAA" w:rsidP="00736248">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36310" id="Group 296" o:spid="_x0000_s1167" style="position:absolute;left:0;text-align:left;margin-left:11pt;margin-top:4.45pt;width:441.6pt;height:256.15pt;z-index:377811716" coordorigin="1638,1507" coordsize="8832,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">
                <v:shape id="Text Box 216" o:spid="_x0000_s1168" type="#_x0000_t202" style="position:absolute;left:7047;top:1507;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" fillcolor="white [3212]" strokecolor="white [3212]">
                  <v:textbox inset="0,0,0,0">
                    <w:txbxContent>
                      <w:p w14:paraId="20C4AD2E" w14:textId="77777777" w:rsidR="00912CAA" w:rsidRPr="00BE0690" w:rsidRDefault="00912CAA" w:rsidP="00AE1334">
                        <w:pPr>
                          <w:jc w:val="center"/>
                          <w:rPr>
                            <w:sz w:val="16"/>
                            <w:szCs w:val="16"/>
                          </w:rPr>
                        </w:pPr>
                        <w:r w:rsidRPr="00BE0690">
                          <w:rPr>
                            <w:sz w:val="16"/>
                            <w:szCs w:val="16"/>
                          </w:rPr>
                          <w:t>։Ռեսպոնդենտը</w:t>
                        </w:r>
                      </w:p>
                    </w:txbxContent>
                  </v:textbox>
                </v:shape>
                <v:shape id="Text Box 217" o:spid="_x0000_s1169" type="#_x0000_t202" style="position:absolute;left:2613;top:1507;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" fillcolor="white [3212]" strokecolor="white [3212]">
                  <v:textbox inset="0,0,0,0">
                    <w:txbxContent>
                      <w:p w14:paraId="5B3D4C3A" w14:textId="77777777" w:rsidR="00912CAA" w:rsidRPr="00BE0690" w:rsidRDefault="00912CAA" w:rsidP="00AE1334">
                        <w:pPr>
                          <w:jc w:val="center"/>
                          <w:rPr>
                            <w:sz w:val="16"/>
                            <w:szCs w:val="16"/>
                          </w:rPr>
                        </w:pPr>
                        <w:r w:rsidRPr="00BE0690">
                          <w:rPr>
                            <w:sz w:val="16"/>
                            <w:szCs w:val="16"/>
                          </w:rPr>
                          <w:t>։Նախաձեռնողը</w:t>
                        </w:r>
                      </w:p>
                    </w:txbxContent>
                  </v:textbox>
                </v:shape>
                <v:shape id="Text Box 220" o:spid="_x0000_s1170" type="#_x0000_t202" style="position:absolute;left:8187;top:3151;width:2283;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" fillcolor="white [3212]" strokecolor="white [3212]">
                  <v:textbox inset="0,0,0,0">
                    <w:txbxContent>
                      <w:p w14:paraId="4122579F" w14:textId="77777777" w:rsidR="00912CAA" w:rsidRPr="00BE0690" w:rsidRDefault="00912CAA" w:rsidP="00736248">
                        <w:pPr>
                          <w:jc w:val="center"/>
                          <w:rPr>
                            <w:sz w:val="16"/>
                            <w:szCs w:val="16"/>
                          </w:rPr>
                        </w:pPr>
                        <w:r w:rsidRPr="00BE0690">
                          <w:rPr>
                            <w:sz w:val="16"/>
                            <w:szCs w:val="16"/>
                          </w:rPr>
                          <w:t xml:space="preserve">Միասնական ռեեստրից հանելու համար տեղեկությունների ընդունում </w:t>
                        </w:r>
                        <w:r>
                          <w:rPr>
                            <w:sz w:val="16"/>
                            <w:szCs w:val="16"/>
                          </w:rPr>
                          <w:t>եւ</w:t>
                        </w:r>
                        <w:r w:rsidRPr="00BE0690">
                          <w:rPr>
                            <w:sz w:val="16"/>
                            <w:szCs w:val="16"/>
                          </w:rPr>
                          <w:t xml:space="preserve"> մշակում</w:t>
                        </w:r>
                      </w:p>
                    </w:txbxContent>
                  </v:textbox>
                </v:shape>
                <v:shape id="Text Box 221" o:spid="_x0000_s1171" type="#_x0000_t202" style="position:absolute;left:2502;top:4858;width:2628;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" fillcolor="white [3212]" strokecolor="white [3212]">
                  <v:textbox inset="0,0,0,0">
                    <w:txbxContent>
                      <w:p w14:paraId="4FA3D5A2" w14:textId="77777777" w:rsidR="00912CAA" w:rsidRPr="00BE0690" w:rsidRDefault="00912CAA" w:rsidP="000F2E99">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Վկայականների մասին տեղեկություններ</w:t>
                        </w:r>
                      </w:p>
                      <w:p w14:paraId="5B479A91" w14:textId="77777777" w:rsidR="00912CAA" w:rsidRPr="00BE0690" w:rsidRDefault="00912CAA" w:rsidP="000F2E99">
                        <w:pPr>
                          <w:jc w:val="center"/>
                          <w:rPr>
                            <w:sz w:val="16"/>
                            <w:szCs w:val="16"/>
                          </w:rPr>
                        </w:pPr>
                        <w:r w:rsidRPr="00BE0690">
                          <w:rPr>
                            <w:sz w:val="16"/>
                            <w:szCs w:val="16"/>
                          </w:rPr>
                          <w:t>[տեղեկությունները հանվել են]</w:t>
                        </w:r>
                      </w:p>
                    </w:txbxContent>
                  </v:textbox>
                </v:shape>
                <v:shape id="Text Box 222" o:spid="_x0000_s1172" type="#_x0000_t202" style="position:absolute;left:2613;top:3151;width:2283;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" fillcolor="white [3212]" strokecolor="white [3212]">
                  <v:textbox inset="0,0,0,0">
                    <w:txbxContent>
                      <w:p w14:paraId="0719618D" w14:textId="77777777" w:rsidR="00912CAA" w:rsidRPr="00BE0690" w:rsidRDefault="00912CAA" w:rsidP="000F2E99">
                        <w:pPr>
                          <w:jc w:val="center"/>
                          <w:rPr>
                            <w:sz w:val="16"/>
                            <w:szCs w:val="16"/>
                          </w:rPr>
                        </w:pPr>
                        <w:r w:rsidRPr="00BE0690">
                          <w:rPr>
                            <w:sz w:val="16"/>
                            <w:szCs w:val="16"/>
                          </w:rPr>
                          <w:t>Միասնական ռեեստրից հանելու համար տեղեկությունների ուղարկում</w:t>
                        </w:r>
                      </w:p>
                    </w:txbxContent>
                  </v:textbox>
                </v:shape>
                <v:shape id="Text Box 223" o:spid="_x0000_s1173" type="#_x0000_t202" style="position:absolute;left:5100;top:2505;width:2856;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" fillcolor="white [3212]" strokecolor="white [3212]">
                  <v:textbox inset="0,0,0,0">
                    <w:txbxContent>
                      <w:p w14:paraId="2A1AB5B6" w14:textId="77777777" w:rsidR="00912CAA" w:rsidRPr="00BE0690" w:rsidRDefault="00912CAA" w:rsidP="00736248">
                        <w:pPr>
                          <w:jc w:val="center"/>
                          <w:rPr>
                            <w:sz w:val="16"/>
                            <w:szCs w:val="16"/>
                          </w:rPr>
                        </w:pPr>
                        <w:r w:rsidRPr="00BE0690">
                          <w:rPr>
                            <w:sz w:val="16"/>
                            <w:szCs w:val="16"/>
                          </w:rPr>
                          <w:t>Վկայականների մասին տեղեկություններ՝ հանելու համար (P.SS.01.MSG.003)</w:t>
                        </w:r>
                      </w:p>
                    </w:txbxContent>
                  </v:textbox>
                </v:shape>
                <v:shape id="Text Box 224" o:spid="_x0000_s1174" type="#_x0000_t202" style="position:absolute;left:5271;top:3374;width:2715;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" fillcolor="white [3212]" strokecolor="white [3212]">
                  <v:textbox inset="0,0,0,0">
                    <w:txbxContent>
                      <w:p w14:paraId="3B0F95AF" w14:textId="77777777" w:rsidR="00912CAA" w:rsidRPr="00BE0690" w:rsidRDefault="00912CAA" w:rsidP="003C5B75">
                        <w:pPr>
                          <w:rPr>
                            <w:sz w:val="16"/>
                            <w:szCs w:val="16"/>
                          </w:rPr>
                        </w:pPr>
                        <w:r w:rsidRPr="00BE0690">
                          <w:rPr>
                            <w:sz w:val="16"/>
                            <w:szCs w:val="16"/>
                          </w:rPr>
                          <w:t>Մշակման արդյունքների մասին ծանուցում</w:t>
                        </w:r>
                        <w:r>
                          <w:rPr>
                            <w:sz w:val="16"/>
                            <w:szCs w:val="16"/>
                          </w:rPr>
                          <w:t xml:space="preserve"> </w:t>
                        </w:r>
                        <w:r w:rsidRPr="00BE0690">
                          <w:rPr>
                            <w:sz w:val="16"/>
                            <w:szCs w:val="16"/>
                          </w:rPr>
                          <w:t>(P.SS.01.MSG.004)</w:t>
                        </w:r>
                      </w:p>
                    </w:txbxContent>
                  </v:textbox>
                </v:shape>
                <v:shape id="Text Box 225" o:spid="_x0000_s1175" type="#_x0000_t202" style="position:absolute;left:1638;top:2902;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" fillcolor="white [3212]" strokecolor="white [3212]">
                  <v:textbox inset="0,0,0,0">
                    <w:txbxContent>
                      <w:p w14:paraId="4CC001D2" w14:textId="77777777" w:rsidR="00912CAA" w:rsidRPr="00BE0690" w:rsidRDefault="00912CAA" w:rsidP="004F3B23">
                        <w:pPr>
                          <w:jc w:val="center"/>
                          <w:rPr>
                            <w:sz w:val="14"/>
                            <w:szCs w:val="14"/>
                          </w:rPr>
                        </w:pPr>
                        <w:r w:rsidRPr="00BE0690">
                          <w:rPr>
                            <w:sz w:val="14"/>
                            <w:szCs w:val="14"/>
                          </w:rPr>
                          <w:t>Հսկողության սխալ</w:t>
                        </w:r>
                      </w:p>
                    </w:txbxContent>
                  </v:textbox>
                </v:shape>
                <v:shape id="Text Box 226" o:spid="_x0000_s1176" type="#_x0000_t202" style="position:absolute;left:4032;top:6285;width:116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" fillcolor="white [3212]" strokecolor="white [3212]">
                  <v:textbox inset="0,0,0,0">
                    <w:txbxContent>
                      <w:p w14:paraId="54283061" w14:textId="77777777" w:rsidR="00912CAA" w:rsidRPr="00BE0690" w:rsidRDefault="00912CAA" w:rsidP="00736248">
                        <w:pPr>
                          <w:jc w:val="center"/>
                          <w:rPr>
                            <w:sz w:val="14"/>
                            <w:szCs w:val="14"/>
                          </w:rPr>
                        </w:pPr>
                        <w:r w:rsidRPr="00BE0690">
                          <w:rPr>
                            <w:sz w:val="14"/>
                            <w:szCs w:val="14"/>
                          </w:rPr>
                          <w:t>Հաջողություն</w:t>
                        </w:r>
                      </w:p>
                    </w:txbxContent>
                  </v:textbox>
                </v:shape>
              </v:group>
            </w:pict>
          </mc:Fallback>
        </mc:AlternateContent>
      </w:r>
      <w:r>
        <w:rPr>
          <w:noProof/>
        </w:rPr>
        <w:drawing>
          <wp:inline distT="0" distB="0" distL="0" distR="0" wp14:anchorId="307C1FE0" wp14:editId="3011F0BE">
            <wp:extent cx="5943600" cy="3448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45882BAE"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6. Ընդհանուր գործընթացի՝ «Միասնական ռեեստրից տեղեկությունների հանում» տրանզակցիայի (P.SS.01.TRN.003) կատարման սխեման</w:t>
      </w:r>
    </w:p>
    <w:p w14:paraId="140092DF" w14:textId="77777777" w:rsidR="004A1559" w:rsidRPr="00EA529E" w:rsidRDefault="004A1559" w:rsidP="00EA529E">
      <w:pPr>
        <w:spacing w:after="160" w:line="360" w:lineRule="auto"/>
        <w:ind w:right="-8"/>
      </w:pPr>
    </w:p>
    <w:p w14:paraId="750F349F"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7</w:t>
      </w:r>
    </w:p>
    <w:p w14:paraId="6362C02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«Միասնական ռեեստրից տեղեկությունների հանում» (P.SS.01.TRN.003)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3116"/>
        <w:gridCol w:w="5395"/>
      </w:tblGrid>
      <w:tr w:rsidR="004A1559" w:rsidRPr="00BE0690" w14:paraId="70CC9391" w14:textId="77777777" w:rsidTr="00BE0690">
        <w:trPr>
          <w:tblHeader/>
          <w:jc w:val="center"/>
        </w:trPr>
        <w:tc>
          <w:tcPr>
            <w:tcW w:w="858" w:type="dxa"/>
            <w:tcBorders>
              <w:top w:val="single" w:sz="4" w:space="0" w:color="auto"/>
              <w:left w:val="single" w:sz="4" w:space="0" w:color="auto"/>
            </w:tcBorders>
            <w:shd w:val="clear" w:color="auto" w:fill="FFFFFF"/>
            <w:vAlign w:val="center"/>
          </w:tcPr>
          <w:p w14:paraId="5E71A24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Համարը՝</w:t>
            </w:r>
            <w:r w:rsidR="00BE0690">
              <w:rPr>
                <w:rStyle w:val="Bodytext211pt"/>
                <w:rFonts w:ascii="Sylfaen" w:hAnsi="Sylfaen"/>
                <w:sz w:val="20"/>
                <w:szCs w:val="20"/>
              </w:rPr>
              <w:t xml:space="preserve"> </w:t>
            </w:r>
            <w:r w:rsidRPr="00BE0690">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vAlign w:val="center"/>
          </w:tcPr>
          <w:p w14:paraId="486C6EE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2E6F18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Նկարագրությունը</w:t>
            </w:r>
          </w:p>
        </w:tc>
      </w:tr>
      <w:tr w:rsidR="004A1559" w:rsidRPr="00BE0690" w14:paraId="36399308" w14:textId="77777777" w:rsidTr="00BE0690">
        <w:trPr>
          <w:tblHeader/>
          <w:jc w:val="center"/>
        </w:trPr>
        <w:tc>
          <w:tcPr>
            <w:tcW w:w="858" w:type="dxa"/>
            <w:tcBorders>
              <w:top w:val="single" w:sz="4" w:space="0" w:color="auto"/>
              <w:left w:val="single" w:sz="4" w:space="0" w:color="auto"/>
            </w:tcBorders>
            <w:shd w:val="clear" w:color="auto" w:fill="FFFFFF"/>
            <w:vAlign w:val="center"/>
          </w:tcPr>
          <w:p w14:paraId="73462579"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vAlign w:val="center"/>
          </w:tcPr>
          <w:p w14:paraId="6518973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B6D96A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r>
      <w:tr w:rsidR="004A1559" w:rsidRPr="00BE0690" w14:paraId="61DE827F" w14:textId="77777777" w:rsidTr="00BE0690">
        <w:trPr>
          <w:jc w:val="center"/>
        </w:trPr>
        <w:tc>
          <w:tcPr>
            <w:tcW w:w="858" w:type="dxa"/>
            <w:tcBorders>
              <w:top w:val="single" w:sz="4" w:space="0" w:color="auto"/>
              <w:left w:val="single" w:sz="4" w:space="0" w:color="auto"/>
            </w:tcBorders>
            <w:shd w:val="clear" w:color="auto" w:fill="FFFFFF"/>
          </w:tcPr>
          <w:p w14:paraId="59CA783D"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14:paraId="4773B04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C3F424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P.SS.01.TRN.003</w:t>
            </w:r>
          </w:p>
        </w:tc>
      </w:tr>
      <w:tr w:rsidR="004A1559" w:rsidRPr="00BE0690" w14:paraId="3F702476" w14:textId="77777777" w:rsidTr="00BE0690">
        <w:trPr>
          <w:jc w:val="center"/>
        </w:trPr>
        <w:tc>
          <w:tcPr>
            <w:tcW w:w="858" w:type="dxa"/>
            <w:tcBorders>
              <w:top w:val="single" w:sz="4" w:space="0" w:color="auto"/>
              <w:left w:val="single" w:sz="4" w:space="0" w:color="auto"/>
            </w:tcBorders>
            <w:shd w:val="clear" w:color="auto" w:fill="FFFFFF"/>
          </w:tcPr>
          <w:p w14:paraId="304120C6"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tcPr>
          <w:p w14:paraId="4D930F3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DBB8F2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ռեեստրից տեղեկությունների հանում</w:t>
            </w:r>
          </w:p>
        </w:tc>
      </w:tr>
      <w:tr w:rsidR="004A1559" w:rsidRPr="00BE0690" w14:paraId="31D4DA12" w14:textId="77777777" w:rsidTr="00BE0690">
        <w:trPr>
          <w:jc w:val="center"/>
        </w:trPr>
        <w:tc>
          <w:tcPr>
            <w:tcW w:w="858" w:type="dxa"/>
            <w:tcBorders>
              <w:top w:val="single" w:sz="4" w:space="0" w:color="auto"/>
              <w:left w:val="single" w:sz="4" w:space="0" w:color="auto"/>
            </w:tcBorders>
            <w:shd w:val="clear" w:color="auto" w:fill="FFFFFF"/>
          </w:tcPr>
          <w:p w14:paraId="4C33936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c>
          <w:tcPr>
            <w:tcW w:w="3116" w:type="dxa"/>
            <w:tcBorders>
              <w:top w:val="single" w:sz="4" w:space="0" w:color="auto"/>
              <w:left w:val="single" w:sz="4" w:space="0" w:color="auto"/>
            </w:tcBorders>
            <w:shd w:val="clear" w:color="auto" w:fill="FFFFFF"/>
          </w:tcPr>
          <w:p w14:paraId="71AB2D76" w14:textId="4B41F70B"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BE0690">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4EFBED8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Հարցում / պատասխան</w:t>
            </w:r>
          </w:p>
        </w:tc>
      </w:tr>
      <w:tr w:rsidR="004A1559" w:rsidRPr="00BE0690" w14:paraId="0A10F829" w14:textId="77777777" w:rsidTr="00BE0690">
        <w:trPr>
          <w:jc w:val="center"/>
        </w:trPr>
        <w:tc>
          <w:tcPr>
            <w:tcW w:w="858" w:type="dxa"/>
            <w:tcBorders>
              <w:top w:val="single" w:sz="4" w:space="0" w:color="auto"/>
              <w:left w:val="single" w:sz="4" w:space="0" w:color="auto"/>
            </w:tcBorders>
            <w:shd w:val="clear" w:color="auto" w:fill="FFFFFF"/>
          </w:tcPr>
          <w:p w14:paraId="4DBE9F9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4</w:t>
            </w:r>
          </w:p>
        </w:tc>
        <w:tc>
          <w:tcPr>
            <w:tcW w:w="3116" w:type="dxa"/>
            <w:tcBorders>
              <w:top w:val="single" w:sz="4" w:space="0" w:color="auto"/>
              <w:left w:val="single" w:sz="4" w:space="0" w:color="auto"/>
            </w:tcBorders>
            <w:shd w:val="clear" w:color="auto" w:fill="FFFFFF"/>
          </w:tcPr>
          <w:p w14:paraId="24FCF61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778A2F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նախաձեռնող</w:t>
            </w:r>
          </w:p>
        </w:tc>
      </w:tr>
      <w:tr w:rsidR="004A1559" w:rsidRPr="00BE0690" w14:paraId="4EAB1AF8" w14:textId="77777777" w:rsidTr="00BE0690">
        <w:trPr>
          <w:jc w:val="center"/>
        </w:trPr>
        <w:tc>
          <w:tcPr>
            <w:tcW w:w="858" w:type="dxa"/>
            <w:tcBorders>
              <w:top w:val="single" w:sz="4" w:space="0" w:color="auto"/>
              <w:left w:val="single" w:sz="4" w:space="0" w:color="auto"/>
            </w:tcBorders>
            <w:shd w:val="clear" w:color="auto" w:fill="FFFFFF"/>
          </w:tcPr>
          <w:p w14:paraId="480CFE3B"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5</w:t>
            </w:r>
          </w:p>
        </w:tc>
        <w:tc>
          <w:tcPr>
            <w:tcW w:w="3116" w:type="dxa"/>
            <w:tcBorders>
              <w:top w:val="single" w:sz="4" w:space="0" w:color="auto"/>
              <w:left w:val="single" w:sz="4" w:space="0" w:color="auto"/>
            </w:tcBorders>
            <w:shd w:val="clear" w:color="auto" w:fill="FFFFFF"/>
          </w:tcPr>
          <w:p w14:paraId="3582064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836F03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ռեեստրից հանելու համար տեղեկությունների ուղարկում</w:t>
            </w:r>
          </w:p>
        </w:tc>
      </w:tr>
      <w:tr w:rsidR="004A1559" w:rsidRPr="00BE0690" w14:paraId="66012CF9" w14:textId="77777777" w:rsidTr="00BE0690">
        <w:trPr>
          <w:jc w:val="center"/>
        </w:trPr>
        <w:tc>
          <w:tcPr>
            <w:tcW w:w="858" w:type="dxa"/>
            <w:tcBorders>
              <w:top w:val="single" w:sz="4" w:space="0" w:color="auto"/>
              <w:left w:val="single" w:sz="4" w:space="0" w:color="auto"/>
            </w:tcBorders>
            <w:shd w:val="clear" w:color="auto" w:fill="FFFFFF"/>
          </w:tcPr>
          <w:p w14:paraId="15366886"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6</w:t>
            </w:r>
          </w:p>
        </w:tc>
        <w:tc>
          <w:tcPr>
            <w:tcW w:w="3116" w:type="dxa"/>
            <w:tcBorders>
              <w:top w:val="single" w:sz="4" w:space="0" w:color="auto"/>
              <w:left w:val="single" w:sz="4" w:space="0" w:color="auto"/>
            </w:tcBorders>
            <w:shd w:val="clear" w:color="auto" w:fill="FFFFFF"/>
          </w:tcPr>
          <w:p w14:paraId="63549AA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FBD8E1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ռեսպոնդենտ</w:t>
            </w:r>
          </w:p>
        </w:tc>
      </w:tr>
      <w:tr w:rsidR="004A1559" w:rsidRPr="00BE0690" w14:paraId="2856B1C7" w14:textId="77777777" w:rsidTr="00BE0690">
        <w:trPr>
          <w:jc w:val="center"/>
        </w:trPr>
        <w:tc>
          <w:tcPr>
            <w:tcW w:w="858" w:type="dxa"/>
            <w:tcBorders>
              <w:top w:val="single" w:sz="4" w:space="0" w:color="auto"/>
              <w:left w:val="single" w:sz="4" w:space="0" w:color="auto"/>
              <w:bottom w:val="single" w:sz="4" w:space="0" w:color="auto"/>
            </w:tcBorders>
            <w:shd w:val="clear" w:color="auto" w:fill="FFFFFF"/>
          </w:tcPr>
          <w:p w14:paraId="562728C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7</w:t>
            </w:r>
          </w:p>
        </w:tc>
        <w:tc>
          <w:tcPr>
            <w:tcW w:w="3116" w:type="dxa"/>
            <w:tcBorders>
              <w:top w:val="single" w:sz="4" w:space="0" w:color="auto"/>
              <w:left w:val="single" w:sz="4" w:space="0" w:color="auto"/>
              <w:bottom w:val="single" w:sz="4" w:space="0" w:color="auto"/>
            </w:tcBorders>
            <w:shd w:val="clear" w:color="auto" w:fill="FFFFFF"/>
          </w:tcPr>
          <w:p w14:paraId="3753DF04"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79F60F0" w14:textId="277CCBEB"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միասնական ռեեստրից հանելու համար </w:t>
            </w:r>
            <w:r w:rsidRPr="00BE0690">
              <w:rPr>
                <w:rStyle w:val="Bodytext211pt"/>
                <w:rFonts w:ascii="Sylfaen" w:hAnsi="Sylfaen"/>
                <w:sz w:val="20"/>
                <w:szCs w:val="20"/>
              </w:rPr>
              <w:lastRenderedPageBreak/>
              <w:t xml:space="preserve">տեղեկությունների ընդունում </w:t>
            </w:r>
            <w:r w:rsidR="007B4507">
              <w:rPr>
                <w:rStyle w:val="Bodytext211pt"/>
                <w:rFonts w:ascii="Sylfaen" w:hAnsi="Sylfaen"/>
                <w:sz w:val="20"/>
                <w:szCs w:val="20"/>
              </w:rPr>
              <w:t>և</w:t>
            </w:r>
            <w:r w:rsidRPr="00BE0690">
              <w:rPr>
                <w:rStyle w:val="Bodytext211pt"/>
                <w:rFonts w:ascii="Sylfaen" w:hAnsi="Sylfaen"/>
                <w:sz w:val="20"/>
                <w:szCs w:val="20"/>
              </w:rPr>
              <w:t xml:space="preserve"> մշակում</w:t>
            </w:r>
          </w:p>
        </w:tc>
      </w:tr>
      <w:tr w:rsidR="004A1559" w:rsidRPr="00BE0690" w14:paraId="7EFD1019" w14:textId="77777777" w:rsidTr="00BE0690">
        <w:trPr>
          <w:jc w:val="center"/>
        </w:trPr>
        <w:tc>
          <w:tcPr>
            <w:tcW w:w="858" w:type="dxa"/>
            <w:tcBorders>
              <w:top w:val="single" w:sz="4" w:space="0" w:color="auto"/>
              <w:left w:val="single" w:sz="4" w:space="0" w:color="auto"/>
            </w:tcBorders>
            <w:shd w:val="clear" w:color="auto" w:fill="FFFFFF"/>
          </w:tcPr>
          <w:p w14:paraId="20EEE9EC"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lastRenderedPageBreak/>
              <w:t>8</w:t>
            </w:r>
          </w:p>
        </w:tc>
        <w:tc>
          <w:tcPr>
            <w:tcW w:w="3116" w:type="dxa"/>
            <w:tcBorders>
              <w:top w:val="single" w:sz="4" w:space="0" w:color="auto"/>
              <w:left w:val="single" w:sz="4" w:space="0" w:color="auto"/>
            </w:tcBorders>
            <w:shd w:val="clear" w:color="auto" w:fill="FFFFFF"/>
          </w:tcPr>
          <w:p w14:paraId="0890D948" w14:textId="77777777" w:rsidR="004A1559" w:rsidRPr="00BE0690" w:rsidRDefault="004A1559" w:rsidP="00BE0690">
            <w:pPr>
              <w:pStyle w:val="Bodytext20"/>
              <w:shd w:val="clear" w:color="auto" w:fill="auto"/>
              <w:spacing w:after="120" w:line="240" w:lineRule="auto"/>
              <w:ind w:right="-8"/>
              <w:rPr>
                <w:rFonts w:ascii="Sylfaen" w:hAnsi="Sylfaen"/>
                <w:sz w:val="20"/>
                <w:szCs w:val="20"/>
              </w:rPr>
            </w:pPr>
          </w:p>
        </w:tc>
        <w:tc>
          <w:tcPr>
            <w:tcW w:w="5395" w:type="dxa"/>
            <w:tcBorders>
              <w:top w:val="single" w:sz="4" w:space="0" w:color="auto"/>
              <w:left w:val="single" w:sz="4" w:space="0" w:color="auto"/>
              <w:right w:val="single" w:sz="4" w:space="0" w:color="auto"/>
            </w:tcBorders>
            <w:shd w:val="clear" w:color="auto" w:fill="FFFFFF"/>
          </w:tcPr>
          <w:p w14:paraId="37EC4AC4"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(P.SS.01.BEN.001)՝</w:t>
            </w:r>
          </w:p>
        </w:tc>
      </w:tr>
      <w:tr w:rsidR="004A1559" w:rsidRPr="00BE0690" w14:paraId="49FDFBCE" w14:textId="77777777" w:rsidTr="00BE0690">
        <w:trPr>
          <w:jc w:val="center"/>
        </w:trPr>
        <w:tc>
          <w:tcPr>
            <w:tcW w:w="858" w:type="dxa"/>
            <w:tcBorders>
              <w:left w:val="single" w:sz="4" w:space="0" w:color="auto"/>
              <w:bottom w:val="single" w:sz="4" w:space="0" w:color="auto"/>
            </w:tcBorders>
            <w:shd w:val="clear" w:color="auto" w:fill="FFFFFF"/>
          </w:tcPr>
          <w:p w14:paraId="4D5F998D" w14:textId="77777777" w:rsidR="004A1559" w:rsidRPr="00BE0690" w:rsidRDefault="004A1559" w:rsidP="00BE0690">
            <w:pPr>
              <w:spacing w:after="120"/>
              <w:ind w:right="-8"/>
              <w:jc w:val="center"/>
              <w:rPr>
                <w:sz w:val="20"/>
                <w:szCs w:val="20"/>
              </w:rPr>
            </w:pPr>
          </w:p>
        </w:tc>
        <w:tc>
          <w:tcPr>
            <w:tcW w:w="3116" w:type="dxa"/>
            <w:tcBorders>
              <w:left w:val="single" w:sz="4" w:space="0" w:color="auto"/>
              <w:bottom w:val="single" w:sz="4" w:space="0" w:color="auto"/>
            </w:tcBorders>
            <w:shd w:val="clear" w:color="auto" w:fill="FFFFFF"/>
            <w:vAlign w:val="center"/>
          </w:tcPr>
          <w:p w14:paraId="6792837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կատարման արդյունքը</w:t>
            </w:r>
          </w:p>
        </w:tc>
        <w:tc>
          <w:tcPr>
            <w:tcW w:w="5395" w:type="dxa"/>
            <w:tcBorders>
              <w:left w:val="single" w:sz="4" w:space="0" w:color="auto"/>
              <w:bottom w:val="single" w:sz="4" w:space="0" w:color="auto"/>
              <w:right w:val="single" w:sz="4" w:space="0" w:color="auto"/>
            </w:tcBorders>
            <w:shd w:val="clear" w:color="auto" w:fill="FFFFFF"/>
            <w:vAlign w:val="center"/>
          </w:tcPr>
          <w:p w14:paraId="7ACA9D3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տեղեկությունները հանվել են</w:t>
            </w:r>
          </w:p>
        </w:tc>
      </w:tr>
      <w:tr w:rsidR="004A1559" w:rsidRPr="00BE0690" w14:paraId="342E5010" w14:textId="77777777" w:rsidTr="00BE0690">
        <w:trPr>
          <w:jc w:val="center"/>
        </w:trPr>
        <w:tc>
          <w:tcPr>
            <w:tcW w:w="858" w:type="dxa"/>
            <w:tcBorders>
              <w:top w:val="single" w:sz="4" w:space="0" w:color="auto"/>
              <w:left w:val="single" w:sz="4" w:space="0" w:color="auto"/>
            </w:tcBorders>
            <w:shd w:val="clear" w:color="auto" w:fill="FFFFFF"/>
          </w:tcPr>
          <w:p w14:paraId="2FB1E9ED"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5767E5A3"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7E1956D" w14:textId="77777777" w:rsidR="004A1559" w:rsidRPr="00BE0690" w:rsidRDefault="004A1559" w:rsidP="00BE0690">
            <w:pPr>
              <w:spacing w:after="120"/>
              <w:ind w:right="-8"/>
              <w:rPr>
                <w:sz w:val="20"/>
                <w:szCs w:val="20"/>
              </w:rPr>
            </w:pPr>
          </w:p>
        </w:tc>
      </w:tr>
      <w:tr w:rsidR="004A1559" w:rsidRPr="00BE0690" w14:paraId="015CD54B" w14:textId="77777777" w:rsidTr="00BE0690">
        <w:trPr>
          <w:jc w:val="center"/>
        </w:trPr>
        <w:tc>
          <w:tcPr>
            <w:tcW w:w="858" w:type="dxa"/>
            <w:tcBorders>
              <w:left w:val="single" w:sz="4" w:space="0" w:color="auto"/>
            </w:tcBorders>
            <w:shd w:val="clear" w:color="auto" w:fill="FFFFFF"/>
          </w:tcPr>
          <w:p w14:paraId="6FC24B01"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0BC4535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5BEBCC7" w14:textId="77777777" w:rsidR="004A1559" w:rsidRPr="00BE0690" w:rsidRDefault="00B34B2A" w:rsidP="00BE0690">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BE0690" w14:paraId="61E12A16" w14:textId="77777777" w:rsidTr="00BE0690">
        <w:trPr>
          <w:jc w:val="center"/>
        </w:trPr>
        <w:tc>
          <w:tcPr>
            <w:tcW w:w="858" w:type="dxa"/>
            <w:tcBorders>
              <w:left w:val="single" w:sz="4" w:space="0" w:color="auto"/>
            </w:tcBorders>
            <w:shd w:val="clear" w:color="auto" w:fill="FFFFFF"/>
          </w:tcPr>
          <w:p w14:paraId="616F5E29"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087C226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մշակման համար </w:t>
            </w:r>
            <w:r w:rsidR="00B251CF" w:rsidRPr="00BE0690">
              <w:rPr>
                <w:rStyle w:val="Bodytext211pt"/>
                <w:rFonts w:ascii="Sylfaen" w:hAnsi="Sylfaen"/>
                <w:sz w:val="20"/>
                <w:szCs w:val="20"/>
              </w:rPr>
              <w:t>ընդունումը հաստատելու ժամանակը</w:t>
            </w:r>
          </w:p>
        </w:tc>
        <w:tc>
          <w:tcPr>
            <w:tcW w:w="5395" w:type="dxa"/>
            <w:tcBorders>
              <w:left w:val="single" w:sz="4" w:space="0" w:color="auto"/>
              <w:right w:val="single" w:sz="4" w:space="0" w:color="auto"/>
            </w:tcBorders>
            <w:shd w:val="clear" w:color="auto" w:fill="FFFFFF"/>
          </w:tcPr>
          <w:p w14:paraId="1D41017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15 րոպե</w:t>
            </w:r>
          </w:p>
        </w:tc>
      </w:tr>
      <w:tr w:rsidR="004A1559" w:rsidRPr="00BE0690" w14:paraId="21121681" w14:textId="77777777" w:rsidTr="00BE0690">
        <w:trPr>
          <w:jc w:val="center"/>
        </w:trPr>
        <w:tc>
          <w:tcPr>
            <w:tcW w:w="858" w:type="dxa"/>
            <w:tcBorders>
              <w:left w:val="single" w:sz="4" w:space="0" w:color="auto"/>
            </w:tcBorders>
            <w:shd w:val="clear" w:color="auto" w:fill="FFFFFF"/>
          </w:tcPr>
          <w:p w14:paraId="16186643"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4117CAC4"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8CAA46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4 ժամ</w:t>
            </w:r>
          </w:p>
        </w:tc>
      </w:tr>
      <w:tr w:rsidR="004A1559" w:rsidRPr="00BE0690" w14:paraId="11323D7F" w14:textId="77777777" w:rsidTr="00BE0690">
        <w:trPr>
          <w:jc w:val="center"/>
        </w:trPr>
        <w:tc>
          <w:tcPr>
            <w:tcW w:w="858" w:type="dxa"/>
            <w:tcBorders>
              <w:left w:val="single" w:sz="4" w:space="0" w:color="auto"/>
            </w:tcBorders>
            <w:shd w:val="clear" w:color="auto" w:fill="FFFFFF"/>
          </w:tcPr>
          <w:p w14:paraId="4DF61BD8"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7597042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D8778CE"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այո</w:t>
            </w:r>
          </w:p>
        </w:tc>
      </w:tr>
      <w:tr w:rsidR="004A1559" w:rsidRPr="00BE0690" w14:paraId="6C266879" w14:textId="77777777" w:rsidTr="00BE0690">
        <w:trPr>
          <w:jc w:val="center"/>
        </w:trPr>
        <w:tc>
          <w:tcPr>
            <w:tcW w:w="858" w:type="dxa"/>
            <w:tcBorders>
              <w:left w:val="single" w:sz="4" w:space="0" w:color="auto"/>
            </w:tcBorders>
            <w:shd w:val="clear" w:color="auto" w:fill="FFFFFF"/>
          </w:tcPr>
          <w:p w14:paraId="4F6DEFA0"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478EB9B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976C31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3</w:t>
            </w:r>
          </w:p>
        </w:tc>
      </w:tr>
      <w:tr w:rsidR="004A1559" w:rsidRPr="00BE0690" w14:paraId="318D80EA" w14:textId="77777777" w:rsidTr="00BE0690">
        <w:trPr>
          <w:jc w:val="center"/>
        </w:trPr>
        <w:tc>
          <w:tcPr>
            <w:tcW w:w="858" w:type="dxa"/>
            <w:tcBorders>
              <w:top w:val="single" w:sz="4" w:space="0" w:color="auto"/>
              <w:left w:val="single" w:sz="4" w:space="0" w:color="auto"/>
            </w:tcBorders>
            <w:shd w:val="clear" w:color="auto" w:fill="FFFFFF"/>
            <w:vAlign w:val="center"/>
          </w:tcPr>
          <w:p w14:paraId="1882C91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6C6A51B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5CF0206" w14:textId="77777777" w:rsidR="004A1559" w:rsidRPr="00BE0690" w:rsidRDefault="004A1559" w:rsidP="00BE0690">
            <w:pPr>
              <w:spacing w:after="120"/>
              <w:ind w:right="-8"/>
              <w:rPr>
                <w:sz w:val="20"/>
                <w:szCs w:val="20"/>
              </w:rPr>
            </w:pPr>
          </w:p>
        </w:tc>
      </w:tr>
      <w:tr w:rsidR="004A1559" w:rsidRPr="00BE0690" w14:paraId="1DDA55BB" w14:textId="77777777" w:rsidTr="00BE0690">
        <w:trPr>
          <w:jc w:val="center"/>
        </w:trPr>
        <w:tc>
          <w:tcPr>
            <w:tcW w:w="858" w:type="dxa"/>
            <w:tcBorders>
              <w:left w:val="single" w:sz="4" w:space="0" w:color="auto"/>
            </w:tcBorders>
            <w:shd w:val="clear" w:color="auto" w:fill="FFFFFF"/>
          </w:tcPr>
          <w:p w14:paraId="1C975798"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vAlign w:val="center"/>
          </w:tcPr>
          <w:p w14:paraId="750819B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52D0585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հանելու համար (P.SS.01.MSG.003)</w:t>
            </w:r>
          </w:p>
        </w:tc>
      </w:tr>
      <w:tr w:rsidR="004A1559" w:rsidRPr="00BE0690" w14:paraId="3F184EF8" w14:textId="77777777" w:rsidTr="00BE0690">
        <w:trPr>
          <w:jc w:val="center"/>
        </w:trPr>
        <w:tc>
          <w:tcPr>
            <w:tcW w:w="858" w:type="dxa"/>
            <w:tcBorders>
              <w:left w:val="single" w:sz="4" w:space="0" w:color="auto"/>
            </w:tcBorders>
            <w:shd w:val="clear" w:color="auto" w:fill="FFFFFF"/>
          </w:tcPr>
          <w:p w14:paraId="5C17A306" w14:textId="77777777" w:rsidR="004A1559" w:rsidRPr="00BE0690" w:rsidRDefault="004A1559" w:rsidP="00BE0690">
            <w:pPr>
              <w:spacing w:after="120"/>
              <w:ind w:right="-8"/>
              <w:jc w:val="center"/>
              <w:rPr>
                <w:sz w:val="20"/>
                <w:szCs w:val="20"/>
              </w:rPr>
            </w:pPr>
          </w:p>
        </w:tc>
        <w:tc>
          <w:tcPr>
            <w:tcW w:w="3116" w:type="dxa"/>
            <w:tcBorders>
              <w:left w:val="single" w:sz="4" w:space="0" w:color="auto"/>
            </w:tcBorders>
            <w:shd w:val="clear" w:color="auto" w:fill="FFFFFF"/>
          </w:tcPr>
          <w:p w14:paraId="11D610F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5C54DFB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մշակման արդյունքների մասին ծանուցում (P.SS.01.MSG.004)</w:t>
            </w:r>
          </w:p>
        </w:tc>
      </w:tr>
      <w:tr w:rsidR="004A1559" w:rsidRPr="00BE0690" w14:paraId="6E10ED2C" w14:textId="77777777" w:rsidTr="00BE0690">
        <w:trPr>
          <w:jc w:val="center"/>
        </w:trPr>
        <w:tc>
          <w:tcPr>
            <w:tcW w:w="858" w:type="dxa"/>
            <w:tcBorders>
              <w:top w:val="single" w:sz="4" w:space="0" w:color="auto"/>
              <w:left w:val="single" w:sz="4" w:space="0" w:color="auto"/>
            </w:tcBorders>
            <w:shd w:val="clear" w:color="auto" w:fill="FFFFFF"/>
            <w:vAlign w:val="center"/>
          </w:tcPr>
          <w:p w14:paraId="229A5CDB"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14:paraId="16E9127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675BE44" w14:textId="77777777" w:rsidR="004A1559" w:rsidRPr="00BE0690" w:rsidRDefault="004A1559" w:rsidP="00BE0690">
            <w:pPr>
              <w:spacing w:after="120"/>
              <w:ind w:right="-8"/>
              <w:rPr>
                <w:sz w:val="20"/>
                <w:szCs w:val="20"/>
              </w:rPr>
            </w:pPr>
          </w:p>
        </w:tc>
      </w:tr>
      <w:tr w:rsidR="004A1559" w:rsidRPr="00BE0690" w14:paraId="5CCA7ACB" w14:textId="77777777" w:rsidTr="00BE0690">
        <w:trPr>
          <w:jc w:val="center"/>
        </w:trPr>
        <w:tc>
          <w:tcPr>
            <w:tcW w:w="858" w:type="dxa"/>
            <w:tcBorders>
              <w:left w:val="single" w:sz="4" w:space="0" w:color="auto"/>
            </w:tcBorders>
            <w:shd w:val="clear" w:color="auto" w:fill="FFFFFF"/>
          </w:tcPr>
          <w:p w14:paraId="1A67B336" w14:textId="77777777" w:rsidR="004A1559" w:rsidRPr="00BE0690" w:rsidRDefault="004A1559" w:rsidP="00BE0690">
            <w:pPr>
              <w:spacing w:after="120"/>
              <w:ind w:right="-8"/>
              <w:rPr>
                <w:sz w:val="20"/>
                <w:szCs w:val="20"/>
              </w:rPr>
            </w:pPr>
          </w:p>
        </w:tc>
        <w:tc>
          <w:tcPr>
            <w:tcW w:w="3116" w:type="dxa"/>
            <w:tcBorders>
              <w:left w:val="single" w:sz="4" w:space="0" w:color="auto"/>
            </w:tcBorders>
            <w:shd w:val="clear" w:color="auto" w:fill="FFFFFF"/>
          </w:tcPr>
          <w:p w14:paraId="1752ECC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352065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P.SS.01.MSG.003-ի համար</w:t>
            </w:r>
          </w:p>
        </w:tc>
      </w:tr>
      <w:tr w:rsidR="004A1559" w:rsidRPr="00BE0690" w14:paraId="2CF04394" w14:textId="77777777" w:rsidTr="00BE0690">
        <w:trPr>
          <w:jc w:val="center"/>
        </w:trPr>
        <w:tc>
          <w:tcPr>
            <w:tcW w:w="858" w:type="dxa"/>
            <w:tcBorders>
              <w:left w:val="single" w:sz="4" w:space="0" w:color="auto"/>
            </w:tcBorders>
            <w:shd w:val="clear" w:color="auto" w:fill="FFFFFF"/>
          </w:tcPr>
          <w:p w14:paraId="5ED59E41" w14:textId="77777777" w:rsidR="004A1559" w:rsidRPr="00BE0690" w:rsidRDefault="004A1559" w:rsidP="00BE0690">
            <w:pPr>
              <w:spacing w:after="120"/>
              <w:ind w:right="-8"/>
              <w:rPr>
                <w:sz w:val="20"/>
                <w:szCs w:val="20"/>
              </w:rPr>
            </w:pPr>
          </w:p>
        </w:tc>
        <w:tc>
          <w:tcPr>
            <w:tcW w:w="3116" w:type="dxa"/>
            <w:tcBorders>
              <w:left w:val="single" w:sz="4" w:space="0" w:color="auto"/>
            </w:tcBorders>
            <w:shd w:val="clear" w:color="auto" w:fill="FFFFFF"/>
          </w:tcPr>
          <w:p w14:paraId="4424FBA7" w14:textId="77777777" w:rsidR="004A1559" w:rsidRPr="00BE0690" w:rsidRDefault="004A1559" w:rsidP="00BE0690">
            <w:pPr>
              <w:spacing w:after="120"/>
              <w:ind w:right="-8"/>
              <w:rPr>
                <w:sz w:val="20"/>
                <w:szCs w:val="20"/>
              </w:rPr>
            </w:pPr>
          </w:p>
        </w:tc>
        <w:tc>
          <w:tcPr>
            <w:tcW w:w="5395" w:type="dxa"/>
            <w:tcBorders>
              <w:left w:val="single" w:sz="4" w:space="0" w:color="auto"/>
              <w:right w:val="single" w:sz="4" w:space="0" w:color="auto"/>
            </w:tcBorders>
            <w:shd w:val="clear" w:color="auto" w:fill="FFFFFF"/>
            <w:vAlign w:val="center"/>
          </w:tcPr>
          <w:p w14:paraId="59D71FE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P.SS.01.MSG.004-ի համար</w:t>
            </w:r>
          </w:p>
        </w:tc>
      </w:tr>
      <w:tr w:rsidR="004A1559" w:rsidRPr="00BE0690" w14:paraId="74B004DD" w14:textId="77777777" w:rsidTr="00BE0690">
        <w:trPr>
          <w:jc w:val="center"/>
        </w:trPr>
        <w:tc>
          <w:tcPr>
            <w:tcW w:w="858" w:type="dxa"/>
            <w:tcBorders>
              <w:left w:val="single" w:sz="4" w:space="0" w:color="auto"/>
              <w:bottom w:val="single" w:sz="4" w:space="0" w:color="auto"/>
            </w:tcBorders>
            <w:shd w:val="clear" w:color="auto" w:fill="FFFFFF"/>
          </w:tcPr>
          <w:p w14:paraId="185D4A01" w14:textId="77777777" w:rsidR="004A1559" w:rsidRPr="00BE0690" w:rsidRDefault="004A1559" w:rsidP="00BE0690">
            <w:pPr>
              <w:spacing w:after="120"/>
              <w:ind w:right="-8"/>
              <w:rPr>
                <w:sz w:val="20"/>
                <w:szCs w:val="20"/>
              </w:rPr>
            </w:pPr>
          </w:p>
        </w:tc>
        <w:tc>
          <w:tcPr>
            <w:tcW w:w="3116" w:type="dxa"/>
            <w:tcBorders>
              <w:left w:val="single" w:sz="4" w:space="0" w:color="auto"/>
              <w:bottom w:val="single" w:sz="4" w:space="0" w:color="auto"/>
            </w:tcBorders>
            <w:shd w:val="clear" w:color="auto" w:fill="FFFFFF"/>
            <w:vAlign w:val="center"/>
          </w:tcPr>
          <w:p w14:paraId="4DECB58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CFD83A5" w14:textId="77777777" w:rsidR="004A1559" w:rsidRPr="00B34B2A" w:rsidRDefault="00B34B2A" w:rsidP="00BE0690">
            <w:pPr>
              <w:spacing w:after="120"/>
              <w:ind w:right="-8"/>
              <w:rPr>
                <w:sz w:val="20"/>
                <w:szCs w:val="20"/>
                <w:lang w:val="en-US"/>
              </w:rPr>
            </w:pPr>
            <w:r>
              <w:rPr>
                <w:sz w:val="20"/>
                <w:szCs w:val="20"/>
                <w:lang w:val="en-US"/>
              </w:rPr>
              <w:t>-</w:t>
            </w:r>
          </w:p>
        </w:tc>
      </w:tr>
    </w:tbl>
    <w:p w14:paraId="1FB78DC5" w14:textId="77777777" w:rsidR="004A1559" w:rsidRPr="00EA529E" w:rsidRDefault="004A1559" w:rsidP="00EA529E">
      <w:pPr>
        <w:spacing w:after="160" w:line="360" w:lineRule="auto"/>
        <w:ind w:right="-8"/>
      </w:pPr>
    </w:p>
    <w:p w14:paraId="5FC67F3A" w14:textId="77777777" w:rsidR="00BE0690" w:rsidRDefault="00BE0690">
      <w:pPr>
        <w:rPr>
          <w:rFonts w:eastAsia="Times New Roman" w:cs="Times New Roman"/>
        </w:rPr>
      </w:pPr>
      <w:r>
        <w:br w:type="page"/>
      </w:r>
    </w:p>
    <w:p w14:paraId="5D0BCAE8" w14:textId="34140E80"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 xml:space="preserve">4. Ընդհանուր գործընթացի՝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(P.SS.01.TRN.004) տրանզակցիան</w:t>
      </w:r>
    </w:p>
    <w:p w14:paraId="28740345" w14:textId="1A692E36" w:rsidR="004A1559" w:rsidRPr="00EA529E" w:rsidRDefault="001E70F8" w:rsidP="00BE069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18.</w:t>
      </w:r>
      <w:r w:rsidR="00BE0690">
        <w:rPr>
          <w:rFonts w:ascii="Sylfaen" w:hAnsi="Sylfaen"/>
          <w:sz w:val="24"/>
          <w:szCs w:val="24"/>
        </w:rPr>
        <w:tab/>
      </w:r>
      <w:r w:rsidRPr="00EA529E">
        <w:rPr>
          <w:rFonts w:ascii="Sylfaen" w:hAnsi="Sylfaen"/>
          <w:sz w:val="24"/>
          <w:szCs w:val="24"/>
        </w:rPr>
        <w:t xml:space="preserve">Ընդհանուր գործընթացի՝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(P.SS.01.TRN.004) տրանզակցիան կատարվում է ռեսպոնդենտից միասնական ռեեստրում պարունակվող՝ վկայականների մասին տեղեկությունների վիճակի (վերջին թարմացման ամսաթիվը </w:t>
      </w:r>
      <w:r w:rsidR="007B4507">
        <w:rPr>
          <w:rFonts w:ascii="Sylfaen" w:hAnsi="Sylfaen"/>
          <w:sz w:val="24"/>
          <w:szCs w:val="24"/>
        </w:rPr>
        <w:t>և</w:t>
      </w:r>
      <w:r w:rsidRPr="00EA529E">
        <w:rPr>
          <w:rFonts w:ascii="Sylfaen" w:hAnsi="Sylfaen"/>
          <w:sz w:val="24"/>
          <w:szCs w:val="24"/>
        </w:rPr>
        <w:t xml:space="preserve"> ժամը) մասին տեղեկատվությունը հարցման հիման վրա նախաձեռնողի կողմից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5AE3181" w14:textId="77777777" w:rsidR="00935F7B" w:rsidRPr="00EA529E" w:rsidRDefault="00935F7B" w:rsidP="00EA529E">
      <w:pPr>
        <w:pStyle w:val="Bodytext20"/>
        <w:shd w:val="clear" w:color="auto" w:fill="auto"/>
        <w:spacing w:after="160" w:line="360" w:lineRule="auto"/>
        <w:ind w:right="-8" w:firstLine="567"/>
        <w:jc w:val="both"/>
        <w:rPr>
          <w:rFonts w:ascii="Sylfaen" w:hAnsi="Sylfaen"/>
          <w:sz w:val="24"/>
          <w:szCs w:val="24"/>
        </w:rPr>
      </w:pPr>
    </w:p>
    <w:p w14:paraId="06ADE7A0" w14:textId="1AC99C2E"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821956" behindDoc="0" locked="0" layoutInCell="1" allowOverlap="1" wp14:anchorId="24DF9DA8" wp14:editId="36E21843">
                <wp:simplePos x="0" y="0"/>
                <wp:positionH relativeFrom="column">
                  <wp:posOffset>141605</wp:posOffset>
                </wp:positionH>
                <wp:positionV relativeFrom="paragraph">
                  <wp:posOffset>41910</wp:posOffset>
                </wp:positionV>
                <wp:extent cx="5654040" cy="3244215"/>
                <wp:effectExtent l="13335" t="5715" r="9525" b="7620"/>
                <wp:wrapNone/>
                <wp:docPr id="878303135"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4040" cy="3244215"/>
                          <a:chOff x="1641" y="7179"/>
                          <a:chExt cx="8904" cy="5109"/>
                        </a:xfrm>
                      </wpg:grpSpPr>
                      <wps:wsp>
                        <wps:cNvPr id="1810175479" name="Text Box 228"/>
                        <wps:cNvSpPr txBox="1">
                          <a:spLocks noChangeArrowheads="1"/>
                        </wps:cNvSpPr>
                        <wps:spPr bwMode="auto">
                          <a:xfrm>
                            <a:off x="1641" y="8590"/>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4D1EB02" w14:textId="77777777" w:rsidR="00912CAA" w:rsidRPr="00BE0690" w:rsidRDefault="00912CAA" w:rsidP="00014000">
                              <w:pPr>
                                <w:jc w:val="center"/>
                                <w:rPr>
                                  <w:sz w:val="14"/>
                                  <w:szCs w:val="14"/>
                                </w:rPr>
                              </w:pPr>
                              <w:r w:rsidRPr="00BE0690">
                                <w:rPr>
                                  <w:sz w:val="14"/>
                                  <w:szCs w:val="14"/>
                                </w:rPr>
                                <w:t>Հսկողության սխալ</w:t>
                              </w:r>
                            </w:p>
                          </w:txbxContent>
                        </wps:txbx>
                        <wps:bodyPr rot="0" vert="horz" wrap="square" lIns="0" tIns="0" rIns="0" bIns="0" anchor="t" anchorCtr="0" upright="1">
                          <a:noAutofit/>
                        </wps:bodyPr>
                      </wps:wsp>
                      <wps:wsp>
                        <wps:cNvPr id="1108110701" name="Text Box 229"/>
                        <wps:cNvSpPr txBox="1">
                          <a:spLocks noChangeArrowheads="1"/>
                        </wps:cNvSpPr>
                        <wps:spPr bwMode="auto">
                          <a:xfrm>
                            <a:off x="7062" y="717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6884F45" w14:textId="77777777" w:rsidR="00912CAA" w:rsidRPr="00BE0690" w:rsidRDefault="00912CAA" w:rsidP="004F3B23">
                              <w:pPr>
                                <w:jc w:val="center"/>
                                <w:rPr>
                                  <w:sz w:val="16"/>
                                  <w:szCs w:val="16"/>
                                </w:rPr>
                              </w:pPr>
                              <w:r w:rsidRPr="00BE0690">
                                <w:rPr>
                                  <w:sz w:val="16"/>
                                  <w:szCs w:val="16"/>
                                </w:rPr>
                                <w:t>։Ռեսպոնդենտը</w:t>
                              </w:r>
                            </w:p>
                          </w:txbxContent>
                        </wps:txbx>
                        <wps:bodyPr rot="0" vert="horz" wrap="square" lIns="0" tIns="0" rIns="0" bIns="0" anchor="t" anchorCtr="0" upright="1">
                          <a:noAutofit/>
                        </wps:bodyPr>
                      </wps:wsp>
                      <wps:wsp>
                        <wps:cNvPr id="387243976" name="Text Box 230"/>
                        <wps:cNvSpPr txBox="1">
                          <a:spLocks noChangeArrowheads="1"/>
                        </wps:cNvSpPr>
                        <wps:spPr bwMode="auto">
                          <a:xfrm>
                            <a:off x="2505" y="7179"/>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4F0312B" w14:textId="77777777" w:rsidR="00912CAA" w:rsidRPr="00BE0690" w:rsidRDefault="00912CAA" w:rsidP="004F3B23">
                              <w:pPr>
                                <w:jc w:val="center"/>
                                <w:rPr>
                                  <w:sz w:val="16"/>
                                  <w:szCs w:val="16"/>
                                </w:rPr>
                              </w:pPr>
                              <w:r w:rsidRPr="00BE0690">
                                <w:rPr>
                                  <w:sz w:val="16"/>
                                  <w:szCs w:val="16"/>
                                </w:rPr>
                                <w:t>։Նախաձեռնողը</w:t>
                              </w:r>
                            </w:p>
                          </w:txbxContent>
                        </wps:txbx>
                        <wps:bodyPr rot="0" vert="horz" wrap="square" lIns="0" tIns="0" rIns="0" bIns="0" anchor="t" anchorCtr="0" upright="1">
                          <a:noAutofit/>
                        </wps:bodyPr>
                      </wps:wsp>
                      <wps:wsp>
                        <wps:cNvPr id="1562641167" name="Text Box 231"/>
                        <wps:cNvSpPr txBox="1">
                          <a:spLocks noChangeArrowheads="1"/>
                        </wps:cNvSpPr>
                        <wps:spPr bwMode="auto">
                          <a:xfrm>
                            <a:off x="3970" y="11958"/>
                            <a:ext cx="1010"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A8365C" w14:textId="77777777" w:rsidR="00912CAA" w:rsidRPr="00BE0690" w:rsidRDefault="00912CAA" w:rsidP="004F3B23">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s:wsp>
                        <wps:cNvPr id="1239076666" name="Text Box 232"/>
                        <wps:cNvSpPr txBox="1">
                          <a:spLocks noChangeArrowheads="1"/>
                        </wps:cNvSpPr>
                        <wps:spPr bwMode="auto">
                          <a:xfrm>
                            <a:off x="8195" y="8835"/>
                            <a:ext cx="2350" cy="10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E1524FB" w14:textId="77777777" w:rsidR="00912CAA" w:rsidRPr="00BE0690" w:rsidRDefault="00912CAA" w:rsidP="009A2D55">
                              <w:pPr>
                                <w:jc w:val="center"/>
                                <w:rPr>
                                  <w:sz w:val="15"/>
                                  <w:szCs w:val="15"/>
                                  <w:lang w:val="en-US"/>
                                </w:rPr>
                              </w:pPr>
                              <w:r w:rsidRPr="00BE0690">
                                <w:rPr>
                                  <w:sz w:val="15"/>
                                  <w:szCs w:val="15"/>
                                </w:rPr>
                                <w:t>Հարցման մշակում և միասնական ռեեստրի թարմացման ամսաթվի ու ժամի մասին տեղեկատվության ներկայացում</w:t>
                              </w:r>
                            </w:p>
                          </w:txbxContent>
                        </wps:txbx>
                        <wps:bodyPr rot="0" vert="horz" wrap="square" lIns="0" tIns="0" rIns="0" bIns="0" anchor="t" anchorCtr="0" upright="1">
                          <a:noAutofit/>
                        </wps:bodyPr>
                      </wps:wsp>
                      <wps:wsp>
                        <wps:cNvPr id="1350146544" name="Text Box 233"/>
                        <wps:cNvSpPr txBox="1">
                          <a:spLocks noChangeArrowheads="1"/>
                        </wps:cNvSpPr>
                        <wps:spPr bwMode="auto">
                          <a:xfrm>
                            <a:off x="2630" y="8835"/>
                            <a:ext cx="2350" cy="100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33114B5" w14:textId="77777777" w:rsidR="00912CAA" w:rsidRPr="00BE0690" w:rsidRDefault="00912CAA" w:rsidP="001A57EB">
                              <w:pPr>
                                <w:jc w:val="center"/>
                                <w:rPr>
                                  <w:sz w:val="16"/>
                                  <w:szCs w:val="16"/>
                                </w:rPr>
                              </w:pPr>
                              <w:r w:rsidRPr="00BE0690">
                                <w:rPr>
                                  <w:sz w:val="16"/>
                                  <w:szCs w:val="16"/>
                                </w:rPr>
                                <w:t xml:space="preserve">Միասնական ռեեստրի թարմացման ամսաթվի </w:t>
                              </w:r>
                              <w:r>
                                <w:rPr>
                                  <w:sz w:val="16"/>
                                  <w:szCs w:val="16"/>
                                </w:rPr>
                                <w:t>եւ</w:t>
                              </w:r>
                              <w:r w:rsidRPr="00BE0690">
                                <w:rPr>
                                  <w:sz w:val="16"/>
                                  <w:szCs w:val="16"/>
                                </w:rPr>
                                <w:t xml:space="preserve"> ժամի մասին տեղեկատվության հարցում</w:t>
                              </w:r>
                            </w:p>
                          </w:txbxContent>
                        </wps:txbx>
                        <wps:bodyPr rot="0" vert="horz" wrap="square" lIns="0" tIns="0" rIns="0" bIns="0" anchor="t" anchorCtr="0" upright="1">
                          <a:noAutofit/>
                        </wps:bodyPr>
                      </wps:wsp>
                      <wps:wsp>
                        <wps:cNvPr id="2086248846" name="Text Box 234"/>
                        <wps:cNvSpPr txBox="1">
                          <a:spLocks noChangeArrowheads="1"/>
                        </wps:cNvSpPr>
                        <wps:spPr bwMode="auto">
                          <a:xfrm>
                            <a:off x="2469" y="10560"/>
                            <a:ext cx="2679" cy="8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8F17FD" w14:textId="77777777" w:rsidR="00912CAA" w:rsidRPr="00BE0690" w:rsidRDefault="00912CAA" w:rsidP="009A2D55">
                              <w:pPr>
                                <w:jc w:val="center"/>
                                <w:rPr>
                                  <w:sz w:val="16"/>
                                  <w:szCs w:val="16"/>
                                </w:rPr>
                              </w:pPr>
                              <w:r w:rsidRPr="00BE0690">
                                <w:rPr>
                                  <w:sz w:val="15"/>
                                  <w:szCs w:val="15"/>
                                </w:rPr>
                                <w:t xml:space="preserve">: Վկայականների մասին տեղեկություններ [տեղեկությունների թարմացման ամսաթվի </w:t>
                              </w:r>
                              <w:r>
                                <w:rPr>
                                  <w:sz w:val="15"/>
                                  <w:szCs w:val="15"/>
                                </w:rPr>
                                <w:t>եւ</w:t>
                              </w:r>
                              <w:r w:rsidRPr="00BE0690">
                                <w:rPr>
                                  <w:sz w:val="15"/>
                                  <w:szCs w:val="15"/>
                                </w:rPr>
                                <w:t xml:space="preserve"> ժամի մասին</w:t>
                              </w:r>
                              <w:r w:rsidRPr="00BE0690">
                                <w:rPr>
                                  <w:sz w:val="16"/>
                                  <w:szCs w:val="16"/>
                                </w:rPr>
                                <w:t xml:space="preserve"> </w:t>
                              </w:r>
                              <w:r w:rsidRPr="00BE0690">
                                <w:rPr>
                                  <w:sz w:val="15"/>
                                  <w:szCs w:val="15"/>
                                </w:rPr>
                                <w:t>տեղեկատվությունն ուղարկվել է]</w:t>
                              </w:r>
                            </w:p>
                          </w:txbxContent>
                        </wps:txbx>
                        <wps:bodyPr rot="0" vert="horz" wrap="square" lIns="0" tIns="0" rIns="0" bIns="0" anchor="t" anchorCtr="0" upright="1">
                          <a:noAutofit/>
                        </wps:bodyPr>
                      </wps:wsp>
                      <wps:wsp>
                        <wps:cNvPr id="954265723" name="Text Box 235"/>
                        <wps:cNvSpPr txBox="1">
                          <a:spLocks noChangeArrowheads="1"/>
                        </wps:cNvSpPr>
                        <wps:spPr bwMode="auto">
                          <a:xfrm>
                            <a:off x="4995" y="8103"/>
                            <a:ext cx="2985" cy="77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EEB144" w14:textId="77777777" w:rsidR="00912CAA" w:rsidRPr="00BE0690" w:rsidRDefault="00912CAA" w:rsidP="001A57EB">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xml:space="preserve">Թարմացման ամսաթվի </w:t>
                              </w:r>
                              <w:r>
                                <w:rPr>
                                  <w:rFonts w:ascii="Sylfaen" w:hAnsi="Sylfaen"/>
                                  <w:sz w:val="16"/>
                                  <w:szCs w:val="16"/>
                                </w:rPr>
                                <w:t>եւ</w:t>
                              </w:r>
                              <w:r w:rsidRPr="00BE0690">
                                <w:rPr>
                                  <w:rFonts w:ascii="Sylfaen" w:hAnsi="Sylfaen"/>
                                  <w:sz w:val="16"/>
                                  <w:szCs w:val="16"/>
                                </w:rPr>
                                <w:t xml:space="preserve"> ժամի հարցում</w:t>
                              </w:r>
                            </w:p>
                            <w:p w14:paraId="2B135359" w14:textId="77777777" w:rsidR="00912CAA" w:rsidRPr="00BE0690" w:rsidRDefault="00912CAA" w:rsidP="001A57EB">
                              <w:pPr>
                                <w:jc w:val="center"/>
                                <w:rPr>
                                  <w:sz w:val="16"/>
                                  <w:szCs w:val="16"/>
                                </w:rPr>
                              </w:pPr>
                              <w:r w:rsidRPr="00BE0690">
                                <w:rPr>
                                  <w:sz w:val="16"/>
                                  <w:szCs w:val="16"/>
                                </w:rPr>
                                <w:t>(P.SS.01.MSG.005)</w:t>
                              </w:r>
                            </w:p>
                          </w:txbxContent>
                        </wps:txbx>
                        <wps:bodyPr rot="0" vert="horz" wrap="square" lIns="0" tIns="0" rIns="0" bIns="0" anchor="t" anchorCtr="0" upright="1">
                          <a:noAutofit/>
                        </wps:bodyPr>
                      </wps:wsp>
                      <wps:wsp>
                        <wps:cNvPr id="946299244" name="Text Box 236"/>
                        <wps:cNvSpPr txBox="1">
                          <a:spLocks noChangeArrowheads="1"/>
                        </wps:cNvSpPr>
                        <wps:spPr bwMode="auto">
                          <a:xfrm>
                            <a:off x="5118" y="9036"/>
                            <a:ext cx="2985" cy="65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7F3BE22" w14:textId="77777777" w:rsidR="00912CAA" w:rsidRPr="00BE0690" w:rsidRDefault="00912CAA" w:rsidP="001A57EB">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xml:space="preserve">Թարմացման ամսաթիվը </w:t>
                              </w:r>
                              <w:r>
                                <w:rPr>
                                  <w:rFonts w:ascii="Sylfaen" w:hAnsi="Sylfaen"/>
                                  <w:sz w:val="16"/>
                                  <w:szCs w:val="16"/>
                                </w:rPr>
                                <w:t>եւ</w:t>
                              </w:r>
                              <w:r w:rsidRPr="00BE0690">
                                <w:rPr>
                                  <w:rFonts w:ascii="Sylfaen" w:hAnsi="Sylfaen"/>
                                  <w:sz w:val="16"/>
                                  <w:szCs w:val="16"/>
                                </w:rPr>
                                <w:t xml:space="preserve"> ժամը</w:t>
                              </w:r>
                            </w:p>
                            <w:p w14:paraId="3CD1FDF6" w14:textId="77777777" w:rsidR="00912CAA" w:rsidRPr="00BE0690" w:rsidRDefault="00912CAA" w:rsidP="001A57EB">
                              <w:pPr>
                                <w:jc w:val="center"/>
                                <w:rPr>
                                  <w:sz w:val="16"/>
                                  <w:szCs w:val="16"/>
                                </w:rPr>
                              </w:pPr>
                              <w:r w:rsidRPr="00BE0690">
                                <w:rPr>
                                  <w:sz w:val="16"/>
                                  <w:szCs w:val="16"/>
                                </w:rPr>
                                <w:t>(Р.SS.01.MSG.006)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F9DA8" id="Group 297" o:spid="_x0000_s1177" style="position:absolute;left:0;text-align:left;margin-left:11.15pt;margin-top:3.3pt;width:445.2pt;height:255.45pt;z-index:377821956" coordorigin="1641,7179" coordsize="8904,5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">
                <v:shape id="Text Box 228" o:spid="_x0000_s1178" type="#_x0000_t202" style="position:absolute;left:1641;top:8590;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" fillcolor="white [3212]" strokecolor="white [3212]">
                  <v:textbox inset="0,0,0,0">
                    <w:txbxContent>
                      <w:p w14:paraId="14D1EB02" w14:textId="77777777" w:rsidR="00912CAA" w:rsidRPr="00BE0690" w:rsidRDefault="00912CAA" w:rsidP="00014000">
                        <w:pPr>
                          <w:jc w:val="center"/>
                          <w:rPr>
                            <w:sz w:val="14"/>
                            <w:szCs w:val="14"/>
                          </w:rPr>
                        </w:pPr>
                        <w:r w:rsidRPr="00BE0690">
                          <w:rPr>
                            <w:sz w:val="14"/>
                            <w:szCs w:val="14"/>
                          </w:rPr>
                          <w:t>Հսկողության սխալ</w:t>
                        </w:r>
                      </w:p>
                    </w:txbxContent>
                  </v:textbox>
                </v:shape>
                <v:shape id="Text Box 229" o:spid="_x0000_s1179" type="#_x0000_t202" style="position:absolute;left:7062;top:717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" fillcolor="white [3212]" strokecolor="white [3212]">
                  <v:textbox inset="0,0,0,0">
                    <w:txbxContent>
                      <w:p w14:paraId="06884F45" w14:textId="77777777" w:rsidR="00912CAA" w:rsidRPr="00BE0690" w:rsidRDefault="00912CAA" w:rsidP="004F3B23">
                        <w:pPr>
                          <w:jc w:val="center"/>
                          <w:rPr>
                            <w:sz w:val="16"/>
                            <w:szCs w:val="16"/>
                          </w:rPr>
                        </w:pPr>
                        <w:r w:rsidRPr="00BE0690">
                          <w:rPr>
                            <w:sz w:val="16"/>
                            <w:szCs w:val="16"/>
                          </w:rPr>
                          <w:t>։Ռեսպոնդենտը</w:t>
                        </w:r>
                      </w:p>
                    </w:txbxContent>
                  </v:textbox>
                </v:shape>
                <v:shape id="Text Box 230" o:spid="_x0000_s1180" type="#_x0000_t202" style="position:absolute;left:2505;top:7179;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" fillcolor="white [3212]" strokecolor="white [3212]">
                  <v:textbox inset="0,0,0,0">
                    <w:txbxContent>
                      <w:p w14:paraId="14F0312B" w14:textId="77777777" w:rsidR="00912CAA" w:rsidRPr="00BE0690" w:rsidRDefault="00912CAA" w:rsidP="004F3B23">
                        <w:pPr>
                          <w:jc w:val="center"/>
                          <w:rPr>
                            <w:sz w:val="16"/>
                            <w:szCs w:val="16"/>
                          </w:rPr>
                        </w:pPr>
                        <w:r w:rsidRPr="00BE0690">
                          <w:rPr>
                            <w:sz w:val="16"/>
                            <w:szCs w:val="16"/>
                          </w:rPr>
                          <w:t>։Նախաձեռնողը</w:t>
                        </w:r>
                      </w:p>
                    </w:txbxContent>
                  </v:textbox>
                </v:shape>
                <v:shape id="Text Box 231" o:spid="_x0000_s1181" type="#_x0000_t202" style="position:absolute;left:3970;top:11958;width:101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" fillcolor="white [3212]" strokecolor="white [3212]">
                  <v:textbox inset="0,0,0,0">
                    <w:txbxContent>
                      <w:p w14:paraId="1CA8365C" w14:textId="77777777" w:rsidR="00912CAA" w:rsidRPr="00BE0690" w:rsidRDefault="00912CAA" w:rsidP="004F3B23">
                        <w:pPr>
                          <w:jc w:val="center"/>
                          <w:rPr>
                            <w:sz w:val="14"/>
                            <w:szCs w:val="14"/>
                          </w:rPr>
                        </w:pPr>
                        <w:r w:rsidRPr="00BE0690">
                          <w:rPr>
                            <w:sz w:val="14"/>
                            <w:szCs w:val="14"/>
                          </w:rPr>
                          <w:t>Հաջողություն</w:t>
                        </w:r>
                      </w:p>
                    </w:txbxContent>
                  </v:textbox>
                </v:shape>
                <v:shape id="Text Box 232" o:spid="_x0000_s1182" type="#_x0000_t202" style="position:absolute;left:8195;top:8835;width:235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" fillcolor="white [3212]" strokecolor="white [3212]">
                  <v:textbox inset="0,0,0,0">
                    <w:txbxContent>
                      <w:p w14:paraId="5E1524FB" w14:textId="77777777" w:rsidR="00912CAA" w:rsidRPr="00BE0690" w:rsidRDefault="00912CAA" w:rsidP="009A2D55">
                        <w:pPr>
                          <w:jc w:val="center"/>
                          <w:rPr>
                            <w:sz w:val="15"/>
                            <w:szCs w:val="15"/>
                            <w:lang w:val="en-US"/>
                          </w:rPr>
                        </w:pPr>
                        <w:r w:rsidRPr="00BE0690">
                          <w:rPr>
                            <w:sz w:val="15"/>
                            <w:szCs w:val="15"/>
                          </w:rPr>
                          <w:t>Հարցման մշակում և միասնական ռեեստրի թարմացման ամսաթվի ու ժամի մասին տեղեկատվության ներկայացում</w:t>
                        </w:r>
                      </w:p>
                    </w:txbxContent>
                  </v:textbox>
                </v:shape>
                <v:shape id="Text Box 233" o:spid="_x0000_s1183" type="#_x0000_t202" style="position:absolute;left:2630;top:8835;width:235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" fillcolor="white [3212]" strokecolor="white [3212]">
                  <v:textbox inset="0,0,0,0">
                    <w:txbxContent>
                      <w:p w14:paraId="533114B5" w14:textId="77777777" w:rsidR="00912CAA" w:rsidRPr="00BE0690" w:rsidRDefault="00912CAA" w:rsidP="001A57EB">
                        <w:pPr>
                          <w:jc w:val="center"/>
                          <w:rPr>
                            <w:sz w:val="16"/>
                            <w:szCs w:val="16"/>
                          </w:rPr>
                        </w:pPr>
                        <w:r w:rsidRPr="00BE0690">
                          <w:rPr>
                            <w:sz w:val="16"/>
                            <w:szCs w:val="16"/>
                          </w:rPr>
                          <w:t xml:space="preserve">Միասնական ռեեստրի թարմացման ամսաթվի </w:t>
                        </w:r>
                        <w:r>
                          <w:rPr>
                            <w:sz w:val="16"/>
                            <w:szCs w:val="16"/>
                          </w:rPr>
                          <w:t>եւ</w:t>
                        </w:r>
                        <w:r w:rsidRPr="00BE0690">
                          <w:rPr>
                            <w:sz w:val="16"/>
                            <w:szCs w:val="16"/>
                          </w:rPr>
                          <w:t xml:space="preserve"> ժամի մասին տեղեկատվության հարցում</w:t>
                        </w:r>
                      </w:p>
                    </w:txbxContent>
                  </v:textbox>
                </v:shape>
                <v:shape id="Text Box 234" o:spid="_x0000_s1184" type="#_x0000_t202" style="position:absolute;left:2469;top:10560;width:267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" fillcolor="white [3212]" strokecolor="white [3212]">
                  <v:textbox inset="0,0,0,0">
                    <w:txbxContent>
                      <w:p w14:paraId="648F17FD" w14:textId="77777777" w:rsidR="00912CAA" w:rsidRPr="00BE0690" w:rsidRDefault="00912CAA" w:rsidP="009A2D55">
                        <w:pPr>
                          <w:jc w:val="center"/>
                          <w:rPr>
                            <w:sz w:val="16"/>
                            <w:szCs w:val="16"/>
                          </w:rPr>
                        </w:pPr>
                        <w:r w:rsidRPr="00BE0690">
                          <w:rPr>
                            <w:sz w:val="15"/>
                            <w:szCs w:val="15"/>
                          </w:rPr>
                          <w:t xml:space="preserve">: Վկայականների մասին տեղեկություններ [տեղեկությունների թարմացման ամսաթվի </w:t>
                        </w:r>
                        <w:r>
                          <w:rPr>
                            <w:sz w:val="15"/>
                            <w:szCs w:val="15"/>
                          </w:rPr>
                          <w:t>եւ</w:t>
                        </w:r>
                        <w:r w:rsidRPr="00BE0690">
                          <w:rPr>
                            <w:sz w:val="15"/>
                            <w:szCs w:val="15"/>
                          </w:rPr>
                          <w:t xml:space="preserve"> ժամի մասին</w:t>
                        </w:r>
                        <w:r w:rsidRPr="00BE0690">
                          <w:rPr>
                            <w:sz w:val="16"/>
                            <w:szCs w:val="16"/>
                          </w:rPr>
                          <w:t xml:space="preserve"> </w:t>
                        </w:r>
                        <w:r w:rsidRPr="00BE0690">
                          <w:rPr>
                            <w:sz w:val="15"/>
                            <w:szCs w:val="15"/>
                          </w:rPr>
                          <w:t>տեղեկատվությունն ուղարկվել է]</w:t>
                        </w:r>
                      </w:p>
                    </w:txbxContent>
                  </v:textbox>
                </v:shape>
                <v:shape id="Text Box 235" o:spid="_x0000_s1185" type="#_x0000_t202" style="position:absolute;left:4995;top:8103;width:2985;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" fillcolor="white [3212]" strokecolor="white [3212]">
                  <v:textbox inset="0,0,0,0">
                    <w:txbxContent>
                      <w:p w14:paraId="47EEB144" w14:textId="77777777" w:rsidR="00912CAA" w:rsidRPr="00BE0690" w:rsidRDefault="00912CAA" w:rsidP="001A57EB">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xml:space="preserve">Թարմացման ամսաթվի </w:t>
                        </w:r>
                        <w:r>
                          <w:rPr>
                            <w:rFonts w:ascii="Sylfaen" w:hAnsi="Sylfaen"/>
                            <w:sz w:val="16"/>
                            <w:szCs w:val="16"/>
                          </w:rPr>
                          <w:t>եւ</w:t>
                        </w:r>
                        <w:r w:rsidRPr="00BE0690">
                          <w:rPr>
                            <w:rFonts w:ascii="Sylfaen" w:hAnsi="Sylfaen"/>
                            <w:sz w:val="16"/>
                            <w:szCs w:val="16"/>
                          </w:rPr>
                          <w:t xml:space="preserve"> ժամի հարցում</w:t>
                        </w:r>
                      </w:p>
                      <w:p w14:paraId="2B135359" w14:textId="77777777" w:rsidR="00912CAA" w:rsidRPr="00BE0690" w:rsidRDefault="00912CAA" w:rsidP="001A57EB">
                        <w:pPr>
                          <w:jc w:val="center"/>
                          <w:rPr>
                            <w:sz w:val="16"/>
                            <w:szCs w:val="16"/>
                          </w:rPr>
                        </w:pPr>
                        <w:r w:rsidRPr="00BE0690">
                          <w:rPr>
                            <w:sz w:val="16"/>
                            <w:szCs w:val="16"/>
                          </w:rPr>
                          <w:t>(P.SS.01.MSG.005)</w:t>
                        </w:r>
                      </w:p>
                    </w:txbxContent>
                  </v:textbox>
                </v:shape>
                <v:shape id="Text Box 236" o:spid="_x0000_s1186" type="#_x0000_t202" style="position:absolute;left:5118;top:9036;width:2985;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" fillcolor="white [3212]" strokecolor="white [3212]">
                  <v:textbox inset="0,0,0,0">
                    <w:txbxContent>
                      <w:p w14:paraId="57F3BE22" w14:textId="77777777" w:rsidR="00912CAA" w:rsidRPr="00BE0690" w:rsidRDefault="00912CAA" w:rsidP="001A57EB">
                        <w:pPr>
                          <w:pStyle w:val="Picturecaption0"/>
                          <w:shd w:val="clear" w:color="auto" w:fill="auto"/>
                          <w:spacing w:line="240" w:lineRule="auto"/>
                          <w:ind w:right="-8"/>
                          <w:rPr>
                            <w:rFonts w:ascii="Sylfaen" w:hAnsi="Sylfaen"/>
                            <w:sz w:val="16"/>
                            <w:szCs w:val="16"/>
                          </w:rPr>
                        </w:pPr>
                        <w:r w:rsidRPr="00BE0690">
                          <w:rPr>
                            <w:rFonts w:ascii="Sylfaen" w:hAnsi="Sylfaen"/>
                            <w:sz w:val="16"/>
                            <w:szCs w:val="16"/>
                          </w:rPr>
                          <w:t xml:space="preserve">Թարմացման ամսաթիվը </w:t>
                        </w:r>
                        <w:r>
                          <w:rPr>
                            <w:rFonts w:ascii="Sylfaen" w:hAnsi="Sylfaen"/>
                            <w:sz w:val="16"/>
                            <w:szCs w:val="16"/>
                          </w:rPr>
                          <w:t>եւ</w:t>
                        </w:r>
                        <w:r w:rsidRPr="00BE0690">
                          <w:rPr>
                            <w:rFonts w:ascii="Sylfaen" w:hAnsi="Sylfaen"/>
                            <w:sz w:val="16"/>
                            <w:szCs w:val="16"/>
                          </w:rPr>
                          <w:t xml:space="preserve"> ժամը</w:t>
                        </w:r>
                      </w:p>
                      <w:p w14:paraId="3CD1FDF6" w14:textId="77777777" w:rsidR="00912CAA" w:rsidRPr="00BE0690" w:rsidRDefault="00912CAA" w:rsidP="001A57EB">
                        <w:pPr>
                          <w:jc w:val="center"/>
                          <w:rPr>
                            <w:sz w:val="16"/>
                            <w:szCs w:val="16"/>
                          </w:rPr>
                        </w:pPr>
                        <w:r w:rsidRPr="00BE0690">
                          <w:rPr>
                            <w:sz w:val="16"/>
                            <w:szCs w:val="16"/>
                          </w:rPr>
                          <w:t>(Р.SS.01.MSG.006)</w:t>
                        </w:r>
                      </w:p>
                    </w:txbxContent>
                  </v:textbox>
                </v:shape>
              </v:group>
            </w:pict>
          </mc:Fallback>
        </mc:AlternateContent>
      </w:r>
      <w:r>
        <w:rPr>
          <w:noProof/>
        </w:rPr>
        <w:drawing>
          <wp:inline distT="0" distB="0" distL="0" distR="0" wp14:anchorId="31B0023C" wp14:editId="14262304">
            <wp:extent cx="5943600" cy="344805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14:paraId="589B9CB8" w14:textId="41CBF388"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 xml:space="preserve">Նկ. 7. Ընդհանուր գործընթացի՝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(P.SS.01.TRN.004) տրանզակցիայի կատարման սխեման</w:t>
      </w:r>
    </w:p>
    <w:p w14:paraId="64D83681" w14:textId="77777777" w:rsidR="004A1559" w:rsidRPr="00EA529E" w:rsidRDefault="004A1559" w:rsidP="00EA529E">
      <w:pPr>
        <w:spacing w:after="160" w:line="360" w:lineRule="auto"/>
        <w:ind w:right="-8"/>
      </w:pPr>
    </w:p>
    <w:p w14:paraId="55AFCFC6" w14:textId="77777777" w:rsidR="00BE0690" w:rsidRDefault="00BE0690">
      <w:pPr>
        <w:rPr>
          <w:rFonts w:eastAsia="Times New Roman" w:cs="Times New Roman"/>
        </w:rPr>
      </w:pPr>
      <w:r>
        <w:br w:type="page"/>
      </w:r>
    </w:p>
    <w:p w14:paraId="54C2C1C2"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lastRenderedPageBreak/>
        <w:t>Աղյուսակ 8</w:t>
      </w:r>
    </w:p>
    <w:p w14:paraId="4E901FB8" w14:textId="6CF22260"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Ընդհանուր գործընթացի՝ «Միասնական ռեեստրի թարմացման ամսաթվի </w:t>
      </w:r>
      <w:r w:rsidR="007B4507">
        <w:rPr>
          <w:rFonts w:ascii="Sylfaen" w:hAnsi="Sylfaen"/>
          <w:sz w:val="24"/>
          <w:szCs w:val="24"/>
        </w:rPr>
        <w:t>և</w:t>
      </w:r>
      <w:r w:rsidRPr="00EA529E">
        <w:rPr>
          <w:rFonts w:ascii="Sylfaen" w:hAnsi="Sylfaen"/>
          <w:sz w:val="24"/>
          <w:szCs w:val="24"/>
        </w:rPr>
        <w:t xml:space="preserve"> ժամի մասին տեղեկատվության ստացում» (P.SS.01.TRN.004)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974"/>
        <w:gridCol w:w="5395"/>
      </w:tblGrid>
      <w:tr w:rsidR="004A1559" w:rsidRPr="00BE0690" w14:paraId="60270C28" w14:textId="77777777" w:rsidTr="00BE0690">
        <w:trPr>
          <w:tblHeader/>
          <w:jc w:val="center"/>
        </w:trPr>
        <w:tc>
          <w:tcPr>
            <w:tcW w:w="1000" w:type="dxa"/>
            <w:tcBorders>
              <w:top w:val="single" w:sz="4" w:space="0" w:color="auto"/>
              <w:left w:val="single" w:sz="4" w:space="0" w:color="auto"/>
            </w:tcBorders>
            <w:shd w:val="clear" w:color="auto" w:fill="FFFFFF"/>
          </w:tcPr>
          <w:p w14:paraId="0A1DB36F"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Համարը՝</w:t>
            </w:r>
            <w:r w:rsidR="00BE0690">
              <w:rPr>
                <w:rStyle w:val="Bodytext211pt"/>
                <w:rFonts w:ascii="Sylfaen" w:hAnsi="Sylfaen"/>
                <w:sz w:val="20"/>
                <w:szCs w:val="20"/>
                <w:lang w:val="en-US"/>
              </w:rPr>
              <w:t xml:space="preserve"> </w:t>
            </w:r>
            <w:r w:rsidRPr="00BE0690">
              <w:rPr>
                <w:rStyle w:val="Bodytext211pt"/>
                <w:rFonts w:ascii="Sylfaen" w:hAnsi="Sylfaen"/>
                <w:sz w:val="20"/>
                <w:szCs w:val="20"/>
              </w:rPr>
              <w:t>ը/կ</w:t>
            </w:r>
          </w:p>
        </w:tc>
        <w:tc>
          <w:tcPr>
            <w:tcW w:w="2974" w:type="dxa"/>
            <w:tcBorders>
              <w:top w:val="single" w:sz="4" w:space="0" w:color="auto"/>
              <w:left w:val="single" w:sz="4" w:space="0" w:color="auto"/>
            </w:tcBorders>
            <w:shd w:val="clear" w:color="auto" w:fill="FFFFFF"/>
            <w:vAlign w:val="center"/>
          </w:tcPr>
          <w:p w14:paraId="307957C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3A295ECF"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Նկարագրությունը</w:t>
            </w:r>
          </w:p>
        </w:tc>
      </w:tr>
      <w:tr w:rsidR="004A1559" w:rsidRPr="00BE0690" w14:paraId="5F265DEA" w14:textId="77777777" w:rsidTr="00BE0690">
        <w:trPr>
          <w:tblHeader/>
          <w:jc w:val="center"/>
        </w:trPr>
        <w:tc>
          <w:tcPr>
            <w:tcW w:w="1000" w:type="dxa"/>
            <w:tcBorders>
              <w:top w:val="single" w:sz="4" w:space="0" w:color="auto"/>
              <w:left w:val="single" w:sz="4" w:space="0" w:color="auto"/>
            </w:tcBorders>
            <w:shd w:val="clear" w:color="auto" w:fill="FFFFFF"/>
          </w:tcPr>
          <w:p w14:paraId="550A360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vAlign w:val="center"/>
          </w:tcPr>
          <w:p w14:paraId="03C72F58"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0B6FE810"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r>
      <w:tr w:rsidR="004A1559" w:rsidRPr="00BE0690" w14:paraId="53C8A682" w14:textId="77777777" w:rsidTr="00BE0690">
        <w:trPr>
          <w:jc w:val="center"/>
        </w:trPr>
        <w:tc>
          <w:tcPr>
            <w:tcW w:w="1000" w:type="dxa"/>
            <w:tcBorders>
              <w:top w:val="single" w:sz="4" w:space="0" w:color="auto"/>
              <w:left w:val="single" w:sz="4" w:space="0" w:color="auto"/>
            </w:tcBorders>
            <w:shd w:val="clear" w:color="auto" w:fill="FFFFFF"/>
          </w:tcPr>
          <w:p w14:paraId="5DEDCB5F"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tcPr>
          <w:p w14:paraId="069FF4E6"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182D8E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P.SS.01.TRN.004</w:t>
            </w:r>
          </w:p>
        </w:tc>
      </w:tr>
      <w:tr w:rsidR="004A1559" w:rsidRPr="00BE0690" w14:paraId="27A9FF10" w14:textId="77777777" w:rsidTr="00BE0690">
        <w:trPr>
          <w:jc w:val="center"/>
        </w:trPr>
        <w:tc>
          <w:tcPr>
            <w:tcW w:w="1000" w:type="dxa"/>
            <w:tcBorders>
              <w:top w:val="single" w:sz="4" w:space="0" w:color="auto"/>
              <w:left w:val="single" w:sz="4" w:space="0" w:color="auto"/>
            </w:tcBorders>
            <w:shd w:val="clear" w:color="auto" w:fill="FFFFFF"/>
          </w:tcPr>
          <w:p w14:paraId="53A89BB9"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2974" w:type="dxa"/>
            <w:tcBorders>
              <w:top w:val="single" w:sz="4" w:space="0" w:color="auto"/>
              <w:left w:val="single" w:sz="4" w:space="0" w:color="auto"/>
            </w:tcBorders>
            <w:shd w:val="clear" w:color="auto" w:fill="FFFFFF"/>
          </w:tcPr>
          <w:p w14:paraId="066AE18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D5A98F0" w14:textId="2EE5E5B5"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BE0690">
              <w:rPr>
                <w:rStyle w:val="Bodytext211pt"/>
                <w:rFonts w:ascii="Sylfaen" w:hAnsi="Sylfaen"/>
                <w:sz w:val="20"/>
                <w:szCs w:val="20"/>
              </w:rPr>
              <w:t xml:space="preserve"> ժամի մասին տեղեկատվության ստացում</w:t>
            </w:r>
          </w:p>
        </w:tc>
      </w:tr>
      <w:tr w:rsidR="004A1559" w:rsidRPr="00BE0690" w14:paraId="46979A56" w14:textId="77777777" w:rsidTr="00BE0690">
        <w:trPr>
          <w:jc w:val="center"/>
        </w:trPr>
        <w:tc>
          <w:tcPr>
            <w:tcW w:w="1000" w:type="dxa"/>
            <w:tcBorders>
              <w:top w:val="single" w:sz="4" w:space="0" w:color="auto"/>
              <w:left w:val="single" w:sz="4" w:space="0" w:color="auto"/>
            </w:tcBorders>
            <w:shd w:val="clear" w:color="auto" w:fill="FFFFFF"/>
          </w:tcPr>
          <w:p w14:paraId="3FAAD46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c>
          <w:tcPr>
            <w:tcW w:w="2974" w:type="dxa"/>
            <w:tcBorders>
              <w:top w:val="single" w:sz="4" w:space="0" w:color="auto"/>
              <w:left w:val="single" w:sz="4" w:space="0" w:color="auto"/>
            </w:tcBorders>
            <w:shd w:val="clear" w:color="auto" w:fill="FFFFFF"/>
          </w:tcPr>
          <w:p w14:paraId="17A3CAEA" w14:textId="4DD50A8A"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BE0690">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01AC35C6"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հարց / պատասխան</w:t>
            </w:r>
          </w:p>
        </w:tc>
      </w:tr>
      <w:tr w:rsidR="004A1559" w:rsidRPr="00BE0690" w14:paraId="6A34F326" w14:textId="77777777" w:rsidTr="00BE0690">
        <w:trPr>
          <w:jc w:val="center"/>
        </w:trPr>
        <w:tc>
          <w:tcPr>
            <w:tcW w:w="1000" w:type="dxa"/>
            <w:tcBorders>
              <w:top w:val="single" w:sz="4" w:space="0" w:color="auto"/>
              <w:left w:val="single" w:sz="4" w:space="0" w:color="auto"/>
            </w:tcBorders>
            <w:shd w:val="clear" w:color="auto" w:fill="FFFFFF"/>
          </w:tcPr>
          <w:p w14:paraId="4108B1E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4</w:t>
            </w:r>
          </w:p>
        </w:tc>
        <w:tc>
          <w:tcPr>
            <w:tcW w:w="2974" w:type="dxa"/>
            <w:tcBorders>
              <w:top w:val="single" w:sz="4" w:space="0" w:color="auto"/>
              <w:left w:val="single" w:sz="4" w:space="0" w:color="auto"/>
            </w:tcBorders>
            <w:shd w:val="clear" w:color="auto" w:fill="FFFFFF"/>
          </w:tcPr>
          <w:p w14:paraId="059EDC6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A79B58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նախաձեռնող</w:t>
            </w:r>
          </w:p>
        </w:tc>
      </w:tr>
      <w:tr w:rsidR="004A1559" w:rsidRPr="00BE0690" w14:paraId="03641FC7" w14:textId="77777777" w:rsidTr="00BE0690">
        <w:trPr>
          <w:jc w:val="center"/>
        </w:trPr>
        <w:tc>
          <w:tcPr>
            <w:tcW w:w="1000" w:type="dxa"/>
            <w:tcBorders>
              <w:top w:val="single" w:sz="4" w:space="0" w:color="auto"/>
              <w:left w:val="single" w:sz="4" w:space="0" w:color="auto"/>
            </w:tcBorders>
            <w:shd w:val="clear" w:color="auto" w:fill="FFFFFF"/>
          </w:tcPr>
          <w:p w14:paraId="0C60D81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5</w:t>
            </w:r>
          </w:p>
        </w:tc>
        <w:tc>
          <w:tcPr>
            <w:tcW w:w="2974" w:type="dxa"/>
            <w:tcBorders>
              <w:top w:val="single" w:sz="4" w:space="0" w:color="auto"/>
              <w:left w:val="single" w:sz="4" w:space="0" w:color="auto"/>
            </w:tcBorders>
            <w:shd w:val="clear" w:color="auto" w:fill="FFFFFF"/>
          </w:tcPr>
          <w:p w14:paraId="7A4FAC2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D8CF371" w14:textId="4AFCE809"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միասնական ռեեստրի թարմացման ամսաթվի </w:t>
            </w:r>
            <w:r w:rsidR="007B4507">
              <w:rPr>
                <w:rStyle w:val="Bodytext211pt"/>
                <w:rFonts w:ascii="Sylfaen" w:hAnsi="Sylfaen"/>
                <w:sz w:val="20"/>
                <w:szCs w:val="20"/>
              </w:rPr>
              <w:t>և</w:t>
            </w:r>
            <w:r w:rsidRPr="00BE0690">
              <w:rPr>
                <w:rStyle w:val="Bodytext211pt"/>
                <w:rFonts w:ascii="Sylfaen" w:hAnsi="Sylfaen"/>
                <w:sz w:val="20"/>
                <w:szCs w:val="20"/>
              </w:rPr>
              <w:t xml:space="preserve"> ժամի մասին տեղեկատվության հարցում</w:t>
            </w:r>
          </w:p>
        </w:tc>
      </w:tr>
      <w:tr w:rsidR="004A1559" w:rsidRPr="00BE0690" w14:paraId="731C5E10" w14:textId="77777777" w:rsidTr="00BE0690">
        <w:trPr>
          <w:jc w:val="center"/>
        </w:trPr>
        <w:tc>
          <w:tcPr>
            <w:tcW w:w="1000" w:type="dxa"/>
            <w:tcBorders>
              <w:top w:val="single" w:sz="4" w:space="0" w:color="auto"/>
              <w:left w:val="single" w:sz="4" w:space="0" w:color="auto"/>
            </w:tcBorders>
            <w:shd w:val="clear" w:color="auto" w:fill="FFFFFF"/>
          </w:tcPr>
          <w:p w14:paraId="3323D416"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6</w:t>
            </w:r>
          </w:p>
        </w:tc>
        <w:tc>
          <w:tcPr>
            <w:tcW w:w="2974" w:type="dxa"/>
            <w:tcBorders>
              <w:top w:val="single" w:sz="4" w:space="0" w:color="auto"/>
              <w:left w:val="single" w:sz="4" w:space="0" w:color="auto"/>
            </w:tcBorders>
            <w:shd w:val="clear" w:color="auto" w:fill="FFFFFF"/>
          </w:tcPr>
          <w:p w14:paraId="008C0BB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7AA160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ռեսպոնդենտ</w:t>
            </w:r>
          </w:p>
        </w:tc>
      </w:tr>
      <w:tr w:rsidR="004A1559" w:rsidRPr="00BE0690" w14:paraId="3DF8BC06" w14:textId="77777777" w:rsidTr="00BE0690">
        <w:trPr>
          <w:jc w:val="center"/>
        </w:trPr>
        <w:tc>
          <w:tcPr>
            <w:tcW w:w="1000" w:type="dxa"/>
            <w:tcBorders>
              <w:top w:val="single" w:sz="4" w:space="0" w:color="auto"/>
              <w:left w:val="single" w:sz="4" w:space="0" w:color="auto"/>
            </w:tcBorders>
            <w:shd w:val="clear" w:color="auto" w:fill="FFFFFF"/>
          </w:tcPr>
          <w:p w14:paraId="22518EC0"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7</w:t>
            </w:r>
          </w:p>
        </w:tc>
        <w:tc>
          <w:tcPr>
            <w:tcW w:w="2974" w:type="dxa"/>
            <w:tcBorders>
              <w:top w:val="single" w:sz="4" w:space="0" w:color="auto"/>
              <w:left w:val="single" w:sz="4" w:space="0" w:color="auto"/>
            </w:tcBorders>
            <w:shd w:val="clear" w:color="auto" w:fill="FFFFFF"/>
          </w:tcPr>
          <w:p w14:paraId="2DDE327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041F8F6" w14:textId="39276F82"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BE0690">
              <w:rPr>
                <w:rStyle w:val="Bodytext211pt"/>
                <w:rFonts w:ascii="Sylfaen" w:hAnsi="Sylfaen"/>
                <w:sz w:val="20"/>
                <w:szCs w:val="20"/>
              </w:rPr>
              <w:t xml:space="preserve"> միասնական ռեեստրի թարմացման ամսաթվի ու ժամի մասին տեղեկատվության ներկայացում</w:t>
            </w:r>
          </w:p>
        </w:tc>
      </w:tr>
      <w:tr w:rsidR="004A1559" w:rsidRPr="00BE0690" w14:paraId="2C1C6D82" w14:textId="77777777" w:rsidTr="00BE0690">
        <w:trPr>
          <w:jc w:val="center"/>
        </w:trPr>
        <w:tc>
          <w:tcPr>
            <w:tcW w:w="1000" w:type="dxa"/>
            <w:tcBorders>
              <w:top w:val="single" w:sz="4" w:space="0" w:color="auto"/>
              <w:left w:val="single" w:sz="4" w:space="0" w:color="auto"/>
            </w:tcBorders>
            <w:shd w:val="clear" w:color="auto" w:fill="FFFFFF"/>
          </w:tcPr>
          <w:p w14:paraId="0A521709"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8</w:t>
            </w:r>
          </w:p>
        </w:tc>
        <w:tc>
          <w:tcPr>
            <w:tcW w:w="2974" w:type="dxa"/>
            <w:tcBorders>
              <w:top w:val="single" w:sz="4" w:space="0" w:color="auto"/>
              <w:left w:val="single" w:sz="4" w:space="0" w:color="auto"/>
            </w:tcBorders>
            <w:shd w:val="clear" w:color="auto" w:fill="FFFFFF"/>
          </w:tcPr>
          <w:p w14:paraId="0A4A7A7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66497BBA" w14:textId="10B72174"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վկայականների մասին տեղեկություններ (P.SS.01.BEN.001)՝ տեղեկությունների թարմացման ամսաթվի </w:t>
            </w:r>
            <w:r w:rsidR="007B4507">
              <w:rPr>
                <w:rStyle w:val="Bodytext211pt"/>
                <w:rFonts w:ascii="Sylfaen" w:hAnsi="Sylfaen"/>
                <w:sz w:val="20"/>
                <w:szCs w:val="20"/>
              </w:rPr>
              <w:t>և</w:t>
            </w:r>
            <w:r w:rsidRPr="00BE0690">
              <w:rPr>
                <w:rStyle w:val="Bodytext211pt"/>
                <w:rFonts w:ascii="Sylfaen" w:hAnsi="Sylfaen"/>
                <w:sz w:val="20"/>
                <w:szCs w:val="20"/>
              </w:rPr>
              <w:t xml:space="preserve"> ժամի մասին տեղեկատվությունն ուղարկվել է</w:t>
            </w:r>
          </w:p>
        </w:tc>
      </w:tr>
      <w:tr w:rsidR="004A1559" w:rsidRPr="00BE0690" w14:paraId="6DE10082" w14:textId="77777777" w:rsidTr="00BE0690">
        <w:trPr>
          <w:jc w:val="center"/>
        </w:trPr>
        <w:tc>
          <w:tcPr>
            <w:tcW w:w="1000" w:type="dxa"/>
            <w:tcBorders>
              <w:top w:val="single" w:sz="4" w:space="0" w:color="auto"/>
              <w:left w:val="single" w:sz="4" w:space="0" w:color="auto"/>
            </w:tcBorders>
            <w:shd w:val="clear" w:color="auto" w:fill="FFFFFF"/>
          </w:tcPr>
          <w:p w14:paraId="59A1CD0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9</w:t>
            </w:r>
          </w:p>
        </w:tc>
        <w:tc>
          <w:tcPr>
            <w:tcW w:w="2974" w:type="dxa"/>
            <w:tcBorders>
              <w:top w:val="single" w:sz="4" w:space="0" w:color="auto"/>
              <w:left w:val="single" w:sz="4" w:space="0" w:color="auto"/>
            </w:tcBorders>
            <w:shd w:val="clear" w:color="auto" w:fill="FFFFFF"/>
          </w:tcPr>
          <w:p w14:paraId="2F432CE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F1D9B70" w14:textId="77777777" w:rsidR="004A1559" w:rsidRPr="00BE0690" w:rsidRDefault="004A1559" w:rsidP="00BE0690">
            <w:pPr>
              <w:spacing w:after="120"/>
              <w:ind w:right="-8"/>
              <w:rPr>
                <w:sz w:val="20"/>
                <w:szCs w:val="20"/>
              </w:rPr>
            </w:pPr>
          </w:p>
        </w:tc>
      </w:tr>
      <w:tr w:rsidR="004A1559" w:rsidRPr="00BE0690" w14:paraId="7CBEC45C" w14:textId="77777777" w:rsidTr="00BE0690">
        <w:trPr>
          <w:jc w:val="center"/>
        </w:trPr>
        <w:tc>
          <w:tcPr>
            <w:tcW w:w="1000" w:type="dxa"/>
            <w:tcBorders>
              <w:left w:val="single" w:sz="4" w:space="0" w:color="auto"/>
            </w:tcBorders>
            <w:shd w:val="clear" w:color="auto" w:fill="FFFFFF"/>
          </w:tcPr>
          <w:p w14:paraId="6BDD7FD9"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2B7E952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22CD39C" w14:textId="77777777" w:rsidR="004A1559" w:rsidRPr="00BE0690" w:rsidRDefault="00B34B2A" w:rsidP="00BE0690">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BE0690" w14:paraId="5AA546FF" w14:textId="77777777" w:rsidTr="00BE0690">
        <w:trPr>
          <w:jc w:val="center"/>
        </w:trPr>
        <w:tc>
          <w:tcPr>
            <w:tcW w:w="1000" w:type="dxa"/>
            <w:tcBorders>
              <w:left w:val="single" w:sz="4" w:space="0" w:color="auto"/>
            </w:tcBorders>
            <w:shd w:val="clear" w:color="auto" w:fill="FFFFFF"/>
          </w:tcPr>
          <w:p w14:paraId="3D800292"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72EF6C5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61BFC27" w14:textId="77777777" w:rsidR="004A1559" w:rsidRPr="00BE0690" w:rsidRDefault="00B34B2A" w:rsidP="00BE0690">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BE0690" w14:paraId="29D3B09D" w14:textId="77777777" w:rsidTr="00BE0690">
        <w:trPr>
          <w:jc w:val="center"/>
        </w:trPr>
        <w:tc>
          <w:tcPr>
            <w:tcW w:w="1000" w:type="dxa"/>
            <w:tcBorders>
              <w:left w:val="single" w:sz="4" w:space="0" w:color="auto"/>
            </w:tcBorders>
            <w:shd w:val="clear" w:color="auto" w:fill="FFFFFF"/>
          </w:tcPr>
          <w:p w14:paraId="11A194E2"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7ED9595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734499F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4 ժամ</w:t>
            </w:r>
          </w:p>
        </w:tc>
      </w:tr>
      <w:tr w:rsidR="004A1559" w:rsidRPr="00BE0690" w14:paraId="17D27BA1" w14:textId="77777777" w:rsidTr="00BE0690">
        <w:trPr>
          <w:jc w:val="center"/>
        </w:trPr>
        <w:tc>
          <w:tcPr>
            <w:tcW w:w="1000" w:type="dxa"/>
            <w:tcBorders>
              <w:left w:val="single" w:sz="4" w:space="0" w:color="auto"/>
            </w:tcBorders>
            <w:shd w:val="clear" w:color="auto" w:fill="FFFFFF"/>
          </w:tcPr>
          <w:p w14:paraId="392B31B4"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491EA8D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38405A3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w:t>
            </w:r>
          </w:p>
        </w:tc>
      </w:tr>
      <w:tr w:rsidR="004A1559" w:rsidRPr="00BE0690" w14:paraId="3EF9FB3C" w14:textId="77777777" w:rsidTr="00BE0690">
        <w:trPr>
          <w:jc w:val="center"/>
        </w:trPr>
        <w:tc>
          <w:tcPr>
            <w:tcW w:w="1000" w:type="dxa"/>
            <w:tcBorders>
              <w:left w:val="single" w:sz="4" w:space="0" w:color="auto"/>
              <w:bottom w:val="single" w:sz="4" w:space="0" w:color="auto"/>
            </w:tcBorders>
            <w:shd w:val="clear" w:color="auto" w:fill="FFFFFF"/>
          </w:tcPr>
          <w:p w14:paraId="00DD7C13" w14:textId="77777777" w:rsidR="004A1559" w:rsidRPr="00BE0690" w:rsidRDefault="004A1559" w:rsidP="00BE0690">
            <w:pPr>
              <w:spacing w:after="120"/>
              <w:ind w:right="-8"/>
              <w:jc w:val="center"/>
              <w:rPr>
                <w:sz w:val="20"/>
                <w:szCs w:val="20"/>
              </w:rPr>
            </w:pPr>
          </w:p>
        </w:tc>
        <w:tc>
          <w:tcPr>
            <w:tcW w:w="2974" w:type="dxa"/>
            <w:tcBorders>
              <w:left w:val="single" w:sz="4" w:space="0" w:color="auto"/>
              <w:bottom w:val="single" w:sz="4" w:space="0" w:color="auto"/>
            </w:tcBorders>
            <w:shd w:val="clear" w:color="auto" w:fill="FFFFFF"/>
          </w:tcPr>
          <w:p w14:paraId="4BED9B4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756BADD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3</w:t>
            </w:r>
          </w:p>
        </w:tc>
      </w:tr>
      <w:tr w:rsidR="004A1559" w:rsidRPr="00BE0690" w14:paraId="51D1077A" w14:textId="77777777" w:rsidTr="00BE0690">
        <w:trPr>
          <w:jc w:val="center"/>
        </w:trPr>
        <w:tc>
          <w:tcPr>
            <w:tcW w:w="1000" w:type="dxa"/>
            <w:tcBorders>
              <w:top w:val="single" w:sz="4" w:space="0" w:color="auto"/>
              <w:left w:val="single" w:sz="4" w:space="0" w:color="auto"/>
            </w:tcBorders>
            <w:shd w:val="clear" w:color="auto" w:fill="FFFFFF"/>
            <w:vAlign w:val="center"/>
          </w:tcPr>
          <w:p w14:paraId="172801B2"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Sylfaen"/>
                <w:sz w:val="20"/>
                <w:szCs w:val="20"/>
              </w:rPr>
              <w:t>10</w:t>
            </w:r>
          </w:p>
        </w:tc>
        <w:tc>
          <w:tcPr>
            <w:tcW w:w="2974" w:type="dxa"/>
            <w:tcBorders>
              <w:top w:val="single" w:sz="4" w:space="0" w:color="auto"/>
              <w:left w:val="single" w:sz="4" w:space="0" w:color="auto"/>
            </w:tcBorders>
            <w:shd w:val="clear" w:color="auto" w:fill="FFFFFF"/>
            <w:vAlign w:val="center"/>
          </w:tcPr>
          <w:p w14:paraId="74D5B56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59DCD12" w14:textId="77777777" w:rsidR="004A1559" w:rsidRPr="00BE0690" w:rsidRDefault="004A1559" w:rsidP="00BE0690">
            <w:pPr>
              <w:spacing w:after="120"/>
              <w:ind w:right="-8"/>
              <w:rPr>
                <w:sz w:val="20"/>
                <w:szCs w:val="20"/>
              </w:rPr>
            </w:pPr>
          </w:p>
        </w:tc>
      </w:tr>
      <w:tr w:rsidR="004A1559" w:rsidRPr="00BE0690" w14:paraId="335B4839" w14:textId="77777777" w:rsidTr="00BE0690">
        <w:trPr>
          <w:jc w:val="center"/>
        </w:trPr>
        <w:tc>
          <w:tcPr>
            <w:tcW w:w="1000" w:type="dxa"/>
            <w:tcBorders>
              <w:left w:val="single" w:sz="4" w:space="0" w:color="auto"/>
            </w:tcBorders>
            <w:shd w:val="clear" w:color="auto" w:fill="FFFFFF"/>
          </w:tcPr>
          <w:p w14:paraId="5B18A84A"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vAlign w:val="center"/>
          </w:tcPr>
          <w:p w14:paraId="5BFCF7F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12C1E42D" w14:textId="604472D3"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 xml:space="preserve">թարմացման ամսաթվի </w:t>
            </w:r>
            <w:r w:rsidR="007B4507">
              <w:rPr>
                <w:rStyle w:val="Bodytext2Sylfaen"/>
                <w:sz w:val="20"/>
                <w:szCs w:val="20"/>
              </w:rPr>
              <w:t>և</w:t>
            </w:r>
            <w:r w:rsidRPr="00BE0690">
              <w:rPr>
                <w:rStyle w:val="Bodytext2Sylfaen"/>
                <w:sz w:val="20"/>
                <w:szCs w:val="20"/>
              </w:rPr>
              <w:t xml:space="preserve"> ժամի հարցում (P.SS.01.MSG.005)</w:t>
            </w:r>
          </w:p>
        </w:tc>
      </w:tr>
      <w:tr w:rsidR="004A1559" w:rsidRPr="00BE0690" w14:paraId="06EB20C5" w14:textId="77777777" w:rsidTr="00BE0690">
        <w:trPr>
          <w:jc w:val="center"/>
        </w:trPr>
        <w:tc>
          <w:tcPr>
            <w:tcW w:w="1000" w:type="dxa"/>
            <w:tcBorders>
              <w:left w:val="single" w:sz="4" w:space="0" w:color="auto"/>
            </w:tcBorders>
            <w:shd w:val="clear" w:color="auto" w:fill="FFFFFF"/>
          </w:tcPr>
          <w:p w14:paraId="4FEE7D2F" w14:textId="77777777" w:rsidR="004A1559" w:rsidRPr="00BE0690" w:rsidRDefault="004A1559" w:rsidP="00BE0690">
            <w:pPr>
              <w:spacing w:after="120"/>
              <w:ind w:right="-8"/>
              <w:rPr>
                <w:sz w:val="20"/>
                <w:szCs w:val="20"/>
              </w:rPr>
            </w:pPr>
          </w:p>
        </w:tc>
        <w:tc>
          <w:tcPr>
            <w:tcW w:w="2974" w:type="dxa"/>
            <w:tcBorders>
              <w:left w:val="single" w:sz="4" w:space="0" w:color="auto"/>
            </w:tcBorders>
            <w:shd w:val="clear" w:color="auto" w:fill="FFFFFF"/>
            <w:vAlign w:val="center"/>
          </w:tcPr>
          <w:p w14:paraId="0B45630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FF57735" w14:textId="42EFEB90"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 xml:space="preserve">թարմացման ամսաթիվը </w:t>
            </w:r>
            <w:r w:rsidR="007B4507">
              <w:rPr>
                <w:rStyle w:val="Bodytext2Sylfaen"/>
                <w:sz w:val="20"/>
                <w:szCs w:val="20"/>
              </w:rPr>
              <w:t>և</w:t>
            </w:r>
            <w:r w:rsidRPr="00BE0690">
              <w:rPr>
                <w:rStyle w:val="Bodytext2Sylfaen"/>
                <w:sz w:val="20"/>
                <w:szCs w:val="20"/>
              </w:rPr>
              <w:t xml:space="preserve"> ժամը ներկայացվել են (P.SS.01.MSG.006)</w:t>
            </w:r>
          </w:p>
        </w:tc>
      </w:tr>
      <w:tr w:rsidR="004A1559" w:rsidRPr="00BE0690" w14:paraId="1F9FBFDC" w14:textId="77777777" w:rsidTr="00BE0690">
        <w:trPr>
          <w:jc w:val="center"/>
        </w:trPr>
        <w:tc>
          <w:tcPr>
            <w:tcW w:w="1000" w:type="dxa"/>
            <w:tcBorders>
              <w:top w:val="single" w:sz="4" w:space="0" w:color="auto"/>
              <w:left w:val="single" w:sz="4" w:space="0" w:color="auto"/>
            </w:tcBorders>
            <w:shd w:val="clear" w:color="auto" w:fill="FFFFFF"/>
            <w:vAlign w:val="center"/>
          </w:tcPr>
          <w:p w14:paraId="0554EA6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Sylfaen"/>
                <w:sz w:val="20"/>
                <w:szCs w:val="20"/>
              </w:rPr>
              <w:lastRenderedPageBreak/>
              <w:t>11</w:t>
            </w:r>
          </w:p>
        </w:tc>
        <w:tc>
          <w:tcPr>
            <w:tcW w:w="2974" w:type="dxa"/>
            <w:tcBorders>
              <w:top w:val="single" w:sz="4" w:space="0" w:color="auto"/>
              <w:left w:val="single" w:sz="4" w:space="0" w:color="auto"/>
            </w:tcBorders>
            <w:shd w:val="clear" w:color="auto" w:fill="FFFFFF"/>
            <w:vAlign w:val="center"/>
          </w:tcPr>
          <w:p w14:paraId="25B22EA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FB50C25" w14:textId="77777777" w:rsidR="004A1559" w:rsidRPr="00BE0690" w:rsidRDefault="004A1559" w:rsidP="00BE0690">
            <w:pPr>
              <w:spacing w:after="120"/>
              <w:ind w:right="-8"/>
              <w:rPr>
                <w:sz w:val="20"/>
                <w:szCs w:val="20"/>
              </w:rPr>
            </w:pPr>
          </w:p>
        </w:tc>
      </w:tr>
      <w:tr w:rsidR="004A1559" w:rsidRPr="00BE0690" w14:paraId="47951678" w14:textId="77777777" w:rsidTr="00BE0690">
        <w:trPr>
          <w:jc w:val="center"/>
        </w:trPr>
        <w:tc>
          <w:tcPr>
            <w:tcW w:w="1000" w:type="dxa"/>
            <w:tcBorders>
              <w:left w:val="single" w:sz="4" w:space="0" w:color="auto"/>
            </w:tcBorders>
            <w:shd w:val="clear" w:color="auto" w:fill="FFFFFF"/>
          </w:tcPr>
          <w:p w14:paraId="4E901B49" w14:textId="77777777" w:rsidR="004A1559" w:rsidRPr="00BE0690" w:rsidRDefault="004A1559" w:rsidP="00BE0690">
            <w:pPr>
              <w:spacing w:after="120"/>
              <w:ind w:right="-8"/>
              <w:rPr>
                <w:sz w:val="20"/>
                <w:szCs w:val="20"/>
              </w:rPr>
            </w:pPr>
          </w:p>
        </w:tc>
        <w:tc>
          <w:tcPr>
            <w:tcW w:w="2974" w:type="dxa"/>
            <w:tcBorders>
              <w:left w:val="single" w:sz="4" w:space="0" w:color="auto"/>
            </w:tcBorders>
            <w:shd w:val="clear" w:color="auto" w:fill="FFFFFF"/>
            <w:vAlign w:val="center"/>
          </w:tcPr>
          <w:p w14:paraId="09739A7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32FA4E2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ոչ</w:t>
            </w:r>
          </w:p>
        </w:tc>
      </w:tr>
      <w:tr w:rsidR="004A1559" w:rsidRPr="00BE0690" w14:paraId="37BB048C" w14:textId="77777777" w:rsidTr="00BE0690">
        <w:trPr>
          <w:jc w:val="center"/>
        </w:trPr>
        <w:tc>
          <w:tcPr>
            <w:tcW w:w="1000" w:type="dxa"/>
            <w:tcBorders>
              <w:left w:val="single" w:sz="4" w:space="0" w:color="auto"/>
              <w:bottom w:val="single" w:sz="4" w:space="0" w:color="auto"/>
            </w:tcBorders>
            <w:shd w:val="clear" w:color="auto" w:fill="FFFFFF"/>
          </w:tcPr>
          <w:p w14:paraId="3D8BCD70" w14:textId="77777777" w:rsidR="004A1559" w:rsidRPr="00BE0690" w:rsidRDefault="004A1559" w:rsidP="00BE0690">
            <w:pPr>
              <w:spacing w:after="120"/>
              <w:ind w:right="-8"/>
              <w:rPr>
                <w:sz w:val="20"/>
                <w:szCs w:val="20"/>
              </w:rPr>
            </w:pPr>
          </w:p>
        </w:tc>
        <w:tc>
          <w:tcPr>
            <w:tcW w:w="2974" w:type="dxa"/>
            <w:tcBorders>
              <w:left w:val="single" w:sz="4" w:space="0" w:color="auto"/>
              <w:bottom w:val="single" w:sz="4" w:space="0" w:color="auto"/>
            </w:tcBorders>
            <w:shd w:val="clear" w:color="auto" w:fill="FFFFFF"/>
            <w:vAlign w:val="center"/>
          </w:tcPr>
          <w:p w14:paraId="3755255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58866AC6" w14:textId="77777777" w:rsidR="004A1559" w:rsidRPr="00BE0690" w:rsidRDefault="004A1559" w:rsidP="00BE0690">
            <w:pPr>
              <w:spacing w:after="120"/>
              <w:ind w:right="-8"/>
              <w:rPr>
                <w:sz w:val="20"/>
                <w:szCs w:val="20"/>
              </w:rPr>
            </w:pPr>
          </w:p>
        </w:tc>
      </w:tr>
    </w:tbl>
    <w:p w14:paraId="1CAA47CD" w14:textId="77777777" w:rsidR="004A1559" w:rsidRPr="00EA529E" w:rsidRDefault="004A1559" w:rsidP="00EA529E">
      <w:pPr>
        <w:spacing w:after="160" w:line="360" w:lineRule="auto"/>
        <w:ind w:right="-8"/>
      </w:pPr>
    </w:p>
    <w:p w14:paraId="4B914E40" w14:textId="77777777" w:rsidR="00954997" w:rsidRPr="00EA529E" w:rsidRDefault="00954997" w:rsidP="00EA529E">
      <w:pPr>
        <w:pStyle w:val="Bodytext20"/>
        <w:shd w:val="clear" w:color="auto" w:fill="auto"/>
        <w:spacing w:after="160" w:line="360" w:lineRule="auto"/>
        <w:ind w:right="-8"/>
        <w:jc w:val="center"/>
        <w:rPr>
          <w:rFonts w:ascii="Sylfaen" w:hAnsi="Sylfaen"/>
          <w:sz w:val="24"/>
          <w:szCs w:val="24"/>
        </w:rPr>
      </w:pPr>
    </w:p>
    <w:p w14:paraId="2073D1B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5. Ընդհանուր գործընթացի՝ «Միասնական ռեեստրից տեղեկությունների ստացում» (P.SS.01.TRN.005) տրանզակցիան</w:t>
      </w:r>
    </w:p>
    <w:p w14:paraId="1641BCAA" w14:textId="77777777" w:rsidR="004A1559" w:rsidRPr="00EA529E" w:rsidRDefault="001E70F8" w:rsidP="00BE069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19.</w:t>
      </w:r>
      <w:r w:rsidR="00BE0690" w:rsidRPr="00973D37">
        <w:rPr>
          <w:rFonts w:ascii="Sylfaen" w:hAnsi="Sylfaen"/>
          <w:sz w:val="24"/>
          <w:szCs w:val="24"/>
        </w:rPr>
        <w:tab/>
      </w:r>
      <w:r w:rsidRPr="00EA529E">
        <w:rPr>
          <w:rFonts w:ascii="Sylfaen" w:hAnsi="Sylfaen"/>
          <w:sz w:val="24"/>
          <w:szCs w:val="24"/>
        </w:rPr>
        <w:t>Ընդհանուր գործընթացի՝ «Միասնական ռեեստրից տեղեկությունների ստացում» (P.SS.01.TRN.005) տրանզակցիան կատարվում է նախաձեռնողի կողմից միասնական ռեեստրից տեղեկությունները հարցման հիման վրա ռեսպոնդենտից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72EF9567" w14:textId="77777777" w:rsidR="00954997" w:rsidRPr="00EA529E" w:rsidRDefault="00954997" w:rsidP="00EA529E">
      <w:pPr>
        <w:pStyle w:val="Bodytext20"/>
        <w:shd w:val="clear" w:color="auto" w:fill="auto"/>
        <w:spacing w:after="160" w:line="360" w:lineRule="auto"/>
        <w:ind w:right="-8" w:firstLine="567"/>
        <w:jc w:val="both"/>
        <w:rPr>
          <w:rFonts w:ascii="Sylfaen" w:hAnsi="Sylfaen"/>
          <w:sz w:val="24"/>
          <w:szCs w:val="24"/>
        </w:rPr>
      </w:pPr>
    </w:p>
    <w:p w14:paraId="6C4393D7" w14:textId="73CD64CE" w:rsidR="004A1559" w:rsidRPr="00EA529E" w:rsidRDefault="00B94550" w:rsidP="00EA529E">
      <w:pPr>
        <w:spacing w:after="160" w:line="360" w:lineRule="auto"/>
        <w:ind w:right="-8"/>
        <w:jc w:val="center"/>
      </w:pPr>
      <w:r>
        <w:rPr>
          <w:noProof/>
          <w:lang w:val="en-US" w:eastAsia="en-US" w:bidi="ar-SA"/>
        </w:rPr>
        <w:lastRenderedPageBreak/>
        <mc:AlternateContent>
          <mc:Choice Requires="wpg">
            <w:drawing>
              <wp:anchor distT="0" distB="0" distL="114300" distR="114300" simplePos="0" relativeHeight="377835268" behindDoc="0" locked="0" layoutInCell="1" allowOverlap="1" wp14:anchorId="48528738" wp14:editId="3E3E36E9">
                <wp:simplePos x="0" y="0"/>
                <wp:positionH relativeFrom="column">
                  <wp:posOffset>89535</wp:posOffset>
                </wp:positionH>
                <wp:positionV relativeFrom="paragraph">
                  <wp:posOffset>60960</wp:posOffset>
                </wp:positionV>
                <wp:extent cx="5372735" cy="3557905"/>
                <wp:effectExtent l="8890" t="8890" r="9525" b="5080"/>
                <wp:wrapNone/>
                <wp:docPr id="279663616"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735" cy="3557905"/>
                          <a:chOff x="1559" y="1514"/>
                          <a:chExt cx="8461" cy="5603"/>
                        </a:xfrm>
                      </wpg:grpSpPr>
                      <wps:wsp>
                        <wps:cNvPr id="1645369932" name="Text Box 238"/>
                        <wps:cNvSpPr txBox="1">
                          <a:spLocks noChangeArrowheads="1"/>
                        </wps:cNvSpPr>
                        <wps:spPr bwMode="auto">
                          <a:xfrm>
                            <a:off x="1559" y="2603"/>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A971ED" w14:textId="77777777" w:rsidR="00912CAA" w:rsidRPr="00BE0690" w:rsidRDefault="00912CAA" w:rsidP="004F3B23">
                              <w:pPr>
                                <w:jc w:val="center"/>
                                <w:rPr>
                                  <w:sz w:val="14"/>
                                  <w:szCs w:val="14"/>
                                </w:rPr>
                              </w:pPr>
                              <w:r w:rsidRPr="00BE0690">
                                <w:rPr>
                                  <w:sz w:val="14"/>
                                  <w:szCs w:val="14"/>
                                </w:rPr>
                                <w:t>Հսկողության սխալ</w:t>
                              </w:r>
                            </w:p>
                          </w:txbxContent>
                        </wps:txbx>
                        <wps:bodyPr rot="0" vert="horz" wrap="square" lIns="0" tIns="0" rIns="0" bIns="0" anchor="t" anchorCtr="0" upright="1">
                          <a:noAutofit/>
                        </wps:bodyPr>
                      </wps:wsp>
                      <wps:wsp>
                        <wps:cNvPr id="1722040623" name="Text Box 239"/>
                        <wps:cNvSpPr txBox="1">
                          <a:spLocks noChangeArrowheads="1"/>
                        </wps:cNvSpPr>
                        <wps:spPr bwMode="auto">
                          <a:xfrm>
                            <a:off x="4843" y="6712"/>
                            <a:ext cx="1082"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79C6D1C" w14:textId="77777777" w:rsidR="00912CAA" w:rsidRPr="00BE0690" w:rsidRDefault="00912CAA" w:rsidP="004F3B23">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s:wsp>
                        <wps:cNvPr id="825905063" name="Text Box 240"/>
                        <wps:cNvSpPr txBox="1">
                          <a:spLocks noChangeArrowheads="1"/>
                        </wps:cNvSpPr>
                        <wps:spPr bwMode="auto">
                          <a:xfrm>
                            <a:off x="3043" y="6787"/>
                            <a:ext cx="1082"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AEE100" w14:textId="77777777" w:rsidR="00912CAA" w:rsidRPr="00BE0690" w:rsidRDefault="00912CAA" w:rsidP="004F3B23">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s:wsp>
                        <wps:cNvPr id="2068360527" name="Text Box 241"/>
                        <wps:cNvSpPr txBox="1">
                          <a:spLocks noChangeArrowheads="1"/>
                        </wps:cNvSpPr>
                        <wps:spPr bwMode="auto">
                          <a:xfrm>
                            <a:off x="2423" y="151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1C1BB90" w14:textId="77777777" w:rsidR="00912CAA" w:rsidRPr="00BE0690" w:rsidRDefault="00912CAA" w:rsidP="004F3B23">
                              <w:pPr>
                                <w:jc w:val="center"/>
                                <w:rPr>
                                  <w:sz w:val="14"/>
                                  <w:szCs w:val="14"/>
                                </w:rPr>
                              </w:pPr>
                              <w:r w:rsidRPr="00BE0690">
                                <w:rPr>
                                  <w:sz w:val="14"/>
                                  <w:szCs w:val="14"/>
                                </w:rPr>
                                <w:t>։Նախաձեռնողը</w:t>
                              </w:r>
                            </w:p>
                          </w:txbxContent>
                        </wps:txbx>
                        <wps:bodyPr rot="0" vert="horz" wrap="square" lIns="0" tIns="0" rIns="0" bIns="0" anchor="t" anchorCtr="0" upright="1">
                          <a:noAutofit/>
                        </wps:bodyPr>
                      </wps:wsp>
                      <wps:wsp>
                        <wps:cNvPr id="359089371" name="Text Box 242"/>
                        <wps:cNvSpPr txBox="1">
                          <a:spLocks noChangeArrowheads="1"/>
                        </wps:cNvSpPr>
                        <wps:spPr bwMode="auto">
                          <a:xfrm>
                            <a:off x="6942" y="1514"/>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28336C6" w14:textId="77777777" w:rsidR="00912CAA" w:rsidRPr="00BE0690" w:rsidRDefault="00912CAA" w:rsidP="004F3B23">
                              <w:pPr>
                                <w:jc w:val="center"/>
                                <w:rPr>
                                  <w:sz w:val="14"/>
                                  <w:szCs w:val="14"/>
                                </w:rPr>
                              </w:pPr>
                              <w:r w:rsidRPr="00BE0690">
                                <w:rPr>
                                  <w:sz w:val="14"/>
                                  <w:szCs w:val="14"/>
                                </w:rPr>
                                <w:t>։Ռեսպոնդենտը</w:t>
                              </w:r>
                            </w:p>
                          </w:txbxContent>
                        </wps:txbx>
                        <wps:bodyPr rot="0" vert="horz" wrap="square" lIns="0" tIns="0" rIns="0" bIns="0" anchor="t" anchorCtr="0" upright="1">
                          <a:noAutofit/>
                        </wps:bodyPr>
                      </wps:wsp>
                      <wps:wsp>
                        <wps:cNvPr id="300357979" name="Text Box 243"/>
                        <wps:cNvSpPr txBox="1">
                          <a:spLocks noChangeArrowheads="1"/>
                        </wps:cNvSpPr>
                        <wps:spPr bwMode="auto">
                          <a:xfrm>
                            <a:off x="7806" y="2834"/>
                            <a:ext cx="2214"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23815D" w14:textId="77777777" w:rsidR="00912CAA" w:rsidRPr="00BE0690" w:rsidRDefault="00912CAA" w:rsidP="00EC4833">
                              <w:pPr>
                                <w:jc w:val="center"/>
                                <w:rPr>
                                  <w:sz w:val="14"/>
                                  <w:szCs w:val="14"/>
                                </w:rPr>
                              </w:pPr>
                              <w:r w:rsidRPr="00BE0690">
                                <w:rPr>
                                  <w:sz w:val="14"/>
                                  <w:szCs w:val="14"/>
                                </w:rPr>
                                <w:t xml:space="preserve">Հարցման մշակում </w:t>
                              </w:r>
                              <w:r>
                                <w:rPr>
                                  <w:sz w:val="14"/>
                                  <w:szCs w:val="14"/>
                                </w:rPr>
                                <w:t>եւ</w:t>
                              </w:r>
                              <w:r w:rsidRPr="00BE0690">
                                <w:rPr>
                                  <w:sz w:val="14"/>
                                  <w:szCs w:val="14"/>
                                </w:rPr>
                                <w:t xml:space="preserve"> միասնական ռեեստրից տեղեկությունների ներկայացում</w:t>
                              </w:r>
                            </w:p>
                          </w:txbxContent>
                        </wps:txbx>
                        <wps:bodyPr rot="0" vert="horz" wrap="square" lIns="0" tIns="0" rIns="0" bIns="0" anchor="t" anchorCtr="0" upright="1">
                          <a:noAutofit/>
                        </wps:bodyPr>
                      </wps:wsp>
                      <wps:wsp>
                        <wps:cNvPr id="1917521844" name="Text Box 244"/>
                        <wps:cNvSpPr txBox="1">
                          <a:spLocks noChangeArrowheads="1"/>
                        </wps:cNvSpPr>
                        <wps:spPr bwMode="auto">
                          <a:xfrm>
                            <a:off x="2511" y="2834"/>
                            <a:ext cx="2332" cy="10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42C8CCE" w14:textId="77777777" w:rsidR="00912CAA" w:rsidRPr="00BE0690" w:rsidRDefault="00912CAA" w:rsidP="00EC4833">
                              <w:pPr>
                                <w:jc w:val="center"/>
                                <w:rPr>
                                  <w:sz w:val="14"/>
                                  <w:szCs w:val="14"/>
                                </w:rPr>
                              </w:pPr>
                              <w:r w:rsidRPr="00BE0690">
                                <w:rPr>
                                  <w:sz w:val="14"/>
                                  <w:szCs w:val="14"/>
                                </w:rPr>
                                <w:t>Միասնական ռեեստրից տեղեկությունների հարցում</w:t>
                              </w:r>
                            </w:p>
                          </w:txbxContent>
                        </wps:txbx>
                        <wps:bodyPr rot="0" vert="horz" wrap="square" lIns="0" tIns="0" rIns="0" bIns="0" anchor="t" anchorCtr="0" upright="1">
                          <a:noAutofit/>
                        </wps:bodyPr>
                      </wps:wsp>
                      <wps:wsp>
                        <wps:cNvPr id="621171092" name="Text Box 245"/>
                        <wps:cNvSpPr txBox="1">
                          <a:spLocks noChangeArrowheads="1"/>
                        </wps:cNvSpPr>
                        <wps:spPr bwMode="auto">
                          <a:xfrm>
                            <a:off x="3456" y="4679"/>
                            <a:ext cx="2469"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A296F12"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 Վկայականների մասին տեղեկություններ</w:t>
                              </w:r>
                            </w:p>
                            <w:p w14:paraId="7296CBE5" w14:textId="77777777" w:rsidR="00912CAA" w:rsidRPr="00BE0690" w:rsidRDefault="00912CAA" w:rsidP="00EC4833">
                              <w:pPr>
                                <w:jc w:val="center"/>
                                <w:rPr>
                                  <w:sz w:val="14"/>
                                  <w:szCs w:val="14"/>
                                </w:rPr>
                              </w:pPr>
                              <w:r w:rsidRPr="00BE0690">
                                <w:rPr>
                                  <w:sz w:val="14"/>
                                  <w:szCs w:val="14"/>
                                </w:rPr>
                                <w:t>[տեղեկությունները բացակայում են]</w:t>
                              </w:r>
                            </w:p>
                          </w:txbxContent>
                        </wps:txbx>
                        <wps:bodyPr rot="0" vert="horz" wrap="square" lIns="0" tIns="0" rIns="0" bIns="0" anchor="t" anchorCtr="0" upright="1">
                          <a:noAutofit/>
                        </wps:bodyPr>
                      </wps:wsp>
                      <wps:wsp>
                        <wps:cNvPr id="947511797" name="Text Box 246"/>
                        <wps:cNvSpPr txBox="1">
                          <a:spLocks noChangeArrowheads="1"/>
                        </wps:cNvSpPr>
                        <wps:spPr bwMode="auto">
                          <a:xfrm>
                            <a:off x="1656" y="5699"/>
                            <a:ext cx="2469" cy="5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10019D"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i/>
                                  <w:sz w:val="14"/>
                                  <w:szCs w:val="14"/>
                                </w:rPr>
                                <w:t>:</w:t>
                              </w:r>
                              <w:r w:rsidRPr="00BE0690">
                                <w:rPr>
                                  <w:rFonts w:ascii="Sylfaen" w:hAnsi="Sylfaen"/>
                                  <w:sz w:val="14"/>
                                  <w:szCs w:val="14"/>
                                </w:rPr>
                                <w:t xml:space="preserve"> Վկայականների մասին տեղեկություններ</w:t>
                              </w:r>
                            </w:p>
                            <w:p w14:paraId="411AAB84" w14:textId="77777777" w:rsidR="00912CAA" w:rsidRPr="00BE0690" w:rsidRDefault="00912CAA" w:rsidP="00EC4833">
                              <w:pPr>
                                <w:jc w:val="center"/>
                                <w:rPr>
                                  <w:sz w:val="14"/>
                                  <w:szCs w:val="14"/>
                                </w:rPr>
                              </w:pPr>
                              <w:r w:rsidRPr="00BE0690">
                                <w:rPr>
                                  <w:sz w:val="14"/>
                                  <w:szCs w:val="14"/>
                                </w:rPr>
                                <w:t>[տեղեկություններն ուղարկվել են]</w:t>
                              </w:r>
                            </w:p>
                          </w:txbxContent>
                        </wps:txbx>
                        <wps:bodyPr rot="0" vert="horz" wrap="square" lIns="0" tIns="0" rIns="0" bIns="0" anchor="t" anchorCtr="0" upright="1">
                          <a:noAutofit/>
                        </wps:bodyPr>
                      </wps:wsp>
                      <wps:wsp>
                        <wps:cNvPr id="1327819606" name="Text Box 247"/>
                        <wps:cNvSpPr txBox="1">
                          <a:spLocks noChangeArrowheads="1"/>
                        </wps:cNvSpPr>
                        <wps:spPr bwMode="auto">
                          <a:xfrm>
                            <a:off x="5001" y="2324"/>
                            <a:ext cx="2469" cy="5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BEAA8A"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հարցում</w:t>
                              </w:r>
                            </w:p>
                            <w:p w14:paraId="57A12F4C" w14:textId="77777777" w:rsidR="00912CAA" w:rsidRPr="00BE0690" w:rsidRDefault="00912CAA" w:rsidP="00EC4833">
                              <w:pPr>
                                <w:jc w:val="center"/>
                                <w:rPr>
                                  <w:sz w:val="14"/>
                                  <w:szCs w:val="14"/>
                                </w:rPr>
                              </w:pPr>
                              <w:r w:rsidRPr="00BE0690">
                                <w:rPr>
                                  <w:sz w:val="14"/>
                                  <w:szCs w:val="14"/>
                                </w:rPr>
                                <w:t>(P.SS.01.MSG.007)</w:t>
                              </w:r>
                            </w:p>
                          </w:txbxContent>
                        </wps:txbx>
                        <wps:bodyPr rot="0" vert="horz" wrap="square" lIns="0" tIns="0" rIns="0" bIns="0" anchor="t" anchorCtr="0" upright="1">
                          <a:noAutofit/>
                        </wps:bodyPr>
                      </wps:wsp>
                      <wps:wsp>
                        <wps:cNvPr id="1600989598" name="Text Box 248"/>
                        <wps:cNvSpPr txBox="1">
                          <a:spLocks noChangeArrowheads="1"/>
                        </wps:cNvSpPr>
                        <wps:spPr bwMode="auto">
                          <a:xfrm>
                            <a:off x="5001" y="3014"/>
                            <a:ext cx="2469" cy="3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F0354D"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Միասնական ռեեստրից տեղեկություններ</w:t>
                              </w:r>
                            </w:p>
                            <w:p w14:paraId="1C39AD48" w14:textId="77777777" w:rsidR="00912CAA" w:rsidRPr="00BE0690" w:rsidRDefault="00912CAA" w:rsidP="00EC4833">
                              <w:pPr>
                                <w:jc w:val="center"/>
                                <w:rPr>
                                  <w:sz w:val="14"/>
                                  <w:szCs w:val="14"/>
                                </w:rPr>
                              </w:pPr>
                              <w:r w:rsidRPr="00BE0690">
                                <w:rPr>
                                  <w:sz w:val="14"/>
                                  <w:szCs w:val="14"/>
                                </w:rPr>
                                <w:t>(P.SS.01.MSG.008)</w:t>
                              </w:r>
                            </w:p>
                          </w:txbxContent>
                        </wps:txbx>
                        <wps:bodyPr rot="0" vert="horz" wrap="square" lIns="0" tIns="0" rIns="0" bIns="0" anchor="t" anchorCtr="0" upright="1">
                          <a:noAutofit/>
                        </wps:bodyPr>
                      </wps:wsp>
                      <wps:wsp>
                        <wps:cNvPr id="980253887" name="Text Box 249"/>
                        <wps:cNvSpPr txBox="1">
                          <a:spLocks noChangeArrowheads="1"/>
                        </wps:cNvSpPr>
                        <wps:spPr bwMode="auto">
                          <a:xfrm>
                            <a:off x="5081" y="3494"/>
                            <a:ext cx="2469"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20941D5"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բացակայության մասին ծանուցում</w:t>
                              </w:r>
                            </w:p>
                            <w:p w14:paraId="782F5AB9" w14:textId="77777777" w:rsidR="00912CAA" w:rsidRPr="00BE0690" w:rsidRDefault="00912CAA" w:rsidP="00EC4833">
                              <w:pPr>
                                <w:jc w:val="center"/>
                                <w:rPr>
                                  <w:sz w:val="14"/>
                                  <w:szCs w:val="14"/>
                                </w:rPr>
                              </w:pPr>
                              <w:r w:rsidRPr="00BE0690">
                                <w:rPr>
                                  <w:sz w:val="14"/>
                                  <w:szCs w:val="14"/>
                                </w:rPr>
                                <w:t>(P.SS.01.MSG.009)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528738" id="Group 298" o:spid="_x0000_s1187" style="position:absolute;left:0;text-align:left;margin-left:7.05pt;margin-top:4.8pt;width:423.05pt;height:280.15pt;z-index:377835268" coordorigin="1559,1514" coordsize="8461,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">
                <v:shape id="Text Box 238" o:spid="_x0000_s1188" type="#_x0000_t202" style="position:absolute;left:1559;top:2603;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" fillcolor="white [3212]" strokecolor="white [3212]">
                  <v:textbox inset="0,0,0,0">
                    <w:txbxContent>
                      <w:p w14:paraId="67A971ED" w14:textId="77777777" w:rsidR="00912CAA" w:rsidRPr="00BE0690" w:rsidRDefault="00912CAA" w:rsidP="004F3B23">
                        <w:pPr>
                          <w:jc w:val="center"/>
                          <w:rPr>
                            <w:sz w:val="14"/>
                            <w:szCs w:val="14"/>
                          </w:rPr>
                        </w:pPr>
                        <w:r w:rsidRPr="00BE0690">
                          <w:rPr>
                            <w:sz w:val="14"/>
                            <w:szCs w:val="14"/>
                          </w:rPr>
                          <w:t>Հսկողության սխալ</w:t>
                        </w:r>
                      </w:p>
                    </w:txbxContent>
                  </v:textbox>
                </v:shape>
                <v:shape id="Text Box 239" o:spid="_x0000_s1189" type="#_x0000_t202" style="position:absolute;left:4843;top:6712;width:108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" fillcolor="white [3212]" strokecolor="white [3212]">
                  <v:textbox inset="0,0,0,0">
                    <w:txbxContent>
                      <w:p w14:paraId="779C6D1C" w14:textId="77777777" w:rsidR="00912CAA" w:rsidRPr="00BE0690" w:rsidRDefault="00912CAA" w:rsidP="004F3B23">
                        <w:pPr>
                          <w:jc w:val="center"/>
                          <w:rPr>
                            <w:sz w:val="14"/>
                            <w:szCs w:val="14"/>
                          </w:rPr>
                        </w:pPr>
                        <w:r w:rsidRPr="00BE0690">
                          <w:rPr>
                            <w:sz w:val="14"/>
                            <w:szCs w:val="14"/>
                          </w:rPr>
                          <w:t>Հաջողություն</w:t>
                        </w:r>
                      </w:p>
                    </w:txbxContent>
                  </v:textbox>
                </v:shape>
                <v:shape id="Text Box 240" o:spid="_x0000_s1190" type="#_x0000_t202" style="position:absolute;left:3043;top:6787;width:108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" fillcolor="white [3212]" strokecolor="white [3212]">
                  <v:textbox inset="0,0,0,0">
                    <w:txbxContent>
                      <w:p w14:paraId="38AEE100" w14:textId="77777777" w:rsidR="00912CAA" w:rsidRPr="00BE0690" w:rsidRDefault="00912CAA" w:rsidP="004F3B23">
                        <w:pPr>
                          <w:jc w:val="center"/>
                          <w:rPr>
                            <w:sz w:val="14"/>
                            <w:szCs w:val="14"/>
                          </w:rPr>
                        </w:pPr>
                        <w:r w:rsidRPr="00BE0690">
                          <w:rPr>
                            <w:sz w:val="14"/>
                            <w:szCs w:val="14"/>
                          </w:rPr>
                          <w:t>Հաջողություն</w:t>
                        </w:r>
                      </w:p>
                    </w:txbxContent>
                  </v:textbox>
                </v:shape>
                <v:shape id="Text Box 241" o:spid="_x0000_s1191" type="#_x0000_t202" style="position:absolute;left:2423;top:1514;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" fillcolor="white [3212]" strokecolor="white [3212]">
                  <v:textbox inset="0,0,0,0">
                    <w:txbxContent>
                      <w:p w14:paraId="51C1BB90" w14:textId="77777777" w:rsidR="00912CAA" w:rsidRPr="00BE0690" w:rsidRDefault="00912CAA" w:rsidP="004F3B23">
                        <w:pPr>
                          <w:jc w:val="center"/>
                          <w:rPr>
                            <w:sz w:val="14"/>
                            <w:szCs w:val="14"/>
                          </w:rPr>
                        </w:pPr>
                        <w:r w:rsidRPr="00BE0690">
                          <w:rPr>
                            <w:sz w:val="14"/>
                            <w:szCs w:val="14"/>
                          </w:rPr>
                          <w:t>։Նախաձեռնողը</w:t>
                        </w:r>
                      </w:p>
                    </w:txbxContent>
                  </v:textbox>
                </v:shape>
                <v:shape id="Text Box 242" o:spid="_x0000_s1192" type="#_x0000_t202" style="position:absolute;left:6942;top:1514;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" fillcolor="white [3212]" strokecolor="white [3212]">
                  <v:textbox inset="0,0,0,0">
                    <w:txbxContent>
                      <w:p w14:paraId="528336C6" w14:textId="77777777" w:rsidR="00912CAA" w:rsidRPr="00BE0690" w:rsidRDefault="00912CAA" w:rsidP="004F3B23">
                        <w:pPr>
                          <w:jc w:val="center"/>
                          <w:rPr>
                            <w:sz w:val="14"/>
                            <w:szCs w:val="14"/>
                          </w:rPr>
                        </w:pPr>
                        <w:r w:rsidRPr="00BE0690">
                          <w:rPr>
                            <w:sz w:val="14"/>
                            <w:szCs w:val="14"/>
                          </w:rPr>
                          <w:t>։Ռեսպոնդենտը</w:t>
                        </w:r>
                      </w:p>
                    </w:txbxContent>
                  </v:textbox>
                </v:shape>
                <v:shape id="Text Box 243" o:spid="_x0000_s1193" type="#_x0000_t202" style="position:absolute;left:7806;top:2834;width:2214;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" fillcolor="white [3212]" strokecolor="white [3212]">
                  <v:textbox inset="0,0,0,0">
                    <w:txbxContent>
                      <w:p w14:paraId="3F23815D" w14:textId="77777777" w:rsidR="00912CAA" w:rsidRPr="00BE0690" w:rsidRDefault="00912CAA" w:rsidP="00EC4833">
                        <w:pPr>
                          <w:jc w:val="center"/>
                          <w:rPr>
                            <w:sz w:val="14"/>
                            <w:szCs w:val="14"/>
                          </w:rPr>
                        </w:pPr>
                        <w:r w:rsidRPr="00BE0690">
                          <w:rPr>
                            <w:sz w:val="14"/>
                            <w:szCs w:val="14"/>
                          </w:rPr>
                          <w:t xml:space="preserve">Հարցման մշակում </w:t>
                        </w:r>
                        <w:r>
                          <w:rPr>
                            <w:sz w:val="14"/>
                            <w:szCs w:val="14"/>
                          </w:rPr>
                          <w:t>եւ</w:t>
                        </w:r>
                        <w:r w:rsidRPr="00BE0690">
                          <w:rPr>
                            <w:sz w:val="14"/>
                            <w:szCs w:val="14"/>
                          </w:rPr>
                          <w:t xml:space="preserve"> միասնական ռեեստրից տեղեկությունների ներկայացում</w:t>
                        </w:r>
                      </w:p>
                    </w:txbxContent>
                  </v:textbox>
                </v:shape>
                <v:shape id="Text Box 244" o:spid="_x0000_s1194" type="#_x0000_t202" style="position:absolute;left:2511;top:2834;width:2332;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" fillcolor="white [3212]" strokecolor="white [3212]">
                  <v:textbox inset="0,0,0,0">
                    <w:txbxContent>
                      <w:p w14:paraId="742C8CCE" w14:textId="77777777" w:rsidR="00912CAA" w:rsidRPr="00BE0690" w:rsidRDefault="00912CAA" w:rsidP="00EC4833">
                        <w:pPr>
                          <w:jc w:val="center"/>
                          <w:rPr>
                            <w:sz w:val="14"/>
                            <w:szCs w:val="14"/>
                          </w:rPr>
                        </w:pPr>
                        <w:r w:rsidRPr="00BE0690">
                          <w:rPr>
                            <w:sz w:val="14"/>
                            <w:szCs w:val="14"/>
                          </w:rPr>
                          <w:t>Միասնական ռեեստրից տեղեկությունների հարցում</w:t>
                        </w:r>
                      </w:p>
                    </w:txbxContent>
                  </v:textbox>
                </v:shape>
                <v:shape id="Text Box 245" o:spid="_x0000_s1195" type="#_x0000_t202" style="position:absolute;left:3456;top:4679;width:2469;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" fillcolor="white [3212]" strokecolor="white [3212]">
                  <v:textbox inset="0,0,0,0">
                    <w:txbxContent>
                      <w:p w14:paraId="0A296F12"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 Վկայականների մասին տեղեկություններ</w:t>
                        </w:r>
                      </w:p>
                      <w:p w14:paraId="7296CBE5" w14:textId="77777777" w:rsidR="00912CAA" w:rsidRPr="00BE0690" w:rsidRDefault="00912CAA" w:rsidP="00EC4833">
                        <w:pPr>
                          <w:jc w:val="center"/>
                          <w:rPr>
                            <w:sz w:val="14"/>
                            <w:szCs w:val="14"/>
                          </w:rPr>
                        </w:pPr>
                        <w:r w:rsidRPr="00BE0690">
                          <w:rPr>
                            <w:sz w:val="14"/>
                            <w:szCs w:val="14"/>
                          </w:rPr>
                          <w:t>[տեղեկությունները բացակայում են]</w:t>
                        </w:r>
                      </w:p>
                    </w:txbxContent>
                  </v:textbox>
                </v:shape>
                <v:shape id="Text Box 246" o:spid="_x0000_s1196" type="#_x0000_t202" style="position:absolute;left:1656;top:5699;width:2469;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" fillcolor="white [3212]" strokecolor="white [3212]">
                  <v:textbox inset="0,0,0,0">
                    <w:txbxContent>
                      <w:p w14:paraId="4010019D"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i/>
                            <w:sz w:val="14"/>
                            <w:szCs w:val="14"/>
                          </w:rPr>
                          <w:t>:</w:t>
                        </w:r>
                        <w:r w:rsidRPr="00BE0690">
                          <w:rPr>
                            <w:rFonts w:ascii="Sylfaen" w:hAnsi="Sylfaen"/>
                            <w:sz w:val="14"/>
                            <w:szCs w:val="14"/>
                          </w:rPr>
                          <w:t xml:space="preserve"> Վկայականների մասին տեղեկություններ</w:t>
                        </w:r>
                      </w:p>
                      <w:p w14:paraId="411AAB84" w14:textId="77777777" w:rsidR="00912CAA" w:rsidRPr="00BE0690" w:rsidRDefault="00912CAA" w:rsidP="00EC4833">
                        <w:pPr>
                          <w:jc w:val="center"/>
                          <w:rPr>
                            <w:sz w:val="14"/>
                            <w:szCs w:val="14"/>
                          </w:rPr>
                        </w:pPr>
                        <w:r w:rsidRPr="00BE0690">
                          <w:rPr>
                            <w:sz w:val="14"/>
                            <w:szCs w:val="14"/>
                          </w:rPr>
                          <w:t>[տեղեկություններն ուղարկվել են]</w:t>
                        </w:r>
                      </w:p>
                    </w:txbxContent>
                  </v:textbox>
                </v:shape>
                <v:shape id="Text Box 247" o:spid="_x0000_s1197" type="#_x0000_t202" style="position:absolute;left:5001;top:2324;width:2469;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" fillcolor="white [3212]" strokecolor="white [3212]">
                  <v:textbox inset="0,0,0,0">
                    <w:txbxContent>
                      <w:p w14:paraId="32BEAA8A"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հարցում</w:t>
                        </w:r>
                      </w:p>
                      <w:p w14:paraId="57A12F4C" w14:textId="77777777" w:rsidR="00912CAA" w:rsidRPr="00BE0690" w:rsidRDefault="00912CAA" w:rsidP="00EC4833">
                        <w:pPr>
                          <w:jc w:val="center"/>
                          <w:rPr>
                            <w:sz w:val="14"/>
                            <w:szCs w:val="14"/>
                          </w:rPr>
                        </w:pPr>
                        <w:r w:rsidRPr="00BE0690">
                          <w:rPr>
                            <w:sz w:val="14"/>
                            <w:szCs w:val="14"/>
                          </w:rPr>
                          <w:t>(P.SS.01.MSG.007)</w:t>
                        </w:r>
                      </w:p>
                    </w:txbxContent>
                  </v:textbox>
                </v:shape>
                <v:shape id="Text Box 248" o:spid="_x0000_s1198" type="#_x0000_t202" style="position:absolute;left:5001;top:3014;width:246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" fillcolor="white [3212]" strokecolor="white [3212]">
                  <v:textbox inset="0,0,0,0">
                    <w:txbxContent>
                      <w:p w14:paraId="6AF0354D"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Միասնական ռեեստրից տեղեկություններ</w:t>
                        </w:r>
                      </w:p>
                      <w:p w14:paraId="1C39AD48" w14:textId="77777777" w:rsidR="00912CAA" w:rsidRPr="00BE0690" w:rsidRDefault="00912CAA" w:rsidP="00EC4833">
                        <w:pPr>
                          <w:jc w:val="center"/>
                          <w:rPr>
                            <w:sz w:val="14"/>
                            <w:szCs w:val="14"/>
                          </w:rPr>
                        </w:pPr>
                        <w:r w:rsidRPr="00BE0690">
                          <w:rPr>
                            <w:sz w:val="14"/>
                            <w:szCs w:val="14"/>
                          </w:rPr>
                          <w:t>(P.SS.01.MSG.008)</w:t>
                        </w:r>
                      </w:p>
                    </w:txbxContent>
                  </v:textbox>
                </v:shape>
                <v:shape id="Text Box 249" o:spid="_x0000_s1199" type="#_x0000_t202" style="position:absolute;left:5081;top:3494;width:2469;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" fillcolor="white [3212]" strokecolor="white [3212]">
                  <v:textbox inset="0,0,0,0">
                    <w:txbxContent>
                      <w:p w14:paraId="420941D5" w14:textId="77777777" w:rsidR="00912CAA" w:rsidRPr="00BE0690" w:rsidRDefault="00912CAA" w:rsidP="00EC4833">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բացակայության մասին ծանուցում</w:t>
                        </w:r>
                      </w:p>
                      <w:p w14:paraId="782F5AB9" w14:textId="77777777" w:rsidR="00912CAA" w:rsidRPr="00BE0690" w:rsidRDefault="00912CAA" w:rsidP="00EC4833">
                        <w:pPr>
                          <w:jc w:val="center"/>
                          <w:rPr>
                            <w:sz w:val="14"/>
                            <w:szCs w:val="14"/>
                          </w:rPr>
                        </w:pPr>
                        <w:r w:rsidRPr="00BE0690">
                          <w:rPr>
                            <w:sz w:val="14"/>
                            <w:szCs w:val="14"/>
                          </w:rPr>
                          <w:t>(P.SS.01.MSG.009)</w:t>
                        </w:r>
                      </w:p>
                    </w:txbxContent>
                  </v:textbox>
                </v:shape>
              </v:group>
            </w:pict>
          </mc:Fallback>
        </mc:AlternateContent>
      </w:r>
      <w:r>
        <w:rPr>
          <w:noProof/>
        </w:rPr>
        <w:drawing>
          <wp:inline distT="0" distB="0" distL="0" distR="0" wp14:anchorId="211A5DDD" wp14:editId="7CE36AFA">
            <wp:extent cx="5924550" cy="3781425"/>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24550" cy="3781425"/>
                    </a:xfrm>
                    <a:prstGeom prst="rect">
                      <a:avLst/>
                    </a:prstGeom>
                    <a:noFill/>
                    <a:ln>
                      <a:noFill/>
                    </a:ln>
                  </pic:spPr>
                </pic:pic>
              </a:graphicData>
            </a:graphic>
          </wp:inline>
        </w:drawing>
      </w:r>
    </w:p>
    <w:p w14:paraId="778B9005"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8. Ընդհանուր գործընթացի՝ «Միասնական ռեեստրից տեղեկությունների ստացում» (P.SS.01.TRN.005) տրանզակցիայի կատարման սխեման</w:t>
      </w:r>
    </w:p>
    <w:p w14:paraId="402105D4" w14:textId="77777777" w:rsidR="004A1559" w:rsidRPr="00EA529E" w:rsidRDefault="004A1559" w:rsidP="00EA529E">
      <w:pPr>
        <w:spacing w:after="160" w:line="360" w:lineRule="auto"/>
        <w:ind w:right="-8"/>
      </w:pPr>
    </w:p>
    <w:p w14:paraId="4DE97327"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9</w:t>
      </w:r>
    </w:p>
    <w:p w14:paraId="0FF3708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«Միասնական ռեեստրից տեղեկությունների ստացում» (P.SS.01.TRN.005)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974"/>
        <w:gridCol w:w="5395"/>
      </w:tblGrid>
      <w:tr w:rsidR="004A1559" w:rsidRPr="00BE0690" w14:paraId="000AD6A3" w14:textId="77777777" w:rsidTr="00BE0690">
        <w:trPr>
          <w:tblHeader/>
          <w:jc w:val="center"/>
        </w:trPr>
        <w:tc>
          <w:tcPr>
            <w:tcW w:w="1000" w:type="dxa"/>
            <w:tcBorders>
              <w:top w:val="single" w:sz="4" w:space="0" w:color="auto"/>
              <w:left w:val="single" w:sz="4" w:space="0" w:color="auto"/>
            </w:tcBorders>
            <w:shd w:val="clear" w:color="auto" w:fill="FFFFFF"/>
            <w:vAlign w:val="center"/>
          </w:tcPr>
          <w:p w14:paraId="0931420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Համարը՝</w:t>
            </w:r>
            <w:r w:rsidR="00BE0690" w:rsidRPr="00BE0690">
              <w:rPr>
                <w:rStyle w:val="Bodytext211pt"/>
                <w:rFonts w:ascii="Sylfaen" w:hAnsi="Sylfaen"/>
                <w:sz w:val="20"/>
                <w:szCs w:val="20"/>
                <w:lang w:val="en-US"/>
              </w:rPr>
              <w:t xml:space="preserve"> </w:t>
            </w:r>
            <w:r w:rsidRPr="00BE0690">
              <w:rPr>
                <w:rStyle w:val="Bodytext211pt"/>
                <w:rFonts w:ascii="Sylfaen" w:hAnsi="Sylfaen"/>
                <w:sz w:val="20"/>
                <w:szCs w:val="20"/>
              </w:rPr>
              <w:t>ը/կ</w:t>
            </w:r>
          </w:p>
        </w:tc>
        <w:tc>
          <w:tcPr>
            <w:tcW w:w="2974" w:type="dxa"/>
            <w:tcBorders>
              <w:top w:val="single" w:sz="4" w:space="0" w:color="auto"/>
              <w:left w:val="single" w:sz="4" w:space="0" w:color="auto"/>
            </w:tcBorders>
            <w:shd w:val="clear" w:color="auto" w:fill="FFFFFF"/>
            <w:vAlign w:val="center"/>
          </w:tcPr>
          <w:p w14:paraId="41BE4BCD"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3C6EC1B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Նկարագրությունը</w:t>
            </w:r>
          </w:p>
        </w:tc>
      </w:tr>
      <w:tr w:rsidR="004A1559" w:rsidRPr="00BE0690" w14:paraId="74FF47FD" w14:textId="77777777" w:rsidTr="00BE0690">
        <w:trPr>
          <w:tblHeader/>
          <w:jc w:val="center"/>
        </w:trPr>
        <w:tc>
          <w:tcPr>
            <w:tcW w:w="1000" w:type="dxa"/>
            <w:tcBorders>
              <w:top w:val="single" w:sz="4" w:space="0" w:color="auto"/>
              <w:left w:val="single" w:sz="4" w:space="0" w:color="auto"/>
            </w:tcBorders>
            <w:shd w:val="clear" w:color="auto" w:fill="FFFFFF"/>
            <w:vAlign w:val="center"/>
          </w:tcPr>
          <w:p w14:paraId="3AD8EB6E"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vAlign w:val="center"/>
          </w:tcPr>
          <w:p w14:paraId="2ECCA7FD"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C5571E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r>
      <w:tr w:rsidR="004A1559" w:rsidRPr="00BE0690" w14:paraId="0B55EC2F" w14:textId="77777777" w:rsidTr="00BE0690">
        <w:trPr>
          <w:jc w:val="center"/>
        </w:trPr>
        <w:tc>
          <w:tcPr>
            <w:tcW w:w="1000" w:type="dxa"/>
            <w:tcBorders>
              <w:top w:val="single" w:sz="4" w:space="0" w:color="auto"/>
              <w:left w:val="single" w:sz="4" w:space="0" w:color="auto"/>
            </w:tcBorders>
            <w:shd w:val="clear" w:color="auto" w:fill="FFFFFF"/>
          </w:tcPr>
          <w:p w14:paraId="0079A109"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w:t>
            </w:r>
          </w:p>
        </w:tc>
        <w:tc>
          <w:tcPr>
            <w:tcW w:w="2974" w:type="dxa"/>
            <w:tcBorders>
              <w:top w:val="single" w:sz="4" w:space="0" w:color="auto"/>
              <w:left w:val="single" w:sz="4" w:space="0" w:color="auto"/>
            </w:tcBorders>
            <w:shd w:val="clear" w:color="auto" w:fill="FFFFFF"/>
          </w:tcPr>
          <w:p w14:paraId="55238DF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0092ED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P.SS.01.TRN.005</w:t>
            </w:r>
          </w:p>
        </w:tc>
      </w:tr>
      <w:tr w:rsidR="004A1559" w:rsidRPr="00BE0690" w14:paraId="031C6C02" w14:textId="77777777" w:rsidTr="00BE0690">
        <w:trPr>
          <w:jc w:val="center"/>
        </w:trPr>
        <w:tc>
          <w:tcPr>
            <w:tcW w:w="1000" w:type="dxa"/>
            <w:tcBorders>
              <w:top w:val="single" w:sz="4" w:space="0" w:color="auto"/>
              <w:left w:val="single" w:sz="4" w:space="0" w:color="auto"/>
            </w:tcBorders>
            <w:shd w:val="clear" w:color="auto" w:fill="FFFFFF"/>
          </w:tcPr>
          <w:p w14:paraId="7A527BE5"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2</w:t>
            </w:r>
          </w:p>
        </w:tc>
        <w:tc>
          <w:tcPr>
            <w:tcW w:w="2974" w:type="dxa"/>
            <w:tcBorders>
              <w:top w:val="single" w:sz="4" w:space="0" w:color="auto"/>
              <w:left w:val="single" w:sz="4" w:space="0" w:color="auto"/>
            </w:tcBorders>
            <w:shd w:val="clear" w:color="auto" w:fill="FFFFFF"/>
          </w:tcPr>
          <w:p w14:paraId="4968029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637509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ռեեստրից տեղեկությունների ստացում</w:t>
            </w:r>
          </w:p>
        </w:tc>
      </w:tr>
      <w:tr w:rsidR="004A1559" w:rsidRPr="00BE0690" w14:paraId="7C953EC1" w14:textId="77777777" w:rsidTr="00BE0690">
        <w:trPr>
          <w:jc w:val="center"/>
        </w:trPr>
        <w:tc>
          <w:tcPr>
            <w:tcW w:w="1000" w:type="dxa"/>
            <w:tcBorders>
              <w:top w:val="single" w:sz="4" w:space="0" w:color="auto"/>
              <w:left w:val="single" w:sz="4" w:space="0" w:color="auto"/>
            </w:tcBorders>
            <w:shd w:val="clear" w:color="auto" w:fill="FFFFFF"/>
          </w:tcPr>
          <w:p w14:paraId="74683B73"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3</w:t>
            </w:r>
          </w:p>
        </w:tc>
        <w:tc>
          <w:tcPr>
            <w:tcW w:w="2974" w:type="dxa"/>
            <w:tcBorders>
              <w:top w:val="single" w:sz="4" w:space="0" w:color="auto"/>
              <w:left w:val="single" w:sz="4" w:space="0" w:color="auto"/>
            </w:tcBorders>
            <w:shd w:val="clear" w:color="auto" w:fill="FFFFFF"/>
          </w:tcPr>
          <w:p w14:paraId="5DBDA9DB" w14:textId="15E12D30"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BE0690">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02A29D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Հարցում / պատասխան</w:t>
            </w:r>
          </w:p>
        </w:tc>
      </w:tr>
      <w:tr w:rsidR="004A1559" w:rsidRPr="00BE0690" w14:paraId="19C35184" w14:textId="77777777" w:rsidTr="00BE0690">
        <w:trPr>
          <w:jc w:val="center"/>
        </w:trPr>
        <w:tc>
          <w:tcPr>
            <w:tcW w:w="1000" w:type="dxa"/>
            <w:tcBorders>
              <w:top w:val="single" w:sz="4" w:space="0" w:color="auto"/>
              <w:left w:val="single" w:sz="4" w:space="0" w:color="auto"/>
            </w:tcBorders>
            <w:shd w:val="clear" w:color="auto" w:fill="FFFFFF"/>
          </w:tcPr>
          <w:p w14:paraId="04955DC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4</w:t>
            </w:r>
          </w:p>
        </w:tc>
        <w:tc>
          <w:tcPr>
            <w:tcW w:w="2974" w:type="dxa"/>
            <w:tcBorders>
              <w:top w:val="single" w:sz="4" w:space="0" w:color="auto"/>
              <w:left w:val="single" w:sz="4" w:space="0" w:color="auto"/>
            </w:tcBorders>
            <w:shd w:val="clear" w:color="auto" w:fill="FFFFFF"/>
          </w:tcPr>
          <w:p w14:paraId="713BC29B"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CA5A54E"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նախաձեռնող</w:t>
            </w:r>
          </w:p>
        </w:tc>
      </w:tr>
      <w:tr w:rsidR="004A1559" w:rsidRPr="00BE0690" w14:paraId="1E4A1826" w14:textId="77777777" w:rsidTr="00BE0690">
        <w:trPr>
          <w:jc w:val="center"/>
        </w:trPr>
        <w:tc>
          <w:tcPr>
            <w:tcW w:w="1000" w:type="dxa"/>
            <w:tcBorders>
              <w:top w:val="single" w:sz="4" w:space="0" w:color="auto"/>
              <w:left w:val="single" w:sz="4" w:space="0" w:color="auto"/>
            </w:tcBorders>
            <w:shd w:val="clear" w:color="auto" w:fill="FFFFFF"/>
          </w:tcPr>
          <w:p w14:paraId="751B06EC"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5</w:t>
            </w:r>
          </w:p>
        </w:tc>
        <w:tc>
          <w:tcPr>
            <w:tcW w:w="2974" w:type="dxa"/>
            <w:tcBorders>
              <w:top w:val="single" w:sz="4" w:space="0" w:color="auto"/>
              <w:left w:val="single" w:sz="4" w:space="0" w:color="auto"/>
            </w:tcBorders>
            <w:shd w:val="clear" w:color="auto" w:fill="FFFFFF"/>
          </w:tcPr>
          <w:p w14:paraId="28E58100"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7929AD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ռեեստրից տեղեկությունների հարցում</w:t>
            </w:r>
          </w:p>
        </w:tc>
      </w:tr>
      <w:tr w:rsidR="004A1559" w:rsidRPr="00BE0690" w14:paraId="36315F0A" w14:textId="77777777" w:rsidTr="00BE0690">
        <w:trPr>
          <w:jc w:val="center"/>
        </w:trPr>
        <w:tc>
          <w:tcPr>
            <w:tcW w:w="1000" w:type="dxa"/>
            <w:tcBorders>
              <w:top w:val="single" w:sz="4" w:space="0" w:color="auto"/>
              <w:left w:val="single" w:sz="4" w:space="0" w:color="auto"/>
            </w:tcBorders>
            <w:shd w:val="clear" w:color="auto" w:fill="FFFFFF"/>
          </w:tcPr>
          <w:p w14:paraId="1B8D239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6</w:t>
            </w:r>
          </w:p>
        </w:tc>
        <w:tc>
          <w:tcPr>
            <w:tcW w:w="2974" w:type="dxa"/>
            <w:tcBorders>
              <w:top w:val="single" w:sz="4" w:space="0" w:color="auto"/>
              <w:left w:val="single" w:sz="4" w:space="0" w:color="auto"/>
            </w:tcBorders>
            <w:shd w:val="clear" w:color="auto" w:fill="FFFFFF"/>
          </w:tcPr>
          <w:p w14:paraId="109A99F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611713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ռեսպոնդենտ</w:t>
            </w:r>
          </w:p>
        </w:tc>
      </w:tr>
      <w:tr w:rsidR="004A1559" w:rsidRPr="00BE0690" w14:paraId="75B189ED" w14:textId="77777777" w:rsidTr="00BE0690">
        <w:trPr>
          <w:jc w:val="center"/>
        </w:trPr>
        <w:tc>
          <w:tcPr>
            <w:tcW w:w="1000" w:type="dxa"/>
            <w:tcBorders>
              <w:top w:val="single" w:sz="4" w:space="0" w:color="auto"/>
              <w:left w:val="single" w:sz="4" w:space="0" w:color="auto"/>
              <w:bottom w:val="single" w:sz="4" w:space="0" w:color="auto"/>
            </w:tcBorders>
            <w:shd w:val="clear" w:color="auto" w:fill="FFFFFF"/>
          </w:tcPr>
          <w:p w14:paraId="1F17D97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lastRenderedPageBreak/>
              <w:t>7</w:t>
            </w:r>
          </w:p>
        </w:tc>
        <w:tc>
          <w:tcPr>
            <w:tcW w:w="2974" w:type="dxa"/>
            <w:tcBorders>
              <w:top w:val="single" w:sz="4" w:space="0" w:color="auto"/>
              <w:left w:val="single" w:sz="4" w:space="0" w:color="auto"/>
              <w:bottom w:val="single" w:sz="4" w:space="0" w:color="auto"/>
            </w:tcBorders>
            <w:shd w:val="clear" w:color="auto" w:fill="FFFFFF"/>
          </w:tcPr>
          <w:p w14:paraId="70FEE4C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D9C713F" w14:textId="679FA523"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BE0690">
              <w:rPr>
                <w:rStyle w:val="Bodytext211pt"/>
                <w:rFonts w:ascii="Sylfaen" w:hAnsi="Sylfaen"/>
                <w:sz w:val="20"/>
                <w:szCs w:val="20"/>
              </w:rPr>
              <w:t xml:space="preserve"> միասնական ռեեստրից տեղեկությունների ներկայացում</w:t>
            </w:r>
          </w:p>
        </w:tc>
      </w:tr>
      <w:tr w:rsidR="004A1559" w:rsidRPr="00BE0690" w14:paraId="6EF30716" w14:textId="77777777" w:rsidTr="00BE0690">
        <w:trPr>
          <w:jc w:val="center"/>
        </w:trPr>
        <w:tc>
          <w:tcPr>
            <w:tcW w:w="1000" w:type="dxa"/>
            <w:tcBorders>
              <w:top w:val="single" w:sz="4" w:space="0" w:color="auto"/>
              <w:left w:val="single" w:sz="4" w:space="0" w:color="auto"/>
            </w:tcBorders>
            <w:shd w:val="clear" w:color="auto" w:fill="FFFFFF"/>
          </w:tcPr>
          <w:p w14:paraId="370535AB"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8</w:t>
            </w:r>
          </w:p>
        </w:tc>
        <w:tc>
          <w:tcPr>
            <w:tcW w:w="2974" w:type="dxa"/>
            <w:tcBorders>
              <w:top w:val="single" w:sz="4" w:space="0" w:color="auto"/>
              <w:left w:val="single" w:sz="4" w:space="0" w:color="auto"/>
            </w:tcBorders>
            <w:shd w:val="clear" w:color="auto" w:fill="FFFFFF"/>
          </w:tcPr>
          <w:p w14:paraId="5DE8C29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457E73D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(P.SS.01.BEN.001)՝ տեղեկությունները բացակայում են.</w:t>
            </w:r>
          </w:p>
          <w:p w14:paraId="1F2F26D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վկայականների մասին տեղեկություններ (P.SS.01.BEN.001)՝ տեղեկություններն ուղարկվել են</w:t>
            </w:r>
          </w:p>
        </w:tc>
      </w:tr>
      <w:tr w:rsidR="004A1559" w:rsidRPr="00BE0690" w14:paraId="17419D82" w14:textId="77777777" w:rsidTr="00BE0690">
        <w:trPr>
          <w:jc w:val="center"/>
        </w:trPr>
        <w:tc>
          <w:tcPr>
            <w:tcW w:w="1000" w:type="dxa"/>
            <w:tcBorders>
              <w:top w:val="single" w:sz="4" w:space="0" w:color="auto"/>
              <w:left w:val="single" w:sz="4" w:space="0" w:color="auto"/>
            </w:tcBorders>
            <w:shd w:val="clear" w:color="auto" w:fill="FFFFFF"/>
          </w:tcPr>
          <w:p w14:paraId="7C63BB2B"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9</w:t>
            </w:r>
          </w:p>
        </w:tc>
        <w:tc>
          <w:tcPr>
            <w:tcW w:w="2974" w:type="dxa"/>
            <w:tcBorders>
              <w:top w:val="single" w:sz="4" w:space="0" w:color="auto"/>
              <w:left w:val="single" w:sz="4" w:space="0" w:color="auto"/>
            </w:tcBorders>
            <w:shd w:val="clear" w:color="auto" w:fill="FFFFFF"/>
          </w:tcPr>
          <w:p w14:paraId="19105B4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38A99F9" w14:textId="77777777" w:rsidR="004A1559" w:rsidRPr="00BE0690" w:rsidRDefault="004A1559" w:rsidP="00BE0690">
            <w:pPr>
              <w:spacing w:after="120"/>
              <w:ind w:right="-8"/>
              <w:rPr>
                <w:sz w:val="20"/>
                <w:szCs w:val="20"/>
              </w:rPr>
            </w:pPr>
          </w:p>
        </w:tc>
      </w:tr>
      <w:tr w:rsidR="004A1559" w:rsidRPr="00BE0690" w14:paraId="131DA455" w14:textId="77777777" w:rsidTr="00BE0690">
        <w:trPr>
          <w:jc w:val="center"/>
        </w:trPr>
        <w:tc>
          <w:tcPr>
            <w:tcW w:w="1000" w:type="dxa"/>
            <w:tcBorders>
              <w:left w:val="single" w:sz="4" w:space="0" w:color="auto"/>
            </w:tcBorders>
            <w:shd w:val="clear" w:color="auto" w:fill="FFFFFF"/>
          </w:tcPr>
          <w:p w14:paraId="4B44329B"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12564ED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141C0CA4" w14:textId="77777777" w:rsidR="004A1559" w:rsidRPr="00BE0690" w:rsidRDefault="00B34B2A" w:rsidP="00BE0690">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BE0690" w14:paraId="51951C37" w14:textId="77777777" w:rsidTr="00BE0690">
        <w:trPr>
          <w:jc w:val="center"/>
        </w:trPr>
        <w:tc>
          <w:tcPr>
            <w:tcW w:w="1000" w:type="dxa"/>
            <w:tcBorders>
              <w:left w:val="single" w:sz="4" w:space="0" w:color="auto"/>
            </w:tcBorders>
            <w:shd w:val="clear" w:color="auto" w:fill="FFFFFF"/>
          </w:tcPr>
          <w:p w14:paraId="7335FF8E"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7999F10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1BFAE79"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15 րոպե</w:t>
            </w:r>
          </w:p>
        </w:tc>
      </w:tr>
      <w:tr w:rsidR="004A1559" w:rsidRPr="00BE0690" w14:paraId="0CB8BFFA" w14:textId="77777777" w:rsidTr="00BE0690">
        <w:trPr>
          <w:jc w:val="center"/>
        </w:trPr>
        <w:tc>
          <w:tcPr>
            <w:tcW w:w="1000" w:type="dxa"/>
            <w:tcBorders>
              <w:left w:val="single" w:sz="4" w:space="0" w:color="auto"/>
            </w:tcBorders>
            <w:shd w:val="clear" w:color="auto" w:fill="FFFFFF"/>
          </w:tcPr>
          <w:p w14:paraId="60685607"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1DB9218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62485A30"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4 ժամ</w:t>
            </w:r>
          </w:p>
        </w:tc>
      </w:tr>
      <w:tr w:rsidR="004A1559" w:rsidRPr="00BE0690" w14:paraId="3A4CAFF2" w14:textId="77777777" w:rsidTr="00BE0690">
        <w:trPr>
          <w:jc w:val="center"/>
        </w:trPr>
        <w:tc>
          <w:tcPr>
            <w:tcW w:w="1000" w:type="dxa"/>
            <w:tcBorders>
              <w:left w:val="single" w:sz="4" w:space="0" w:color="auto"/>
            </w:tcBorders>
            <w:shd w:val="clear" w:color="auto" w:fill="FFFFFF"/>
          </w:tcPr>
          <w:p w14:paraId="26A999D0"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537E78A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35E8AD4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w:t>
            </w:r>
          </w:p>
        </w:tc>
      </w:tr>
      <w:tr w:rsidR="004A1559" w:rsidRPr="00BE0690" w14:paraId="21AD06CD" w14:textId="77777777" w:rsidTr="00BE0690">
        <w:trPr>
          <w:jc w:val="center"/>
        </w:trPr>
        <w:tc>
          <w:tcPr>
            <w:tcW w:w="1000" w:type="dxa"/>
            <w:tcBorders>
              <w:left w:val="single" w:sz="4" w:space="0" w:color="auto"/>
            </w:tcBorders>
            <w:shd w:val="clear" w:color="auto" w:fill="FFFFFF"/>
          </w:tcPr>
          <w:p w14:paraId="2B06BC5E"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3C7539B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14:paraId="7834EE75"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3</w:t>
            </w:r>
          </w:p>
        </w:tc>
      </w:tr>
      <w:tr w:rsidR="004A1559" w:rsidRPr="00BE0690" w14:paraId="31523F86" w14:textId="77777777" w:rsidTr="00BE0690">
        <w:trPr>
          <w:jc w:val="center"/>
        </w:trPr>
        <w:tc>
          <w:tcPr>
            <w:tcW w:w="1000" w:type="dxa"/>
            <w:tcBorders>
              <w:top w:val="single" w:sz="4" w:space="0" w:color="auto"/>
              <w:left w:val="single" w:sz="4" w:space="0" w:color="auto"/>
            </w:tcBorders>
            <w:shd w:val="clear" w:color="auto" w:fill="FFFFFF"/>
          </w:tcPr>
          <w:p w14:paraId="05EAA98A"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10</w:t>
            </w:r>
          </w:p>
        </w:tc>
        <w:tc>
          <w:tcPr>
            <w:tcW w:w="2974" w:type="dxa"/>
            <w:tcBorders>
              <w:top w:val="single" w:sz="4" w:space="0" w:color="auto"/>
              <w:left w:val="single" w:sz="4" w:space="0" w:color="auto"/>
            </w:tcBorders>
            <w:shd w:val="clear" w:color="auto" w:fill="FFFFFF"/>
          </w:tcPr>
          <w:p w14:paraId="1676B60D"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332DCEC" w14:textId="77777777" w:rsidR="004A1559" w:rsidRPr="00BE0690" w:rsidRDefault="004A1559" w:rsidP="00BE0690">
            <w:pPr>
              <w:spacing w:after="120"/>
              <w:ind w:right="-8"/>
              <w:rPr>
                <w:sz w:val="20"/>
                <w:szCs w:val="20"/>
              </w:rPr>
            </w:pPr>
          </w:p>
        </w:tc>
      </w:tr>
      <w:tr w:rsidR="004A1559" w:rsidRPr="00BE0690" w14:paraId="1CED4B59" w14:textId="77777777" w:rsidTr="00BE0690">
        <w:trPr>
          <w:jc w:val="center"/>
        </w:trPr>
        <w:tc>
          <w:tcPr>
            <w:tcW w:w="1000" w:type="dxa"/>
            <w:tcBorders>
              <w:left w:val="single" w:sz="4" w:space="0" w:color="auto"/>
            </w:tcBorders>
            <w:shd w:val="clear" w:color="auto" w:fill="FFFFFF"/>
          </w:tcPr>
          <w:p w14:paraId="3B5BBFD6"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49DB4B8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14:paraId="7CECA11A"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տեղեկությունների հարցում (P.SS.01.MSG.007)</w:t>
            </w:r>
          </w:p>
        </w:tc>
      </w:tr>
      <w:tr w:rsidR="004A1559" w:rsidRPr="00BE0690" w14:paraId="6B2CFE76" w14:textId="77777777" w:rsidTr="00BE0690">
        <w:trPr>
          <w:jc w:val="center"/>
        </w:trPr>
        <w:tc>
          <w:tcPr>
            <w:tcW w:w="1000" w:type="dxa"/>
            <w:tcBorders>
              <w:left w:val="single" w:sz="4" w:space="0" w:color="auto"/>
            </w:tcBorders>
            <w:shd w:val="clear" w:color="auto" w:fill="FFFFFF"/>
          </w:tcPr>
          <w:p w14:paraId="56705432"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2E5AEB37"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14:paraId="70FE69C8"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տեղեկությունների բացակայության մասին ծանուցում (P.SS.01.MSG.009)</w:t>
            </w:r>
          </w:p>
        </w:tc>
      </w:tr>
      <w:tr w:rsidR="004A1559" w:rsidRPr="00BE0690" w14:paraId="25B31D97" w14:textId="77777777" w:rsidTr="00BE0690">
        <w:trPr>
          <w:jc w:val="center"/>
        </w:trPr>
        <w:tc>
          <w:tcPr>
            <w:tcW w:w="1000" w:type="dxa"/>
            <w:tcBorders>
              <w:left w:val="single" w:sz="4" w:space="0" w:color="auto"/>
            </w:tcBorders>
            <w:shd w:val="clear" w:color="auto" w:fill="FFFFFF"/>
          </w:tcPr>
          <w:p w14:paraId="382AE8C8"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61311A7E" w14:textId="77777777" w:rsidR="004A1559" w:rsidRPr="00BE0690" w:rsidRDefault="004A1559" w:rsidP="00BE0690">
            <w:pPr>
              <w:spacing w:after="120"/>
              <w:ind w:right="-8"/>
              <w:rPr>
                <w:sz w:val="20"/>
                <w:szCs w:val="20"/>
              </w:rPr>
            </w:pPr>
          </w:p>
        </w:tc>
        <w:tc>
          <w:tcPr>
            <w:tcW w:w="5395" w:type="dxa"/>
            <w:tcBorders>
              <w:left w:val="single" w:sz="4" w:space="0" w:color="auto"/>
              <w:right w:val="single" w:sz="4" w:space="0" w:color="auto"/>
            </w:tcBorders>
            <w:shd w:val="clear" w:color="auto" w:fill="FFFFFF"/>
          </w:tcPr>
          <w:p w14:paraId="33D24BCF"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միասնական ռեեստրից տեղեկություններ (P.SS.01.MSG.008)</w:t>
            </w:r>
          </w:p>
        </w:tc>
      </w:tr>
      <w:tr w:rsidR="004A1559" w:rsidRPr="00BE0690" w14:paraId="0720CEA7" w14:textId="77777777" w:rsidTr="00BE0690">
        <w:trPr>
          <w:jc w:val="center"/>
        </w:trPr>
        <w:tc>
          <w:tcPr>
            <w:tcW w:w="1000" w:type="dxa"/>
            <w:tcBorders>
              <w:top w:val="single" w:sz="4" w:space="0" w:color="auto"/>
              <w:left w:val="single" w:sz="4" w:space="0" w:color="auto"/>
            </w:tcBorders>
            <w:shd w:val="clear" w:color="auto" w:fill="FFFFFF"/>
          </w:tcPr>
          <w:p w14:paraId="6382F814" w14:textId="77777777" w:rsidR="004A1559" w:rsidRPr="00BE0690" w:rsidRDefault="001E70F8" w:rsidP="00BE0690">
            <w:pPr>
              <w:pStyle w:val="Bodytext20"/>
              <w:shd w:val="clear" w:color="auto" w:fill="auto"/>
              <w:spacing w:after="120" w:line="240" w:lineRule="auto"/>
              <w:ind w:right="-8"/>
              <w:jc w:val="center"/>
              <w:rPr>
                <w:rFonts w:ascii="Sylfaen" w:hAnsi="Sylfaen"/>
                <w:sz w:val="20"/>
                <w:szCs w:val="20"/>
              </w:rPr>
            </w:pPr>
            <w:r w:rsidRPr="00BE0690">
              <w:rPr>
                <w:rStyle w:val="Bodytext211pt"/>
                <w:rFonts w:ascii="Sylfaen" w:hAnsi="Sylfaen"/>
                <w:sz w:val="20"/>
                <w:szCs w:val="20"/>
              </w:rPr>
              <w:t>11</w:t>
            </w:r>
          </w:p>
        </w:tc>
        <w:tc>
          <w:tcPr>
            <w:tcW w:w="2974" w:type="dxa"/>
            <w:tcBorders>
              <w:top w:val="single" w:sz="4" w:space="0" w:color="auto"/>
              <w:left w:val="single" w:sz="4" w:space="0" w:color="auto"/>
            </w:tcBorders>
            <w:shd w:val="clear" w:color="auto" w:fill="FFFFFF"/>
          </w:tcPr>
          <w:p w14:paraId="32740962"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898C095" w14:textId="77777777" w:rsidR="004A1559" w:rsidRPr="00BE0690" w:rsidRDefault="004A1559" w:rsidP="00BE0690">
            <w:pPr>
              <w:spacing w:after="120"/>
              <w:ind w:right="-8"/>
              <w:rPr>
                <w:sz w:val="20"/>
                <w:szCs w:val="20"/>
              </w:rPr>
            </w:pPr>
          </w:p>
        </w:tc>
      </w:tr>
      <w:tr w:rsidR="004A1559" w:rsidRPr="00BE0690" w14:paraId="5A55B5ED" w14:textId="77777777" w:rsidTr="00BE0690">
        <w:trPr>
          <w:jc w:val="center"/>
        </w:trPr>
        <w:tc>
          <w:tcPr>
            <w:tcW w:w="1000" w:type="dxa"/>
            <w:tcBorders>
              <w:left w:val="single" w:sz="4" w:space="0" w:color="auto"/>
            </w:tcBorders>
            <w:shd w:val="clear" w:color="auto" w:fill="FFFFFF"/>
          </w:tcPr>
          <w:p w14:paraId="10A48AD4" w14:textId="77777777" w:rsidR="004A1559" w:rsidRPr="00BE0690" w:rsidRDefault="004A1559" w:rsidP="00BE0690">
            <w:pPr>
              <w:spacing w:after="120"/>
              <w:ind w:right="-8"/>
              <w:jc w:val="center"/>
              <w:rPr>
                <w:sz w:val="20"/>
                <w:szCs w:val="20"/>
              </w:rPr>
            </w:pPr>
          </w:p>
        </w:tc>
        <w:tc>
          <w:tcPr>
            <w:tcW w:w="2974" w:type="dxa"/>
            <w:tcBorders>
              <w:left w:val="single" w:sz="4" w:space="0" w:color="auto"/>
            </w:tcBorders>
            <w:shd w:val="clear" w:color="auto" w:fill="FFFFFF"/>
          </w:tcPr>
          <w:p w14:paraId="136E964C"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1488ACB1"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w:t>
            </w:r>
          </w:p>
        </w:tc>
      </w:tr>
      <w:tr w:rsidR="004A1559" w:rsidRPr="00BE0690" w14:paraId="2E1275E7" w14:textId="77777777" w:rsidTr="00BE0690">
        <w:trPr>
          <w:jc w:val="center"/>
        </w:trPr>
        <w:tc>
          <w:tcPr>
            <w:tcW w:w="1000" w:type="dxa"/>
            <w:tcBorders>
              <w:left w:val="single" w:sz="4" w:space="0" w:color="auto"/>
              <w:bottom w:val="single" w:sz="4" w:space="0" w:color="auto"/>
            </w:tcBorders>
            <w:shd w:val="clear" w:color="auto" w:fill="FFFFFF"/>
          </w:tcPr>
          <w:p w14:paraId="253124B5" w14:textId="77777777" w:rsidR="004A1559" w:rsidRPr="00BE0690" w:rsidRDefault="004A1559" w:rsidP="00BE0690">
            <w:pPr>
              <w:spacing w:after="120"/>
              <w:ind w:right="-8"/>
              <w:jc w:val="center"/>
              <w:rPr>
                <w:sz w:val="20"/>
                <w:szCs w:val="20"/>
              </w:rPr>
            </w:pPr>
          </w:p>
        </w:tc>
        <w:tc>
          <w:tcPr>
            <w:tcW w:w="2974" w:type="dxa"/>
            <w:tcBorders>
              <w:left w:val="single" w:sz="4" w:space="0" w:color="auto"/>
              <w:bottom w:val="single" w:sz="4" w:space="0" w:color="auto"/>
            </w:tcBorders>
            <w:shd w:val="clear" w:color="auto" w:fill="FFFFFF"/>
          </w:tcPr>
          <w:p w14:paraId="695A04E6" w14:textId="77777777" w:rsidR="004A1559" w:rsidRPr="00BE0690" w:rsidRDefault="001E70F8" w:rsidP="00BE0690">
            <w:pPr>
              <w:pStyle w:val="Bodytext20"/>
              <w:shd w:val="clear" w:color="auto" w:fill="auto"/>
              <w:spacing w:after="120" w:line="240" w:lineRule="auto"/>
              <w:ind w:right="-8"/>
              <w:rPr>
                <w:rFonts w:ascii="Sylfaen" w:hAnsi="Sylfaen"/>
                <w:sz w:val="20"/>
                <w:szCs w:val="20"/>
              </w:rPr>
            </w:pPr>
            <w:r w:rsidRPr="00BE0690">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3D7AE0E5" w14:textId="77777777" w:rsidR="004A1559" w:rsidRPr="00BE0690" w:rsidRDefault="004A1559" w:rsidP="00BE0690">
            <w:pPr>
              <w:spacing w:after="120"/>
              <w:ind w:right="-8"/>
              <w:rPr>
                <w:sz w:val="20"/>
                <w:szCs w:val="20"/>
              </w:rPr>
            </w:pPr>
          </w:p>
        </w:tc>
      </w:tr>
    </w:tbl>
    <w:p w14:paraId="1541E80D" w14:textId="77777777" w:rsidR="004A1559" w:rsidRPr="00EA529E" w:rsidRDefault="004A1559" w:rsidP="00EA529E">
      <w:pPr>
        <w:spacing w:after="160" w:line="360" w:lineRule="auto"/>
        <w:ind w:right="-8"/>
      </w:pPr>
    </w:p>
    <w:p w14:paraId="1C6FF8FE" w14:textId="77777777" w:rsidR="00BE0690" w:rsidRDefault="00BE0690">
      <w:pPr>
        <w:rPr>
          <w:rFonts w:eastAsia="Times New Roman" w:cs="Times New Roman"/>
        </w:rPr>
      </w:pPr>
      <w:r>
        <w:br w:type="page"/>
      </w:r>
    </w:p>
    <w:p w14:paraId="0EAFD994"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6. Ընդհանուր գործընթացի՝ «Միասնական ռեեստրից տեղեկությունների փոփոխությունների ստացում» (P.SS.01.TRN.006) տրանզակցիան</w:t>
      </w:r>
    </w:p>
    <w:p w14:paraId="0B3ACA2D" w14:textId="77777777" w:rsidR="004A1559" w:rsidRPr="00EA529E" w:rsidRDefault="001E70F8" w:rsidP="00BE0690">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20.</w:t>
      </w:r>
      <w:r w:rsidR="00BE0690" w:rsidRPr="00973D37">
        <w:rPr>
          <w:rFonts w:ascii="Sylfaen" w:hAnsi="Sylfaen"/>
          <w:sz w:val="24"/>
          <w:szCs w:val="24"/>
        </w:rPr>
        <w:tab/>
      </w:r>
      <w:r w:rsidRPr="00EA529E">
        <w:rPr>
          <w:rFonts w:ascii="Sylfaen" w:hAnsi="Sylfaen"/>
          <w:sz w:val="24"/>
          <w:szCs w:val="24"/>
        </w:rPr>
        <w:t>Ընդհանուր գործընթացի՝ «Միասնական ռեեստրից տեղեկությունների փոփոխությունների ստացում» (P.SS.01.TRN.006) տրանզակցիան կատարվում է միասնական ռեեստրից տեղեկությունների փոփոխությունները հարցման հիման վրա ռեսպոնդենտից ստանալու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696AD7CB" w14:textId="751DCAF3" w:rsidR="004A1559" w:rsidRPr="00EA529E" w:rsidRDefault="00B94550" w:rsidP="00EA529E">
      <w:pPr>
        <w:spacing w:after="160" w:line="360" w:lineRule="auto"/>
        <w:ind w:right="-8"/>
        <w:jc w:val="center"/>
      </w:pPr>
      <w:r>
        <w:rPr>
          <w:noProof/>
          <w:lang w:val="en-US" w:eastAsia="en-US" w:bidi="ar-SA"/>
        </w:rPr>
        <mc:AlternateContent>
          <mc:Choice Requires="wpg">
            <w:drawing>
              <wp:anchor distT="0" distB="0" distL="114300" distR="114300" simplePos="0" relativeHeight="377848580" behindDoc="0" locked="0" layoutInCell="1" allowOverlap="1" wp14:anchorId="0B8FBE0E" wp14:editId="18A460AF">
                <wp:simplePos x="0" y="0"/>
                <wp:positionH relativeFrom="column">
                  <wp:posOffset>123825</wp:posOffset>
                </wp:positionH>
                <wp:positionV relativeFrom="paragraph">
                  <wp:posOffset>56515</wp:posOffset>
                </wp:positionV>
                <wp:extent cx="5347970" cy="3491230"/>
                <wp:effectExtent l="5080" t="6350" r="9525" b="7620"/>
                <wp:wrapNone/>
                <wp:docPr id="745503392"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970" cy="3491230"/>
                          <a:chOff x="1613" y="5620"/>
                          <a:chExt cx="8422" cy="5498"/>
                        </a:xfrm>
                      </wpg:grpSpPr>
                      <wps:wsp>
                        <wps:cNvPr id="277645526" name="Text Box 251"/>
                        <wps:cNvSpPr txBox="1">
                          <a:spLocks noChangeArrowheads="1"/>
                        </wps:cNvSpPr>
                        <wps:spPr bwMode="auto">
                          <a:xfrm>
                            <a:off x="7279" y="562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D2A5EC" w14:textId="77777777" w:rsidR="00912CAA" w:rsidRPr="00BE0690" w:rsidRDefault="00912CAA" w:rsidP="004F3B23">
                              <w:pPr>
                                <w:jc w:val="center"/>
                                <w:rPr>
                                  <w:sz w:val="14"/>
                                  <w:szCs w:val="14"/>
                                </w:rPr>
                              </w:pPr>
                              <w:r w:rsidRPr="00BE0690">
                                <w:rPr>
                                  <w:sz w:val="14"/>
                                  <w:szCs w:val="14"/>
                                </w:rPr>
                                <w:t>։Ռեսպոնդենտը</w:t>
                              </w:r>
                            </w:p>
                          </w:txbxContent>
                        </wps:txbx>
                        <wps:bodyPr rot="0" vert="horz" wrap="square" lIns="0" tIns="0" rIns="0" bIns="0" anchor="t" anchorCtr="0" upright="1">
                          <a:noAutofit/>
                        </wps:bodyPr>
                      </wps:wsp>
                      <wps:wsp>
                        <wps:cNvPr id="1437050472" name="Text Box 252"/>
                        <wps:cNvSpPr txBox="1">
                          <a:spLocks noChangeArrowheads="1"/>
                        </wps:cNvSpPr>
                        <wps:spPr bwMode="auto">
                          <a:xfrm>
                            <a:off x="2477" y="5620"/>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840B973" w14:textId="77777777" w:rsidR="00912CAA" w:rsidRPr="00BE0690" w:rsidRDefault="00912CAA" w:rsidP="004F3B23">
                              <w:pPr>
                                <w:jc w:val="center"/>
                                <w:rPr>
                                  <w:sz w:val="14"/>
                                  <w:szCs w:val="14"/>
                                </w:rPr>
                              </w:pPr>
                              <w:r w:rsidRPr="00BE0690">
                                <w:rPr>
                                  <w:sz w:val="14"/>
                                  <w:szCs w:val="14"/>
                                </w:rPr>
                                <w:t>։Նախաձեռնողը</w:t>
                              </w:r>
                            </w:p>
                          </w:txbxContent>
                        </wps:txbx>
                        <wps:bodyPr rot="0" vert="horz" wrap="square" lIns="0" tIns="0" rIns="0" bIns="0" anchor="t" anchorCtr="0" upright="1">
                          <a:noAutofit/>
                        </wps:bodyPr>
                      </wps:wsp>
                      <wps:wsp>
                        <wps:cNvPr id="48307268" name="Text Box 253"/>
                        <wps:cNvSpPr txBox="1">
                          <a:spLocks noChangeArrowheads="1"/>
                        </wps:cNvSpPr>
                        <wps:spPr bwMode="auto">
                          <a:xfrm>
                            <a:off x="1613" y="6664"/>
                            <a:ext cx="864" cy="56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50F72A8" w14:textId="77777777" w:rsidR="00912CAA" w:rsidRPr="00BE0690" w:rsidRDefault="00912CAA" w:rsidP="004F3B23">
                              <w:pPr>
                                <w:jc w:val="center"/>
                                <w:rPr>
                                  <w:sz w:val="14"/>
                                  <w:szCs w:val="14"/>
                                </w:rPr>
                              </w:pPr>
                              <w:r w:rsidRPr="00BE0690">
                                <w:rPr>
                                  <w:sz w:val="14"/>
                                  <w:szCs w:val="14"/>
                                </w:rPr>
                                <w:t>Հսկողության սխալ</w:t>
                              </w:r>
                            </w:p>
                          </w:txbxContent>
                        </wps:txbx>
                        <wps:bodyPr rot="0" vert="horz" wrap="square" lIns="0" tIns="0" rIns="0" bIns="0" anchor="t" anchorCtr="0" upright="1">
                          <a:noAutofit/>
                        </wps:bodyPr>
                      </wps:wsp>
                      <wps:wsp>
                        <wps:cNvPr id="752840162" name="Text Box 254"/>
                        <wps:cNvSpPr txBox="1">
                          <a:spLocks noChangeArrowheads="1"/>
                        </wps:cNvSpPr>
                        <wps:spPr bwMode="auto">
                          <a:xfrm>
                            <a:off x="3063" y="10788"/>
                            <a:ext cx="1106"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9C851B" w14:textId="77777777" w:rsidR="00912CAA" w:rsidRPr="00BE0690" w:rsidRDefault="00912CAA" w:rsidP="004F3B23">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s:wsp>
                        <wps:cNvPr id="1235494022" name="Text Box 255"/>
                        <wps:cNvSpPr txBox="1">
                          <a:spLocks noChangeArrowheads="1"/>
                        </wps:cNvSpPr>
                        <wps:spPr bwMode="auto">
                          <a:xfrm>
                            <a:off x="4863" y="10788"/>
                            <a:ext cx="1127"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C88614" w14:textId="77777777" w:rsidR="00912CAA" w:rsidRPr="00BE0690" w:rsidRDefault="00912CAA" w:rsidP="004F3B23">
                              <w:pPr>
                                <w:jc w:val="center"/>
                                <w:rPr>
                                  <w:sz w:val="14"/>
                                  <w:szCs w:val="14"/>
                                </w:rPr>
                              </w:pPr>
                              <w:r w:rsidRPr="00BE0690">
                                <w:rPr>
                                  <w:sz w:val="14"/>
                                  <w:szCs w:val="14"/>
                                </w:rPr>
                                <w:t>Հաջողություն</w:t>
                              </w:r>
                            </w:p>
                          </w:txbxContent>
                        </wps:txbx>
                        <wps:bodyPr rot="0" vert="horz" wrap="square" lIns="0" tIns="0" rIns="0" bIns="0" anchor="t" anchorCtr="0" upright="1">
                          <a:noAutofit/>
                        </wps:bodyPr>
                      </wps:wsp>
                      <wps:wsp>
                        <wps:cNvPr id="19591501" name="Text Box 256"/>
                        <wps:cNvSpPr txBox="1">
                          <a:spLocks noChangeArrowheads="1"/>
                        </wps:cNvSpPr>
                        <wps:spPr bwMode="auto">
                          <a:xfrm>
                            <a:off x="5018" y="6302"/>
                            <a:ext cx="2467"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4D29AB7"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փոփոխությունների հարցում</w:t>
                              </w:r>
                            </w:p>
                            <w:p w14:paraId="2E863D7E" w14:textId="77777777" w:rsidR="00912CAA" w:rsidRPr="00BE0690" w:rsidRDefault="00912CAA" w:rsidP="00B2296F">
                              <w:pPr>
                                <w:jc w:val="center"/>
                                <w:rPr>
                                  <w:sz w:val="14"/>
                                  <w:szCs w:val="14"/>
                                </w:rPr>
                              </w:pPr>
                              <w:r w:rsidRPr="00BE0690">
                                <w:rPr>
                                  <w:sz w:val="14"/>
                                  <w:szCs w:val="14"/>
                                </w:rPr>
                                <w:t>(P.SS.01.MSG.010)</w:t>
                              </w:r>
                            </w:p>
                          </w:txbxContent>
                        </wps:txbx>
                        <wps:bodyPr rot="0" vert="horz" wrap="square" lIns="0" tIns="0" rIns="0" bIns="0" anchor="t" anchorCtr="0" upright="1">
                          <a:noAutofit/>
                        </wps:bodyPr>
                      </wps:wsp>
                      <wps:wsp>
                        <wps:cNvPr id="773113302" name="Text Box 257"/>
                        <wps:cNvSpPr txBox="1">
                          <a:spLocks noChangeArrowheads="1"/>
                        </wps:cNvSpPr>
                        <wps:spPr bwMode="auto">
                          <a:xfrm>
                            <a:off x="1643" y="9775"/>
                            <a:ext cx="2467"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CF3D9B6" w14:textId="77777777" w:rsidR="00912CAA" w:rsidRPr="00BE2621" w:rsidRDefault="00912CAA" w:rsidP="00B2296F">
                              <w:pPr>
                                <w:pStyle w:val="Picturecaption0"/>
                                <w:shd w:val="clear" w:color="auto" w:fill="auto"/>
                                <w:spacing w:line="240" w:lineRule="auto"/>
                                <w:ind w:right="-8"/>
                                <w:rPr>
                                  <w:rFonts w:ascii="Sylfaen" w:hAnsi="Sylfaen"/>
                                  <w:sz w:val="13"/>
                                  <w:szCs w:val="13"/>
                                </w:rPr>
                              </w:pPr>
                              <w:r w:rsidRPr="00BE2621">
                                <w:rPr>
                                  <w:rFonts w:ascii="Sylfaen" w:hAnsi="Sylfaen"/>
                                  <w:i/>
                                  <w:sz w:val="13"/>
                                  <w:szCs w:val="13"/>
                                </w:rPr>
                                <w:t>:</w:t>
                              </w:r>
                              <w:r w:rsidRPr="00BE2621">
                                <w:rPr>
                                  <w:rFonts w:ascii="Sylfaen" w:hAnsi="Sylfaen"/>
                                  <w:sz w:val="13"/>
                                  <w:szCs w:val="13"/>
                                </w:rPr>
                                <w:t xml:space="preserve"> Վկայականների մասին տեղեկություններ</w:t>
                              </w:r>
                            </w:p>
                            <w:p w14:paraId="41F40358" w14:textId="77777777" w:rsidR="00912CAA" w:rsidRPr="00BE2621" w:rsidRDefault="00912CAA" w:rsidP="00B2296F">
                              <w:pPr>
                                <w:jc w:val="center"/>
                                <w:rPr>
                                  <w:sz w:val="13"/>
                                  <w:szCs w:val="13"/>
                                </w:rPr>
                              </w:pPr>
                              <w:r w:rsidRPr="00BE2621">
                                <w:rPr>
                                  <w:sz w:val="13"/>
                                  <w:szCs w:val="13"/>
                                </w:rPr>
                                <w:t>[տեղեկությունների փոփոխություններն ուղարկվել են]</w:t>
                              </w:r>
                            </w:p>
                          </w:txbxContent>
                        </wps:txbx>
                        <wps:bodyPr rot="0" vert="horz" wrap="square" lIns="0" tIns="0" rIns="0" bIns="0" anchor="t" anchorCtr="0" upright="1">
                          <a:noAutofit/>
                        </wps:bodyPr>
                      </wps:wsp>
                      <wps:wsp>
                        <wps:cNvPr id="1563160962" name="Text Box 258"/>
                        <wps:cNvSpPr txBox="1">
                          <a:spLocks noChangeArrowheads="1"/>
                        </wps:cNvSpPr>
                        <wps:spPr bwMode="auto">
                          <a:xfrm>
                            <a:off x="7793" y="6940"/>
                            <a:ext cx="2242" cy="9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D32D3E" w14:textId="77777777" w:rsidR="00912CAA" w:rsidRPr="00BE0690" w:rsidRDefault="00912CAA" w:rsidP="00B2296F">
                              <w:pPr>
                                <w:jc w:val="center"/>
                                <w:rPr>
                                  <w:sz w:val="14"/>
                                  <w:szCs w:val="14"/>
                                </w:rPr>
                              </w:pPr>
                              <w:r w:rsidRPr="00BE0690">
                                <w:rPr>
                                  <w:sz w:val="14"/>
                                  <w:szCs w:val="14"/>
                                </w:rPr>
                                <w:t>Հարցման մշակում և միասնական ռեեստրից տեղեկությունների փոփոխությունների ներկայացում</w:t>
                              </w:r>
                            </w:p>
                          </w:txbxContent>
                        </wps:txbx>
                        <wps:bodyPr rot="0" vert="horz" wrap="square" lIns="0" tIns="0" rIns="0" bIns="0" anchor="t" anchorCtr="0" upright="1">
                          <a:noAutofit/>
                        </wps:bodyPr>
                      </wps:wsp>
                      <wps:wsp>
                        <wps:cNvPr id="1013162185" name="Text Box 259"/>
                        <wps:cNvSpPr txBox="1">
                          <a:spLocks noChangeArrowheads="1"/>
                        </wps:cNvSpPr>
                        <wps:spPr bwMode="auto">
                          <a:xfrm>
                            <a:off x="2572" y="6955"/>
                            <a:ext cx="2220" cy="9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9CF6491" w14:textId="77777777" w:rsidR="00912CAA" w:rsidRPr="00BE0690" w:rsidRDefault="00912CAA" w:rsidP="00430201">
                              <w:pPr>
                                <w:jc w:val="center"/>
                                <w:rPr>
                                  <w:sz w:val="14"/>
                                  <w:szCs w:val="14"/>
                                </w:rPr>
                              </w:pPr>
                              <w:r w:rsidRPr="00BE0690">
                                <w:rPr>
                                  <w:sz w:val="14"/>
                                  <w:szCs w:val="14"/>
                                </w:rPr>
                                <w:t>Միասնական ռեեստրից տեղեկությունների փոփոխությունների հարցում</w:t>
                              </w:r>
                            </w:p>
                          </w:txbxContent>
                        </wps:txbx>
                        <wps:bodyPr rot="0" vert="horz" wrap="square" lIns="0" tIns="0" rIns="0" bIns="0" anchor="t" anchorCtr="0" upright="1">
                          <a:noAutofit/>
                        </wps:bodyPr>
                      </wps:wsp>
                      <wps:wsp>
                        <wps:cNvPr id="1034737737" name="Text Box 260"/>
                        <wps:cNvSpPr txBox="1">
                          <a:spLocks noChangeArrowheads="1"/>
                        </wps:cNvSpPr>
                        <wps:spPr bwMode="auto">
                          <a:xfrm>
                            <a:off x="5018" y="6970"/>
                            <a:ext cx="2542" cy="53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8621D4"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Միասնական ռեեստրից տեղեկությունների փոփոխությունները</w:t>
                              </w:r>
                            </w:p>
                            <w:p w14:paraId="0ECC91BE" w14:textId="77777777" w:rsidR="00912CAA" w:rsidRPr="00BE0690" w:rsidRDefault="00912CAA" w:rsidP="00B2296F">
                              <w:pPr>
                                <w:jc w:val="center"/>
                                <w:rPr>
                                  <w:sz w:val="14"/>
                                  <w:szCs w:val="14"/>
                                </w:rPr>
                              </w:pPr>
                              <w:r w:rsidRPr="00BE0690">
                                <w:rPr>
                                  <w:sz w:val="14"/>
                                  <w:szCs w:val="14"/>
                                </w:rPr>
                                <w:t>(P.SS.01.MSG.011)</w:t>
                              </w:r>
                            </w:p>
                          </w:txbxContent>
                        </wps:txbx>
                        <wps:bodyPr rot="0" vert="horz" wrap="square" lIns="0" tIns="0" rIns="0" bIns="0" anchor="t" anchorCtr="0" upright="1">
                          <a:noAutofit/>
                        </wps:bodyPr>
                      </wps:wsp>
                      <wps:wsp>
                        <wps:cNvPr id="493975374" name="Text Box 261"/>
                        <wps:cNvSpPr txBox="1">
                          <a:spLocks noChangeArrowheads="1"/>
                        </wps:cNvSpPr>
                        <wps:spPr bwMode="auto">
                          <a:xfrm>
                            <a:off x="5135" y="7705"/>
                            <a:ext cx="2542" cy="58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CEC395"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բացակայության մասին ծանուցում</w:t>
                              </w:r>
                            </w:p>
                            <w:p w14:paraId="76321380" w14:textId="77777777" w:rsidR="00912CAA" w:rsidRPr="00BE0690" w:rsidRDefault="00912CAA" w:rsidP="00B2296F">
                              <w:pPr>
                                <w:jc w:val="center"/>
                                <w:rPr>
                                  <w:sz w:val="14"/>
                                  <w:szCs w:val="14"/>
                                </w:rPr>
                              </w:pPr>
                              <w:r w:rsidRPr="00BE0690">
                                <w:rPr>
                                  <w:sz w:val="14"/>
                                  <w:szCs w:val="14"/>
                                </w:rPr>
                                <w:t>(Р.SS.01.MSG.009)</w:t>
                              </w:r>
                            </w:p>
                          </w:txbxContent>
                        </wps:txbx>
                        <wps:bodyPr rot="0" vert="horz" wrap="square" lIns="0" tIns="0" rIns="0" bIns="0" anchor="t" anchorCtr="0" upright="1">
                          <a:noAutofit/>
                        </wps:bodyPr>
                      </wps:wsp>
                      <wps:wsp>
                        <wps:cNvPr id="678841116" name="Text Box 262"/>
                        <wps:cNvSpPr txBox="1">
                          <a:spLocks noChangeArrowheads="1"/>
                        </wps:cNvSpPr>
                        <wps:spPr bwMode="auto">
                          <a:xfrm>
                            <a:off x="3455" y="8770"/>
                            <a:ext cx="2467" cy="66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F2CAA54" w14:textId="77777777" w:rsidR="00912CAA" w:rsidRPr="00BE2621" w:rsidRDefault="00912CAA" w:rsidP="00B2296F">
                              <w:pPr>
                                <w:pStyle w:val="Picturecaption0"/>
                                <w:shd w:val="clear" w:color="auto" w:fill="auto"/>
                                <w:spacing w:line="240" w:lineRule="auto"/>
                                <w:ind w:right="-8"/>
                                <w:rPr>
                                  <w:rFonts w:ascii="Sylfaen" w:hAnsi="Sylfaen"/>
                                  <w:sz w:val="13"/>
                                  <w:szCs w:val="13"/>
                                </w:rPr>
                              </w:pPr>
                              <w:r w:rsidRPr="00BE2621">
                                <w:rPr>
                                  <w:rFonts w:ascii="Sylfaen" w:hAnsi="Sylfaen"/>
                                  <w:sz w:val="13"/>
                                  <w:szCs w:val="13"/>
                                </w:rPr>
                                <w:t>: Վկայականների մասին տեղեկություններ</w:t>
                              </w:r>
                            </w:p>
                            <w:p w14:paraId="5F8F259E" w14:textId="77777777" w:rsidR="00912CAA" w:rsidRPr="00BE2621" w:rsidRDefault="00912CAA" w:rsidP="00B2296F">
                              <w:pPr>
                                <w:jc w:val="center"/>
                                <w:rPr>
                                  <w:sz w:val="13"/>
                                  <w:szCs w:val="13"/>
                                </w:rPr>
                              </w:pPr>
                              <w:r w:rsidRPr="00BE2621">
                                <w:rPr>
                                  <w:sz w:val="13"/>
                                  <w:szCs w:val="13"/>
                                </w:rPr>
                                <w:t>[տեղեկությունների փոփոխությունները բացակայում են]</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FBE0E" id="Group 299" o:spid="_x0000_s1200" style="position:absolute;left:0;text-align:left;margin-left:9.75pt;margin-top:4.45pt;width:421.1pt;height:274.9pt;z-index:377848580" coordorigin="1613,5620" coordsize="8422,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">
                <v:shape id="Text Box 251" o:spid="_x0000_s1201" type="#_x0000_t202" style="position:absolute;left:7279;top:562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" fillcolor="white [3212]" strokecolor="white [3212]">
                  <v:textbox inset="0,0,0,0">
                    <w:txbxContent>
                      <w:p w14:paraId="7AD2A5EC" w14:textId="77777777" w:rsidR="00912CAA" w:rsidRPr="00BE0690" w:rsidRDefault="00912CAA" w:rsidP="004F3B23">
                        <w:pPr>
                          <w:jc w:val="center"/>
                          <w:rPr>
                            <w:sz w:val="14"/>
                            <w:szCs w:val="14"/>
                          </w:rPr>
                        </w:pPr>
                        <w:r w:rsidRPr="00BE0690">
                          <w:rPr>
                            <w:sz w:val="14"/>
                            <w:szCs w:val="14"/>
                          </w:rPr>
                          <w:t>։Ռեսպոնդենտը</w:t>
                        </w:r>
                      </w:p>
                    </w:txbxContent>
                  </v:textbox>
                </v:shape>
                <v:shape id="Text Box 252" o:spid="_x0000_s1202" type="#_x0000_t202" style="position:absolute;left:2477;top:5620;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" fillcolor="white [3212]" strokecolor="white [3212]">
                  <v:textbox inset="0,0,0,0">
                    <w:txbxContent>
                      <w:p w14:paraId="3840B973" w14:textId="77777777" w:rsidR="00912CAA" w:rsidRPr="00BE0690" w:rsidRDefault="00912CAA" w:rsidP="004F3B23">
                        <w:pPr>
                          <w:jc w:val="center"/>
                          <w:rPr>
                            <w:sz w:val="14"/>
                            <w:szCs w:val="14"/>
                          </w:rPr>
                        </w:pPr>
                        <w:r w:rsidRPr="00BE0690">
                          <w:rPr>
                            <w:sz w:val="14"/>
                            <w:szCs w:val="14"/>
                          </w:rPr>
                          <w:t>։Նախաձեռնողը</w:t>
                        </w:r>
                      </w:p>
                    </w:txbxContent>
                  </v:textbox>
                </v:shape>
                <v:shape id="Text Box 253" o:spid="_x0000_s1203" type="#_x0000_t202" style="position:absolute;left:1613;top:6664;width:86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" fillcolor="white [3212]" strokecolor="white [3212]">
                  <v:textbox inset="0,0,0,0">
                    <w:txbxContent>
                      <w:p w14:paraId="650F72A8" w14:textId="77777777" w:rsidR="00912CAA" w:rsidRPr="00BE0690" w:rsidRDefault="00912CAA" w:rsidP="004F3B23">
                        <w:pPr>
                          <w:jc w:val="center"/>
                          <w:rPr>
                            <w:sz w:val="14"/>
                            <w:szCs w:val="14"/>
                          </w:rPr>
                        </w:pPr>
                        <w:r w:rsidRPr="00BE0690">
                          <w:rPr>
                            <w:sz w:val="14"/>
                            <w:szCs w:val="14"/>
                          </w:rPr>
                          <w:t>Հսկողության սխալ</w:t>
                        </w:r>
                      </w:p>
                    </w:txbxContent>
                  </v:textbox>
                </v:shape>
                <v:shape id="Text Box 254" o:spid="_x0000_s1204" type="#_x0000_t202" style="position:absolute;left:3063;top:10788;width:1106;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" fillcolor="white [3212]" strokecolor="white [3212]">
                  <v:textbox inset="0,0,0,0">
                    <w:txbxContent>
                      <w:p w14:paraId="6E9C851B" w14:textId="77777777" w:rsidR="00912CAA" w:rsidRPr="00BE0690" w:rsidRDefault="00912CAA" w:rsidP="004F3B23">
                        <w:pPr>
                          <w:jc w:val="center"/>
                          <w:rPr>
                            <w:sz w:val="14"/>
                            <w:szCs w:val="14"/>
                          </w:rPr>
                        </w:pPr>
                        <w:r w:rsidRPr="00BE0690">
                          <w:rPr>
                            <w:sz w:val="14"/>
                            <w:szCs w:val="14"/>
                          </w:rPr>
                          <w:t>Հաջողություն</w:t>
                        </w:r>
                      </w:p>
                    </w:txbxContent>
                  </v:textbox>
                </v:shape>
                <v:shape id="Text Box 255" o:spid="_x0000_s1205" type="#_x0000_t202" style="position:absolute;left:4863;top:10788;width:1127;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" fillcolor="white [3212]" strokecolor="white [3212]">
                  <v:textbox inset="0,0,0,0">
                    <w:txbxContent>
                      <w:p w14:paraId="1AC88614" w14:textId="77777777" w:rsidR="00912CAA" w:rsidRPr="00BE0690" w:rsidRDefault="00912CAA" w:rsidP="004F3B23">
                        <w:pPr>
                          <w:jc w:val="center"/>
                          <w:rPr>
                            <w:sz w:val="14"/>
                            <w:szCs w:val="14"/>
                          </w:rPr>
                        </w:pPr>
                        <w:r w:rsidRPr="00BE0690">
                          <w:rPr>
                            <w:sz w:val="14"/>
                            <w:szCs w:val="14"/>
                          </w:rPr>
                          <w:t>Հաջողություն</w:t>
                        </w:r>
                      </w:p>
                    </w:txbxContent>
                  </v:textbox>
                </v:shape>
                <v:shape id="Text Box 256" o:spid="_x0000_s1206" type="#_x0000_t202" style="position:absolute;left:5018;top:6302;width:2467;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" fillcolor="white [3212]" strokecolor="white [3212]">
                  <v:textbox inset="0,0,0,0">
                    <w:txbxContent>
                      <w:p w14:paraId="54D29AB7"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փոփոխությունների հարցում</w:t>
                        </w:r>
                      </w:p>
                      <w:p w14:paraId="2E863D7E" w14:textId="77777777" w:rsidR="00912CAA" w:rsidRPr="00BE0690" w:rsidRDefault="00912CAA" w:rsidP="00B2296F">
                        <w:pPr>
                          <w:jc w:val="center"/>
                          <w:rPr>
                            <w:sz w:val="14"/>
                            <w:szCs w:val="14"/>
                          </w:rPr>
                        </w:pPr>
                        <w:r w:rsidRPr="00BE0690">
                          <w:rPr>
                            <w:sz w:val="14"/>
                            <w:szCs w:val="14"/>
                          </w:rPr>
                          <w:t>(P.SS.01.MSG.010)</w:t>
                        </w:r>
                      </w:p>
                    </w:txbxContent>
                  </v:textbox>
                </v:shape>
                <v:shape id="Text Box 257" o:spid="_x0000_s1207" type="#_x0000_t202" style="position:absolute;left:1643;top:9775;width:2467;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" fillcolor="white [3212]" strokecolor="white [3212]">
                  <v:textbox inset="0,0,0,0">
                    <w:txbxContent>
                      <w:p w14:paraId="4CF3D9B6" w14:textId="77777777" w:rsidR="00912CAA" w:rsidRPr="00BE2621" w:rsidRDefault="00912CAA" w:rsidP="00B2296F">
                        <w:pPr>
                          <w:pStyle w:val="Picturecaption0"/>
                          <w:shd w:val="clear" w:color="auto" w:fill="auto"/>
                          <w:spacing w:line="240" w:lineRule="auto"/>
                          <w:ind w:right="-8"/>
                          <w:rPr>
                            <w:rFonts w:ascii="Sylfaen" w:hAnsi="Sylfaen"/>
                            <w:sz w:val="13"/>
                            <w:szCs w:val="13"/>
                          </w:rPr>
                        </w:pPr>
                        <w:r w:rsidRPr="00BE2621">
                          <w:rPr>
                            <w:rFonts w:ascii="Sylfaen" w:hAnsi="Sylfaen"/>
                            <w:i/>
                            <w:sz w:val="13"/>
                            <w:szCs w:val="13"/>
                          </w:rPr>
                          <w:t>:</w:t>
                        </w:r>
                        <w:r w:rsidRPr="00BE2621">
                          <w:rPr>
                            <w:rFonts w:ascii="Sylfaen" w:hAnsi="Sylfaen"/>
                            <w:sz w:val="13"/>
                            <w:szCs w:val="13"/>
                          </w:rPr>
                          <w:t xml:space="preserve"> Վկայականների մասին տեղեկություններ</w:t>
                        </w:r>
                      </w:p>
                      <w:p w14:paraId="41F40358" w14:textId="77777777" w:rsidR="00912CAA" w:rsidRPr="00BE2621" w:rsidRDefault="00912CAA" w:rsidP="00B2296F">
                        <w:pPr>
                          <w:jc w:val="center"/>
                          <w:rPr>
                            <w:sz w:val="13"/>
                            <w:szCs w:val="13"/>
                          </w:rPr>
                        </w:pPr>
                        <w:r w:rsidRPr="00BE2621">
                          <w:rPr>
                            <w:sz w:val="13"/>
                            <w:szCs w:val="13"/>
                          </w:rPr>
                          <w:t>[տեղեկությունների փոփոխություններն ուղարկվել են]</w:t>
                        </w:r>
                      </w:p>
                    </w:txbxContent>
                  </v:textbox>
                </v:shape>
                <v:shape id="Text Box 258" o:spid="_x0000_s1208" type="#_x0000_t202" style="position:absolute;left:7793;top:6940;width:2242;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" fillcolor="white [3212]" strokecolor="white [3212]">
                  <v:textbox inset="0,0,0,0">
                    <w:txbxContent>
                      <w:p w14:paraId="7AD32D3E" w14:textId="77777777" w:rsidR="00912CAA" w:rsidRPr="00BE0690" w:rsidRDefault="00912CAA" w:rsidP="00B2296F">
                        <w:pPr>
                          <w:jc w:val="center"/>
                          <w:rPr>
                            <w:sz w:val="14"/>
                            <w:szCs w:val="14"/>
                          </w:rPr>
                        </w:pPr>
                        <w:r w:rsidRPr="00BE0690">
                          <w:rPr>
                            <w:sz w:val="14"/>
                            <w:szCs w:val="14"/>
                          </w:rPr>
                          <w:t>Հարցման մշակում և միասնական ռեեստրից տեղեկությունների փոփոխությունների ներկայացում</w:t>
                        </w:r>
                      </w:p>
                    </w:txbxContent>
                  </v:textbox>
                </v:shape>
                <v:shape id="Text Box 259" o:spid="_x0000_s1209" type="#_x0000_t202" style="position:absolute;left:2572;top:6955;width:2220;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" fillcolor="white [3212]" strokecolor="white [3212]">
                  <v:textbox inset="0,0,0,0">
                    <w:txbxContent>
                      <w:p w14:paraId="29CF6491" w14:textId="77777777" w:rsidR="00912CAA" w:rsidRPr="00BE0690" w:rsidRDefault="00912CAA" w:rsidP="00430201">
                        <w:pPr>
                          <w:jc w:val="center"/>
                          <w:rPr>
                            <w:sz w:val="14"/>
                            <w:szCs w:val="14"/>
                          </w:rPr>
                        </w:pPr>
                        <w:r w:rsidRPr="00BE0690">
                          <w:rPr>
                            <w:sz w:val="14"/>
                            <w:szCs w:val="14"/>
                          </w:rPr>
                          <w:t>Միասնական ռեեստրից տեղեկությունների փոփոխությունների հարցում</w:t>
                        </w:r>
                      </w:p>
                    </w:txbxContent>
                  </v:textbox>
                </v:shape>
                <v:shape id="Text Box 260" o:spid="_x0000_s1210" type="#_x0000_t202" style="position:absolute;left:5018;top:6970;width:254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" fillcolor="white [3212]" strokecolor="white [3212]">
                  <v:textbox inset="0,0,0,0">
                    <w:txbxContent>
                      <w:p w14:paraId="228621D4"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Միասնական ռեեստրից տեղեկությունների փոփոխությունները</w:t>
                        </w:r>
                      </w:p>
                      <w:p w14:paraId="0ECC91BE" w14:textId="77777777" w:rsidR="00912CAA" w:rsidRPr="00BE0690" w:rsidRDefault="00912CAA" w:rsidP="00B2296F">
                        <w:pPr>
                          <w:jc w:val="center"/>
                          <w:rPr>
                            <w:sz w:val="14"/>
                            <w:szCs w:val="14"/>
                          </w:rPr>
                        </w:pPr>
                        <w:r w:rsidRPr="00BE0690">
                          <w:rPr>
                            <w:sz w:val="14"/>
                            <w:szCs w:val="14"/>
                          </w:rPr>
                          <w:t>(P.SS.01.MSG.011)</w:t>
                        </w:r>
                      </w:p>
                    </w:txbxContent>
                  </v:textbox>
                </v:shape>
                <v:shape id="Text Box 261" o:spid="_x0000_s1211" type="#_x0000_t202" style="position:absolute;left:5135;top:7705;width:2542;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" fillcolor="white [3212]" strokecolor="white [3212]">
                  <v:textbox inset="0,0,0,0">
                    <w:txbxContent>
                      <w:p w14:paraId="6BCEC395" w14:textId="77777777" w:rsidR="00912CAA" w:rsidRPr="00BE0690" w:rsidRDefault="00912CAA" w:rsidP="00B2296F">
                        <w:pPr>
                          <w:pStyle w:val="Picturecaption0"/>
                          <w:shd w:val="clear" w:color="auto" w:fill="auto"/>
                          <w:spacing w:line="240" w:lineRule="auto"/>
                          <w:ind w:right="-8"/>
                          <w:rPr>
                            <w:rFonts w:ascii="Sylfaen" w:hAnsi="Sylfaen"/>
                            <w:sz w:val="14"/>
                            <w:szCs w:val="14"/>
                          </w:rPr>
                        </w:pPr>
                        <w:r w:rsidRPr="00BE0690">
                          <w:rPr>
                            <w:rFonts w:ascii="Sylfaen" w:hAnsi="Sylfaen"/>
                            <w:sz w:val="14"/>
                            <w:szCs w:val="14"/>
                          </w:rPr>
                          <w:t>Տեղեկությունների բացակայության մասին ծանուցում</w:t>
                        </w:r>
                      </w:p>
                      <w:p w14:paraId="76321380" w14:textId="77777777" w:rsidR="00912CAA" w:rsidRPr="00BE0690" w:rsidRDefault="00912CAA" w:rsidP="00B2296F">
                        <w:pPr>
                          <w:jc w:val="center"/>
                          <w:rPr>
                            <w:sz w:val="14"/>
                            <w:szCs w:val="14"/>
                          </w:rPr>
                        </w:pPr>
                        <w:r w:rsidRPr="00BE0690">
                          <w:rPr>
                            <w:sz w:val="14"/>
                            <w:szCs w:val="14"/>
                          </w:rPr>
                          <w:t>(Р.SS.01.MSG.009)</w:t>
                        </w:r>
                      </w:p>
                    </w:txbxContent>
                  </v:textbox>
                </v:shape>
                <v:shape id="Text Box 262" o:spid="_x0000_s1212" type="#_x0000_t202" style="position:absolute;left:3455;top:8770;width:2467;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" fillcolor="white [3212]" strokecolor="white [3212]">
                  <v:textbox inset="0,0,0,0">
                    <w:txbxContent>
                      <w:p w14:paraId="2F2CAA54" w14:textId="77777777" w:rsidR="00912CAA" w:rsidRPr="00BE2621" w:rsidRDefault="00912CAA" w:rsidP="00B2296F">
                        <w:pPr>
                          <w:pStyle w:val="Picturecaption0"/>
                          <w:shd w:val="clear" w:color="auto" w:fill="auto"/>
                          <w:spacing w:line="240" w:lineRule="auto"/>
                          <w:ind w:right="-8"/>
                          <w:rPr>
                            <w:rFonts w:ascii="Sylfaen" w:hAnsi="Sylfaen"/>
                            <w:sz w:val="13"/>
                            <w:szCs w:val="13"/>
                          </w:rPr>
                        </w:pPr>
                        <w:r w:rsidRPr="00BE2621">
                          <w:rPr>
                            <w:rFonts w:ascii="Sylfaen" w:hAnsi="Sylfaen"/>
                            <w:sz w:val="13"/>
                            <w:szCs w:val="13"/>
                          </w:rPr>
                          <w:t>: Վկայականների մասին տեղեկություններ</w:t>
                        </w:r>
                      </w:p>
                      <w:p w14:paraId="5F8F259E" w14:textId="77777777" w:rsidR="00912CAA" w:rsidRPr="00BE2621" w:rsidRDefault="00912CAA" w:rsidP="00B2296F">
                        <w:pPr>
                          <w:jc w:val="center"/>
                          <w:rPr>
                            <w:sz w:val="13"/>
                            <w:szCs w:val="13"/>
                          </w:rPr>
                        </w:pPr>
                        <w:r w:rsidRPr="00BE2621">
                          <w:rPr>
                            <w:sz w:val="13"/>
                            <w:szCs w:val="13"/>
                          </w:rPr>
                          <w:t>[տեղեկությունների փոփոխությունները բացակայում են]</w:t>
                        </w:r>
                      </w:p>
                    </w:txbxContent>
                  </v:textbox>
                </v:shape>
              </v:group>
            </w:pict>
          </mc:Fallback>
        </mc:AlternateContent>
      </w:r>
      <w:r>
        <w:rPr>
          <w:noProof/>
        </w:rPr>
        <w:drawing>
          <wp:inline distT="0" distB="0" distL="0" distR="0" wp14:anchorId="247ADF9A" wp14:editId="39ABC3F5">
            <wp:extent cx="5924550" cy="3819525"/>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24550" cy="3819525"/>
                    </a:xfrm>
                    <a:prstGeom prst="rect">
                      <a:avLst/>
                    </a:prstGeom>
                    <a:noFill/>
                    <a:ln>
                      <a:noFill/>
                    </a:ln>
                  </pic:spPr>
                </pic:pic>
              </a:graphicData>
            </a:graphic>
          </wp:inline>
        </w:drawing>
      </w:r>
    </w:p>
    <w:p w14:paraId="42E57078" w14:textId="77777777" w:rsidR="004A1559" w:rsidRPr="00EA529E" w:rsidRDefault="001E70F8" w:rsidP="00EA529E">
      <w:pPr>
        <w:pStyle w:val="Picturecaption0"/>
        <w:shd w:val="clear" w:color="auto" w:fill="auto"/>
        <w:spacing w:after="160" w:line="360" w:lineRule="auto"/>
        <w:ind w:right="-8"/>
        <w:rPr>
          <w:rFonts w:ascii="Sylfaen" w:hAnsi="Sylfaen"/>
          <w:sz w:val="24"/>
          <w:szCs w:val="24"/>
        </w:rPr>
      </w:pPr>
      <w:r w:rsidRPr="00EA529E">
        <w:rPr>
          <w:rFonts w:ascii="Sylfaen" w:hAnsi="Sylfaen"/>
          <w:sz w:val="24"/>
          <w:szCs w:val="24"/>
        </w:rPr>
        <w:t>Նկ. 9. Ընդհանուր գործընթացի՝ «Միասնական ռեեստրից տեղեկությունների փոփոխությունների ստացում» (P.SS.01.TRN.006) տրանզակցիայի կատարման սխեման</w:t>
      </w:r>
    </w:p>
    <w:p w14:paraId="771890BE" w14:textId="77777777" w:rsidR="004A1559" w:rsidRPr="00EA529E" w:rsidRDefault="004A1559" w:rsidP="00EA529E">
      <w:pPr>
        <w:spacing w:after="160" w:line="360" w:lineRule="auto"/>
        <w:ind w:right="-8"/>
      </w:pPr>
    </w:p>
    <w:p w14:paraId="0475D179" w14:textId="77777777" w:rsidR="00BE2621" w:rsidRDefault="00BE2621">
      <w:pPr>
        <w:rPr>
          <w:rFonts w:eastAsia="Times New Roman" w:cs="Times New Roman"/>
        </w:rPr>
      </w:pPr>
      <w:r>
        <w:br w:type="page"/>
      </w:r>
    </w:p>
    <w:p w14:paraId="36F1B998"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lastRenderedPageBreak/>
        <w:t>Աղյուսակ 10</w:t>
      </w:r>
    </w:p>
    <w:p w14:paraId="7269BD41"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գործընթացի՝ «Միասնական ռեեստրից տեղեկությունների փոփոխությունների ստացում» (P.SS.01.TRN.006)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3116"/>
        <w:gridCol w:w="5395"/>
      </w:tblGrid>
      <w:tr w:rsidR="004A1559" w:rsidRPr="00BE2621" w14:paraId="2B8C0CB3" w14:textId="77777777" w:rsidTr="00BE2621">
        <w:trPr>
          <w:tblHeader/>
          <w:jc w:val="center"/>
        </w:trPr>
        <w:tc>
          <w:tcPr>
            <w:tcW w:w="858" w:type="dxa"/>
            <w:tcBorders>
              <w:top w:val="single" w:sz="4" w:space="0" w:color="auto"/>
              <w:left w:val="single" w:sz="4" w:space="0" w:color="auto"/>
            </w:tcBorders>
            <w:shd w:val="clear" w:color="auto" w:fill="FFFFFF"/>
          </w:tcPr>
          <w:p w14:paraId="5D8E59E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Համարը՝</w:t>
            </w:r>
            <w:r w:rsidR="00BE2621">
              <w:rPr>
                <w:rStyle w:val="Bodytext211pt"/>
                <w:rFonts w:ascii="Sylfaen" w:hAnsi="Sylfaen"/>
                <w:sz w:val="20"/>
                <w:szCs w:val="20"/>
                <w:lang w:val="en-US"/>
              </w:rPr>
              <w:t xml:space="preserve"> </w:t>
            </w:r>
            <w:r w:rsidRPr="00BE2621">
              <w:rPr>
                <w:rStyle w:val="Bodytext211pt"/>
                <w:rFonts w:ascii="Sylfaen" w:hAnsi="Sylfaen"/>
                <w:sz w:val="20"/>
                <w:szCs w:val="20"/>
              </w:rPr>
              <w:t>ը/կ</w:t>
            </w:r>
          </w:p>
        </w:tc>
        <w:tc>
          <w:tcPr>
            <w:tcW w:w="3116" w:type="dxa"/>
            <w:tcBorders>
              <w:top w:val="single" w:sz="4" w:space="0" w:color="auto"/>
              <w:left w:val="single" w:sz="4" w:space="0" w:color="auto"/>
            </w:tcBorders>
            <w:shd w:val="clear" w:color="auto" w:fill="FFFFFF"/>
            <w:vAlign w:val="center"/>
          </w:tcPr>
          <w:p w14:paraId="391CC7EB"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202E4EA6"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Նկարագրությունը</w:t>
            </w:r>
          </w:p>
        </w:tc>
      </w:tr>
      <w:tr w:rsidR="004A1559" w:rsidRPr="00BE2621" w14:paraId="6665ACEE" w14:textId="77777777" w:rsidTr="00BE2621">
        <w:trPr>
          <w:tblHeader/>
          <w:jc w:val="center"/>
        </w:trPr>
        <w:tc>
          <w:tcPr>
            <w:tcW w:w="858" w:type="dxa"/>
            <w:tcBorders>
              <w:top w:val="single" w:sz="4" w:space="0" w:color="auto"/>
              <w:left w:val="single" w:sz="4" w:space="0" w:color="auto"/>
            </w:tcBorders>
            <w:shd w:val="clear" w:color="auto" w:fill="FFFFFF"/>
          </w:tcPr>
          <w:p w14:paraId="36CFF310"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vAlign w:val="center"/>
          </w:tcPr>
          <w:p w14:paraId="62AC83F4"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0F4F0B00"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3</w:t>
            </w:r>
          </w:p>
        </w:tc>
      </w:tr>
      <w:tr w:rsidR="004A1559" w:rsidRPr="00BE2621" w14:paraId="35EBD925" w14:textId="77777777" w:rsidTr="00BE2621">
        <w:trPr>
          <w:jc w:val="center"/>
        </w:trPr>
        <w:tc>
          <w:tcPr>
            <w:tcW w:w="858" w:type="dxa"/>
            <w:tcBorders>
              <w:top w:val="single" w:sz="4" w:space="0" w:color="auto"/>
              <w:left w:val="single" w:sz="4" w:space="0" w:color="auto"/>
            </w:tcBorders>
            <w:shd w:val="clear" w:color="auto" w:fill="FFFFFF"/>
          </w:tcPr>
          <w:p w14:paraId="65A80D8F"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w:t>
            </w:r>
          </w:p>
        </w:tc>
        <w:tc>
          <w:tcPr>
            <w:tcW w:w="3116" w:type="dxa"/>
            <w:tcBorders>
              <w:top w:val="single" w:sz="4" w:space="0" w:color="auto"/>
              <w:left w:val="single" w:sz="4" w:space="0" w:color="auto"/>
            </w:tcBorders>
            <w:shd w:val="clear" w:color="auto" w:fill="FFFFFF"/>
          </w:tcPr>
          <w:p w14:paraId="7B1D24C0"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817D8F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P.SS.01.TRN.006</w:t>
            </w:r>
          </w:p>
        </w:tc>
      </w:tr>
      <w:tr w:rsidR="004A1559" w:rsidRPr="00BE2621" w14:paraId="776834D9" w14:textId="77777777" w:rsidTr="00BE2621">
        <w:trPr>
          <w:jc w:val="center"/>
        </w:trPr>
        <w:tc>
          <w:tcPr>
            <w:tcW w:w="858" w:type="dxa"/>
            <w:tcBorders>
              <w:top w:val="single" w:sz="4" w:space="0" w:color="auto"/>
              <w:left w:val="single" w:sz="4" w:space="0" w:color="auto"/>
            </w:tcBorders>
            <w:shd w:val="clear" w:color="auto" w:fill="FFFFFF"/>
          </w:tcPr>
          <w:p w14:paraId="33F6309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w:t>
            </w:r>
          </w:p>
        </w:tc>
        <w:tc>
          <w:tcPr>
            <w:tcW w:w="3116" w:type="dxa"/>
            <w:tcBorders>
              <w:top w:val="single" w:sz="4" w:space="0" w:color="auto"/>
              <w:left w:val="single" w:sz="4" w:space="0" w:color="auto"/>
            </w:tcBorders>
            <w:shd w:val="clear" w:color="auto" w:fill="FFFFFF"/>
          </w:tcPr>
          <w:p w14:paraId="06B3DE84"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D6C1B8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միասնական ռեեստրից տեղեկությունների փոփոխությունների ստացում</w:t>
            </w:r>
          </w:p>
        </w:tc>
      </w:tr>
      <w:tr w:rsidR="004A1559" w:rsidRPr="00BE2621" w14:paraId="4EC8BDE2" w14:textId="77777777" w:rsidTr="00BE2621">
        <w:trPr>
          <w:jc w:val="center"/>
        </w:trPr>
        <w:tc>
          <w:tcPr>
            <w:tcW w:w="858" w:type="dxa"/>
            <w:tcBorders>
              <w:top w:val="single" w:sz="4" w:space="0" w:color="auto"/>
              <w:left w:val="single" w:sz="4" w:space="0" w:color="auto"/>
              <w:bottom w:val="single" w:sz="4" w:space="0" w:color="auto"/>
            </w:tcBorders>
            <w:shd w:val="clear" w:color="auto" w:fill="FFFFFF"/>
          </w:tcPr>
          <w:p w14:paraId="73C054E0"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3</w:t>
            </w:r>
          </w:p>
        </w:tc>
        <w:tc>
          <w:tcPr>
            <w:tcW w:w="3116" w:type="dxa"/>
            <w:tcBorders>
              <w:top w:val="single" w:sz="4" w:space="0" w:color="auto"/>
              <w:left w:val="single" w:sz="4" w:space="0" w:color="auto"/>
              <w:bottom w:val="single" w:sz="4" w:space="0" w:color="auto"/>
            </w:tcBorders>
            <w:shd w:val="clear" w:color="auto" w:fill="FFFFFF"/>
          </w:tcPr>
          <w:p w14:paraId="348512E2" w14:textId="7A0B9D9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ձ</w:t>
            </w:r>
            <w:r w:rsidR="007B4507">
              <w:rPr>
                <w:rStyle w:val="Bodytext211pt"/>
                <w:rFonts w:ascii="Sylfaen" w:hAnsi="Sylfaen"/>
                <w:sz w:val="20"/>
                <w:szCs w:val="20"/>
              </w:rPr>
              <w:t>և</w:t>
            </w:r>
            <w:r w:rsidRPr="00BE2621">
              <w:rPr>
                <w:rStyle w:val="Bodytext211pt"/>
                <w:rFonts w:ascii="Sylfaen" w:hAnsi="Sylfaen"/>
                <w:sz w:val="20"/>
                <w:szCs w:val="20"/>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032252A"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Հարցում / պատասխան</w:t>
            </w:r>
          </w:p>
        </w:tc>
      </w:tr>
      <w:tr w:rsidR="004A1559" w:rsidRPr="00BE2621" w14:paraId="14524187" w14:textId="77777777" w:rsidTr="00BE2621">
        <w:trPr>
          <w:jc w:val="center"/>
        </w:trPr>
        <w:tc>
          <w:tcPr>
            <w:tcW w:w="858" w:type="dxa"/>
            <w:tcBorders>
              <w:top w:val="single" w:sz="4" w:space="0" w:color="auto"/>
              <w:left w:val="single" w:sz="4" w:space="0" w:color="auto"/>
            </w:tcBorders>
            <w:shd w:val="clear" w:color="auto" w:fill="FFFFFF"/>
          </w:tcPr>
          <w:p w14:paraId="06296A3C"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4</w:t>
            </w:r>
          </w:p>
        </w:tc>
        <w:tc>
          <w:tcPr>
            <w:tcW w:w="3116" w:type="dxa"/>
            <w:tcBorders>
              <w:top w:val="single" w:sz="4" w:space="0" w:color="auto"/>
              <w:left w:val="single" w:sz="4" w:space="0" w:color="auto"/>
            </w:tcBorders>
            <w:shd w:val="clear" w:color="auto" w:fill="FFFFFF"/>
            <w:vAlign w:val="center"/>
          </w:tcPr>
          <w:p w14:paraId="7DDD3F2F"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2BCDE18A"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նախաձեռնող</w:t>
            </w:r>
          </w:p>
        </w:tc>
      </w:tr>
      <w:tr w:rsidR="004A1559" w:rsidRPr="00BE2621" w14:paraId="13F81A03" w14:textId="77777777" w:rsidTr="00BE2621">
        <w:trPr>
          <w:jc w:val="center"/>
        </w:trPr>
        <w:tc>
          <w:tcPr>
            <w:tcW w:w="858" w:type="dxa"/>
            <w:tcBorders>
              <w:top w:val="single" w:sz="4" w:space="0" w:color="auto"/>
              <w:left w:val="single" w:sz="4" w:space="0" w:color="auto"/>
            </w:tcBorders>
            <w:shd w:val="clear" w:color="auto" w:fill="FFFFFF"/>
          </w:tcPr>
          <w:p w14:paraId="32A89C14"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5</w:t>
            </w:r>
          </w:p>
        </w:tc>
        <w:tc>
          <w:tcPr>
            <w:tcW w:w="3116" w:type="dxa"/>
            <w:tcBorders>
              <w:top w:val="single" w:sz="4" w:space="0" w:color="auto"/>
              <w:left w:val="single" w:sz="4" w:space="0" w:color="auto"/>
            </w:tcBorders>
            <w:shd w:val="clear" w:color="auto" w:fill="FFFFFF"/>
            <w:vAlign w:val="center"/>
          </w:tcPr>
          <w:p w14:paraId="09788269"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F2FB32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միասնական ռեեստրից տեղեկությունների փոփոխությունների հարցում</w:t>
            </w:r>
          </w:p>
        </w:tc>
      </w:tr>
      <w:tr w:rsidR="004A1559" w:rsidRPr="00BE2621" w14:paraId="64264286" w14:textId="77777777" w:rsidTr="00BE2621">
        <w:trPr>
          <w:jc w:val="center"/>
        </w:trPr>
        <w:tc>
          <w:tcPr>
            <w:tcW w:w="858" w:type="dxa"/>
            <w:tcBorders>
              <w:top w:val="single" w:sz="4" w:space="0" w:color="auto"/>
              <w:left w:val="single" w:sz="4" w:space="0" w:color="auto"/>
            </w:tcBorders>
            <w:shd w:val="clear" w:color="auto" w:fill="FFFFFF"/>
          </w:tcPr>
          <w:p w14:paraId="300AA5E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14:paraId="238B6D54"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36EE044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ռեսպոնդենտ</w:t>
            </w:r>
          </w:p>
        </w:tc>
      </w:tr>
      <w:tr w:rsidR="004A1559" w:rsidRPr="00BE2621" w14:paraId="4249ACB0" w14:textId="77777777" w:rsidTr="00BE2621">
        <w:trPr>
          <w:jc w:val="center"/>
        </w:trPr>
        <w:tc>
          <w:tcPr>
            <w:tcW w:w="858" w:type="dxa"/>
            <w:tcBorders>
              <w:top w:val="single" w:sz="4" w:space="0" w:color="auto"/>
              <w:left w:val="single" w:sz="4" w:space="0" w:color="auto"/>
            </w:tcBorders>
            <w:shd w:val="clear" w:color="auto" w:fill="FFFFFF"/>
          </w:tcPr>
          <w:p w14:paraId="2AD2F3C2"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7</w:t>
            </w:r>
          </w:p>
        </w:tc>
        <w:tc>
          <w:tcPr>
            <w:tcW w:w="3116" w:type="dxa"/>
            <w:tcBorders>
              <w:top w:val="single" w:sz="4" w:space="0" w:color="auto"/>
              <w:left w:val="single" w:sz="4" w:space="0" w:color="auto"/>
            </w:tcBorders>
            <w:shd w:val="clear" w:color="auto" w:fill="FFFFFF"/>
          </w:tcPr>
          <w:p w14:paraId="79DE3496"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C9459E6" w14:textId="4B8BC093"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հարցման մշակում </w:t>
            </w:r>
            <w:r w:rsidR="007B4507">
              <w:rPr>
                <w:rStyle w:val="Bodytext211pt"/>
                <w:rFonts w:ascii="Sylfaen" w:hAnsi="Sylfaen"/>
                <w:sz w:val="20"/>
                <w:szCs w:val="20"/>
              </w:rPr>
              <w:t>և</w:t>
            </w:r>
            <w:r w:rsidRPr="00BE2621">
              <w:rPr>
                <w:rStyle w:val="Bodytext211pt"/>
                <w:rFonts w:ascii="Sylfaen" w:hAnsi="Sylfaen"/>
                <w:sz w:val="20"/>
                <w:szCs w:val="20"/>
              </w:rPr>
              <w:t xml:space="preserve"> միասնական ռեեստրից տեղեկությունների փոփոխությունների ներկայացում</w:t>
            </w:r>
          </w:p>
        </w:tc>
      </w:tr>
      <w:tr w:rsidR="004A1559" w:rsidRPr="00BE2621" w14:paraId="044E7528" w14:textId="77777777" w:rsidTr="00BE2621">
        <w:trPr>
          <w:jc w:val="center"/>
        </w:trPr>
        <w:tc>
          <w:tcPr>
            <w:tcW w:w="858" w:type="dxa"/>
            <w:tcBorders>
              <w:top w:val="single" w:sz="4" w:space="0" w:color="auto"/>
              <w:left w:val="single" w:sz="4" w:space="0" w:color="auto"/>
            </w:tcBorders>
            <w:shd w:val="clear" w:color="auto" w:fill="FFFFFF"/>
          </w:tcPr>
          <w:p w14:paraId="1F72B781"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8</w:t>
            </w:r>
          </w:p>
        </w:tc>
        <w:tc>
          <w:tcPr>
            <w:tcW w:w="3116" w:type="dxa"/>
            <w:tcBorders>
              <w:top w:val="single" w:sz="4" w:space="0" w:color="auto"/>
              <w:left w:val="single" w:sz="4" w:space="0" w:color="auto"/>
            </w:tcBorders>
            <w:shd w:val="clear" w:color="auto" w:fill="FFFFFF"/>
          </w:tcPr>
          <w:p w14:paraId="0EF681FE"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1E5B49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վկայականների մասին տեղեկություններ (P.SS.01.BEN.001)՝ տեղեկությունների փոփոխությունները բացակայում են, վկայականների մասին տեղեկություններ (P.SS.01.BEN.001)՝ տեղեկությունների փոփոխություններն ուղարկվել են</w:t>
            </w:r>
          </w:p>
        </w:tc>
      </w:tr>
      <w:tr w:rsidR="004A1559" w:rsidRPr="00BE2621" w14:paraId="555A08F6" w14:textId="77777777" w:rsidTr="00BE2621">
        <w:trPr>
          <w:jc w:val="center"/>
        </w:trPr>
        <w:tc>
          <w:tcPr>
            <w:tcW w:w="858" w:type="dxa"/>
            <w:tcBorders>
              <w:top w:val="single" w:sz="4" w:space="0" w:color="auto"/>
              <w:left w:val="single" w:sz="4" w:space="0" w:color="auto"/>
            </w:tcBorders>
            <w:shd w:val="clear" w:color="auto" w:fill="FFFFFF"/>
          </w:tcPr>
          <w:p w14:paraId="50F120A6"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4D7E651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4F8BC3C" w14:textId="77777777" w:rsidR="004A1559" w:rsidRPr="00BE2621" w:rsidRDefault="004A1559" w:rsidP="00BE2621">
            <w:pPr>
              <w:spacing w:after="120"/>
              <w:ind w:right="-8"/>
              <w:rPr>
                <w:sz w:val="20"/>
                <w:szCs w:val="20"/>
              </w:rPr>
            </w:pPr>
          </w:p>
        </w:tc>
      </w:tr>
      <w:tr w:rsidR="004A1559" w:rsidRPr="00BE2621" w14:paraId="69795C47" w14:textId="77777777" w:rsidTr="00BE2621">
        <w:trPr>
          <w:jc w:val="center"/>
        </w:trPr>
        <w:tc>
          <w:tcPr>
            <w:tcW w:w="858" w:type="dxa"/>
            <w:tcBorders>
              <w:left w:val="single" w:sz="4" w:space="0" w:color="auto"/>
            </w:tcBorders>
            <w:shd w:val="clear" w:color="auto" w:fill="FFFFFF"/>
          </w:tcPr>
          <w:p w14:paraId="7A16A3EC"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519B9DC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A00BDAC" w14:textId="77777777" w:rsidR="004A1559" w:rsidRPr="00BE2621" w:rsidRDefault="00B34B2A" w:rsidP="00BE2621">
            <w:pPr>
              <w:pStyle w:val="Bodytext20"/>
              <w:shd w:val="clear" w:color="auto" w:fill="auto"/>
              <w:spacing w:after="120" w:line="240" w:lineRule="auto"/>
              <w:ind w:right="-8"/>
              <w:rPr>
                <w:rFonts w:ascii="Sylfaen" w:hAnsi="Sylfaen"/>
                <w:sz w:val="20"/>
                <w:szCs w:val="20"/>
              </w:rPr>
            </w:pPr>
            <w:r>
              <w:rPr>
                <w:rStyle w:val="Bodytext211pt"/>
                <w:rFonts w:ascii="Sylfaen" w:hAnsi="Sylfaen"/>
                <w:sz w:val="20"/>
                <w:szCs w:val="20"/>
              </w:rPr>
              <w:t>-</w:t>
            </w:r>
          </w:p>
        </w:tc>
      </w:tr>
      <w:tr w:rsidR="004A1559" w:rsidRPr="00BE2621" w14:paraId="31B4288F" w14:textId="77777777" w:rsidTr="00BE2621">
        <w:trPr>
          <w:jc w:val="center"/>
        </w:trPr>
        <w:tc>
          <w:tcPr>
            <w:tcW w:w="858" w:type="dxa"/>
            <w:tcBorders>
              <w:left w:val="single" w:sz="4" w:space="0" w:color="auto"/>
            </w:tcBorders>
            <w:shd w:val="clear" w:color="auto" w:fill="FFFFFF"/>
          </w:tcPr>
          <w:p w14:paraId="6FD6061A"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00B50C6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CA8C5AC"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15 րոպե</w:t>
            </w:r>
          </w:p>
        </w:tc>
      </w:tr>
      <w:tr w:rsidR="004A1559" w:rsidRPr="00BE2621" w14:paraId="41427950" w14:textId="77777777" w:rsidTr="00BE2621">
        <w:trPr>
          <w:jc w:val="center"/>
        </w:trPr>
        <w:tc>
          <w:tcPr>
            <w:tcW w:w="858" w:type="dxa"/>
            <w:tcBorders>
              <w:left w:val="single" w:sz="4" w:space="0" w:color="auto"/>
            </w:tcBorders>
            <w:shd w:val="clear" w:color="auto" w:fill="FFFFFF"/>
          </w:tcPr>
          <w:p w14:paraId="6784C96B"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6C2FF50C"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6D8ABC6"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4 ժամ</w:t>
            </w:r>
          </w:p>
        </w:tc>
      </w:tr>
      <w:tr w:rsidR="004A1559" w:rsidRPr="00BE2621" w14:paraId="26C02484" w14:textId="77777777" w:rsidTr="00BE2621">
        <w:trPr>
          <w:jc w:val="center"/>
        </w:trPr>
        <w:tc>
          <w:tcPr>
            <w:tcW w:w="858" w:type="dxa"/>
            <w:tcBorders>
              <w:left w:val="single" w:sz="4" w:space="0" w:color="auto"/>
            </w:tcBorders>
            <w:shd w:val="clear" w:color="auto" w:fill="FFFFFF"/>
          </w:tcPr>
          <w:p w14:paraId="2E34B640"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374073F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EADA5D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ոչ</w:t>
            </w:r>
          </w:p>
        </w:tc>
      </w:tr>
      <w:tr w:rsidR="004A1559" w:rsidRPr="00BE2621" w14:paraId="24FEF995" w14:textId="77777777" w:rsidTr="00BE2621">
        <w:trPr>
          <w:jc w:val="center"/>
        </w:trPr>
        <w:tc>
          <w:tcPr>
            <w:tcW w:w="858" w:type="dxa"/>
            <w:tcBorders>
              <w:left w:val="single" w:sz="4" w:space="0" w:color="auto"/>
            </w:tcBorders>
            <w:shd w:val="clear" w:color="auto" w:fill="FFFFFF"/>
          </w:tcPr>
          <w:p w14:paraId="344595A6"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6C8AD5E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253CB52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3</w:t>
            </w:r>
          </w:p>
        </w:tc>
      </w:tr>
      <w:tr w:rsidR="004A1559" w:rsidRPr="00BE2621" w14:paraId="45FCF40C" w14:textId="77777777" w:rsidTr="00BE2621">
        <w:trPr>
          <w:jc w:val="center"/>
        </w:trPr>
        <w:tc>
          <w:tcPr>
            <w:tcW w:w="858" w:type="dxa"/>
            <w:tcBorders>
              <w:top w:val="single" w:sz="4" w:space="0" w:color="auto"/>
              <w:left w:val="single" w:sz="4" w:space="0" w:color="auto"/>
            </w:tcBorders>
            <w:shd w:val="clear" w:color="auto" w:fill="FFFFFF"/>
          </w:tcPr>
          <w:p w14:paraId="64B97D21"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3B02371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F07B6CE" w14:textId="77777777" w:rsidR="004A1559" w:rsidRPr="00BE2621" w:rsidRDefault="004A1559" w:rsidP="00BE2621">
            <w:pPr>
              <w:spacing w:after="120"/>
              <w:ind w:right="-8"/>
              <w:rPr>
                <w:sz w:val="20"/>
                <w:szCs w:val="20"/>
              </w:rPr>
            </w:pPr>
          </w:p>
        </w:tc>
      </w:tr>
      <w:tr w:rsidR="004A1559" w:rsidRPr="00BE2621" w14:paraId="0888F596" w14:textId="77777777" w:rsidTr="00BE2621">
        <w:trPr>
          <w:jc w:val="center"/>
        </w:trPr>
        <w:tc>
          <w:tcPr>
            <w:tcW w:w="858" w:type="dxa"/>
            <w:tcBorders>
              <w:left w:val="single" w:sz="4" w:space="0" w:color="auto"/>
            </w:tcBorders>
            <w:shd w:val="clear" w:color="auto" w:fill="FFFFFF"/>
          </w:tcPr>
          <w:p w14:paraId="142B49D4"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5BBBF8D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14:paraId="55466476"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տեղեկությունների փոփոխությունների հարցում (P.SS.01.MSG.010)</w:t>
            </w:r>
          </w:p>
        </w:tc>
      </w:tr>
      <w:tr w:rsidR="004A1559" w:rsidRPr="00BE2621" w14:paraId="2A949FFA" w14:textId="77777777" w:rsidTr="00BE2621">
        <w:trPr>
          <w:jc w:val="center"/>
        </w:trPr>
        <w:tc>
          <w:tcPr>
            <w:tcW w:w="858" w:type="dxa"/>
            <w:tcBorders>
              <w:left w:val="single" w:sz="4" w:space="0" w:color="auto"/>
            </w:tcBorders>
            <w:shd w:val="clear" w:color="auto" w:fill="FFFFFF"/>
          </w:tcPr>
          <w:p w14:paraId="0942327E"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tcPr>
          <w:p w14:paraId="4B97CBB0"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196DF67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տեղեկությունների բացակայության մասին ծանուցում (P.SS.01.MSG.009)</w:t>
            </w:r>
          </w:p>
        </w:tc>
      </w:tr>
      <w:tr w:rsidR="004A1559" w:rsidRPr="00BE2621" w14:paraId="04BD4F24" w14:textId="77777777" w:rsidTr="00BE2621">
        <w:trPr>
          <w:jc w:val="center"/>
        </w:trPr>
        <w:tc>
          <w:tcPr>
            <w:tcW w:w="858" w:type="dxa"/>
            <w:tcBorders>
              <w:left w:val="single" w:sz="4" w:space="0" w:color="auto"/>
            </w:tcBorders>
            <w:shd w:val="clear" w:color="auto" w:fill="FFFFFF"/>
          </w:tcPr>
          <w:p w14:paraId="22C9F983"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tcPr>
          <w:p w14:paraId="3975D934" w14:textId="77777777" w:rsidR="004A1559" w:rsidRPr="00BE2621" w:rsidRDefault="004A1559" w:rsidP="00BE2621">
            <w:pPr>
              <w:spacing w:after="120"/>
              <w:ind w:right="-8"/>
              <w:rPr>
                <w:sz w:val="20"/>
                <w:szCs w:val="20"/>
              </w:rPr>
            </w:pPr>
          </w:p>
        </w:tc>
        <w:tc>
          <w:tcPr>
            <w:tcW w:w="5395" w:type="dxa"/>
            <w:tcBorders>
              <w:left w:val="single" w:sz="4" w:space="0" w:color="auto"/>
              <w:right w:val="single" w:sz="4" w:space="0" w:color="auto"/>
            </w:tcBorders>
            <w:shd w:val="clear" w:color="auto" w:fill="FFFFFF"/>
          </w:tcPr>
          <w:p w14:paraId="791A65B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միասնական ռեեստրից տեղեկությունների փոփոխություններ (P.SS.01.MSG.011)</w:t>
            </w:r>
          </w:p>
        </w:tc>
      </w:tr>
      <w:tr w:rsidR="004A1559" w:rsidRPr="00BE2621" w14:paraId="2508430D" w14:textId="77777777" w:rsidTr="00BE2621">
        <w:trPr>
          <w:jc w:val="center"/>
        </w:trPr>
        <w:tc>
          <w:tcPr>
            <w:tcW w:w="858" w:type="dxa"/>
            <w:tcBorders>
              <w:top w:val="single" w:sz="4" w:space="0" w:color="auto"/>
              <w:left w:val="single" w:sz="4" w:space="0" w:color="auto"/>
            </w:tcBorders>
            <w:shd w:val="clear" w:color="auto" w:fill="FFFFFF"/>
          </w:tcPr>
          <w:p w14:paraId="6D91BEF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14:paraId="0B57EDFD"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751B7E2" w14:textId="77777777" w:rsidR="004A1559" w:rsidRPr="00BE2621" w:rsidRDefault="004A1559" w:rsidP="00BE2621">
            <w:pPr>
              <w:spacing w:after="120"/>
              <w:ind w:right="-8"/>
              <w:rPr>
                <w:sz w:val="20"/>
                <w:szCs w:val="20"/>
              </w:rPr>
            </w:pPr>
          </w:p>
        </w:tc>
      </w:tr>
      <w:tr w:rsidR="004A1559" w:rsidRPr="00BE2621" w14:paraId="2839BCCA" w14:textId="77777777" w:rsidTr="00BE2621">
        <w:trPr>
          <w:jc w:val="center"/>
        </w:trPr>
        <w:tc>
          <w:tcPr>
            <w:tcW w:w="858" w:type="dxa"/>
            <w:tcBorders>
              <w:left w:val="single" w:sz="4" w:space="0" w:color="auto"/>
            </w:tcBorders>
            <w:shd w:val="clear" w:color="auto" w:fill="FFFFFF"/>
          </w:tcPr>
          <w:p w14:paraId="49011D6B" w14:textId="77777777" w:rsidR="004A1559" w:rsidRPr="00BE2621" w:rsidRDefault="004A1559" w:rsidP="00BE2621">
            <w:pPr>
              <w:spacing w:after="120"/>
              <w:ind w:right="-8"/>
              <w:jc w:val="center"/>
              <w:rPr>
                <w:sz w:val="20"/>
                <w:szCs w:val="20"/>
              </w:rPr>
            </w:pPr>
          </w:p>
        </w:tc>
        <w:tc>
          <w:tcPr>
            <w:tcW w:w="3116" w:type="dxa"/>
            <w:tcBorders>
              <w:left w:val="single" w:sz="4" w:space="0" w:color="auto"/>
            </w:tcBorders>
            <w:shd w:val="clear" w:color="auto" w:fill="FFFFFF"/>
            <w:vAlign w:val="center"/>
          </w:tcPr>
          <w:p w14:paraId="4AD2679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4DCDDE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ոչ</w:t>
            </w:r>
          </w:p>
        </w:tc>
      </w:tr>
      <w:tr w:rsidR="004A1559" w:rsidRPr="00BE2621" w14:paraId="7DFC2485" w14:textId="77777777" w:rsidTr="00BE2621">
        <w:trPr>
          <w:jc w:val="center"/>
        </w:trPr>
        <w:tc>
          <w:tcPr>
            <w:tcW w:w="858" w:type="dxa"/>
            <w:tcBorders>
              <w:left w:val="single" w:sz="4" w:space="0" w:color="auto"/>
              <w:bottom w:val="single" w:sz="4" w:space="0" w:color="auto"/>
            </w:tcBorders>
            <w:shd w:val="clear" w:color="auto" w:fill="FFFFFF"/>
          </w:tcPr>
          <w:p w14:paraId="4A0C4B01" w14:textId="77777777" w:rsidR="004A1559" w:rsidRPr="00BE2621" w:rsidRDefault="004A1559" w:rsidP="00BE2621">
            <w:pPr>
              <w:spacing w:after="120"/>
              <w:ind w:right="-8"/>
              <w:jc w:val="center"/>
              <w:rPr>
                <w:sz w:val="20"/>
                <w:szCs w:val="20"/>
              </w:rPr>
            </w:pPr>
          </w:p>
        </w:tc>
        <w:tc>
          <w:tcPr>
            <w:tcW w:w="3116" w:type="dxa"/>
            <w:tcBorders>
              <w:left w:val="single" w:sz="4" w:space="0" w:color="auto"/>
              <w:bottom w:val="single" w:sz="4" w:space="0" w:color="auto"/>
            </w:tcBorders>
            <w:shd w:val="clear" w:color="auto" w:fill="FFFFFF"/>
            <w:vAlign w:val="center"/>
          </w:tcPr>
          <w:p w14:paraId="54A632FD"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6FEF4A5" w14:textId="77777777" w:rsidR="004A1559" w:rsidRPr="00BE2621" w:rsidRDefault="004A1559" w:rsidP="00BE2621">
            <w:pPr>
              <w:spacing w:after="120"/>
              <w:ind w:right="-8"/>
              <w:rPr>
                <w:sz w:val="20"/>
                <w:szCs w:val="20"/>
              </w:rPr>
            </w:pPr>
          </w:p>
        </w:tc>
      </w:tr>
    </w:tbl>
    <w:p w14:paraId="4D120690" w14:textId="77777777" w:rsidR="004A1559" w:rsidRPr="00EA529E" w:rsidRDefault="004A1559" w:rsidP="00EA529E">
      <w:pPr>
        <w:spacing w:after="160" w:line="360" w:lineRule="auto"/>
        <w:ind w:right="-8"/>
      </w:pPr>
    </w:p>
    <w:p w14:paraId="4792B314"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VIII. Արտակարգ իրավիճակներում գործողությունների հերթականությունը</w:t>
      </w:r>
    </w:p>
    <w:p w14:paraId="61ECEE44" w14:textId="1AA9E2CA"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21.</w:t>
      </w:r>
      <w:r w:rsidR="00BE2621" w:rsidRPr="00973D37">
        <w:rPr>
          <w:rFonts w:ascii="Sylfaen" w:hAnsi="Sylfaen"/>
          <w:sz w:val="24"/>
          <w:szCs w:val="24"/>
        </w:rPr>
        <w:tab/>
      </w:r>
      <w:r w:rsidRPr="00EA529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7B4507">
        <w:rPr>
          <w:rFonts w:ascii="Sylfaen" w:hAnsi="Sylfaen"/>
          <w:sz w:val="24"/>
          <w:szCs w:val="24"/>
        </w:rPr>
        <w:t>և</w:t>
      </w:r>
      <w:r w:rsidRPr="00EA529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7B4507">
        <w:rPr>
          <w:rFonts w:ascii="Sylfaen" w:hAnsi="Sylfaen"/>
          <w:sz w:val="24"/>
          <w:szCs w:val="24"/>
        </w:rPr>
        <w:t>և</w:t>
      </w:r>
      <w:r w:rsidRPr="00EA529E">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11-րդ աղյուսակում:</w:t>
      </w:r>
    </w:p>
    <w:p w14:paraId="597D8509" w14:textId="01B2A7A6"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22.</w:t>
      </w:r>
      <w:r w:rsidR="00BE2621" w:rsidRPr="00973D37">
        <w:rPr>
          <w:rFonts w:ascii="Sylfaen" w:hAnsi="Sylfaen"/>
          <w:sz w:val="24"/>
          <w:szCs w:val="24"/>
        </w:rPr>
        <w:tab/>
      </w:r>
      <w:r w:rsidRPr="00EA529E">
        <w:rPr>
          <w:rFonts w:ascii="Sylfaen" w:hAnsi="Sylfaen"/>
          <w:sz w:val="24"/>
          <w:szCs w:val="24"/>
        </w:rPr>
        <w:t xml:space="preserve">Լիազորված մարմինը կատարում է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 xml:space="preserve">աչափերի ու կառուցվածքների նկարագրությանը </w:t>
      </w:r>
      <w:r w:rsidR="007B4507">
        <w:rPr>
          <w:rFonts w:ascii="Sylfaen" w:hAnsi="Sylfaen"/>
          <w:sz w:val="24"/>
          <w:szCs w:val="24"/>
        </w:rPr>
        <w:t>և</w:t>
      </w:r>
      <w:r w:rsidRPr="00EA529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w:t>
      </w:r>
      <w:r w:rsidRPr="00EA529E">
        <w:rPr>
          <w:rFonts w:ascii="Sylfaen" w:hAnsi="Sylfaen"/>
          <w:sz w:val="24"/>
          <w:szCs w:val="24"/>
        </w:rPr>
        <w:lastRenderedPageBreak/>
        <w:t>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3F659E69" w14:textId="77777777" w:rsidR="004A1559" w:rsidRPr="00EA529E" w:rsidRDefault="004A1559" w:rsidP="00EA529E">
      <w:pPr>
        <w:spacing w:after="160" w:line="360" w:lineRule="auto"/>
        <w:ind w:right="-8"/>
      </w:pPr>
    </w:p>
    <w:p w14:paraId="387AEA73"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t>Աղյուսակ 11</w:t>
      </w:r>
    </w:p>
    <w:p w14:paraId="5E81227B"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4A1559" w:rsidRPr="00BE2621" w14:paraId="5586D6B7" w14:textId="77777777" w:rsidTr="00120769">
        <w:trPr>
          <w:tblHeader/>
          <w:jc w:val="center"/>
        </w:trPr>
        <w:tc>
          <w:tcPr>
            <w:tcW w:w="1709" w:type="dxa"/>
            <w:tcBorders>
              <w:top w:val="single" w:sz="4" w:space="0" w:color="auto"/>
              <w:left w:val="single" w:sz="4" w:space="0" w:color="auto"/>
            </w:tcBorders>
            <w:shd w:val="clear" w:color="auto" w:fill="FFFFFF"/>
            <w:vAlign w:val="center"/>
          </w:tcPr>
          <w:p w14:paraId="1B14A752"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0263B814"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46998F16"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0C132533"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Արտակարգ իրավիճակի առաջացման դեպքում գործողությունների նկարագրությունը</w:t>
            </w:r>
          </w:p>
        </w:tc>
      </w:tr>
      <w:tr w:rsidR="004A1559" w:rsidRPr="00BE2621" w14:paraId="27889AD0" w14:textId="77777777" w:rsidTr="00120769">
        <w:trPr>
          <w:tblHeader/>
          <w:jc w:val="center"/>
        </w:trPr>
        <w:tc>
          <w:tcPr>
            <w:tcW w:w="1709" w:type="dxa"/>
            <w:tcBorders>
              <w:top w:val="single" w:sz="4" w:space="0" w:color="auto"/>
              <w:left w:val="single" w:sz="4" w:space="0" w:color="auto"/>
            </w:tcBorders>
            <w:shd w:val="clear" w:color="auto" w:fill="FFFFFF"/>
            <w:vAlign w:val="center"/>
          </w:tcPr>
          <w:p w14:paraId="30E8055F"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1</w:t>
            </w:r>
          </w:p>
        </w:tc>
        <w:tc>
          <w:tcPr>
            <w:tcW w:w="2266" w:type="dxa"/>
            <w:tcBorders>
              <w:top w:val="single" w:sz="4" w:space="0" w:color="auto"/>
              <w:left w:val="single" w:sz="4" w:space="0" w:color="auto"/>
            </w:tcBorders>
            <w:shd w:val="clear" w:color="auto" w:fill="FFFFFF"/>
            <w:vAlign w:val="center"/>
          </w:tcPr>
          <w:p w14:paraId="5022CDA6"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2</w:t>
            </w:r>
          </w:p>
        </w:tc>
        <w:tc>
          <w:tcPr>
            <w:tcW w:w="2554" w:type="dxa"/>
            <w:tcBorders>
              <w:top w:val="single" w:sz="4" w:space="0" w:color="auto"/>
              <w:left w:val="single" w:sz="4" w:space="0" w:color="auto"/>
            </w:tcBorders>
            <w:shd w:val="clear" w:color="auto" w:fill="FFFFFF"/>
            <w:vAlign w:val="center"/>
          </w:tcPr>
          <w:p w14:paraId="623845B9"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vAlign w:val="center"/>
          </w:tcPr>
          <w:p w14:paraId="23D7C40B"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4</w:t>
            </w:r>
          </w:p>
        </w:tc>
      </w:tr>
      <w:tr w:rsidR="004A1559" w:rsidRPr="00BE2621" w14:paraId="77044F5E" w14:textId="77777777" w:rsidTr="005465B9">
        <w:trPr>
          <w:jc w:val="center"/>
        </w:trPr>
        <w:tc>
          <w:tcPr>
            <w:tcW w:w="1709" w:type="dxa"/>
            <w:tcBorders>
              <w:top w:val="single" w:sz="4" w:space="0" w:color="auto"/>
              <w:left w:val="single" w:sz="4" w:space="0" w:color="auto"/>
            </w:tcBorders>
            <w:shd w:val="clear" w:color="auto" w:fill="FFFFFF"/>
          </w:tcPr>
          <w:p w14:paraId="3EA7D59C"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P.EXC.002</w:t>
            </w:r>
          </w:p>
        </w:tc>
        <w:tc>
          <w:tcPr>
            <w:tcW w:w="2266" w:type="dxa"/>
            <w:tcBorders>
              <w:top w:val="single" w:sz="4" w:space="0" w:color="auto"/>
              <w:left w:val="single" w:sz="4" w:space="0" w:color="auto"/>
            </w:tcBorders>
            <w:shd w:val="clear" w:color="auto" w:fill="FFFFFF"/>
          </w:tcPr>
          <w:p w14:paraId="47BA966A"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14:paraId="5C294B0E"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37313D2A" w14:textId="5FEB480D"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անհրաժեշտ է հարցում ուղարկել ազգային հատվածի տեխնիկական աջակցության ծառայություն, որտեղ ձ</w:t>
            </w:r>
            <w:r w:rsidR="007B4507">
              <w:rPr>
                <w:rStyle w:val="Bodytext211pt"/>
                <w:rFonts w:ascii="Sylfaen" w:hAnsi="Sylfaen"/>
                <w:sz w:val="20"/>
                <w:szCs w:val="20"/>
              </w:rPr>
              <w:t>և</w:t>
            </w:r>
            <w:r w:rsidRPr="00BE2621">
              <w:rPr>
                <w:rStyle w:val="Bodytext211pt"/>
                <w:rFonts w:ascii="Sylfaen" w:hAnsi="Sylfaen"/>
                <w:sz w:val="20"/>
                <w:szCs w:val="20"/>
              </w:rPr>
              <w:t>ավորվել է հաղորդագրությունը</w:t>
            </w:r>
          </w:p>
        </w:tc>
      </w:tr>
      <w:tr w:rsidR="004A1559" w:rsidRPr="00BE2621" w14:paraId="640DC9A6" w14:textId="77777777" w:rsidTr="005465B9">
        <w:trPr>
          <w:jc w:val="center"/>
        </w:trPr>
        <w:tc>
          <w:tcPr>
            <w:tcW w:w="1709" w:type="dxa"/>
            <w:tcBorders>
              <w:top w:val="single" w:sz="4" w:space="0" w:color="auto"/>
              <w:left w:val="single" w:sz="4" w:space="0" w:color="auto"/>
              <w:bottom w:val="single" w:sz="4" w:space="0" w:color="auto"/>
            </w:tcBorders>
            <w:shd w:val="clear" w:color="auto" w:fill="FFFFFF"/>
          </w:tcPr>
          <w:p w14:paraId="7B65C48D"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P.EXC.004</w:t>
            </w:r>
          </w:p>
        </w:tc>
        <w:tc>
          <w:tcPr>
            <w:tcW w:w="2266" w:type="dxa"/>
            <w:tcBorders>
              <w:top w:val="single" w:sz="4" w:space="0" w:color="auto"/>
              <w:left w:val="single" w:sz="4" w:space="0" w:color="auto"/>
              <w:bottom w:val="single" w:sz="4" w:space="0" w:color="auto"/>
            </w:tcBorders>
            <w:shd w:val="clear" w:color="auto" w:fill="FFFFFF"/>
          </w:tcPr>
          <w:p w14:paraId="0A325BB9"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ընդհանուր գործընթացի տրանզակցիայի նախաձեռնողը սխալի վերաբերյալ ստացել է ծանուցում</w:t>
            </w:r>
          </w:p>
        </w:tc>
        <w:tc>
          <w:tcPr>
            <w:tcW w:w="2554" w:type="dxa"/>
            <w:tcBorders>
              <w:top w:val="single" w:sz="4" w:space="0" w:color="auto"/>
              <w:left w:val="single" w:sz="4" w:space="0" w:color="auto"/>
              <w:bottom w:val="single" w:sz="4" w:space="0" w:color="auto"/>
            </w:tcBorders>
            <w:shd w:val="clear" w:color="auto" w:fill="FFFFFF"/>
          </w:tcPr>
          <w:p w14:paraId="48F57D7B"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տեղեկագրքերն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0CDBB725" w14:textId="77777777" w:rsidR="004A1559" w:rsidRPr="00BE2621" w:rsidRDefault="001E70F8" w:rsidP="00DB6BDE">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 Եթե տեղեկագրքերն ու դասակարգիչները սինքրոնացվել են, էլեկտրոնային փաստաթղթերի (տեղեկությունների) XML սխեմաները՝ թարմացվել,</w:t>
            </w:r>
            <w:r w:rsidR="00DB6BDE">
              <w:rPr>
                <w:rStyle w:val="Bodytext211pt"/>
                <w:rFonts w:ascii="Sylfaen" w:hAnsi="Sylfaen"/>
                <w:sz w:val="20"/>
                <w:szCs w:val="20"/>
              </w:rPr>
              <w:t xml:space="preserve"> </w:t>
            </w:r>
            <w:r w:rsidRPr="00BE2621">
              <w:rPr>
                <w:rStyle w:val="Bodytext211pt"/>
                <w:rFonts w:ascii="Sylfaen" w:hAnsi="Sylfaen"/>
                <w:sz w:val="20"/>
                <w:szCs w:val="20"/>
              </w:rPr>
              <w:t>ապա անհրաժեշտ է հարցում ուղարկել ընդունող մասնակցի աջակցության ծառայություն</w:t>
            </w:r>
          </w:p>
        </w:tc>
      </w:tr>
    </w:tbl>
    <w:p w14:paraId="7FFDE2E2" w14:textId="61C73AC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 xml:space="preserve">IX.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լրացմանը </w:t>
      </w:r>
      <w:r w:rsidR="00DB6BDE">
        <w:rPr>
          <w:rFonts w:ascii="Sylfaen" w:hAnsi="Sylfaen"/>
          <w:sz w:val="24"/>
          <w:szCs w:val="24"/>
        </w:rPr>
        <w:br/>
      </w:r>
      <w:r w:rsidRPr="00EA529E">
        <w:rPr>
          <w:rFonts w:ascii="Sylfaen" w:hAnsi="Sylfaen"/>
          <w:sz w:val="24"/>
          <w:szCs w:val="24"/>
        </w:rPr>
        <w:t>ներկայացվող պահանջները</w:t>
      </w:r>
    </w:p>
    <w:p w14:paraId="49F5E26D" w14:textId="77777777"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23.</w:t>
      </w:r>
      <w:r w:rsidR="00BE2621" w:rsidRPr="00973D37">
        <w:rPr>
          <w:rFonts w:ascii="Sylfaen" w:hAnsi="Sylfaen"/>
          <w:sz w:val="24"/>
          <w:szCs w:val="24"/>
        </w:rPr>
        <w:tab/>
      </w:r>
      <w:r w:rsidRPr="00EA529E">
        <w:rPr>
          <w:rFonts w:ascii="Sylfaen" w:hAnsi="Sylfaen"/>
          <w:sz w:val="24"/>
          <w:szCs w:val="24"/>
        </w:rPr>
        <w:t>«Վկայականների մասին տեղեկություններ՝ ներառելու համար» հաղորդագրությամբ (P.SS.01.MSG.001) 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 բերված են 12-րդ աղյուսակում:</w:t>
      </w:r>
    </w:p>
    <w:p w14:paraId="78FC3FD8" w14:textId="77777777" w:rsidR="004A1559" w:rsidRPr="00EA529E" w:rsidRDefault="004A1559" w:rsidP="00EA529E">
      <w:pPr>
        <w:spacing w:after="160" w:line="360" w:lineRule="auto"/>
        <w:ind w:right="-8"/>
      </w:pPr>
    </w:p>
    <w:p w14:paraId="002A2FEB"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12</w:t>
      </w:r>
    </w:p>
    <w:p w14:paraId="6D7CF3F4"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«Վկայականների մասին տեղեկություններ՝ ներառելու համար» հաղորդագրությամբ (P.SS.01.MSG.001) 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 </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4A1559" w:rsidRPr="00BE2621" w14:paraId="54994551" w14:textId="77777777" w:rsidTr="004F17E4">
        <w:trPr>
          <w:tblHeader/>
          <w:jc w:val="center"/>
        </w:trPr>
        <w:tc>
          <w:tcPr>
            <w:tcW w:w="1565" w:type="dxa"/>
            <w:tcBorders>
              <w:top w:val="single" w:sz="4" w:space="0" w:color="auto"/>
              <w:left w:val="single" w:sz="4" w:space="0" w:color="auto"/>
            </w:tcBorders>
            <w:shd w:val="clear" w:color="auto" w:fill="FFFFFF"/>
            <w:vAlign w:val="center"/>
          </w:tcPr>
          <w:p w14:paraId="6DA7D09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59F98612" w14:textId="74D3DC6B"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Պահանջի ձ</w:t>
            </w:r>
            <w:r w:rsidR="007B4507">
              <w:rPr>
                <w:rStyle w:val="Bodytext211pt"/>
                <w:rFonts w:ascii="Sylfaen" w:hAnsi="Sylfaen"/>
                <w:sz w:val="20"/>
                <w:szCs w:val="20"/>
              </w:rPr>
              <w:t>և</w:t>
            </w:r>
            <w:r w:rsidRPr="00BE2621">
              <w:rPr>
                <w:rStyle w:val="Bodytext211pt"/>
                <w:rFonts w:ascii="Sylfaen" w:hAnsi="Sylfaen"/>
                <w:sz w:val="20"/>
                <w:szCs w:val="20"/>
              </w:rPr>
              <w:t>ակերպումը</w:t>
            </w:r>
          </w:p>
        </w:tc>
      </w:tr>
      <w:tr w:rsidR="004A1559" w:rsidRPr="00BE2621" w14:paraId="3E3FE519" w14:textId="77777777" w:rsidTr="004F17E4">
        <w:trPr>
          <w:jc w:val="center"/>
        </w:trPr>
        <w:tc>
          <w:tcPr>
            <w:tcW w:w="1565" w:type="dxa"/>
            <w:tcBorders>
              <w:top w:val="single" w:sz="4" w:space="0" w:color="auto"/>
              <w:left w:val="single" w:sz="4" w:space="0" w:color="auto"/>
            </w:tcBorders>
            <w:shd w:val="clear" w:color="auto" w:fill="FFFFFF"/>
          </w:tcPr>
          <w:p w14:paraId="17051A08"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39C4641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հաղորդագրությամբ փոխանցվում է «Արտադրանքի պետական գրանցման վկայականների մասին տեղեկություններ» (smcdo:RegistrationCertificateDetails) վավերապայմանի միայն մեկ օրինակ</w:t>
            </w:r>
          </w:p>
        </w:tc>
      </w:tr>
      <w:tr w:rsidR="004A1559" w:rsidRPr="00BE2621" w14:paraId="40732245" w14:textId="77777777" w:rsidTr="004F17E4">
        <w:trPr>
          <w:jc w:val="center"/>
        </w:trPr>
        <w:tc>
          <w:tcPr>
            <w:tcW w:w="1565" w:type="dxa"/>
            <w:tcBorders>
              <w:top w:val="single" w:sz="4" w:space="0" w:color="auto"/>
              <w:left w:val="single" w:sz="4" w:space="0" w:color="auto"/>
            </w:tcBorders>
            <w:shd w:val="clear" w:color="auto" w:fill="FFFFFF"/>
          </w:tcPr>
          <w:p w14:paraId="3444D2C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4F56652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ռեսուրսի գրառման տեխնոլոգիական բնութագրեր» (ccdo:ResourceItemStatusDetails) բարդ վավերապայմանի կազմում «Մեկնարկի ամսաթիվն ու ժամը» (csdo:StartDateTime) վավերապայմանը լրացման համար պարտադիր է</w:t>
            </w:r>
          </w:p>
        </w:tc>
      </w:tr>
      <w:tr w:rsidR="004A1559" w:rsidRPr="00BE2621" w14:paraId="4EDF0B73" w14:textId="77777777" w:rsidTr="004F17E4">
        <w:trPr>
          <w:jc w:val="center"/>
        </w:trPr>
        <w:tc>
          <w:tcPr>
            <w:tcW w:w="1565" w:type="dxa"/>
            <w:tcBorders>
              <w:top w:val="single" w:sz="4" w:space="0" w:color="auto"/>
              <w:left w:val="single" w:sz="4" w:space="0" w:color="auto"/>
            </w:tcBorders>
            <w:shd w:val="clear" w:color="auto" w:fill="FFFFFF"/>
          </w:tcPr>
          <w:p w14:paraId="1BF6852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14:paraId="5B5E61E9"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4A1559" w:rsidRPr="00BE2621" w14:paraId="598ACDFD" w14:textId="77777777" w:rsidTr="004F17E4">
        <w:trPr>
          <w:jc w:val="center"/>
        </w:trPr>
        <w:tc>
          <w:tcPr>
            <w:tcW w:w="1565" w:type="dxa"/>
            <w:tcBorders>
              <w:top w:val="single" w:sz="4" w:space="0" w:color="auto"/>
              <w:left w:val="single" w:sz="4" w:space="0" w:color="auto"/>
            </w:tcBorders>
            <w:shd w:val="clear" w:color="auto" w:fill="FFFFFF"/>
          </w:tcPr>
          <w:p w14:paraId="5DC71284"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14:paraId="391E46B1" w14:textId="0C70832C"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«Արտադրանքի պետական գրանցման վկայական» (smcdo:RegistrationCertificateDetails) բարդ վավերապայմանի կազմում «Վկայականի գրանցման համարը» (smsdo:RegistrationCertificateId) վավերապայամանի արժեքը չպետք է համընկնի միասնական ռեսստրի որ</w:t>
            </w:r>
            <w:r w:rsidR="007B4507">
              <w:rPr>
                <w:rStyle w:val="Bodytext211pt"/>
                <w:rFonts w:ascii="Sylfaen" w:hAnsi="Sylfaen"/>
                <w:sz w:val="20"/>
                <w:szCs w:val="20"/>
              </w:rPr>
              <w:t>և</w:t>
            </w:r>
            <w:r w:rsidRPr="00BE2621">
              <w:rPr>
                <w:rStyle w:val="Bodytext211pt"/>
                <w:rFonts w:ascii="Sylfaen" w:hAnsi="Sylfaen"/>
                <w:sz w:val="20"/>
                <w:szCs w:val="20"/>
              </w:rPr>
              <w:t xml:space="preserve">է գրառման հետ </w:t>
            </w:r>
          </w:p>
        </w:tc>
      </w:tr>
      <w:tr w:rsidR="004A1559" w:rsidRPr="00BE2621" w14:paraId="1802C1E7" w14:textId="77777777" w:rsidTr="004F17E4">
        <w:trPr>
          <w:jc w:val="center"/>
        </w:trPr>
        <w:tc>
          <w:tcPr>
            <w:tcW w:w="1565" w:type="dxa"/>
            <w:tcBorders>
              <w:top w:val="single" w:sz="4" w:space="0" w:color="auto"/>
              <w:left w:val="single" w:sz="4" w:space="0" w:color="auto"/>
              <w:bottom w:val="single" w:sz="4" w:space="0" w:color="auto"/>
            </w:tcBorders>
            <w:shd w:val="clear" w:color="auto" w:fill="FFFFFF"/>
          </w:tcPr>
          <w:p w14:paraId="3D0D4D02"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4250275C"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«Արտադրանքի պետական գրանցման վկայական» (smcdo:RegistrationCertificateDetails) բարդ վավերապայմանի կազմում «Անդամ պետության լիազորված մարմինը» (ccdo:UnifiedAuthorityDetails), «Փաստաթղթի ամսաթիվը» (csdo:DocCreationDate), «Փաստաթղթի գործողության ժամկետի մեկնարկի ամսաթիվը» (csdo:DocStartDate), «Փաստաթղթի գործողության կարգավիճակը» (smcdo:DocStatusDetails), «Հայտատուն» (smcdo:ApplicantDetails), </w:t>
            </w:r>
            <w:r w:rsidRPr="00BE2621">
              <w:rPr>
                <w:rStyle w:val="Bodytext211pt"/>
                <w:rFonts w:ascii="Sylfaen" w:hAnsi="Sylfaen"/>
                <w:sz w:val="20"/>
                <w:szCs w:val="20"/>
              </w:rPr>
              <w:lastRenderedPageBreak/>
              <w:t>«Արտադրանքը» (smcdo:ProductDetails), «Արտադրողը (պատրաստողը)» (smcdo:ManufacturerDetails), «Փաստաթղթի անվանումը» (csdo:DocName), «Հսկողության ենթակա ապրանքի հետազոտությունների (փորձարկումների) մասին տեղեկատվություն պարունակող փաստաթուղթը» (smcdo:ComplianceDocDetails), «Ընդհանուր ռեսուրսի գրառման տեխնոլոգիական բնութագրերը» (ccdo:ResourceItemStatusDetails) վավերապայմանները պետք է լրացվեն</w:t>
            </w:r>
          </w:p>
        </w:tc>
      </w:tr>
      <w:tr w:rsidR="004A1559" w:rsidRPr="00BE2621" w14:paraId="0468E975" w14:textId="77777777" w:rsidTr="004F17E4">
        <w:trPr>
          <w:jc w:val="center"/>
        </w:trPr>
        <w:tc>
          <w:tcPr>
            <w:tcW w:w="1565" w:type="dxa"/>
            <w:tcBorders>
              <w:top w:val="single" w:sz="4" w:space="0" w:color="auto"/>
              <w:left w:val="single" w:sz="4" w:space="0" w:color="auto"/>
            </w:tcBorders>
            <w:shd w:val="clear" w:color="auto" w:fill="FFFFFF"/>
          </w:tcPr>
          <w:p w14:paraId="3CD5675A"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lastRenderedPageBreak/>
              <w:t>6</w:t>
            </w:r>
          </w:p>
        </w:tc>
        <w:tc>
          <w:tcPr>
            <w:tcW w:w="7805" w:type="dxa"/>
            <w:tcBorders>
              <w:top w:val="single" w:sz="4" w:space="0" w:color="auto"/>
              <w:left w:val="single" w:sz="4" w:space="0" w:color="auto"/>
              <w:right w:val="single" w:sz="4" w:space="0" w:color="auto"/>
            </w:tcBorders>
            <w:shd w:val="clear" w:color="auto" w:fill="FFFFFF"/>
            <w:vAlign w:val="center"/>
          </w:tcPr>
          <w:p w14:paraId="61EAB685" w14:textId="2057EA48"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w:t>
            </w:r>
            <w:r w:rsidR="007B4507">
              <w:rPr>
                <w:rStyle w:val="Bodytext211pt"/>
                <w:rFonts w:ascii="Sylfaen" w:hAnsi="Sylfaen"/>
                <w:sz w:val="20"/>
                <w:szCs w:val="20"/>
              </w:rPr>
              <w:t>և</w:t>
            </w:r>
            <w:r w:rsidRPr="00BE2621">
              <w:rPr>
                <w:rStyle w:val="Bodytext211pt"/>
                <w:rFonts w:ascii="Sylfaen" w:hAnsi="Sylfaen"/>
                <w:sz w:val="20"/>
                <w:szCs w:val="20"/>
              </w:rPr>
              <w:t xml:space="preserve"> կառավարման մարմինների, ինչպես նա</w:t>
            </w:r>
            <w:r w:rsidR="007B4507">
              <w:rPr>
                <w:rStyle w:val="Bodytext211pt"/>
                <w:rFonts w:ascii="Sylfaen" w:hAnsi="Sylfaen"/>
                <w:sz w:val="20"/>
                <w:szCs w:val="20"/>
              </w:rPr>
              <w:t>և</w:t>
            </w:r>
            <w:r w:rsidRPr="00BE2621">
              <w:rPr>
                <w:rStyle w:val="Bodytext211pt"/>
                <w:rFonts w:ascii="Sylfaen" w:hAnsi="Sylfaen"/>
                <w:sz w:val="20"/>
                <w:szCs w:val="20"/>
              </w:rPr>
              <w:t xml:space="preserve">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w:t>
            </w:r>
            <w:r w:rsidR="007B4507">
              <w:rPr>
                <w:rStyle w:val="Bodytext211pt"/>
                <w:rFonts w:ascii="Sylfaen" w:hAnsi="Sylfaen"/>
                <w:sz w:val="20"/>
                <w:szCs w:val="20"/>
              </w:rPr>
              <w:t>և</w:t>
            </w:r>
            <w:r w:rsidRPr="00BE2621">
              <w:rPr>
                <w:rStyle w:val="Bodytext211pt"/>
                <w:rFonts w:ascii="Sylfaen" w:hAnsi="Sylfaen"/>
                <w:sz w:val="20"/>
                <w:szCs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7B4507">
              <w:rPr>
                <w:rStyle w:val="Bodytext211pt"/>
                <w:rFonts w:ascii="Sylfaen" w:hAnsi="Sylfaen"/>
                <w:sz w:val="20"/>
                <w:szCs w:val="20"/>
              </w:rPr>
              <w:t>և</w:t>
            </w:r>
            <w:r w:rsidRPr="00BE2621">
              <w:rPr>
                <w:rStyle w:val="Bodytext211pt"/>
                <w:rFonts w:ascii="Sylfaen" w:hAnsi="Sylfaen"/>
                <w:sz w:val="20"/>
                <w:szCs w:val="20"/>
              </w:rPr>
              <w:t xml:space="preserve"> «Երկրի ծածկագիրը» (csdo:UnifiedCountryCode) վավերապայմանները</w:t>
            </w:r>
          </w:p>
        </w:tc>
      </w:tr>
      <w:tr w:rsidR="004A1559" w:rsidRPr="00BE2621" w14:paraId="041EC34F" w14:textId="77777777" w:rsidTr="004F17E4">
        <w:trPr>
          <w:jc w:val="center"/>
        </w:trPr>
        <w:tc>
          <w:tcPr>
            <w:tcW w:w="1565" w:type="dxa"/>
            <w:tcBorders>
              <w:top w:val="single" w:sz="4" w:space="0" w:color="auto"/>
              <w:left w:val="single" w:sz="4" w:space="0" w:color="auto"/>
            </w:tcBorders>
            <w:shd w:val="clear" w:color="auto" w:fill="FFFFFF"/>
          </w:tcPr>
          <w:p w14:paraId="47D0D88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7</w:t>
            </w:r>
          </w:p>
        </w:tc>
        <w:tc>
          <w:tcPr>
            <w:tcW w:w="7805" w:type="dxa"/>
            <w:tcBorders>
              <w:top w:val="single" w:sz="4" w:space="0" w:color="auto"/>
              <w:left w:val="single" w:sz="4" w:space="0" w:color="auto"/>
              <w:right w:val="single" w:sz="4" w:space="0" w:color="auto"/>
            </w:tcBorders>
            <w:shd w:val="clear" w:color="auto" w:fill="FFFFFF"/>
            <w:vAlign w:val="center"/>
          </w:tcPr>
          <w:p w14:paraId="320EFD7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4A1559" w:rsidRPr="00BE2621" w14:paraId="6F6B08F2" w14:textId="77777777" w:rsidTr="004F17E4">
        <w:trPr>
          <w:jc w:val="center"/>
        </w:trPr>
        <w:tc>
          <w:tcPr>
            <w:tcW w:w="1565" w:type="dxa"/>
            <w:tcBorders>
              <w:top w:val="single" w:sz="4" w:space="0" w:color="auto"/>
              <w:left w:val="single" w:sz="4" w:space="0" w:color="auto"/>
            </w:tcBorders>
            <w:shd w:val="clear" w:color="auto" w:fill="FFFFFF"/>
          </w:tcPr>
          <w:p w14:paraId="2B37519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8</w:t>
            </w:r>
          </w:p>
        </w:tc>
        <w:tc>
          <w:tcPr>
            <w:tcW w:w="7805" w:type="dxa"/>
            <w:tcBorders>
              <w:top w:val="single" w:sz="4" w:space="0" w:color="auto"/>
              <w:left w:val="single" w:sz="4" w:space="0" w:color="auto"/>
              <w:right w:val="single" w:sz="4" w:space="0" w:color="auto"/>
            </w:tcBorders>
            <w:shd w:val="clear" w:color="auto" w:fill="FFFFFF"/>
            <w:vAlign w:val="center"/>
          </w:tcPr>
          <w:p w14:paraId="0441E7EC" w14:textId="550F387A"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«Փաստաթղթի գործողության կարգավիճակը» (smcdo:DocStatusDetails) բարդ վավերապայմանի կազմում «Փաստաթղթի կարգավիճակի ծածկագիրը» (csdo:DocStatusCode) </w:t>
            </w:r>
            <w:r w:rsidR="007B4507">
              <w:rPr>
                <w:rStyle w:val="Bodytext211pt"/>
                <w:rFonts w:ascii="Sylfaen" w:hAnsi="Sylfaen"/>
                <w:sz w:val="20"/>
                <w:szCs w:val="20"/>
              </w:rPr>
              <w:t>և</w:t>
            </w:r>
            <w:r w:rsidRPr="00BE2621">
              <w:rPr>
                <w:rStyle w:val="Bodytext211pt"/>
                <w:rFonts w:ascii="Sylfaen" w:hAnsi="Sylfaen"/>
                <w:sz w:val="20"/>
                <w:szCs w:val="20"/>
              </w:rPr>
              <w:t xml:space="preserve"> «Մեկնարկի ամսաթիվը» (csdo:StartDate) վավերապայմանները պետք է լրացվեն</w:t>
            </w:r>
          </w:p>
        </w:tc>
      </w:tr>
      <w:tr w:rsidR="004A1559" w:rsidRPr="00BE2621" w14:paraId="495373FB" w14:textId="77777777" w:rsidTr="004F17E4">
        <w:trPr>
          <w:jc w:val="center"/>
        </w:trPr>
        <w:tc>
          <w:tcPr>
            <w:tcW w:w="1565" w:type="dxa"/>
            <w:tcBorders>
              <w:top w:val="single" w:sz="4" w:space="0" w:color="auto"/>
              <w:left w:val="single" w:sz="4" w:space="0" w:color="auto"/>
            </w:tcBorders>
            <w:shd w:val="clear" w:color="auto" w:fill="FFFFFF"/>
          </w:tcPr>
          <w:p w14:paraId="78431F4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9</w:t>
            </w:r>
          </w:p>
        </w:tc>
        <w:tc>
          <w:tcPr>
            <w:tcW w:w="7805" w:type="dxa"/>
            <w:tcBorders>
              <w:top w:val="single" w:sz="4" w:space="0" w:color="auto"/>
              <w:left w:val="single" w:sz="4" w:space="0" w:color="auto"/>
              <w:right w:val="single" w:sz="4" w:space="0" w:color="auto"/>
            </w:tcBorders>
            <w:shd w:val="clear" w:color="auto" w:fill="FFFFFF"/>
            <w:vAlign w:val="center"/>
          </w:tcPr>
          <w:p w14:paraId="4214C2AF" w14:textId="610430B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«Փաստաթղթի գործողության կարգավիճակը» (smcdo:DocStatusDetails) բարդ վավերապայմանի կազմում «Փաստաթղթի գործողության ծածկագիրը» (csdo:DocStatusCode) վավերապայմանի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317D9B34" w14:textId="77777777" w:rsidR="004A1559" w:rsidRPr="00BE2621" w:rsidRDefault="001E70F8" w:rsidP="00BE2621">
            <w:pPr>
              <w:pStyle w:val="Bodytext20"/>
              <w:shd w:val="clear" w:color="auto" w:fill="auto"/>
              <w:tabs>
                <w:tab w:val="left" w:pos="303"/>
              </w:tabs>
              <w:spacing w:after="120" w:line="240" w:lineRule="auto"/>
              <w:ind w:right="-8"/>
              <w:rPr>
                <w:rFonts w:ascii="Sylfaen" w:hAnsi="Sylfaen"/>
                <w:sz w:val="20"/>
                <w:szCs w:val="20"/>
              </w:rPr>
            </w:pPr>
            <w:r w:rsidRPr="00BE2621">
              <w:rPr>
                <w:rStyle w:val="Bodytext211pt"/>
                <w:rFonts w:ascii="Sylfaen" w:hAnsi="Sylfaen"/>
                <w:sz w:val="20"/>
                <w:szCs w:val="20"/>
              </w:rPr>
              <w:t>1՝</w:t>
            </w:r>
            <w:r w:rsidR="00BE2621" w:rsidRPr="00973D37">
              <w:rPr>
                <w:rStyle w:val="Bodytext211pt"/>
                <w:rFonts w:ascii="Sylfaen" w:hAnsi="Sylfaen"/>
                <w:sz w:val="20"/>
                <w:szCs w:val="20"/>
              </w:rPr>
              <w:tab/>
            </w:r>
            <w:r w:rsidRPr="00BE2621">
              <w:rPr>
                <w:rStyle w:val="Bodytext211pt"/>
                <w:rFonts w:ascii="Sylfaen" w:hAnsi="Sylfaen"/>
                <w:sz w:val="20"/>
                <w:szCs w:val="20"/>
              </w:rPr>
              <w:t>գործում է,</w:t>
            </w:r>
          </w:p>
          <w:p w14:paraId="3AB7D562" w14:textId="77777777" w:rsidR="004A1559" w:rsidRPr="00BE2621" w:rsidRDefault="001E70F8" w:rsidP="00BE2621">
            <w:pPr>
              <w:pStyle w:val="Bodytext20"/>
              <w:shd w:val="clear" w:color="auto" w:fill="auto"/>
              <w:tabs>
                <w:tab w:val="left" w:pos="276"/>
              </w:tabs>
              <w:spacing w:after="120" w:line="240" w:lineRule="auto"/>
              <w:ind w:right="-8"/>
              <w:rPr>
                <w:rFonts w:ascii="Sylfaen" w:hAnsi="Sylfaen"/>
                <w:sz w:val="20"/>
                <w:szCs w:val="20"/>
              </w:rPr>
            </w:pPr>
            <w:r w:rsidRPr="00BE2621">
              <w:rPr>
                <w:rStyle w:val="Bodytext211pt"/>
                <w:rFonts w:ascii="Sylfaen" w:hAnsi="Sylfaen"/>
                <w:sz w:val="20"/>
                <w:szCs w:val="20"/>
              </w:rPr>
              <w:t>2՝</w:t>
            </w:r>
            <w:r w:rsidR="00BE2621" w:rsidRPr="00973D37">
              <w:rPr>
                <w:rStyle w:val="Bodytext211pt"/>
                <w:rFonts w:ascii="Sylfaen" w:hAnsi="Sylfaen"/>
                <w:sz w:val="20"/>
                <w:szCs w:val="20"/>
              </w:rPr>
              <w:tab/>
            </w:r>
            <w:r w:rsidRPr="00BE2621">
              <w:rPr>
                <w:rStyle w:val="Bodytext211pt"/>
                <w:rFonts w:ascii="Sylfaen" w:hAnsi="Sylfaen"/>
                <w:sz w:val="20"/>
                <w:szCs w:val="20"/>
              </w:rPr>
              <w:t>գործողությունը կասեցվել է,</w:t>
            </w:r>
          </w:p>
          <w:p w14:paraId="3981F2FC" w14:textId="77777777" w:rsidR="004A1559" w:rsidRPr="00BE2621" w:rsidRDefault="001E70F8" w:rsidP="00BE2621">
            <w:pPr>
              <w:pStyle w:val="Bodytext20"/>
              <w:shd w:val="clear" w:color="auto" w:fill="auto"/>
              <w:tabs>
                <w:tab w:val="left" w:pos="326"/>
              </w:tabs>
              <w:spacing w:after="120" w:line="240" w:lineRule="auto"/>
              <w:ind w:right="-8"/>
              <w:rPr>
                <w:rFonts w:ascii="Sylfaen" w:hAnsi="Sylfaen"/>
                <w:sz w:val="20"/>
                <w:szCs w:val="20"/>
              </w:rPr>
            </w:pPr>
            <w:r w:rsidRPr="00BE2621">
              <w:rPr>
                <w:rStyle w:val="Bodytext211pt"/>
                <w:rFonts w:ascii="Sylfaen" w:hAnsi="Sylfaen"/>
                <w:sz w:val="20"/>
                <w:szCs w:val="20"/>
              </w:rPr>
              <w:t>3՝</w:t>
            </w:r>
            <w:r w:rsidR="00BE2621" w:rsidRPr="00973D37">
              <w:rPr>
                <w:rStyle w:val="Bodytext211pt"/>
                <w:rFonts w:ascii="Sylfaen" w:hAnsi="Sylfaen"/>
                <w:sz w:val="20"/>
                <w:szCs w:val="20"/>
              </w:rPr>
              <w:tab/>
            </w:r>
            <w:r w:rsidRPr="00BE2621">
              <w:rPr>
                <w:rStyle w:val="Bodytext211pt"/>
                <w:rFonts w:ascii="Sylfaen" w:hAnsi="Sylfaen"/>
                <w:sz w:val="20"/>
                <w:szCs w:val="20"/>
              </w:rPr>
              <w:t>չեղարկվել է (հետ է կանչվել)</w:t>
            </w:r>
          </w:p>
        </w:tc>
      </w:tr>
      <w:tr w:rsidR="004A1559" w:rsidRPr="00BE2621" w14:paraId="6AF81404" w14:textId="77777777" w:rsidTr="004F17E4">
        <w:trPr>
          <w:jc w:val="center"/>
        </w:trPr>
        <w:tc>
          <w:tcPr>
            <w:tcW w:w="1565" w:type="dxa"/>
            <w:tcBorders>
              <w:top w:val="single" w:sz="4" w:space="0" w:color="auto"/>
              <w:left w:val="single" w:sz="4" w:space="0" w:color="auto"/>
            </w:tcBorders>
            <w:shd w:val="clear" w:color="auto" w:fill="FFFFFF"/>
          </w:tcPr>
          <w:p w14:paraId="21953422"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10</w:t>
            </w:r>
          </w:p>
        </w:tc>
        <w:tc>
          <w:tcPr>
            <w:tcW w:w="7805" w:type="dxa"/>
            <w:tcBorders>
              <w:top w:val="single" w:sz="4" w:space="0" w:color="auto"/>
              <w:left w:val="single" w:sz="4" w:space="0" w:color="auto"/>
              <w:right w:val="single" w:sz="4" w:space="0" w:color="auto"/>
            </w:tcBorders>
            <w:shd w:val="clear" w:color="auto" w:fill="FFFFFF"/>
            <w:vAlign w:val="center"/>
          </w:tcPr>
          <w:p w14:paraId="73FDCEEB" w14:textId="0570E9A1"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«Հայտատուն» (smcdo:ApplicantDetails) </w:t>
            </w:r>
            <w:r w:rsidR="007B4507">
              <w:rPr>
                <w:rStyle w:val="Bodytext211pt"/>
                <w:rFonts w:ascii="Sylfaen" w:hAnsi="Sylfaen"/>
                <w:sz w:val="20"/>
                <w:szCs w:val="20"/>
              </w:rPr>
              <w:t>և</w:t>
            </w:r>
            <w:r w:rsidRPr="00BE2621">
              <w:rPr>
                <w:rStyle w:val="Bodytext211pt"/>
                <w:rFonts w:ascii="Sylfaen" w:hAnsi="Sylfaen"/>
                <w:sz w:val="20"/>
                <w:szCs w:val="20"/>
              </w:rPr>
              <w:t xml:space="preserve"> «Արտադրողը (պատրաստողը)» (smcdo:ManufacturerDetails) բարդ վավերապայմանների կազմում «Տնտեսավարող սուբյեկտի անվանումը» (csdo:BusinessEntityName), «Տնտեսավարող սուբյեկտի նույնականացուցիչը» (csdo:BusinessEntityId), «Հասցեն» (ccdo:SubjectAddressDetails) վավերապայմանները պետք է լրացվեն</w:t>
            </w:r>
          </w:p>
        </w:tc>
      </w:tr>
      <w:tr w:rsidR="004A1559" w:rsidRPr="00BE2621" w14:paraId="55B592AB" w14:textId="77777777" w:rsidTr="004F17E4">
        <w:trPr>
          <w:jc w:val="center"/>
        </w:trPr>
        <w:tc>
          <w:tcPr>
            <w:tcW w:w="1565" w:type="dxa"/>
            <w:tcBorders>
              <w:top w:val="single" w:sz="4" w:space="0" w:color="auto"/>
              <w:left w:val="single" w:sz="4" w:space="0" w:color="auto"/>
              <w:bottom w:val="single" w:sz="4" w:space="0" w:color="auto"/>
            </w:tcBorders>
            <w:shd w:val="clear" w:color="auto" w:fill="FFFFFF"/>
          </w:tcPr>
          <w:p w14:paraId="4A24C70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FF42ED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«Հայտատուն» (smcdo:ApplicantDetails) բարդ վավերապայմանի կազմում «Լիազորված մարմնի տեղեկատվական համակարգում տնտեսավարող սուբյեկտի գրանցման համարը» (smsdo:NationalRegisterBusinessEntityId) վավերապայմանը չի լրացվում</w:t>
            </w:r>
          </w:p>
        </w:tc>
      </w:tr>
      <w:tr w:rsidR="004A1559" w:rsidRPr="00BE2621" w14:paraId="0272732A" w14:textId="77777777" w:rsidTr="004F17E4">
        <w:trPr>
          <w:jc w:val="center"/>
        </w:trPr>
        <w:tc>
          <w:tcPr>
            <w:tcW w:w="1565" w:type="dxa"/>
            <w:tcBorders>
              <w:top w:val="single" w:sz="4" w:space="0" w:color="auto"/>
              <w:left w:val="single" w:sz="4" w:space="0" w:color="auto"/>
            </w:tcBorders>
            <w:shd w:val="clear" w:color="auto" w:fill="FFFFFF"/>
          </w:tcPr>
          <w:p w14:paraId="31C89C8A"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lastRenderedPageBreak/>
              <w:t>12</w:t>
            </w:r>
          </w:p>
        </w:tc>
        <w:tc>
          <w:tcPr>
            <w:tcW w:w="7805" w:type="dxa"/>
            <w:tcBorders>
              <w:top w:val="single" w:sz="4" w:space="0" w:color="auto"/>
              <w:left w:val="single" w:sz="4" w:space="0" w:color="auto"/>
              <w:right w:val="single" w:sz="4" w:space="0" w:color="auto"/>
            </w:tcBorders>
            <w:shd w:val="clear" w:color="auto" w:fill="FFFFFF"/>
            <w:vAlign w:val="center"/>
          </w:tcPr>
          <w:p w14:paraId="782A1B9E"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«Տնտեսավարող սուբյեկտի նույնականացուցիչը» (csdo:BusinessEntityId) բարդ վավերապայմանի կազմում «Նույնականացման մեթոդը» (kindId ատրիբուտ)</w:t>
            </w:r>
            <w:r w:rsidR="00EA529E" w:rsidRPr="00BE2621">
              <w:rPr>
                <w:rStyle w:val="Bodytext211pt"/>
                <w:rFonts w:ascii="Sylfaen" w:hAnsi="Sylfaen"/>
                <w:sz w:val="20"/>
                <w:szCs w:val="20"/>
              </w:rPr>
              <w:t xml:space="preserve"> </w:t>
            </w:r>
            <w:r w:rsidRPr="00BE2621">
              <w:rPr>
                <w:rStyle w:val="Bodytext211pt"/>
                <w:rFonts w:ascii="Sylfaen" w:hAnsi="Sylfaen"/>
                <w:sz w:val="20"/>
                <w:szCs w:val="20"/>
              </w:rPr>
              <w:t>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4A1559" w:rsidRPr="00BE2621" w14:paraId="0D670208" w14:textId="77777777" w:rsidTr="004F17E4">
        <w:trPr>
          <w:jc w:val="center"/>
        </w:trPr>
        <w:tc>
          <w:tcPr>
            <w:tcW w:w="1565" w:type="dxa"/>
            <w:tcBorders>
              <w:top w:val="single" w:sz="4" w:space="0" w:color="auto"/>
              <w:left w:val="single" w:sz="4" w:space="0" w:color="auto"/>
            </w:tcBorders>
            <w:shd w:val="clear" w:color="auto" w:fill="FFFFFF"/>
          </w:tcPr>
          <w:p w14:paraId="7BB8C1FC"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13</w:t>
            </w:r>
          </w:p>
        </w:tc>
        <w:tc>
          <w:tcPr>
            <w:tcW w:w="7805" w:type="dxa"/>
            <w:tcBorders>
              <w:top w:val="single" w:sz="4" w:space="0" w:color="auto"/>
              <w:left w:val="single" w:sz="4" w:space="0" w:color="auto"/>
              <w:right w:val="single" w:sz="4" w:space="0" w:color="auto"/>
            </w:tcBorders>
            <w:shd w:val="clear" w:color="auto" w:fill="FFFFFF"/>
            <w:vAlign w:val="center"/>
          </w:tcPr>
          <w:p w14:paraId="79F6D56F" w14:textId="2AD243A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երի դասակարգչից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4A1559" w:rsidRPr="00BE2621" w14:paraId="7C86EB12" w14:textId="77777777" w:rsidTr="004F17E4">
        <w:trPr>
          <w:jc w:val="center"/>
        </w:trPr>
        <w:tc>
          <w:tcPr>
            <w:tcW w:w="1565" w:type="dxa"/>
            <w:tcBorders>
              <w:top w:val="single" w:sz="4" w:space="0" w:color="auto"/>
              <w:left w:val="single" w:sz="4" w:space="0" w:color="auto"/>
            </w:tcBorders>
            <w:shd w:val="clear" w:color="auto" w:fill="FFFFFF"/>
          </w:tcPr>
          <w:p w14:paraId="43C5A660"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14</w:t>
            </w:r>
          </w:p>
        </w:tc>
        <w:tc>
          <w:tcPr>
            <w:tcW w:w="7805" w:type="dxa"/>
            <w:tcBorders>
              <w:top w:val="single" w:sz="4" w:space="0" w:color="auto"/>
              <w:left w:val="single" w:sz="4" w:space="0" w:color="auto"/>
              <w:right w:val="single" w:sz="4" w:space="0" w:color="auto"/>
            </w:tcBorders>
            <w:shd w:val="clear" w:color="auto" w:fill="FFFFFF"/>
            <w:vAlign w:val="center"/>
          </w:tcPr>
          <w:p w14:paraId="108C96EE" w14:textId="6C93E03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եթե «Հասցեն» (ccdo:SubjectAddressDetails) վավերապայմանը լրացված է, ապա դրա կազմում պետք է լրացվեն «Հասցեի տեսակի ծածկագիրը» (csdo:AddressKindCode), «Երկրի ծածկագիրը» (csdo:UnifiedCountryCode), «Տարածքի ծածկագիրը» (csdo:TerritoryCode), «Քաղաքը» (csdo:CityName) կամ «Բնակավայրը» (csdo:SettlementName), «Փողոցը» (csdo:StreetName) </w:t>
            </w:r>
            <w:r w:rsidR="007B4507">
              <w:rPr>
                <w:rStyle w:val="Bodytext211pt"/>
                <w:rFonts w:ascii="Sylfaen" w:hAnsi="Sylfaen"/>
                <w:sz w:val="20"/>
                <w:szCs w:val="20"/>
              </w:rPr>
              <w:t>և</w:t>
            </w:r>
            <w:r w:rsidRPr="00BE2621">
              <w:rPr>
                <w:rStyle w:val="Bodytext211pt"/>
                <w:rFonts w:ascii="Sylfaen" w:hAnsi="Sylfaen"/>
                <w:sz w:val="20"/>
                <w:szCs w:val="20"/>
              </w:rPr>
              <w:t xml:space="preserve"> «Շենքի համարը» (csdo:BuildingNumberId) վավերապայմանները</w:t>
            </w:r>
          </w:p>
        </w:tc>
      </w:tr>
      <w:tr w:rsidR="004A1559" w:rsidRPr="00BE2621" w14:paraId="3D905D09" w14:textId="77777777" w:rsidTr="004F17E4">
        <w:trPr>
          <w:jc w:val="center"/>
        </w:trPr>
        <w:tc>
          <w:tcPr>
            <w:tcW w:w="1565" w:type="dxa"/>
            <w:tcBorders>
              <w:top w:val="single" w:sz="4" w:space="0" w:color="auto"/>
              <w:left w:val="single" w:sz="4" w:space="0" w:color="auto"/>
            </w:tcBorders>
            <w:shd w:val="clear" w:color="auto" w:fill="FFFFFF"/>
          </w:tcPr>
          <w:p w14:paraId="5EF4FDBC"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15</w:t>
            </w:r>
          </w:p>
        </w:tc>
        <w:tc>
          <w:tcPr>
            <w:tcW w:w="7805" w:type="dxa"/>
            <w:tcBorders>
              <w:top w:val="single" w:sz="4" w:space="0" w:color="auto"/>
              <w:left w:val="single" w:sz="4" w:space="0" w:color="auto"/>
              <w:right w:val="single" w:sz="4" w:space="0" w:color="auto"/>
            </w:tcBorders>
            <w:shd w:val="clear" w:color="auto" w:fill="FFFFFF"/>
            <w:vAlign w:val="center"/>
          </w:tcPr>
          <w:p w14:paraId="77B6FA39" w14:textId="1B08FB19"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 1՝ գրանցման հասցե.</w:t>
            </w:r>
          </w:p>
          <w:p w14:paraId="41AA503F" w14:textId="77777777" w:rsidR="004A1559" w:rsidRPr="00BE2621" w:rsidRDefault="001E70F8" w:rsidP="00BE2621">
            <w:pPr>
              <w:pStyle w:val="Bodytext20"/>
              <w:shd w:val="clear" w:color="auto" w:fill="auto"/>
              <w:tabs>
                <w:tab w:val="left" w:pos="303"/>
              </w:tabs>
              <w:spacing w:after="120" w:line="240" w:lineRule="auto"/>
              <w:ind w:right="-8"/>
              <w:rPr>
                <w:rFonts w:ascii="Sylfaen" w:hAnsi="Sylfaen"/>
                <w:sz w:val="20"/>
                <w:szCs w:val="20"/>
              </w:rPr>
            </w:pPr>
            <w:r w:rsidRPr="00BE2621">
              <w:rPr>
                <w:rStyle w:val="Bodytext211pt"/>
                <w:rFonts w:ascii="Sylfaen" w:hAnsi="Sylfaen"/>
                <w:sz w:val="20"/>
                <w:szCs w:val="20"/>
              </w:rPr>
              <w:t>2՝</w:t>
            </w:r>
            <w:r w:rsidR="00BE2621">
              <w:rPr>
                <w:rStyle w:val="Bodytext211pt"/>
                <w:rFonts w:ascii="Sylfaen" w:hAnsi="Sylfaen"/>
                <w:sz w:val="20"/>
                <w:szCs w:val="20"/>
                <w:lang w:val="en-US"/>
              </w:rPr>
              <w:tab/>
            </w:r>
            <w:r w:rsidRPr="00BE2621">
              <w:rPr>
                <w:rStyle w:val="Bodytext211pt"/>
                <w:rFonts w:ascii="Sylfaen" w:hAnsi="Sylfaen"/>
                <w:sz w:val="20"/>
                <w:szCs w:val="20"/>
              </w:rPr>
              <w:t>փաստացի հասցե.</w:t>
            </w:r>
          </w:p>
          <w:p w14:paraId="3DD55E53" w14:textId="77777777" w:rsidR="004A1559" w:rsidRPr="00BE2621" w:rsidRDefault="001E70F8" w:rsidP="00BE2621">
            <w:pPr>
              <w:pStyle w:val="Bodytext20"/>
              <w:shd w:val="clear" w:color="auto" w:fill="auto"/>
              <w:tabs>
                <w:tab w:val="left" w:pos="303"/>
              </w:tabs>
              <w:spacing w:after="120" w:line="240" w:lineRule="auto"/>
              <w:ind w:right="-8"/>
              <w:rPr>
                <w:rFonts w:ascii="Sylfaen" w:hAnsi="Sylfaen"/>
                <w:sz w:val="20"/>
                <w:szCs w:val="20"/>
              </w:rPr>
            </w:pPr>
            <w:r w:rsidRPr="00BE2621">
              <w:rPr>
                <w:rStyle w:val="Bodytext211pt"/>
                <w:rFonts w:ascii="Sylfaen" w:hAnsi="Sylfaen"/>
                <w:sz w:val="20"/>
                <w:szCs w:val="20"/>
              </w:rPr>
              <w:t>3՝</w:t>
            </w:r>
            <w:r w:rsidR="00BE2621">
              <w:rPr>
                <w:rStyle w:val="Bodytext211pt"/>
                <w:rFonts w:ascii="Sylfaen" w:hAnsi="Sylfaen"/>
                <w:sz w:val="20"/>
                <w:szCs w:val="20"/>
                <w:lang w:val="en-US"/>
              </w:rPr>
              <w:tab/>
            </w:r>
            <w:r w:rsidRPr="00BE2621">
              <w:rPr>
                <w:rStyle w:val="Bodytext211pt"/>
                <w:rFonts w:ascii="Sylfaen" w:hAnsi="Sylfaen"/>
                <w:sz w:val="20"/>
                <w:szCs w:val="20"/>
              </w:rPr>
              <w:t>փոստային հասցե</w:t>
            </w:r>
          </w:p>
        </w:tc>
      </w:tr>
      <w:tr w:rsidR="004A1559" w:rsidRPr="00BE2621" w14:paraId="7D6070F8" w14:textId="77777777" w:rsidTr="004F17E4">
        <w:trPr>
          <w:jc w:val="center"/>
        </w:trPr>
        <w:tc>
          <w:tcPr>
            <w:tcW w:w="1565" w:type="dxa"/>
            <w:tcBorders>
              <w:top w:val="single" w:sz="4" w:space="0" w:color="auto"/>
              <w:left w:val="single" w:sz="4" w:space="0" w:color="auto"/>
            </w:tcBorders>
            <w:shd w:val="clear" w:color="auto" w:fill="FFFFFF"/>
          </w:tcPr>
          <w:p w14:paraId="664DF5AA"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16</w:t>
            </w:r>
          </w:p>
        </w:tc>
        <w:tc>
          <w:tcPr>
            <w:tcW w:w="7805" w:type="dxa"/>
            <w:tcBorders>
              <w:top w:val="single" w:sz="4" w:space="0" w:color="auto"/>
              <w:left w:val="single" w:sz="4" w:space="0" w:color="auto"/>
              <w:right w:val="single" w:sz="4" w:space="0" w:color="auto"/>
            </w:tcBorders>
            <w:shd w:val="clear" w:color="auto" w:fill="FFFFFF"/>
            <w:vAlign w:val="center"/>
          </w:tcPr>
          <w:p w14:paraId="57D65AF7" w14:textId="01CE257A"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556C984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ТЕ՝ հեռախոս.</w:t>
            </w:r>
          </w:p>
          <w:p w14:paraId="421A16B6"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EM՝ էլեկտրոնային փոստ</w:t>
            </w:r>
          </w:p>
          <w:p w14:paraId="7DE60BD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FX՝ ֆաքս</w:t>
            </w:r>
          </w:p>
        </w:tc>
      </w:tr>
      <w:tr w:rsidR="004A1559" w:rsidRPr="00BE2621" w14:paraId="6C579F5D" w14:textId="77777777" w:rsidTr="004F17E4">
        <w:trPr>
          <w:jc w:val="center"/>
        </w:trPr>
        <w:tc>
          <w:tcPr>
            <w:tcW w:w="1565" w:type="dxa"/>
            <w:tcBorders>
              <w:top w:val="single" w:sz="4" w:space="0" w:color="auto"/>
              <w:left w:val="single" w:sz="4" w:space="0" w:color="auto"/>
            </w:tcBorders>
            <w:shd w:val="clear" w:color="auto" w:fill="FFFFFF"/>
          </w:tcPr>
          <w:p w14:paraId="77DAD9B2"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17</w:t>
            </w:r>
          </w:p>
        </w:tc>
        <w:tc>
          <w:tcPr>
            <w:tcW w:w="7805" w:type="dxa"/>
            <w:tcBorders>
              <w:top w:val="single" w:sz="4" w:space="0" w:color="auto"/>
              <w:left w:val="single" w:sz="4" w:space="0" w:color="auto"/>
              <w:right w:val="single" w:sz="4" w:space="0" w:color="auto"/>
            </w:tcBorders>
            <w:shd w:val="clear" w:color="auto" w:fill="FFFFFF"/>
            <w:vAlign w:val="center"/>
          </w:tcPr>
          <w:p w14:paraId="21DE686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A1559" w:rsidRPr="00BE2621" w14:paraId="7DB0AD7F" w14:textId="77777777" w:rsidTr="004F17E4">
        <w:trPr>
          <w:jc w:val="center"/>
        </w:trPr>
        <w:tc>
          <w:tcPr>
            <w:tcW w:w="1565" w:type="dxa"/>
            <w:tcBorders>
              <w:top w:val="single" w:sz="4" w:space="0" w:color="auto"/>
              <w:left w:val="single" w:sz="4" w:space="0" w:color="auto"/>
              <w:bottom w:val="single" w:sz="4" w:space="0" w:color="auto"/>
            </w:tcBorders>
            <w:shd w:val="clear" w:color="auto" w:fill="FFFFFF"/>
          </w:tcPr>
          <w:p w14:paraId="7889A738"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3E11A09"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«Արտադրանքը» (smcdo:ProductDetails) բարդ վավերապայմանի կազմում «Փաստաթղթին կատարվող հղումը» (ccdo:DocReferenceDetails) վավերապայմանը պետք է լրացվի</w:t>
            </w:r>
          </w:p>
        </w:tc>
      </w:tr>
      <w:tr w:rsidR="004A1559" w:rsidRPr="00BE2621" w14:paraId="231B2BAD" w14:textId="77777777" w:rsidTr="00080FF5">
        <w:trPr>
          <w:jc w:val="center"/>
        </w:trPr>
        <w:tc>
          <w:tcPr>
            <w:tcW w:w="1565" w:type="dxa"/>
            <w:tcBorders>
              <w:top w:val="single" w:sz="4" w:space="0" w:color="auto"/>
              <w:left w:val="single" w:sz="4" w:space="0" w:color="auto"/>
            </w:tcBorders>
            <w:shd w:val="clear" w:color="auto" w:fill="FFFFFF"/>
          </w:tcPr>
          <w:p w14:paraId="7DFCE65B"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19</w:t>
            </w:r>
          </w:p>
        </w:tc>
        <w:tc>
          <w:tcPr>
            <w:tcW w:w="7805" w:type="dxa"/>
            <w:tcBorders>
              <w:top w:val="single" w:sz="4" w:space="0" w:color="auto"/>
              <w:left w:val="single" w:sz="4" w:space="0" w:color="auto"/>
              <w:right w:val="single" w:sz="4" w:space="0" w:color="auto"/>
            </w:tcBorders>
            <w:shd w:val="clear" w:color="auto" w:fill="FFFFFF"/>
            <w:vAlign w:val="center"/>
          </w:tcPr>
          <w:p w14:paraId="6A1E2FC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«Փաստաթղթին կատարվող հղումը» (ccdo:DocReferenceDetails) բարդ վավերապայմանի կազմում «Փաստաթղթի անվանումը» (csdo:DocName), «Փաստաթղթի համարը» (csdo:DocId), «Փաստաթղթի ամսաթիվը» (csdo:DocCreationDate) վավերապայմանները պետք է լրացվեն</w:t>
            </w:r>
          </w:p>
        </w:tc>
      </w:tr>
      <w:tr w:rsidR="004A1559" w:rsidRPr="00BE2621" w14:paraId="24AA6146" w14:textId="77777777" w:rsidTr="00080FF5">
        <w:trPr>
          <w:jc w:val="center"/>
        </w:trPr>
        <w:tc>
          <w:tcPr>
            <w:tcW w:w="1565" w:type="dxa"/>
            <w:tcBorders>
              <w:top w:val="single" w:sz="4" w:space="0" w:color="auto"/>
              <w:left w:val="single" w:sz="4" w:space="0" w:color="auto"/>
            </w:tcBorders>
            <w:shd w:val="clear" w:color="auto" w:fill="FFFFFF"/>
          </w:tcPr>
          <w:p w14:paraId="64674B89"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lastRenderedPageBreak/>
              <w:t>20</w:t>
            </w:r>
          </w:p>
        </w:tc>
        <w:tc>
          <w:tcPr>
            <w:tcW w:w="7805" w:type="dxa"/>
            <w:tcBorders>
              <w:top w:val="single" w:sz="4" w:space="0" w:color="auto"/>
              <w:left w:val="single" w:sz="4" w:space="0" w:color="auto"/>
              <w:right w:val="single" w:sz="4" w:space="0" w:color="auto"/>
            </w:tcBorders>
            <w:shd w:val="clear" w:color="auto" w:fill="FFFFFF"/>
            <w:vAlign w:val="center"/>
          </w:tcPr>
          <w:p w14:paraId="69C9AFBE"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«Արտադրողը (պատրաստողը)» (smcdo:ManufacturerDetails)</w:t>
            </w:r>
          </w:p>
          <w:p w14:paraId="7967F83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բարդ վավերապայմանի կազմում «Արտադրական հարթակը» (smcdo:OrganizationManufacturingSiteDetails) վավերապայմանը չի լրացվում</w:t>
            </w:r>
          </w:p>
        </w:tc>
      </w:tr>
      <w:tr w:rsidR="004A1559" w:rsidRPr="00BE2621" w14:paraId="33F76A6B" w14:textId="77777777" w:rsidTr="00080FF5">
        <w:trPr>
          <w:jc w:val="center"/>
        </w:trPr>
        <w:tc>
          <w:tcPr>
            <w:tcW w:w="1565" w:type="dxa"/>
            <w:tcBorders>
              <w:top w:val="single" w:sz="4" w:space="0" w:color="auto"/>
              <w:left w:val="single" w:sz="4" w:space="0" w:color="auto"/>
            </w:tcBorders>
            <w:shd w:val="clear" w:color="auto" w:fill="FFFFFF"/>
          </w:tcPr>
          <w:p w14:paraId="376287A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21</w:t>
            </w:r>
          </w:p>
        </w:tc>
        <w:tc>
          <w:tcPr>
            <w:tcW w:w="7805" w:type="dxa"/>
            <w:tcBorders>
              <w:top w:val="single" w:sz="4" w:space="0" w:color="auto"/>
              <w:left w:val="single" w:sz="4" w:space="0" w:color="auto"/>
              <w:right w:val="single" w:sz="4" w:space="0" w:color="auto"/>
            </w:tcBorders>
            <w:shd w:val="clear" w:color="auto" w:fill="FFFFFF"/>
            <w:vAlign w:val="center"/>
          </w:tcPr>
          <w:p w14:paraId="59FC027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«Հսկողության ենթակա ապրանքի հետազոտությունների (փորձարկումների) մասին տեղեկատվություն պարունակող փաստաթուղթը» (smcdo:ComplianceDocDetails) բարդ վավերապայմանի կազմում «Փաստաթղթի անվանումը» (csdo:DocName), «Փաստաթղթի համարը» (csdo:DocId), «Փաստաթղթի ամսաթիվը» (csdo:DocCreationDate), «Լաբորատորիան» (smcdo:LaboratoryDetails) վավերապայմանները պետք է լրացվեն</w:t>
            </w:r>
          </w:p>
        </w:tc>
      </w:tr>
      <w:tr w:rsidR="004A1559" w:rsidRPr="00BE2621" w14:paraId="2A9070AA" w14:textId="77777777" w:rsidTr="00080FF5">
        <w:trPr>
          <w:jc w:val="center"/>
        </w:trPr>
        <w:tc>
          <w:tcPr>
            <w:tcW w:w="1565" w:type="dxa"/>
            <w:tcBorders>
              <w:top w:val="single" w:sz="4" w:space="0" w:color="auto"/>
              <w:left w:val="single" w:sz="4" w:space="0" w:color="auto"/>
              <w:bottom w:val="single" w:sz="4" w:space="0" w:color="auto"/>
            </w:tcBorders>
            <w:shd w:val="clear" w:color="auto" w:fill="FFFFFF"/>
          </w:tcPr>
          <w:p w14:paraId="35BA66E2"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B09C80A" w14:textId="334CCB63"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«Բինարային ձ</w:t>
            </w:r>
            <w:r w:rsidR="007B4507">
              <w:rPr>
                <w:rStyle w:val="Bodytext211pt"/>
                <w:rFonts w:ascii="Sylfaen" w:hAnsi="Sylfaen"/>
                <w:sz w:val="20"/>
                <w:szCs w:val="20"/>
              </w:rPr>
              <w:t>և</w:t>
            </w:r>
            <w:r w:rsidRPr="00BE2621">
              <w:rPr>
                <w:rStyle w:val="Bodytext211pt"/>
                <w:rFonts w:ascii="Sylfaen" w:hAnsi="Sylfaen"/>
                <w:sz w:val="20"/>
                <w:szCs w:val="20"/>
              </w:rPr>
              <w:t>աչափով փաստաթուղթը» (csdo:DocBinaryText) վավերապայմանը լրացված է, ապա դրա կազմում «Տվյալների ձ</w:t>
            </w:r>
            <w:r w:rsidR="007B4507">
              <w:rPr>
                <w:rStyle w:val="Bodytext211pt"/>
                <w:rFonts w:ascii="Sylfaen" w:hAnsi="Sylfaen"/>
                <w:sz w:val="20"/>
                <w:szCs w:val="20"/>
              </w:rPr>
              <w:t>և</w:t>
            </w:r>
            <w:r w:rsidRPr="00BE2621">
              <w:rPr>
                <w:rStyle w:val="Bodytext211pt"/>
                <w:rFonts w:ascii="Sylfaen" w:hAnsi="Sylfaen"/>
                <w:sz w:val="20"/>
                <w:szCs w:val="20"/>
              </w:rPr>
              <w:t>աչափի ծածկագիրը»</w:t>
            </w:r>
          </w:p>
          <w:p w14:paraId="514BFC9A" w14:textId="7A1A57A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(mediaTypeCode ատրիբուտ) ատրիբուտը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6B26790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«doc» </w:t>
            </w:r>
            <w:r w:rsidR="00BE2621">
              <w:rPr>
                <w:rStyle w:val="Bodytext211pt"/>
                <w:rFonts w:ascii="Sylfaen" w:hAnsi="Sylfaen"/>
                <w:sz w:val="20"/>
                <w:szCs w:val="20"/>
                <w:lang w:val="en-US"/>
              </w:rPr>
              <w:t xml:space="preserve">- </w:t>
            </w:r>
            <w:r w:rsidRPr="00BE2621">
              <w:rPr>
                <w:rStyle w:val="Bodytext211pt"/>
                <w:rFonts w:ascii="Sylfaen" w:hAnsi="Sylfaen"/>
                <w:sz w:val="20"/>
                <w:szCs w:val="20"/>
              </w:rPr>
              <w:t>application/msword,</w:t>
            </w:r>
          </w:p>
          <w:p w14:paraId="3DFE26FC"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«docx» - application/vnd.openxmlformats- officedocument.wordprocessingml.document,</w:t>
            </w:r>
          </w:p>
          <w:p w14:paraId="5A2A6DC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«jpeg» - image/jpeg,</w:t>
            </w:r>
          </w:p>
          <w:p w14:paraId="28C28280"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«pdf» - application/pdf,</w:t>
            </w:r>
          </w:p>
          <w:p w14:paraId="4915311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«png» - image/png,</w:t>
            </w:r>
          </w:p>
          <w:p w14:paraId="4D09B306"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«tiff» - image/tiff,</w:t>
            </w:r>
          </w:p>
          <w:p w14:paraId="0825BB5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«zip» - application/zip</w:t>
            </w:r>
          </w:p>
        </w:tc>
      </w:tr>
    </w:tbl>
    <w:p w14:paraId="023EF9DC" w14:textId="77777777" w:rsidR="004A1559" w:rsidRPr="00EA529E" w:rsidRDefault="004A1559" w:rsidP="00EA529E">
      <w:pPr>
        <w:spacing w:after="160" w:line="360" w:lineRule="auto"/>
        <w:ind w:right="-8"/>
      </w:pPr>
    </w:p>
    <w:p w14:paraId="45042711" w14:textId="77777777"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24.</w:t>
      </w:r>
      <w:r w:rsidR="00BE2621" w:rsidRPr="00973D37">
        <w:rPr>
          <w:rFonts w:ascii="Sylfaen" w:hAnsi="Sylfaen"/>
          <w:sz w:val="24"/>
          <w:szCs w:val="24"/>
        </w:rPr>
        <w:tab/>
      </w:r>
      <w:r w:rsidRPr="00EA529E">
        <w:rPr>
          <w:rFonts w:ascii="Sylfaen" w:hAnsi="Sylfaen"/>
          <w:sz w:val="24"/>
          <w:szCs w:val="24"/>
        </w:rPr>
        <w:t>«Վկայականների մասին տեղեկություններ՝ փոփոխելու համար» հաղորդագրությամբ (P.SS.01.MSG.002)</w:t>
      </w:r>
      <w:r w:rsidR="00EA529E">
        <w:rPr>
          <w:rFonts w:ascii="Sylfaen" w:hAnsi="Sylfaen"/>
          <w:sz w:val="24"/>
          <w:szCs w:val="24"/>
        </w:rPr>
        <w:t xml:space="preserve"> </w:t>
      </w:r>
      <w:r w:rsidRPr="00EA529E">
        <w:rPr>
          <w:rFonts w:ascii="Sylfaen" w:hAnsi="Sylfaen"/>
          <w:sz w:val="24"/>
          <w:szCs w:val="24"/>
        </w:rPr>
        <w:t>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 բերված են 13-րդ աղյուսակում:</w:t>
      </w:r>
    </w:p>
    <w:p w14:paraId="4B5B8F38" w14:textId="77777777" w:rsidR="00BC1AC7" w:rsidRPr="00EA529E" w:rsidRDefault="001E70F8" w:rsidP="00EA529E">
      <w:pPr>
        <w:spacing w:after="160" w:line="360" w:lineRule="auto"/>
        <w:rPr>
          <w:rFonts w:eastAsia="Times New Roman" w:cs="Times New Roman"/>
        </w:rPr>
      </w:pPr>
      <w:r w:rsidRPr="00EA529E">
        <w:br w:type="page"/>
      </w:r>
    </w:p>
    <w:p w14:paraId="1292323C"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Bodytext9"/>
          <w:rFonts w:ascii="Sylfaen" w:hAnsi="Sylfaen"/>
          <w:sz w:val="24"/>
          <w:szCs w:val="24"/>
        </w:rPr>
        <w:lastRenderedPageBreak/>
        <w:t>Աղյուսակ 13</w:t>
      </w:r>
    </w:p>
    <w:p w14:paraId="0D9DE7F0"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«Վկայականների մասին տեղեկություններ՝ փոփոխելու համար» (P.SS.01.MSG.002) հաղորդագրությամբ 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4A1559" w:rsidRPr="00BE2621" w14:paraId="1DA42663" w14:textId="77777777" w:rsidTr="00B46B89">
        <w:trPr>
          <w:tblHeader/>
          <w:jc w:val="center"/>
        </w:trPr>
        <w:tc>
          <w:tcPr>
            <w:tcW w:w="1565" w:type="dxa"/>
            <w:tcBorders>
              <w:top w:val="single" w:sz="4" w:space="0" w:color="auto"/>
              <w:left w:val="single" w:sz="4" w:space="0" w:color="auto"/>
            </w:tcBorders>
            <w:shd w:val="clear" w:color="auto" w:fill="FFFFFF"/>
            <w:vAlign w:val="center"/>
          </w:tcPr>
          <w:p w14:paraId="7DD7A83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555E4C5B" w14:textId="4FF248A6"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Պահանջի ձ</w:t>
            </w:r>
            <w:r w:rsidR="007B4507">
              <w:rPr>
                <w:rStyle w:val="Bodytext211pt"/>
                <w:rFonts w:ascii="Sylfaen" w:hAnsi="Sylfaen"/>
                <w:sz w:val="20"/>
                <w:szCs w:val="20"/>
              </w:rPr>
              <w:t>և</w:t>
            </w:r>
            <w:r w:rsidRPr="00BE2621">
              <w:rPr>
                <w:rStyle w:val="Bodytext211pt"/>
                <w:rFonts w:ascii="Sylfaen" w:hAnsi="Sylfaen"/>
                <w:sz w:val="20"/>
                <w:szCs w:val="20"/>
              </w:rPr>
              <w:t>ակերպումը</w:t>
            </w:r>
          </w:p>
        </w:tc>
      </w:tr>
      <w:tr w:rsidR="004A1559" w:rsidRPr="00BE2621" w14:paraId="3D0FCC97" w14:textId="77777777" w:rsidTr="00B46B89">
        <w:trPr>
          <w:jc w:val="center"/>
        </w:trPr>
        <w:tc>
          <w:tcPr>
            <w:tcW w:w="1565" w:type="dxa"/>
            <w:tcBorders>
              <w:top w:val="single" w:sz="4" w:space="0" w:color="auto"/>
              <w:left w:val="single" w:sz="4" w:space="0" w:color="auto"/>
            </w:tcBorders>
            <w:shd w:val="clear" w:color="auto" w:fill="FFFFFF"/>
          </w:tcPr>
          <w:p w14:paraId="3D6169F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vAlign w:val="center"/>
          </w:tcPr>
          <w:p w14:paraId="5D2A5BC7"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հաղորդագրությամբ փոխանցվում է «Արտադրանքի պետական գրանցման վկայականների մասին տեղեկություններ» (smcdo:RegistrationCertificateDetails) վավերապայմանի միայն մեկ օրինակ</w:t>
            </w:r>
          </w:p>
        </w:tc>
      </w:tr>
      <w:tr w:rsidR="004A1559" w:rsidRPr="00BE2621" w14:paraId="27297283" w14:textId="77777777" w:rsidTr="00B46B89">
        <w:trPr>
          <w:jc w:val="center"/>
        </w:trPr>
        <w:tc>
          <w:tcPr>
            <w:tcW w:w="1565" w:type="dxa"/>
            <w:tcBorders>
              <w:top w:val="single" w:sz="4" w:space="0" w:color="auto"/>
              <w:left w:val="single" w:sz="4" w:space="0" w:color="auto"/>
            </w:tcBorders>
            <w:shd w:val="clear" w:color="auto" w:fill="FFFFFF"/>
          </w:tcPr>
          <w:p w14:paraId="22289AE5"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0ACAF519"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ռեսուրսի գրառման տեխնոլոգիական բնութագրեր» (ccdo:ResourceItemStatusDetails) բարդ վավերապայմանի կազմում «Մեկնարկի ամսաթիվն ու ժամը» (csdo:StartDateTime) վավերապայմանը լրացման համար պարտադիր է</w:t>
            </w:r>
          </w:p>
        </w:tc>
      </w:tr>
      <w:tr w:rsidR="004A1559" w:rsidRPr="00BE2621" w14:paraId="40F4D2A1" w14:textId="77777777" w:rsidTr="00B46B89">
        <w:trPr>
          <w:jc w:val="center"/>
        </w:trPr>
        <w:tc>
          <w:tcPr>
            <w:tcW w:w="1565" w:type="dxa"/>
            <w:tcBorders>
              <w:top w:val="single" w:sz="4" w:space="0" w:color="auto"/>
              <w:left w:val="single" w:sz="4" w:space="0" w:color="auto"/>
            </w:tcBorders>
            <w:shd w:val="clear" w:color="auto" w:fill="FFFFFF"/>
          </w:tcPr>
          <w:p w14:paraId="7C1AC86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2A8810AF"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4A1559" w:rsidRPr="00BE2621" w14:paraId="72384F3F" w14:textId="77777777" w:rsidTr="00B46B89">
        <w:trPr>
          <w:jc w:val="center"/>
        </w:trPr>
        <w:tc>
          <w:tcPr>
            <w:tcW w:w="1565" w:type="dxa"/>
            <w:tcBorders>
              <w:top w:val="single" w:sz="4" w:space="0" w:color="auto"/>
              <w:left w:val="single" w:sz="4" w:space="0" w:color="auto"/>
            </w:tcBorders>
            <w:shd w:val="clear" w:color="auto" w:fill="FFFFFF"/>
          </w:tcPr>
          <w:p w14:paraId="0B41482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vAlign w:val="center"/>
          </w:tcPr>
          <w:p w14:paraId="6279B597" w14:textId="6C07EB28"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միասնական ռեեստրի տեղեկությունները պետք է պարունակեն «Արտադրանքի պետական գրանցման մասին վկայականը» (smcdo:RegistrationCertificateDetails) բարդ վավերապայմանի կազմում «Վկայականի գրանցման համարը» (smsdo:RegistrationCertificateId)</w:t>
            </w:r>
            <w:r w:rsidR="00EA529E" w:rsidRPr="00BE2621">
              <w:rPr>
                <w:rStyle w:val="Bodytext211pt"/>
                <w:rFonts w:ascii="Sylfaen" w:hAnsi="Sylfaen"/>
                <w:sz w:val="20"/>
                <w:szCs w:val="20"/>
              </w:rPr>
              <w:t xml:space="preserve"> </w:t>
            </w:r>
            <w:r w:rsidRPr="00BE2621">
              <w:rPr>
                <w:rStyle w:val="Bodytext211pt"/>
                <w:rFonts w:ascii="Sylfaen" w:hAnsi="Sylfaen"/>
                <w:sz w:val="20"/>
                <w:szCs w:val="20"/>
              </w:rPr>
              <w:t xml:space="preserve">վավերապայմանի նույնպիսի արժեքով գրառում, որում «Վերջնական ամսաթիվը </w:t>
            </w:r>
            <w:r w:rsidR="007B4507">
              <w:rPr>
                <w:rStyle w:val="Bodytext211pt"/>
                <w:rFonts w:ascii="Sylfaen" w:hAnsi="Sylfaen"/>
                <w:sz w:val="20"/>
                <w:szCs w:val="20"/>
              </w:rPr>
              <w:t>և</w:t>
            </w:r>
            <w:r w:rsidRPr="00BE2621">
              <w:rPr>
                <w:rStyle w:val="Bodytext211pt"/>
                <w:rFonts w:ascii="Sylfaen" w:hAnsi="Sylfaen"/>
                <w:sz w:val="20"/>
                <w:szCs w:val="20"/>
              </w:rPr>
              <w:t xml:space="preserve"> ժամը» (csdo:EndDateTime) վավերապայմանը լրացված չէ</w:t>
            </w:r>
          </w:p>
        </w:tc>
      </w:tr>
      <w:tr w:rsidR="004A1559" w:rsidRPr="00BE2621" w14:paraId="68701AF1" w14:textId="77777777" w:rsidTr="00B46B89">
        <w:trPr>
          <w:jc w:val="center"/>
        </w:trPr>
        <w:tc>
          <w:tcPr>
            <w:tcW w:w="1565" w:type="dxa"/>
            <w:tcBorders>
              <w:top w:val="single" w:sz="4" w:space="0" w:color="auto"/>
              <w:left w:val="single" w:sz="4" w:space="0" w:color="auto"/>
            </w:tcBorders>
            <w:shd w:val="clear" w:color="auto" w:fill="FFFFFF"/>
          </w:tcPr>
          <w:p w14:paraId="75452B94"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5</w:t>
            </w:r>
          </w:p>
        </w:tc>
        <w:tc>
          <w:tcPr>
            <w:tcW w:w="7805" w:type="dxa"/>
            <w:tcBorders>
              <w:top w:val="single" w:sz="4" w:space="0" w:color="auto"/>
              <w:left w:val="single" w:sz="4" w:space="0" w:color="auto"/>
              <w:right w:val="single" w:sz="4" w:space="0" w:color="auto"/>
            </w:tcBorders>
            <w:shd w:val="clear" w:color="auto" w:fill="FFFFFF"/>
            <w:vAlign w:val="center"/>
          </w:tcPr>
          <w:p w14:paraId="79A5CB2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«Արտադրանքի պետական գրանցման վկայական» (smcdo:RegistrationCertificateDetails) բարդ վավերապայմանի կազմում «Անդամ պետության լիազորված մարմինը» (ccdo:UnifiedAuthorityDetails), «Փաստաթղթի ամսաթիվը» (csdo:DocCreationDate), «Փաստաթղթի գործողության ժամկետի մեկնարկի ամսաթիվը» (csdo:DocStartDate), «Փաստաթղթի գործողության կարգավիճակը» (smcdo:DocStatusDetails), «Հայտատուն» (smcdo:ApplicantDetails), «Արտադրանքը» (smcdo:ProductDetails), «Արտադրողը (պատրաստողը)» (smcdo:ManufacturerDetails), «Փաստաթղթի անվանումը» (csdo:DocName), «Հսկողության ենթակա ապրանքի հետազոտությունների (փորձարկումների) մասին տեղեկատվություն պարունակող փաստաթուղթը» (smcdo:ComplianceDocDetails), «Ընդհանուր ռեսուրսի գրառման տեխնոլոգիական բնութագրերը» (ccdo:ResourceItemStatusDetails) վավերապայմանները պետք է լրացվեն</w:t>
            </w:r>
          </w:p>
        </w:tc>
      </w:tr>
      <w:tr w:rsidR="004A1559" w:rsidRPr="00BE2621" w14:paraId="53A6F667" w14:textId="77777777" w:rsidTr="00B46B89">
        <w:trPr>
          <w:jc w:val="center"/>
        </w:trPr>
        <w:tc>
          <w:tcPr>
            <w:tcW w:w="1565" w:type="dxa"/>
            <w:tcBorders>
              <w:top w:val="single" w:sz="4" w:space="0" w:color="auto"/>
              <w:left w:val="single" w:sz="4" w:space="0" w:color="auto"/>
              <w:bottom w:val="single" w:sz="4" w:space="0" w:color="auto"/>
            </w:tcBorders>
            <w:shd w:val="clear" w:color="auto" w:fill="FFFFFF"/>
          </w:tcPr>
          <w:p w14:paraId="2FC6862A"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E15C156" w14:textId="73364B3B"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w:t>
            </w:r>
            <w:r w:rsidR="007B4507">
              <w:rPr>
                <w:rStyle w:val="Bodytext211pt"/>
                <w:rFonts w:ascii="Sylfaen" w:hAnsi="Sylfaen"/>
                <w:sz w:val="20"/>
                <w:szCs w:val="20"/>
              </w:rPr>
              <w:t>և</w:t>
            </w:r>
            <w:r w:rsidRPr="00BE2621">
              <w:rPr>
                <w:rStyle w:val="Bodytext211pt"/>
                <w:rFonts w:ascii="Sylfaen" w:hAnsi="Sylfaen"/>
                <w:sz w:val="20"/>
                <w:szCs w:val="20"/>
              </w:rPr>
              <w:t xml:space="preserve"> կառավարման մարմինների, ինչպես նա</w:t>
            </w:r>
            <w:r w:rsidR="007B4507">
              <w:rPr>
                <w:rStyle w:val="Bodytext211pt"/>
                <w:rFonts w:ascii="Sylfaen" w:hAnsi="Sylfaen"/>
                <w:sz w:val="20"/>
                <w:szCs w:val="20"/>
              </w:rPr>
              <w:t>և</w:t>
            </w:r>
            <w:r w:rsidRPr="00BE2621">
              <w:rPr>
                <w:rStyle w:val="Bodytext211pt"/>
                <w:rFonts w:ascii="Sylfaen" w:hAnsi="Sylfaen"/>
                <w:sz w:val="20"/>
                <w:szCs w:val="20"/>
              </w:rPr>
              <w:t xml:space="preserve">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w:t>
            </w:r>
            <w:r w:rsidR="007B4507">
              <w:rPr>
                <w:rStyle w:val="Bodytext211pt"/>
                <w:rFonts w:ascii="Sylfaen" w:hAnsi="Sylfaen"/>
                <w:sz w:val="20"/>
                <w:szCs w:val="20"/>
              </w:rPr>
              <w:t>և</w:t>
            </w:r>
            <w:r w:rsidRPr="00BE2621">
              <w:rPr>
                <w:rStyle w:val="Bodytext211pt"/>
                <w:rFonts w:ascii="Sylfaen" w:hAnsi="Sylfaen"/>
                <w:sz w:val="20"/>
                <w:szCs w:val="20"/>
              </w:rPr>
              <w:t xml:space="preserve"> դրա արժեքը պետք է համապատասխանի նշված տեղեկագրքից անդամ պետության </w:t>
            </w:r>
            <w:r w:rsidRPr="00BE2621">
              <w:rPr>
                <w:rStyle w:val="Bodytext211pt"/>
                <w:rFonts w:ascii="Sylfaen" w:hAnsi="Sylfaen"/>
                <w:sz w:val="20"/>
                <w:szCs w:val="20"/>
              </w:rPr>
              <w:lastRenderedPageBreak/>
              <w:t xml:space="preserve">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7B4507">
              <w:rPr>
                <w:rStyle w:val="Bodytext211pt"/>
                <w:rFonts w:ascii="Sylfaen" w:hAnsi="Sylfaen"/>
                <w:sz w:val="20"/>
                <w:szCs w:val="20"/>
              </w:rPr>
              <w:t>և</w:t>
            </w:r>
            <w:r w:rsidRPr="00BE2621">
              <w:rPr>
                <w:rStyle w:val="Bodytext211pt"/>
                <w:rFonts w:ascii="Sylfaen" w:hAnsi="Sylfaen"/>
                <w:sz w:val="20"/>
                <w:szCs w:val="20"/>
              </w:rPr>
              <w:t xml:space="preserve"> «Երկրի ծածկագիրը» (csdo:UnifiedCountryCode) վավերապայմանները</w:t>
            </w:r>
          </w:p>
        </w:tc>
      </w:tr>
      <w:tr w:rsidR="004A1559" w:rsidRPr="00BE2621" w14:paraId="5B13BC8C" w14:textId="77777777" w:rsidTr="00B46B89">
        <w:trPr>
          <w:jc w:val="center"/>
        </w:trPr>
        <w:tc>
          <w:tcPr>
            <w:tcW w:w="1565" w:type="dxa"/>
            <w:tcBorders>
              <w:top w:val="single" w:sz="4" w:space="0" w:color="auto"/>
              <w:left w:val="single" w:sz="4" w:space="0" w:color="auto"/>
            </w:tcBorders>
            <w:shd w:val="clear" w:color="auto" w:fill="FFFFFF"/>
          </w:tcPr>
          <w:p w14:paraId="4747B87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lastRenderedPageBreak/>
              <w:t>7</w:t>
            </w:r>
          </w:p>
        </w:tc>
        <w:tc>
          <w:tcPr>
            <w:tcW w:w="7805" w:type="dxa"/>
            <w:tcBorders>
              <w:top w:val="single" w:sz="4" w:space="0" w:color="auto"/>
              <w:left w:val="single" w:sz="4" w:space="0" w:color="auto"/>
              <w:right w:val="single" w:sz="4" w:space="0" w:color="auto"/>
            </w:tcBorders>
            <w:shd w:val="clear" w:color="auto" w:fill="FFFFFF"/>
            <w:vAlign w:val="center"/>
          </w:tcPr>
          <w:p w14:paraId="257D82E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4A1559" w:rsidRPr="00BE2621" w14:paraId="76426196" w14:textId="77777777" w:rsidTr="00B46B89">
        <w:trPr>
          <w:jc w:val="center"/>
        </w:trPr>
        <w:tc>
          <w:tcPr>
            <w:tcW w:w="1565" w:type="dxa"/>
            <w:tcBorders>
              <w:top w:val="single" w:sz="4" w:space="0" w:color="auto"/>
              <w:left w:val="single" w:sz="4" w:space="0" w:color="auto"/>
            </w:tcBorders>
            <w:shd w:val="clear" w:color="auto" w:fill="FFFFFF"/>
          </w:tcPr>
          <w:p w14:paraId="1F351E8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8</w:t>
            </w:r>
          </w:p>
        </w:tc>
        <w:tc>
          <w:tcPr>
            <w:tcW w:w="7805" w:type="dxa"/>
            <w:tcBorders>
              <w:top w:val="single" w:sz="4" w:space="0" w:color="auto"/>
              <w:left w:val="single" w:sz="4" w:space="0" w:color="auto"/>
              <w:right w:val="single" w:sz="4" w:space="0" w:color="auto"/>
            </w:tcBorders>
            <w:shd w:val="clear" w:color="auto" w:fill="FFFFFF"/>
            <w:vAlign w:val="center"/>
          </w:tcPr>
          <w:p w14:paraId="53E0E873" w14:textId="2E38116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«Փաստաթղթի գործողության կարգավիճակը» (smcdo:DocStatusDetails) բարդ վավերապայմանի կազմում «Փաստաթղթի կարգավիճակի ծածկագիրը» (csdo:DocStatusCode) </w:t>
            </w:r>
            <w:r w:rsidR="007B4507">
              <w:rPr>
                <w:rStyle w:val="Bodytext211pt"/>
                <w:rFonts w:ascii="Sylfaen" w:hAnsi="Sylfaen"/>
                <w:sz w:val="20"/>
                <w:szCs w:val="20"/>
              </w:rPr>
              <w:t>և</w:t>
            </w:r>
            <w:r w:rsidRPr="00BE2621">
              <w:rPr>
                <w:rStyle w:val="Bodytext211pt"/>
                <w:rFonts w:ascii="Sylfaen" w:hAnsi="Sylfaen"/>
                <w:sz w:val="20"/>
                <w:szCs w:val="20"/>
              </w:rPr>
              <w:t xml:space="preserve"> «Մեկնարկի ամսաթիվը» (csdo:StartDate) վավերապայմանները պետք է լրացվեն</w:t>
            </w:r>
          </w:p>
        </w:tc>
      </w:tr>
      <w:tr w:rsidR="004A1559" w:rsidRPr="00BE2621" w14:paraId="22F3E654" w14:textId="77777777" w:rsidTr="00B46B89">
        <w:trPr>
          <w:jc w:val="center"/>
        </w:trPr>
        <w:tc>
          <w:tcPr>
            <w:tcW w:w="1565" w:type="dxa"/>
            <w:tcBorders>
              <w:top w:val="single" w:sz="4" w:space="0" w:color="auto"/>
              <w:left w:val="single" w:sz="4" w:space="0" w:color="auto"/>
            </w:tcBorders>
            <w:shd w:val="clear" w:color="auto" w:fill="FFFFFF"/>
          </w:tcPr>
          <w:p w14:paraId="6BA6A137"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9</w:t>
            </w:r>
          </w:p>
        </w:tc>
        <w:tc>
          <w:tcPr>
            <w:tcW w:w="7805" w:type="dxa"/>
            <w:tcBorders>
              <w:top w:val="single" w:sz="4" w:space="0" w:color="auto"/>
              <w:left w:val="single" w:sz="4" w:space="0" w:color="auto"/>
              <w:right w:val="single" w:sz="4" w:space="0" w:color="auto"/>
            </w:tcBorders>
            <w:shd w:val="clear" w:color="auto" w:fill="FFFFFF"/>
            <w:vAlign w:val="center"/>
          </w:tcPr>
          <w:p w14:paraId="7283A035" w14:textId="7A17EEA2"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«Փաստաթղթի գործողության կարգավիճակը» (smcdo:DocStatusDetails) բարդ վավերապայմանի կազմում «Փաստաթղթի գործողության ծածկագիրը» (csdo:DocStatusCode) վավերապայմանի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3EA5FA61" w14:textId="77777777" w:rsidR="004A1559" w:rsidRPr="00BE2621" w:rsidRDefault="001E70F8" w:rsidP="00BE2621">
            <w:pPr>
              <w:pStyle w:val="Bodytext20"/>
              <w:shd w:val="clear" w:color="auto" w:fill="auto"/>
              <w:tabs>
                <w:tab w:val="left" w:pos="327"/>
              </w:tabs>
              <w:spacing w:after="120" w:line="240" w:lineRule="auto"/>
              <w:ind w:right="-8"/>
              <w:rPr>
                <w:rFonts w:ascii="Sylfaen" w:hAnsi="Sylfaen"/>
                <w:sz w:val="20"/>
                <w:szCs w:val="20"/>
              </w:rPr>
            </w:pPr>
            <w:r w:rsidRPr="00BE2621">
              <w:rPr>
                <w:rStyle w:val="Bodytext211pt"/>
                <w:rFonts w:ascii="Sylfaen" w:hAnsi="Sylfaen"/>
                <w:sz w:val="20"/>
                <w:szCs w:val="20"/>
              </w:rPr>
              <w:t>1՝</w:t>
            </w:r>
            <w:r w:rsidR="00BE2621" w:rsidRPr="00973D37">
              <w:rPr>
                <w:rStyle w:val="Bodytext211pt"/>
                <w:rFonts w:ascii="Sylfaen" w:hAnsi="Sylfaen"/>
                <w:sz w:val="20"/>
                <w:szCs w:val="20"/>
              </w:rPr>
              <w:tab/>
            </w:r>
            <w:r w:rsidRPr="00BE2621">
              <w:rPr>
                <w:rStyle w:val="Bodytext211pt"/>
                <w:rFonts w:ascii="Sylfaen" w:hAnsi="Sylfaen"/>
                <w:sz w:val="20"/>
                <w:szCs w:val="20"/>
              </w:rPr>
              <w:t>գործում է,</w:t>
            </w:r>
          </w:p>
          <w:p w14:paraId="00832F16" w14:textId="77777777" w:rsidR="004A1559" w:rsidRPr="00BE2621" w:rsidRDefault="001E70F8" w:rsidP="00BE2621">
            <w:pPr>
              <w:pStyle w:val="Bodytext20"/>
              <w:shd w:val="clear" w:color="auto" w:fill="auto"/>
              <w:tabs>
                <w:tab w:val="left" w:pos="362"/>
              </w:tabs>
              <w:spacing w:after="120" w:line="240" w:lineRule="auto"/>
              <w:ind w:right="-8"/>
              <w:rPr>
                <w:rFonts w:ascii="Sylfaen" w:hAnsi="Sylfaen"/>
                <w:sz w:val="20"/>
                <w:szCs w:val="20"/>
              </w:rPr>
            </w:pPr>
            <w:r w:rsidRPr="00BE2621">
              <w:rPr>
                <w:rStyle w:val="Bodytext211pt"/>
                <w:rFonts w:ascii="Sylfaen" w:hAnsi="Sylfaen"/>
                <w:sz w:val="20"/>
                <w:szCs w:val="20"/>
              </w:rPr>
              <w:t>2՝</w:t>
            </w:r>
            <w:r w:rsidR="00BE2621" w:rsidRPr="00973D37">
              <w:rPr>
                <w:rStyle w:val="Bodytext211pt"/>
                <w:rFonts w:ascii="Sylfaen" w:hAnsi="Sylfaen"/>
                <w:sz w:val="20"/>
                <w:szCs w:val="20"/>
              </w:rPr>
              <w:tab/>
            </w:r>
            <w:r w:rsidRPr="00BE2621">
              <w:rPr>
                <w:rStyle w:val="Bodytext211pt"/>
                <w:rFonts w:ascii="Sylfaen" w:hAnsi="Sylfaen"/>
                <w:sz w:val="20"/>
                <w:szCs w:val="20"/>
              </w:rPr>
              <w:t>գործողությունը կասեցվել է,</w:t>
            </w:r>
          </w:p>
          <w:p w14:paraId="43B21C49" w14:textId="77777777" w:rsidR="004A1559" w:rsidRPr="00BE2621" w:rsidRDefault="001E70F8" w:rsidP="00BE2621">
            <w:pPr>
              <w:pStyle w:val="Bodytext20"/>
              <w:shd w:val="clear" w:color="auto" w:fill="auto"/>
              <w:tabs>
                <w:tab w:val="left" w:pos="277"/>
              </w:tabs>
              <w:spacing w:after="120" w:line="240" w:lineRule="auto"/>
              <w:ind w:right="-8"/>
              <w:rPr>
                <w:rFonts w:ascii="Sylfaen" w:hAnsi="Sylfaen"/>
                <w:sz w:val="20"/>
                <w:szCs w:val="20"/>
              </w:rPr>
            </w:pPr>
            <w:r w:rsidRPr="00BE2621">
              <w:rPr>
                <w:rStyle w:val="Bodytext211pt"/>
                <w:rFonts w:ascii="Sylfaen" w:hAnsi="Sylfaen"/>
                <w:sz w:val="20"/>
                <w:szCs w:val="20"/>
              </w:rPr>
              <w:t>3՝</w:t>
            </w:r>
            <w:r w:rsidR="00BE2621" w:rsidRPr="00973D37">
              <w:rPr>
                <w:rStyle w:val="Bodytext211pt"/>
                <w:rFonts w:ascii="Sylfaen" w:hAnsi="Sylfaen"/>
                <w:sz w:val="20"/>
                <w:szCs w:val="20"/>
              </w:rPr>
              <w:tab/>
            </w:r>
            <w:r w:rsidRPr="00BE2621">
              <w:rPr>
                <w:rStyle w:val="Bodytext211pt"/>
                <w:rFonts w:ascii="Sylfaen" w:hAnsi="Sylfaen"/>
                <w:sz w:val="20"/>
                <w:szCs w:val="20"/>
              </w:rPr>
              <w:t>չեղարկվել է (հետ է կանչվել)</w:t>
            </w:r>
          </w:p>
        </w:tc>
      </w:tr>
      <w:tr w:rsidR="004A1559" w:rsidRPr="00BE2621" w14:paraId="21872948" w14:textId="77777777" w:rsidTr="00B46B89">
        <w:trPr>
          <w:jc w:val="center"/>
        </w:trPr>
        <w:tc>
          <w:tcPr>
            <w:tcW w:w="1565" w:type="dxa"/>
            <w:tcBorders>
              <w:top w:val="single" w:sz="4" w:space="0" w:color="auto"/>
              <w:left w:val="single" w:sz="4" w:space="0" w:color="auto"/>
            </w:tcBorders>
            <w:shd w:val="clear" w:color="auto" w:fill="FFFFFF"/>
          </w:tcPr>
          <w:p w14:paraId="01D7E03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10</w:t>
            </w:r>
          </w:p>
        </w:tc>
        <w:tc>
          <w:tcPr>
            <w:tcW w:w="7805" w:type="dxa"/>
            <w:tcBorders>
              <w:top w:val="single" w:sz="4" w:space="0" w:color="auto"/>
              <w:left w:val="single" w:sz="4" w:space="0" w:color="auto"/>
              <w:right w:val="single" w:sz="4" w:space="0" w:color="auto"/>
            </w:tcBorders>
            <w:shd w:val="clear" w:color="auto" w:fill="FFFFFF"/>
            <w:vAlign w:val="center"/>
          </w:tcPr>
          <w:p w14:paraId="51C22EB8" w14:textId="1A7B2A3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«Հայտատուն» (smcdo:ApplicantDetails) </w:t>
            </w:r>
            <w:r w:rsidR="007B4507">
              <w:rPr>
                <w:rStyle w:val="Bodytext211pt"/>
                <w:rFonts w:ascii="Sylfaen" w:hAnsi="Sylfaen"/>
                <w:sz w:val="20"/>
                <w:szCs w:val="20"/>
              </w:rPr>
              <w:t>և</w:t>
            </w:r>
            <w:r w:rsidRPr="00BE2621">
              <w:rPr>
                <w:rStyle w:val="Bodytext211pt"/>
                <w:rFonts w:ascii="Sylfaen" w:hAnsi="Sylfaen"/>
                <w:sz w:val="20"/>
                <w:szCs w:val="20"/>
              </w:rPr>
              <w:t xml:space="preserve"> «Արտադրողը (պատրաստողը)» (smcdo:ManufacturerDetails) բարդ վավերապայմանների կազմում «Տնտեսավարող սուբյեկտի անվանումը» (csdo:BusinessEntityName), «Տնտեսավարող սուբյեկտի նույնականացուցիչը» (csdo:BusinessEntityId), «Հասցեն» (ccdo:SubjectAddressDetails) վավերապայմանները պետք է լրացվեն</w:t>
            </w:r>
          </w:p>
        </w:tc>
      </w:tr>
      <w:tr w:rsidR="004A1559" w:rsidRPr="00BE2621" w14:paraId="3BD32F4C" w14:textId="77777777" w:rsidTr="00B46B89">
        <w:trPr>
          <w:jc w:val="center"/>
        </w:trPr>
        <w:tc>
          <w:tcPr>
            <w:tcW w:w="1565" w:type="dxa"/>
            <w:tcBorders>
              <w:top w:val="single" w:sz="4" w:space="0" w:color="auto"/>
              <w:left w:val="single" w:sz="4" w:space="0" w:color="auto"/>
            </w:tcBorders>
            <w:shd w:val="clear" w:color="auto" w:fill="FFFFFF"/>
          </w:tcPr>
          <w:p w14:paraId="594770D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11</w:t>
            </w:r>
          </w:p>
        </w:tc>
        <w:tc>
          <w:tcPr>
            <w:tcW w:w="7805" w:type="dxa"/>
            <w:tcBorders>
              <w:top w:val="single" w:sz="4" w:space="0" w:color="auto"/>
              <w:left w:val="single" w:sz="4" w:space="0" w:color="auto"/>
              <w:right w:val="single" w:sz="4" w:space="0" w:color="auto"/>
            </w:tcBorders>
            <w:shd w:val="clear" w:color="auto" w:fill="FFFFFF"/>
            <w:vAlign w:val="center"/>
          </w:tcPr>
          <w:p w14:paraId="24C1D9F4"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«Հայտատուն» (smcdo:ApplicantDetails) բարդ վավերապայմանի կազմում «Լիազորված մարմնի տեղեկատվական համակարգում տնտեսավարող սուբյեկտի գրանցման համարը» (smsdo:NationalRegisterBusinessEntityId) վավերապայմանը չի լրացվում</w:t>
            </w:r>
          </w:p>
        </w:tc>
      </w:tr>
      <w:tr w:rsidR="004A1559" w:rsidRPr="00BE2621" w14:paraId="58E2E534" w14:textId="77777777" w:rsidTr="00B46B89">
        <w:trPr>
          <w:jc w:val="center"/>
        </w:trPr>
        <w:tc>
          <w:tcPr>
            <w:tcW w:w="1565" w:type="dxa"/>
            <w:tcBorders>
              <w:top w:val="single" w:sz="4" w:space="0" w:color="auto"/>
              <w:left w:val="single" w:sz="4" w:space="0" w:color="auto"/>
              <w:bottom w:val="single" w:sz="4" w:space="0" w:color="auto"/>
            </w:tcBorders>
            <w:shd w:val="clear" w:color="auto" w:fill="FFFFFF"/>
          </w:tcPr>
          <w:p w14:paraId="2FCA3F4B"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CEADB10"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«Տնտեսավարող սուբյեկտի նույնականացուցիչը» (csdo:BusinessEntityId) բարդ վավերապայմանի կազմում «Նույնականացման մեթոդը» (kindId ատրիբուտ)</w:t>
            </w:r>
            <w:r w:rsidR="00EA529E" w:rsidRPr="00BE2621">
              <w:rPr>
                <w:rStyle w:val="Bodytext211pt"/>
                <w:rFonts w:ascii="Sylfaen" w:hAnsi="Sylfaen"/>
                <w:sz w:val="20"/>
                <w:szCs w:val="20"/>
              </w:rPr>
              <w:t xml:space="preserve"> </w:t>
            </w:r>
            <w:r w:rsidRPr="00BE2621">
              <w:rPr>
                <w:rStyle w:val="Bodytext211pt"/>
                <w:rFonts w:ascii="Sylfaen" w:hAnsi="Sylfaen"/>
                <w:sz w:val="20"/>
                <w:szCs w:val="20"/>
              </w:rPr>
              <w:t>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4A1559" w:rsidRPr="00BE2621" w14:paraId="4C6D09E5" w14:textId="77777777" w:rsidTr="00B46B89">
        <w:trPr>
          <w:jc w:val="center"/>
        </w:trPr>
        <w:tc>
          <w:tcPr>
            <w:tcW w:w="1565" w:type="dxa"/>
            <w:tcBorders>
              <w:top w:val="single" w:sz="4" w:space="0" w:color="auto"/>
              <w:left w:val="single" w:sz="4" w:space="0" w:color="auto"/>
            </w:tcBorders>
            <w:shd w:val="clear" w:color="auto" w:fill="FFFFFF"/>
          </w:tcPr>
          <w:p w14:paraId="137FE76A"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13</w:t>
            </w:r>
          </w:p>
        </w:tc>
        <w:tc>
          <w:tcPr>
            <w:tcW w:w="7805" w:type="dxa"/>
            <w:tcBorders>
              <w:top w:val="single" w:sz="4" w:space="0" w:color="auto"/>
              <w:left w:val="single" w:sz="4" w:space="0" w:color="auto"/>
              <w:right w:val="single" w:sz="4" w:space="0" w:color="auto"/>
            </w:tcBorders>
            <w:shd w:val="clear" w:color="auto" w:fill="FFFFFF"/>
            <w:vAlign w:val="center"/>
          </w:tcPr>
          <w:p w14:paraId="2CDD9A16" w14:textId="36DD6DD0"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երի դասակարգչից կազմակերպաիրավական ձ</w:t>
            </w:r>
            <w:r w:rsidR="007B4507">
              <w:rPr>
                <w:rStyle w:val="Bodytext211pt"/>
                <w:rFonts w:ascii="Sylfaen" w:hAnsi="Sylfaen"/>
                <w:sz w:val="20"/>
                <w:szCs w:val="20"/>
              </w:rPr>
              <w:t>և</w:t>
            </w:r>
            <w:r w:rsidRPr="00BE2621">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4A1559" w:rsidRPr="00BE2621" w14:paraId="4A09D50C" w14:textId="77777777" w:rsidTr="00B46B89">
        <w:trPr>
          <w:jc w:val="center"/>
        </w:trPr>
        <w:tc>
          <w:tcPr>
            <w:tcW w:w="1565" w:type="dxa"/>
            <w:tcBorders>
              <w:top w:val="single" w:sz="4" w:space="0" w:color="auto"/>
              <w:left w:val="single" w:sz="4" w:space="0" w:color="auto"/>
            </w:tcBorders>
            <w:shd w:val="clear" w:color="auto" w:fill="FFFFFF"/>
          </w:tcPr>
          <w:p w14:paraId="0E21701C"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lastRenderedPageBreak/>
              <w:t>14</w:t>
            </w:r>
          </w:p>
        </w:tc>
        <w:tc>
          <w:tcPr>
            <w:tcW w:w="7805" w:type="dxa"/>
            <w:tcBorders>
              <w:top w:val="single" w:sz="4" w:space="0" w:color="auto"/>
              <w:left w:val="single" w:sz="4" w:space="0" w:color="auto"/>
              <w:right w:val="single" w:sz="4" w:space="0" w:color="auto"/>
            </w:tcBorders>
            <w:shd w:val="clear" w:color="auto" w:fill="FFFFFF"/>
            <w:vAlign w:val="center"/>
          </w:tcPr>
          <w:p w14:paraId="33D69473" w14:textId="613A5D76"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 xml:space="preserve">եթե «Հասցեն» (ccdo:SubjectAddressDetails) վավերապայմանը լրացված է, ապա դրա կազմում պետք է լրացվեն «Հասցեի տեսակի ծածկագիրը» (csdo:AddressKindCode), «Երկրի ծածկագիրը» (csdo:UnifiedCountryCode), «Տարածքի ծածկագիրը» (csdo:TerritoryCode), «Քաղաքը» (csdo:CityName) կամ «Բնակավայրը» (csdo:SettlementName), «Փողոցը» (csdo:StreetName) </w:t>
            </w:r>
            <w:r w:rsidR="007B4507">
              <w:rPr>
                <w:rStyle w:val="Bodytext211pt"/>
                <w:rFonts w:ascii="Sylfaen" w:hAnsi="Sylfaen"/>
                <w:sz w:val="20"/>
                <w:szCs w:val="20"/>
              </w:rPr>
              <w:t>և</w:t>
            </w:r>
            <w:r w:rsidRPr="00BE2621">
              <w:rPr>
                <w:rStyle w:val="Bodytext211pt"/>
                <w:rFonts w:ascii="Sylfaen" w:hAnsi="Sylfaen"/>
                <w:sz w:val="20"/>
                <w:szCs w:val="20"/>
              </w:rPr>
              <w:t xml:space="preserve"> «Շենքի համար» (csdo:BuildingNumberId) վավերապայմանները</w:t>
            </w:r>
          </w:p>
        </w:tc>
      </w:tr>
      <w:tr w:rsidR="004A1559" w:rsidRPr="00BE2621" w14:paraId="0AC39F00" w14:textId="77777777" w:rsidTr="00B46B89">
        <w:trPr>
          <w:jc w:val="center"/>
        </w:trPr>
        <w:tc>
          <w:tcPr>
            <w:tcW w:w="1565" w:type="dxa"/>
            <w:tcBorders>
              <w:top w:val="single" w:sz="4" w:space="0" w:color="auto"/>
              <w:left w:val="single" w:sz="4" w:space="0" w:color="auto"/>
            </w:tcBorders>
            <w:shd w:val="clear" w:color="auto" w:fill="FFFFFF"/>
          </w:tcPr>
          <w:p w14:paraId="763EFBF5"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15</w:t>
            </w:r>
          </w:p>
        </w:tc>
        <w:tc>
          <w:tcPr>
            <w:tcW w:w="7805" w:type="dxa"/>
            <w:tcBorders>
              <w:top w:val="single" w:sz="4" w:space="0" w:color="auto"/>
              <w:left w:val="single" w:sz="4" w:space="0" w:color="auto"/>
              <w:right w:val="single" w:sz="4" w:space="0" w:color="auto"/>
            </w:tcBorders>
            <w:shd w:val="clear" w:color="auto" w:fill="FFFFFF"/>
            <w:vAlign w:val="center"/>
          </w:tcPr>
          <w:p w14:paraId="6954D499" w14:textId="51359888" w:rsidR="00DD545D" w:rsidRPr="00BE2621" w:rsidRDefault="001E70F8" w:rsidP="00BE2621">
            <w:pPr>
              <w:pStyle w:val="Bodytext20"/>
              <w:shd w:val="clear" w:color="auto" w:fill="auto"/>
              <w:spacing w:after="120" w:line="240" w:lineRule="auto"/>
              <w:ind w:right="-8"/>
              <w:rPr>
                <w:rStyle w:val="Bodytext211pt"/>
                <w:rFonts w:ascii="Sylfaen" w:hAnsi="Sylfaen"/>
                <w:sz w:val="20"/>
                <w:szCs w:val="20"/>
              </w:rPr>
            </w:pPr>
            <w:r w:rsidRPr="00BE2621">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766CCF50" w14:textId="77777777" w:rsidR="004A1559" w:rsidRPr="00BE2621" w:rsidRDefault="001E70F8" w:rsidP="00BE2621">
            <w:pPr>
              <w:pStyle w:val="Bodytext20"/>
              <w:shd w:val="clear" w:color="auto" w:fill="auto"/>
              <w:tabs>
                <w:tab w:val="left" w:pos="561"/>
              </w:tabs>
              <w:spacing w:after="120" w:line="240" w:lineRule="auto"/>
              <w:ind w:right="-8"/>
              <w:rPr>
                <w:rFonts w:ascii="Sylfaen" w:hAnsi="Sylfaen"/>
                <w:sz w:val="20"/>
                <w:szCs w:val="20"/>
              </w:rPr>
            </w:pPr>
            <w:r w:rsidRPr="00BE2621">
              <w:rPr>
                <w:rStyle w:val="Bodytext211pt"/>
                <w:rFonts w:ascii="Sylfaen" w:hAnsi="Sylfaen"/>
                <w:sz w:val="20"/>
                <w:szCs w:val="20"/>
              </w:rPr>
              <w:t>«1»՝</w:t>
            </w:r>
            <w:r w:rsidR="00BE2621" w:rsidRPr="00973D37">
              <w:rPr>
                <w:rStyle w:val="Bodytext211pt"/>
                <w:rFonts w:ascii="Sylfaen" w:hAnsi="Sylfaen"/>
                <w:sz w:val="20"/>
                <w:szCs w:val="20"/>
              </w:rPr>
              <w:tab/>
            </w:r>
            <w:r w:rsidRPr="00BE2621">
              <w:rPr>
                <w:rStyle w:val="Bodytext211pt"/>
                <w:rFonts w:ascii="Sylfaen" w:hAnsi="Sylfaen"/>
                <w:sz w:val="20"/>
                <w:szCs w:val="20"/>
              </w:rPr>
              <w:t>գրանցման հասցե.</w:t>
            </w:r>
          </w:p>
          <w:p w14:paraId="475A392E" w14:textId="77777777" w:rsidR="004A1559" w:rsidRPr="00BE2621" w:rsidRDefault="001E70F8" w:rsidP="00BE2621">
            <w:pPr>
              <w:pStyle w:val="Bodytext20"/>
              <w:shd w:val="clear" w:color="auto" w:fill="auto"/>
              <w:tabs>
                <w:tab w:val="left" w:pos="561"/>
              </w:tabs>
              <w:spacing w:after="120" w:line="240" w:lineRule="auto"/>
              <w:ind w:right="-8"/>
              <w:rPr>
                <w:rFonts w:ascii="Sylfaen" w:hAnsi="Sylfaen"/>
                <w:sz w:val="20"/>
                <w:szCs w:val="20"/>
              </w:rPr>
            </w:pPr>
            <w:r w:rsidRPr="00BE2621">
              <w:rPr>
                <w:rStyle w:val="Bodytext211pt"/>
                <w:rFonts w:ascii="Sylfaen" w:hAnsi="Sylfaen"/>
                <w:sz w:val="20"/>
                <w:szCs w:val="20"/>
              </w:rPr>
              <w:t>«2»՝</w:t>
            </w:r>
            <w:r w:rsidR="00BE2621" w:rsidRPr="00973D37">
              <w:rPr>
                <w:rStyle w:val="Bodytext211pt"/>
                <w:rFonts w:ascii="Sylfaen" w:hAnsi="Sylfaen"/>
                <w:sz w:val="20"/>
                <w:szCs w:val="20"/>
              </w:rPr>
              <w:tab/>
            </w:r>
            <w:r w:rsidRPr="00BE2621">
              <w:rPr>
                <w:rStyle w:val="Bodytext211pt"/>
                <w:rFonts w:ascii="Sylfaen" w:hAnsi="Sylfaen"/>
                <w:sz w:val="20"/>
                <w:szCs w:val="20"/>
              </w:rPr>
              <w:t>փաստացի հասցե.</w:t>
            </w:r>
          </w:p>
          <w:p w14:paraId="6B508322" w14:textId="77777777" w:rsidR="004A1559" w:rsidRPr="00BE2621" w:rsidRDefault="001E70F8" w:rsidP="00BE2621">
            <w:pPr>
              <w:pStyle w:val="Bodytext20"/>
              <w:shd w:val="clear" w:color="auto" w:fill="auto"/>
              <w:tabs>
                <w:tab w:val="left" w:pos="561"/>
              </w:tabs>
              <w:spacing w:after="120" w:line="240" w:lineRule="auto"/>
              <w:ind w:right="-8"/>
              <w:rPr>
                <w:rFonts w:ascii="Sylfaen" w:hAnsi="Sylfaen"/>
                <w:sz w:val="20"/>
                <w:szCs w:val="20"/>
              </w:rPr>
            </w:pPr>
            <w:r w:rsidRPr="00BE2621">
              <w:rPr>
                <w:rStyle w:val="Bodytext211pt"/>
                <w:rFonts w:ascii="Sylfaen" w:hAnsi="Sylfaen"/>
                <w:sz w:val="20"/>
                <w:szCs w:val="20"/>
              </w:rPr>
              <w:t>«3»՝</w:t>
            </w:r>
            <w:r w:rsidR="00BE2621" w:rsidRPr="00973D37">
              <w:rPr>
                <w:rStyle w:val="Bodytext211pt"/>
                <w:rFonts w:ascii="Sylfaen" w:hAnsi="Sylfaen"/>
                <w:sz w:val="20"/>
                <w:szCs w:val="20"/>
              </w:rPr>
              <w:tab/>
            </w:r>
            <w:r w:rsidRPr="00BE2621">
              <w:rPr>
                <w:rStyle w:val="Bodytext211pt"/>
                <w:rFonts w:ascii="Sylfaen" w:hAnsi="Sylfaen"/>
                <w:sz w:val="20"/>
                <w:szCs w:val="20"/>
              </w:rPr>
              <w:t>փոստային հասցե</w:t>
            </w:r>
          </w:p>
        </w:tc>
      </w:tr>
      <w:tr w:rsidR="004A1559" w:rsidRPr="00BE2621" w14:paraId="643B30DD" w14:textId="77777777" w:rsidTr="00B46B89">
        <w:trPr>
          <w:jc w:val="center"/>
        </w:trPr>
        <w:tc>
          <w:tcPr>
            <w:tcW w:w="1565" w:type="dxa"/>
            <w:tcBorders>
              <w:top w:val="single" w:sz="4" w:space="0" w:color="auto"/>
              <w:left w:val="single" w:sz="4" w:space="0" w:color="auto"/>
            </w:tcBorders>
            <w:shd w:val="clear" w:color="auto" w:fill="FFFFFF"/>
          </w:tcPr>
          <w:p w14:paraId="0DB768FE"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16</w:t>
            </w:r>
          </w:p>
        </w:tc>
        <w:tc>
          <w:tcPr>
            <w:tcW w:w="7805" w:type="dxa"/>
            <w:tcBorders>
              <w:top w:val="single" w:sz="4" w:space="0" w:color="auto"/>
              <w:left w:val="single" w:sz="4" w:space="0" w:color="auto"/>
              <w:right w:val="single" w:sz="4" w:space="0" w:color="auto"/>
            </w:tcBorders>
            <w:shd w:val="clear" w:color="auto" w:fill="FFFFFF"/>
            <w:vAlign w:val="center"/>
          </w:tcPr>
          <w:p w14:paraId="50438F45" w14:textId="242B078C"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յալ արժեքներից մեկին՝</w:t>
            </w:r>
          </w:p>
          <w:p w14:paraId="4ADC305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Fonts w:ascii="Sylfaen" w:hAnsi="Sylfaen"/>
                <w:sz w:val="20"/>
                <w:szCs w:val="20"/>
              </w:rPr>
              <w:t>«</w:t>
            </w:r>
            <w:r w:rsidRPr="00BE2621">
              <w:rPr>
                <w:rStyle w:val="Bodytext211pt"/>
                <w:rFonts w:ascii="Sylfaen" w:hAnsi="Sylfaen"/>
                <w:sz w:val="20"/>
                <w:szCs w:val="20"/>
              </w:rPr>
              <w:t>ТЕ»՝ հեռախոս.</w:t>
            </w:r>
          </w:p>
          <w:p w14:paraId="7C37777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Fonts w:ascii="Sylfaen" w:hAnsi="Sylfaen"/>
                <w:sz w:val="20"/>
                <w:szCs w:val="20"/>
              </w:rPr>
              <w:t>«</w:t>
            </w:r>
            <w:r w:rsidRPr="00BE2621">
              <w:rPr>
                <w:rStyle w:val="Bodytext211pt"/>
                <w:rFonts w:ascii="Sylfaen" w:hAnsi="Sylfaen"/>
                <w:sz w:val="20"/>
                <w:szCs w:val="20"/>
              </w:rPr>
              <w:t>EM»՝ էլեկտրոնային փոստ</w:t>
            </w:r>
          </w:p>
          <w:p w14:paraId="76EFAFE1"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Fonts w:ascii="Sylfaen" w:hAnsi="Sylfaen"/>
                <w:sz w:val="20"/>
                <w:szCs w:val="20"/>
              </w:rPr>
              <w:t>«</w:t>
            </w:r>
            <w:r w:rsidRPr="00BE2621">
              <w:rPr>
                <w:rStyle w:val="Bodytext211pt"/>
                <w:rFonts w:ascii="Sylfaen" w:hAnsi="Sylfaen"/>
                <w:sz w:val="20"/>
                <w:szCs w:val="20"/>
              </w:rPr>
              <w:t>FX»՝ ֆաքս</w:t>
            </w:r>
          </w:p>
        </w:tc>
      </w:tr>
      <w:tr w:rsidR="004A1559" w:rsidRPr="00BE2621" w14:paraId="210E5DA3" w14:textId="77777777" w:rsidTr="00B46B89">
        <w:trPr>
          <w:jc w:val="center"/>
        </w:trPr>
        <w:tc>
          <w:tcPr>
            <w:tcW w:w="1565" w:type="dxa"/>
            <w:tcBorders>
              <w:top w:val="single" w:sz="4" w:space="0" w:color="auto"/>
              <w:left w:val="single" w:sz="4" w:space="0" w:color="auto"/>
            </w:tcBorders>
            <w:shd w:val="clear" w:color="auto" w:fill="FFFFFF"/>
          </w:tcPr>
          <w:p w14:paraId="4DCE7E4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17</w:t>
            </w:r>
          </w:p>
        </w:tc>
        <w:tc>
          <w:tcPr>
            <w:tcW w:w="7805" w:type="dxa"/>
            <w:tcBorders>
              <w:top w:val="single" w:sz="4" w:space="0" w:color="auto"/>
              <w:left w:val="single" w:sz="4" w:space="0" w:color="auto"/>
              <w:right w:val="single" w:sz="4" w:space="0" w:color="auto"/>
            </w:tcBorders>
            <w:shd w:val="clear" w:color="auto" w:fill="FFFFFF"/>
            <w:vAlign w:val="center"/>
          </w:tcPr>
          <w:p w14:paraId="05D03F0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Այն դեպքում 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4A1559" w:rsidRPr="00BE2621" w14:paraId="15E736F0" w14:textId="77777777" w:rsidTr="00B46B89">
        <w:trPr>
          <w:jc w:val="center"/>
        </w:trPr>
        <w:tc>
          <w:tcPr>
            <w:tcW w:w="1565" w:type="dxa"/>
            <w:tcBorders>
              <w:top w:val="single" w:sz="4" w:space="0" w:color="auto"/>
              <w:left w:val="single" w:sz="4" w:space="0" w:color="auto"/>
            </w:tcBorders>
            <w:shd w:val="clear" w:color="auto" w:fill="FFFFFF"/>
          </w:tcPr>
          <w:p w14:paraId="3F2B003F"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18</w:t>
            </w:r>
          </w:p>
        </w:tc>
        <w:tc>
          <w:tcPr>
            <w:tcW w:w="7805" w:type="dxa"/>
            <w:tcBorders>
              <w:top w:val="single" w:sz="4" w:space="0" w:color="auto"/>
              <w:left w:val="single" w:sz="4" w:space="0" w:color="auto"/>
              <w:right w:val="single" w:sz="4" w:space="0" w:color="auto"/>
            </w:tcBorders>
            <w:shd w:val="clear" w:color="auto" w:fill="FFFFFF"/>
            <w:vAlign w:val="center"/>
          </w:tcPr>
          <w:p w14:paraId="6FB5360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«Արտադրանքը» (smcdo:ProductDetails) բարդ վավերապայմանի կազմում «Փաստաթղթին կատարվող հղումը» (ccdo:DocReferenceDetails) վավերապայմանը պետք է լրացվի</w:t>
            </w:r>
          </w:p>
        </w:tc>
      </w:tr>
      <w:tr w:rsidR="004A1559" w:rsidRPr="00BE2621" w14:paraId="1FCBC87D" w14:textId="77777777" w:rsidTr="00B46B89">
        <w:trPr>
          <w:jc w:val="center"/>
        </w:trPr>
        <w:tc>
          <w:tcPr>
            <w:tcW w:w="1565" w:type="dxa"/>
            <w:tcBorders>
              <w:top w:val="single" w:sz="4" w:space="0" w:color="auto"/>
              <w:left w:val="single" w:sz="4" w:space="0" w:color="auto"/>
              <w:bottom w:val="single" w:sz="4" w:space="0" w:color="auto"/>
            </w:tcBorders>
            <w:shd w:val="clear" w:color="auto" w:fill="FFFFFF"/>
          </w:tcPr>
          <w:p w14:paraId="6233613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826490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«Փաստաթղթին կատարվող հղումը» (ccdo:DocReferenceDetails) բարդ վավերապայմանի կազմում «Փաստաթղթի անվանումը» (csdo:DocName), «Փաստաթղթի համարը» (csdo:DocId), «Փաստաթղթի ամսաթիվը» (csdo:DocCreationDate) վավերապայմանները պետք է լրացվեն</w:t>
            </w:r>
          </w:p>
        </w:tc>
      </w:tr>
      <w:tr w:rsidR="004A1559" w:rsidRPr="00BE2621" w14:paraId="58C77382" w14:textId="77777777" w:rsidTr="00B46B89">
        <w:trPr>
          <w:jc w:val="center"/>
        </w:trPr>
        <w:tc>
          <w:tcPr>
            <w:tcW w:w="1560" w:type="dxa"/>
            <w:tcBorders>
              <w:top w:val="single" w:sz="4" w:space="0" w:color="auto"/>
              <w:left w:val="single" w:sz="4" w:space="0" w:color="auto"/>
            </w:tcBorders>
            <w:shd w:val="clear" w:color="auto" w:fill="FFFFFF"/>
          </w:tcPr>
          <w:p w14:paraId="67D7396D"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20</w:t>
            </w:r>
          </w:p>
        </w:tc>
        <w:tc>
          <w:tcPr>
            <w:tcW w:w="7795" w:type="dxa"/>
            <w:tcBorders>
              <w:top w:val="single" w:sz="4" w:space="0" w:color="auto"/>
              <w:left w:val="single" w:sz="4" w:space="0" w:color="auto"/>
              <w:right w:val="single" w:sz="4" w:space="0" w:color="auto"/>
            </w:tcBorders>
            <w:shd w:val="clear" w:color="auto" w:fill="FFFFFF"/>
            <w:vAlign w:val="center"/>
          </w:tcPr>
          <w:p w14:paraId="46C2F884"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«Արտադրողը (պատրաստողը)» (smcdo:ManufacturerDetails)</w:t>
            </w:r>
          </w:p>
          <w:p w14:paraId="40C4CBB3"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բարդ վավերապայմանի կազմում «Արտադրական հարթակը» (smcdo:OrganizationManufacturingSiteDetails) վավերապայմանը չի լրացվում</w:t>
            </w:r>
          </w:p>
        </w:tc>
      </w:tr>
      <w:tr w:rsidR="004A1559" w:rsidRPr="00BE2621" w14:paraId="7EB9BBB1" w14:textId="77777777" w:rsidTr="00B46B89">
        <w:trPr>
          <w:jc w:val="center"/>
        </w:trPr>
        <w:tc>
          <w:tcPr>
            <w:tcW w:w="1560" w:type="dxa"/>
            <w:tcBorders>
              <w:top w:val="single" w:sz="4" w:space="0" w:color="auto"/>
              <w:left w:val="single" w:sz="4" w:space="0" w:color="auto"/>
            </w:tcBorders>
            <w:shd w:val="clear" w:color="auto" w:fill="FFFFFF"/>
          </w:tcPr>
          <w:p w14:paraId="76A72820"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21</w:t>
            </w:r>
          </w:p>
        </w:tc>
        <w:tc>
          <w:tcPr>
            <w:tcW w:w="7795" w:type="dxa"/>
            <w:tcBorders>
              <w:top w:val="single" w:sz="4" w:space="0" w:color="auto"/>
              <w:left w:val="single" w:sz="4" w:space="0" w:color="auto"/>
              <w:right w:val="single" w:sz="4" w:space="0" w:color="auto"/>
            </w:tcBorders>
            <w:shd w:val="clear" w:color="auto" w:fill="FFFFFF"/>
            <w:vAlign w:val="center"/>
          </w:tcPr>
          <w:p w14:paraId="05BB5508"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«Հսկողության ենթակա ապրանքի հետազոտությունների (փորձարկումների) մասին տեղեկատվություն պարունակող փաստաթուղթը» (smcdo:ComplianceDocDetails) բարդ վավերապայմանի կազմում «Փաստաթղթի անվանումը» (csdo:DocName), «Փաստաթղթի համարը» (csdo:DocId), «Փաստաթղթի ամսաթիվը» (csdo:DocCreationDate), «Լաբորատորիան» (smcdo:LaboratoryDetails) վավերապայմանները պետք է լրացվեն</w:t>
            </w:r>
          </w:p>
        </w:tc>
      </w:tr>
      <w:tr w:rsidR="004A1559" w:rsidRPr="00BE2621" w14:paraId="0A0E8D01" w14:textId="77777777" w:rsidTr="00B46B89">
        <w:trPr>
          <w:jc w:val="center"/>
        </w:trPr>
        <w:tc>
          <w:tcPr>
            <w:tcW w:w="1560" w:type="dxa"/>
            <w:tcBorders>
              <w:top w:val="single" w:sz="4" w:space="0" w:color="auto"/>
              <w:left w:val="single" w:sz="4" w:space="0" w:color="auto"/>
              <w:bottom w:val="single" w:sz="4" w:space="0" w:color="auto"/>
            </w:tcBorders>
            <w:shd w:val="clear" w:color="auto" w:fill="FFFFFF"/>
          </w:tcPr>
          <w:p w14:paraId="36626073" w14:textId="77777777" w:rsidR="004A1559" w:rsidRPr="00BE2621" w:rsidRDefault="001E70F8" w:rsidP="00BE2621">
            <w:pPr>
              <w:pStyle w:val="Bodytext20"/>
              <w:shd w:val="clear" w:color="auto" w:fill="auto"/>
              <w:spacing w:after="120" w:line="240" w:lineRule="auto"/>
              <w:ind w:right="-8"/>
              <w:jc w:val="center"/>
              <w:rPr>
                <w:rFonts w:ascii="Sylfaen" w:hAnsi="Sylfaen"/>
                <w:sz w:val="20"/>
                <w:szCs w:val="20"/>
              </w:rPr>
            </w:pPr>
            <w:r w:rsidRPr="00BE2621">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1AEC06" w14:textId="793EA6B8"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եթե «Բինարային ձ</w:t>
            </w:r>
            <w:r w:rsidR="007B4507">
              <w:rPr>
                <w:rStyle w:val="Bodytext211pt"/>
                <w:rFonts w:ascii="Sylfaen" w:hAnsi="Sylfaen"/>
                <w:sz w:val="20"/>
                <w:szCs w:val="20"/>
              </w:rPr>
              <w:t>և</w:t>
            </w:r>
            <w:r w:rsidRPr="00BE2621">
              <w:rPr>
                <w:rStyle w:val="Bodytext211pt"/>
                <w:rFonts w:ascii="Sylfaen" w:hAnsi="Sylfaen"/>
                <w:sz w:val="20"/>
                <w:szCs w:val="20"/>
              </w:rPr>
              <w:t>աչափով փաստաթուղթ» (csdo:DocBinaryText) վավերապայմանը լրացված է, ապա դրա կազմում «Տվյալների ձ</w:t>
            </w:r>
            <w:r w:rsidR="007B4507">
              <w:rPr>
                <w:rStyle w:val="Bodytext211pt"/>
                <w:rFonts w:ascii="Sylfaen" w:hAnsi="Sylfaen"/>
                <w:sz w:val="20"/>
                <w:szCs w:val="20"/>
              </w:rPr>
              <w:t>և</w:t>
            </w:r>
            <w:r w:rsidRPr="00BE2621">
              <w:rPr>
                <w:rStyle w:val="Bodytext211pt"/>
                <w:rFonts w:ascii="Sylfaen" w:hAnsi="Sylfaen"/>
                <w:sz w:val="20"/>
                <w:szCs w:val="20"/>
              </w:rPr>
              <w:t>աչափի ծածկագիրը»</w:t>
            </w:r>
          </w:p>
          <w:p w14:paraId="5EDD909F" w14:textId="4B81B959"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(mediaTypeCode ատրիբուտ) ատրիբուտը պետք է համապատասխանի հետ</w:t>
            </w:r>
            <w:r w:rsidR="007B4507">
              <w:rPr>
                <w:rStyle w:val="Bodytext211pt"/>
                <w:rFonts w:ascii="Sylfaen" w:hAnsi="Sylfaen"/>
                <w:sz w:val="20"/>
                <w:szCs w:val="20"/>
              </w:rPr>
              <w:t>և</w:t>
            </w:r>
            <w:r w:rsidRPr="00BE2621">
              <w:rPr>
                <w:rStyle w:val="Bodytext211pt"/>
                <w:rFonts w:ascii="Sylfaen" w:hAnsi="Sylfaen"/>
                <w:sz w:val="20"/>
                <w:szCs w:val="20"/>
              </w:rPr>
              <w:t xml:space="preserve">յալ </w:t>
            </w:r>
            <w:r w:rsidRPr="00BE2621">
              <w:rPr>
                <w:rStyle w:val="Bodytext211pt"/>
                <w:rFonts w:ascii="Sylfaen" w:hAnsi="Sylfaen"/>
                <w:sz w:val="20"/>
                <w:szCs w:val="20"/>
              </w:rPr>
              <w:lastRenderedPageBreak/>
              <w:t>արժեքներից մեկին՝</w:t>
            </w:r>
          </w:p>
          <w:p w14:paraId="75021A1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«doc»՝</w:t>
            </w:r>
            <w:r w:rsidR="00BE2621">
              <w:rPr>
                <w:rStyle w:val="Bodytext211pt"/>
                <w:rFonts w:ascii="Sylfaen" w:hAnsi="Sylfaen"/>
                <w:sz w:val="20"/>
                <w:szCs w:val="20"/>
                <w:lang w:val="en-US"/>
              </w:rPr>
              <w:t xml:space="preserve"> </w:t>
            </w:r>
            <w:r w:rsidRPr="00BE2621">
              <w:rPr>
                <w:rStyle w:val="Bodytext211pt"/>
                <w:rFonts w:ascii="Sylfaen" w:hAnsi="Sylfaen"/>
                <w:sz w:val="20"/>
                <w:szCs w:val="20"/>
              </w:rPr>
              <w:t>- application/msword,</w:t>
            </w:r>
          </w:p>
          <w:p w14:paraId="6CAF1D79"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«docx» - application/vnd.openxmlformats- officedocument.wordprocessingml.document,</w:t>
            </w:r>
          </w:p>
          <w:p w14:paraId="150A8B65"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«jpeg» - image/jpeg,</w:t>
            </w:r>
          </w:p>
          <w:p w14:paraId="50924C7A"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«pdf» - application/pdf,</w:t>
            </w:r>
          </w:p>
          <w:p w14:paraId="178CB34C"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«png» - image/png,</w:t>
            </w:r>
          </w:p>
          <w:p w14:paraId="0BC72F52"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«tiff» - image/tiff,</w:t>
            </w:r>
          </w:p>
          <w:p w14:paraId="736F25EB" w14:textId="77777777" w:rsidR="004A1559" w:rsidRPr="00BE2621" w:rsidRDefault="001E70F8" w:rsidP="00BE2621">
            <w:pPr>
              <w:pStyle w:val="Bodytext20"/>
              <w:shd w:val="clear" w:color="auto" w:fill="auto"/>
              <w:spacing w:after="120" w:line="240" w:lineRule="auto"/>
              <w:ind w:right="-8"/>
              <w:rPr>
                <w:rFonts w:ascii="Sylfaen" w:hAnsi="Sylfaen"/>
                <w:sz w:val="20"/>
                <w:szCs w:val="20"/>
              </w:rPr>
            </w:pPr>
            <w:r w:rsidRPr="00BE2621">
              <w:rPr>
                <w:rStyle w:val="Bodytext211pt"/>
                <w:rFonts w:ascii="Sylfaen" w:hAnsi="Sylfaen"/>
                <w:sz w:val="20"/>
                <w:szCs w:val="20"/>
              </w:rPr>
              <w:t>«zip» - application/zip</w:t>
            </w:r>
          </w:p>
        </w:tc>
      </w:tr>
    </w:tbl>
    <w:p w14:paraId="6B4410BD" w14:textId="77777777" w:rsidR="004A1559" w:rsidRPr="00EA529E" w:rsidRDefault="004A1559" w:rsidP="00EA529E">
      <w:pPr>
        <w:spacing w:after="160" w:line="360" w:lineRule="auto"/>
        <w:ind w:right="-8"/>
      </w:pPr>
    </w:p>
    <w:p w14:paraId="2D431766" w14:textId="77777777"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25.</w:t>
      </w:r>
      <w:r w:rsidR="00BE2621" w:rsidRPr="00973D37">
        <w:rPr>
          <w:rFonts w:ascii="Sylfaen" w:hAnsi="Sylfaen"/>
          <w:sz w:val="24"/>
          <w:szCs w:val="24"/>
        </w:rPr>
        <w:tab/>
      </w:r>
      <w:r w:rsidRPr="00EA529E">
        <w:rPr>
          <w:rFonts w:ascii="Sylfaen" w:hAnsi="Sylfaen"/>
          <w:sz w:val="24"/>
          <w:szCs w:val="24"/>
        </w:rPr>
        <w:t>«Վկայականների մասին տեղեկություններ՝ հանելու համար» (P.SS.01.MSG.003) հաղորդագրությամբ 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 բերված են 14-րդ աղյուսակում:</w:t>
      </w:r>
    </w:p>
    <w:p w14:paraId="01E57DE6" w14:textId="77777777" w:rsidR="00B46B89" w:rsidRPr="00EA529E" w:rsidRDefault="00B46B89" w:rsidP="00EA529E">
      <w:pPr>
        <w:pStyle w:val="Bodytext50"/>
        <w:shd w:val="clear" w:color="auto" w:fill="auto"/>
        <w:spacing w:before="0" w:after="160" w:line="360" w:lineRule="auto"/>
        <w:ind w:right="-8"/>
        <w:jc w:val="right"/>
        <w:rPr>
          <w:rFonts w:ascii="Sylfaen" w:hAnsi="Sylfaen"/>
          <w:sz w:val="24"/>
          <w:szCs w:val="24"/>
        </w:rPr>
      </w:pPr>
    </w:p>
    <w:p w14:paraId="5C1B8BDD" w14:textId="77777777" w:rsidR="004A1559" w:rsidRPr="00EA529E" w:rsidRDefault="001E70F8" w:rsidP="00EA529E">
      <w:pPr>
        <w:pStyle w:val="Bodytext50"/>
        <w:shd w:val="clear" w:color="auto" w:fill="auto"/>
        <w:spacing w:before="0" w:after="160" w:line="360" w:lineRule="auto"/>
        <w:ind w:right="-8"/>
        <w:jc w:val="right"/>
        <w:rPr>
          <w:rFonts w:ascii="Sylfaen" w:hAnsi="Sylfaen"/>
          <w:sz w:val="24"/>
          <w:szCs w:val="24"/>
        </w:rPr>
      </w:pPr>
      <w:r w:rsidRPr="00EA529E">
        <w:rPr>
          <w:rFonts w:ascii="Sylfaen" w:hAnsi="Sylfaen"/>
          <w:sz w:val="24"/>
          <w:szCs w:val="24"/>
        </w:rPr>
        <w:t>Աղյուսակ 14</w:t>
      </w:r>
    </w:p>
    <w:p w14:paraId="27D176AE"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«Վկայականների մասին տեղեկություններ՝ հանելու համար» (P.SS.01.MSG.003) հաղորդագրությամբ փոխանցվող «Արտադրանքի պետական գրանցման վկայականների մասին տեղեկություններ» (R.SM.SS.01.001) էլեկտրոնային փաստաթղթերի (տեղեկությունների) վավերապայմանների լրացմանը ներկայացվող պահանջները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570"/>
        <w:gridCol w:w="7808"/>
      </w:tblGrid>
      <w:tr w:rsidR="004A1559" w:rsidRPr="00BE2621" w14:paraId="1C5CAA72" w14:textId="77777777" w:rsidTr="00BE2621">
        <w:trPr>
          <w:tblHeader/>
          <w:jc w:val="center"/>
        </w:trPr>
        <w:tc>
          <w:tcPr>
            <w:tcW w:w="1570" w:type="dxa"/>
            <w:tcBorders>
              <w:top w:val="single" w:sz="4" w:space="0" w:color="auto"/>
              <w:left w:val="single" w:sz="4" w:space="0" w:color="auto"/>
            </w:tcBorders>
            <w:shd w:val="clear" w:color="auto" w:fill="FFFFFF"/>
            <w:vAlign w:val="center"/>
          </w:tcPr>
          <w:p w14:paraId="29C2B014"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Պահանջի ծածկագիրը</w:t>
            </w:r>
          </w:p>
        </w:tc>
        <w:tc>
          <w:tcPr>
            <w:tcW w:w="7808" w:type="dxa"/>
            <w:tcBorders>
              <w:top w:val="single" w:sz="4" w:space="0" w:color="auto"/>
              <w:left w:val="single" w:sz="4" w:space="0" w:color="auto"/>
              <w:right w:val="single" w:sz="4" w:space="0" w:color="auto"/>
            </w:tcBorders>
            <w:shd w:val="clear" w:color="auto" w:fill="FFFFFF"/>
            <w:vAlign w:val="center"/>
          </w:tcPr>
          <w:p w14:paraId="2CE9B1F4" w14:textId="6F8FF35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Պահանջի ձ</w:t>
            </w:r>
            <w:r w:rsidR="007B4507">
              <w:rPr>
                <w:rStyle w:val="Bodytext211pt"/>
                <w:rFonts w:ascii="Sylfaen" w:hAnsi="Sylfaen"/>
                <w:sz w:val="20"/>
                <w:szCs w:val="20"/>
              </w:rPr>
              <w:t>և</w:t>
            </w:r>
            <w:r w:rsidRPr="00BE2621">
              <w:rPr>
                <w:rStyle w:val="Bodytext211pt"/>
                <w:rFonts w:ascii="Sylfaen" w:hAnsi="Sylfaen"/>
                <w:sz w:val="20"/>
                <w:szCs w:val="20"/>
              </w:rPr>
              <w:t>ակերպումը</w:t>
            </w:r>
          </w:p>
        </w:tc>
      </w:tr>
      <w:tr w:rsidR="004A1559" w:rsidRPr="00BE2621" w14:paraId="13D765B9" w14:textId="77777777" w:rsidTr="00BE2621">
        <w:trPr>
          <w:jc w:val="center"/>
        </w:trPr>
        <w:tc>
          <w:tcPr>
            <w:tcW w:w="1570" w:type="dxa"/>
            <w:tcBorders>
              <w:top w:val="single" w:sz="4" w:space="0" w:color="auto"/>
              <w:left w:val="single" w:sz="4" w:space="0" w:color="auto"/>
            </w:tcBorders>
            <w:shd w:val="clear" w:color="auto" w:fill="FFFFFF"/>
          </w:tcPr>
          <w:p w14:paraId="2A0391DC"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1</w:t>
            </w:r>
          </w:p>
        </w:tc>
        <w:tc>
          <w:tcPr>
            <w:tcW w:w="7808" w:type="dxa"/>
            <w:tcBorders>
              <w:top w:val="single" w:sz="4" w:space="0" w:color="auto"/>
              <w:left w:val="single" w:sz="4" w:space="0" w:color="auto"/>
              <w:right w:val="single" w:sz="4" w:space="0" w:color="auto"/>
            </w:tcBorders>
            <w:shd w:val="clear" w:color="auto" w:fill="FFFFFF"/>
            <w:vAlign w:val="center"/>
          </w:tcPr>
          <w:p w14:paraId="65FF7278"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հաղորդագրությամբ փոխանցվում է «Արտադրանքի պետական գրանցման վկայականների մասին տեղեկություններ» (smcdo:RegistrationCertificateDetails) վավերապայմանի միայն մեկ օրինակ</w:t>
            </w:r>
          </w:p>
        </w:tc>
      </w:tr>
      <w:tr w:rsidR="004A1559" w:rsidRPr="00BE2621" w14:paraId="74C14861" w14:textId="77777777" w:rsidTr="00BE2621">
        <w:trPr>
          <w:jc w:val="center"/>
        </w:trPr>
        <w:tc>
          <w:tcPr>
            <w:tcW w:w="1570" w:type="dxa"/>
            <w:tcBorders>
              <w:top w:val="single" w:sz="4" w:space="0" w:color="auto"/>
              <w:left w:val="single" w:sz="4" w:space="0" w:color="auto"/>
            </w:tcBorders>
            <w:shd w:val="clear" w:color="auto" w:fill="FFFFFF"/>
          </w:tcPr>
          <w:p w14:paraId="496634E9"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2</w:t>
            </w:r>
          </w:p>
        </w:tc>
        <w:tc>
          <w:tcPr>
            <w:tcW w:w="7808" w:type="dxa"/>
            <w:tcBorders>
              <w:top w:val="single" w:sz="4" w:space="0" w:color="auto"/>
              <w:left w:val="single" w:sz="4" w:space="0" w:color="auto"/>
              <w:right w:val="single" w:sz="4" w:space="0" w:color="auto"/>
            </w:tcBorders>
            <w:shd w:val="clear" w:color="auto" w:fill="FFFFFF"/>
            <w:vAlign w:val="center"/>
          </w:tcPr>
          <w:p w14:paraId="7108AC27" w14:textId="6493D7BA"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 xml:space="preserve">«Ընդհանուր ռեսուրսի գրառման տեխնոլոգիական բնութագրերը» (ccdo:ResourceItemStatusDetails) բարդ վավերապայմանի կազմում </w:t>
            </w:r>
            <w:r w:rsidRPr="00BE2621">
              <w:rPr>
                <w:rStyle w:val="Bodytext2Sylfaen1"/>
                <w:sz w:val="20"/>
                <w:szCs w:val="20"/>
              </w:rPr>
              <w:t xml:space="preserve">Մեկնարկի ամսաթիվը </w:t>
            </w:r>
            <w:r w:rsidR="007B4507">
              <w:rPr>
                <w:rStyle w:val="Bodytext2Sylfaen1"/>
                <w:sz w:val="20"/>
                <w:szCs w:val="20"/>
              </w:rPr>
              <w:t>և</w:t>
            </w:r>
            <w:r w:rsidRPr="00BE2621">
              <w:rPr>
                <w:rStyle w:val="Bodytext2Sylfaen1"/>
                <w:sz w:val="20"/>
                <w:szCs w:val="20"/>
              </w:rPr>
              <w:t xml:space="preserve"> ժամը (csdo:StartDateTime)</w:t>
            </w:r>
            <w:r w:rsidRPr="00BE2621">
              <w:rPr>
                <w:rStyle w:val="Bodytext211pt"/>
                <w:rFonts w:ascii="Sylfaen" w:hAnsi="Sylfaen"/>
                <w:sz w:val="20"/>
                <w:szCs w:val="20"/>
              </w:rPr>
              <w:t xml:space="preserve"> </w:t>
            </w:r>
            <w:r w:rsidR="007B4507">
              <w:rPr>
                <w:rStyle w:val="Bodytext211pt"/>
                <w:rFonts w:ascii="Sylfaen" w:hAnsi="Sylfaen"/>
                <w:sz w:val="20"/>
                <w:szCs w:val="20"/>
              </w:rPr>
              <w:t>և</w:t>
            </w:r>
            <w:r w:rsidRPr="00BE2621">
              <w:rPr>
                <w:rStyle w:val="Bodytext211pt"/>
                <w:rFonts w:ascii="Sylfaen" w:hAnsi="Sylfaen"/>
                <w:sz w:val="20"/>
                <w:szCs w:val="20"/>
              </w:rPr>
              <w:t>«Վերջնական ամսաթիվն ու ժամը» (csdo:</w:t>
            </w:r>
            <w:r w:rsidRPr="00BE2621">
              <w:rPr>
                <w:rStyle w:val="Bodytext211pt"/>
                <w:rFonts w:ascii="Sylfaen" w:hAnsi="Sylfaen"/>
                <w:sz w:val="20"/>
                <w:szCs w:val="20"/>
                <w:lang w:eastAsia="en-US" w:bidi="en-US"/>
              </w:rPr>
              <w:t xml:space="preserve"> End</w:t>
            </w:r>
            <w:r w:rsidRPr="00BE2621">
              <w:rPr>
                <w:rStyle w:val="Bodytext211pt"/>
                <w:rFonts w:ascii="Sylfaen" w:hAnsi="Sylfaen"/>
                <w:sz w:val="20"/>
                <w:szCs w:val="20"/>
              </w:rPr>
              <w:t>DateTime) վավերապայմանները լրացման համար պարտադիր են</w:t>
            </w:r>
          </w:p>
        </w:tc>
      </w:tr>
      <w:tr w:rsidR="004A1559" w:rsidRPr="00BE2621" w14:paraId="04C242C7" w14:textId="77777777" w:rsidTr="00BE2621">
        <w:trPr>
          <w:jc w:val="center"/>
        </w:trPr>
        <w:tc>
          <w:tcPr>
            <w:tcW w:w="1570" w:type="dxa"/>
            <w:tcBorders>
              <w:top w:val="single" w:sz="4" w:space="0" w:color="auto"/>
              <w:left w:val="single" w:sz="4" w:space="0" w:color="auto"/>
              <w:bottom w:val="single" w:sz="4" w:space="0" w:color="auto"/>
            </w:tcBorders>
            <w:shd w:val="clear" w:color="auto" w:fill="FFFFFF"/>
          </w:tcPr>
          <w:p w14:paraId="3602A6F4"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11pt"/>
                <w:rFonts w:ascii="Sylfaen" w:hAnsi="Sylfaen"/>
                <w:sz w:val="20"/>
                <w:szCs w:val="20"/>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14:paraId="1ECB9FE8" w14:textId="0B3AF12C"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11pt"/>
                <w:rFonts w:ascii="Sylfaen" w:hAnsi="Sylfaen"/>
                <w:sz w:val="20"/>
                <w:szCs w:val="20"/>
              </w:rPr>
              <w:t xml:space="preserve">միասնական ռեեստրի տեղեկությունները պետք է պարունակեն «Արտադրանքի </w:t>
            </w:r>
            <w:r w:rsidRPr="00BE2621">
              <w:rPr>
                <w:rStyle w:val="Bodytext211pt"/>
                <w:rFonts w:ascii="Sylfaen" w:hAnsi="Sylfaen"/>
                <w:sz w:val="20"/>
                <w:szCs w:val="20"/>
              </w:rPr>
              <w:lastRenderedPageBreak/>
              <w:t>պետական գրանցման մասին վկայականը» (smcdo:RegistrationCertificateDetails) բարդ վավերապայմանի կազմում «Վկայականի գրանցման համարը» (smsdo:RegistrationCertificateId)</w:t>
            </w:r>
            <w:r w:rsidR="00EA529E" w:rsidRPr="00BE2621">
              <w:rPr>
                <w:rStyle w:val="Bodytext211pt"/>
                <w:rFonts w:ascii="Sylfaen" w:hAnsi="Sylfaen"/>
                <w:sz w:val="20"/>
                <w:szCs w:val="20"/>
              </w:rPr>
              <w:t xml:space="preserve"> </w:t>
            </w:r>
            <w:r w:rsidRPr="00BE2621">
              <w:rPr>
                <w:rStyle w:val="Bodytext211pt"/>
                <w:rFonts w:ascii="Sylfaen" w:hAnsi="Sylfaen"/>
                <w:sz w:val="20"/>
                <w:szCs w:val="20"/>
              </w:rPr>
              <w:t xml:space="preserve">վավերապայմանի նույնպիսի արժեքով գրառում, որում «Վերջնական ամսաթիվը </w:t>
            </w:r>
            <w:r w:rsidR="007B4507">
              <w:rPr>
                <w:rStyle w:val="Bodytext211pt"/>
                <w:rFonts w:ascii="Sylfaen" w:hAnsi="Sylfaen"/>
                <w:sz w:val="20"/>
                <w:szCs w:val="20"/>
              </w:rPr>
              <w:t>և</w:t>
            </w:r>
            <w:r w:rsidRPr="00BE2621">
              <w:rPr>
                <w:rStyle w:val="Bodytext211pt"/>
                <w:rFonts w:ascii="Sylfaen" w:hAnsi="Sylfaen"/>
                <w:sz w:val="20"/>
                <w:szCs w:val="20"/>
              </w:rPr>
              <w:t xml:space="preserve"> ժամը» (csdo:EndDateTime) վավերապայմանը լրացված չէ</w:t>
            </w:r>
          </w:p>
        </w:tc>
      </w:tr>
    </w:tbl>
    <w:p w14:paraId="2B888850" w14:textId="77777777" w:rsidR="004A1559" w:rsidRPr="00EA529E" w:rsidRDefault="004A1559" w:rsidP="00EA529E">
      <w:pPr>
        <w:spacing w:after="160" w:line="360" w:lineRule="auto"/>
        <w:ind w:right="-8"/>
      </w:pPr>
    </w:p>
    <w:p w14:paraId="2FE22B7F" w14:textId="77777777" w:rsidR="004A1559" w:rsidRPr="00EA529E" w:rsidRDefault="00912CAA" w:rsidP="00912CAA">
      <w:pPr>
        <w:spacing w:after="160" w:line="360" w:lineRule="auto"/>
        <w:ind w:right="-8"/>
        <w:jc w:val="center"/>
      </w:pPr>
      <w:r>
        <w:t>————————</w:t>
      </w:r>
    </w:p>
    <w:p w14:paraId="12AB7717" w14:textId="77777777" w:rsidR="00912CAA" w:rsidRDefault="00912CAA" w:rsidP="00EA529E">
      <w:pPr>
        <w:pStyle w:val="Bodytext20"/>
        <w:shd w:val="clear" w:color="auto" w:fill="auto"/>
        <w:spacing w:after="160" w:line="360" w:lineRule="auto"/>
        <w:ind w:left="4536" w:right="-8"/>
        <w:jc w:val="center"/>
        <w:rPr>
          <w:rFonts w:ascii="Sylfaen" w:hAnsi="Sylfaen"/>
          <w:sz w:val="24"/>
          <w:szCs w:val="24"/>
        </w:rPr>
      </w:pPr>
    </w:p>
    <w:p w14:paraId="57045990" w14:textId="77777777" w:rsidR="00BE2621" w:rsidRDefault="00912CAA" w:rsidP="00EA529E">
      <w:pPr>
        <w:pStyle w:val="Bodytext20"/>
        <w:shd w:val="clear" w:color="auto" w:fill="auto"/>
        <w:spacing w:after="160" w:line="360" w:lineRule="auto"/>
        <w:ind w:left="4536" w:right="-8"/>
        <w:jc w:val="center"/>
        <w:rPr>
          <w:rFonts w:ascii="Sylfaen" w:hAnsi="Sylfaen"/>
          <w:sz w:val="24"/>
          <w:szCs w:val="24"/>
        </w:rPr>
        <w:sectPr w:rsidR="00BE2621" w:rsidSect="00785307">
          <w:headerReference w:type="default" r:id="rId40"/>
          <w:footerReference w:type="default" r:id="rId41"/>
          <w:pgSz w:w="11907" w:h="16840" w:code="9"/>
          <w:pgMar w:top="1418" w:right="1418" w:bottom="1418" w:left="1418" w:header="0" w:footer="361" w:gutter="0"/>
          <w:pgNumType w:start="14"/>
          <w:cols w:space="720"/>
          <w:noEndnote/>
          <w:docGrid w:linePitch="360"/>
        </w:sectPr>
      </w:pPr>
      <w:r>
        <w:rPr>
          <w:rFonts w:ascii="Sylfaen" w:hAnsi="Sylfaen"/>
          <w:sz w:val="24"/>
          <w:szCs w:val="24"/>
        </w:rPr>
        <w:t xml:space="preserve"> </w:t>
      </w:r>
    </w:p>
    <w:p w14:paraId="5CECC998" w14:textId="77777777" w:rsidR="004A1559" w:rsidRPr="00EA529E" w:rsidRDefault="001E70F8" w:rsidP="00BE2621">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lastRenderedPageBreak/>
        <w:t>ՀԱՍՏԱՏՎԱԾ Է</w:t>
      </w:r>
    </w:p>
    <w:p w14:paraId="02FEB5B9" w14:textId="77777777" w:rsidR="004A1559" w:rsidRPr="00EA529E" w:rsidRDefault="001E70F8" w:rsidP="00BE2621">
      <w:pPr>
        <w:pStyle w:val="Bodytext20"/>
        <w:shd w:val="clear" w:color="auto" w:fill="auto"/>
        <w:spacing w:after="160" w:line="360" w:lineRule="auto"/>
        <w:ind w:left="5103" w:right="-8"/>
        <w:jc w:val="center"/>
        <w:rPr>
          <w:rFonts w:ascii="Sylfaen" w:hAnsi="Sylfaen"/>
          <w:sz w:val="24"/>
          <w:szCs w:val="24"/>
        </w:rPr>
      </w:pPr>
      <w:r w:rsidRPr="00EA529E">
        <w:rPr>
          <w:rFonts w:ascii="Sylfaen" w:hAnsi="Sylfaen"/>
          <w:sz w:val="24"/>
          <w:szCs w:val="24"/>
        </w:rPr>
        <w:t>Եվրասիական տնտեսական հանձնաժողովի կոլեգիայի</w:t>
      </w:r>
      <w:r w:rsidR="00BE2621" w:rsidRPr="00BE2621">
        <w:rPr>
          <w:rFonts w:ascii="Sylfaen" w:hAnsi="Sylfaen"/>
          <w:sz w:val="24"/>
          <w:szCs w:val="24"/>
        </w:rPr>
        <w:br/>
      </w:r>
      <w:r w:rsidRPr="00EA529E">
        <w:rPr>
          <w:rFonts w:ascii="Sylfaen" w:hAnsi="Sylfaen"/>
          <w:sz w:val="24"/>
          <w:szCs w:val="24"/>
        </w:rPr>
        <w:t xml:space="preserve">2022 թվականի նոյեմբերի 15-ի </w:t>
      </w:r>
      <w:r w:rsidR="00BE2621" w:rsidRPr="00BE2621">
        <w:rPr>
          <w:rFonts w:ascii="Sylfaen" w:hAnsi="Sylfaen"/>
          <w:sz w:val="24"/>
          <w:szCs w:val="24"/>
        </w:rPr>
        <w:br/>
      </w:r>
      <w:r w:rsidRPr="00EA529E">
        <w:rPr>
          <w:rFonts w:ascii="Sylfaen" w:hAnsi="Sylfaen"/>
          <w:sz w:val="24"/>
          <w:szCs w:val="24"/>
        </w:rPr>
        <w:t>թիվ 177 որոշմամբ</w:t>
      </w:r>
    </w:p>
    <w:p w14:paraId="008E2419" w14:textId="77777777" w:rsidR="004A1559" w:rsidRPr="00EA529E" w:rsidRDefault="004A1559" w:rsidP="00EA529E">
      <w:pPr>
        <w:spacing w:after="160" w:line="360" w:lineRule="auto"/>
        <w:ind w:right="-8"/>
      </w:pPr>
    </w:p>
    <w:p w14:paraId="680B74CD" w14:textId="77777777" w:rsidR="004A1559" w:rsidRPr="00EA529E" w:rsidRDefault="001E70F8" w:rsidP="00EA529E">
      <w:pPr>
        <w:pStyle w:val="Bodytext60"/>
        <w:shd w:val="clear" w:color="auto" w:fill="auto"/>
        <w:spacing w:before="0" w:after="160" w:line="360" w:lineRule="auto"/>
        <w:ind w:right="-8"/>
        <w:rPr>
          <w:rFonts w:ascii="Sylfaen" w:hAnsi="Sylfaen"/>
          <w:sz w:val="24"/>
          <w:szCs w:val="24"/>
        </w:rPr>
      </w:pPr>
      <w:r w:rsidRPr="00EA529E">
        <w:rPr>
          <w:rFonts w:ascii="Sylfaen" w:hAnsi="Sylfaen"/>
          <w:sz w:val="24"/>
          <w:szCs w:val="24"/>
        </w:rPr>
        <w:t>ՆԿԱՐԱԳՐՈՒԹՅՈՒՆ</w:t>
      </w:r>
    </w:p>
    <w:p w14:paraId="1A8CC345" w14:textId="46647C99" w:rsidR="004A1559" w:rsidRPr="00EA529E" w:rsidRDefault="001E70F8" w:rsidP="00EA529E">
      <w:pPr>
        <w:pStyle w:val="Bodytext60"/>
        <w:shd w:val="clear" w:color="auto" w:fill="auto"/>
        <w:spacing w:before="0" w:after="160" w:line="360" w:lineRule="auto"/>
        <w:ind w:right="-8"/>
        <w:rPr>
          <w:rFonts w:ascii="Sylfaen" w:hAnsi="Sylfaen"/>
          <w:sz w:val="24"/>
          <w:szCs w:val="24"/>
        </w:rPr>
      </w:pPr>
      <w:r w:rsidRPr="00EA529E">
        <w:rPr>
          <w:rFonts w:ascii="Sylfaen" w:hAnsi="Sylfaen"/>
          <w:sz w:val="24"/>
          <w:szCs w:val="24"/>
        </w:rPr>
        <w:t>«Արտադրանքի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w:t>
      </w:r>
    </w:p>
    <w:p w14:paraId="252BFCE5" w14:textId="77777777" w:rsidR="004A1559" w:rsidRPr="00EA529E" w:rsidRDefault="004A1559" w:rsidP="00BE2621">
      <w:pPr>
        <w:spacing w:after="160" w:line="336" w:lineRule="auto"/>
        <w:ind w:right="-6"/>
      </w:pPr>
    </w:p>
    <w:p w14:paraId="239193F7" w14:textId="77777777" w:rsidR="004A1559" w:rsidRPr="00EA529E" w:rsidRDefault="001E70F8" w:rsidP="00BE2621">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t>I. Ընդհանուր դրույթներ</w:t>
      </w:r>
    </w:p>
    <w:p w14:paraId="22E63C1B" w14:textId="3F56E510" w:rsidR="004A1559" w:rsidRPr="00EA529E" w:rsidRDefault="001E70F8" w:rsidP="00BE2621">
      <w:pPr>
        <w:pStyle w:val="Bodytext20"/>
        <w:shd w:val="clear" w:color="auto" w:fill="auto"/>
        <w:tabs>
          <w:tab w:val="left" w:pos="1134"/>
        </w:tabs>
        <w:spacing w:after="160" w:line="336" w:lineRule="auto"/>
        <w:ind w:right="-6" w:firstLine="567"/>
        <w:jc w:val="both"/>
        <w:rPr>
          <w:rFonts w:ascii="Sylfaen" w:hAnsi="Sylfaen"/>
          <w:sz w:val="24"/>
          <w:szCs w:val="24"/>
        </w:rPr>
      </w:pPr>
      <w:r w:rsidRPr="00EA529E">
        <w:rPr>
          <w:rFonts w:ascii="Sylfaen" w:hAnsi="Sylfaen"/>
          <w:sz w:val="24"/>
          <w:szCs w:val="24"/>
        </w:rPr>
        <w:t>1.</w:t>
      </w:r>
      <w:r w:rsidR="00BE2621" w:rsidRPr="00973D37">
        <w:rPr>
          <w:rFonts w:ascii="Sylfaen" w:hAnsi="Sylfaen"/>
          <w:sz w:val="24"/>
          <w:szCs w:val="24"/>
        </w:rPr>
        <w:tab/>
      </w:r>
      <w:r w:rsidRPr="00EA529E">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7B4507">
        <w:rPr>
          <w:rFonts w:ascii="Sylfaen" w:hAnsi="Sylfaen"/>
          <w:sz w:val="24"/>
          <w:szCs w:val="24"/>
        </w:rPr>
        <w:t>և</w:t>
      </w:r>
      <w:r w:rsidRPr="00EA529E">
        <w:rPr>
          <w:rFonts w:ascii="Sylfaen" w:hAnsi="Sylfaen"/>
          <w:sz w:val="24"/>
          <w:szCs w:val="24"/>
        </w:rPr>
        <w:t>յալ ակտերին համապատասխան՝</w:t>
      </w:r>
    </w:p>
    <w:p w14:paraId="759C9552" w14:textId="77777777" w:rsidR="004A1559" w:rsidRPr="00EA529E" w:rsidRDefault="001E70F8" w:rsidP="00BE2621">
      <w:pPr>
        <w:pStyle w:val="Bodytext20"/>
        <w:shd w:val="clear" w:color="auto" w:fill="auto"/>
        <w:spacing w:after="160" w:line="336" w:lineRule="auto"/>
        <w:ind w:right="-6" w:firstLine="567"/>
        <w:jc w:val="both"/>
        <w:rPr>
          <w:rFonts w:ascii="Sylfaen" w:hAnsi="Sylfaen"/>
          <w:sz w:val="24"/>
          <w:szCs w:val="24"/>
        </w:rPr>
      </w:pPr>
      <w:r w:rsidRPr="00EA529E">
        <w:rPr>
          <w:rFonts w:ascii="Sylfaen" w:hAnsi="Sylfaen"/>
          <w:sz w:val="24"/>
          <w:szCs w:val="24"/>
        </w:rPr>
        <w:t>«Եվրասիական տնտեսական միության մասին» 2014 թվականի մայիսի 29-ի պայմանագիր.</w:t>
      </w:r>
    </w:p>
    <w:p w14:paraId="13196FDD" w14:textId="77777777" w:rsidR="004A1559" w:rsidRPr="00EA529E" w:rsidRDefault="001E70F8" w:rsidP="00BE2621">
      <w:pPr>
        <w:pStyle w:val="Bodytext20"/>
        <w:shd w:val="clear" w:color="auto" w:fill="auto"/>
        <w:spacing w:after="160" w:line="336" w:lineRule="auto"/>
        <w:ind w:right="-6" w:firstLine="567"/>
        <w:jc w:val="both"/>
        <w:rPr>
          <w:rFonts w:ascii="Sylfaen" w:hAnsi="Sylfaen"/>
          <w:sz w:val="24"/>
          <w:szCs w:val="24"/>
        </w:rPr>
      </w:pPr>
      <w:r w:rsidRPr="00EA529E">
        <w:rPr>
          <w:rFonts w:ascii="Sylfaen" w:hAnsi="Sylfaen"/>
          <w:sz w:val="24"/>
          <w:szCs w:val="24"/>
        </w:rPr>
        <w:t>Մաքսային միության հանձնաժողովի</w:t>
      </w:r>
      <w:r w:rsidR="00ED0BD7" w:rsidRPr="00EA529E">
        <w:rPr>
          <w:rFonts w:ascii="Sylfaen" w:hAnsi="Sylfaen"/>
          <w:sz w:val="24"/>
          <w:szCs w:val="24"/>
        </w:rPr>
        <w:t>՝</w:t>
      </w:r>
      <w:r w:rsidRPr="00EA529E">
        <w:rPr>
          <w:rFonts w:ascii="Sylfaen" w:hAnsi="Sylfaen"/>
          <w:sz w:val="24"/>
          <w:szCs w:val="24"/>
        </w:rPr>
        <w:t xml:space="preserve"> 2010 թվականի մայիսի 28-ի «Եվրասիական տնտեսական միությունում սանիտարական միջոցների կիրառման մասին» թիվ 299 որոշում.</w:t>
      </w:r>
    </w:p>
    <w:p w14:paraId="51E53B8A" w14:textId="64B0C001" w:rsidR="004A1559" w:rsidRPr="00EA529E" w:rsidRDefault="001E70F8" w:rsidP="00BE2621">
      <w:pPr>
        <w:pStyle w:val="Bodytext20"/>
        <w:shd w:val="clear" w:color="auto" w:fill="auto"/>
        <w:spacing w:after="160" w:line="336" w:lineRule="auto"/>
        <w:ind w:right="-6"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նոյեմբերի 6-ի «Ընդհանուր գործընթացն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229F732" w14:textId="5814FA1C"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հունվարի 27-ի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EFD1FBD" w14:textId="2253334D"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ապրիլի 14-ի «Եվրասիական տնտեսական միության շրջանակներում ընդհանուր գործընթացների ցանկի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օգոստոսի 19-ի թիվ 132 որոշման մեջ փոփոխություն կատարելու մասին» թիվ 29 որոշում.</w:t>
      </w:r>
    </w:p>
    <w:p w14:paraId="4FB7890D" w14:textId="79673C46"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հունիսի 9-ի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նկարագրման մեթոդիկայի մասին» թիվ 63 որոշում.</w:t>
      </w:r>
    </w:p>
    <w:p w14:paraId="4F118712" w14:textId="6E80C605"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սեպտեմբերի 28-ի «Եվրասիական տնտեսական միության անդամ պետությունների պետական իշխանության մարմինների՝ միմյանց միջ</w:t>
      </w:r>
      <w:r w:rsidR="007B4507">
        <w:rPr>
          <w:rFonts w:ascii="Sylfaen" w:hAnsi="Sylfaen"/>
          <w:sz w:val="24"/>
          <w:szCs w:val="24"/>
        </w:rPr>
        <w:t>և</w:t>
      </w:r>
      <w:r w:rsidRPr="00EA529E">
        <w:rPr>
          <w:rFonts w:ascii="Sylfaen" w:hAnsi="Sylfaen"/>
          <w:sz w:val="24"/>
          <w:szCs w:val="24"/>
        </w:rPr>
        <w:t xml:space="preserve">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6E77A516"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2017 թվականի հունիսի 30-ի «Արտադրանքի պետական գրանցման վկայականների մասին» թիվ</w:t>
      </w:r>
      <w:r w:rsidR="00BE2621" w:rsidRPr="00BE2621">
        <w:rPr>
          <w:rFonts w:ascii="Sylfaen" w:hAnsi="Sylfaen"/>
          <w:sz w:val="24"/>
          <w:szCs w:val="24"/>
        </w:rPr>
        <w:t> </w:t>
      </w:r>
      <w:r w:rsidRPr="00EA529E">
        <w:rPr>
          <w:rFonts w:ascii="Sylfaen" w:hAnsi="Sylfaen"/>
          <w:sz w:val="24"/>
          <w:szCs w:val="24"/>
        </w:rPr>
        <w:t>80 որոշում.</w:t>
      </w:r>
    </w:p>
    <w:p w14:paraId="7F053E3D"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0731B71B" w14:textId="77777777" w:rsidR="004A1559" w:rsidRPr="00EA529E" w:rsidRDefault="004A1559" w:rsidP="00EA529E">
      <w:pPr>
        <w:spacing w:after="160" w:line="360" w:lineRule="auto"/>
        <w:ind w:right="-8" w:firstLine="567"/>
      </w:pPr>
    </w:p>
    <w:p w14:paraId="194A2D8D"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II. Կիրառության ոլորտը</w:t>
      </w:r>
    </w:p>
    <w:p w14:paraId="4DC22A2D" w14:textId="09B52948"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2.</w:t>
      </w:r>
      <w:r w:rsidR="00BE2621" w:rsidRPr="00973D37">
        <w:rPr>
          <w:rFonts w:ascii="Sylfaen" w:hAnsi="Sylfaen"/>
          <w:sz w:val="24"/>
          <w:szCs w:val="24"/>
        </w:rPr>
        <w:tab/>
      </w:r>
      <w:r w:rsidRPr="00EA529E">
        <w:rPr>
          <w:rFonts w:ascii="Sylfaen" w:hAnsi="Sylfaen"/>
          <w:sz w:val="24"/>
          <w:szCs w:val="24"/>
        </w:rPr>
        <w:t>Սույն նկարագրությամբ սահմանվում են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աչափերին ու կառուցվածքներին ներկայացվող պահանջները:</w:t>
      </w:r>
    </w:p>
    <w:p w14:paraId="2CD8E3C7" w14:textId="64421815"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3.</w:t>
      </w:r>
      <w:r w:rsidR="00BE2621" w:rsidRPr="00973D37">
        <w:rPr>
          <w:rFonts w:ascii="Sylfaen" w:hAnsi="Sylfaen"/>
          <w:sz w:val="24"/>
          <w:szCs w:val="24"/>
        </w:rPr>
        <w:tab/>
      </w:r>
      <w:r w:rsidRPr="00EA529E">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7B4507">
        <w:rPr>
          <w:rFonts w:ascii="Sylfaen" w:hAnsi="Sylfaen"/>
          <w:sz w:val="24"/>
          <w:szCs w:val="24"/>
        </w:rPr>
        <w:t>և</w:t>
      </w:r>
      <w:r w:rsidRPr="00EA529E">
        <w:rPr>
          <w:rFonts w:ascii="Sylfaen" w:hAnsi="Sylfaen"/>
          <w:sz w:val="24"/>
          <w:szCs w:val="24"/>
        </w:rPr>
        <w:t xml:space="preserve"> լրամշակման ժամանակ։</w:t>
      </w:r>
    </w:p>
    <w:p w14:paraId="17A7248F" w14:textId="521A3C81"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4.</w:t>
      </w:r>
      <w:r w:rsidR="00BE2621" w:rsidRPr="00973D37">
        <w:rPr>
          <w:rFonts w:ascii="Sylfaen" w:hAnsi="Sylfaen"/>
          <w:sz w:val="24"/>
          <w:szCs w:val="24"/>
        </w:rPr>
        <w:tab/>
      </w: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նկարագրությունը բերվում է աղյուսակի ձ</w:t>
      </w:r>
      <w:r w:rsidR="007B4507">
        <w:rPr>
          <w:rFonts w:ascii="Sylfaen" w:hAnsi="Sylfaen"/>
          <w:sz w:val="24"/>
          <w:szCs w:val="24"/>
        </w:rPr>
        <w:t>և</w:t>
      </w:r>
      <w:r w:rsidRPr="00EA529E">
        <w:rPr>
          <w:rFonts w:ascii="Sylfaen" w:hAnsi="Sylfaen"/>
          <w:sz w:val="24"/>
          <w:szCs w:val="24"/>
        </w:rPr>
        <w:t>ով՝ նշելով վավերապայմանների ամբողջական կազմը՝ հաշվի առնելով ստորակարգության մակարդակները՝ ընդհուպ մինչ</w:t>
      </w:r>
      <w:r w:rsidR="007B4507">
        <w:rPr>
          <w:rFonts w:ascii="Sylfaen" w:hAnsi="Sylfaen"/>
          <w:sz w:val="24"/>
          <w:szCs w:val="24"/>
        </w:rPr>
        <w:t>և</w:t>
      </w:r>
      <w:r w:rsidRPr="00EA529E">
        <w:rPr>
          <w:rFonts w:ascii="Sylfaen" w:hAnsi="Sylfaen"/>
          <w:sz w:val="24"/>
          <w:szCs w:val="24"/>
        </w:rPr>
        <w:t xml:space="preserve"> պարզ (անտրոհելի) վավերապայմանները:</w:t>
      </w:r>
    </w:p>
    <w:p w14:paraId="02323E92" w14:textId="55EAB90D"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5.</w:t>
      </w:r>
      <w:r w:rsidR="00BE2621" w:rsidRPr="00973D37">
        <w:rPr>
          <w:rFonts w:ascii="Sylfaen" w:hAnsi="Sylfaen"/>
          <w:sz w:val="24"/>
          <w:szCs w:val="24"/>
        </w:rPr>
        <w:tab/>
      </w:r>
      <w:r w:rsidRPr="00EA529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7B4507">
        <w:rPr>
          <w:rFonts w:ascii="Sylfaen" w:hAnsi="Sylfaen"/>
          <w:sz w:val="24"/>
          <w:szCs w:val="24"/>
        </w:rPr>
        <w:t>և</w:t>
      </w:r>
      <w:r w:rsidRPr="00EA529E">
        <w:rPr>
          <w:rFonts w:ascii="Sylfaen" w:hAnsi="Sylfaen"/>
          <w:sz w:val="24"/>
          <w:szCs w:val="24"/>
        </w:rPr>
        <w:t xml:space="preserve"> տվյալների մոդելի տարրերի միանշանակ համապատասխանությունը:</w:t>
      </w:r>
    </w:p>
    <w:p w14:paraId="5C97187E" w14:textId="547D57E5"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6.</w:t>
      </w:r>
      <w:r w:rsidR="00BE2621" w:rsidRPr="00973D37">
        <w:rPr>
          <w:rFonts w:ascii="Sylfaen" w:hAnsi="Sylfaen"/>
          <w:sz w:val="24"/>
          <w:szCs w:val="24"/>
        </w:rPr>
        <w:tab/>
      </w:r>
      <w:r w:rsidRPr="00EA529E">
        <w:rPr>
          <w:rFonts w:ascii="Sylfaen" w:hAnsi="Sylfaen"/>
          <w:sz w:val="24"/>
          <w:szCs w:val="24"/>
        </w:rPr>
        <w:t>Աղյուսակում ձ</w:t>
      </w:r>
      <w:r w:rsidR="007B4507">
        <w:rPr>
          <w:rFonts w:ascii="Sylfaen" w:hAnsi="Sylfaen"/>
          <w:sz w:val="24"/>
          <w:szCs w:val="24"/>
        </w:rPr>
        <w:t>և</w:t>
      </w:r>
      <w:r w:rsidRPr="00EA529E">
        <w:rPr>
          <w:rFonts w:ascii="Sylfaen" w:hAnsi="Sylfaen"/>
          <w:sz w:val="24"/>
          <w:szCs w:val="24"/>
        </w:rPr>
        <w:t>ավորվում են հետ</w:t>
      </w:r>
      <w:r w:rsidR="007B4507">
        <w:rPr>
          <w:rFonts w:ascii="Sylfaen" w:hAnsi="Sylfaen"/>
          <w:sz w:val="24"/>
          <w:szCs w:val="24"/>
        </w:rPr>
        <w:t>և</w:t>
      </w:r>
      <w:r w:rsidRPr="00EA529E">
        <w:rPr>
          <w:rFonts w:ascii="Sylfaen" w:hAnsi="Sylfaen"/>
          <w:sz w:val="24"/>
          <w:szCs w:val="24"/>
        </w:rPr>
        <w:t>յալ դաշտերը (սյունակները)՝</w:t>
      </w:r>
    </w:p>
    <w:p w14:paraId="2B936F1F"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«ստորակարգային համարը»՝ վավերապայմանի հերթական համարը.</w:t>
      </w:r>
    </w:p>
    <w:p w14:paraId="521ABE78"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«վավերապայմանի անվանումը»՝ վավերապայմանի հաստատունացած կամ պաշտոնական բառային նշագիրը.</w:t>
      </w:r>
    </w:p>
    <w:p w14:paraId="6709E300" w14:textId="77777777" w:rsidR="004A1559" w:rsidRPr="00973D37"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«վավերապայմանի նկարագրությունը»՝ վավերապայմանի իմաստը (իմաստաբանությունը) պարզաբանող տեքստ.</w:t>
      </w:r>
    </w:p>
    <w:p w14:paraId="015655F0" w14:textId="77777777" w:rsidR="00BE2621" w:rsidRPr="00973D37" w:rsidRDefault="00BE2621" w:rsidP="00EA529E">
      <w:pPr>
        <w:pStyle w:val="Bodytext20"/>
        <w:shd w:val="clear" w:color="auto" w:fill="auto"/>
        <w:spacing w:after="160" w:line="360" w:lineRule="auto"/>
        <w:ind w:right="-8" w:firstLine="567"/>
        <w:jc w:val="both"/>
        <w:rPr>
          <w:rFonts w:ascii="Sylfaen" w:hAnsi="Sylfaen"/>
          <w:sz w:val="24"/>
          <w:szCs w:val="24"/>
        </w:rPr>
      </w:pPr>
    </w:p>
    <w:p w14:paraId="682B90FB"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«նույնականացուցիչը»՝ վավերապայմանին համապատասխանող՝ տվյալների մոդելում տվյալների տարրի նույնականացուցիչը.</w:t>
      </w:r>
    </w:p>
    <w:p w14:paraId="6A65E13F"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«արժեքների տիրույթը»՝ վավերապայմանի հնարավոր արժեքների բառային նկարագրությունը.</w:t>
      </w:r>
    </w:p>
    <w:p w14:paraId="617F210D" w14:textId="44900E92"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«բազմ.»՝ վավերապայմանների բազմաքանակությունը՝ վավերապայմանի պարտադիր (կամընտրական) լինելը</w:t>
      </w:r>
      <w:r w:rsidR="00EA529E">
        <w:rPr>
          <w:rFonts w:ascii="Sylfaen" w:hAnsi="Sylfaen"/>
          <w:sz w:val="24"/>
          <w:szCs w:val="24"/>
        </w:rPr>
        <w:t xml:space="preserve"> </w:t>
      </w:r>
      <w:r w:rsidR="007B4507">
        <w:rPr>
          <w:rFonts w:ascii="Sylfaen" w:hAnsi="Sylfaen"/>
          <w:sz w:val="24"/>
          <w:szCs w:val="24"/>
        </w:rPr>
        <w:t>և</w:t>
      </w:r>
      <w:r w:rsidRPr="00EA529E">
        <w:rPr>
          <w:rFonts w:ascii="Sylfaen" w:hAnsi="Sylfaen"/>
          <w:sz w:val="24"/>
          <w:szCs w:val="24"/>
        </w:rPr>
        <w:t xml:space="preserve"> հնարավոր կրկնությունների քանակը</w:t>
      </w:r>
      <w:r w:rsidR="00B251CF" w:rsidRPr="00EA529E">
        <w:rPr>
          <w:rFonts w:ascii="Sylfaen" w:hAnsi="Sylfaen"/>
          <w:sz w:val="24"/>
          <w:szCs w:val="24"/>
        </w:rPr>
        <w:t>։</w:t>
      </w:r>
    </w:p>
    <w:p w14:paraId="6523D087" w14:textId="3DE2100B"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7.</w:t>
      </w:r>
      <w:r w:rsidR="00BE2621" w:rsidRPr="00973D37">
        <w:rPr>
          <w:rFonts w:ascii="Sylfaen" w:hAnsi="Sylfaen"/>
          <w:sz w:val="24"/>
          <w:szCs w:val="24"/>
        </w:rPr>
        <w:tab/>
      </w:r>
      <w:r w:rsidRPr="00EA529E">
        <w:rPr>
          <w:rFonts w:ascii="Sylfaen" w:hAnsi="Sylfaen"/>
          <w:sz w:val="24"/>
          <w:szCs w:val="24"/>
        </w:rPr>
        <w:t>Վավերապայմանների բազմաքանակությունը նշելու համար օգտագործվում են հետ</w:t>
      </w:r>
      <w:r w:rsidR="007B4507">
        <w:rPr>
          <w:rFonts w:ascii="Sylfaen" w:hAnsi="Sylfaen"/>
          <w:sz w:val="24"/>
          <w:szCs w:val="24"/>
        </w:rPr>
        <w:t>և</w:t>
      </w:r>
      <w:r w:rsidRPr="00EA529E">
        <w:rPr>
          <w:rFonts w:ascii="Sylfaen" w:hAnsi="Sylfaen"/>
          <w:sz w:val="24"/>
          <w:szCs w:val="24"/>
        </w:rPr>
        <w:t>յալ նշագրերը՝</w:t>
      </w:r>
    </w:p>
    <w:p w14:paraId="2A03BEF5"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1՝ վավերապայմանը պարտադիր է, կրկնություններ չեն թույլատրվում.</w:t>
      </w:r>
    </w:p>
    <w:p w14:paraId="6CC196C4"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n՝ վավերապայմանը պարտադիր է, պետք է կրկնվի n անգամ (n &gt; 1).</w:t>
      </w:r>
    </w:p>
    <w:p w14:paraId="59C1CE45"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1..*՝ վավերապայմանը պարտադիր է, կարող է կրկնվել առանց սահմանափակումների.</w:t>
      </w:r>
    </w:p>
    <w:p w14:paraId="7B130AA6"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n..*՝ վավերապայմանը պարտադիր է, պետք է կրկնվի ոչ պակաս, քան n անգամ (n &gt; 1).</w:t>
      </w:r>
    </w:p>
    <w:p w14:paraId="248C7D7D" w14:textId="01604484"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n..m՝ վավերապայմանը պարտադիր է, պետք է կրկնվի ոչ պակաս, քան n անգամ, </w:t>
      </w:r>
      <w:r w:rsidR="007B4507">
        <w:rPr>
          <w:rFonts w:ascii="Sylfaen" w:hAnsi="Sylfaen"/>
          <w:sz w:val="24"/>
          <w:szCs w:val="24"/>
        </w:rPr>
        <w:t>և</w:t>
      </w:r>
      <w:r w:rsidRPr="00EA529E">
        <w:rPr>
          <w:rFonts w:ascii="Sylfaen" w:hAnsi="Sylfaen"/>
          <w:sz w:val="24"/>
          <w:szCs w:val="24"/>
        </w:rPr>
        <w:t xml:space="preserve"> ոչ ավելի, քան m անգամ (n &gt; 1, m &gt; n).</w:t>
      </w:r>
    </w:p>
    <w:p w14:paraId="3CB6EF90"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0..1` վավերապայմանը կամընտրական է, կրկնություններ չեն թույլատրվում.</w:t>
      </w:r>
    </w:p>
    <w:p w14:paraId="51114845"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0..*՝ վավերապայմանը կամընտրական է, կարող է կրկնվել առանց սահմանափակումների.</w:t>
      </w:r>
    </w:p>
    <w:p w14:paraId="1F0E5A8E"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0..m՝ վավերապայմանը կամընտրական է, կարող է կրկնվել ոչ ավելի, քան m անգամ (m &gt; 1):</w:t>
      </w:r>
    </w:p>
    <w:p w14:paraId="04B4CB1D" w14:textId="77777777" w:rsidR="004A1559" w:rsidRPr="00EA529E" w:rsidRDefault="004A1559" w:rsidP="00EA529E">
      <w:pPr>
        <w:spacing w:after="160" w:line="360" w:lineRule="auto"/>
        <w:ind w:right="-8" w:firstLine="567"/>
      </w:pPr>
    </w:p>
    <w:p w14:paraId="26E0BCA0"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III. Հիմնական հասկացությունները</w:t>
      </w:r>
    </w:p>
    <w:p w14:paraId="16B11C98" w14:textId="2937D4AE"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8.</w:t>
      </w:r>
      <w:r w:rsidR="00BE2621" w:rsidRPr="00973D37">
        <w:rPr>
          <w:rFonts w:ascii="Sylfaen" w:hAnsi="Sylfaen"/>
          <w:sz w:val="24"/>
          <w:szCs w:val="24"/>
        </w:rPr>
        <w:tab/>
      </w:r>
      <w:r w:rsidRPr="00EA529E">
        <w:rPr>
          <w:rFonts w:ascii="Sylfaen" w:hAnsi="Sylfaen"/>
          <w:sz w:val="24"/>
          <w:szCs w:val="24"/>
        </w:rPr>
        <w:t>Սույն նկարագրության նպատակներով օգտագործվում են հասկացություններ, որոնք ունեն հետ</w:t>
      </w:r>
      <w:r w:rsidR="007B4507">
        <w:rPr>
          <w:rFonts w:ascii="Sylfaen" w:hAnsi="Sylfaen"/>
          <w:sz w:val="24"/>
          <w:szCs w:val="24"/>
        </w:rPr>
        <w:t>և</w:t>
      </w:r>
      <w:r w:rsidRPr="00EA529E">
        <w:rPr>
          <w:rFonts w:ascii="Sylfaen" w:hAnsi="Sylfaen"/>
          <w:sz w:val="24"/>
          <w:szCs w:val="24"/>
        </w:rPr>
        <w:t>յալ իմաստը՝</w:t>
      </w:r>
    </w:p>
    <w:p w14:paraId="23A2BE39" w14:textId="7777777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lastRenderedPageBreak/>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356863BB" w14:textId="6A82B6EC"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7B4507">
        <w:rPr>
          <w:rFonts w:ascii="Sylfaen" w:hAnsi="Sylfaen"/>
          <w:sz w:val="24"/>
          <w:szCs w:val="24"/>
        </w:rPr>
        <w:t>և</w:t>
      </w:r>
      <w:r w:rsidRPr="00EA529E">
        <w:rPr>
          <w:rFonts w:ascii="Sylfaen" w:hAnsi="Sylfaen"/>
          <w:sz w:val="24"/>
          <w:szCs w:val="24"/>
        </w:rPr>
        <w:t xml:space="preserve">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ռեեստր» հասկացություններ</w:t>
      </w:r>
      <w:r w:rsidR="00AF03A9" w:rsidRPr="00EA529E">
        <w:rPr>
          <w:rFonts w:ascii="Sylfaen" w:hAnsi="Sylfaen"/>
          <w:sz w:val="24"/>
          <w:szCs w:val="24"/>
        </w:rPr>
        <w:t>ն</w:t>
      </w:r>
      <w:r w:rsidRPr="00EA529E">
        <w:rPr>
          <w:rFonts w:ascii="Sylfaen" w:hAnsi="Sylfaen"/>
          <w:sz w:val="24"/>
          <w:szCs w:val="24"/>
        </w:rPr>
        <w:t xml:space="preserve"> օգտագործվում են Եվրասիական տնտեսական հանձնաժողովի կոլեգիայի</w:t>
      </w:r>
      <w:r w:rsidR="00AF03A9" w:rsidRPr="00EA529E">
        <w:rPr>
          <w:rFonts w:ascii="Sylfaen" w:hAnsi="Sylfaen"/>
          <w:sz w:val="24"/>
          <w:szCs w:val="24"/>
        </w:rPr>
        <w:t>՝</w:t>
      </w:r>
      <w:r w:rsidRPr="00EA529E">
        <w:rPr>
          <w:rFonts w:ascii="Sylfaen" w:hAnsi="Sylfaen"/>
          <w:sz w:val="24"/>
          <w:szCs w:val="24"/>
        </w:rPr>
        <w:t xml:space="preserve">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մեթոդիկայով սահմանված իմաստներով։</w:t>
      </w:r>
    </w:p>
    <w:p w14:paraId="00C6BA4E" w14:textId="30EBF0F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BE2621">
        <w:rPr>
          <w:rFonts w:ascii="Sylfaen" w:hAnsi="Sylfaen"/>
          <w:spacing w:val="-4"/>
          <w:sz w:val="24"/>
          <w:szCs w:val="24"/>
        </w:rPr>
        <w:t>Սույն նկարագրությունում գործածվող մյուս հասկացությունները կիրառվում են Եվրասիական</w:t>
      </w:r>
      <w:r w:rsidRPr="00EA529E">
        <w:rPr>
          <w:rFonts w:ascii="Sylfaen" w:hAnsi="Sylfaen"/>
          <w:sz w:val="24"/>
          <w:szCs w:val="24"/>
        </w:rPr>
        <w:t xml:space="preserve"> տնտեսական հանձնաժողովի կոլեգիայի</w:t>
      </w:r>
      <w:r w:rsidR="00AF03A9" w:rsidRPr="00EA529E">
        <w:rPr>
          <w:rFonts w:ascii="Sylfaen" w:hAnsi="Sylfaen"/>
          <w:sz w:val="24"/>
          <w:szCs w:val="24"/>
        </w:rPr>
        <w:t>՝</w:t>
      </w:r>
      <w:r w:rsidRPr="00EA529E">
        <w:rPr>
          <w:rFonts w:ascii="Sylfaen" w:hAnsi="Sylfaen"/>
          <w:sz w:val="24"/>
          <w:szCs w:val="24"/>
        </w:rPr>
        <w:t xml:space="preserve"> 2022 թվականի նոյեմբերի</w:t>
      </w:r>
      <w:r w:rsidR="00BE2621" w:rsidRPr="00BE2621">
        <w:rPr>
          <w:rFonts w:ascii="Sylfaen" w:hAnsi="Sylfaen"/>
          <w:sz w:val="24"/>
          <w:szCs w:val="24"/>
        </w:rPr>
        <w:t> </w:t>
      </w:r>
      <w:r w:rsidRPr="00EA529E">
        <w:rPr>
          <w:rFonts w:ascii="Sylfaen" w:hAnsi="Sylfaen"/>
          <w:sz w:val="24"/>
          <w:szCs w:val="24"/>
        </w:rPr>
        <w:t>25-ի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62E5ECBE" w14:textId="2C83412A"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Սույն նկարագրության 4-րդ, 7-րդ </w:t>
      </w:r>
      <w:r w:rsidR="007B4507">
        <w:rPr>
          <w:rFonts w:ascii="Sylfaen" w:hAnsi="Sylfaen"/>
          <w:sz w:val="24"/>
          <w:szCs w:val="24"/>
        </w:rPr>
        <w:t>և</w:t>
      </w:r>
      <w:r w:rsidRPr="00EA529E">
        <w:rPr>
          <w:rFonts w:ascii="Sylfaen" w:hAnsi="Sylfaen"/>
          <w:sz w:val="24"/>
          <w:szCs w:val="24"/>
        </w:rPr>
        <w:t xml:space="preserve"> 10-րդ աղյուսակներում տեղեկատվական փոխգործակցության կանոնակարգ ասելով՝ հասկացվում է Եվրասիական տնտեսական հանձնաժողովի կոլեգիայի</w:t>
      </w:r>
      <w:r w:rsidR="00AF03A9" w:rsidRPr="00EA529E">
        <w:rPr>
          <w:rFonts w:ascii="Sylfaen" w:hAnsi="Sylfaen"/>
          <w:sz w:val="24"/>
          <w:szCs w:val="24"/>
        </w:rPr>
        <w:t>՝</w:t>
      </w:r>
      <w:r w:rsidRPr="00EA529E">
        <w:rPr>
          <w:rFonts w:ascii="Sylfaen" w:hAnsi="Sylfaen"/>
          <w:sz w:val="24"/>
          <w:szCs w:val="24"/>
        </w:rPr>
        <w:t xml:space="preserve"> 2022 թվականի նոյեմբերի 15-ի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կանոնակարգը:</w:t>
      </w:r>
    </w:p>
    <w:p w14:paraId="29B82DE3" w14:textId="1DE4F4EB"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 xml:space="preserve">IV.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կառուցվածքները</w:t>
      </w:r>
    </w:p>
    <w:p w14:paraId="19C51BE2" w14:textId="25446BFD" w:rsidR="005C19A1"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9.</w:t>
      </w:r>
      <w:r w:rsidR="00BE2621" w:rsidRPr="00973D37">
        <w:rPr>
          <w:rFonts w:ascii="Sylfaen" w:hAnsi="Sylfaen"/>
          <w:sz w:val="24"/>
          <w:szCs w:val="24"/>
        </w:rPr>
        <w:tab/>
      </w: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ցանկը բերված է 1-ին աղյուսակում։</w:t>
      </w:r>
    </w:p>
    <w:p w14:paraId="39CB6C57" w14:textId="77777777" w:rsidR="004A1559" w:rsidRPr="00EA529E" w:rsidRDefault="004A1559" w:rsidP="00EA529E">
      <w:pPr>
        <w:spacing w:after="160" w:line="360" w:lineRule="auto"/>
        <w:ind w:right="-8"/>
      </w:pPr>
    </w:p>
    <w:p w14:paraId="4C082B22"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t>Աղյուսակ 1</w:t>
      </w:r>
    </w:p>
    <w:p w14:paraId="706B95E9" w14:textId="1DBF8E65"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1700"/>
        <w:gridCol w:w="3120"/>
        <w:gridCol w:w="3691"/>
      </w:tblGrid>
      <w:tr w:rsidR="004A1559" w:rsidRPr="00BE2621" w14:paraId="645622AD" w14:textId="77777777" w:rsidTr="00BE2621">
        <w:trPr>
          <w:jc w:val="center"/>
        </w:trPr>
        <w:tc>
          <w:tcPr>
            <w:tcW w:w="858" w:type="dxa"/>
            <w:tcBorders>
              <w:top w:val="single" w:sz="4" w:space="0" w:color="auto"/>
              <w:left w:val="single" w:sz="4" w:space="0" w:color="auto"/>
            </w:tcBorders>
            <w:shd w:val="clear" w:color="auto" w:fill="FFFFFF"/>
          </w:tcPr>
          <w:p w14:paraId="6A62EE53"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Համարը՝</w:t>
            </w:r>
            <w:r w:rsidR="00BE2621">
              <w:rPr>
                <w:rStyle w:val="Bodytext2Sylfaen"/>
                <w:sz w:val="20"/>
                <w:szCs w:val="20"/>
                <w:lang w:val="en-US"/>
              </w:rPr>
              <w:t xml:space="preserve"> </w:t>
            </w:r>
            <w:r w:rsidRPr="00BE2621">
              <w:rPr>
                <w:rStyle w:val="Bodytext2Sylfaen"/>
                <w:sz w:val="20"/>
                <w:szCs w:val="20"/>
              </w:rPr>
              <w:t>ը/կ</w:t>
            </w:r>
          </w:p>
        </w:tc>
        <w:tc>
          <w:tcPr>
            <w:tcW w:w="1700" w:type="dxa"/>
            <w:tcBorders>
              <w:top w:val="single" w:sz="4" w:space="0" w:color="auto"/>
              <w:left w:val="single" w:sz="4" w:space="0" w:color="auto"/>
            </w:tcBorders>
            <w:shd w:val="clear" w:color="auto" w:fill="FFFFFF"/>
          </w:tcPr>
          <w:p w14:paraId="705DC888"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Նույնականացուցիչը</w:t>
            </w:r>
          </w:p>
        </w:tc>
        <w:tc>
          <w:tcPr>
            <w:tcW w:w="3120" w:type="dxa"/>
            <w:tcBorders>
              <w:top w:val="single" w:sz="4" w:space="0" w:color="auto"/>
              <w:left w:val="single" w:sz="4" w:space="0" w:color="auto"/>
            </w:tcBorders>
            <w:shd w:val="clear" w:color="auto" w:fill="FFFFFF"/>
          </w:tcPr>
          <w:p w14:paraId="58E2F633"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Անունը</w:t>
            </w:r>
          </w:p>
        </w:tc>
        <w:tc>
          <w:tcPr>
            <w:tcW w:w="3691" w:type="dxa"/>
            <w:tcBorders>
              <w:top w:val="single" w:sz="4" w:space="0" w:color="auto"/>
              <w:left w:val="single" w:sz="4" w:space="0" w:color="auto"/>
              <w:right w:val="single" w:sz="4" w:space="0" w:color="auto"/>
            </w:tcBorders>
            <w:shd w:val="clear" w:color="auto" w:fill="FFFFFF"/>
          </w:tcPr>
          <w:p w14:paraId="160BF8D8"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Անվանումների տարածությունը</w:t>
            </w:r>
          </w:p>
        </w:tc>
      </w:tr>
      <w:tr w:rsidR="004A1559" w:rsidRPr="00BE2621" w14:paraId="0DAE07FE" w14:textId="77777777" w:rsidTr="00BE2621">
        <w:trPr>
          <w:jc w:val="center"/>
        </w:trPr>
        <w:tc>
          <w:tcPr>
            <w:tcW w:w="858" w:type="dxa"/>
            <w:tcBorders>
              <w:top w:val="single" w:sz="4" w:space="0" w:color="auto"/>
              <w:left w:val="single" w:sz="4" w:space="0" w:color="auto"/>
            </w:tcBorders>
            <w:shd w:val="clear" w:color="auto" w:fill="FFFFFF"/>
          </w:tcPr>
          <w:p w14:paraId="577D2721"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1700" w:type="dxa"/>
            <w:tcBorders>
              <w:top w:val="single" w:sz="4" w:space="0" w:color="auto"/>
              <w:left w:val="single" w:sz="4" w:space="0" w:color="auto"/>
            </w:tcBorders>
            <w:shd w:val="clear" w:color="auto" w:fill="FFFFFF"/>
          </w:tcPr>
          <w:p w14:paraId="7753067C"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3120" w:type="dxa"/>
            <w:tcBorders>
              <w:top w:val="single" w:sz="4" w:space="0" w:color="auto"/>
              <w:left w:val="single" w:sz="4" w:space="0" w:color="auto"/>
            </w:tcBorders>
            <w:shd w:val="clear" w:color="auto" w:fill="FFFFFF"/>
          </w:tcPr>
          <w:p w14:paraId="472CB9A9"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3</w:t>
            </w:r>
          </w:p>
        </w:tc>
        <w:tc>
          <w:tcPr>
            <w:tcW w:w="3691" w:type="dxa"/>
            <w:tcBorders>
              <w:top w:val="single" w:sz="4" w:space="0" w:color="auto"/>
              <w:left w:val="single" w:sz="4" w:space="0" w:color="auto"/>
              <w:right w:val="single" w:sz="4" w:space="0" w:color="auto"/>
            </w:tcBorders>
            <w:shd w:val="clear" w:color="auto" w:fill="FFFFFF"/>
          </w:tcPr>
          <w:p w14:paraId="19DB508E"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4</w:t>
            </w:r>
          </w:p>
        </w:tc>
      </w:tr>
      <w:tr w:rsidR="004A1559" w:rsidRPr="00BE2621" w14:paraId="6A2F1A99" w14:textId="77777777" w:rsidTr="00BE2621">
        <w:trPr>
          <w:jc w:val="center"/>
        </w:trPr>
        <w:tc>
          <w:tcPr>
            <w:tcW w:w="858" w:type="dxa"/>
            <w:tcBorders>
              <w:top w:val="single" w:sz="4" w:space="0" w:color="auto"/>
              <w:left w:val="single" w:sz="4" w:space="0" w:color="auto"/>
            </w:tcBorders>
            <w:shd w:val="clear" w:color="auto" w:fill="FFFFFF"/>
          </w:tcPr>
          <w:p w14:paraId="68755BC9"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8511" w:type="dxa"/>
            <w:gridSpan w:val="3"/>
            <w:tcBorders>
              <w:top w:val="single" w:sz="4" w:space="0" w:color="auto"/>
              <w:left w:val="single" w:sz="4" w:space="0" w:color="auto"/>
              <w:right w:val="single" w:sz="4" w:space="0" w:color="auto"/>
            </w:tcBorders>
            <w:shd w:val="clear" w:color="auto" w:fill="FFFFFF"/>
          </w:tcPr>
          <w:p w14:paraId="794F16EA" w14:textId="4F7B3BEE"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 xml:space="preserve">Էլեկտրոնային փաստաթղթերի </w:t>
            </w:r>
            <w:r w:rsidR="007B4507">
              <w:rPr>
                <w:rStyle w:val="Bodytext2Sylfaen"/>
                <w:sz w:val="20"/>
                <w:szCs w:val="20"/>
              </w:rPr>
              <w:t>և</w:t>
            </w:r>
            <w:r w:rsidRPr="00BE2621">
              <w:rPr>
                <w:rStyle w:val="Bodytext2Sylfaen"/>
                <w:sz w:val="20"/>
                <w:szCs w:val="20"/>
              </w:rPr>
              <w:t xml:space="preserve"> տեղեկությունների կառուցվածքները բազիսային մոդելում</w:t>
            </w:r>
          </w:p>
        </w:tc>
      </w:tr>
      <w:tr w:rsidR="004A1559" w:rsidRPr="00BE2621" w14:paraId="4A254325" w14:textId="77777777" w:rsidTr="00BE2621">
        <w:trPr>
          <w:jc w:val="center"/>
        </w:trPr>
        <w:tc>
          <w:tcPr>
            <w:tcW w:w="858" w:type="dxa"/>
            <w:tcBorders>
              <w:top w:val="single" w:sz="4" w:space="0" w:color="auto"/>
              <w:left w:val="single" w:sz="4" w:space="0" w:color="auto"/>
            </w:tcBorders>
            <w:shd w:val="clear" w:color="auto" w:fill="FFFFFF"/>
          </w:tcPr>
          <w:p w14:paraId="2C1C48B5"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1.1</w:t>
            </w:r>
          </w:p>
        </w:tc>
        <w:tc>
          <w:tcPr>
            <w:tcW w:w="1700" w:type="dxa"/>
            <w:tcBorders>
              <w:top w:val="single" w:sz="4" w:space="0" w:color="auto"/>
              <w:left w:val="single" w:sz="4" w:space="0" w:color="auto"/>
            </w:tcBorders>
            <w:shd w:val="clear" w:color="auto" w:fill="FFFFFF"/>
          </w:tcPr>
          <w:p w14:paraId="541E1B86"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R.006</w:t>
            </w:r>
          </w:p>
        </w:tc>
        <w:tc>
          <w:tcPr>
            <w:tcW w:w="3120" w:type="dxa"/>
            <w:tcBorders>
              <w:top w:val="single" w:sz="4" w:space="0" w:color="auto"/>
              <w:left w:val="single" w:sz="4" w:space="0" w:color="auto"/>
            </w:tcBorders>
            <w:shd w:val="clear" w:color="auto" w:fill="FFFFFF"/>
          </w:tcPr>
          <w:p w14:paraId="2212C05E"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մշակման արդյունքի մասին ծանուցումը</w:t>
            </w:r>
          </w:p>
        </w:tc>
        <w:tc>
          <w:tcPr>
            <w:tcW w:w="3691" w:type="dxa"/>
            <w:tcBorders>
              <w:top w:val="single" w:sz="4" w:space="0" w:color="auto"/>
              <w:left w:val="single" w:sz="4" w:space="0" w:color="auto"/>
              <w:right w:val="single" w:sz="4" w:space="0" w:color="auto"/>
            </w:tcBorders>
            <w:shd w:val="clear" w:color="auto" w:fill="FFFFFF"/>
          </w:tcPr>
          <w:p w14:paraId="446AA413" w14:textId="77777777" w:rsidR="004A1559" w:rsidRPr="00BE2621" w:rsidRDefault="001E70F8" w:rsidP="00BE2621">
            <w:pPr>
              <w:pStyle w:val="Bodytext20"/>
              <w:shd w:val="clear" w:color="auto" w:fill="auto"/>
              <w:spacing w:after="120" w:line="240" w:lineRule="auto"/>
              <w:ind w:right="-6"/>
              <w:jc w:val="both"/>
              <w:rPr>
                <w:rFonts w:ascii="Sylfaen" w:hAnsi="Sylfaen"/>
                <w:sz w:val="20"/>
                <w:szCs w:val="20"/>
              </w:rPr>
            </w:pPr>
            <w:r w:rsidRPr="00BE2621">
              <w:rPr>
                <w:rStyle w:val="Bodytext2Sylfaen"/>
                <w:sz w:val="20"/>
                <w:szCs w:val="20"/>
              </w:rPr>
              <w:t>urn:EEC:R;ProcessingResultDetails:vY.Y.Y</w:t>
            </w:r>
          </w:p>
        </w:tc>
      </w:tr>
      <w:tr w:rsidR="004A1559" w:rsidRPr="00BE2621" w14:paraId="21C96F66" w14:textId="77777777" w:rsidTr="00BE2621">
        <w:trPr>
          <w:jc w:val="center"/>
        </w:trPr>
        <w:tc>
          <w:tcPr>
            <w:tcW w:w="858" w:type="dxa"/>
            <w:tcBorders>
              <w:top w:val="single" w:sz="4" w:space="0" w:color="auto"/>
              <w:left w:val="single" w:sz="4" w:space="0" w:color="auto"/>
            </w:tcBorders>
            <w:shd w:val="clear" w:color="auto" w:fill="FFFFFF"/>
          </w:tcPr>
          <w:p w14:paraId="128DBEE8"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1.2</w:t>
            </w:r>
          </w:p>
        </w:tc>
        <w:tc>
          <w:tcPr>
            <w:tcW w:w="1700" w:type="dxa"/>
            <w:tcBorders>
              <w:top w:val="single" w:sz="4" w:space="0" w:color="auto"/>
              <w:left w:val="single" w:sz="4" w:space="0" w:color="auto"/>
            </w:tcBorders>
            <w:shd w:val="clear" w:color="auto" w:fill="FFFFFF"/>
          </w:tcPr>
          <w:p w14:paraId="62E1834D"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R.007</w:t>
            </w:r>
          </w:p>
        </w:tc>
        <w:tc>
          <w:tcPr>
            <w:tcW w:w="3120" w:type="dxa"/>
            <w:tcBorders>
              <w:top w:val="single" w:sz="4" w:space="0" w:color="auto"/>
              <w:left w:val="single" w:sz="4" w:space="0" w:color="auto"/>
            </w:tcBorders>
            <w:shd w:val="clear" w:color="auto" w:fill="FFFFFF"/>
          </w:tcPr>
          <w:p w14:paraId="00770395"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ընդհանուր ռեսուրսի արդիականացման վիճակը</w:t>
            </w:r>
          </w:p>
        </w:tc>
        <w:tc>
          <w:tcPr>
            <w:tcW w:w="3691" w:type="dxa"/>
            <w:tcBorders>
              <w:top w:val="single" w:sz="4" w:space="0" w:color="auto"/>
              <w:left w:val="single" w:sz="4" w:space="0" w:color="auto"/>
              <w:right w:val="single" w:sz="4" w:space="0" w:color="auto"/>
            </w:tcBorders>
            <w:shd w:val="clear" w:color="auto" w:fill="FFFFFF"/>
          </w:tcPr>
          <w:p w14:paraId="70D1201A" w14:textId="77777777" w:rsidR="004A1559" w:rsidRPr="00BE2621" w:rsidRDefault="001E70F8" w:rsidP="00BE2621">
            <w:pPr>
              <w:pStyle w:val="Bodytext20"/>
              <w:shd w:val="clear" w:color="auto" w:fill="auto"/>
              <w:spacing w:after="120" w:line="240" w:lineRule="auto"/>
              <w:ind w:right="-6"/>
              <w:jc w:val="both"/>
              <w:rPr>
                <w:rFonts w:ascii="Sylfaen" w:hAnsi="Sylfaen"/>
                <w:sz w:val="20"/>
                <w:szCs w:val="20"/>
              </w:rPr>
            </w:pPr>
            <w:r w:rsidRPr="00BE2621">
              <w:rPr>
                <w:rStyle w:val="Bodytext2Sylfaen"/>
                <w:sz w:val="20"/>
                <w:szCs w:val="20"/>
              </w:rPr>
              <w:t>urn:EEC:R:ResourceStatusDetails:vY.Y.Y</w:t>
            </w:r>
          </w:p>
        </w:tc>
      </w:tr>
      <w:tr w:rsidR="004A1559" w:rsidRPr="00BE2621" w14:paraId="622B2EC8" w14:textId="77777777" w:rsidTr="00BE2621">
        <w:trPr>
          <w:jc w:val="center"/>
        </w:trPr>
        <w:tc>
          <w:tcPr>
            <w:tcW w:w="858" w:type="dxa"/>
            <w:tcBorders>
              <w:top w:val="single" w:sz="4" w:space="0" w:color="auto"/>
              <w:left w:val="single" w:sz="4" w:space="0" w:color="auto"/>
            </w:tcBorders>
            <w:shd w:val="clear" w:color="auto" w:fill="FFFFFF"/>
          </w:tcPr>
          <w:p w14:paraId="47C354ED"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8511" w:type="dxa"/>
            <w:gridSpan w:val="3"/>
            <w:tcBorders>
              <w:top w:val="single" w:sz="4" w:space="0" w:color="auto"/>
              <w:left w:val="single" w:sz="4" w:space="0" w:color="auto"/>
              <w:right w:val="single" w:sz="4" w:space="0" w:color="auto"/>
            </w:tcBorders>
            <w:shd w:val="clear" w:color="auto" w:fill="FFFFFF"/>
          </w:tcPr>
          <w:p w14:paraId="2B9DDCC5" w14:textId="17C015B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 xml:space="preserve">Էլեկտրոնային փաստաթղթերի </w:t>
            </w:r>
            <w:r w:rsidR="007B4507">
              <w:rPr>
                <w:rStyle w:val="Bodytext2Sylfaen"/>
                <w:sz w:val="20"/>
                <w:szCs w:val="20"/>
              </w:rPr>
              <w:t>և</w:t>
            </w:r>
            <w:r w:rsidRPr="00BE2621">
              <w:rPr>
                <w:rStyle w:val="Bodytext2Sylfaen"/>
                <w:sz w:val="20"/>
                <w:szCs w:val="20"/>
              </w:rPr>
              <w:t xml:space="preserve"> տեղեկությունների կառուցվածքներն առարկայական ոլորտում</w:t>
            </w:r>
          </w:p>
        </w:tc>
      </w:tr>
      <w:tr w:rsidR="004A1559" w:rsidRPr="00BE2621" w14:paraId="2AE94E07" w14:textId="77777777" w:rsidTr="00BE2621">
        <w:trPr>
          <w:jc w:val="center"/>
        </w:trPr>
        <w:tc>
          <w:tcPr>
            <w:tcW w:w="858" w:type="dxa"/>
            <w:tcBorders>
              <w:top w:val="single" w:sz="4" w:space="0" w:color="auto"/>
              <w:left w:val="single" w:sz="4" w:space="0" w:color="auto"/>
              <w:bottom w:val="single" w:sz="4" w:space="0" w:color="auto"/>
            </w:tcBorders>
            <w:shd w:val="clear" w:color="auto" w:fill="FFFFFF"/>
          </w:tcPr>
          <w:p w14:paraId="2DAE97DB"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2.1</w:t>
            </w:r>
          </w:p>
        </w:tc>
        <w:tc>
          <w:tcPr>
            <w:tcW w:w="1700" w:type="dxa"/>
            <w:tcBorders>
              <w:top w:val="single" w:sz="4" w:space="0" w:color="auto"/>
              <w:left w:val="single" w:sz="4" w:space="0" w:color="auto"/>
              <w:bottom w:val="single" w:sz="4" w:space="0" w:color="auto"/>
            </w:tcBorders>
            <w:shd w:val="clear" w:color="auto" w:fill="FFFFFF"/>
          </w:tcPr>
          <w:p w14:paraId="1E04874D"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R.SM.SS.01.001</w:t>
            </w:r>
          </w:p>
        </w:tc>
        <w:tc>
          <w:tcPr>
            <w:tcW w:w="3120" w:type="dxa"/>
            <w:tcBorders>
              <w:top w:val="single" w:sz="4" w:space="0" w:color="auto"/>
              <w:left w:val="single" w:sz="4" w:space="0" w:color="auto"/>
              <w:bottom w:val="single" w:sz="4" w:space="0" w:color="auto"/>
            </w:tcBorders>
            <w:shd w:val="clear" w:color="auto" w:fill="FFFFFF"/>
          </w:tcPr>
          <w:p w14:paraId="2EC7472D"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 xml:space="preserve">արտադրանքի պետական գրանցման վկայականների մասին տեղեկություններ </w:t>
            </w:r>
          </w:p>
        </w:tc>
        <w:tc>
          <w:tcPr>
            <w:tcW w:w="3691" w:type="dxa"/>
            <w:tcBorders>
              <w:top w:val="single" w:sz="4" w:space="0" w:color="auto"/>
              <w:left w:val="single" w:sz="4" w:space="0" w:color="auto"/>
              <w:bottom w:val="single" w:sz="4" w:space="0" w:color="auto"/>
              <w:right w:val="single" w:sz="4" w:space="0" w:color="auto"/>
            </w:tcBorders>
            <w:shd w:val="clear" w:color="auto" w:fill="FFFFFF"/>
          </w:tcPr>
          <w:p w14:paraId="2E0257A6" w14:textId="77777777" w:rsidR="004A1559" w:rsidRPr="00BE2621" w:rsidRDefault="001E70F8" w:rsidP="00BE2621">
            <w:pPr>
              <w:pStyle w:val="Bodytext20"/>
              <w:shd w:val="clear" w:color="auto" w:fill="auto"/>
              <w:spacing w:after="120" w:line="240" w:lineRule="auto"/>
              <w:ind w:right="-6"/>
              <w:jc w:val="both"/>
              <w:rPr>
                <w:rFonts w:ascii="Sylfaen" w:hAnsi="Sylfaen"/>
                <w:sz w:val="20"/>
                <w:szCs w:val="20"/>
              </w:rPr>
            </w:pPr>
            <w:r w:rsidRPr="00BE2621">
              <w:rPr>
                <w:rStyle w:val="Bodytext2Sylfaen"/>
                <w:sz w:val="20"/>
                <w:szCs w:val="20"/>
              </w:rPr>
              <w:t>urn:EEC:R:SM:SS:01:RegistrationCertificateDetails:v1.0.0</w:t>
            </w:r>
          </w:p>
        </w:tc>
      </w:tr>
    </w:tbl>
    <w:p w14:paraId="53632A66" w14:textId="77777777" w:rsidR="004A1559" w:rsidRPr="00EA529E" w:rsidRDefault="004A1559" w:rsidP="00EA529E">
      <w:pPr>
        <w:spacing w:after="160" w:line="360" w:lineRule="auto"/>
        <w:ind w:right="-8"/>
      </w:pPr>
    </w:p>
    <w:p w14:paraId="1E5E6C50" w14:textId="75AFE1EE"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փաստաթղթի տեղեկությունների </w:t>
      </w:r>
      <w:r w:rsidR="007B4507">
        <w:rPr>
          <w:rFonts w:ascii="Sylfaen" w:hAnsi="Sylfaen"/>
          <w:sz w:val="24"/>
          <w:szCs w:val="24"/>
        </w:rPr>
        <w:t>և</w:t>
      </w:r>
      <w:r w:rsidRPr="00EA529E">
        <w:rPr>
          <w:rFonts w:ascii="Sylfaen" w:hAnsi="Sylfaen"/>
          <w:sz w:val="24"/>
          <w:szCs w:val="24"/>
        </w:rPr>
        <w:t xml:space="preserve">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276E0A10" w14:textId="77777777" w:rsidR="00BE2621" w:rsidRDefault="00BE2621">
      <w:r>
        <w:br w:type="page"/>
      </w:r>
    </w:p>
    <w:p w14:paraId="4384C8DA" w14:textId="54A6721B"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 xml:space="preserve">1.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կառուցվածքները բազիսային մոդելում</w:t>
      </w:r>
    </w:p>
    <w:p w14:paraId="581A2025" w14:textId="77777777"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10.</w:t>
      </w:r>
      <w:r w:rsidR="00BE2621" w:rsidRPr="00973D37">
        <w:rPr>
          <w:rFonts w:ascii="Sylfaen" w:hAnsi="Sylfaen"/>
          <w:sz w:val="24"/>
          <w:szCs w:val="24"/>
        </w:rPr>
        <w:tab/>
      </w:r>
      <w:r w:rsidRPr="00EA529E">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7D501A2F" w14:textId="77777777" w:rsidR="004A1559" w:rsidRPr="00EA529E" w:rsidRDefault="004A1559" w:rsidP="00EA529E">
      <w:pPr>
        <w:spacing w:after="160" w:line="360" w:lineRule="auto"/>
        <w:ind w:right="-8"/>
      </w:pPr>
    </w:p>
    <w:p w14:paraId="050968C0"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t>Աղյուսակ 2</w:t>
      </w:r>
    </w:p>
    <w:p w14:paraId="550441F9"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449"/>
        <w:gridCol w:w="6062"/>
      </w:tblGrid>
      <w:tr w:rsidR="004A1559" w:rsidRPr="00BE2621" w14:paraId="35944EBE" w14:textId="77777777" w:rsidTr="00BE2621">
        <w:trPr>
          <w:tblHeader/>
          <w:jc w:val="center"/>
        </w:trPr>
        <w:tc>
          <w:tcPr>
            <w:tcW w:w="858" w:type="dxa"/>
            <w:tcBorders>
              <w:top w:val="single" w:sz="4" w:space="0" w:color="auto"/>
              <w:left w:val="single" w:sz="4" w:space="0" w:color="auto"/>
            </w:tcBorders>
            <w:shd w:val="clear" w:color="auto" w:fill="FFFFFF"/>
            <w:vAlign w:val="center"/>
          </w:tcPr>
          <w:p w14:paraId="1F63DE74"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Համարը՝</w:t>
            </w:r>
            <w:r w:rsidR="00BE2621">
              <w:rPr>
                <w:rStyle w:val="Bodytext2Sylfaen"/>
                <w:sz w:val="20"/>
                <w:szCs w:val="20"/>
                <w:lang w:val="en-US"/>
              </w:rPr>
              <w:t xml:space="preserve"> </w:t>
            </w:r>
            <w:r w:rsidRPr="00BE2621">
              <w:rPr>
                <w:rStyle w:val="Bodytext2Sylfaen"/>
                <w:sz w:val="20"/>
                <w:szCs w:val="20"/>
              </w:rPr>
              <w:t>ը/կ</w:t>
            </w:r>
          </w:p>
        </w:tc>
        <w:tc>
          <w:tcPr>
            <w:tcW w:w="2449" w:type="dxa"/>
            <w:tcBorders>
              <w:top w:val="single" w:sz="4" w:space="0" w:color="auto"/>
              <w:left w:val="single" w:sz="4" w:space="0" w:color="auto"/>
            </w:tcBorders>
            <w:shd w:val="clear" w:color="auto" w:fill="FFFFFF"/>
            <w:vAlign w:val="center"/>
          </w:tcPr>
          <w:p w14:paraId="5559B852"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14:paraId="6E00F3C2"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Նկարագրությունը</w:t>
            </w:r>
          </w:p>
        </w:tc>
      </w:tr>
      <w:tr w:rsidR="004A1559" w:rsidRPr="00BE2621" w14:paraId="26D80415" w14:textId="77777777" w:rsidTr="00BE2621">
        <w:trPr>
          <w:jc w:val="center"/>
        </w:trPr>
        <w:tc>
          <w:tcPr>
            <w:tcW w:w="858" w:type="dxa"/>
            <w:tcBorders>
              <w:top w:val="single" w:sz="4" w:space="0" w:color="auto"/>
              <w:left w:val="single" w:sz="4" w:space="0" w:color="auto"/>
            </w:tcBorders>
            <w:shd w:val="clear" w:color="auto" w:fill="FFFFFF"/>
            <w:vAlign w:val="center"/>
          </w:tcPr>
          <w:p w14:paraId="159D8CD8"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2449" w:type="dxa"/>
            <w:tcBorders>
              <w:top w:val="single" w:sz="4" w:space="0" w:color="auto"/>
              <w:left w:val="single" w:sz="4" w:space="0" w:color="auto"/>
            </w:tcBorders>
            <w:shd w:val="clear" w:color="auto" w:fill="FFFFFF"/>
            <w:vAlign w:val="center"/>
          </w:tcPr>
          <w:p w14:paraId="5830E853"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6062" w:type="dxa"/>
            <w:tcBorders>
              <w:top w:val="single" w:sz="4" w:space="0" w:color="auto"/>
              <w:left w:val="single" w:sz="4" w:space="0" w:color="auto"/>
              <w:right w:val="single" w:sz="4" w:space="0" w:color="auto"/>
            </w:tcBorders>
            <w:shd w:val="clear" w:color="auto" w:fill="FFFFFF"/>
            <w:vAlign w:val="center"/>
          </w:tcPr>
          <w:p w14:paraId="674D9849"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3</w:t>
            </w:r>
          </w:p>
        </w:tc>
      </w:tr>
      <w:tr w:rsidR="004A1559" w:rsidRPr="00BE2621" w14:paraId="7194994B" w14:textId="77777777" w:rsidTr="00BE2621">
        <w:trPr>
          <w:jc w:val="center"/>
        </w:trPr>
        <w:tc>
          <w:tcPr>
            <w:tcW w:w="858" w:type="dxa"/>
            <w:tcBorders>
              <w:top w:val="single" w:sz="4" w:space="0" w:color="auto"/>
              <w:left w:val="single" w:sz="4" w:space="0" w:color="auto"/>
            </w:tcBorders>
            <w:shd w:val="clear" w:color="auto" w:fill="FFFFFF"/>
            <w:vAlign w:val="center"/>
          </w:tcPr>
          <w:p w14:paraId="4821721E"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2449" w:type="dxa"/>
            <w:tcBorders>
              <w:top w:val="single" w:sz="4" w:space="0" w:color="auto"/>
              <w:left w:val="single" w:sz="4" w:space="0" w:color="auto"/>
            </w:tcBorders>
            <w:shd w:val="clear" w:color="auto" w:fill="FFFFFF"/>
            <w:vAlign w:val="center"/>
          </w:tcPr>
          <w:p w14:paraId="4623D698"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Անունը</w:t>
            </w:r>
          </w:p>
        </w:tc>
        <w:tc>
          <w:tcPr>
            <w:tcW w:w="6062" w:type="dxa"/>
            <w:tcBorders>
              <w:top w:val="single" w:sz="4" w:space="0" w:color="auto"/>
              <w:left w:val="single" w:sz="4" w:space="0" w:color="auto"/>
              <w:right w:val="single" w:sz="4" w:space="0" w:color="auto"/>
            </w:tcBorders>
            <w:shd w:val="clear" w:color="auto" w:fill="FFFFFF"/>
            <w:vAlign w:val="center"/>
          </w:tcPr>
          <w:p w14:paraId="67EC5C0F"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մշակման արդյունքի մասին ծանուցումը</w:t>
            </w:r>
          </w:p>
        </w:tc>
      </w:tr>
      <w:tr w:rsidR="004A1559" w:rsidRPr="00BE2621" w14:paraId="327FCF65" w14:textId="77777777" w:rsidTr="00BE2621">
        <w:trPr>
          <w:jc w:val="center"/>
        </w:trPr>
        <w:tc>
          <w:tcPr>
            <w:tcW w:w="858" w:type="dxa"/>
            <w:tcBorders>
              <w:top w:val="single" w:sz="4" w:space="0" w:color="auto"/>
              <w:left w:val="single" w:sz="4" w:space="0" w:color="auto"/>
            </w:tcBorders>
            <w:shd w:val="clear" w:color="auto" w:fill="FFFFFF"/>
            <w:vAlign w:val="center"/>
          </w:tcPr>
          <w:p w14:paraId="6CC9B706"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2449" w:type="dxa"/>
            <w:tcBorders>
              <w:top w:val="single" w:sz="4" w:space="0" w:color="auto"/>
              <w:left w:val="single" w:sz="4" w:space="0" w:color="auto"/>
            </w:tcBorders>
            <w:shd w:val="clear" w:color="auto" w:fill="FFFFFF"/>
            <w:vAlign w:val="center"/>
          </w:tcPr>
          <w:p w14:paraId="117F46DC"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5ACE2C21"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R.006</w:t>
            </w:r>
          </w:p>
        </w:tc>
      </w:tr>
      <w:tr w:rsidR="004A1559" w:rsidRPr="00BE2621" w14:paraId="260776CA" w14:textId="77777777" w:rsidTr="00BE2621">
        <w:trPr>
          <w:jc w:val="center"/>
        </w:trPr>
        <w:tc>
          <w:tcPr>
            <w:tcW w:w="858" w:type="dxa"/>
            <w:tcBorders>
              <w:top w:val="single" w:sz="4" w:space="0" w:color="auto"/>
              <w:left w:val="single" w:sz="4" w:space="0" w:color="auto"/>
            </w:tcBorders>
            <w:shd w:val="clear" w:color="auto" w:fill="FFFFFF"/>
            <w:vAlign w:val="center"/>
          </w:tcPr>
          <w:p w14:paraId="6C4434A0"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3</w:t>
            </w:r>
          </w:p>
        </w:tc>
        <w:tc>
          <w:tcPr>
            <w:tcW w:w="2449" w:type="dxa"/>
            <w:tcBorders>
              <w:top w:val="single" w:sz="4" w:space="0" w:color="auto"/>
              <w:left w:val="single" w:sz="4" w:space="0" w:color="auto"/>
            </w:tcBorders>
            <w:shd w:val="clear" w:color="auto" w:fill="FFFFFF"/>
            <w:vAlign w:val="center"/>
          </w:tcPr>
          <w:p w14:paraId="0FA3BD4A"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14:paraId="17A1675F"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Y.Y.Y</w:t>
            </w:r>
          </w:p>
        </w:tc>
      </w:tr>
      <w:tr w:rsidR="004A1559" w:rsidRPr="00BE2621" w14:paraId="53298025" w14:textId="77777777" w:rsidTr="00BE2621">
        <w:trPr>
          <w:jc w:val="center"/>
        </w:trPr>
        <w:tc>
          <w:tcPr>
            <w:tcW w:w="858" w:type="dxa"/>
            <w:tcBorders>
              <w:top w:val="single" w:sz="4" w:space="0" w:color="auto"/>
              <w:left w:val="single" w:sz="4" w:space="0" w:color="auto"/>
            </w:tcBorders>
            <w:shd w:val="clear" w:color="auto" w:fill="FFFFFF"/>
            <w:vAlign w:val="center"/>
          </w:tcPr>
          <w:p w14:paraId="0764DD9B"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4</w:t>
            </w:r>
          </w:p>
        </w:tc>
        <w:tc>
          <w:tcPr>
            <w:tcW w:w="2449" w:type="dxa"/>
            <w:tcBorders>
              <w:top w:val="single" w:sz="4" w:space="0" w:color="auto"/>
              <w:left w:val="single" w:sz="4" w:space="0" w:color="auto"/>
            </w:tcBorders>
            <w:shd w:val="clear" w:color="auto" w:fill="FFFFFF"/>
            <w:vAlign w:val="center"/>
          </w:tcPr>
          <w:p w14:paraId="43963BF4"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14:paraId="7586E5C4"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ռեսպոնդենտի կողմից հարցումը մշակելու արդյունքի մասին տեղեկություններ</w:t>
            </w:r>
          </w:p>
        </w:tc>
      </w:tr>
      <w:tr w:rsidR="004A1559" w:rsidRPr="00BE2621" w14:paraId="27A4DCAE" w14:textId="77777777" w:rsidTr="00BE2621">
        <w:trPr>
          <w:jc w:val="center"/>
        </w:trPr>
        <w:tc>
          <w:tcPr>
            <w:tcW w:w="858" w:type="dxa"/>
            <w:tcBorders>
              <w:top w:val="single" w:sz="4" w:space="0" w:color="auto"/>
              <w:left w:val="single" w:sz="4" w:space="0" w:color="auto"/>
            </w:tcBorders>
            <w:shd w:val="clear" w:color="auto" w:fill="FFFFFF"/>
            <w:vAlign w:val="center"/>
          </w:tcPr>
          <w:p w14:paraId="7A25F3AA"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5</w:t>
            </w:r>
          </w:p>
        </w:tc>
        <w:tc>
          <w:tcPr>
            <w:tcW w:w="2449" w:type="dxa"/>
            <w:tcBorders>
              <w:top w:val="single" w:sz="4" w:space="0" w:color="auto"/>
              <w:left w:val="single" w:sz="4" w:space="0" w:color="auto"/>
            </w:tcBorders>
            <w:shd w:val="clear" w:color="auto" w:fill="FFFFFF"/>
            <w:vAlign w:val="center"/>
          </w:tcPr>
          <w:p w14:paraId="1D01B400"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14:paraId="6563258F" w14:textId="77777777" w:rsidR="004A1559" w:rsidRPr="00BE2621" w:rsidRDefault="00BE2621" w:rsidP="00BE2621">
            <w:pPr>
              <w:pStyle w:val="Bodytext20"/>
              <w:shd w:val="clear" w:color="auto" w:fill="auto"/>
              <w:spacing w:after="120" w:line="240" w:lineRule="auto"/>
              <w:ind w:right="-6"/>
              <w:rPr>
                <w:rFonts w:ascii="Sylfaen" w:hAnsi="Sylfaen"/>
                <w:sz w:val="20"/>
                <w:szCs w:val="20"/>
                <w:lang w:val="en-US"/>
              </w:rPr>
            </w:pPr>
            <w:r>
              <w:rPr>
                <w:rStyle w:val="Bodytext2Sylfaen"/>
                <w:sz w:val="20"/>
                <w:szCs w:val="20"/>
                <w:lang w:val="en-US"/>
              </w:rPr>
              <w:t>-</w:t>
            </w:r>
          </w:p>
        </w:tc>
      </w:tr>
      <w:tr w:rsidR="004A1559" w:rsidRPr="00BE2621" w14:paraId="195B6B5D" w14:textId="77777777" w:rsidTr="00BE2621">
        <w:trPr>
          <w:jc w:val="center"/>
        </w:trPr>
        <w:tc>
          <w:tcPr>
            <w:tcW w:w="858" w:type="dxa"/>
            <w:tcBorders>
              <w:top w:val="single" w:sz="4" w:space="0" w:color="auto"/>
              <w:left w:val="single" w:sz="4" w:space="0" w:color="auto"/>
            </w:tcBorders>
            <w:shd w:val="clear" w:color="auto" w:fill="FFFFFF"/>
            <w:vAlign w:val="center"/>
          </w:tcPr>
          <w:p w14:paraId="7AB2D11B"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6</w:t>
            </w:r>
          </w:p>
        </w:tc>
        <w:tc>
          <w:tcPr>
            <w:tcW w:w="2449" w:type="dxa"/>
            <w:tcBorders>
              <w:top w:val="single" w:sz="4" w:space="0" w:color="auto"/>
              <w:left w:val="single" w:sz="4" w:space="0" w:color="auto"/>
            </w:tcBorders>
            <w:shd w:val="clear" w:color="auto" w:fill="FFFFFF"/>
            <w:vAlign w:val="center"/>
          </w:tcPr>
          <w:p w14:paraId="390CE71B"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3F0AB8AC"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urn:EEC:R:ProcessingResultDetails:vY.Y.Y</w:t>
            </w:r>
          </w:p>
        </w:tc>
      </w:tr>
      <w:tr w:rsidR="004A1559" w:rsidRPr="00BE2621" w14:paraId="229964A0" w14:textId="77777777" w:rsidTr="00BE2621">
        <w:trPr>
          <w:jc w:val="center"/>
        </w:trPr>
        <w:tc>
          <w:tcPr>
            <w:tcW w:w="858" w:type="dxa"/>
            <w:tcBorders>
              <w:top w:val="single" w:sz="4" w:space="0" w:color="auto"/>
              <w:left w:val="single" w:sz="4" w:space="0" w:color="auto"/>
            </w:tcBorders>
            <w:shd w:val="clear" w:color="auto" w:fill="FFFFFF"/>
            <w:vAlign w:val="center"/>
          </w:tcPr>
          <w:p w14:paraId="63329032"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7</w:t>
            </w:r>
          </w:p>
        </w:tc>
        <w:tc>
          <w:tcPr>
            <w:tcW w:w="2449" w:type="dxa"/>
            <w:tcBorders>
              <w:top w:val="single" w:sz="4" w:space="0" w:color="auto"/>
              <w:left w:val="single" w:sz="4" w:space="0" w:color="auto"/>
            </w:tcBorders>
            <w:shd w:val="clear" w:color="auto" w:fill="FFFFFF"/>
            <w:vAlign w:val="center"/>
          </w:tcPr>
          <w:p w14:paraId="25D2BDF6"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XML</w:t>
            </w:r>
            <w:r w:rsidR="00B34B2A">
              <w:rPr>
                <w:rStyle w:val="Bodytext2Sylfaen"/>
                <w:sz w:val="20"/>
                <w:szCs w:val="20"/>
              </w:rPr>
              <w:t>-</w:t>
            </w:r>
            <w:r w:rsidRPr="00BE2621">
              <w:rPr>
                <w:rStyle w:val="Bodytext2Sylfaen"/>
                <w:sz w:val="20"/>
                <w:szCs w:val="20"/>
              </w:rPr>
              <w:t xml:space="preserve"> փաստաթղթի արմատային տարրը</w:t>
            </w:r>
          </w:p>
        </w:tc>
        <w:tc>
          <w:tcPr>
            <w:tcW w:w="6062" w:type="dxa"/>
            <w:tcBorders>
              <w:top w:val="single" w:sz="4" w:space="0" w:color="auto"/>
              <w:left w:val="single" w:sz="4" w:space="0" w:color="auto"/>
              <w:right w:val="single" w:sz="4" w:space="0" w:color="auto"/>
            </w:tcBorders>
            <w:shd w:val="clear" w:color="auto" w:fill="FFFFFF"/>
            <w:vAlign w:val="center"/>
          </w:tcPr>
          <w:p w14:paraId="20CE3A25"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ProcessingResultDetails</w:t>
            </w:r>
          </w:p>
        </w:tc>
      </w:tr>
      <w:tr w:rsidR="004A1559" w:rsidRPr="00BE2621" w14:paraId="792B2DAC" w14:textId="77777777" w:rsidTr="00BE2621">
        <w:trPr>
          <w:jc w:val="center"/>
        </w:trPr>
        <w:tc>
          <w:tcPr>
            <w:tcW w:w="858" w:type="dxa"/>
            <w:tcBorders>
              <w:top w:val="single" w:sz="4" w:space="0" w:color="auto"/>
              <w:left w:val="single" w:sz="4" w:space="0" w:color="auto"/>
              <w:bottom w:val="single" w:sz="4" w:space="0" w:color="auto"/>
            </w:tcBorders>
            <w:shd w:val="clear" w:color="auto" w:fill="FFFFFF"/>
            <w:vAlign w:val="center"/>
          </w:tcPr>
          <w:p w14:paraId="71B61707"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8</w:t>
            </w:r>
          </w:p>
        </w:tc>
        <w:tc>
          <w:tcPr>
            <w:tcW w:w="2449" w:type="dxa"/>
            <w:tcBorders>
              <w:top w:val="single" w:sz="4" w:space="0" w:color="auto"/>
              <w:left w:val="single" w:sz="4" w:space="0" w:color="auto"/>
              <w:bottom w:val="single" w:sz="4" w:space="0" w:color="auto"/>
            </w:tcBorders>
            <w:shd w:val="clear" w:color="auto" w:fill="FFFFFF"/>
            <w:vAlign w:val="center"/>
          </w:tcPr>
          <w:p w14:paraId="719E5DA1"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 xml:space="preserve">XML-սխեմայի ֆայլի </w:t>
            </w:r>
            <w:r w:rsidRPr="00BE2621">
              <w:rPr>
                <w:rStyle w:val="Bodytext212pt"/>
                <w:rFonts w:ascii="Sylfaen" w:hAnsi="Sylfaen"/>
                <w:sz w:val="20"/>
                <w:szCs w:val="20"/>
              </w:rPr>
              <w:t xml:space="preserve">(նիշքի) </w:t>
            </w:r>
            <w:r w:rsidRPr="00BE2621">
              <w:rPr>
                <w:rStyle w:val="Bodytext2Sylfaen"/>
                <w:sz w:val="20"/>
                <w:szCs w:val="20"/>
              </w:rPr>
              <w:t>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637ACD84"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EEC</w:t>
            </w:r>
            <w:r w:rsidR="00BE2621">
              <w:rPr>
                <w:rStyle w:val="Bodytext2Sylfaen"/>
                <w:sz w:val="20"/>
                <w:szCs w:val="20"/>
                <w:lang w:val="en-US"/>
              </w:rPr>
              <w:t>_</w:t>
            </w:r>
            <w:r w:rsidRPr="00BE2621">
              <w:rPr>
                <w:rStyle w:val="Bodytext2Sylfaen"/>
                <w:sz w:val="20"/>
                <w:szCs w:val="20"/>
              </w:rPr>
              <w:t>R_ProcessingResultDetails_vY.Y.Y.xsd</w:t>
            </w:r>
          </w:p>
        </w:tc>
      </w:tr>
    </w:tbl>
    <w:p w14:paraId="08840ED5" w14:textId="77777777" w:rsidR="004A1559" w:rsidRPr="00EA529E" w:rsidRDefault="004A1559" w:rsidP="00EA529E">
      <w:pPr>
        <w:spacing w:after="160" w:line="360" w:lineRule="auto"/>
        <w:ind w:right="-8"/>
      </w:pPr>
    </w:p>
    <w:p w14:paraId="4D39B1DB" w14:textId="61C9CFC7"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փաստաթղթի տեղեկությունների </w:t>
      </w:r>
      <w:r w:rsidR="007B4507">
        <w:rPr>
          <w:rFonts w:ascii="Sylfaen" w:hAnsi="Sylfaen"/>
          <w:sz w:val="24"/>
          <w:szCs w:val="24"/>
        </w:rPr>
        <w:t>և</w:t>
      </w:r>
      <w:r w:rsidRPr="00EA529E">
        <w:rPr>
          <w:rFonts w:ascii="Sylfaen" w:hAnsi="Sylfaen"/>
          <w:sz w:val="24"/>
          <w:szCs w:val="24"/>
        </w:rPr>
        <w:t xml:space="preserve"> կառուցվածքների ռեեստրում ընդգրկման ենթակա՝ էլեկտրոնային փաստաթղթի (տեղեկությունների) կառուցվածքի </w:t>
      </w:r>
      <w:r w:rsidRPr="00EA529E">
        <w:rPr>
          <w:rFonts w:ascii="Sylfaen" w:hAnsi="Sylfaen"/>
          <w:sz w:val="24"/>
          <w:szCs w:val="24"/>
        </w:rPr>
        <w:lastRenderedPageBreak/>
        <w:t>տեխնիկական սխեման սույն նկարագրությանը համապատասխան մշակելիս օգտագործված՝ տվյալների բազիսային մոդելի տարբերակի համարին համապատասխան:</w:t>
      </w:r>
    </w:p>
    <w:p w14:paraId="39690C67" w14:textId="77777777" w:rsidR="004A1559" w:rsidRPr="00EA529E"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11.</w:t>
      </w:r>
      <w:r w:rsidR="00BE2621" w:rsidRPr="00973D37">
        <w:rPr>
          <w:rFonts w:ascii="Sylfaen" w:hAnsi="Sylfaen"/>
          <w:sz w:val="24"/>
          <w:szCs w:val="24"/>
        </w:rPr>
        <w:tab/>
      </w:r>
      <w:r w:rsidRPr="00EA529E">
        <w:rPr>
          <w:rFonts w:ascii="Sylfaen" w:hAnsi="Sylfaen"/>
          <w:sz w:val="24"/>
          <w:szCs w:val="24"/>
        </w:rPr>
        <w:t>Անվանումների ներմուծվող տարածությունները բերված են 3-րդ աղյուսակում:</w:t>
      </w:r>
    </w:p>
    <w:p w14:paraId="0E0DB033" w14:textId="77777777" w:rsidR="00F21A9F" w:rsidRPr="00EA529E" w:rsidRDefault="00F21A9F" w:rsidP="00EA529E">
      <w:pPr>
        <w:pStyle w:val="Bodytext20"/>
        <w:shd w:val="clear" w:color="auto" w:fill="auto"/>
        <w:spacing w:after="160" w:line="360" w:lineRule="auto"/>
        <w:ind w:right="-8" w:firstLine="567"/>
        <w:jc w:val="both"/>
        <w:rPr>
          <w:rFonts w:ascii="Sylfaen" w:hAnsi="Sylfaen"/>
          <w:sz w:val="24"/>
          <w:szCs w:val="24"/>
        </w:rPr>
      </w:pPr>
    </w:p>
    <w:p w14:paraId="3E2D53C4"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t>Աղյուսակ 3</w:t>
      </w:r>
    </w:p>
    <w:p w14:paraId="6BF36BBB"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Անվանումների ներմուծվող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6289"/>
        <w:gridCol w:w="2222"/>
      </w:tblGrid>
      <w:tr w:rsidR="004A1559" w:rsidRPr="00BE2621" w14:paraId="231D15E5" w14:textId="77777777" w:rsidTr="00BE2621">
        <w:trPr>
          <w:jc w:val="center"/>
        </w:trPr>
        <w:tc>
          <w:tcPr>
            <w:tcW w:w="858" w:type="dxa"/>
            <w:tcBorders>
              <w:top w:val="single" w:sz="4" w:space="0" w:color="auto"/>
              <w:left w:val="single" w:sz="4" w:space="0" w:color="auto"/>
            </w:tcBorders>
            <w:shd w:val="clear" w:color="auto" w:fill="FFFFFF"/>
            <w:vAlign w:val="center"/>
          </w:tcPr>
          <w:p w14:paraId="7478C37E"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Համարը՝</w:t>
            </w:r>
            <w:r w:rsidR="00BE2621">
              <w:rPr>
                <w:rStyle w:val="Bodytext2Sylfaen"/>
                <w:sz w:val="20"/>
                <w:szCs w:val="20"/>
                <w:lang w:val="en-US"/>
              </w:rPr>
              <w:t xml:space="preserve"> </w:t>
            </w:r>
            <w:r w:rsidRPr="00BE2621">
              <w:rPr>
                <w:rStyle w:val="Bodytext2Sylfaen"/>
                <w:sz w:val="20"/>
                <w:szCs w:val="20"/>
              </w:rPr>
              <w:t>ը/կ</w:t>
            </w:r>
          </w:p>
        </w:tc>
        <w:tc>
          <w:tcPr>
            <w:tcW w:w="6289" w:type="dxa"/>
            <w:tcBorders>
              <w:top w:val="single" w:sz="4" w:space="0" w:color="auto"/>
              <w:left w:val="single" w:sz="4" w:space="0" w:color="auto"/>
            </w:tcBorders>
            <w:shd w:val="clear" w:color="auto" w:fill="FFFFFF"/>
            <w:vAlign w:val="center"/>
          </w:tcPr>
          <w:p w14:paraId="57F09B9A"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448E5343"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Նախածանցը</w:t>
            </w:r>
          </w:p>
        </w:tc>
      </w:tr>
      <w:tr w:rsidR="004A1559" w:rsidRPr="00BE2621" w14:paraId="7B223F04" w14:textId="77777777" w:rsidTr="00BE2621">
        <w:trPr>
          <w:jc w:val="center"/>
        </w:trPr>
        <w:tc>
          <w:tcPr>
            <w:tcW w:w="858" w:type="dxa"/>
            <w:tcBorders>
              <w:top w:val="single" w:sz="4" w:space="0" w:color="auto"/>
              <w:left w:val="single" w:sz="4" w:space="0" w:color="auto"/>
            </w:tcBorders>
            <w:shd w:val="clear" w:color="auto" w:fill="FFFFFF"/>
            <w:vAlign w:val="center"/>
          </w:tcPr>
          <w:p w14:paraId="2DDDC2E4"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6289" w:type="dxa"/>
            <w:tcBorders>
              <w:top w:val="single" w:sz="4" w:space="0" w:color="auto"/>
              <w:left w:val="single" w:sz="4" w:space="0" w:color="auto"/>
            </w:tcBorders>
            <w:shd w:val="clear" w:color="auto" w:fill="FFFFFF"/>
            <w:vAlign w:val="center"/>
          </w:tcPr>
          <w:p w14:paraId="2F8A705B"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14:paraId="6D05307E"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3</w:t>
            </w:r>
          </w:p>
        </w:tc>
      </w:tr>
      <w:tr w:rsidR="004A1559" w:rsidRPr="00BE2621" w14:paraId="0A81E39D" w14:textId="77777777" w:rsidTr="00BE2621">
        <w:trPr>
          <w:jc w:val="center"/>
        </w:trPr>
        <w:tc>
          <w:tcPr>
            <w:tcW w:w="858" w:type="dxa"/>
            <w:tcBorders>
              <w:top w:val="single" w:sz="4" w:space="0" w:color="auto"/>
              <w:left w:val="single" w:sz="4" w:space="0" w:color="auto"/>
            </w:tcBorders>
            <w:shd w:val="clear" w:color="auto" w:fill="FFFFFF"/>
            <w:vAlign w:val="center"/>
          </w:tcPr>
          <w:p w14:paraId="6BD8765C"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1</w:t>
            </w:r>
          </w:p>
        </w:tc>
        <w:tc>
          <w:tcPr>
            <w:tcW w:w="6289" w:type="dxa"/>
            <w:tcBorders>
              <w:top w:val="single" w:sz="4" w:space="0" w:color="auto"/>
              <w:left w:val="single" w:sz="4" w:space="0" w:color="auto"/>
            </w:tcBorders>
            <w:shd w:val="clear" w:color="auto" w:fill="FFFFFF"/>
            <w:vAlign w:val="center"/>
          </w:tcPr>
          <w:p w14:paraId="6A4195A4"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711695E8"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ccdo</w:t>
            </w:r>
          </w:p>
        </w:tc>
      </w:tr>
      <w:tr w:rsidR="004A1559" w:rsidRPr="00BE2621" w14:paraId="6619251C" w14:textId="77777777" w:rsidTr="00BE2621">
        <w:trPr>
          <w:jc w:val="center"/>
        </w:trPr>
        <w:tc>
          <w:tcPr>
            <w:tcW w:w="858" w:type="dxa"/>
            <w:tcBorders>
              <w:top w:val="single" w:sz="4" w:space="0" w:color="auto"/>
              <w:left w:val="single" w:sz="4" w:space="0" w:color="auto"/>
              <w:bottom w:val="single" w:sz="4" w:space="0" w:color="auto"/>
            </w:tcBorders>
            <w:shd w:val="clear" w:color="auto" w:fill="FFFFFF"/>
            <w:vAlign w:val="center"/>
          </w:tcPr>
          <w:p w14:paraId="3405BB1A" w14:textId="77777777" w:rsidR="004A1559" w:rsidRPr="00BE2621" w:rsidRDefault="001E70F8" w:rsidP="00BE2621">
            <w:pPr>
              <w:pStyle w:val="Bodytext20"/>
              <w:shd w:val="clear" w:color="auto" w:fill="auto"/>
              <w:spacing w:after="120" w:line="240" w:lineRule="auto"/>
              <w:ind w:right="-6"/>
              <w:jc w:val="center"/>
              <w:rPr>
                <w:rFonts w:ascii="Sylfaen" w:hAnsi="Sylfaen"/>
                <w:sz w:val="20"/>
                <w:szCs w:val="20"/>
              </w:rPr>
            </w:pPr>
            <w:r w:rsidRPr="00BE2621">
              <w:rPr>
                <w:rStyle w:val="Bodytext2Sylfaen"/>
                <w:sz w:val="20"/>
                <w:szCs w:val="20"/>
              </w:rPr>
              <w:t>2</w:t>
            </w:r>
          </w:p>
        </w:tc>
        <w:tc>
          <w:tcPr>
            <w:tcW w:w="6289" w:type="dxa"/>
            <w:tcBorders>
              <w:top w:val="single" w:sz="4" w:space="0" w:color="auto"/>
              <w:left w:val="single" w:sz="4" w:space="0" w:color="auto"/>
              <w:bottom w:val="single" w:sz="4" w:space="0" w:color="auto"/>
            </w:tcBorders>
            <w:shd w:val="clear" w:color="auto" w:fill="FFFFFF"/>
            <w:vAlign w:val="center"/>
          </w:tcPr>
          <w:p w14:paraId="5AE7AFB5"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054C95BD" w14:textId="77777777" w:rsidR="004A1559" w:rsidRPr="00BE2621" w:rsidRDefault="001E70F8" w:rsidP="00BE2621">
            <w:pPr>
              <w:pStyle w:val="Bodytext20"/>
              <w:shd w:val="clear" w:color="auto" w:fill="auto"/>
              <w:spacing w:after="120" w:line="240" w:lineRule="auto"/>
              <w:ind w:right="-6"/>
              <w:rPr>
                <w:rFonts w:ascii="Sylfaen" w:hAnsi="Sylfaen"/>
                <w:sz w:val="20"/>
                <w:szCs w:val="20"/>
              </w:rPr>
            </w:pPr>
            <w:r w:rsidRPr="00BE2621">
              <w:rPr>
                <w:rStyle w:val="Bodytext2Sylfaen"/>
                <w:sz w:val="20"/>
                <w:szCs w:val="20"/>
              </w:rPr>
              <w:t>csdo</w:t>
            </w:r>
          </w:p>
        </w:tc>
      </w:tr>
    </w:tbl>
    <w:p w14:paraId="6DB19EE0" w14:textId="77777777" w:rsidR="004A1559" w:rsidRPr="00EA529E" w:rsidRDefault="004A1559" w:rsidP="00EA529E">
      <w:pPr>
        <w:spacing w:after="160" w:line="360" w:lineRule="auto"/>
        <w:ind w:right="-8"/>
      </w:pPr>
    </w:p>
    <w:p w14:paraId="5228F34E" w14:textId="069D1ECD"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Անվանումների ներմուծվող տարածություններում «X.X.X» պայմանանշանները համապատասխանում են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80AE1F6" w14:textId="77777777" w:rsidR="004A1559" w:rsidRPr="00973D37" w:rsidRDefault="001E70F8" w:rsidP="00BE2621">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12.</w:t>
      </w:r>
      <w:r w:rsidR="00BE2621" w:rsidRPr="00973D37">
        <w:rPr>
          <w:rFonts w:ascii="Sylfaen" w:hAnsi="Sylfaen"/>
          <w:sz w:val="24"/>
          <w:szCs w:val="24"/>
        </w:rPr>
        <w:tab/>
      </w:r>
      <w:r w:rsidRPr="00EA529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248B600D" w14:textId="77777777" w:rsidR="00BE2621" w:rsidRPr="00973D37" w:rsidRDefault="00BE2621" w:rsidP="00EA529E">
      <w:pPr>
        <w:pStyle w:val="Bodytext20"/>
        <w:shd w:val="clear" w:color="auto" w:fill="auto"/>
        <w:spacing w:after="160" w:line="360" w:lineRule="auto"/>
        <w:ind w:right="-8" w:firstLine="567"/>
        <w:jc w:val="both"/>
        <w:rPr>
          <w:rFonts w:ascii="Sylfaen" w:hAnsi="Sylfaen"/>
          <w:sz w:val="24"/>
          <w:szCs w:val="24"/>
        </w:rPr>
      </w:pPr>
    </w:p>
    <w:p w14:paraId="11F0A9B8" w14:textId="77777777" w:rsidR="00BE2621" w:rsidRPr="00973D37" w:rsidRDefault="00BE2621" w:rsidP="00EA529E">
      <w:pPr>
        <w:pStyle w:val="Bodytext20"/>
        <w:shd w:val="clear" w:color="auto" w:fill="auto"/>
        <w:spacing w:after="160" w:line="360" w:lineRule="auto"/>
        <w:ind w:right="-8" w:firstLine="567"/>
        <w:jc w:val="both"/>
        <w:rPr>
          <w:rFonts w:ascii="Sylfaen" w:hAnsi="Sylfaen"/>
          <w:sz w:val="24"/>
          <w:szCs w:val="24"/>
        </w:rPr>
        <w:sectPr w:rsidR="00BE2621" w:rsidRPr="00973D37" w:rsidSect="00785307">
          <w:footerReference w:type="default" r:id="rId42"/>
          <w:pgSz w:w="11907" w:h="16840" w:code="9"/>
          <w:pgMar w:top="1418" w:right="1418" w:bottom="1418" w:left="1418" w:header="0" w:footer="498" w:gutter="0"/>
          <w:pgNumType w:start="1"/>
          <w:cols w:space="720"/>
          <w:noEndnote/>
          <w:titlePg/>
          <w:docGrid w:linePitch="360"/>
        </w:sectPr>
      </w:pPr>
    </w:p>
    <w:p w14:paraId="58ABA6E6" w14:textId="77777777" w:rsidR="004A1559" w:rsidRPr="00EA529E" w:rsidRDefault="001E70F8" w:rsidP="00B64EFA">
      <w:pPr>
        <w:pStyle w:val="Bodytext20"/>
        <w:shd w:val="clear" w:color="auto" w:fill="auto"/>
        <w:spacing w:after="160" w:line="336" w:lineRule="auto"/>
        <w:ind w:right="-6"/>
        <w:jc w:val="right"/>
        <w:rPr>
          <w:rFonts w:ascii="Sylfaen" w:hAnsi="Sylfaen"/>
          <w:sz w:val="24"/>
          <w:szCs w:val="24"/>
        </w:rPr>
      </w:pPr>
      <w:r w:rsidRPr="00EA529E">
        <w:rPr>
          <w:rStyle w:val="Headerorfooter2"/>
          <w:rFonts w:ascii="Sylfaen" w:hAnsi="Sylfaen"/>
          <w:sz w:val="24"/>
          <w:szCs w:val="24"/>
        </w:rPr>
        <w:lastRenderedPageBreak/>
        <w:t>Աղյուսակ 4</w:t>
      </w:r>
    </w:p>
    <w:p w14:paraId="4C2EA217" w14:textId="77777777" w:rsidR="004A1559" w:rsidRPr="00EA529E" w:rsidRDefault="001E70F8" w:rsidP="00B64EFA">
      <w:pPr>
        <w:pStyle w:val="Bodytext20"/>
        <w:shd w:val="clear" w:color="auto" w:fill="auto"/>
        <w:spacing w:after="160" w:line="336" w:lineRule="auto"/>
        <w:ind w:right="-6"/>
        <w:jc w:val="center"/>
        <w:rPr>
          <w:rFonts w:ascii="Sylfaen" w:hAnsi="Sylfaen"/>
          <w:sz w:val="24"/>
          <w:szCs w:val="24"/>
        </w:rPr>
      </w:pPr>
      <w:r w:rsidRPr="00EA529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648"/>
      </w:tblGrid>
      <w:tr w:rsidR="004A1559" w:rsidRPr="00B64EFA" w14:paraId="1846AEAC" w14:textId="77777777" w:rsidTr="00B64EFA">
        <w:trPr>
          <w:tblHeader/>
          <w:jc w:val="center"/>
        </w:trPr>
        <w:tc>
          <w:tcPr>
            <w:tcW w:w="4109" w:type="dxa"/>
            <w:gridSpan w:val="2"/>
            <w:tcBorders>
              <w:top w:val="single" w:sz="4" w:space="0" w:color="auto"/>
              <w:left w:val="single" w:sz="4" w:space="0" w:color="auto"/>
            </w:tcBorders>
            <w:shd w:val="clear" w:color="auto" w:fill="FFFFFF"/>
          </w:tcPr>
          <w:p w14:paraId="340D32B5"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795F283C"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529787DF"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Նույնականացուցիչը</w:t>
            </w:r>
          </w:p>
        </w:tc>
        <w:tc>
          <w:tcPr>
            <w:tcW w:w="4186" w:type="dxa"/>
            <w:tcBorders>
              <w:top w:val="single" w:sz="4" w:space="0" w:color="auto"/>
              <w:left w:val="single" w:sz="4" w:space="0" w:color="auto"/>
            </w:tcBorders>
            <w:shd w:val="clear" w:color="auto" w:fill="FFFFFF"/>
          </w:tcPr>
          <w:p w14:paraId="1A445C71"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4B9B1A24"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Բազմ.</w:t>
            </w:r>
          </w:p>
        </w:tc>
      </w:tr>
      <w:tr w:rsidR="004A1559" w:rsidRPr="00B64EFA" w14:paraId="63455BE1" w14:textId="77777777" w:rsidTr="00B64EFA">
        <w:trPr>
          <w:jc w:val="center"/>
        </w:trPr>
        <w:tc>
          <w:tcPr>
            <w:tcW w:w="4109" w:type="dxa"/>
            <w:gridSpan w:val="2"/>
            <w:tcBorders>
              <w:top w:val="single" w:sz="4" w:space="0" w:color="auto"/>
              <w:left w:val="single" w:sz="4" w:space="0" w:color="auto"/>
            </w:tcBorders>
            <w:shd w:val="clear" w:color="auto" w:fill="FFFFFF"/>
          </w:tcPr>
          <w:p w14:paraId="6AA7BCEC" w14:textId="77777777" w:rsidR="004A1559" w:rsidRPr="00B64EFA" w:rsidRDefault="001E70F8" w:rsidP="00B64EFA">
            <w:pPr>
              <w:pStyle w:val="Bodytext20"/>
              <w:shd w:val="clear" w:color="auto" w:fill="auto"/>
              <w:tabs>
                <w:tab w:val="left" w:pos="349"/>
              </w:tabs>
              <w:spacing w:after="100" w:line="240" w:lineRule="auto"/>
              <w:ind w:right="-6"/>
              <w:rPr>
                <w:rFonts w:ascii="Sylfaen" w:hAnsi="Sylfaen"/>
                <w:sz w:val="20"/>
                <w:szCs w:val="20"/>
              </w:rPr>
            </w:pPr>
            <w:r w:rsidRPr="00B64EFA">
              <w:rPr>
                <w:rStyle w:val="Bodytext2Sylfaen"/>
                <w:sz w:val="20"/>
                <w:szCs w:val="20"/>
              </w:rPr>
              <w:t>1.</w:t>
            </w:r>
            <w:r w:rsidR="00B64EFA" w:rsidRPr="00973D37">
              <w:rPr>
                <w:rStyle w:val="Bodytext2Sylfaen"/>
                <w:sz w:val="20"/>
                <w:szCs w:val="20"/>
              </w:rPr>
              <w:tab/>
            </w:r>
            <w:r w:rsidRPr="00B64EFA">
              <w:rPr>
                <w:rStyle w:val="Bodytext2Sylfaen"/>
                <w:sz w:val="20"/>
                <w:szCs w:val="20"/>
              </w:rPr>
              <w:t>Էլեկտրոնային փաստաթղթի (տեղեկությունների) վերնագիրը</w:t>
            </w:r>
          </w:p>
          <w:p w14:paraId="40078BAA" w14:textId="77777777" w:rsidR="004A1559" w:rsidRPr="00B64EFA" w:rsidRDefault="001E70F8" w:rsidP="00B64EFA">
            <w:pPr>
              <w:pStyle w:val="Bodytext20"/>
              <w:shd w:val="clear" w:color="auto" w:fill="auto"/>
              <w:spacing w:after="100" w:line="240" w:lineRule="auto"/>
              <w:ind w:right="-6"/>
              <w:jc w:val="both"/>
              <w:rPr>
                <w:rFonts w:ascii="Sylfaen" w:hAnsi="Sylfaen"/>
                <w:sz w:val="20"/>
                <w:szCs w:val="20"/>
              </w:rPr>
            </w:pPr>
            <w:r w:rsidRPr="00B64EFA">
              <w:rPr>
                <w:rStyle w:val="Bodytext2Sylfaen"/>
                <w:sz w:val="20"/>
                <w:szCs w:val="20"/>
              </w:rPr>
              <w:t>(ccdo:EDocHeader)</w:t>
            </w:r>
          </w:p>
        </w:tc>
        <w:tc>
          <w:tcPr>
            <w:tcW w:w="3581" w:type="dxa"/>
            <w:tcBorders>
              <w:top w:val="single" w:sz="4" w:space="0" w:color="auto"/>
              <w:left w:val="single" w:sz="4" w:space="0" w:color="auto"/>
            </w:tcBorders>
            <w:shd w:val="clear" w:color="auto" w:fill="FFFFFF"/>
          </w:tcPr>
          <w:p w14:paraId="7C85E21B"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37400E7C"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M.CDE.90001</w:t>
            </w:r>
          </w:p>
        </w:tc>
        <w:tc>
          <w:tcPr>
            <w:tcW w:w="4186" w:type="dxa"/>
            <w:tcBorders>
              <w:top w:val="single" w:sz="4" w:space="0" w:color="auto"/>
              <w:left w:val="single" w:sz="4" w:space="0" w:color="auto"/>
            </w:tcBorders>
            <w:shd w:val="clear" w:color="auto" w:fill="FFFFFF"/>
          </w:tcPr>
          <w:p w14:paraId="2F787B72"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3C249A6F"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1</w:t>
            </w:r>
          </w:p>
        </w:tc>
      </w:tr>
      <w:tr w:rsidR="004A1559" w:rsidRPr="00B64EFA" w14:paraId="5E404EBA" w14:textId="77777777" w:rsidTr="00B64EFA">
        <w:trPr>
          <w:jc w:val="center"/>
        </w:trPr>
        <w:tc>
          <w:tcPr>
            <w:tcW w:w="240" w:type="dxa"/>
            <w:vMerge w:val="restart"/>
            <w:tcBorders>
              <w:top w:val="single" w:sz="4" w:space="0" w:color="auto"/>
            </w:tcBorders>
            <w:shd w:val="clear" w:color="auto" w:fill="FFFFFF"/>
          </w:tcPr>
          <w:p w14:paraId="76E2B27B" w14:textId="77777777" w:rsidR="004A1559" w:rsidRPr="00B64EFA" w:rsidRDefault="004A1559" w:rsidP="00B64EFA">
            <w:pPr>
              <w:spacing w:after="100"/>
              <w:ind w:right="-6"/>
              <w:rPr>
                <w:sz w:val="20"/>
                <w:szCs w:val="20"/>
              </w:rPr>
            </w:pPr>
          </w:p>
        </w:tc>
        <w:tc>
          <w:tcPr>
            <w:tcW w:w="3869" w:type="dxa"/>
            <w:tcBorders>
              <w:top w:val="single" w:sz="4" w:space="0" w:color="auto"/>
              <w:left w:val="single" w:sz="4" w:space="0" w:color="auto"/>
            </w:tcBorders>
            <w:shd w:val="clear" w:color="auto" w:fill="FFFFFF"/>
          </w:tcPr>
          <w:p w14:paraId="71E62087" w14:textId="77777777" w:rsidR="004A1559" w:rsidRPr="00B64EFA" w:rsidRDefault="001E70F8" w:rsidP="00B64EFA">
            <w:pPr>
              <w:pStyle w:val="Bodytext20"/>
              <w:shd w:val="clear" w:color="auto" w:fill="auto"/>
              <w:tabs>
                <w:tab w:val="left" w:pos="466"/>
              </w:tabs>
              <w:spacing w:after="100" w:line="240" w:lineRule="auto"/>
              <w:ind w:right="-6"/>
              <w:rPr>
                <w:rFonts w:ascii="Sylfaen" w:hAnsi="Sylfaen"/>
                <w:sz w:val="20"/>
                <w:szCs w:val="20"/>
              </w:rPr>
            </w:pPr>
            <w:r w:rsidRPr="00B64EFA">
              <w:rPr>
                <w:rStyle w:val="Bodytext2Sylfaen"/>
                <w:sz w:val="20"/>
                <w:szCs w:val="20"/>
              </w:rPr>
              <w:t>1.1.</w:t>
            </w:r>
            <w:r w:rsidR="00B64EFA" w:rsidRPr="00973D37">
              <w:rPr>
                <w:rStyle w:val="Bodytext2Sylfaen"/>
                <w:sz w:val="20"/>
                <w:szCs w:val="20"/>
              </w:rPr>
              <w:tab/>
            </w:r>
            <w:r w:rsidRPr="00B64EFA">
              <w:rPr>
                <w:rStyle w:val="Bodytext2Sylfaen"/>
                <w:sz w:val="20"/>
                <w:szCs w:val="20"/>
              </w:rPr>
              <w:t>Ընդհանուր գործընթացի հաղորդագրության ծածկագիրը</w:t>
            </w:r>
          </w:p>
          <w:p w14:paraId="247AC106"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(csdo:InfEnvelopeCode)</w:t>
            </w:r>
          </w:p>
        </w:tc>
        <w:tc>
          <w:tcPr>
            <w:tcW w:w="3581" w:type="dxa"/>
            <w:tcBorders>
              <w:top w:val="single" w:sz="4" w:space="0" w:color="auto"/>
              <w:left w:val="single" w:sz="4" w:space="0" w:color="auto"/>
            </w:tcBorders>
            <w:shd w:val="clear" w:color="auto" w:fill="FFFFFF"/>
          </w:tcPr>
          <w:p w14:paraId="144BBEE7"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38E74E7A"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M.SDE.90010</w:t>
            </w:r>
          </w:p>
        </w:tc>
        <w:tc>
          <w:tcPr>
            <w:tcW w:w="4186" w:type="dxa"/>
            <w:tcBorders>
              <w:top w:val="single" w:sz="4" w:space="0" w:color="auto"/>
              <w:left w:val="single" w:sz="4" w:space="0" w:color="auto"/>
            </w:tcBorders>
            <w:shd w:val="clear" w:color="auto" w:fill="FFFFFF"/>
          </w:tcPr>
          <w:p w14:paraId="1CBA7EC1"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csdo:InfEnvelopeCodeType</w:t>
            </w:r>
          </w:p>
          <w:p w14:paraId="399D8330"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(M.SDT.90004)</w:t>
            </w:r>
          </w:p>
          <w:p w14:paraId="6ABE9071"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Ծածկագրի արժեքը՝ Տեղեկատվական փոխգործակցության կանոնակարգին համապատասխան:</w:t>
            </w:r>
          </w:p>
          <w:p w14:paraId="2BB82E3F" w14:textId="7F589D91"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53D2EFA4"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1</w:t>
            </w:r>
          </w:p>
        </w:tc>
      </w:tr>
      <w:tr w:rsidR="004A1559" w:rsidRPr="00B64EFA" w14:paraId="0FD58E77" w14:textId="77777777" w:rsidTr="00B64EFA">
        <w:trPr>
          <w:jc w:val="center"/>
        </w:trPr>
        <w:tc>
          <w:tcPr>
            <w:tcW w:w="240" w:type="dxa"/>
            <w:vMerge/>
            <w:shd w:val="clear" w:color="auto" w:fill="FFFFFF"/>
          </w:tcPr>
          <w:p w14:paraId="641921D7" w14:textId="77777777" w:rsidR="004A1559" w:rsidRPr="00B64EFA" w:rsidRDefault="004A1559" w:rsidP="00B64EFA">
            <w:pPr>
              <w:spacing w:after="100"/>
              <w:ind w:right="-6"/>
              <w:rPr>
                <w:sz w:val="20"/>
                <w:szCs w:val="20"/>
              </w:rPr>
            </w:pPr>
          </w:p>
        </w:tc>
        <w:tc>
          <w:tcPr>
            <w:tcW w:w="3869" w:type="dxa"/>
            <w:tcBorders>
              <w:top w:val="single" w:sz="4" w:space="0" w:color="auto"/>
              <w:left w:val="single" w:sz="4" w:space="0" w:color="auto"/>
            </w:tcBorders>
            <w:shd w:val="clear" w:color="auto" w:fill="FFFFFF"/>
          </w:tcPr>
          <w:p w14:paraId="33342101" w14:textId="77777777" w:rsidR="004A1559" w:rsidRPr="00B64EFA" w:rsidRDefault="001E70F8" w:rsidP="00B64EFA">
            <w:pPr>
              <w:pStyle w:val="Bodytext20"/>
              <w:shd w:val="clear" w:color="auto" w:fill="auto"/>
              <w:tabs>
                <w:tab w:val="left" w:pos="466"/>
              </w:tabs>
              <w:spacing w:after="100" w:line="240" w:lineRule="auto"/>
              <w:ind w:right="-6"/>
              <w:rPr>
                <w:rStyle w:val="Bodytext2Sylfaen1"/>
                <w:sz w:val="20"/>
                <w:szCs w:val="20"/>
              </w:rPr>
            </w:pPr>
            <w:r w:rsidRPr="00B64EFA">
              <w:rPr>
                <w:rStyle w:val="Bodytext2Sylfaen1"/>
                <w:sz w:val="20"/>
                <w:szCs w:val="20"/>
              </w:rPr>
              <w:t>1.2.</w:t>
            </w:r>
            <w:r w:rsidR="00B64EFA" w:rsidRPr="00973D37">
              <w:rPr>
                <w:rStyle w:val="Bodytext2Sylfaen1"/>
                <w:sz w:val="20"/>
                <w:szCs w:val="20"/>
              </w:rPr>
              <w:tab/>
            </w:r>
            <w:r w:rsidRPr="00B64EFA">
              <w:rPr>
                <w:rStyle w:val="Bodytext2Sylfaen1"/>
                <w:sz w:val="20"/>
                <w:szCs w:val="20"/>
              </w:rPr>
              <w:t>Էլեկտրոնային փաստաթղթի (տեղեկությունների) ծածկագիրը</w:t>
            </w:r>
          </w:p>
          <w:p w14:paraId="71E2EC6A" w14:textId="77777777" w:rsidR="004A1559" w:rsidRPr="00B64EFA" w:rsidRDefault="001E70F8" w:rsidP="00B64EFA">
            <w:pPr>
              <w:pStyle w:val="Bodytext20"/>
              <w:shd w:val="clear" w:color="auto" w:fill="auto"/>
              <w:tabs>
                <w:tab w:val="left" w:pos="466"/>
              </w:tabs>
              <w:spacing w:after="100" w:line="240" w:lineRule="auto"/>
              <w:ind w:right="-6"/>
              <w:rPr>
                <w:rStyle w:val="Bodytext2Sylfaen1"/>
                <w:sz w:val="20"/>
                <w:szCs w:val="20"/>
              </w:rPr>
            </w:pPr>
            <w:r w:rsidRPr="00B64EFA">
              <w:rPr>
                <w:rStyle w:val="Bodytext2Sylfaen1"/>
                <w:sz w:val="20"/>
                <w:szCs w:val="20"/>
              </w:rPr>
              <w:t>(csdo:EDocCode)</w:t>
            </w:r>
          </w:p>
        </w:tc>
        <w:tc>
          <w:tcPr>
            <w:tcW w:w="3581" w:type="dxa"/>
            <w:tcBorders>
              <w:top w:val="single" w:sz="4" w:space="0" w:color="auto"/>
              <w:left w:val="single" w:sz="4" w:space="0" w:color="auto"/>
            </w:tcBorders>
            <w:shd w:val="clear" w:color="auto" w:fill="FFFFFF"/>
          </w:tcPr>
          <w:p w14:paraId="2994A288" w14:textId="27383F44"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 xml:space="preserve">էլեկտրոնային փաստաթղթի (տեղեկությունների) ծածկագրային նշագիրը՝ էլեկտրոնային փաստաթղթերի </w:t>
            </w:r>
            <w:r w:rsidR="007B4507">
              <w:rPr>
                <w:rStyle w:val="Bodytext2Sylfaen"/>
                <w:sz w:val="20"/>
                <w:szCs w:val="20"/>
              </w:rPr>
              <w:t>և</w:t>
            </w:r>
            <w:r w:rsidRPr="00B64EFA">
              <w:rPr>
                <w:rStyle w:val="Bodytext2Sylfaen"/>
                <w:sz w:val="20"/>
                <w:szCs w:val="20"/>
              </w:rPr>
              <w:t xml:space="preserve">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462C1758"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M.SDE.90001</w:t>
            </w:r>
          </w:p>
        </w:tc>
        <w:tc>
          <w:tcPr>
            <w:tcW w:w="4186" w:type="dxa"/>
            <w:tcBorders>
              <w:top w:val="single" w:sz="4" w:space="0" w:color="auto"/>
              <w:left w:val="single" w:sz="4" w:space="0" w:color="auto"/>
            </w:tcBorders>
            <w:shd w:val="clear" w:color="auto" w:fill="FFFFFF"/>
          </w:tcPr>
          <w:p w14:paraId="24885FF0" w14:textId="2F24B0A1"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 xml:space="preserve">csdo:EDocCodeType (M.SDT.90001) Ծածկագրի արժեքը՝ էլեկտրոնային փաստաթղթերի </w:t>
            </w:r>
            <w:r w:rsidR="007B4507">
              <w:rPr>
                <w:rStyle w:val="Bodytext2Sylfaen"/>
                <w:sz w:val="20"/>
                <w:szCs w:val="20"/>
              </w:rPr>
              <w:t>և</w:t>
            </w:r>
            <w:r w:rsidRPr="00B64EFA">
              <w:rPr>
                <w:rStyle w:val="Bodytext2Sylfaen"/>
                <w:sz w:val="20"/>
                <w:szCs w:val="20"/>
              </w:rPr>
              <w:t xml:space="preserve"> տեղեկությունների կառուցվածքների ռեեստրին համապատասխան:</w:t>
            </w:r>
          </w:p>
          <w:p w14:paraId="1ED55348" w14:textId="5B742BF1"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R(\.[A-Z]{2}\.[A-Z]{2}\.[0- 9]{2})?\.[0-9]{3}</w:t>
            </w:r>
          </w:p>
        </w:tc>
        <w:tc>
          <w:tcPr>
            <w:tcW w:w="648" w:type="dxa"/>
            <w:tcBorders>
              <w:top w:val="single" w:sz="4" w:space="0" w:color="auto"/>
              <w:left w:val="single" w:sz="4" w:space="0" w:color="auto"/>
              <w:right w:val="single" w:sz="4" w:space="0" w:color="auto"/>
            </w:tcBorders>
            <w:shd w:val="clear" w:color="auto" w:fill="FFFFFF"/>
          </w:tcPr>
          <w:p w14:paraId="78E8A381"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1</w:t>
            </w:r>
          </w:p>
        </w:tc>
      </w:tr>
      <w:tr w:rsidR="004A1559" w:rsidRPr="00B64EFA" w14:paraId="7479F50D" w14:textId="77777777" w:rsidTr="00B64EFA">
        <w:trPr>
          <w:jc w:val="center"/>
        </w:trPr>
        <w:tc>
          <w:tcPr>
            <w:tcW w:w="240" w:type="dxa"/>
            <w:vMerge/>
            <w:shd w:val="clear" w:color="auto" w:fill="FFFFFF"/>
          </w:tcPr>
          <w:p w14:paraId="0EC735CA" w14:textId="77777777" w:rsidR="004A1559" w:rsidRPr="00B64EFA" w:rsidRDefault="004A1559" w:rsidP="00B64EFA">
            <w:pPr>
              <w:spacing w:after="100"/>
              <w:ind w:right="-6"/>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0B672F99" w14:textId="77777777" w:rsidR="004A1559" w:rsidRPr="00B64EFA" w:rsidRDefault="001E70F8" w:rsidP="00B64EFA">
            <w:pPr>
              <w:pStyle w:val="Bodytext20"/>
              <w:shd w:val="clear" w:color="auto" w:fill="auto"/>
              <w:tabs>
                <w:tab w:val="left" w:pos="466"/>
              </w:tabs>
              <w:spacing w:after="100" w:line="240" w:lineRule="auto"/>
              <w:ind w:right="-6"/>
              <w:rPr>
                <w:rStyle w:val="Bodytext2Sylfaen1"/>
                <w:sz w:val="20"/>
                <w:szCs w:val="20"/>
              </w:rPr>
            </w:pPr>
            <w:r w:rsidRPr="00B64EFA">
              <w:rPr>
                <w:rStyle w:val="Bodytext2Sylfaen1"/>
                <w:sz w:val="20"/>
                <w:szCs w:val="20"/>
              </w:rPr>
              <w:t>1.3.</w:t>
            </w:r>
            <w:r w:rsidR="00B64EFA" w:rsidRPr="00973D37">
              <w:rPr>
                <w:rStyle w:val="Bodytext2Sylfaen1"/>
                <w:sz w:val="20"/>
                <w:szCs w:val="20"/>
              </w:rPr>
              <w:tab/>
            </w:r>
            <w:r w:rsidRPr="00B64EFA">
              <w:rPr>
                <w:rStyle w:val="Bodytext2Sylfaen1"/>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1099B051"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730DBB96"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70E2511E"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csdo:UniversallyUniqueIdType</w:t>
            </w:r>
          </w:p>
          <w:p w14:paraId="354ECDD5"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(M.SDT.90003)</w:t>
            </w:r>
          </w:p>
          <w:p w14:paraId="2B3B2771" w14:textId="77777777"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Նույնականացուցչի արժեքը՝ ISO/IEC 9834-8-ին համապատասխան։</w:t>
            </w:r>
          </w:p>
          <w:p w14:paraId="1764E355" w14:textId="67A9AA51" w:rsidR="004A1559" w:rsidRPr="00B64EFA" w:rsidRDefault="001E70F8" w:rsidP="00B64EFA">
            <w:pPr>
              <w:pStyle w:val="Bodytext20"/>
              <w:shd w:val="clear" w:color="auto" w:fill="auto"/>
              <w:spacing w:after="100" w:line="240" w:lineRule="auto"/>
              <w:ind w:right="-6"/>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[0-9a-fA-F]{8}-[0-9a-fA-F]{4}-[0-9a-fA-F]{4}-[0-9a-fA-F]{4}-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4720015" w14:textId="77777777" w:rsidR="004A1559" w:rsidRPr="00B64EFA" w:rsidRDefault="001E70F8" w:rsidP="00B64EFA">
            <w:pPr>
              <w:pStyle w:val="Bodytext20"/>
              <w:shd w:val="clear" w:color="auto" w:fill="auto"/>
              <w:spacing w:after="100" w:line="240" w:lineRule="auto"/>
              <w:ind w:right="-6"/>
              <w:jc w:val="center"/>
              <w:rPr>
                <w:rFonts w:ascii="Sylfaen" w:hAnsi="Sylfaen"/>
                <w:sz w:val="20"/>
                <w:szCs w:val="20"/>
              </w:rPr>
            </w:pPr>
            <w:r w:rsidRPr="00B64EFA">
              <w:rPr>
                <w:rStyle w:val="Bodytext2Sylfaen"/>
                <w:sz w:val="20"/>
                <w:szCs w:val="20"/>
              </w:rPr>
              <w:t>1</w:t>
            </w:r>
          </w:p>
        </w:tc>
      </w:tr>
      <w:tr w:rsidR="00F21A9F" w:rsidRPr="00B64EFA" w14:paraId="023866EB" w14:textId="77777777" w:rsidTr="00B64EFA">
        <w:trPr>
          <w:jc w:val="center"/>
        </w:trPr>
        <w:tc>
          <w:tcPr>
            <w:tcW w:w="240" w:type="dxa"/>
            <w:shd w:val="clear" w:color="auto" w:fill="FFFFFF"/>
          </w:tcPr>
          <w:p w14:paraId="05BAE23F" w14:textId="77777777" w:rsidR="00F21A9F" w:rsidRPr="00B64EFA" w:rsidRDefault="00F21A9F" w:rsidP="00BE2621">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6D863B5D" w14:textId="77777777" w:rsidR="00F21A9F" w:rsidRPr="00B64EFA" w:rsidRDefault="001E70F8" w:rsidP="00B64EFA">
            <w:pPr>
              <w:pStyle w:val="Bodytext20"/>
              <w:shd w:val="clear" w:color="auto" w:fill="auto"/>
              <w:tabs>
                <w:tab w:val="left" w:pos="466"/>
              </w:tabs>
              <w:spacing w:after="80" w:line="240" w:lineRule="auto"/>
              <w:ind w:right="-8"/>
              <w:rPr>
                <w:rStyle w:val="Bodytext2Sylfaen1"/>
                <w:sz w:val="20"/>
                <w:szCs w:val="20"/>
              </w:rPr>
            </w:pPr>
            <w:r w:rsidRPr="00B64EFA">
              <w:rPr>
                <w:rStyle w:val="Bodytext2Sylfaen1"/>
                <w:sz w:val="20"/>
                <w:szCs w:val="20"/>
              </w:rPr>
              <w:t>1.4.</w:t>
            </w:r>
            <w:r w:rsidR="00B64EFA" w:rsidRPr="00973D37">
              <w:rPr>
                <w:rStyle w:val="Bodytext2Sylfaen1"/>
                <w:sz w:val="20"/>
                <w:szCs w:val="20"/>
              </w:rPr>
              <w:tab/>
            </w:r>
            <w:r w:rsidRPr="00B64EFA">
              <w:rPr>
                <w:rStyle w:val="Bodytext2Sylfaen1"/>
                <w:sz w:val="20"/>
                <w:szCs w:val="20"/>
              </w:rPr>
              <w:t>Սկզբնական էլեկտրոնային փաստաթղթի (տեղեկությունների) նույնականացուցիչը</w:t>
            </w:r>
          </w:p>
          <w:p w14:paraId="51A04CA1" w14:textId="77777777" w:rsidR="00F21A9F" w:rsidRPr="00B64EFA" w:rsidRDefault="001E70F8" w:rsidP="00B64EFA">
            <w:pPr>
              <w:pStyle w:val="Bodytext20"/>
              <w:shd w:val="clear" w:color="auto" w:fill="auto"/>
              <w:tabs>
                <w:tab w:val="left" w:pos="466"/>
              </w:tabs>
              <w:spacing w:after="80" w:line="240" w:lineRule="auto"/>
              <w:ind w:right="-8"/>
              <w:rPr>
                <w:rStyle w:val="Bodytext2Sylfaen1"/>
                <w:sz w:val="20"/>
                <w:szCs w:val="20"/>
              </w:rPr>
            </w:pPr>
            <w:r w:rsidRPr="00B64EFA">
              <w:rPr>
                <w:rStyle w:val="Bodytext2Sylfaen1"/>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0DA8A16C" w14:textId="28D85E31" w:rsidR="00F21A9F" w:rsidRPr="00B64EFA" w:rsidRDefault="001E70F8" w:rsidP="00B64EFA">
            <w:pPr>
              <w:pStyle w:val="Bodytext20"/>
              <w:shd w:val="clear" w:color="auto" w:fill="auto"/>
              <w:spacing w:after="80" w:line="240" w:lineRule="auto"/>
              <w:ind w:right="-8"/>
              <w:rPr>
                <w:rFonts w:ascii="Sylfaen" w:hAnsi="Sylfaen"/>
                <w:sz w:val="20"/>
                <w:szCs w:val="20"/>
              </w:rPr>
            </w:pPr>
            <w:r w:rsidRPr="00B64EFA">
              <w:rPr>
                <w:rStyle w:val="Bodytext2Sylfaen"/>
                <w:sz w:val="20"/>
                <w:szCs w:val="20"/>
              </w:rPr>
              <w:t>էլեկտրոնային փաստաթղթի (տեղեկությունների) նույնականացուցիչը, որին ի պատասխան ձ</w:t>
            </w:r>
            <w:r w:rsidR="007B4507">
              <w:rPr>
                <w:rStyle w:val="Bodytext2Sylfaen"/>
                <w:sz w:val="20"/>
                <w:szCs w:val="20"/>
              </w:rPr>
              <w:t>և</w:t>
            </w:r>
            <w:r w:rsidRPr="00B64EFA">
              <w:rPr>
                <w:rStyle w:val="Bodytext2Sylfaen"/>
                <w:sz w:val="20"/>
                <w:szCs w:val="20"/>
              </w:rPr>
              <w:t>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1945530D"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M.SDE.90008</w:t>
            </w:r>
          </w:p>
        </w:tc>
        <w:tc>
          <w:tcPr>
            <w:tcW w:w="4186" w:type="dxa"/>
            <w:tcBorders>
              <w:top w:val="single" w:sz="4" w:space="0" w:color="auto"/>
              <w:left w:val="single" w:sz="4" w:space="0" w:color="auto"/>
              <w:bottom w:val="single" w:sz="4" w:space="0" w:color="auto"/>
            </w:tcBorders>
            <w:shd w:val="clear" w:color="auto" w:fill="FFFFFF"/>
          </w:tcPr>
          <w:p w14:paraId="138FD0A6" w14:textId="77777777" w:rsidR="00F21A9F" w:rsidRPr="00B64EFA" w:rsidRDefault="001E70F8" w:rsidP="00B64EFA">
            <w:pPr>
              <w:pStyle w:val="Bodytext20"/>
              <w:shd w:val="clear" w:color="auto" w:fill="auto"/>
              <w:spacing w:after="80" w:line="240" w:lineRule="auto"/>
              <w:ind w:right="-8"/>
              <w:rPr>
                <w:rFonts w:ascii="Sylfaen" w:hAnsi="Sylfaen"/>
                <w:sz w:val="20"/>
                <w:szCs w:val="20"/>
              </w:rPr>
            </w:pPr>
            <w:r w:rsidRPr="00B64EFA">
              <w:rPr>
                <w:rStyle w:val="Bodytext2Sylfaen"/>
                <w:sz w:val="20"/>
                <w:szCs w:val="20"/>
              </w:rPr>
              <w:t>csdo:UniversallyUniqueIdType</w:t>
            </w:r>
          </w:p>
          <w:p w14:paraId="0F442941" w14:textId="77777777" w:rsidR="00F21A9F" w:rsidRPr="00B64EFA" w:rsidRDefault="001E70F8" w:rsidP="00B64EFA">
            <w:pPr>
              <w:pStyle w:val="Bodytext20"/>
              <w:shd w:val="clear" w:color="auto" w:fill="auto"/>
              <w:spacing w:after="80" w:line="240" w:lineRule="auto"/>
              <w:ind w:right="-8"/>
              <w:rPr>
                <w:rFonts w:ascii="Sylfaen" w:hAnsi="Sylfaen"/>
                <w:sz w:val="20"/>
                <w:szCs w:val="20"/>
              </w:rPr>
            </w:pPr>
            <w:r w:rsidRPr="00B64EFA">
              <w:rPr>
                <w:rStyle w:val="Bodytext2Sylfaen"/>
                <w:sz w:val="20"/>
                <w:szCs w:val="20"/>
              </w:rPr>
              <w:t>(M.SDT.90003)</w:t>
            </w:r>
          </w:p>
          <w:p w14:paraId="44EF57E3" w14:textId="77777777" w:rsidR="00F21A9F" w:rsidRPr="00B64EFA" w:rsidRDefault="001E70F8" w:rsidP="00B64EFA">
            <w:pPr>
              <w:pStyle w:val="Bodytext20"/>
              <w:shd w:val="clear" w:color="auto" w:fill="auto"/>
              <w:spacing w:after="80" w:line="240" w:lineRule="auto"/>
              <w:ind w:right="-8"/>
              <w:rPr>
                <w:rFonts w:ascii="Sylfaen" w:hAnsi="Sylfaen"/>
                <w:sz w:val="20"/>
                <w:szCs w:val="20"/>
              </w:rPr>
            </w:pPr>
            <w:r w:rsidRPr="00B64EFA">
              <w:rPr>
                <w:rStyle w:val="Bodytext2Sylfaen"/>
                <w:sz w:val="20"/>
                <w:szCs w:val="20"/>
              </w:rPr>
              <w:t>Նույնականացուցչի արժեքը՝ ISO/IEC 9834-8-ին համապատասխան։</w:t>
            </w:r>
          </w:p>
          <w:p w14:paraId="2D0B7EED" w14:textId="5ED2E53C" w:rsidR="00F21A9F" w:rsidRPr="00B64EFA" w:rsidRDefault="001E70F8" w:rsidP="00B64EFA">
            <w:pPr>
              <w:pStyle w:val="Bodytext20"/>
              <w:shd w:val="clear" w:color="auto" w:fill="auto"/>
              <w:spacing w:after="8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D110D4F"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0..1</w:t>
            </w:r>
          </w:p>
        </w:tc>
      </w:tr>
      <w:tr w:rsidR="00F21A9F" w:rsidRPr="00B64EFA" w14:paraId="6E2677BD" w14:textId="77777777" w:rsidTr="00B64EFA">
        <w:trPr>
          <w:jc w:val="center"/>
        </w:trPr>
        <w:tc>
          <w:tcPr>
            <w:tcW w:w="240" w:type="dxa"/>
            <w:shd w:val="clear" w:color="auto" w:fill="FFFFFF"/>
          </w:tcPr>
          <w:p w14:paraId="48D10955" w14:textId="77777777" w:rsidR="00F21A9F" w:rsidRPr="00B64EFA" w:rsidRDefault="00F21A9F" w:rsidP="00BE2621">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165FD20F" w14:textId="35BB77D0" w:rsidR="00F21A9F" w:rsidRPr="00B64EFA" w:rsidRDefault="001E70F8" w:rsidP="00B64EFA">
            <w:pPr>
              <w:pStyle w:val="Bodytext20"/>
              <w:shd w:val="clear" w:color="auto" w:fill="auto"/>
              <w:tabs>
                <w:tab w:val="left" w:pos="466"/>
              </w:tabs>
              <w:spacing w:after="80" w:line="240" w:lineRule="auto"/>
              <w:ind w:right="-6"/>
              <w:rPr>
                <w:rStyle w:val="Bodytext2Sylfaen1"/>
                <w:sz w:val="20"/>
                <w:szCs w:val="20"/>
              </w:rPr>
            </w:pPr>
            <w:r w:rsidRPr="00B64EFA">
              <w:rPr>
                <w:rStyle w:val="Bodytext2Sylfaen1"/>
                <w:sz w:val="20"/>
                <w:szCs w:val="20"/>
              </w:rPr>
              <w:t>1.5.</w:t>
            </w:r>
            <w:r w:rsidR="00B64EFA" w:rsidRPr="00973D37">
              <w:rPr>
                <w:rStyle w:val="Bodytext2Sylfaen1"/>
                <w:sz w:val="20"/>
                <w:szCs w:val="20"/>
              </w:rPr>
              <w:tab/>
            </w:r>
            <w:r w:rsidRPr="00B64EFA">
              <w:rPr>
                <w:rStyle w:val="Bodytext2Sylfaen1"/>
                <w:sz w:val="20"/>
                <w:szCs w:val="20"/>
              </w:rPr>
              <w:t xml:space="preserve">Էլեկտրոնային փաստաթղթի (տեղեկությունների) ամսաթիվը </w:t>
            </w:r>
            <w:r w:rsidR="007B4507">
              <w:rPr>
                <w:rStyle w:val="Bodytext2Sylfaen1"/>
                <w:sz w:val="20"/>
                <w:szCs w:val="20"/>
              </w:rPr>
              <w:t>և</w:t>
            </w:r>
            <w:r w:rsidRPr="00B64EFA">
              <w:rPr>
                <w:rStyle w:val="Bodytext2Sylfaen1"/>
                <w:sz w:val="20"/>
                <w:szCs w:val="20"/>
              </w:rPr>
              <w:t xml:space="preserve"> ժամը (csdo:EDocDateTime)</w:t>
            </w:r>
          </w:p>
        </w:tc>
        <w:tc>
          <w:tcPr>
            <w:tcW w:w="3581" w:type="dxa"/>
            <w:tcBorders>
              <w:top w:val="single" w:sz="4" w:space="0" w:color="auto"/>
              <w:left w:val="single" w:sz="4" w:space="0" w:color="auto"/>
              <w:bottom w:val="single" w:sz="4" w:space="0" w:color="auto"/>
            </w:tcBorders>
            <w:shd w:val="clear" w:color="auto" w:fill="FFFFFF"/>
          </w:tcPr>
          <w:p w14:paraId="750A3B33" w14:textId="623CC89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 xml:space="preserve">էլեկտրոնային փաստաթղթի (տեղեկությունների) ստեղծման ամսաթիվը </w:t>
            </w:r>
            <w:r w:rsidR="007B4507">
              <w:rPr>
                <w:rStyle w:val="Bodytext2Sylfaen"/>
                <w:sz w:val="20"/>
                <w:szCs w:val="20"/>
              </w:rPr>
              <w:t>և</w:t>
            </w:r>
            <w:r w:rsidRPr="00B64EFA">
              <w:rPr>
                <w:rStyle w:val="Bodytext2Sylfaen"/>
                <w:sz w:val="20"/>
                <w:szCs w:val="20"/>
              </w:rPr>
              <w:t xml:space="preserve"> ժամը</w:t>
            </w:r>
          </w:p>
        </w:tc>
        <w:tc>
          <w:tcPr>
            <w:tcW w:w="2059" w:type="dxa"/>
            <w:tcBorders>
              <w:top w:val="single" w:sz="4" w:space="0" w:color="auto"/>
              <w:left w:val="single" w:sz="4" w:space="0" w:color="auto"/>
              <w:bottom w:val="single" w:sz="4" w:space="0" w:color="auto"/>
            </w:tcBorders>
            <w:shd w:val="clear" w:color="auto" w:fill="FFFFFF"/>
          </w:tcPr>
          <w:p w14:paraId="248E04BF" w14:textId="77777777" w:rsidR="00F21A9F" w:rsidRPr="00B64EFA" w:rsidRDefault="001E70F8" w:rsidP="00B64EFA">
            <w:pPr>
              <w:pStyle w:val="Bodytext20"/>
              <w:shd w:val="clear" w:color="auto" w:fill="auto"/>
              <w:spacing w:after="80" w:line="240" w:lineRule="auto"/>
              <w:ind w:right="-6"/>
              <w:jc w:val="center"/>
              <w:rPr>
                <w:rFonts w:ascii="Sylfaen" w:hAnsi="Sylfaen"/>
                <w:sz w:val="20"/>
                <w:szCs w:val="20"/>
              </w:rPr>
            </w:pPr>
            <w:r w:rsidRPr="00B64EFA">
              <w:rPr>
                <w:rStyle w:val="Bodytext2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7758D88B" w14:textId="75C9C9D9"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 xml:space="preserve">bdt:DateTimeType (M.BDT.00006) Ամսաթվի </w:t>
            </w:r>
            <w:r w:rsidR="007B4507">
              <w:rPr>
                <w:rStyle w:val="Bodytext2Sylfaen"/>
                <w:sz w:val="20"/>
                <w:szCs w:val="20"/>
              </w:rPr>
              <w:t>և</w:t>
            </w:r>
            <w:r w:rsidRPr="00B64EFA">
              <w:rPr>
                <w:rStyle w:val="Bodytext2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783F70"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1</w:t>
            </w:r>
          </w:p>
        </w:tc>
      </w:tr>
      <w:tr w:rsidR="00F21A9F" w:rsidRPr="00B64EFA" w14:paraId="6D41FBD5" w14:textId="77777777" w:rsidTr="00B64EFA">
        <w:trPr>
          <w:jc w:val="center"/>
        </w:trPr>
        <w:tc>
          <w:tcPr>
            <w:tcW w:w="240" w:type="dxa"/>
            <w:tcBorders>
              <w:bottom w:val="single" w:sz="4" w:space="0" w:color="auto"/>
            </w:tcBorders>
            <w:shd w:val="clear" w:color="auto" w:fill="FFFFFF"/>
          </w:tcPr>
          <w:p w14:paraId="54CC7583" w14:textId="77777777" w:rsidR="00F21A9F" w:rsidRPr="00B64EFA" w:rsidRDefault="00F21A9F" w:rsidP="00BE2621">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42C4F323" w14:textId="77777777" w:rsidR="00F21A9F" w:rsidRPr="00B64EFA" w:rsidRDefault="001E70F8" w:rsidP="00B64EFA">
            <w:pPr>
              <w:pStyle w:val="Bodytext20"/>
              <w:shd w:val="clear" w:color="auto" w:fill="auto"/>
              <w:tabs>
                <w:tab w:val="left" w:pos="466"/>
              </w:tabs>
              <w:spacing w:after="80" w:line="240" w:lineRule="auto"/>
              <w:ind w:right="-6"/>
              <w:rPr>
                <w:rStyle w:val="Bodytext2Sylfaen1"/>
                <w:sz w:val="20"/>
                <w:szCs w:val="20"/>
              </w:rPr>
            </w:pPr>
            <w:r w:rsidRPr="00B64EFA">
              <w:rPr>
                <w:rStyle w:val="Bodytext2Sylfaen1"/>
                <w:sz w:val="20"/>
                <w:szCs w:val="20"/>
              </w:rPr>
              <w:t>1.6.</w:t>
            </w:r>
            <w:r w:rsidR="00B64EFA">
              <w:rPr>
                <w:rStyle w:val="Bodytext2Sylfaen1"/>
                <w:sz w:val="20"/>
                <w:szCs w:val="20"/>
                <w:lang w:val="en-US"/>
              </w:rPr>
              <w:tab/>
            </w:r>
            <w:r w:rsidRPr="00B64EFA">
              <w:rPr>
                <w:rStyle w:val="Bodytext2Sylfaen1"/>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18B069AC" w14:textId="7777777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42D2AACD" w14:textId="77777777" w:rsidR="00F21A9F" w:rsidRPr="00B64EFA" w:rsidRDefault="001E70F8" w:rsidP="00B64EFA">
            <w:pPr>
              <w:pStyle w:val="Bodytext20"/>
              <w:shd w:val="clear" w:color="auto" w:fill="auto"/>
              <w:spacing w:after="80" w:line="240" w:lineRule="auto"/>
              <w:ind w:right="-6"/>
              <w:jc w:val="center"/>
              <w:rPr>
                <w:rFonts w:ascii="Sylfaen" w:hAnsi="Sylfaen"/>
                <w:sz w:val="20"/>
                <w:szCs w:val="20"/>
              </w:rPr>
            </w:pPr>
            <w:r w:rsidRPr="00B64EFA">
              <w:rPr>
                <w:rStyle w:val="Bodytext2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26EF409B" w14:textId="7777777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csdo:LanguageCodeType (M.SDT.00051) Լեզվի երկտառ ծածկագիրը՝ ISO 639-1-ին համապատասխան։</w:t>
            </w:r>
          </w:p>
          <w:p w14:paraId="438E54BF" w14:textId="27EA0FDD"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560671"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0..1</w:t>
            </w:r>
          </w:p>
        </w:tc>
      </w:tr>
      <w:tr w:rsidR="00F21A9F" w:rsidRPr="00B64EFA" w14:paraId="1FAAEEB5"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176711F8" w14:textId="1FBE7B35" w:rsidR="00F21A9F" w:rsidRPr="00B64EFA" w:rsidRDefault="001E70F8" w:rsidP="00B64EFA">
            <w:pPr>
              <w:pStyle w:val="Bodytext20"/>
              <w:shd w:val="clear" w:color="auto" w:fill="auto"/>
              <w:tabs>
                <w:tab w:val="left" w:pos="303"/>
              </w:tabs>
              <w:spacing w:after="80" w:line="240" w:lineRule="auto"/>
              <w:ind w:right="-6"/>
              <w:rPr>
                <w:rFonts w:ascii="Sylfaen" w:hAnsi="Sylfaen"/>
                <w:sz w:val="20"/>
                <w:szCs w:val="20"/>
              </w:rPr>
            </w:pPr>
            <w:r w:rsidRPr="00B64EFA">
              <w:rPr>
                <w:rStyle w:val="Bodytext2Sylfaen"/>
                <w:sz w:val="20"/>
                <w:szCs w:val="20"/>
              </w:rPr>
              <w:t>2.</w:t>
            </w:r>
            <w:r w:rsidR="00B64EFA" w:rsidRPr="00973D37">
              <w:rPr>
                <w:rStyle w:val="Bodytext2Sylfaen"/>
                <w:sz w:val="20"/>
                <w:szCs w:val="20"/>
              </w:rPr>
              <w:tab/>
            </w:r>
            <w:r w:rsidRPr="00B64EFA">
              <w:rPr>
                <w:rStyle w:val="Bodytext2Sylfaen"/>
                <w:sz w:val="20"/>
                <w:szCs w:val="20"/>
              </w:rPr>
              <w:t xml:space="preserve">Ամսաթիվը </w:t>
            </w:r>
            <w:r w:rsidR="007B4507">
              <w:rPr>
                <w:rStyle w:val="Bodytext2Sylfaen"/>
                <w:sz w:val="20"/>
                <w:szCs w:val="20"/>
              </w:rPr>
              <w:t>և</w:t>
            </w:r>
            <w:r w:rsidRPr="00B64EFA">
              <w:rPr>
                <w:rStyle w:val="Bodytext2Sylfaen"/>
                <w:sz w:val="20"/>
                <w:szCs w:val="20"/>
              </w:rPr>
              <w:t xml:space="preserve"> ժամը (csdo:EventDateTime)</w:t>
            </w:r>
          </w:p>
        </w:tc>
        <w:tc>
          <w:tcPr>
            <w:tcW w:w="3581" w:type="dxa"/>
            <w:tcBorders>
              <w:top w:val="single" w:sz="4" w:space="0" w:color="auto"/>
              <w:left w:val="single" w:sz="4" w:space="0" w:color="auto"/>
              <w:bottom w:val="single" w:sz="4" w:space="0" w:color="auto"/>
            </w:tcBorders>
            <w:shd w:val="clear" w:color="auto" w:fill="FFFFFF"/>
          </w:tcPr>
          <w:p w14:paraId="682906AC" w14:textId="582C72C3"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 xml:space="preserve">տեղեկությունների մշակման ավարտի ամսաթիվը </w:t>
            </w:r>
            <w:r w:rsidR="007B4507">
              <w:rPr>
                <w:rStyle w:val="Bodytext2Sylfaen"/>
                <w:sz w:val="20"/>
                <w:szCs w:val="20"/>
              </w:rPr>
              <w:t>և</w:t>
            </w:r>
            <w:r w:rsidRPr="00B64EFA">
              <w:rPr>
                <w:rStyle w:val="Bodytext2Sylfaen"/>
                <w:sz w:val="20"/>
                <w:szCs w:val="20"/>
              </w:rPr>
              <w:t xml:space="preserve"> ժամը</w:t>
            </w:r>
          </w:p>
        </w:tc>
        <w:tc>
          <w:tcPr>
            <w:tcW w:w="2059" w:type="dxa"/>
            <w:tcBorders>
              <w:top w:val="single" w:sz="4" w:space="0" w:color="auto"/>
              <w:left w:val="single" w:sz="4" w:space="0" w:color="auto"/>
              <w:bottom w:val="single" w:sz="4" w:space="0" w:color="auto"/>
            </w:tcBorders>
            <w:shd w:val="clear" w:color="auto" w:fill="FFFFFF"/>
          </w:tcPr>
          <w:p w14:paraId="08F1DB71" w14:textId="77777777" w:rsidR="00F21A9F" w:rsidRPr="00B64EFA" w:rsidRDefault="001E70F8" w:rsidP="00B64EFA">
            <w:pPr>
              <w:pStyle w:val="Bodytext20"/>
              <w:shd w:val="clear" w:color="auto" w:fill="auto"/>
              <w:spacing w:after="80" w:line="240" w:lineRule="auto"/>
              <w:ind w:right="-6"/>
              <w:jc w:val="center"/>
              <w:rPr>
                <w:rFonts w:ascii="Sylfaen" w:hAnsi="Sylfaen"/>
                <w:sz w:val="20"/>
                <w:szCs w:val="20"/>
              </w:rPr>
            </w:pPr>
            <w:r w:rsidRPr="00B64EFA">
              <w:rPr>
                <w:rStyle w:val="Bodytext2Sylfaen"/>
                <w:sz w:val="20"/>
                <w:szCs w:val="20"/>
              </w:rPr>
              <w:t>M.SDE.00132</w:t>
            </w:r>
          </w:p>
        </w:tc>
        <w:tc>
          <w:tcPr>
            <w:tcW w:w="4186" w:type="dxa"/>
            <w:tcBorders>
              <w:top w:val="single" w:sz="4" w:space="0" w:color="auto"/>
              <w:left w:val="single" w:sz="4" w:space="0" w:color="auto"/>
              <w:bottom w:val="single" w:sz="4" w:space="0" w:color="auto"/>
            </w:tcBorders>
            <w:shd w:val="clear" w:color="auto" w:fill="FFFFFF"/>
          </w:tcPr>
          <w:p w14:paraId="417C2131" w14:textId="54752AFD"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 xml:space="preserve">bdt:DateTimeType (M.BDT.00006) Ամսաթվի </w:t>
            </w:r>
            <w:r w:rsidR="007B4507">
              <w:rPr>
                <w:rStyle w:val="Bodytext2Sylfaen"/>
                <w:sz w:val="20"/>
                <w:szCs w:val="20"/>
              </w:rPr>
              <w:t>և</w:t>
            </w:r>
            <w:r w:rsidRPr="00B64EFA">
              <w:rPr>
                <w:rStyle w:val="Bodytext2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21235E8"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1</w:t>
            </w:r>
          </w:p>
        </w:tc>
      </w:tr>
      <w:tr w:rsidR="00F21A9F" w:rsidRPr="00B64EFA" w14:paraId="59B48189"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7B945F08" w14:textId="77777777" w:rsidR="00F21A9F" w:rsidRPr="00B64EFA" w:rsidRDefault="001E70F8" w:rsidP="00B64EFA">
            <w:pPr>
              <w:pStyle w:val="Bodytext20"/>
              <w:shd w:val="clear" w:color="auto" w:fill="auto"/>
              <w:tabs>
                <w:tab w:val="left" w:pos="303"/>
              </w:tabs>
              <w:spacing w:after="80" w:line="240" w:lineRule="auto"/>
              <w:ind w:right="-6"/>
              <w:rPr>
                <w:rFonts w:ascii="Sylfaen" w:hAnsi="Sylfaen"/>
                <w:sz w:val="20"/>
                <w:szCs w:val="20"/>
              </w:rPr>
            </w:pPr>
            <w:r w:rsidRPr="00B64EFA">
              <w:rPr>
                <w:rStyle w:val="Bodytext2Sylfaen"/>
                <w:sz w:val="20"/>
                <w:szCs w:val="20"/>
              </w:rPr>
              <w:t>3.</w:t>
            </w:r>
            <w:r w:rsidR="00B64EFA" w:rsidRPr="00973D37">
              <w:rPr>
                <w:rStyle w:val="Bodytext2Sylfaen"/>
                <w:sz w:val="20"/>
                <w:szCs w:val="20"/>
              </w:rPr>
              <w:tab/>
            </w:r>
            <w:r w:rsidRPr="00B64EFA">
              <w:rPr>
                <w:rStyle w:val="Bodytext2Sylfaen"/>
                <w:sz w:val="20"/>
                <w:szCs w:val="20"/>
              </w:rPr>
              <w:t>Մշակման արդյունքի ծածկագիրը (csdo:ProcessingResultV2Code)</w:t>
            </w:r>
          </w:p>
        </w:tc>
        <w:tc>
          <w:tcPr>
            <w:tcW w:w="3581" w:type="dxa"/>
            <w:tcBorders>
              <w:top w:val="single" w:sz="4" w:space="0" w:color="auto"/>
              <w:left w:val="single" w:sz="4" w:space="0" w:color="auto"/>
              <w:bottom w:val="single" w:sz="4" w:space="0" w:color="auto"/>
            </w:tcBorders>
            <w:shd w:val="clear" w:color="auto" w:fill="FFFFFF"/>
          </w:tcPr>
          <w:p w14:paraId="060EA87A" w14:textId="7777777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ընդհանուր գործընթացի մասնակցի տեղեկատվական համակարգի միջոցով ստացված էլեկտրոնային փաստաթուղթը (տեղեկությունները) մշակելու արդյունքի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7B61F974" w14:textId="77777777" w:rsidR="00F21A9F" w:rsidRPr="00B64EFA" w:rsidRDefault="001E70F8" w:rsidP="00B64EFA">
            <w:pPr>
              <w:pStyle w:val="Bodytext20"/>
              <w:shd w:val="clear" w:color="auto" w:fill="auto"/>
              <w:spacing w:after="80" w:line="240" w:lineRule="auto"/>
              <w:ind w:right="-6"/>
              <w:jc w:val="center"/>
              <w:rPr>
                <w:rFonts w:ascii="Sylfaen" w:hAnsi="Sylfaen"/>
                <w:sz w:val="20"/>
                <w:szCs w:val="20"/>
              </w:rPr>
            </w:pPr>
            <w:r w:rsidRPr="00B64EFA">
              <w:rPr>
                <w:rStyle w:val="Bodytext2Sylfaen"/>
                <w:sz w:val="20"/>
                <w:szCs w:val="20"/>
              </w:rPr>
              <w:t>M.SDE.90014</w:t>
            </w:r>
          </w:p>
        </w:tc>
        <w:tc>
          <w:tcPr>
            <w:tcW w:w="4186" w:type="dxa"/>
            <w:tcBorders>
              <w:top w:val="single" w:sz="4" w:space="0" w:color="auto"/>
              <w:left w:val="single" w:sz="4" w:space="0" w:color="auto"/>
              <w:bottom w:val="single" w:sz="4" w:space="0" w:color="auto"/>
            </w:tcBorders>
            <w:shd w:val="clear" w:color="auto" w:fill="FFFFFF"/>
          </w:tcPr>
          <w:p w14:paraId="78ABCCA0" w14:textId="7777777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csdo:ProcessingResultCodeY2Type</w:t>
            </w:r>
          </w:p>
          <w:p w14:paraId="71D60F22" w14:textId="77777777"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(M.SDT.90006)</w:t>
            </w:r>
          </w:p>
          <w:p w14:paraId="3C0F72AE" w14:textId="2E806669" w:rsidR="00F21A9F"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 xml:space="preserve">Ծածկագրի արժեքը՝ էլեկտրոնային փաստաթղթերի </w:t>
            </w:r>
            <w:r w:rsidR="007B4507">
              <w:rPr>
                <w:rStyle w:val="Bodytext2Sylfaen"/>
                <w:sz w:val="20"/>
                <w:szCs w:val="20"/>
              </w:rPr>
              <w:t>և</w:t>
            </w:r>
            <w:r w:rsidRPr="00B64EFA">
              <w:rPr>
                <w:rStyle w:val="Bodytext2Sylfaen"/>
                <w:sz w:val="20"/>
                <w:szCs w:val="20"/>
              </w:rPr>
              <w:t xml:space="preserve"> տեղեկությունների մշակման արդյունքների տեղեկագրքին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7AF4345" w14:textId="77777777" w:rsidR="00F21A9F"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1</w:t>
            </w:r>
          </w:p>
        </w:tc>
      </w:tr>
      <w:tr w:rsidR="00D7034A" w:rsidRPr="00B64EFA" w14:paraId="60EEBACF"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7CDA4BF1" w14:textId="77777777" w:rsidR="00D7034A" w:rsidRPr="00B64EFA" w:rsidRDefault="001E70F8" w:rsidP="00B64EFA">
            <w:pPr>
              <w:pStyle w:val="Bodytext20"/>
              <w:shd w:val="clear" w:color="auto" w:fill="auto"/>
              <w:tabs>
                <w:tab w:val="left" w:pos="303"/>
              </w:tabs>
              <w:spacing w:after="80" w:line="240" w:lineRule="auto"/>
              <w:ind w:right="-6"/>
              <w:rPr>
                <w:rFonts w:ascii="Sylfaen" w:hAnsi="Sylfaen"/>
                <w:sz w:val="20"/>
                <w:szCs w:val="20"/>
              </w:rPr>
            </w:pPr>
            <w:r w:rsidRPr="00B64EFA">
              <w:rPr>
                <w:rStyle w:val="Bodytext2Sylfaen"/>
                <w:sz w:val="20"/>
                <w:szCs w:val="20"/>
              </w:rPr>
              <w:t>4.</w:t>
            </w:r>
            <w:r w:rsidR="00B64EFA">
              <w:rPr>
                <w:rStyle w:val="Bodytext2Sylfaen"/>
                <w:sz w:val="20"/>
                <w:szCs w:val="20"/>
                <w:lang w:val="en-US"/>
              </w:rPr>
              <w:tab/>
            </w:r>
            <w:r w:rsidRPr="00B64EFA">
              <w:rPr>
                <w:rStyle w:val="Bodytext2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5DA06152" w14:textId="194CBDAE" w:rsidR="00D7034A"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տեղեկությունների մշակման արդյունքի նկարագրությունը՝ ազատ ձ</w:t>
            </w:r>
            <w:r w:rsidR="007B4507">
              <w:rPr>
                <w:rStyle w:val="Bodytext2Sylfaen"/>
                <w:sz w:val="20"/>
                <w:szCs w:val="20"/>
              </w:rPr>
              <w:t>և</w:t>
            </w:r>
            <w:r w:rsidRPr="00B64EFA">
              <w:rPr>
                <w:rStyle w:val="Bodytext2Sylfaen"/>
                <w:sz w:val="20"/>
                <w:szCs w:val="20"/>
              </w:rPr>
              <w:t>ով</w:t>
            </w:r>
          </w:p>
        </w:tc>
        <w:tc>
          <w:tcPr>
            <w:tcW w:w="2059" w:type="dxa"/>
            <w:tcBorders>
              <w:top w:val="single" w:sz="4" w:space="0" w:color="auto"/>
              <w:left w:val="single" w:sz="4" w:space="0" w:color="auto"/>
              <w:bottom w:val="single" w:sz="4" w:space="0" w:color="auto"/>
            </w:tcBorders>
            <w:shd w:val="clear" w:color="auto" w:fill="FFFFFF"/>
          </w:tcPr>
          <w:p w14:paraId="6CC281E5" w14:textId="77777777" w:rsidR="00D7034A" w:rsidRPr="00B64EFA" w:rsidRDefault="001E70F8" w:rsidP="00B64EFA">
            <w:pPr>
              <w:pStyle w:val="Bodytext20"/>
              <w:shd w:val="clear" w:color="auto" w:fill="auto"/>
              <w:spacing w:after="80" w:line="240" w:lineRule="auto"/>
              <w:ind w:right="-6"/>
              <w:jc w:val="center"/>
              <w:rPr>
                <w:rFonts w:ascii="Sylfaen" w:hAnsi="Sylfaen"/>
                <w:sz w:val="20"/>
                <w:szCs w:val="20"/>
              </w:rPr>
            </w:pPr>
            <w:r w:rsidRPr="00B64EFA">
              <w:rPr>
                <w:rStyle w:val="Bodytext2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7CFE18BC" w14:textId="77777777" w:rsidR="00D7034A"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csdo:Text4000Type (M.SDT.00088) Պայմանանշանների տողը։</w:t>
            </w:r>
          </w:p>
          <w:p w14:paraId="3B07EFE4" w14:textId="77777777" w:rsidR="00D7034A"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Նվազագույն երկարությունը՝ 1:</w:t>
            </w:r>
          </w:p>
          <w:p w14:paraId="3A8AC097" w14:textId="77777777" w:rsidR="00D7034A" w:rsidRPr="00B64EFA" w:rsidRDefault="001E70F8" w:rsidP="00B64EFA">
            <w:pPr>
              <w:pStyle w:val="Bodytext20"/>
              <w:shd w:val="clear" w:color="auto" w:fill="auto"/>
              <w:spacing w:after="80" w:line="240" w:lineRule="auto"/>
              <w:ind w:right="-6"/>
              <w:rPr>
                <w:rFonts w:ascii="Sylfaen" w:hAnsi="Sylfaen"/>
                <w:sz w:val="20"/>
                <w:szCs w:val="20"/>
              </w:rPr>
            </w:pPr>
            <w:r w:rsidRPr="00B64EFA">
              <w:rPr>
                <w:rStyle w:val="Bodytext2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0B349F" w14:textId="77777777" w:rsidR="00D7034A" w:rsidRPr="00B64EFA" w:rsidRDefault="001E70F8" w:rsidP="00B64EFA">
            <w:pPr>
              <w:pStyle w:val="Bodytext20"/>
              <w:shd w:val="clear" w:color="auto" w:fill="auto"/>
              <w:spacing w:after="80" w:line="240" w:lineRule="auto"/>
              <w:ind w:right="-8"/>
              <w:jc w:val="center"/>
              <w:rPr>
                <w:rFonts w:ascii="Sylfaen" w:hAnsi="Sylfaen"/>
                <w:sz w:val="20"/>
                <w:szCs w:val="20"/>
              </w:rPr>
            </w:pPr>
            <w:r w:rsidRPr="00B64EFA">
              <w:rPr>
                <w:rStyle w:val="Bodytext2Sylfaen"/>
                <w:sz w:val="20"/>
                <w:szCs w:val="20"/>
              </w:rPr>
              <w:t>0..1</w:t>
            </w:r>
          </w:p>
        </w:tc>
      </w:tr>
    </w:tbl>
    <w:p w14:paraId="41818B90" w14:textId="77777777" w:rsidR="004A1559" w:rsidRPr="00EA529E" w:rsidRDefault="004A1559" w:rsidP="00EA529E">
      <w:pPr>
        <w:spacing w:after="160" w:line="360" w:lineRule="auto"/>
        <w:ind w:right="-8"/>
      </w:pPr>
    </w:p>
    <w:p w14:paraId="21D3F087" w14:textId="77777777" w:rsidR="004A1559" w:rsidRPr="00EA529E" w:rsidRDefault="004A1559" w:rsidP="00EA529E">
      <w:pPr>
        <w:spacing w:after="160" w:line="360" w:lineRule="auto"/>
        <w:ind w:right="-8"/>
        <w:sectPr w:rsidR="004A1559" w:rsidRPr="00EA529E" w:rsidSect="00785307">
          <w:pgSz w:w="16840" w:h="11907" w:code="9"/>
          <w:pgMar w:top="1418" w:right="1418" w:bottom="1418" w:left="1418" w:header="0" w:footer="543" w:gutter="0"/>
          <w:cols w:space="720"/>
          <w:noEndnote/>
          <w:docGrid w:linePitch="360"/>
        </w:sectPr>
      </w:pPr>
    </w:p>
    <w:p w14:paraId="5ABF1D05" w14:textId="77777777" w:rsidR="004A1559" w:rsidRPr="00EA529E" w:rsidRDefault="001E70F8" w:rsidP="00B64EFA">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13.</w:t>
      </w:r>
      <w:r w:rsidR="00B64EFA" w:rsidRPr="00973D37">
        <w:rPr>
          <w:rFonts w:ascii="Sylfaen" w:hAnsi="Sylfaen"/>
          <w:sz w:val="24"/>
          <w:szCs w:val="24"/>
        </w:rPr>
        <w:tab/>
      </w:r>
      <w:r w:rsidRPr="00EA529E">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70C92892" w14:textId="77777777" w:rsidR="004A1559" w:rsidRPr="00EA529E" w:rsidRDefault="004A1559" w:rsidP="00EA529E">
      <w:pPr>
        <w:spacing w:after="160" w:line="360" w:lineRule="auto"/>
        <w:ind w:right="-8"/>
      </w:pPr>
    </w:p>
    <w:p w14:paraId="70266E7C"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Fonts w:ascii="Sylfaen" w:hAnsi="Sylfaen"/>
          <w:sz w:val="24"/>
          <w:szCs w:val="24"/>
        </w:rPr>
        <w:t>Աղյուսակ 5</w:t>
      </w:r>
    </w:p>
    <w:p w14:paraId="0D697839"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449"/>
        <w:gridCol w:w="6062"/>
      </w:tblGrid>
      <w:tr w:rsidR="004A1559" w:rsidRPr="00B64EFA" w14:paraId="60FF5489" w14:textId="77777777" w:rsidTr="00B64EFA">
        <w:trPr>
          <w:jc w:val="center"/>
        </w:trPr>
        <w:tc>
          <w:tcPr>
            <w:tcW w:w="858" w:type="dxa"/>
            <w:tcBorders>
              <w:top w:val="single" w:sz="4" w:space="0" w:color="auto"/>
              <w:left w:val="single" w:sz="4" w:space="0" w:color="auto"/>
            </w:tcBorders>
            <w:shd w:val="clear" w:color="auto" w:fill="FFFFFF"/>
          </w:tcPr>
          <w:p w14:paraId="2235C8D9"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Համարը՝</w:t>
            </w:r>
          </w:p>
          <w:p w14:paraId="0466F1C5"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ը/կ</w:t>
            </w:r>
          </w:p>
        </w:tc>
        <w:tc>
          <w:tcPr>
            <w:tcW w:w="2449" w:type="dxa"/>
            <w:tcBorders>
              <w:top w:val="single" w:sz="4" w:space="0" w:color="auto"/>
              <w:left w:val="single" w:sz="4" w:space="0" w:color="auto"/>
            </w:tcBorders>
            <w:shd w:val="clear" w:color="auto" w:fill="FFFFFF"/>
          </w:tcPr>
          <w:p w14:paraId="7C55CA3C"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14:paraId="023C5E6E"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Նկարագրությունը</w:t>
            </w:r>
          </w:p>
        </w:tc>
      </w:tr>
      <w:tr w:rsidR="004A1559" w:rsidRPr="00B64EFA" w14:paraId="61100324" w14:textId="77777777" w:rsidTr="00B64EFA">
        <w:trPr>
          <w:jc w:val="center"/>
        </w:trPr>
        <w:tc>
          <w:tcPr>
            <w:tcW w:w="858" w:type="dxa"/>
            <w:tcBorders>
              <w:top w:val="single" w:sz="4" w:space="0" w:color="auto"/>
              <w:left w:val="single" w:sz="4" w:space="0" w:color="auto"/>
            </w:tcBorders>
            <w:shd w:val="clear" w:color="auto" w:fill="FFFFFF"/>
          </w:tcPr>
          <w:p w14:paraId="3E5AFCEA"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2449" w:type="dxa"/>
            <w:tcBorders>
              <w:top w:val="single" w:sz="4" w:space="0" w:color="auto"/>
              <w:left w:val="single" w:sz="4" w:space="0" w:color="auto"/>
            </w:tcBorders>
            <w:shd w:val="clear" w:color="auto" w:fill="FFFFFF"/>
          </w:tcPr>
          <w:p w14:paraId="43A57220"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6062" w:type="dxa"/>
            <w:tcBorders>
              <w:top w:val="single" w:sz="4" w:space="0" w:color="auto"/>
              <w:left w:val="single" w:sz="4" w:space="0" w:color="auto"/>
              <w:right w:val="single" w:sz="4" w:space="0" w:color="auto"/>
            </w:tcBorders>
            <w:shd w:val="clear" w:color="auto" w:fill="FFFFFF"/>
          </w:tcPr>
          <w:p w14:paraId="3D181CA7"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r>
      <w:tr w:rsidR="004A1559" w:rsidRPr="00B64EFA" w14:paraId="182DA9C9" w14:textId="77777777" w:rsidTr="00B64EFA">
        <w:trPr>
          <w:jc w:val="center"/>
        </w:trPr>
        <w:tc>
          <w:tcPr>
            <w:tcW w:w="858" w:type="dxa"/>
            <w:tcBorders>
              <w:top w:val="single" w:sz="4" w:space="0" w:color="auto"/>
              <w:left w:val="single" w:sz="4" w:space="0" w:color="auto"/>
            </w:tcBorders>
            <w:shd w:val="clear" w:color="auto" w:fill="FFFFFF"/>
          </w:tcPr>
          <w:p w14:paraId="3E555911"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2449" w:type="dxa"/>
            <w:tcBorders>
              <w:top w:val="single" w:sz="4" w:space="0" w:color="auto"/>
              <w:left w:val="single" w:sz="4" w:space="0" w:color="auto"/>
            </w:tcBorders>
            <w:shd w:val="clear" w:color="auto" w:fill="FFFFFF"/>
          </w:tcPr>
          <w:p w14:paraId="6B46A49C"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Անունը</w:t>
            </w:r>
          </w:p>
        </w:tc>
        <w:tc>
          <w:tcPr>
            <w:tcW w:w="6062" w:type="dxa"/>
            <w:tcBorders>
              <w:top w:val="single" w:sz="4" w:space="0" w:color="auto"/>
              <w:left w:val="single" w:sz="4" w:space="0" w:color="auto"/>
              <w:right w:val="single" w:sz="4" w:space="0" w:color="auto"/>
            </w:tcBorders>
            <w:shd w:val="clear" w:color="auto" w:fill="FFFFFF"/>
          </w:tcPr>
          <w:p w14:paraId="1025E0CC"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ընդհանուր ռեսուրսի արդիականացման վիճակը</w:t>
            </w:r>
          </w:p>
        </w:tc>
      </w:tr>
      <w:tr w:rsidR="004A1559" w:rsidRPr="00B64EFA" w14:paraId="3C26F4D3" w14:textId="77777777" w:rsidTr="00B64EFA">
        <w:trPr>
          <w:jc w:val="center"/>
        </w:trPr>
        <w:tc>
          <w:tcPr>
            <w:tcW w:w="858" w:type="dxa"/>
            <w:tcBorders>
              <w:top w:val="single" w:sz="4" w:space="0" w:color="auto"/>
              <w:left w:val="single" w:sz="4" w:space="0" w:color="auto"/>
            </w:tcBorders>
            <w:shd w:val="clear" w:color="auto" w:fill="FFFFFF"/>
          </w:tcPr>
          <w:p w14:paraId="2AD735EC"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2449" w:type="dxa"/>
            <w:tcBorders>
              <w:top w:val="single" w:sz="4" w:space="0" w:color="auto"/>
              <w:left w:val="single" w:sz="4" w:space="0" w:color="auto"/>
            </w:tcBorders>
            <w:shd w:val="clear" w:color="auto" w:fill="FFFFFF"/>
          </w:tcPr>
          <w:p w14:paraId="1D3C7787"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33C232E3"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R.007</w:t>
            </w:r>
          </w:p>
        </w:tc>
      </w:tr>
      <w:tr w:rsidR="004A1559" w:rsidRPr="00B64EFA" w14:paraId="35EEBC71" w14:textId="77777777" w:rsidTr="00B64EFA">
        <w:trPr>
          <w:jc w:val="center"/>
        </w:trPr>
        <w:tc>
          <w:tcPr>
            <w:tcW w:w="858" w:type="dxa"/>
            <w:tcBorders>
              <w:top w:val="single" w:sz="4" w:space="0" w:color="auto"/>
              <w:left w:val="single" w:sz="4" w:space="0" w:color="auto"/>
            </w:tcBorders>
            <w:shd w:val="clear" w:color="auto" w:fill="FFFFFF"/>
          </w:tcPr>
          <w:p w14:paraId="3D8B0BA2"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c>
          <w:tcPr>
            <w:tcW w:w="2449" w:type="dxa"/>
            <w:tcBorders>
              <w:top w:val="single" w:sz="4" w:space="0" w:color="auto"/>
              <w:left w:val="single" w:sz="4" w:space="0" w:color="auto"/>
            </w:tcBorders>
            <w:shd w:val="clear" w:color="auto" w:fill="FFFFFF"/>
          </w:tcPr>
          <w:p w14:paraId="1A4A1C8C"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14:paraId="2835E068"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Y.Y.Y</w:t>
            </w:r>
          </w:p>
        </w:tc>
      </w:tr>
      <w:tr w:rsidR="004A1559" w:rsidRPr="00B64EFA" w14:paraId="485D6A0B" w14:textId="77777777" w:rsidTr="00B64EFA">
        <w:trPr>
          <w:jc w:val="center"/>
        </w:trPr>
        <w:tc>
          <w:tcPr>
            <w:tcW w:w="858" w:type="dxa"/>
            <w:tcBorders>
              <w:top w:val="single" w:sz="4" w:space="0" w:color="auto"/>
              <w:left w:val="single" w:sz="4" w:space="0" w:color="auto"/>
            </w:tcBorders>
            <w:shd w:val="clear" w:color="auto" w:fill="FFFFFF"/>
          </w:tcPr>
          <w:p w14:paraId="22BFF98B"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4</w:t>
            </w:r>
          </w:p>
        </w:tc>
        <w:tc>
          <w:tcPr>
            <w:tcW w:w="2449" w:type="dxa"/>
            <w:tcBorders>
              <w:top w:val="single" w:sz="4" w:space="0" w:color="auto"/>
              <w:left w:val="single" w:sz="4" w:space="0" w:color="auto"/>
            </w:tcBorders>
            <w:shd w:val="clear" w:color="auto" w:fill="FFFFFF"/>
          </w:tcPr>
          <w:p w14:paraId="39D50FB4"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14:paraId="3DC84DCC"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ընդհանուր ռեսուրսի արդիականացման համար տեղեկությունները</w:t>
            </w:r>
          </w:p>
        </w:tc>
      </w:tr>
      <w:tr w:rsidR="004A1559" w:rsidRPr="00B64EFA" w14:paraId="6ACAB32D" w14:textId="77777777" w:rsidTr="00B64EFA">
        <w:trPr>
          <w:jc w:val="center"/>
        </w:trPr>
        <w:tc>
          <w:tcPr>
            <w:tcW w:w="858" w:type="dxa"/>
            <w:tcBorders>
              <w:top w:val="single" w:sz="4" w:space="0" w:color="auto"/>
              <w:left w:val="single" w:sz="4" w:space="0" w:color="auto"/>
            </w:tcBorders>
            <w:shd w:val="clear" w:color="auto" w:fill="FFFFFF"/>
          </w:tcPr>
          <w:p w14:paraId="42BA0728"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5</w:t>
            </w:r>
          </w:p>
        </w:tc>
        <w:tc>
          <w:tcPr>
            <w:tcW w:w="2449" w:type="dxa"/>
            <w:tcBorders>
              <w:top w:val="single" w:sz="4" w:space="0" w:color="auto"/>
              <w:left w:val="single" w:sz="4" w:space="0" w:color="auto"/>
            </w:tcBorders>
            <w:shd w:val="clear" w:color="auto" w:fill="FFFFFF"/>
          </w:tcPr>
          <w:p w14:paraId="75B1573B"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14:paraId="2F6C5A23" w14:textId="351D3476"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 xml:space="preserve">օգտագործվում է ընդհանուր ռեսուրսի թարմացման ամսաթվի </w:t>
            </w:r>
            <w:r w:rsidR="007B4507">
              <w:rPr>
                <w:rStyle w:val="Bodytext2Sylfaen"/>
                <w:sz w:val="20"/>
                <w:szCs w:val="20"/>
              </w:rPr>
              <w:t>և</w:t>
            </w:r>
            <w:r w:rsidRPr="00B64EFA">
              <w:rPr>
                <w:rStyle w:val="Bodytext2Sylfaen"/>
                <w:sz w:val="20"/>
                <w:szCs w:val="20"/>
              </w:rPr>
              <w:t xml:space="preserve"> ժամի հարցման </w:t>
            </w:r>
            <w:r w:rsidR="007B4507">
              <w:rPr>
                <w:rStyle w:val="Bodytext2Sylfaen"/>
                <w:sz w:val="20"/>
                <w:szCs w:val="20"/>
              </w:rPr>
              <w:t>և</w:t>
            </w:r>
            <w:r w:rsidRPr="00B64EFA">
              <w:rPr>
                <w:rStyle w:val="Bodytext2Sylfaen"/>
                <w:sz w:val="20"/>
                <w:szCs w:val="20"/>
              </w:rPr>
              <w:t xml:space="preserve"> այդ հարցման պատասխանի համար, ինչպես նա</w:t>
            </w:r>
            <w:r w:rsidR="007B4507">
              <w:rPr>
                <w:rStyle w:val="Bodytext2Sylfaen"/>
                <w:sz w:val="20"/>
                <w:szCs w:val="20"/>
              </w:rPr>
              <w:t>և</w:t>
            </w:r>
            <w:r w:rsidRPr="00B64EFA">
              <w:rPr>
                <w:rStyle w:val="Bodytext2Sylfaen"/>
                <w:sz w:val="20"/>
                <w:szCs w:val="20"/>
              </w:rPr>
              <w:t xml:space="preserve"> ընդհանուր ռեսուրսից արդիական կամ ամբողջական (փոփոխված, թարմացված) տեղեկությունների հարցման համար</w:t>
            </w:r>
          </w:p>
        </w:tc>
      </w:tr>
      <w:tr w:rsidR="004A1559" w:rsidRPr="00B64EFA" w14:paraId="18AC0728" w14:textId="77777777" w:rsidTr="00B64EFA">
        <w:trPr>
          <w:jc w:val="center"/>
        </w:trPr>
        <w:tc>
          <w:tcPr>
            <w:tcW w:w="858" w:type="dxa"/>
            <w:tcBorders>
              <w:top w:val="single" w:sz="4" w:space="0" w:color="auto"/>
              <w:left w:val="single" w:sz="4" w:space="0" w:color="auto"/>
            </w:tcBorders>
            <w:shd w:val="clear" w:color="auto" w:fill="FFFFFF"/>
          </w:tcPr>
          <w:p w14:paraId="7D48A39B"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6</w:t>
            </w:r>
          </w:p>
        </w:tc>
        <w:tc>
          <w:tcPr>
            <w:tcW w:w="2449" w:type="dxa"/>
            <w:tcBorders>
              <w:top w:val="single" w:sz="4" w:space="0" w:color="auto"/>
              <w:left w:val="single" w:sz="4" w:space="0" w:color="auto"/>
            </w:tcBorders>
            <w:shd w:val="clear" w:color="auto" w:fill="FFFFFF"/>
          </w:tcPr>
          <w:p w14:paraId="66B95EA0"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07020ED"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urn:EEC:R:ResourceStatusDetails:vY.Y.Y</w:t>
            </w:r>
          </w:p>
        </w:tc>
      </w:tr>
      <w:tr w:rsidR="004A1559" w:rsidRPr="00B64EFA" w14:paraId="63CA4A6D" w14:textId="77777777" w:rsidTr="00B64EFA">
        <w:trPr>
          <w:jc w:val="center"/>
        </w:trPr>
        <w:tc>
          <w:tcPr>
            <w:tcW w:w="858" w:type="dxa"/>
            <w:tcBorders>
              <w:top w:val="single" w:sz="4" w:space="0" w:color="auto"/>
              <w:left w:val="single" w:sz="4" w:space="0" w:color="auto"/>
            </w:tcBorders>
            <w:shd w:val="clear" w:color="auto" w:fill="FFFFFF"/>
          </w:tcPr>
          <w:p w14:paraId="1A9B421B"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7</w:t>
            </w:r>
          </w:p>
        </w:tc>
        <w:tc>
          <w:tcPr>
            <w:tcW w:w="2449" w:type="dxa"/>
            <w:tcBorders>
              <w:top w:val="single" w:sz="4" w:space="0" w:color="auto"/>
              <w:left w:val="single" w:sz="4" w:space="0" w:color="auto"/>
            </w:tcBorders>
            <w:shd w:val="clear" w:color="auto" w:fill="FFFFFF"/>
          </w:tcPr>
          <w:p w14:paraId="5143BE9A"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2EF40E03"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ResourceStatusDetails</w:t>
            </w:r>
          </w:p>
        </w:tc>
      </w:tr>
      <w:tr w:rsidR="004A1559" w:rsidRPr="00B64EFA" w14:paraId="33A9BB58" w14:textId="77777777" w:rsidTr="00B64EFA">
        <w:trPr>
          <w:jc w:val="center"/>
        </w:trPr>
        <w:tc>
          <w:tcPr>
            <w:tcW w:w="858" w:type="dxa"/>
            <w:tcBorders>
              <w:top w:val="single" w:sz="4" w:space="0" w:color="auto"/>
              <w:left w:val="single" w:sz="4" w:space="0" w:color="auto"/>
              <w:bottom w:val="single" w:sz="4" w:space="0" w:color="auto"/>
            </w:tcBorders>
            <w:shd w:val="clear" w:color="auto" w:fill="FFFFFF"/>
          </w:tcPr>
          <w:p w14:paraId="6296206C"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8</w:t>
            </w:r>
          </w:p>
        </w:tc>
        <w:tc>
          <w:tcPr>
            <w:tcW w:w="2449" w:type="dxa"/>
            <w:tcBorders>
              <w:top w:val="single" w:sz="4" w:space="0" w:color="auto"/>
              <w:left w:val="single" w:sz="4" w:space="0" w:color="auto"/>
              <w:bottom w:val="single" w:sz="4" w:space="0" w:color="auto"/>
            </w:tcBorders>
            <w:shd w:val="clear" w:color="auto" w:fill="FFFFFF"/>
          </w:tcPr>
          <w:p w14:paraId="3466AD7F"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621AA7F1"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EEC_R_ResourceStatusDetails_vY.Y.Y.xsd</w:t>
            </w:r>
          </w:p>
        </w:tc>
      </w:tr>
    </w:tbl>
    <w:p w14:paraId="1184DCF0" w14:textId="77777777" w:rsidR="004A1559" w:rsidRPr="00EA529E" w:rsidRDefault="004A1559" w:rsidP="00EA529E">
      <w:pPr>
        <w:spacing w:after="160" w:line="360" w:lineRule="auto"/>
        <w:ind w:right="-8"/>
      </w:pPr>
    </w:p>
    <w:p w14:paraId="311C9EFB" w14:textId="4BF7D8F1"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փաստաթղթի տեղեկությունների </w:t>
      </w:r>
      <w:r w:rsidR="007B4507">
        <w:rPr>
          <w:rFonts w:ascii="Sylfaen" w:hAnsi="Sylfaen"/>
          <w:sz w:val="24"/>
          <w:szCs w:val="24"/>
        </w:rPr>
        <w:t>և</w:t>
      </w:r>
      <w:r w:rsidRPr="00EA529E">
        <w:rPr>
          <w:rFonts w:ascii="Sylfaen" w:hAnsi="Sylfaen"/>
          <w:sz w:val="24"/>
          <w:szCs w:val="24"/>
        </w:rPr>
        <w:t xml:space="preserve"> կառուցվածքների ռեեստրում ներառման ենթակա՝ էլեկտրոնային փաստաթղթի (տեղեկությունների) կառուցվածքի </w:t>
      </w:r>
      <w:r w:rsidRPr="00EA529E">
        <w:rPr>
          <w:rFonts w:ascii="Sylfaen" w:hAnsi="Sylfaen"/>
          <w:sz w:val="24"/>
          <w:szCs w:val="24"/>
        </w:rPr>
        <w:lastRenderedPageBreak/>
        <w:t>տեխնիկական սխեման սույն նկարագրությանը համապատասխան մշակելիս օգտագործված՝ տվյալների բազիսային մոդելի տարբերակի համարին համապատասխան:</w:t>
      </w:r>
    </w:p>
    <w:p w14:paraId="320BDB13" w14:textId="77777777" w:rsidR="004A1559" w:rsidRPr="00EA529E" w:rsidRDefault="001E70F8" w:rsidP="00B64EFA">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14.</w:t>
      </w:r>
      <w:r w:rsidR="00B64EFA" w:rsidRPr="00973D37">
        <w:rPr>
          <w:rFonts w:ascii="Sylfaen" w:hAnsi="Sylfaen"/>
          <w:sz w:val="24"/>
          <w:szCs w:val="24"/>
        </w:rPr>
        <w:tab/>
      </w:r>
      <w:r w:rsidRPr="00EA529E">
        <w:rPr>
          <w:rFonts w:ascii="Sylfaen" w:hAnsi="Sylfaen"/>
          <w:sz w:val="24"/>
          <w:szCs w:val="24"/>
        </w:rPr>
        <w:t>Ներմուծվող անվանումների տարածությունները բերված են 6-րդ աղյուսակում:</w:t>
      </w:r>
    </w:p>
    <w:p w14:paraId="0BE04438" w14:textId="77777777" w:rsidR="004A1559" w:rsidRPr="00EA529E" w:rsidRDefault="004A1559" w:rsidP="00EA529E">
      <w:pPr>
        <w:spacing w:after="160" w:line="360" w:lineRule="auto"/>
        <w:ind w:right="-8"/>
      </w:pPr>
    </w:p>
    <w:p w14:paraId="35A5C36E"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t>Աղյուսակ 6</w:t>
      </w:r>
    </w:p>
    <w:p w14:paraId="33471772"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6289"/>
        <w:gridCol w:w="2222"/>
      </w:tblGrid>
      <w:tr w:rsidR="004A1559" w:rsidRPr="00B64EFA" w14:paraId="778698E5" w14:textId="77777777" w:rsidTr="00B64EFA">
        <w:trPr>
          <w:jc w:val="center"/>
        </w:trPr>
        <w:tc>
          <w:tcPr>
            <w:tcW w:w="858" w:type="dxa"/>
            <w:tcBorders>
              <w:top w:val="single" w:sz="4" w:space="0" w:color="auto"/>
              <w:left w:val="single" w:sz="4" w:space="0" w:color="auto"/>
            </w:tcBorders>
            <w:shd w:val="clear" w:color="auto" w:fill="FFFFFF"/>
            <w:vAlign w:val="center"/>
          </w:tcPr>
          <w:p w14:paraId="495B4B01"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Համարը՝</w:t>
            </w:r>
            <w:r w:rsidR="00B64EFA">
              <w:rPr>
                <w:rStyle w:val="Bodytext2Sylfaen"/>
                <w:sz w:val="20"/>
                <w:szCs w:val="20"/>
                <w:lang w:val="en-US"/>
              </w:rPr>
              <w:t xml:space="preserve"> </w:t>
            </w:r>
            <w:r w:rsidRPr="00B64EFA">
              <w:rPr>
                <w:rStyle w:val="Bodytext2Sylfaen"/>
                <w:sz w:val="20"/>
                <w:szCs w:val="20"/>
              </w:rPr>
              <w:t>ը/կ</w:t>
            </w:r>
          </w:p>
        </w:tc>
        <w:tc>
          <w:tcPr>
            <w:tcW w:w="6289" w:type="dxa"/>
            <w:tcBorders>
              <w:top w:val="single" w:sz="4" w:space="0" w:color="auto"/>
              <w:left w:val="single" w:sz="4" w:space="0" w:color="auto"/>
            </w:tcBorders>
            <w:shd w:val="clear" w:color="auto" w:fill="FFFFFF"/>
            <w:vAlign w:val="center"/>
          </w:tcPr>
          <w:p w14:paraId="4E592FFE"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4E92F9D1"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Նախածանցը</w:t>
            </w:r>
          </w:p>
        </w:tc>
      </w:tr>
      <w:tr w:rsidR="004A1559" w:rsidRPr="00B64EFA" w14:paraId="70BA8A5C" w14:textId="77777777" w:rsidTr="00B64EFA">
        <w:trPr>
          <w:jc w:val="center"/>
        </w:trPr>
        <w:tc>
          <w:tcPr>
            <w:tcW w:w="858" w:type="dxa"/>
            <w:tcBorders>
              <w:top w:val="single" w:sz="4" w:space="0" w:color="auto"/>
              <w:left w:val="single" w:sz="4" w:space="0" w:color="auto"/>
            </w:tcBorders>
            <w:shd w:val="clear" w:color="auto" w:fill="FFFFFF"/>
            <w:vAlign w:val="center"/>
          </w:tcPr>
          <w:p w14:paraId="01A47E75"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6289" w:type="dxa"/>
            <w:tcBorders>
              <w:top w:val="single" w:sz="4" w:space="0" w:color="auto"/>
              <w:left w:val="single" w:sz="4" w:space="0" w:color="auto"/>
            </w:tcBorders>
            <w:shd w:val="clear" w:color="auto" w:fill="FFFFFF"/>
            <w:vAlign w:val="center"/>
          </w:tcPr>
          <w:p w14:paraId="1E940C52"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14:paraId="30A97A03"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r>
      <w:tr w:rsidR="004A1559" w:rsidRPr="00B64EFA" w14:paraId="7F0E1728" w14:textId="77777777" w:rsidTr="00B64EFA">
        <w:trPr>
          <w:jc w:val="center"/>
        </w:trPr>
        <w:tc>
          <w:tcPr>
            <w:tcW w:w="858" w:type="dxa"/>
            <w:tcBorders>
              <w:top w:val="single" w:sz="4" w:space="0" w:color="auto"/>
              <w:left w:val="single" w:sz="4" w:space="0" w:color="auto"/>
            </w:tcBorders>
            <w:shd w:val="clear" w:color="auto" w:fill="FFFFFF"/>
            <w:vAlign w:val="center"/>
          </w:tcPr>
          <w:p w14:paraId="3F5AD5A2"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6289" w:type="dxa"/>
            <w:tcBorders>
              <w:top w:val="single" w:sz="4" w:space="0" w:color="auto"/>
              <w:left w:val="single" w:sz="4" w:space="0" w:color="auto"/>
            </w:tcBorders>
            <w:shd w:val="clear" w:color="auto" w:fill="FFFFFF"/>
            <w:vAlign w:val="center"/>
          </w:tcPr>
          <w:p w14:paraId="1AC280CB"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32D3B687"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csdo</w:t>
            </w:r>
          </w:p>
        </w:tc>
      </w:tr>
      <w:tr w:rsidR="004A1559" w:rsidRPr="00B64EFA" w14:paraId="7A2D80AD" w14:textId="77777777" w:rsidTr="00B64EFA">
        <w:trPr>
          <w:jc w:val="center"/>
        </w:trPr>
        <w:tc>
          <w:tcPr>
            <w:tcW w:w="858" w:type="dxa"/>
            <w:tcBorders>
              <w:top w:val="single" w:sz="4" w:space="0" w:color="auto"/>
              <w:left w:val="single" w:sz="4" w:space="0" w:color="auto"/>
              <w:bottom w:val="single" w:sz="4" w:space="0" w:color="auto"/>
            </w:tcBorders>
            <w:shd w:val="clear" w:color="auto" w:fill="FFFFFF"/>
            <w:vAlign w:val="center"/>
          </w:tcPr>
          <w:p w14:paraId="5A9B499F"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6289" w:type="dxa"/>
            <w:tcBorders>
              <w:top w:val="single" w:sz="4" w:space="0" w:color="auto"/>
              <w:left w:val="single" w:sz="4" w:space="0" w:color="auto"/>
              <w:bottom w:val="single" w:sz="4" w:space="0" w:color="auto"/>
            </w:tcBorders>
            <w:shd w:val="clear" w:color="auto" w:fill="FFFFFF"/>
            <w:vAlign w:val="center"/>
          </w:tcPr>
          <w:p w14:paraId="12644EC7"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2D2EDEFE"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ccdo</w:t>
            </w:r>
          </w:p>
        </w:tc>
      </w:tr>
    </w:tbl>
    <w:p w14:paraId="3EAE54D9" w14:textId="77777777" w:rsidR="004A1559" w:rsidRPr="00EA529E" w:rsidRDefault="004A1559" w:rsidP="00EA529E">
      <w:pPr>
        <w:spacing w:after="160" w:line="360" w:lineRule="auto"/>
        <w:ind w:right="-8"/>
      </w:pPr>
    </w:p>
    <w:p w14:paraId="40F9E72B" w14:textId="0880826D"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E262A65" w14:textId="77777777" w:rsidR="004A1559" w:rsidRPr="00EA529E" w:rsidRDefault="001E70F8" w:rsidP="00B64EFA">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15.</w:t>
      </w:r>
      <w:r w:rsidR="00B64EFA" w:rsidRPr="00973D37">
        <w:rPr>
          <w:rFonts w:ascii="Sylfaen" w:hAnsi="Sylfaen"/>
          <w:sz w:val="24"/>
          <w:szCs w:val="24"/>
        </w:rPr>
        <w:tab/>
      </w:r>
      <w:r w:rsidRPr="00EA529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2935535D" w14:textId="77777777" w:rsidR="00B87595" w:rsidRPr="00EA529E" w:rsidRDefault="00B87595" w:rsidP="00EA529E">
      <w:pPr>
        <w:pStyle w:val="Bodytext20"/>
        <w:shd w:val="clear" w:color="auto" w:fill="auto"/>
        <w:spacing w:after="160" w:line="360" w:lineRule="auto"/>
        <w:ind w:right="-8" w:firstLine="567"/>
        <w:jc w:val="both"/>
        <w:rPr>
          <w:rFonts w:ascii="Sylfaen" w:hAnsi="Sylfaen"/>
          <w:sz w:val="24"/>
          <w:szCs w:val="24"/>
        </w:rPr>
      </w:pPr>
    </w:p>
    <w:p w14:paraId="7DCBD51F" w14:textId="77777777" w:rsidR="00B87595" w:rsidRPr="00EA529E" w:rsidRDefault="00B87595" w:rsidP="00EA529E">
      <w:pPr>
        <w:pStyle w:val="Bodytext20"/>
        <w:shd w:val="clear" w:color="auto" w:fill="auto"/>
        <w:spacing w:after="160" w:line="360" w:lineRule="auto"/>
        <w:ind w:right="-8" w:firstLine="567"/>
        <w:jc w:val="both"/>
        <w:rPr>
          <w:rFonts w:ascii="Sylfaen" w:hAnsi="Sylfaen"/>
          <w:sz w:val="24"/>
          <w:szCs w:val="24"/>
        </w:rPr>
        <w:sectPr w:rsidR="00B87595" w:rsidRPr="00EA529E" w:rsidSect="00785307">
          <w:pgSz w:w="11907" w:h="16840" w:code="9"/>
          <w:pgMar w:top="1418" w:right="1418" w:bottom="1418" w:left="1418" w:header="0" w:footer="781" w:gutter="0"/>
          <w:cols w:space="720"/>
          <w:noEndnote/>
          <w:docGrid w:linePitch="360"/>
        </w:sectPr>
      </w:pPr>
    </w:p>
    <w:p w14:paraId="0FBC0B43"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7</w:t>
      </w:r>
    </w:p>
    <w:p w14:paraId="3C08CCB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648"/>
      </w:tblGrid>
      <w:tr w:rsidR="004A1559" w:rsidRPr="00B64EFA" w14:paraId="33DE4946" w14:textId="77777777" w:rsidTr="00D82719">
        <w:trPr>
          <w:tblHeader/>
          <w:jc w:val="center"/>
        </w:trPr>
        <w:tc>
          <w:tcPr>
            <w:tcW w:w="4109" w:type="dxa"/>
            <w:gridSpan w:val="2"/>
            <w:tcBorders>
              <w:top w:val="single" w:sz="4" w:space="0" w:color="auto"/>
              <w:left w:val="single" w:sz="4" w:space="0" w:color="auto"/>
            </w:tcBorders>
            <w:shd w:val="clear" w:color="auto" w:fill="FFFFFF"/>
          </w:tcPr>
          <w:p w14:paraId="38A1D42E"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3355CACB"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7D519EAA"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Նույնականացուցիչը</w:t>
            </w:r>
          </w:p>
        </w:tc>
        <w:tc>
          <w:tcPr>
            <w:tcW w:w="4186" w:type="dxa"/>
            <w:tcBorders>
              <w:top w:val="single" w:sz="4" w:space="0" w:color="auto"/>
              <w:left w:val="single" w:sz="4" w:space="0" w:color="auto"/>
            </w:tcBorders>
            <w:shd w:val="clear" w:color="auto" w:fill="FFFFFF"/>
          </w:tcPr>
          <w:p w14:paraId="3F40E68E"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37D9A6BC"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Բազմ.</w:t>
            </w:r>
          </w:p>
        </w:tc>
      </w:tr>
      <w:tr w:rsidR="004A1559" w:rsidRPr="00B64EFA" w14:paraId="5FC2EF6D" w14:textId="77777777" w:rsidTr="00B64EFA">
        <w:trPr>
          <w:jc w:val="center"/>
        </w:trPr>
        <w:tc>
          <w:tcPr>
            <w:tcW w:w="4109" w:type="dxa"/>
            <w:gridSpan w:val="2"/>
            <w:tcBorders>
              <w:top w:val="single" w:sz="4" w:space="0" w:color="auto"/>
              <w:left w:val="single" w:sz="4" w:space="0" w:color="auto"/>
            </w:tcBorders>
            <w:shd w:val="clear" w:color="auto" w:fill="FFFFFF"/>
          </w:tcPr>
          <w:p w14:paraId="71ADC723" w14:textId="77777777" w:rsidR="004A1559" w:rsidRPr="00B64EFA" w:rsidRDefault="001E70F8" w:rsidP="00B64EFA">
            <w:pPr>
              <w:pStyle w:val="Bodytext20"/>
              <w:shd w:val="clear" w:color="auto" w:fill="auto"/>
              <w:tabs>
                <w:tab w:val="left" w:pos="326"/>
              </w:tabs>
              <w:spacing w:after="120" w:line="240" w:lineRule="auto"/>
              <w:ind w:right="-8"/>
              <w:rPr>
                <w:rFonts w:ascii="Sylfaen" w:hAnsi="Sylfaen"/>
                <w:sz w:val="20"/>
                <w:szCs w:val="20"/>
              </w:rPr>
            </w:pPr>
            <w:r w:rsidRPr="00B64EFA">
              <w:rPr>
                <w:rStyle w:val="Bodytext2Sylfaen"/>
                <w:sz w:val="20"/>
                <w:szCs w:val="20"/>
              </w:rPr>
              <w:t>1.</w:t>
            </w:r>
            <w:r w:rsidR="00B64EFA" w:rsidRPr="00973D37">
              <w:rPr>
                <w:rStyle w:val="Bodytext2Sylfaen"/>
                <w:sz w:val="20"/>
                <w:szCs w:val="20"/>
              </w:rPr>
              <w:tab/>
            </w:r>
            <w:r w:rsidRPr="00B64EFA">
              <w:rPr>
                <w:rStyle w:val="Bodytext2Sylfaen"/>
                <w:sz w:val="20"/>
                <w:szCs w:val="20"/>
              </w:rPr>
              <w:t>Էլեկտրոնային փաստաթղթի (տեղեկությունների) վերնագիրը</w:t>
            </w:r>
          </w:p>
          <w:p w14:paraId="32BD7936" w14:textId="77777777" w:rsidR="004A1559" w:rsidRPr="00B64EFA" w:rsidRDefault="001E70F8" w:rsidP="00B64EFA">
            <w:pPr>
              <w:pStyle w:val="Bodytext20"/>
              <w:shd w:val="clear" w:color="auto" w:fill="auto"/>
              <w:spacing w:after="120" w:line="240" w:lineRule="auto"/>
              <w:ind w:right="-8"/>
              <w:jc w:val="both"/>
              <w:rPr>
                <w:rFonts w:ascii="Sylfaen" w:hAnsi="Sylfaen"/>
                <w:sz w:val="20"/>
                <w:szCs w:val="20"/>
              </w:rPr>
            </w:pPr>
            <w:r w:rsidRPr="00B64EFA">
              <w:rPr>
                <w:rStyle w:val="Bodytext2Sylfaen"/>
                <w:sz w:val="20"/>
                <w:szCs w:val="20"/>
              </w:rPr>
              <w:t>(ccdo:EDocHeader)</w:t>
            </w:r>
          </w:p>
        </w:tc>
        <w:tc>
          <w:tcPr>
            <w:tcW w:w="3581" w:type="dxa"/>
            <w:tcBorders>
              <w:top w:val="single" w:sz="4" w:space="0" w:color="auto"/>
              <w:left w:val="single" w:sz="4" w:space="0" w:color="auto"/>
            </w:tcBorders>
            <w:shd w:val="clear" w:color="auto" w:fill="FFFFFF"/>
          </w:tcPr>
          <w:p w14:paraId="29DFCAE2"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097717C5"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M.CDE.90001</w:t>
            </w:r>
          </w:p>
        </w:tc>
        <w:tc>
          <w:tcPr>
            <w:tcW w:w="4186" w:type="dxa"/>
            <w:tcBorders>
              <w:top w:val="single" w:sz="4" w:space="0" w:color="auto"/>
              <w:left w:val="single" w:sz="4" w:space="0" w:color="auto"/>
            </w:tcBorders>
            <w:shd w:val="clear" w:color="auto" w:fill="FFFFFF"/>
          </w:tcPr>
          <w:p w14:paraId="38D7A7F9"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4453D944"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1</w:t>
            </w:r>
          </w:p>
        </w:tc>
      </w:tr>
      <w:tr w:rsidR="004A1559" w:rsidRPr="00B64EFA" w14:paraId="092787A8" w14:textId="77777777" w:rsidTr="00B64EFA">
        <w:trPr>
          <w:jc w:val="center"/>
        </w:trPr>
        <w:tc>
          <w:tcPr>
            <w:tcW w:w="240" w:type="dxa"/>
            <w:vMerge w:val="restart"/>
            <w:tcBorders>
              <w:top w:val="single" w:sz="4" w:space="0" w:color="auto"/>
            </w:tcBorders>
            <w:shd w:val="clear" w:color="auto" w:fill="FFFFFF"/>
          </w:tcPr>
          <w:p w14:paraId="54680DC0" w14:textId="77777777" w:rsidR="004A1559" w:rsidRPr="00B64EFA" w:rsidRDefault="004A1559" w:rsidP="00B64EFA">
            <w:pPr>
              <w:spacing w:after="120"/>
              <w:ind w:right="-8"/>
              <w:rPr>
                <w:sz w:val="20"/>
                <w:szCs w:val="20"/>
              </w:rPr>
            </w:pPr>
          </w:p>
        </w:tc>
        <w:tc>
          <w:tcPr>
            <w:tcW w:w="3869" w:type="dxa"/>
            <w:tcBorders>
              <w:top w:val="single" w:sz="4" w:space="0" w:color="auto"/>
              <w:left w:val="single" w:sz="4" w:space="0" w:color="auto"/>
            </w:tcBorders>
            <w:shd w:val="clear" w:color="auto" w:fill="FFFFFF"/>
          </w:tcPr>
          <w:p w14:paraId="36E460D5" w14:textId="77777777" w:rsidR="004A1559" w:rsidRPr="00B64EFA" w:rsidRDefault="001E70F8" w:rsidP="00B64EFA">
            <w:pPr>
              <w:pStyle w:val="Bodytext20"/>
              <w:shd w:val="clear" w:color="auto" w:fill="auto"/>
              <w:tabs>
                <w:tab w:val="left" w:pos="466"/>
              </w:tabs>
              <w:spacing w:after="120" w:line="240" w:lineRule="auto"/>
              <w:ind w:right="-8"/>
              <w:rPr>
                <w:rFonts w:ascii="Sylfaen" w:hAnsi="Sylfaen"/>
                <w:sz w:val="20"/>
                <w:szCs w:val="20"/>
              </w:rPr>
            </w:pPr>
            <w:r w:rsidRPr="00B64EFA">
              <w:rPr>
                <w:rStyle w:val="Bodytext2Sylfaen"/>
                <w:sz w:val="20"/>
                <w:szCs w:val="20"/>
              </w:rPr>
              <w:t>1.1.</w:t>
            </w:r>
            <w:r w:rsidR="00B64EFA" w:rsidRPr="00973D37">
              <w:rPr>
                <w:rStyle w:val="Bodytext2Sylfaen"/>
                <w:sz w:val="20"/>
                <w:szCs w:val="20"/>
              </w:rPr>
              <w:tab/>
            </w:r>
            <w:r w:rsidRPr="00B64EFA">
              <w:rPr>
                <w:rStyle w:val="Bodytext2Sylfaen"/>
                <w:sz w:val="20"/>
                <w:szCs w:val="20"/>
              </w:rPr>
              <w:t>Ընդհանուր գործընթացի հաղորդագրության ծածկագիրը</w:t>
            </w:r>
          </w:p>
          <w:p w14:paraId="72639C4C"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(csdo:InfEnvelopeCode)</w:t>
            </w:r>
          </w:p>
        </w:tc>
        <w:tc>
          <w:tcPr>
            <w:tcW w:w="3581" w:type="dxa"/>
            <w:tcBorders>
              <w:top w:val="single" w:sz="4" w:space="0" w:color="auto"/>
              <w:left w:val="single" w:sz="4" w:space="0" w:color="auto"/>
            </w:tcBorders>
            <w:shd w:val="clear" w:color="auto" w:fill="FFFFFF"/>
          </w:tcPr>
          <w:p w14:paraId="72701667"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511864EE"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M.SDE.90010</w:t>
            </w:r>
          </w:p>
        </w:tc>
        <w:tc>
          <w:tcPr>
            <w:tcW w:w="4186" w:type="dxa"/>
            <w:tcBorders>
              <w:top w:val="single" w:sz="4" w:space="0" w:color="auto"/>
              <w:left w:val="single" w:sz="4" w:space="0" w:color="auto"/>
            </w:tcBorders>
            <w:shd w:val="clear" w:color="auto" w:fill="FFFFFF"/>
          </w:tcPr>
          <w:p w14:paraId="2FE4CD83"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csdo:InfEnvelopeCodeType</w:t>
            </w:r>
          </w:p>
          <w:p w14:paraId="77ACE644"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(M.SDT.90004)</w:t>
            </w:r>
          </w:p>
          <w:p w14:paraId="3F0AAA13"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Ծածկագրի արժեքը՝ Տեղեկատվական փոխգործակցության կանոնակարգին համապատասխան:</w:t>
            </w:r>
          </w:p>
          <w:p w14:paraId="172B7FFC" w14:textId="4FCEF631"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7AD99B4B"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1</w:t>
            </w:r>
          </w:p>
        </w:tc>
      </w:tr>
      <w:tr w:rsidR="004A1559" w:rsidRPr="00B64EFA" w14:paraId="2EFFB24B" w14:textId="77777777" w:rsidTr="00B64EFA">
        <w:trPr>
          <w:jc w:val="center"/>
        </w:trPr>
        <w:tc>
          <w:tcPr>
            <w:tcW w:w="240" w:type="dxa"/>
            <w:vMerge/>
            <w:shd w:val="clear" w:color="auto" w:fill="FFFFFF"/>
          </w:tcPr>
          <w:p w14:paraId="4C8BF1CD" w14:textId="77777777" w:rsidR="004A1559" w:rsidRPr="00B64EFA" w:rsidRDefault="004A1559" w:rsidP="00B64EFA">
            <w:pPr>
              <w:spacing w:after="120"/>
              <w:ind w:right="-8"/>
              <w:rPr>
                <w:sz w:val="20"/>
                <w:szCs w:val="20"/>
              </w:rPr>
            </w:pPr>
          </w:p>
        </w:tc>
        <w:tc>
          <w:tcPr>
            <w:tcW w:w="3869" w:type="dxa"/>
            <w:tcBorders>
              <w:top w:val="single" w:sz="4" w:space="0" w:color="auto"/>
              <w:left w:val="single" w:sz="4" w:space="0" w:color="auto"/>
            </w:tcBorders>
            <w:shd w:val="clear" w:color="auto" w:fill="FFFFFF"/>
          </w:tcPr>
          <w:p w14:paraId="2FC82109" w14:textId="77777777" w:rsidR="004A1559" w:rsidRPr="00B64EFA" w:rsidRDefault="001E70F8" w:rsidP="00B64EFA">
            <w:pPr>
              <w:pStyle w:val="Bodytext20"/>
              <w:shd w:val="clear" w:color="auto" w:fill="auto"/>
              <w:tabs>
                <w:tab w:val="left" w:pos="466"/>
              </w:tabs>
              <w:spacing w:after="120" w:line="240" w:lineRule="auto"/>
              <w:ind w:right="-8"/>
              <w:rPr>
                <w:rStyle w:val="Bodytext2Sylfaen1"/>
                <w:sz w:val="20"/>
                <w:szCs w:val="20"/>
              </w:rPr>
            </w:pPr>
            <w:r w:rsidRPr="00B64EFA">
              <w:rPr>
                <w:rStyle w:val="Bodytext2Sylfaen1"/>
                <w:sz w:val="20"/>
                <w:szCs w:val="20"/>
              </w:rPr>
              <w:t>1.2.</w:t>
            </w:r>
            <w:r w:rsidR="00B64EFA" w:rsidRPr="00973D37">
              <w:rPr>
                <w:rStyle w:val="Bodytext2Sylfaen1"/>
                <w:sz w:val="20"/>
                <w:szCs w:val="20"/>
              </w:rPr>
              <w:tab/>
            </w:r>
            <w:r w:rsidRPr="00B64EFA">
              <w:rPr>
                <w:rStyle w:val="Bodytext2Sylfaen1"/>
                <w:sz w:val="20"/>
                <w:szCs w:val="20"/>
              </w:rPr>
              <w:t>Էլեկտրոնային փաստաթղթի (տեղեկությունների) ծածկագիրը</w:t>
            </w:r>
          </w:p>
          <w:p w14:paraId="2BA82EC3" w14:textId="77777777" w:rsidR="004A1559" w:rsidRPr="00B64EFA" w:rsidRDefault="001E70F8" w:rsidP="00B64EFA">
            <w:pPr>
              <w:pStyle w:val="Bodytext20"/>
              <w:shd w:val="clear" w:color="auto" w:fill="auto"/>
              <w:tabs>
                <w:tab w:val="left" w:pos="466"/>
              </w:tabs>
              <w:spacing w:after="120" w:line="240" w:lineRule="auto"/>
              <w:ind w:right="-8"/>
              <w:rPr>
                <w:rStyle w:val="Bodytext2Sylfaen1"/>
                <w:sz w:val="20"/>
                <w:szCs w:val="20"/>
              </w:rPr>
            </w:pPr>
            <w:r w:rsidRPr="00B64EFA">
              <w:rPr>
                <w:rStyle w:val="Bodytext2Sylfaen1"/>
                <w:sz w:val="20"/>
                <w:szCs w:val="20"/>
              </w:rPr>
              <w:t>(csdo:EDocCode)</w:t>
            </w:r>
          </w:p>
        </w:tc>
        <w:tc>
          <w:tcPr>
            <w:tcW w:w="3581" w:type="dxa"/>
            <w:tcBorders>
              <w:top w:val="single" w:sz="4" w:space="0" w:color="auto"/>
              <w:left w:val="single" w:sz="4" w:space="0" w:color="auto"/>
            </w:tcBorders>
            <w:shd w:val="clear" w:color="auto" w:fill="FFFFFF"/>
          </w:tcPr>
          <w:p w14:paraId="6E16B62B" w14:textId="72F1F4D0"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 xml:space="preserve">էլեկտրոնային փաստաթղթի (տեղեկությունների) ծածկագրային նշագիրը՝ էլեկտրոնային փաստաթղթերի </w:t>
            </w:r>
            <w:r w:rsidR="007B4507">
              <w:rPr>
                <w:rStyle w:val="Bodytext2Sylfaen"/>
                <w:sz w:val="20"/>
                <w:szCs w:val="20"/>
              </w:rPr>
              <w:t>և</w:t>
            </w:r>
            <w:r w:rsidRPr="00B64EFA">
              <w:rPr>
                <w:rStyle w:val="Bodytext2Sylfaen"/>
                <w:sz w:val="20"/>
                <w:szCs w:val="20"/>
              </w:rPr>
              <w:t xml:space="preserve">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78578CD3"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M.SDE.90001</w:t>
            </w:r>
          </w:p>
        </w:tc>
        <w:tc>
          <w:tcPr>
            <w:tcW w:w="4186" w:type="dxa"/>
            <w:tcBorders>
              <w:top w:val="single" w:sz="4" w:space="0" w:color="auto"/>
              <w:left w:val="single" w:sz="4" w:space="0" w:color="auto"/>
            </w:tcBorders>
            <w:shd w:val="clear" w:color="auto" w:fill="FFFFFF"/>
          </w:tcPr>
          <w:p w14:paraId="51C26892" w14:textId="7325016F"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 xml:space="preserve">csdo:EDocCodeType (M.SDT.90001) Ծածկագրի արժեքը՝ էլեկտրոնային փաստաթղթերի </w:t>
            </w:r>
            <w:r w:rsidR="007B4507">
              <w:rPr>
                <w:rStyle w:val="Bodytext2Sylfaen"/>
                <w:sz w:val="20"/>
                <w:szCs w:val="20"/>
              </w:rPr>
              <w:t>և</w:t>
            </w:r>
            <w:r w:rsidRPr="00B64EFA">
              <w:rPr>
                <w:rStyle w:val="Bodytext2Sylfaen"/>
                <w:sz w:val="20"/>
                <w:szCs w:val="20"/>
              </w:rPr>
              <w:t xml:space="preserve"> տեղեկությունների կառուցվածքների ռեեստրին համապատասխան:</w:t>
            </w:r>
          </w:p>
          <w:p w14:paraId="2A3294DD" w14:textId="51CA663D"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R(\.[A-Z]{2}\.[A-Z]{2}\.[0- 9]{2})?\.[0-9]{3}</w:t>
            </w:r>
          </w:p>
        </w:tc>
        <w:tc>
          <w:tcPr>
            <w:tcW w:w="648" w:type="dxa"/>
            <w:tcBorders>
              <w:top w:val="single" w:sz="4" w:space="0" w:color="auto"/>
              <w:left w:val="single" w:sz="4" w:space="0" w:color="auto"/>
              <w:right w:val="single" w:sz="4" w:space="0" w:color="auto"/>
            </w:tcBorders>
            <w:shd w:val="clear" w:color="auto" w:fill="FFFFFF"/>
          </w:tcPr>
          <w:p w14:paraId="7185A45F"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1</w:t>
            </w:r>
          </w:p>
        </w:tc>
      </w:tr>
      <w:tr w:rsidR="004A1559" w:rsidRPr="00B64EFA" w14:paraId="71E03B8F" w14:textId="77777777" w:rsidTr="00B64EFA">
        <w:trPr>
          <w:jc w:val="center"/>
        </w:trPr>
        <w:tc>
          <w:tcPr>
            <w:tcW w:w="240" w:type="dxa"/>
            <w:vMerge/>
            <w:shd w:val="clear" w:color="auto" w:fill="FFFFFF"/>
          </w:tcPr>
          <w:p w14:paraId="2267C2BC" w14:textId="77777777" w:rsidR="004A1559" w:rsidRPr="00B64EFA" w:rsidRDefault="004A1559" w:rsidP="00B64EFA">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01A677D3" w14:textId="77777777" w:rsidR="004A1559" w:rsidRPr="00B64EFA" w:rsidRDefault="001E70F8" w:rsidP="00B64EFA">
            <w:pPr>
              <w:pStyle w:val="Bodytext20"/>
              <w:shd w:val="clear" w:color="auto" w:fill="auto"/>
              <w:tabs>
                <w:tab w:val="left" w:pos="466"/>
              </w:tabs>
              <w:spacing w:after="120" w:line="240" w:lineRule="auto"/>
              <w:ind w:right="-8"/>
              <w:rPr>
                <w:rStyle w:val="Bodytext2Sylfaen1"/>
                <w:sz w:val="20"/>
                <w:szCs w:val="20"/>
              </w:rPr>
            </w:pPr>
            <w:r w:rsidRPr="00B64EFA">
              <w:rPr>
                <w:rStyle w:val="Bodytext2Sylfaen1"/>
                <w:sz w:val="20"/>
                <w:szCs w:val="20"/>
              </w:rPr>
              <w:t>1.3.</w:t>
            </w:r>
            <w:r w:rsidR="00B64EFA" w:rsidRPr="00973D37">
              <w:rPr>
                <w:rStyle w:val="Bodytext2Sylfaen1"/>
                <w:sz w:val="20"/>
                <w:szCs w:val="20"/>
              </w:rPr>
              <w:tab/>
            </w:r>
            <w:r w:rsidRPr="00B64EFA">
              <w:rPr>
                <w:rStyle w:val="Bodytext2Sylfaen1"/>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6A4F7EBD"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06BE157F" w14:textId="77777777" w:rsidR="004A1559"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454B593E"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csdo:UniversallyUniqueIdType</w:t>
            </w:r>
          </w:p>
          <w:p w14:paraId="76AB6A86"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(M.SDT.90003)</w:t>
            </w:r>
          </w:p>
          <w:p w14:paraId="29229011"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Նույնականացուցչի արժեքը՝ ISO/IEC 9834-8-ին համապատասխան։</w:t>
            </w:r>
          </w:p>
          <w:p w14:paraId="2DFD998B" w14:textId="749A31CF"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[0-9a-fA-F]{8}-[0-9a-fA-F]{4}-[0-9a-</w:t>
            </w:r>
            <w:r w:rsidRPr="00B64EFA">
              <w:rPr>
                <w:rStyle w:val="Bodytext2Sylfaen"/>
                <w:sz w:val="20"/>
                <w:szCs w:val="20"/>
              </w:rPr>
              <w:lastRenderedPageBreak/>
              <w:t>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4F83A44" w14:textId="77777777" w:rsidR="004A155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lastRenderedPageBreak/>
              <w:t>1</w:t>
            </w:r>
          </w:p>
        </w:tc>
      </w:tr>
      <w:tr w:rsidR="00D82719" w:rsidRPr="00B64EFA" w14:paraId="444F7B6D" w14:textId="77777777" w:rsidTr="00B64EFA">
        <w:trPr>
          <w:jc w:val="center"/>
        </w:trPr>
        <w:tc>
          <w:tcPr>
            <w:tcW w:w="240" w:type="dxa"/>
            <w:shd w:val="clear" w:color="auto" w:fill="FFFFFF"/>
          </w:tcPr>
          <w:p w14:paraId="4259DCB4" w14:textId="77777777" w:rsidR="00D82719" w:rsidRPr="00B64EFA" w:rsidRDefault="00D82719" w:rsidP="00B64EFA">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0C74B3B2" w14:textId="77777777" w:rsidR="00D82719" w:rsidRPr="00B64EFA" w:rsidRDefault="001E70F8" w:rsidP="00B64EFA">
            <w:pPr>
              <w:pStyle w:val="Bodytext20"/>
              <w:shd w:val="clear" w:color="auto" w:fill="auto"/>
              <w:tabs>
                <w:tab w:val="left" w:pos="466"/>
              </w:tabs>
              <w:spacing w:after="120" w:line="240" w:lineRule="auto"/>
              <w:ind w:right="-8"/>
              <w:rPr>
                <w:rFonts w:ascii="Sylfaen" w:hAnsi="Sylfaen"/>
                <w:sz w:val="20"/>
                <w:szCs w:val="20"/>
              </w:rPr>
            </w:pPr>
            <w:r w:rsidRPr="00B64EFA">
              <w:rPr>
                <w:rStyle w:val="Bodytext2Sylfaen"/>
                <w:sz w:val="20"/>
                <w:szCs w:val="20"/>
              </w:rPr>
              <w:t>1.4.</w:t>
            </w:r>
            <w:r w:rsidR="00B64EFA" w:rsidRPr="00973D37">
              <w:rPr>
                <w:rStyle w:val="Bodytext2Sylfaen"/>
                <w:sz w:val="20"/>
                <w:szCs w:val="20"/>
              </w:rPr>
              <w:tab/>
            </w:r>
            <w:r w:rsidRPr="00B64EFA">
              <w:rPr>
                <w:rStyle w:val="Bodytext2Sylfaen"/>
                <w:sz w:val="20"/>
                <w:szCs w:val="20"/>
              </w:rPr>
              <w:t>Սկզբնական էլեկտրոնային փաստաթղթի (տեղեկությունների) նույնականացուցիչը</w:t>
            </w:r>
          </w:p>
          <w:p w14:paraId="741E6005"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4C568E09" w14:textId="71C8712F"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էլեկտրոնային փաստաթղթի (տեղեկությունների) նույնականացուցիչը, ի պատասխան որի ձ</w:t>
            </w:r>
            <w:r w:rsidR="007B4507">
              <w:rPr>
                <w:rStyle w:val="Bodytext2Sylfaen"/>
                <w:sz w:val="20"/>
                <w:szCs w:val="20"/>
              </w:rPr>
              <w:t>և</w:t>
            </w:r>
            <w:r w:rsidRPr="00B64EFA">
              <w:rPr>
                <w:rStyle w:val="Bodytext2Sylfaen"/>
                <w:sz w:val="20"/>
                <w:szCs w:val="20"/>
              </w:rPr>
              <w:t>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vAlign w:val="center"/>
          </w:tcPr>
          <w:p w14:paraId="2F93D09A"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M.SDE.90008</w:t>
            </w:r>
          </w:p>
        </w:tc>
        <w:tc>
          <w:tcPr>
            <w:tcW w:w="4186" w:type="dxa"/>
            <w:tcBorders>
              <w:top w:val="single" w:sz="4" w:space="0" w:color="auto"/>
              <w:left w:val="single" w:sz="4" w:space="0" w:color="auto"/>
              <w:bottom w:val="single" w:sz="4" w:space="0" w:color="auto"/>
            </w:tcBorders>
            <w:shd w:val="clear" w:color="auto" w:fill="FFFFFF"/>
            <w:vAlign w:val="center"/>
          </w:tcPr>
          <w:p w14:paraId="54B67BE9"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csdo:UniversallyUniqueIdType</w:t>
            </w:r>
          </w:p>
          <w:p w14:paraId="77BC7CEC"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(M.SDT.90003)</w:t>
            </w:r>
          </w:p>
          <w:p w14:paraId="15115D6D"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Նույնականացուցչի արժեքը՝ ISO/IEC 9834-8-ին համապատասխան։</w:t>
            </w:r>
          </w:p>
          <w:p w14:paraId="5639E375" w14:textId="0A621DE5"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5D7D693"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0..1</w:t>
            </w:r>
          </w:p>
        </w:tc>
      </w:tr>
      <w:tr w:rsidR="00D82719" w:rsidRPr="00B64EFA" w14:paraId="6C577E3F" w14:textId="77777777" w:rsidTr="00B64EFA">
        <w:trPr>
          <w:jc w:val="center"/>
        </w:trPr>
        <w:tc>
          <w:tcPr>
            <w:tcW w:w="240" w:type="dxa"/>
            <w:shd w:val="clear" w:color="auto" w:fill="FFFFFF"/>
          </w:tcPr>
          <w:p w14:paraId="383EDD04" w14:textId="77777777" w:rsidR="00D82719" w:rsidRPr="00B64EFA" w:rsidRDefault="00D82719" w:rsidP="00B64EFA">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5EB1A2D1" w14:textId="2D25633D" w:rsidR="00D82719" w:rsidRPr="00B64EFA" w:rsidRDefault="001E70F8" w:rsidP="00B64EFA">
            <w:pPr>
              <w:pStyle w:val="Bodytext20"/>
              <w:shd w:val="clear" w:color="auto" w:fill="auto"/>
              <w:tabs>
                <w:tab w:val="left" w:pos="466"/>
              </w:tabs>
              <w:spacing w:after="120" w:line="240" w:lineRule="auto"/>
              <w:ind w:right="-8"/>
              <w:rPr>
                <w:rStyle w:val="Bodytext2Sylfaen1"/>
                <w:sz w:val="20"/>
                <w:szCs w:val="20"/>
              </w:rPr>
            </w:pPr>
            <w:r w:rsidRPr="00B64EFA">
              <w:rPr>
                <w:rStyle w:val="Bodytext2Sylfaen1"/>
                <w:sz w:val="20"/>
                <w:szCs w:val="20"/>
              </w:rPr>
              <w:t>1.5.</w:t>
            </w:r>
            <w:r w:rsidR="00B64EFA" w:rsidRPr="00973D37">
              <w:rPr>
                <w:rStyle w:val="Bodytext2Sylfaen1"/>
                <w:sz w:val="20"/>
                <w:szCs w:val="20"/>
              </w:rPr>
              <w:tab/>
            </w:r>
            <w:r w:rsidRPr="00B64EFA">
              <w:rPr>
                <w:rStyle w:val="Bodytext2Sylfaen1"/>
                <w:sz w:val="20"/>
                <w:szCs w:val="20"/>
              </w:rPr>
              <w:t xml:space="preserve">Էլեկտրոնային փաստաթղթի (տեղեկությունների) ամսաթիվը </w:t>
            </w:r>
            <w:r w:rsidR="007B4507">
              <w:rPr>
                <w:rStyle w:val="Bodytext2Sylfaen1"/>
                <w:sz w:val="20"/>
                <w:szCs w:val="20"/>
              </w:rPr>
              <w:t>և</w:t>
            </w:r>
            <w:r w:rsidRPr="00B64EFA">
              <w:rPr>
                <w:rStyle w:val="Bodytext2Sylfaen1"/>
                <w:sz w:val="20"/>
                <w:szCs w:val="20"/>
              </w:rPr>
              <w:t xml:space="preserve"> ժամը (csdo:EDocDateTime)</w:t>
            </w:r>
          </w:p>
        </w:tc>
        <w:tc>
          <w:tcPr>
            <w:tcW w:w="3581" w:type="dxa"/>
            <w:tcBorders>
              <w:top w:val="single" w:sz="4" w:space="0" w:color="auto"/>
              <w:left w:val="single" w:sz="4" w:space="0" w:color="auto"/>
              <w:bottom w:val="single" w:sz="4" w:space="0" w:color="auto"/>
            </w:tcBorders>
            <w:shd w:val="clear" w:color="auto" w:fill="FFFFFF"/>
          </w:tcPr>
          <w:p w14:paraId="5FC006E3" w14:textId="1B1F417E"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 xml:space="preserve">էլեկտրոնային փաստաթղթի (տեղեկությունների) ստեղծման ամսաթիվը </w:t>
            </w:r>
            <w:r w:rsidR="007B4507">
              <w:rPr>
                <w:rStyle w:val="Bodytext2Sylfaen"/>
                <w:sz w:val="20"/>
                <w:szCs w:val="20"/>
              </w:rPr>
              <w:t>և</w:t>
            </w:r>
            <w:r w:rsidRPr="00B64EFA">
              <w:rPr>
                <w:rStyle w:val="Bodytext2Sylfaen"/>
                <w:sz w:val="20"/>
                <w:szCs w:val="20"/>
              </w:rPr>
              <w:t xml:space="preserve"> ժամը</w:t>
            </w:r>
          </w:p>
        </w:tc>
        <w:tc>
          <w:tcPr>
            <w:tcW w:w="2059" w:type="dxa"/>
            <w:tcBorders>
              <w:top w:val="single" w:sz="4" w:space="0" w:color="auto"/>
              <w:left w:val="single" w:sz="4" w:space="0" w:color="auto"/>
              <w:bottom w:val="single" w:sz="4" w:space="0" w:color="auto"/>
            </w:tcBorders>
            <w:shd w:val="clear" w:color="auto" w:fill="FFFFFF"/>
            <w:vAlign w:val="center"/>
          </w:tcPr>
          <w:p w14:paraId="64D51FEF"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M.SDE.90002</w:t>
            </w:r>
          </w:p>
        </w:tc>
        <w:tc>
          <w:tcPr>
            <w:tcW w:w="4186" w:type="dxa"/>
            <w:tcBorders>
              <w:top w:val="single" w:sz="4" w:space="0" w:color="auto"/>
              <w:left w:val="single" w:sz="4" w:space="0" w:color="auto"/>
              <w:bottom w:val="single" w:sz="4" w:space="0" w:color="auto"/>
            </w:tcBorders>
            <w:shd w:val="clear" w:color="auto" w:fill="FFFFFF"/>
            <w:vAlign w:val="center"/>
          </w:tcPr>
          <w:p w14:paraId="5F36FC1F" w14:textId="027C9B34"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 xml:space="preserve">bdt:DateTimeType (M.BDT.00006) Ամսաթվի </w:t>
            </w:r>
            <w:r w:rsidR="007B4507">
              <w:rPr>
                <w:rStyle w:val="Bodytext2Sylfaen"/>
                <w:sz w:val="20"/>
                <w:szCs w:val="20"/>
              </w:rPr>
              <w:t>և</w:t>
            </w:r>
            <w:r w:rsidRPr="00B64EFA">
              <w:rPr>
                <w:rStyle w:val="Bodytext2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B732B78"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1</w:t>
            </w:r>
          </w:p>
        </w:tc>
      </w:tr>
      <w:tr w:rsidR="00D82719" w:rsidRPr="00B64EFA" w14:paraId="0885182F" w14:textId="77777777" w:rsidTr="00B64EFA">
        <w:trPr>
          <w:jc w:val="center"/>
        </w:trPr>
        <w:tc>
          <w:tcPr>
            <w:tcW w:w="240" w:type="dxa"/>
            <w:tcBorders>
              <w:bottom w:val="single" w:sz="4" w:space="0" w:color="auto"/>
            </w:tcBorders>
            <w:shd w:val="clear" w:color="auto" w:fill="FFFFFF"/>
          </w:tcPr>
          <w:p w14:paraId="7393270D" w14:textId="77777777" w:rsidR="00D82719" w:rsidRPr="00B64EFA" w:rsidRDefault="00D82719" w:rsidP="00B64EFA">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6F4E1AC7" w14:textId="77777777" w:rsidR="00D82719" w:rsidRPr="00B64EFA" w:rsidRDefault="001E70F8" w:rsidP="00B64EFA">
            <w:pPr>
              <w:pStyle w:val="Bodytext20"/>
              <w:shd w:val="clear" w:color="auto" w:fill="auto"/>
              <w:tabs>
                <w:tab w:val="left" w:pos="466"/>
              </w:tabs>
              <w:spacing w:after="120" w:line="240" w:lineRule="auto"/>
              <w:ind w:right="-8"/>
              <w:rPr>
                <w:rStyle w:val="Bodytext2Sylfaen1"/>
                <w:sz w:val="20"/>
                <w:szCs w:val="20"/>
              </w:rPr>
            </w:pPr>
            <w:r w:rsidRPr="00B64EFA">
              <w:rPr>
                <w:rStyle w:val="Bodytext2Sylfaen1"/>
                <w:sz w:val="20"/>
                <w:szCs w:val="20"/>
              </w:rPr>
              <w:t>1.6.</w:t>
            </w:r>
            <w:r w:rsidR="00B64EFA">
              <w:rPr>
                <w:rStyle w:val="Bodytext2Sylfaen1"/>
                <w:sz w:val="20"/>
                <w:szCs w:val="20"/>
                <w:lang w:val="en-US"/>
              </w:rPr>
              <w:tab/>
            </w:r>
            <w:r w:rsidRPr="00B64EFA">
              <w:rPr>
                <w:rStyle w:val="Bodytext2Sylfaen1"/>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22662447"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vAlign w:val="center"/>
          </w:tcPr>
          <w:p w14:paraId="438A857E"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M.SDE.00051</w:t>
            </w:r>
          </w:p>
        </w:tc>
        <w:tc>
          <w:tcPr>
            <w:tcW w:w="4186" w:type="dxa"/>
            <w:tcBorders>
              <w:top w:val="single" w:sz="4" w:space="0" w:color="auto"/>
              <w:left w:val="single" w:sz="4" w:space="0" w:color="auto"/>
              <w:bottom w:val="single" w:sz="4" w:space="0" w:color="auto"/>
            </w:tcBorders>
            <w:shd w:val="clear" w:color="auto" w:fill="FFFFFF"/>
            <w:vAlign w:val="center"/>
          </w:tcPr>
          <w:p w14:paraId="34301A7A"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csdo:LanguageCodeType (M.SDT.00051) Լեզվի երկտառ ծածկագիրը՝ ISO 639-1-ին համապատասխան։</w:t>
            </w:r>
          </w:p>
          <w:p w14:paraId="34747CC8" w14:textId="12BC29E1"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3E3E2EA"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0..1</w:t>
            </w:r>
          </w:p>
        </w:tc>
      </w:tr>
      <w:tr w:rsidR="00D82719" w:rsidRPr="00B64EFA" w14:paraId="58CDBC31"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74FD6936" w14:textId="1672FF0E" w:rsidR="00D82719" w:rsidRPr="00B64EFA" w:rsidRDefault="001E70F8" w:rsidP="00B64EFA">
            <w:pPr>
              <w:pStyle w:val="Bodytext20"/>
              <w:shd w:val="clear" w:color="auto" w:fill="auto"/>
              <w:tabs>
                <w:tab w:val="left" w:pos="372"/>
              </w:tabs>
              <w:spacing w:after="120" w:line="240" w:lineRule="auto"/>
              <w:ind w:right="-8"/>
              <w:rPr>
                <w:rFonts w:ascii="Sylfaen" w:hAnsi="Sylfaen"/>
                <w:sz w:val="20"/>
                <w:szCs w:val="20"/>
              </w:rPr>
            </w:pPr>
            <w:r w:rsidRPr="00B64EFA">
              <w:rPr>
                <w:rStyle w:val="Bodytext2Sylfaen"/>
                <w:sz w:val="20"/>
                <w:szCs w:val="20"/>
              </w:rPr>
              <w:t>2</w:t>
            </w:r>
            <w:r w:rsidR="00B64EFA" w:rsidRPr="00B64EFA">
              <w:rPr>
                <w:rStyle w:val="Bodytext2Sylfaen"/>
                <w:sz w:val="20"/>
                <w:szCs w:val="20"/>
              </w:rPr>
              <w:t>.</w:t>
            </w:r>
            <w:r w:rsidR="00B64EFA" w:rsidRPr="00B64EFA">
              <w:rPr>
                <w:rStyle w:val="Bodytext2Sylfaen"/>
                <w:sz w:val="20"/>
                <w:szCs w:val="20"/>
              </w:rPr>
              <w:tab/>
            </w:r>
            <w:r w:rsidRPr="00B64EFA">
              <w:rPr>
                <w:rStyle w:val="Bodytext2Sylfaen"/>
                <w:sz w:val="20"/>
                <w:szCs w:val="20"/>
              </w:rPr>
              <w:t xml:space="preserve">Թարմացման ամսաթիվը </w:t>
            </w:r>
            <w:r w:rsidR="007B4507">
              <w:rPr>
                <w:rStyle w:val="Bodytext2Sylfaen"/>
                <w:sz w:val="20"/>
                <w:szCs w:val="20"/>
              </w:rPr>
              <w:t>և</w:t>
            </w:r>
            <w:r w:rsidRPr="00B64EFA">
              <w:rPr>
                <w:rStyle w:val="Bodytext2Sylfaen"/>
                <w:sz w:val="20"/>
                <w:szCs w:val="20"/>
              </w:rPr>
              <w:t xml:space="preserve"> ժամը (csdo:UpdateDateTime)</w:t>
            </w:r>
          </w:p>
        </w:tc>
        <w:tc>
          <w:tcPr>
            <w:tcW w:w="3581" w:type="dxa"/>
            <w:tcBorders>
              <w:top w:val="single" w:sz="4" w:space="0" w:color="auto"/>
              <w:left w:val="single" w:sz="4" w:space="0" w:color="auto"/>
              <w:bottom w:val="single" w:sz="4" w:space="0" w:color="auto"/>
            </w:tcBorders>
            <w:shd w:val="clear" w:color="auto" w:fill="FFFFFF"/>
          </w:tcPr>
          <w:p w14:paraId="38BA27EA"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bottom w:val="single" w:sz="4" w:space="0" w:color="auto"/>
            </w:tcBorders>
            <w:shd w:val="clear" w:color="auto" w:fill="FFFFFF"/>
            <w:vAlign w:val="center"/>
          </w:tcPr>
          <w:p w14:paraId="589A1A0B"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M.SDE.00079</w:t>
            </w:r>
          </w:p>
        </w:tc>
        <w:tc>
          <w:tcPr>
            <w:tcW w:w="4186" w:type="dxa"/>
            <w:tcBorders>
              <w:top w:val="single" w:sz="4" w:space="0" w:color="auto"/>
              <w:left w:val="single" w:sz="4" w:space="0" w:color="auto"/>
              <w:bottom w:val="single" w:sz="4" w:space="0" w:color="auto"/>
            </w:tcBorders>
            <w:shd w:val="clear" w:color="auto" w:fill="FFFFFF"/>
            <w:vAlign w:val="center"/>
          </w:tcPr>
          <w:p w14:paraId="2AE5F043" w14:textId="6926DB2E"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 xml:space="preserve">bdt:DateTimeType (M.BDT.00006) Ամսաթվի </w:t>
            </w:r>
            <w:r w:rsidR="007B4507">
              <w:rPr>
                <w:rStyle w:val="Bodytext2Sylfaen"/>
                <w:sz w:val="20"/>
                <w:szCs w:val="20"/>
              </w:rPr>
              <w:t>և</w:t>
            </w:r>
            <w:r w:rsidRPr="00B64EFA">
              <w:rPr>
                <w:rStyle w:val="Bodytext2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23F1321"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0..1</w:t>
            </w:r>
          </w:p>
        </w:tc>
      </w:tr>
      <w:tr w:rsidR="00D82719" w:rsidRPr="00B64EFA" w14:paraId="312B5D9E"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67B99085" w14:textId="77777777" w:rsidR="00D82719" w:rsidRPr="00B64EFA" w:rsidRDefault="001E70F8" w:rsidP="00B64EFA">
            <w:pPr>
              <w:pStyle w:val="Bodytext20"/>
              <w:shd w:val="clear" w:color="auto" w:fill="auto"/>
              <w:tabs>
                <w:tab w:val="left" w:pos="372"/>
              </w:tabs>
              <w:spacing w:after="120" w:line="240" w:lineRule="auto"/>
              <w:ind w:right="-8"/>
              <w:rPr>
                <w:rFonts w:ascii="Sylfaen" w:hAnsi="Sylfaen"/>
                <w:sz w:val="20"/>
                <w:szCs w:val="20"/>
              </w:rPr>
            </w:pPr>
            <w:r w:rsidRPr="00B64EFA">
              <w:rPr>
                <w:rStyle w:val="Bodytext2Sylfaen"/>
                <w:sz w:val="20"/>
                <w:szCs w:val="20"/>
              </w:rPr>
              <w:t>3.</w:t>
            </w:r>
            <w:r w:rsidR="00B64EFA">
              <w:rPr>
                <w:rStyle w:val="Bodytext2Sylfaen"/>
                <w:sz w:val="20"/>
                <w:szCs w:val="20"/>
                <w:lang w:val="en-US"/>
              </w:rPr>
              <w:tab/>
            </w:r>
            <w:r w:rsidRPr="00B64EFA">
              <w:rPr>
                <w:rStyle w:val="Bodytext2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54EA2DA9"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տեղեկություններն ընդհանուր ռեսուրս (ռեեստր, ցանկ, տվյալների բազա) ներկայացրած երկրի ծածկագրային նշագիրը</w:t>
            </w:r>
          </w:p>
        </w:tc>
        <w:tc>
          <w:tcPr>
            <w:tcW w:w="2059" w:type="dxa"/>
            <w:tcBorders>
              <w:top w:val="single" w:sz="4" w:space="0" w:color="auto"/>
              <w:left w:val="single" w:sz="4" w:space="0" w:color="auto"/>
              <w:bottom w:val="single" w:sz="4" w:space="0" w:color="auto"/>
            </w:tcBorders>
            <w:shd w:val="clear" w:color="auto" w:fill="FFFFFF"/>
            <w:vAlign w:val="center"/>
          </w:tcPr>
          <w:p w14:paraId="36E68316"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M.SDE.00162</w:t>
            </w:r>
          </w:p>
        </w:tc>
        <w:tc>
          <w:tcPr>
            <w:tcW w:w="4186" w:type="dxa"/>
            <w:tcBorders>
              <w:top w:val="single" w:sz="4" w:space="0" w:color="auto"/>
              <w:left w:val="single" w:sz="4" w:space="0" w:color="auto"/>
              <w:bottom w:val="single" w:sz="4" w:space="0" w:color="auto"/>
            </w:tcBorders>
            <w:shd w:val="clear" w:color="auto" w:fill="FFFFFF"/>
            <w:vAlign w:val="center"/>
          </w:tcPr>
          <w:p w14:paraId="443FC2E7"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csdo:UnifiedCountryCodeType</w:t>
            </w:r>
          </w:p>
          <w:p w14:paraId="5D24DE93"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(M.SDT.00112)</w:t>
            </w:r>
          </w:p>
          <w:p w14:paraId="6A7B9241"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A6B430" w14:textId="086195F8" w:rsidR="00D82719" w:rsidRPr="00B64EFA" w:rsidRDefault="001E70F8" w:rsidP="00B64EFA">
            <w:pPr>
              <w:pStyle w:val="Bodytext20"/>
              <w:shd w:val="clear" w:color="auto" w:fill="auto"/>
              <w:spacing w:after="120" w:line="240" w:lineRule="auto"/>
              <w:ind w:right="-8"/>
              <w:rPr>
                <w:rFonts w:ascii="Sylfaen" w:eastAsia="Sylfaen" w:hAnsi="Sylfaen" w:cs="Sylfaen"/>
                <w:sz w:val="20"/>
                <w:szCs w:val="20"/>
              </w:rPr>
            </w:pPr>
            <w:r w:rsidRPr="00B64EFA">
              <w:rPr>
                <w:rStyle w:val="Bodytext2Sylfaen"/>
                <w:sz w:val="20"/>
                <w:szCs w:val="20"/>
              </w:rPr>
              <w:t>Ձ</w:t>
            </w:r>
            <w:r w:rsidR="007B4507">
              <w:rPr>
                <w:rStyle w:val="Bodytext2Sylfaen"/>
                <w:sz w:val="20"/>
                <w:szCs w:val="20"/>
              </w:rPr>
              <w:t>և</w:t>
            </w:r>
            <w:r w:rsidRPr="00B64EFA">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35B507C" w14:textId="77777777" w:rsidR="00D82719"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0..*</w:t>
            </w:r>
          </w:p>
        </w:tc>
      </w:tr>
      <w:tr w:rsidR="00AC6613" w:rsidRPr="00B64EFA" w14:paraId="738580B6" w14:textId="77777777" w:rsidTr="00B64EFA">
        <w:trPr>
          <w:jc w:val="center"/>
        </w:trPr>
        <w:tc>
          <w:tcPr>
            <w:tcW w:w="240" w:type="dxa"/>
            <w:tcBorders>
              <w:top w:val="single" w:sz="4" w:space="0" w:color="auto"/>
              <w:bottom w:val="single" w:sz="4" w:space="0" w:color="auto"/>
            </w:tcBorders>
            <w:shd w:val="clear" w:color="auto" w:fill="FFFFFF"/>
          </w:tcPr>
          <w:p w14:paraId="67B3558E" w14:textId="77777777" w:rsidR="00AC6613" w:rsidRPr="00B64EFA" w:rsidRDefault="00AC6613" w:rsidP="00B64EFA">
            <w:pPr>
              <w:spacing w:after="120"/>
              <w:ind w:right="-8"/>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65E61CA6" w14:textId="77777777" w:rsidR="00AC6613" w:rsidRPr="00B64EFA" w:rsidRDefault="001E70F8" w:rsidP="00B64EFA">
            <w:pPr>
              <w:pStyle w:val="Bodytext20"/>
              <w:shd w:val="clear" w:color="auto" w:fill="auto"/>
              <w:tabs>
                <w:tab w:val="left" w:pos="443"/>
              </w:tabs>
              <w:spacing w:after="120" w:line="240" w:lineRule="auto"/>
              <w:ind w:right="-8"/>
              <w:rPr>
                <w:rFonts w:ascii="Sylfaen" w:hAnsi="Sylfaen"/>
                <w:sz w:val="20"/>
                <w:szCs w:val="20"/>
              </w:rPr>
            </w:pPr>
            <w:r w:rsidRPr="00B64EFA">
              <w:rPr>
                <w:rStyle w:val="Bodytext2Sylfaen"/>
                <w:sz w:val="20"/>
                <w:szCs w:val="20"/>
              </w:rPr>
              <w:t>ա)</w:t>
            </w:r>
            <w:r w:rsidR="00B64EFA" w:rsidRPr="00973D37">
              <w:rPr>
                <w:rStyle w:val="Bodytext2Sylfaen"/>
                <w:sz w:val="20"/>
                <w:szCs w:val="20"/>
              </w:rPr>
              <w:tab/>
            </w:r>
            <w:r w:rsidRPr="00B64EFA">
              <w:rPr>
                <w:rStyle w:val="Bodytext2Sylfaen"/>
                <w:sz w:val="20"/>
                <w:szCs w:val="20"/>
              </w:rPr>
              <w:t xml:space="preserve">Տեղեկագրքի (դասակարգչի) </w:t>
            </w:r>
            <w:r w:rsidRPr="00B64EFA">
              <w:rPr>
                <w:rStyle w:val="Bodytext2Sylfaen"/>
                <w:sz w:val="20"/>
                <w:szCs w:val="20"/>
              </w:rPr>
              <w:lastRenderedPageBreak/>
              <w:t>նույնականացուցիչը</w:t>
            </w:r>
          </w:p>
          <w:p w14:paraId="47E5F401"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5BCEB330"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lastRenderedPageBreak/>
              <w:t xml:space="preserve">տեղեկագրքի (դասակարգչի) նշագիրը, </w:t>
            </w:r>
            <w:r w:rsidRPr="00B64EFA">
              <w:rPr>
                <w:rStyle w:val="Bodytext2Sylfaen"/>
                <w:sz w:val="20"/>
                <w:szCs w:val="20"/>
              </w:rPr>
              <w:lastRenderedPageBreak/>
              <w:t>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vAlign w:val="center"/>
          </w:tcPr>
          <w:p w14:paraId="23BD16B3"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lastRenderedPageBreak/>
              <w:t>-</w:t>
            </w:r>
          </w:p>
        </w:tc>
        <w:tc>
          <w:tcPr>
            <w:tcW w:w="4186" w:type="dxa"/>
            <w:tcBorders>
              <w:top w:val="single" w:sz="4" w:space="0" w:color="auto"/>
              <w:left w:val="single" w:sz="4" w:space="0" w:color="auto"/>
              <w:bottom w:val="single" w:sz="4" w:space="0" w:color="auto"/>
            </w:tcBorders>
            <w:shd w:val="clear" w:color="auto" w:fill="FFFFFF"/>
          </w:tcPr>
          <w:p w14:paraId="281C97D6"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csdo:ReferenceDataIdType</w:t>
            </w:r>
          </w:p>
          <w:p w14:paraId="6BF9B92B"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lastRenderedPageBreak/>
              <w:t>(M.SDT.00091)</w:t>
            </w:r>
          </w:p>
          <w:p w14:paraId="66418AF3"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Պայմանանշանների նորմալացված տողը:</w:t>
            </w:r>
          </w:p>
          <w:p w14:paraId="7B7C6E81"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Նվազագույն երկարությունը՝ 1:</w:t>
            </w:r>
          </w:p>
          <w:p w14:paraId="6FA85015"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7153456"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lastRenderedPageBreak/>
              <w:t>1</w:t>
            </w:r>
          </w:p>
        </w:tc>
      </w:tr>
      <w:tr w:rsidR="00AC6613" w:rsidRPr="00B64EFA" w14:paraId="47E4E464" w14:textId="77777777" w:rsidTr="00B64EFA">
        <w:trPr>
          <w:jc w:val="center"/>
        </w:trPr>
        <w:tc>
          <w:tcPr>
            <w:tcW w:w="4109" w:type="dxa"/>
            <w:gridSpan w:val="2"/>
            <w:tcBorders>
              <w:top w:val="single" w:sz="4" w:space="0" w:color="auto"/>
              <w:left w:val="single" w:sz="4" w:space="0" w:color="auto"/>
              <w:bottom w:val="single" w:sz="4" w:space="0" w:color="auto"/>
            </w:tcBorders>
            <w:shd w:val="clear" w:color="auto" w:fill="FFFFFF"/>
          </w:tcPr>
          <w:p w14:paraId="63A7AC2B" w14:textId="77777777" w:rsidR="00AC6613" w:rsidRPr="00B64EFA" w:rsidRDefault="001E70F8" w:rsidP="00B64EFA">
            <w:pPr>
              <w:pStyle w:val="Bodytext20"/>
              <w:shd w:val="clear" w:color="auto" w:fill="auto"/>
              <w:tabs>
                <w:tab w:val="left" w:pos="372"/>
              </w:tabs>
              <w:spacing w:after="120" w:line="240" w:lineRule="auto"/>
              <w:ind w:right="-8"/>
              <w:rPr>
                <w:rFonts w:ascii="Sylfaen" w:hAnsi="Sylfaen"/>
                <w:sz w:val="20"/>
                <w:szCs w:val="20"/>
              </w:rPr>
            </w:pPr>
            <w:r w:rsidRPr="00B64EFA">
              <w:rPr>
                <w:rStyle w:val="Bodytext2Sylfaen"/>
                <w:sz w:val="20"/>
                <w:szCs w:val="20"/>
              </w:rPr>
              <w:t>4.</w:t>
            </w:r>
            <w:r w:rsidR="00B64EFA" w:rsidRPr="00973D37">
              <w:rPr>
                <w:rStyle w:val="Bodytext2Sylfaen"/>
                <w:sz w:val="20"/>
                <w:szCs w:val="20"/>
              </w:rPr>
              <w:tab/>
            </w:r>
            <w:r w:rsidRPr="00B64EFA">
              <w:rPr>
                <w:rStyle w:val="Bodytext2Sylfaen"/>
                <w:sz w:val="20"/>
                <w:szCs w:val="20"/>
              </w:rPr>
              <w:t>Ընդհանուր գործընթացի տեղեկատվական օբյեկտի նույնականացուցիչը (csdo:InformationResourceId)</w:t>
            </w:r>
          </w:p>
        </w:tc>
        <w:tc>
          <w:tcPr>
            <w:tcW w:w="3581" w:type="dxa"/>
            <w:tcBorders>
              <w:top w:val="single" w:sz="4" w:space="0" w:color="auto"/>
              <w:left w:val="single" w:sz="4" w:space="0" w:color="auto"/>
              <w:bottom w:val="single" w:sz="4" w:space="0" w:color="auto"/>
            </w:tcBorders>
            <w:shd w:val="clear" w:color="auto" w:fill="FFFFFF"/>
          </w:tcPr>
          <w:p w14:paraId="3284D6BF"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ընդհանուր ռեսուրսը (ռեեստր, ցանկ, տվյալների բազա) նույնականացնող սիմվոլների տողը</w:t>
            </w:r>
          </w:p>
        </w:tc>
        <w:tc>
          <w:tcPr>
            <w:tcW w:w="2059" w:type="dxa"/>
            <w:tcBorders>
              <w:top w:val="single" w:sz="4" w:space="0" w:color="auto"/>
              <w:left w:val="single" w:sz="4" w:space="0" w:color="auto"/>
              <w:bottom w:val="single" w:sz="4" w:space="0" w:color="auto"/>
            </w:tcBorders>
            <w:shd w:val="clear" w:color="auto" w:fill="FFFFFF"/>
          </w:tcPr>
          <w:p w14:paraId="2D2F3128" w14:textId="77777777" w:rsidR="00AC6613" w:rsidRPr="00B64EFA" w:rsidRDefault="001E70F8" w:rsidP="00B64EFA">
            <w:pPr>
              <w:pStyle w:val="Bodytext20"/>
              <w:shd w:val="clear" w:color="auto" w:fill="auto"/>
              <w:spacing w:after="120" w:line="240" w:lineRule="auto"/>
              <w:ind w:right="-8"/>
              <w:jc w:val="center"/>
              <w:rPr>
                <w:rFonts w:ascii="Sylfaen" w:hAnsi="Sylfaen"/>
                <w:sz w:val="20"/>
                <w:szCs w:val="20"/>
              </w:rPr>
            </w:pPr>
            <w:r w:rsidRPr="00B64EFA">
              <w:rPr>
                <w:rStyle w:val="Bodytext2Sylfaen"/>
                <w:sz w:val="20"/>
                <w:szCs w:val="20"/>
              </w:rPr>
              <w:t>M.SDE.00326</w:t>
            </w:r>
          </w:p>
        </w:tc>
        <w:tc>
          <w:tcPr>
            <w:tcW w:w="4186" w:type="dxa"/>
            <w:tcBorders>
              <w:top w:val="single" w:sz="4" w:space="0" w:color="auto"/>
              <w:left w:val="single" w:sz="4" w:space="0" w:color="auto"/>
              <w:bottom w:val="single" w:sz="4" w:space="0" w:color="auto"/>
            </w:tcBorders>
            <w:shd w:val="clear" w:color="auto" w:fill="FFFFFF"/>
          </w:tcPr>
          <w:p w14:paraId="067DA839"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csdo:InformationResourceIdType</w:t>
            </w:r>
          </w:p>
          <w:p w14:paraId="1DAB3A46"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(M.SDT.00330)</w:t>
            </w:r>
          </w:p>
          <w:p w14:paraId="4CE73F4F"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Պայմանանշանների նորմալացված տողը:</w:t>
            </w:r>
          </w:p>
          <w:p w14:paraId="5E749629"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Նվազագույն երկարությունը՝ 1:</w:t>
            </w:r>
          </w:p>
          <w:p w14:paraId="39B18247"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DFC065" w14:textId="77777777" w:rsidR="00AC6613" w:rsidRPr="00B64EFA" w:rsidRDefault="001E70F8" w:rsidP="00B64EFA">
            <w:pPr>
              <w:pStyle w:val="Bodytext20"/>
              <w:shd w:val="clear" w:color="auto" w:fill="auto"/>
              <w:spacing w:after="120" w:line="240" w:lineRule="auto"/>
              <w:ind w:right="-8"/>
              <w:rPr>
                <w:rFonts w:ascii="Sylfaen" w:hAnsi="Sylfaen"/>
                <w:sz w:val="20"/>
                <w:szCs w:val="20"/>
              </w:rPr>
            </w:pPr>
            <w:r w:rsidRPr="00B64EFA">
              <w:rPr>
                <w:rStyle w:val="Bodytext2Sylfaen"/>
                <w:sz w:val="20"/>
                <w:szCs w:val="20"/>
              </w:rPr>
              <w:t>0..1</w:t>
            </w:r>
          </w:p>
        </w:tc>
      </w:tr>
    </w:tbl>
    <w:p w14:paraId="331ABA47" w14:textId="77777777" w:rsidR="004A1559" w:rsidRPr="00EA529E" w:rsidRDefault="004A1559" w:rsidP="00EA529E">
      <w:pPr>
        <w:spacing w:after="160" w:line="360" w:lineRule="auto"/>
        <w:ind w:right="-8"/>
      </w:pPr>
    </w:p>
    <w:p w14:paraId="2369097D" w14:textId="77777777" w:rsidR="004A1559" w:rsidRPr="00EA529E" w:rsidRDefault="004A1559" w:rsidP="00EA529E">
      <w:pPr>
        <w:spacing w:after="160" w:line="360" w:lineRule="auto"/>
        <w:ind w:right="-8"/>
        <w:sectPr w:rsidR="004A1559" w:rsidRPr="00EA529E" w:rsidSect="00785307">
          <w:pgSz w:w="16840" w:h="11907" w:code="9"/>
          <w:pgMar w:top="1418" w:right="1418" w:bottom="1418" w:left="1418" w:header="0" w:footer="685" w:gutter="0"/>
          <w:cols w:space="720"/>
          <w:noEndnote/>
          <w:docGrid w:linePitch="360"/>
        </w:sectPr>
      </w:pPr>
    </w:p>
    <w:p w14:paraId="0F9DD622" w14:textId="4BB74886"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lastRenderedPageBreak/>
        <w:t xml:space="preserve">2. «Սանիտարական, անասնաբուժական </w:t>
      </w:r>
      <w:r w:rsidR="007B4507">
        <w:rPr>
          <w:rFonts w:ascii="Sylfaen" w:hAnsi="Sylfaen"/>
          <w:sz w:val="24"/>
          <w:szCs w:val="24"/>
        </w:rPr>
        <w:t>և</w:t>
      </w:r>
      <w:r w:rsidRPr="00EA529E">
        <w:rPr>
          <w:rFonts w:ascii="Sylfaen" w:hAnsi="Sylfaen"/>
          <w:sz w:val="24"/>
          <w:szCs w:val="24"/>
        </w:rPr>
        <w:t xml:space="preserve"> բուսասանիտարական միջոցառումներ» առարկայական ոլորտում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կառուցվածքները</w:t>
      </w:r>
    </w:p>
    <w:p w14:paraId="352C8209" w14:textId="77777777" w:rsidR="004A1559" w:rsidRPr="00EA529E" w:rsidRDefault="001E70F8" w:rsidP="00B64EFA">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t>16.</w:t>
      </w:r>
      <w:r w:rsidR="00B64EFA" w:rsidRPr="00912CAA">
        <w:rPr>
          <w:rFonts w:ascii="Sylfaen" w:hAnsi="Sylfaen"/>
          <w:sz w:val="24"/>
          <w:szCs w:val="24"/>
        </w:rPr>
        <w:tab/>
      </w:r>
      <w:r w:rsidRPr="00EA529E">
        <w:rPr>
          <w:rFonts w:ascii="Sylfaen" w:hAnsi="Sylfaen"/>
          <w:sz w:val="24"/>
          <w:szCs w:val="24"/>
        </w:rPr>
        <w:t>«Արտադրանքի պետական գրանցման վկայականների մասին տեղեկություններ» (R.SM.SS.01.001) էլեկտրոնային փաստաթղթի (տեղեկությունների) կառուցվածքի նկարագրությունը բերված է 8-րդ աղյուսակում։</w:t>
      </w:r>
    </w:p>
    <w:p w14:paraId="07856924" w14:textId="77777777" w:rsidR="004A1559" w:rsidRPr="00EA529E" w:rsidRDefault="004A1559" w:rsidP="00EA529E">
      <w:pPr>
        <w:spacing w:after="160" w:line="360" w:lineRule="auto"/>
        <w:ind w:right="-8"/>
      </w:pPr>
    </w:p>
    <w:p w14:paraId="241F43B3"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Fonts w:ascii="Sylfaen" w:hAnsi="Sylfaen"/>
          <w:sz w:val="24"/>
          <w:szCs w:val="24"/>
        </w:rPr>
        <w:t>Աղյուսակ 8</w:t>
      </w:r>
    </w:p>
    <w:p w14:paraId="5E74F7A7"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«Արտադրանքի պետական գրանցման վկայականների մասին տեղեկություններ» (R.SM.SS.01.001)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2307"/>
        <w:gridCol w:w="6062"/>
      </w:tblGrid>
      <w:tr w:rsidR="004A1559" w:rsidRPr="00B64EFA" w14:paraId="54C1A7CB" w14:textId="77777777" w:rsidTr="00B64EFA">
        <w:trPr>
          <w:jc w:val="center"/>
        </w:trPr>
        <w:tc>
          <w:tcPr>
            <w:tcW w:w="1000" w:type="dxa"/>
            <w:tcBorders>
              <w:top w:val="single" w:sz="4" w:space="0" w:color="auto"/>
              <w:left w:val="single" w:sz="4" w:space="0" w:color="auto"/>
            </w:tcBorders>
            <w:shd w:val="clear" w:color="auto" w:fill="FFFFFF"/>
          </w:tcPr>
          <w:p w14:paraId="484DA266"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Համարը՝</w:t>
            </w:r>
            <w:r w:rsidR="00B64EFA">
              <w:rPr>
                <w:rStyle w:val="Bodytext2Sylfaen"/>
                <w:sz w:val="20"/>
                <w:szCs w:val="20"/>
                <w:lang w:val="en-US"/>
              </w:rPr>
              <w:t xml:space="preserve"> </w:t>
            </w:r>
            <w:r w:rsidRPr="00B64EFA">
              <w:rPr>
                <w:rStyle w:val="Bodytext2Sylfaen"/>
                <w:sz w:val="20"/>
                <w:szCs w:val="20"/>
              </w:rPr>
              <w:t>ը/կ</w:t>
            </w:r>
          </w:p>
        </w:tc>
        <w:tc>
          <w:tcPr>
            <w:tcW w:w="2307" w:type="dxa"/>
            <w:tcBorders>
              <w:top w:val="single" w:sz="4" w:space="0" w:color="auto"/>
              <w:left w:val="single" w:sz="4" w:space="0" w:color="auto"/>
            </w:tcBorders>
            <w:shd w:val="clear" w:color="auto" w:fill="FFFFFF"/>
          </w:tcPr>
          <w:p w14:paraId="655C1000"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14:paraId="17DEADE3"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Նկարագրությունը</w:t>
            </w:r>
          </w:p>
        </w:tc>
      </w:tr>
      <w:tr w:rsidR="004A1559" w:rsidRPr="00B64EFA" w14:paraId="47ED31FF" w14:textId="77777777" w:rsidTr="00B64EFA">
        <w:trPr>
          <w:jc w:val="center"/>
        </w:trPr>
        <w:tc>
          <w:tcPr>
            <w:tcW w:w="1000" w:type="dxa"/>
            <w:tcBorders>
              <w:top w:val="single" w:sz="4" w:space="0" w:color="auto"/>
              <w:left w:val="single" w:sz="4" w:space="0" w:color="auto"/>
            </w:tcBorders>
            <w:shd w:val="clear" w:color="auto" w:fill="FFFFFF"/>
          </w:tcPr>
          <w:p w14:paraId="244EF7C8"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2307" w:type="dxa"/>
            <w:tcBorders>
              <w:top w:val="single" w:sz="4" w:space="0" w:color="auto"/>
              <w:left w:val="single" w:sz="4" w:space="0" w:color="auto"/>
            </w:tcBorders>
            <w:shd w:val="clear" w:color="auto" w:fill="FFFFFF"/>
          </w:tcPr>
          <w:p w14:paraId="04846FC1"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6062" w:type="dxa"/>
            <w:tcBorders>
              <w:top w:val="single" w:sz="4" w:space="0" w:color="auto"/>
              <w:left w:val="single" w:sz="4" w:space="0" w:color="auto"/>
              <w:right w:val="single" w:sz="4" w:space="0" w:color="auto"/>
            </w:tcBorders>
            <w:shd w:val="clear" w:color="auto" w:fill="FFFFFF"/>
          </w:tcPr>
          <w:p w14:paraId="67BFE626"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r>
      <w:tr w:rsidR="004A1559" w:rsidRPr="00B64EFA" w14:paraId="278ECC12" w14:textId="77777777" w:rsidTr="00B64EFA">
        <w:trPr>
          <w:jc w:val="center"/>
        </w:trPr>
        <w:tc>
          <w:tcPr>
            <w:tcW w:w="1000" w:type="dxa"/>
            <w:tcBorders>
              <w:top w:val="single" w:sz="4" w:space="0" w:color="auto"/>
              <w:left w:val="single" w:sz="4" w:space="0" w:color="auto"/>
            </w:tcBorders>
            <w:shd w:val="clear" w:color="auto" w:fill="FFFFFF"/>
          </w:tcPr>
          <w:p w14:paraId="71A3D694"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2307" w:type="dxa"/>
            <w:tcBorders>
              <w:top w:val="single" w:sz="4" w:space="0" w:color="auto"/>
              <w:left w:val="single" w:sz="4" w:space="0" w:color="auto"/>
            </w:tcBorders>
            <w:shd w:val="clear" w:color="auto" w:fill="FFFFFF"/>
          </w:tcPr>
          <w:p w14:paraId="356BEEE4"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Անունը</w:t>
            </w:r>
          </w:p>
        </w:tc>
        <w:tc>
          <w:tcPr>
            <w:tcW w:w="6062" w:type="dxa"/>
            <w:tcBorders>
              <w:top w:val="single" w:sz="4" w:space="0" w:color="auto"/>
              <w:left w:val="single" w:sz="4" w:space="0" w:color="auto"/>
              <w:right w:val="single" w:sz="4" w:space="0" w:color="auto"/>
            </w:tcBorders>
            <w:shd w:val="clear" w:color="auto" w:fill="FFFFFF"/>
          </w:tcPr>
          <w:p w14:paraId="08B875E0"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արտադրանքի պետական գրանցման վկայականների մասին տեղեկություններ</w:t>
            </w:r>
          </w:p>
        </w:tc>
      </w:tr>
      <w:tr w:rsidR="004A1559" w:rsidRPr="00B64EFA" w14:paraId="1BE45F61" w14:textId="77777777" w:rsidTr="00B64EFA">
        <w:trPr>
          <w:jc w:val="center"/>
        </w:trPr>
        <w:tc>
          <w:tcPr>
            <w:tcW w:w="1000" w:type="dxa"/>
            <w:tcBorders>
              <w:top w:val="single" w:sz="4" w:space="0" w:color="auto"/>
              <w:left w:val="single" w:sz="4" w:space="0" w:color="auto"/>
            </w:tcBorders>
            <w:shd w:val="clear" w:color="auto" w:fill="FFFFFF"/>
          </w:tcPr>
          <w:p w14:paraId="2C37A322"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2307" w:type="dxa"/>
            <w:tcBorders>
              <w:top w:val="single" w:sz="4" w:space="0" w:color="auto"/>
              <w:left w:val="single" w:sz="4" w:space="0" w:color="auto"/>
            </w:tcBorders>
            <w:shd w:val="clear" w:color="auto" w:fill="FFFFFF"/>
          </w:tcPr>
          <w:p w14:paraId="6D7A2BF6"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02F569B1" w14:textId="77777777" w:rsidR="004A1559" w:rsidRPr="00B64EFA" w:rsidRDefault="001E70F8" w:rsidP="00B64EFA">
            <w:pPr>
              <w:pStyle w:val="Bodytext20"/>
              <w:shd w:val="clear" w:color="auto" w:fill="auto"/>
              <w:spacing w:after="120" w:line="240" w:lineRule="auto"/>
              <w:ind w:right="-6"/>
              <w:jc w:val="both"/>
              <w:rPr>
                <w:rFonts w:ascii="Sylfaen" w:hAnsi="Sylfaen"/>
                <w:sz w:val="20"/>
                <w:szCs w:val="20"/>
              </w:rPr>
            </w:pPr>
            <w:r w:rsidRPr="00B64EFA">
              <w:rPr>
                <w:rStyle w:val="Bodytext2Sylfaen"/>
                <w:sz w:val="20"/>
                <w:szCs w:val="20"/>
              </w:rPr>
              <w:t>R.SM.SS.01.001</w:t>
            </w:r>
          </w:p>
        </w:tc>
      </w:tr>
      <w:tr w:rsidR="004A1559" w:rsidRPr="00B64EFA" w14:paraId="1FBF778D" w14:textId="77777777" w:rsidTr="00B64EFA">
        <w:trPr>
          <w:jc w:val="center"/>
        </w:trPr>
        <w:tc>
          <w:tcPr>
            <w:tcW w:w="1000" w:type="dxa"/>
            <w:tcBorders>
              <w:top w:val="single" w:sz="4" w:space="0" w:color="auto"/>
              <w:left w:val="single" w:sz="4" w:space="0" w:color="auto"/>
            </w:tcBorders>
            <w:shd w:val="clear" w:color="auto" w:fill="FFFFFF"/>
          </w:tcPr>
          <w:p w14:paraId="232BC8EF"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c>
          <w:tcPr>
            <w:tcW w:w="2307" w:type="dxa"/>
            <w:tcBorders>
              <w:top w:val="single" w:sz="4" w:space="0" w:color="auto"/>
              <w:left w:val="single" w:sz="4" w:space="0" w:color="auto"/>
            </w:tcBorders>
            <w:shd w:val="clear" w:color="auto" w:fill="FFFFFF"/>
          </w:tcPr>
          <w:p w14:paraId="61C8483F"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14:paraId="5B888768" w14:textId="77777777" w:rsidR="004A1559" w:rsidRPr="00B64EFA" w:rsidRDefault="001E70F8" w:rsidP="00B64EFA">
            <w:pPr>
              <w:pStyle w:val="Bodytext20"/>
              <w:shd w:val="clear" w:color="auto" w:fill="auto"/>
              <w:spacing w:after="120" w:line="240" w:lineRule="auto"/>
              <w:ind w:right="-6"/>
              <w:jc w:val="both"/>
              <w:rPr>
                <w:rFonts w:ascii="Sylfaen" w:hAnsi="Sylfaen"/>
                <w:sz w:val="20"/>
                <w:szCs w:val="20"/>
              </w:rPr>
            </w:pPr>
            <w:r w:rsidRPr="00B64EFA">
              <w:rPr>
                <w:rStyle w:val="Bodytext2Sylfaen"/>
                <w:sz w:val="20"/>
                <w:szCs w:val="20"/>
              </w:rPr>
              <w:t>1.0.0</w:t>
            </w:r>
          </w:p>
        </w:tc>
      </w:tr>
      <w:tr w:rsidR="004A1559" w:rsidRPr="00B64EFA" w14:paraId="119AE561" w14:textId="77777777" w:rsidTr="00B64EFA">
        <w:trPr>
          <w:jc w:val="center"/>
        </w:trPr>
        <w:tc>
          <w:tcPr>
            <w:tcW w:w="1000" w:type="dxa"/>
            <w:tcBorders>
              <w:top w:val="single" w:sz="4" w:space="0" w:color="auto"/>
              <w:left w:val="single" w:sz="4" w:space="0" w:color="auto"/>
            </w:tcBorders>
            <w:shd w:val="clear" w:color="auto" w:fill="FFFFFF"/>
          </w:tcPr>
          <w:p w14:paraId="0F5A1CBD"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4</w:t>
            </w:r>
          </w:p>
        </w:tc>
        <w:tc>
          <w:tcPr>
            <w:tcW w:w="2307" w:type="dxa"/>
            <w:tcBorders>
              <w:top w:val="single" w:sz="4" w:space="0" w:color="auto"/>
              <w:left w:val="single" w:sz="4" w:space="0" w:color="auto"/>
            </w:tcBorders>
            <w:shd w:val="clear" w:color="auto" w:fill="FFFFFF"/>
          </w:tcPr>
          <w:p w14:paraId="0F0D4133"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14:paraId="0A8B0065"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արտադրանքի պետական գրանցման վկայականների մասին տեղեկություններ</w:t>
            </w:r>
          </w:p>
        </w:tc>
      </w:tr>
      <w:tr w:rsidR="004A1559" w:rsidRPr="00B64EFA" w14:paraId="70533CB5" w14:textId="77777777" w:rsidTr="00B64EFA">
        <w:trPr>
          <w:jc w:val="center"/>
        </w:trPr>
        <w:tc>
          <w:tcPr>
            <w:tcW w:w="1000" w:type="dxa"/>
            <w:tcBorders>
              <w:top w:val="single" w:sz="4" w:space="0" w:color="auto"/>
              <w:left w:val="single" w:sz="4" w:space="0" w:color="auto"/>
            </w:tcBorders>
            <w:shd w:val="clear" w:color="auto" w:fill="FFFFFF"/>
          </w:tcPr>
          <w:p w14:paraId="7E5E8709"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5</w:t>
            </w:r>
          </w:p>
        </w:tc>
        <w:tc>
          <w:tcPr>
            <w:tcW w:w="2307" w:type="dxa"/>
            <w:tcBorders>
              <w:top w:val="single" w:sz="4" w:space="0" w:color="auto"/>
              <w:left w:val="single" w:sz="4" w:space="0" w:color="auto"/>
            </w:tcBorders>
            <w:shd w:val="clear" w:color="auto" w:fill="FFFFFF"/>
          </w:tcPr>
          <w:p w14:paraId="0B6F6B72"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14:paraId="4C799B9A"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արտադրանքի պետական գրանցման վկայականների մասին տեղեկությունների ներկայացում</w:t>
            </w:r>
          </w:p>
        </w:tc>
      </w:tr>
      <w:tr w:rsidR="004A1559" w:rsidRPr="00B64EFA" w14:paraId="0F036052" w14:textId="77777777" w:rsidTr="00B64EFA">
        <w:trPr>
          <w:jc w:val="center"/>
        </w:trPr>
        <w:tc>
          <w:tcPr>
            <w:tcW w:w="1000" w:type="dxa"/>
            <w:tcBorders>
              <w:top w:val="single" w:sz="4" w:space="0" w:color="auto"/>
              <w:left w:val="single" w:sz="4" w:space="0" w:color="auto"/>
            </w:tcBorders>
            <w:shd w:val="clear" w:color="auto" w:fill="FFFFFF"/>
          </w:tcPr>
          <w:p w14:paraId="444CDCD2"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6</w:t>
            </w:r>
          </w:p>
        </w:tc>
        <w:tc>
          <w:tcPr>
            <w:tcW w:w="2307" w:type="dxa"/>
            <w:tcBorders>
              <w:top w:val="single" w:sz="4" w:space="0" w:color="auto"/>
              <w:left w:val="single" w:sz="4" w:space="0" w:color="auto"/>
            </w:tcBorders>
            <w:shd w:val="clear" w:color="auto" w:fill="FFFFFF"/>
          </w:tcPr>
          <w:p w14:paraId="53C041E0"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11AC0332" w14:textId="77777777" w:rsidR="004A1559" w:rsidRPr="00B64EFA" w:rsidRDefault="001E70F8" w:rsidP="00B64EFA">
            <w:pPr>
              <w:pStyle w:val="Bodytext20"/>
              <w:shd w:val="clear" w:color="auto" w:fill="auto"/>
              <w:spacing w:after="120" w:line="240" w:lineRule="auto"/>
              <w:ind w:right="-6"/>
              <w:jc w:val="both"/>
              <w:rPr>
                <w:rFonts w:ascii="Sylfaen" w:hAnsi="Sylfaen"/>
                <w:sz w:val="20"/>
                <w:szCs w:val="20"/>
              </w:rPr>
            </w:pPr>
            <w:r w:rsidRPr="00B64EFA">
              <w:rPr>
                <w:rStyle w:val="Bodytext2Sylfaen"/>
                <w:sz w:val="20"/>
                <w:szCs w:val="20"/>
              </w:rPr>
              <w:t>urn:EEC:R:SM:SS:01:RegistrationCertificateDetails:v1.0.0</w:t>
            </w:r>
          </w:p>
        </w:tc>
      </w:tr>
      <w:tr w:rsidR="004A1559" w:rsidRPr="00B64EFA" w14:paraId="29467131" w14:textId="77777777" w:rsidTr="00B64EFA">
        <w:trPr>
          <w:jc w:val="center"/>
        </w:trPr>
        <w:tc>
          <w:tcPr>
            <w:tcW w:w="1000" w:type="dxa"/>
            <w:tcBorders>
              <w:top w:val="single" w:sz="4" w:space="0" w:color="auto"/>
              <w:left w:val="single" w:sz="4" w:space="0" w:color="auto"/>
            </w:tcBorders>
            <w:shd w:val="clear" w:color="auto" w:fill="FFFFFF"/>
          </w:tcPr>
          <w:p w14:paraId="0F92E463"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7</w:t>
            </w:r>
          </w:p>
        </w:tc>
        <w:tc>
          <w:tcPr>
            <w:tcW w:w="2307" w:type="dxa"/>
            <w:tcBorders>
              <w:top w:val="single" w:sz="4" w:space="0" w:color="auto"/>
              <w:left w:val="single" w:sz="4" w:space="0" w:color="auto"/>
            </w:tcBorders>
            <w:shd w:val="clear" w:color="auto" w:fill="FFFFFF"/>
          </w:tcPr>
          <w:p w14:paraId="11505F18"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XML- 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535CC6E0" w14:textId="77777777" w:rsidR="004A1559" w:rsidRPr="00B64EFA" w:rsidRDefault="001E70F8" w:rsidP="00B64EFA">
            <w:pPr>
              <w:pStyle w:val="Bodytext20"/>
              <w:shd w:val="clear" w:color="auto" w:fill="auto"/>
              <w:spacing w:after="120" w:line="240" w:lineRule="auto"/>
              <w:ind w:right="-6"/>
              <w:jc w:val="both"/>
              <w:rPr>
                <w:rFonts w:ascii="Sylfaen" w:hAnsi="Sylfaen"/>
                <w:sz w:val="20"/>
                <w:szCs w:val="20"/>
              </w:rPr>
            </w:pPr>
            <w:r w:rsidRPr="00B64EFA">
              <w:rPr>
                <w:rStyle w:val="Bodytext2Sylfaen"/>
                <w:sz w:val="20"/>
                <w:szCs w:val="20"/>
              </w:rPr>
              <w:t>RegistrationCertificateDetails</w:t>
            </w:r>
          </w:p>
        </w:tc>
      </w:tr>
      <w:tr w:rsidR="004A1559" w:rsidRPr="00B64EFA" w14:paraId="54157BAE" w14:textId="77777777" w:rsidTr="00B64EFA">
        <w:trPr>
          <w:jc w:val="center"/>
        </w:trPr>
        <w:tc>
          <w:tcPr>
            <w:tcW w:w="1000" w:type="dxa"/>
            <w:tcBorders>
              <w:top w:val="single" w:sz="4" w:space="0" w:color="auto"/>
              <w:left w:val="single" w:sz="4" w:space="0" w:color="auto"/>
              <w:bottom w:val="single" w:sz="4" w:space="0" w:color="auto"/>
            </w:tcBorders>
            <w:shd w:val="clear" w:color="auto" w:fill="FFFFFF"/>
          </w:tcPr>
          <w:p w14:paraId="0E713B45" w14:textId="77777777" w:rsidR="004A1559" w:rsidRPr="00B64EFA" w:rsidRDefault="001E70F8" w:rsidP="00B64EFA">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8</w:t>
            </w:r>
          </w:p>
        </w:tc>
        <w:tc>
          <w:tcPr>
            <w:tcW w:w="2307" w:type="dxa"/>
            <w:tcBorders>
              <w:top w:val="single" w:sz="4" w:space="0" w:color="auto"/>
              <w:left w:val="single" w:sz="4" w:space="0" w:color="auto"/>
              <w:bottom w:val="single" w:sz="4" w:space="0" w:color="auto"/>
            </w:tcBorders>
            <w:shd w:val="clear" w:color="auto" w:fill="FFFFFF"/>
          </w:tcPr>
          <w:p w14:paraId="28FB9112"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55F9328F"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EEC_R_SM_SS_01_RegistrationCertificateDetails_v1.0.0.xsd</w:t>
            </w:r>
          </w:p>
        </w:tc>
      </w:tr>
    </w:tbl>
    <w:p w14:paraId="573692FC" w14:textId="77777777" w:rsidR="00AC6613" w:rsidRPr="00EA529E" w:rsidRDefault="00AC6613" w:rsidP="00EA529E">
      <w:pPr>
        <w:pStyle w:val="Bodytext20"/>
        <w:shd w:val="clear" w:color="auto" w:fill="auto"/>
        <w:spacing w:after="160" w:line="360" w:lineRule="auto"/>
        <w:ind w:right="-8"/>
        <w:jc w:val="both"/>
        <w:rPr>
          <w:rFonts w:ascii="Sylfaen" w:hAnsi="Sylfaen"/>
          <w:sz w:val="24"/>
          <w:szCs w:val="24"/>
        </w:rPr>
      </w:pPr>
    </w:p>
    <w:p w14:paraId="63B1A00B" w14:textId="77777777" w:rsidR="00B64EFA" w:rsidRDefault="00B64EFA">
      <w:pPr>
        <w:rPr>
          <w:rFonts w:eastAsia="Times New Roman" w:cs="Times New Roman"/>
        </w:rPr>
      </w:pPr>
      <w:r>
        <w:br w:type="page"/>
      </w:r>
    </w:p>
    <w:p w14:paraId="30559F50" w14:textId="77777777" w:rsidR="004A1559" w:rsidRPr="00EA529E" w:rsidRDefault="001E70F8" w:rsidP="00912CAA">
      <w:pPr>
        <w:pStyle w:val="Bodytext20"/>
        <w:shd w:val="clear" w:color="auto" w:fill="auto"/>
        <w:tabs>
          <w:tab w:val="left" w:pos="1134"/>
        </w:tabs>
        <w:spacing w:after="160" w:line="360" w:lineRule="auto"/>
        <w:ind w:right="-8" w:firstLine="567"/>
        <w:jc w:val="both"/>
        <w:rPr>
          <w:rFonts w:ascii="Sylfaen" w:hAnsi="Sylfaen"/>
          <w:sz w:val="24"/>
          <w:szCs w:val="24"/>
        </w:rPr>
      </w:pPr>
      <w:r w:rsidRPr="00EA529E">
        <w:rPr>
          <w:rFonts w:ascii="Sylfaen" w:hAnsi="Sylfaen"/>
          <w:sz w:val="24"/>
          <w:szCs w:val="24"/>
        </w:rPr>
        <w:lastRenderedPageBreak/>
        <w:t>17.</w:t>
      </w:r>
      <w:r w:rsidR="00912CAA">
        <w:rPr>
          <w:rFonts w:ascii="Sylfaen" w:hAnsi="Sylfaen"/>
          <w:sz w:val="24"/>
          <w:szCs w:val="24"/>
        </w:rPr>
        <w:tab/>
      </w:r>
      <w:r w:rsidRPr="00EA529E">
        <w:rPr>
          <w:rFonts w:ascii="Sylfaen" w:hAnsi="Sylfaen"/>
          <w:sz w:val="24"/>
          <w:szCs w:val="24"/>
        </w:rPr>
        <w:t>Ներմուծվող անվանումների տարածությունները բերված են 9-րդ աղյուսակում:</w:t>
      </w:r>
    </w:p>
    <w:p w14:paraId="5FCD8751" w14:textId="77777777" w:rsidR="004A1559" w:rsidRPr="00EA529E" w:rsidRDefault="004A1559" w:rsidP="00EA529E">
      <w:pPr>
        <w:spacing w:after="160" w:line="360" w:lineRule="auto"/>
        <w:ind w:right="-8"/>
      </w:pPr>
    </w:p>
    <w:p w14:paraId="6ACD24A9" w14:textId="77777777" w:rsidR="004A1559" w:rsidRPr="00EA529E" w:rsidRDefault="001E70F8" w:rsidP="00EA529E">
      <w:pPr>
        <w:pStyle w:val="Tablecaption0"/>
        <w:shd w:val="clear" w:color="auto" w:fill="auto"/>
        <w:spacing w:after="160" w:line="360" w:lineRule="auto"/>
        <w:ind w:right="-8"/>
        <w:rPr>
          <w:rFonts w:ascii="Sylfaen" w:hAnsi="Sylfaen"/>
          <w:sz w:val="24"/>
          <w:szCs w:val="24"/>
        </w:rPr>
      </w:pPr>
      <w:r w:rsidRPr="00EA529E">
        <w:rPr>
          <w:rStyle w:val="Headerorfooter2"/>
          <w:rFonts w:ascii="Sylfaen" w:hAnsi="Sylfaen"/>
          <w:sz w:val="24"/>
          <w:szCs w:val="24"/>
        </w:rPr>
        <w:t>Աղյուսակ 9</w:t>
      </w:r>
    </w:p>
    <w:p w14:paraId="5B04595C" w14:textId="77777777" w:rsidR="004A1559" w:rsidRPr="00EA529E" w:rsidRDefault="001E70F8" w:rsidP="00EA529E">
      <w:pPr>
        <w:pStyle w:val="Tablecaption0"/>
        <w:shd w:val="clear" w:color="auto" w:fill="auto"/>
        <w:spacing w:after="160" w:line="360" w:lineRule="auto"/>
        <w:ind w:right="-8"/>
        <w:jc w:val="center"/>
        <w:rPr>
          <w:rFonts w:ascii="Sylfaen" w:hAnsi="Sylfaen"/>
          <w:sz w:val="24"/>
          <w:szCs w:val="24"/>
        </w:rPr>
      </w:pPr>
      <w:r w:rsidRPr="00EA529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0"/>
        <w:gridCol w:w="6147"/>
        <w:gridCol w:w="2222"/>
      </w:tblGrid>
      <w:tr w:rsidR="004A1559" w:rsidRPr="00B64EFA" w14:paraId="6427E9C6" w14:textId="77777777" w:rsidTr="001530C8">
        <w:trPr>
          <w:jc w:val="center"/>
        </w:trPr>
        <w:tc>
          <w:tcPr>
            <w:tcW w:w="1000" w:type="dxa"/>
            <w:tcBorders>
              <w:top w:val="single" w:sz="4" w:space="0" w:color="auto"/>
              <w:left w:val="single" w:sz="4" w:space="0" w:color="auto"/>
            </w:tcBorders>
            <w:shd w:val="clear" w:color="auto" w:fill="FFFFFF"/>
            <w:vAlign w:val="center"/>
          </w:tcPr>
          <w:p w14:paraId="50E502E6"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Համարը՝</w:t>
            </w:r>
            <w:r w:rsidR="00B64EFA">
              <w:rPr>
                <w:rStyle w:val="Bodytext2Sylfaen"/>
                <w:sz w:val="20"/>
                <w:szCs w:val="20"/>
                <w:lang w:val="en-US"/>
              </w:rPr>
              <w:t xml:space="preserve"> </w:t>
            </w:r>
            <w:r w:rsidRPr="00B64EFA">
              <w:rPr>
                <w:rStyle w:val="Bodytext2Sylfaen"/>
                <w:sz w:val="20"/>
                <w:szCs w:val="20"/>
              </w:rPr>
              <w:t>ը/կ</w:t>
            </w:r>
          </w:p>
        </w:tc>
        <w:tc>
          <w:tcPr>
            <w:tcW w:w="6147" w:type="dxa"/>
            <w:tcBorders>
              <w:top w:val="single" w:sz="4" w:space="0" w:color="auto"/>
              <w:left w:val="single" w:sz="4" w:space="0" w:color="auto"/>
            </w:tcBorders>
            <w:shd w:val="clear" w:color="auto" w:fill="FFFFFF"/>
            <w:vAlign w:val="center"/>
          </w:tcPr>
          <w:p w14:paraId="7CAD21A5"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18F0ACF5"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Նախածանցը</w:t>
            </w:r>
          </w:p>
        </w:tc>
      </w:tr>
      <w:tr w:rsidR="004A1559" w:rsidRPr="00B64EFA" w14:paraId="2B27FA5A" w14:textId="77777777" w:rsidTr="001530C8">
        <w:trPr>
          <w:jc w:val="center"/>
        </w:trPr>
        <w:tc>
          <w:tcPr>
            <w:tcW w:w="1000" w:type="dxa"/>
            <w:tcBorders>
              <w:top w:val="single" w:sz="4" w:space="0" w:color="auto"/>
              <w:left w:val="single" w:sz="4" w:space="0" w:color="auto"/>
            </w:tcBorders>
            <w:shd w:val="clear" w:color="auto" w:fill="FFFFFF"/>
            <w:vAlign w:val="center"/>
          </w:tcPr>
          <w:p w14:paraId="6A4048AA"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6147" w:type="dxa"/>
            <w:tcBorders>
              <w:top w:val="single" w:sz="4" w:space="0" w:color="auto"/>
              <w:left w:val="single" w:sz="4" w:space="0" w:color="auto"/>
            </w:tcBorders>
            <w:shd w:val="clear" w:color="auto" w:fill="FFFFFF"/>
            <w:vAlign w:val="center"/>
          </w:tcPr>
          <w:p w14:paraId="3F3085A3"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2222" w:type="dxa"/>
            <w:tcBorders>
              <w:top w:val="single" w:sz="4" w:space="0" w:color="auto"/>
              <w:left w:val="single" w:sz="4" w:space="0" w:color="auto"/>
              <w:right w:val="single" w:sz="4" w:space="0" w:color="auto"/>
            </w:tcBorders>
            <w:shd w:val="clear" w:color="auto" w:fill="FFFFFF"/>
            <w:vAlign w:val="center"/>
          </w:tcPr>
          <w:p w14:paraId="43839CED"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r>
      <w:tr w:rsidR="004A1559" w:rsidRPr="00B64EFA" w14:paraId="4B54FEE2" w14:textId="77777777" w:rsidTr="001530C8">
        <w:trPr>
          <w:jc w:val="center"/>
        </w:trPr>
        <w:tc>
          <w:tcPr>
            <w:tcW w:w="1000" w:type="dxa"/>
            <w:tcBorders>
              <w:top w:val="single" w:sz="4" w:space="0" w:color="auto"/>
              <w:left w:val="single" w:sz="4" w:space="0" w:color="auto"/>
            </w:tcBorders>
            <w:shd w:val="clear" w:color="auto" w:fill="FFFFFF"/>
            <w:vAlign w:val="center"/>
          </w:tcPr>
          <w:p w14:paraId="37BC28C3"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1</w:t>
            </w:r>
          </w:p>
        </w:tc>
        <w:tc>
          <w:tcPr>
            <w:tcW w:w="6147" w:type="dxa"/>
            <w:tcBorders>
              <w:top w:val="single" w:sz="4" w:space="0" w:color="auto"/>
              <w:left w:val="single" w:sz="4" w:space="0" w:color="auto"/>
            </w:tcBorders>
            <w:shd w:val="clear" w:color="auto" w:fill="FFFFFF"/>
            <w:vAlign w:val="center"/>
          </w:tcPr>
          <w:p w14:paraId="4874810E"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urn:EEC:M:SM:ComplexDataObjects:vX.X.X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3887C31D"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smcdo</w:t>
            </w:r>
          </w:p>
        </w:tc>
      </w:tr>
      <w:tr w:rsidR="004A1559" w:rsidRPr="00B64EFA" w14:paraId="1390CE6B" w14:textId="77777777" w:rsidTr="001530C8">
        <w:trPr>
          <w:jc w:val="center"/>
        </w:trPr>
        <w:tc>
          <w:tcPr>
            <w:tcW w:w="1000" w:type="dxa"/>
            <w:tcBorders>
              <w:top w:val="single" w:sz="4" w:space="0" w:color="auto"/>
              <w:left w:val="single" w:sz="4" w:space="0" w:color="auto"/>
            </w:tcBorders>
            <w:shd w:val="clear" w:color="auto" w:fill="FFFFFF"/>
            <w:vAlign w:val="center"/>
          </w:tcPr>
          <w:p w14:paraId="16C30BA8"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2</w:t>
            </w:r>
          </w:p>
        </w:tc>
        <w:tc>
          <w:tcPr>
            <w:tcW w:w="6147" w:type="dxa"/>
            <w:tcBorders>
              <w:top w:val="single" w:sz="4" w:space="0" w:color="auto"/>
              <w:left w:val="single" w:sz="4" w:space="0" w:color="auto"/>
            </w:tcBorders>
            <w:shd w:val="clear" w:color="auto" w:fill="FFFFFF"/>
            <w:vAlign w:val="center"/>
          </w:tcPr>
          <w:p w14:paraId="53A2E08E"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urn:EEC:M:SM:SimpleDataObjects:vX.X.X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2A8D8E17"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smsdo</w:t>
            </w:r>
          </w:p>
        </w:tc>
      </w:tr>
      <w:tr w:rsidR="004A1559" w:rsidRPr="00B64EFA" w14:paraId="1E00FE1B" w14:textId="77777777" w:rsidTr="001530C8">
        <w:trPr>
          <w:jc w:val="center"/>
        </w:trPr>
        <w:tc>
          <w:tcPr>
            <w:tcW w:w="1000" w:type="dxa"/>
            <w:tcBorders>
              <w:top w:val="single" w:sz="4" w:space="0" w:color="auto"/>
              <w:left w:val="single" w:sz="4" w:space="0" w:color="auto"/>
            </w:tcBorders>
            <w:shd w:val="clear" w:color="auto" w:fill="FFFFFF"/>
            <w:vAlign w:val="center"/>
          </w:tcPr>
          <w:p w14:paraId="354B8BFB"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3</w:t>
            </w:r>
          </w:p>
        </w:tc>
        <w:tc>
          <w:tcPr>
            <w:tcW w:w="6147" w:type="dxa"/>
            <w:tcBorders>
              <w:top w:val="single" w:sz="4" w:space="0" w:color="auto"/>
              <w:left w:val="single" w:sz="4" w:space="0" w:color="auto"/>
            </w:tcBorders>
            <w:shd w:val="clear" w:color="auto" w:fill="FFFFFF"/>
            <w:vAlign w:val="center"/>
          </w:tcPr>
          <w:p w14:paraId="2E45DCFF"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urn:EEC:M:ComplexDataObjects: vX.X.X</w:t>
            </w:r>
          </w:p>
        </w:tc>
        <w:tc>
          <w:tcPr>
            <w:tcW w:w="2222" w:type="dxa"/>
            <w:tcBorders>
              <w:top w:val="single" w:sz="4" w:space="0" w:color="auto"/>
              <w:left w:val="single" w:sz="4" w:space="0" w:color="auto"/>
              <w:right w:val="single" w:sz="4" w:space="0" w:color="auto"/>
            </w:tcBorders>
            <w:shd w:val="clear" w:color="auto" w:fill="FFFFFF"/>
            <w:vAlign w:val="center"/>
          </w:tcPr>
          <w:p w14:paraId="493C010C"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ccdo</w:t>
            </w:r>
          </w:p>
        </w:tc>
      </w:tr>
      <w:tr w:rsidR="004A1559" w:rsidRPr="00B64EFA" w14:paraId="0C983B3F" w14:textId="77777777" w:rsidTr="001530C8">
        <w:trPr>
          <w:jc w:val="center"/>
        </w:trPr>
        <w:tc>
          <w:tcPr>
            <w:tcW w:w="1000" w:type="dxa"/>
            <w:tcBorders>
              <w:top w:val="single" w:sz="4" w:space="0" w:color="auto"/>
              <w:left w:val="single" w:sz="4" w:space="0" w:color="auto"/>
              <w:bottom w:val="single" w:sz="4" w:space="0" w:color="auto"/>
            </w:tcBorders>
            <w:shd w:val="clear" w:color="auto" w:fill="FFFFFF"/>
            <w:vAlign w:val="center"/>
          </w:tcPr>
          <w:p w14:paraId="272115FF" w14:textId="77777777" w:rsidR="004A1559" w:rsidRPr="00B64EFA" w:rsidRDefault="001E70F8" w:rsidP="001530C8">
            <w:pPr>
              <w:pStyle w:val="Bodytext20"/>
              <w:shd w:val="clear" w:color="auto" w:fill="auto"/>
              <w:spacing w:after="120" w:line="240" w:lineRule="auto"/>
              <w:ind w:right="-6"/>
              <w:jc w:val="center"/>
              <w:rPr>
                <w:rFonts w:ascii="Sylfaen" w:hAnsi="Sylfaen"/>
                <w:sz w:val="20"/>
                <w:szCs w:val="20"/>
              </w:rPr>
            </w:pPr>
            <w:r w:rsidRPr="00B64EFA">
              <w:rPr>
                <w:rStyle w:val="Bodytext2Sylfaen"/>
                <w:sz w:val="20"/>
                <w:szCs w:val="20"/>
              </w:rPr>
              <w:t>4</w:t>
            </w:r>
          </w:p>
        </w:tc>
        <w:tc>
          <w:tcPr>
            <w:tcW w:w="6147" w:type="dxa"/>
            <w:tcBorders>
              <w:top w:val="single" w:sz="4" w:space="0" w:color="auto"/>
              <w:left w:val="single" w:sz="4" w:space="0" w:color="auto"/>
              <w:bottom w:val="single" w:sz="4" w:space="0" w:color="auto"/>
            </w:tcBorders>
            <w:shd w:val="clear" w:color="auto" w:fill="FFFFFF"/>
            <w:vAlign w:val="center"/>
          </w:tcPr>
          <w:p w14:paraId="3B55965A"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5D75D5CF" w14:textId="77777777" w:rsidR="004A1559" w:rsidRPr="00B64EFA" w:rsidRDefault="001E70F8" w:rsidP="00B64EFA">
            <w:pPr>
              <w:pStyle w:val="Bodytext20"/>
              <w:shd w:val="clear" w:color="auto" w:fill="auto"/>
              <w:spacing w:after="120" w:line="240" w:lineRule="auto"/>
              <w:ind w:right="-6"/>
              <w:rPr>
                <w:rFonts w:ascii="Sylfaen" w:hAnsi="Sylfaen"/>
                <w:sz w:val="20"/>
                <w:szCs w:val="20"/>
              </w:rPr>
            </w:pPr>
            <w:r w:rsidRPr="00B64EFA">
              <w:rPr>
                <w:rStyle w:val="Bodytext2Sylfaen"/>
                <w:sz w:val="20"/>
                <w:szCs w:val="20"/>
              </w:rPr>
              <w:t>csdo</w:t>
            </w:r>
          </w:p>
        </w:tc>
      </w:tr>
    </w:tbl>
    <w:p w14:paraId="47259995" w14:textId="77777777" w:rsidR="004A1559" w:rsidRPr="00EA529E" w:rsidRDefault="004A1559" w:rsidP="00EA529E">
      <w:pPr>
        <w:spacing w:after="160" w:line="360" w:lineRule="auto"/>
        <w:ind w:right="-8"/>
      </w:pPr>
    </w:p>
    <w:p w14:paraId="0881BDBA" w14:textId="579CB9E8" w:rsidR="004A1559" w:rsidRPr="00EA529E" w:rsidRDefault="001E70F8" w:rsidP="00EA529E">
      <w:pPr>
        <w:pStyle w:val="Bodytext20"/>
        <w:shd w:val="clear" w:color="auto" w:fill="auto"/>
        <w:spacing w:after="160" w:line="360" w:lineRule="auto"/>
        <w:ind w:right="-8" w:firstLine="567"/>
        <w:jc w:val="both"/>
        <w:rPr>
          <w:rFonts w:ascii="Sylfaen" w:hAnsi="Sylfaen"/>
          <w:sz w:val="24"/>
          <w:szCs w:val="24"/>
        </w:rPr>
      </w:pPr>
      <w:r w:rsidRPr="00EA529E">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4583ED1" w14:textId="77777777" w:rsidR="004A1559" w:rsidRPr="00EA529E" w:rsidRDefault="001E70F8" w:rsidP="001530C8">
      <w:pPr>
        <w:pStyle w:val="Bodytext20"/>
        <w:shd w:val="clear" w:color="auto" w:fill="auto"/>
        <w:tabs>
          <w:tab w:val="left" w:pos="1134"/>
        </w:tabs>
        <w:spacing w:after="160" w:line="360" w:lineRule="auto"/>
        <w:ind w:right="-8" w:firstLine="567"/>
        <w:jc w:val="both"/>
        <w:rPr>
          <w:rFonts w:ascii="Sylfaen" w:hAnsi="Sylfaen"/>
          <w:sz w:val="24"/>
          <w:szCs w:val="24"/>
        </w:rPr>
        <w:sectPr w:rsidR="004A1559" w:rsidRPr="00EA529E" w:rsidSect="00785307">
          <w:pgSz w:w="11907" w:h="16840" w:code="9"/>
          <w:pgMar w:top="1418" w:right="1418" w:bottom="1418" w:left="1418" w:header="0" w:footer="640" w:gutter="0"/>
          <w:cols w:space="720"/>
          <w:noEndnote/>
          <w:docGrid w:linePitch="360"/>
        </w:sectPr>
      </w:pPr>
      <w:r w:rsidRPr="00EA529E">
        <w:rPr>
          <w:rFonts w:ascii="Sylfaen" w:hAnsi="Sylfaen"/>
          <w:sz w:val="24"/>
          <w:szCs w:val="24"/>
        </w:rPr>
        <w:t>18.</w:t>
      </w:r>
      <w:r w:rsidR="001530C8" w:rsidRPr="00973D37">
        <w:rPr>
          <w:rFonts w:ascii="Sylfaen" w:hAnsi="Sylfaen"/>
          <w:sz w:val="24"/>
          <w:szCs w:val="24"/>
        </w:rPr>
        <w:tab/>
      </w:r>
      <w:r w:rsidRPr="00EA529E">
        <w:rPr>
          <w:rFonts w:ascii="Sylfaen" w:hAnsi="Sylfaen"/>
          <w:sz w:val="24"/>
          <w:szCs w:val="24"/>
        </w:rPr>
        <w:t>«Արտադրանքի պետական գրանցման վկայականների մասին տեղեկություններ» (R.SM.SS.01.001) էլեկտրոնային փաստաթղթի (տեղեկությունների) կառուցվածքի վավերապայմանների կազմը բերված է 10-րդ աղյուսակում։</w:t>
      </w:r>
    </w:p>
    <w:p w14:paraId="786EC53E" w14:textId="77777777" w:rsidR="004A1559" w:rsidRPr="00EA529E" w:rsidRDefault="001E70F8" w:rsidP="00EA529E">
      <w:pPr>
        <w:pStyle w:val="Bodytext20"/>
        <w:shd w:val="clear" w:color="auto" w:fill="auto"/>
        <w:spacing w:after="160" w:line="360" w:lineRule="auto"/>
        <w:ind w:right="-8"/>
        <w:jc w:val="right"/>
        <w:rPr>
          <w:rFonts w:ascii="Sylfaen" w:hAnsi="Sylfaen"/>
          <w:sz w:val="24"/>
          <w:szCs w:val="24"/>
        </w:rPr>
      </w:pPr>
      <w:r w:rsidRPr="00EA529E">
        <w:rPr>
          <w:rStyle w:val="Headerorfooter2"/>
          <w:rFonts w:ascii="Sylfaen" w:hAnsi="Sylfaen"/>
          <w:sz w:val="24"/>
          <w:szCs w:val="24"/>
        </w:rPr>
        <w:lastRenderedPageBreak/>
        <w:t>Աղյուսակ 10</w:t>
      </w:r>
    </w:p>
    <w:p w14:paraId="4C91DC53" w14:textId="77777777" w:rsidR="004A1559" w:rsidRPr="00EA529E" w:rsidRDefault="001E70F8" w:rsidP="00EA529E">
      <w:pPr>
        <w:pStyle w:val="Bodytext20"/>
        <w:shd w:val="clear" w:color="auto" w:fill="auto"/>
        <w:spacing w:after="160" w:line="360" w:lineRule="auto"/>
        <w:ind w:right="-8"/>
        <w:jc w:val="center"/>
        <w:rPr>
          <w:rFonts w:ascii="Sylfaen" w:hAnsi="Sylfaen"/>
          <w:sz w:val="24"/>
          <w:szCs w:val="24"/>
        </w:rPr>
      </w:pPr>
      <w:r w:rsidRPr="00EA529E">
        <w:rPr>
          <w:rFonts w:ascii="Sylfaen" w:hAnsi="Sylfaen"/>
          <w:sz w:val="24"/>
          <w:szCs w:val="24"/>
        </w:rPr>
        <w:t>«Արտադրանքի պետական գրանցման վկայականների մասին տեղեկություններ» (R.SM.SS.01.001)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285"/>
        <w:gridCol w:w="285"/>
        <w:gridCol w:w="285"/>
        <w:gridCol w:w="330"/>
        <w:gridCol w:w="2684"/>
        <w:gridCol w:w="3581"/>
        <w:gridCol w:w="1956"/>
        <w:gridCol w:w="4289"/>
        <w:gridCol w:w="648"/>
      </w:tblGrid>
      <w:tr w:rsidR="004A1559" w:rsidRPr="001530C8" w14:paraId="2946E18E" w14:textId="77777777" w:rsidTr="001530C8">
        <w:trPr>
          <w:tblHeader/>
          <w:jc w:val="center"/>
        </w:trPr>
        <w:tc>
          <w:tcPr>
            <w:tcW w:w="4109" w:type="dxa"/>
            <w:gridSpan w:val="6"/>
            <w:tcBorders>
              <w:top w:val="single" w:sz="4" w:space="0" w:color="auto"/>
              <w:left w:val="single" w:sz="4" w:space="0" w:color="auto"/>
            </w:tcBorders>
            <w:shd w:val="clear" w:color="auto" w:fill="FFFFFF"/>
            <w:vAlign w:val="center"/>
          </w:tcPr>
          <w:p w14:paraId="12BE3F49"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Վավերապայմանի անվանումը</w:t>
            </w:r>
          </w:p>
        </w:tc>
        <w:tc>
          <w:tcPr>
            <w:tcW w:w="3581" w:type="dxa"/>
            <w:tcBorders>
              <w:top w:val="single" w:sz="4" w:space="0" w:color="auto"/>
              <w:left w:val="single" w:sz="4" w:space="0" w:color="auto"/>
            </w:tcBorders>
            <w:shd w:val="clear" w:color="auto" w:fill="FFFFFF"/>
            <w:vAlign w:val="center"/>
          </w:tcPr>
          <w:p w14:paraId="278E92E9"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Վավերապայմանի նկարագրությունը</w:t>
            </w:r>
          </w:p>
        </w:tc>
        <w:tc>
          <w:tcPr>
            <w:tcW w:w="1956" w:type="dxa"/>
            <w:tcBorders>
              <w:top w:val="single" w:sz="4" w:space="0" w:color="auto"/>
              <w:left w:val="single" w:sz="4" w:space="0" w:color="auto"/>
            </w:tcBorders>
            <w:shd w:val="clear" w:color="auto" w:fill="FFFFFF"/>
            <w:vAlign w:val="center"/>
          </w:tcPr>
          <w:p w14:paraId="23A6C1BF"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Նույնականացուցիչը</w:t>
            </w:r>
          </w:p>
        </w:tc>
        <w:tc>
          <w:tcPr>
            <w:tcW w:w="4289" w:type="dxa"/>
            <w:tcBorders>
              <w:top w:val="single" w:sz="4" w:space="0" w:color="auto"/>
              <w:left w:val="single" w:sz="4" w:space="0" w:color="auto"/>
            </w:tcBorders>
            <w:shd w:val="clear" w:color="auto" w:fill="FFFFFF"/>
            <w:vAlign w:val="center"/>
          </w:tcPr>
          <w:p w14:paraId="4F6392B4"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vAlign w:val="center"/>
          </w:tcPr>
          <w:p w14:paraId="39FFE6D2"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Բազմ.</w:t>
            </w:r>
          </w:p>
        </w:tc>
      </w:tr>
      <w:tr w:rsidR="004A1559" w:rsidRPr="001530C8" w14:paraId="0794ABA9" w14:textId="77777777" w:rsidTr="001530C8">
        <w:trPr>
          <w:jc w:val="center"/>
        </w:trPr>
        <w:tc>
          <w:tcPr>
            <w:tcW w:w="4109" w:type="dxa"/>
            <w:gridSpan w:val="6"/>
            <w:tcBorders>
              <w:top w:val="single" w:sz="4" w:space="0" w:color="auto"/>
              <w:left w:val="single" w:sz="4" w:space="0" w:color="auto"/>
            </w:tcBorders>
            <w:shd w:val="clear" w:color="auto" w:fill="FFFFFF"/>
          </w:tcPr>
          <w:p w14:paraId="1F47C135" w14:textId="77777777" w:rsidR="004A1559" w:rsidRPr="001530C8" w:rsidRDefault="001E70F8" w:rsidP="001530C8">
            <w:pPr>
              <w:pStyle w:val="Bodytext20"/>
              <w:shd w:val="clear" w:color="auto" w:fill="auto"/>
              <w:tabs>
                <w:tab w:val="left" w:pos="372"/>
              </w:tabs>
              <w:spacing w:after="120" w:line="240" w:lineRule="auto"/>
              <w:ind w:right="-8"/>
              <w:rPr>
                <w:rFonts w:ascii="Sylfaen" w:hAnsi="Sylfaen"/>
                <w:sz w:val="20"/>
                <w:szCs w:val="20"/>
              </w:rPr>
            </w:pPr>
            <w:r w:rsidRPr="001530C8">
              <w:rPr>
                <w:rStyle w:val="Bodytext2Sylfaen"/>
                <w:sz w:val="20"/>
                <w:szCs w:val="20"/>
              </w:rPr>
              <w:t>1.</w:t>
            </w:r>
            <w:r w:rsidR="001530C8" w:rsidRPr="00973D37">
              <w:rPr>
                <w:rStyle w:val="Bodytext2Sylfaen"/>
                <w:sz w:val="20"/>
                <w:szCs w:val="20"/>
              </w:rPr>
              <w:tab/>
            </w:r>
            <w:r w:rsidRPr="001530C8">
              <w:rPr>
                <w:rStyle w:val="Bodytext2Sylfaen"/>
                <w:sz w:val="20"/>
                <w:szCs w:val="20"/>
              </w:rPr>
              <w:t>Էլեկտրոնային փաստաթղթի (տեղեկությունների) վերնագիրը</w:t>
            </w:r>
          </w:p>
          <w:p w14:paraId="1ECBBFB5" w14:textId="77777777" w:rsidR="004A1559" w:rsidRPr="001530C8" w:rsidRDefault="001E70F8" w:rsidP="001530C8">
            <w:pPr>
              <w:pStyle w:val="Bodytext20"/>
              <w:shd w:val="clear" w:color="auto" w:fill="auto"/>
              <w:spacing w:after="120" w:line="240" w:lineRule="auto"/>
              <w:ind w:right="-8"/>
              <w:jc w:val="both"/>
              <w:rPr>
                <w:rFonts w:ascii="Sylfaen" w:hAnsi="Sylfaen"/>
                <w:sz w:val="20"/>
                <w:szCs w:val="20"/>
              </w:rPr>
            </w:pPr>
            <w:r w:rsidRPr="001530C8">
              <w:rPr>
                <w:rStyle w:val="Bodytext2Sylfaen"/>
                <w:sz w:val="20"/>
                <w:szCs w:val="20"/>
              </w:rPr>
              <w:t>(ccdo:EDocHeader)</w:t>
            </w:r>
          </w:p>
        </w:tc>
        <w:tc>
          <w:tcPr>
            <w:tcW w:w="3581" w:type="dxa"/>
            <w:tcBorders>
              <w:top w:val="single" w:sz="4" w:space="0" w:color="auto"/>
              <w:left w:val="single" w:sz="4" w:space="0" w:color="auto"/>
            </w:tcBorders>
            <w:shd w:val="clear" w:color="auto" w:fill="FFFFFF"/>
          </w:tcPr>
          <w:p w14:paraId="0986581A"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էլեկտրոնային փաստաթղթի (տեղեկությունների) տեխնոլոգիական վավերապայմանների ամբողջությունը</w:t>
            </w:r>
          </w:p>
        </w:tc>
        <w:tc>
          <w:tcPr>
            <w:tcW w:w="1956" w:type="dxa"/>
            <w:tcBorders>
              <w:top w:val="single" w:sz="4" w:space="0" w:color="auto"/>
              <w:left w:val="single" w:sz="4" w:space="0" w:color="auto"/>
            </w:tcBorders>
            <w:shd w:val="clear" w:color="auto" w:fill="FFFFFF"/>
          </w:tcPr>
          <w:p w14:paraId="01EE8CA7"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M.CDE.90001</w:t>
            </w:r>
          </w:p>
        </w:tc>
        <w:tc>
          <w:tcPr>
            <w:tcW w:w="4289" w:type="dxa"/>
            <w:tcBorders>
              <w:top w:val="single" w:sz="4" w:space="0" w:color="auto"/>
              <w:left w:val="single" w:sz="4" w:space="0" w:color="auto"/>
            </w:tcBorders>
            <w:shd w:val="clear" w:color="auto" w:fill="FFFFFF"/>
          </w:tcPr>
          <w:p w14:paraId="3796A6C7"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2988FE68"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4A1559" w:rsidRPr="001530C8" w14:paraId="398B7123" w14:textId="77777777" w:rsidTr="001530C8">
        <w:trPr>
          <w:jc w:val="center"/>
        </w:trPr>
        <w:tc>
          <w:tcPr>
            <w:tcW w:w="240" w:type="dxa"/>
            <w:vMerge w:val="restart"/>
            <w:tcBorders>
              <w:top w:val="single" w:sz="4" w:space="0" w:color="auto"/>
            </w:tcBorders>
            <w:shd w:val="clear" w:color="auto" w:fill="FFFFFF"/>
          </w:tcPr>
          <w:p w14:paraId="6D8A17A2" w14:textId="77777777" w:rsidR="004A1559" w:rsidRPr="001530C8" w:rsidRDefault="004A1559" w:rsidP="001530C8">
            <w:pPr>
              <w:spacing w:after="120"/>
              <w:ind w:right="-8"/>
              <w:rPr>
                <w:sz w:val="20"/>
                <w:szCs w:val="20"/>
              </w:rPr>
            </w:pPr>
          </w:p>
        </w:tc>
        <w:tc>
          <w:tcPr>
            <w:tcW w:w="3869" w:type="dxa"/>
            <w:gridSpan w:val="5"/>
            <w:tcBorders>
              <w:top w:val="single" w:sz="4" w:space="0" w:color="auto"/>
              <w:left w:val="single" w:sz="4" w:space="0" w:color="auto"/>
            </w:tcBorders>
            <w:shd w:val="clear" w:color="auto" w:fill="FFFFFF"/>
          </w:tcPr>
          <w:p w14:paraId="65B98641" w14:textId="77777777" w:rsidR="004A1559"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1.1.</w:t>
            </w:r>
            <w:r w:rsidR="001530C8" w:rsidRPr="00973D37">
              <w:rPr>
                <w:rStyle w:val="Bodytext2Sylfaen"/>
                <w:sz w:val="20"/>
                <w:szCs w:val="20"/>
              </w:rPr>
              <w:tab/>
            </w:r>
            <w:r w:rsidRPr="001530C8">
              <w:rPr>
                <w:rStyle w:val="Bodytext2Sylfaen"/>
                <w:sz w:val="20"/>
                <w:szCs w:val="20"/>
              </w:rPr>
              <w:t>Ընդհանուր գործընթացի հաղորդագրության ծածկագիրը</w:t>
            </w:r>
          </w:p>
          <w:p w14:paraId="196054BE"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(csdo:InfEnvelopeCode)</w:t>
            </w:r>
          </w:p>
        </w:tc>
        <w:tc>
          <w:tcPr>
            <w:tcW w:w="3581" w:type="dxa"/>
            <w:tcBorders>
              <w:top w:val="single" w:sz="4" w:space="0" w:color="auto"/>
              <w:left w:val="single" w:sz="4" w:space="0" w:color="auto"/>
            </w:tcBorders>
            <w:shd w:val="clear" w:color="auto" w:fill="FFFFFF"/>
          </w:tcPr>
          <w:p w14:paraId="1F9FAA6F"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ընդհանուր գործընթացի հաղորդագրության ծածկագրային նշագիրը</w:t>
            </w:r>
          </w:p>
        </w:tc>
        <w:tc>
          <w:tcPr>
            <w:tcW w:w="1956" w:type="dxa"/>
            <w:tcBorders>
              <w:top w:val="single" w:sz="4" w:space="0" w:color="auto"/>
              <w:left w:val="single" w:sz="4" w:space="0" w:color="auto"/>
            </w:tcBorders>
            <w:shd w:val="clear" w:color="auto" w:fill="FFFFFF"/>
          </w:tcPr>
          <w:p w14:paraId="4B5A1AA6"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M.SDE.90010</w:t>
            </w:r>
          </w:p>
        </w:tc>
        <w:tc>
          <w:tcPr>
            <w:tcW w:w="4289" w:type="dxa"/>
            <w:tcBorders>
              <w:top w:val="single" w:sz="4" w:space="0" w:color="auto"/>
              <w:left w:val="single" w:sz="4" w:space="0" w:color="auto"/>
            </w:tcBorders>
            <w:shd w:val="clear" w:color="auto" w:fill="FFFFFF"/>
          </w:tcPr>
          <w:p w14:paraId="5ABD203B"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csdo:InfEnvelopeCodeType</w:t>
            </w:r>
          </w:p>
          <w:p w14:paraId="248A4DAE"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(M.SDT.90004)</w:t>
            </w:r>
          </w:p>
          <w:p w14:paraId="68D2C24F"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Տեղեկատվական փոխգործակցության կանոնակարգին համապատասխան:</w:t>
            </w:r>
          </w:p>
          <w:p w14:paraId="78753014" w14:textId="128DFCC6"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42C2783C"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4A1559" w:rsidRPr="001530C8" w14:paraId="1E3002AB" w14:textId="77777777" w:rsidTr="001530C8">
        <w:trPr>
          <w:jc w:val="center"/>
        </w:trPr>
        <w:tc>
          <w:tcPr>
            <w:tcW w:w="240" w:type="dxa"/>
            <w:vMerge/>
            <w:shd w:val="clear" w:color="auto" w:fill="FFFFFF"/>
          </w:tcPr>
          <w:p w14:paraId="35800F4D" w14:textId="77777777" w:rsidR="004A1559" w:rsidRPr="001530C8" w:rsidRDefault="004A1559" w:rsidP="001530C8">
            <w:pPr>
              <w:spacing w:after="120"/>
              <w:ind w:right="-8"/>
              <w:rPr>
                <w:sz w:val="20"/>
                <w:szCs w:val="20"/>
              </w:rPr>
            </w:pPr>
          </w:p>
        </w:tc>
        <w:tc>
          <w:tcPr>
            <w:tcW w:w="3869" w:type="dxa"/>
            <w:gridSpan w:val="5"/>
            <w:tcBorders>
              <w:top w:val="single" w:sz="4" w:space="0" w:color="auto"/>
              <w:left w:val="single" w:sz="4" w:space="0" w:color="auto"/>
            </w:tcBorders>
            <w:shd w:val="clear" w:color="auto" w:fill="FFFFFF"/>
          </w:tcPr>
          <w:p w14:paraId="0CD7D0AC" w14:textId="77777777" w:rsidR="004A155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1.2.</w:t>
            </w:r>
            <w:r w:rsidR="001530C8" w:rsidRPr="00973D37">
              <w:rPr>
                <w:rStyle w:val="Bodytext2Sylfaen1"/>
                <w:sz w:val="20"/>
                <w:szCs w:val="20"/>
              </w:rPr>
              <w:tab/>
            </w:r>
            <w:r w:rsidRPr="001530C8">
              <w:rPr>
                <w:rStyle w:val="Bodytext2Sylfaen1"/>
                <w:sz w:val="20"/>
                <w:szCs w:val="20"/>
              </w:rPr>
              <w:t>Էլեկտրոնային փաստաթղթի (տեղեկությունների) ծածկագիրը</w:t>
            </w:r>
          </w:p>
          <w:p w14:paraId="4E6D05D7" w14:textId="77777777" w:rsidR="004A155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(csdo:EDocCode)</w:t>
            </w:r>
          </w:p>
        </w:tc>
        <w:tc>
          <w:tcPr>
            <w:tcW w:w="3581" w:type="dxa"/>
            <w:tcBorders>
              <w:top w:val="single" w:sz="4" w:space="0" w:color="auto"/>
              <w:left w:val="single" w:sz="4" w:space="0" w:color="auto"/>
            </w:tcBorders>
            <w:shd w:val="clear" w:color="auto" w:fill="FFFFFF"/>
          </w:tcPr>
          <w:p w14:paraId="4785DB27" w14:textId="2C416508"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էլեկտրոնային փաստաթղթի (տեղեկությունների) ծածկագրային նշագիրը՝ էլեկտրոնային փաստաթղթերի </w:t>
            </w:r>
            <w:r w:rsidR="007B4507">
              <w:rPr>
                <w:rStyle w:val="Bodytext2Sylfaen"/>
                <w:sz w:val="20"/>
                <w:szCs w:val="20"/>
              </w:rPr>
              <w:t>և</w:t>
            </w:r>
            <w:r w:rsidRPr="001530C8">
              <w:rPr>
                <w:rStyle w:val="Bodytext2Sylfaen"/>
                <w:sz w:val="20"/>
                <w:szCs w:val="20"/>
              </w:rPr>
              <w:t xml:space="preserve"> տեղեկությունների կառուցվածքների ռեեստրին համապատասխան</w:t>
            </w:r>
          </w:p>
        </w:tc>
        <w:tc>
          <w:tcPr>
            <w:tcW w:w="1956" w:type="dxa"/>
            <w:tcBorders>
              <w:top w:val="single" w:sz="4" w:space="0" w:color="auto"/>
              <w:left w:val="single" w:sz="4" w:space="0" w:color="auto"/>
            </w:tcBorders>
            <w:shd w:val="clear" w:color="auto" w:fill="FFFFFF"/>
          </w:tcPr>
          <w:p w14:paraId="75353D08"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M.SDE.90001</w:t>
            </w:r>
          </w:p>
        </w:tc>
        <w:tc>
          <w:tcPr>
            <w:tcW w:w="4289" w:type="dxa"/>
            <w:tcBorders>
              <w:top w:val="single" w:sz="4" w:space="0" w:color="auto"/>
              <w:left w:val="single" w:sz="4" w:space="0" w:color="auto"/>
            </w:tcBorders>
            <w:shd w:val="clear" w:color="auto" w:fill="FFFFFF"/>
          </w:tcPr>
          <w:p w14:paraId="16736241" w14:textId="65DB66BB"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csdo:EDocCodeType (M.SDT.90001) Ծածկագրի արժեքը՝ էլեկտրոնային փաստաթղթերի </w:t>
            </w:r>
            <w:r w:rsidR="007B4507">
              <w:rPr>
                <w:rStyle w:val="Bodytext2Sylfaen"/>
                <w:sz w:val="20"/>
                <w:szCs w:val="20"/>
              </w:rPr>
              <w:t>և</w:t>
            </w:r>
            <w:r w:rsidRPr="001530C8">
              <w:rPr>
                <w:rStyle w:val="Bodytext2Sylfaen"/>
                <w:sz w:val="20"/>
                <w:szCs w:val="20"/>
              </w:rPr>
              <w:t xml:space="preserve"> տեղեկությունների կառուցվածքների ռեեստրին համապատասխան:</w:t>
            </w:r>
          </w:p>
          <w:p w14:paraId="638D2550" w14:textId="1AA57476"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R(\.[A-Z]{2}\.[A-Z]{2}\.[0- 9]{2})?\.[0-9]{3}</w:t>
            </w:r>
          </w:p>
        </w:tc>
        <w:tc>
          <w:tcPr>
            <w:tcW w:w="648" w:type="dxa"/>
            <w:tcBorders>
              <w:top w:val="single" w:sz="4" w:space="0" w:color="auto"/>
              <w:left w:val="single" w:sz="4" w:space="0" w:color="auto"/>
              <w:right w:val="single" w:sz="4" w:space="0" w:color="auto"/>
            </w:tcBorders>
            <w:shd w:val="clear" w:color="auto" w:fill="FFFFFF"/>
          </w:tcPr>
          <w:p w14:paraId="38DD55C4"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4A1559" w:rsidRPr="001530C8" w14:paraId="2AB69D3B" w14:textId="77777777" w:rsidTr="001530C8">
        <w:trPr>
          <w:jc w:val="center"/>
        </w:trPr>
        <w:tc>
          <w:tcPr>
            <w:tcW w:w="240" w:type="dxa"/>
            <w:vMerge/>
            <w:shd w:val="clear" w:color="auto" w:fill="FFFFFF"/>
          </w:tcPr>
          <w:p w14:paraId="32E31205" w14:textId="77777777" w:rsidR="004A1559" w:rsidRPr="001530C8" w:rsidRDefault="004A1559"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4C3710A0" w14:textId="77777777" w:rsidR="004A155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1.3.</w:t>
            </w:r>
            <w:r w:rsidR="001530C8" w:rsidRPr="00973D37">
              <w:rPr>
                <w:rStyle w:val="Bodytext2Sylfaen1"/>
                <w:sz w:val="20"/>
                <w:szCs w:val="20"/>
              </w:rPr>
              <w:tab/>
            </w:r>
            <w:r w:rsidRPr="001530C8">
              <w:rPr>
                <w:rStyle w:val="Bodytext2Sylfaen1"/>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7785968C"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էլեկտրոնային փաստաթուղթը (տեղեկությունները) միանշանակ նույնականացնող պայմանանշանների տողը</w:t>
            </w:r>
          </w:p>
        </w:tc>
        <w:tc>
          <w:tcPr>
            <w:tcW w:w="1956" w:type="dxa"/>
            <w:tcBorders>
              <w:top w:val="single" w:sz="4" w:space="0" w:color="auto"/>
              <w:left w:val="single" w:sz="4" w:space="0" w:color="auto"/>
              <w:bottom w:val="single" w:sz="4" w:space="0" w:color="auto"/>
            </w:tcBorders>
            <w:shd w:val="clear" w:color="auto" w:fill="FFFFFF"/>
          </w:tcPr>
          <w:p w14:paraId="5AED838D" w14:textId="77777777" w:rsidR="004A155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M.SDE.90007</w:t>
            </w:r>
          </w:p>
        </w:tc>
        <w:tc>
          <w:tcPr>
            <w:tcW w:w="4289" w:type="dxa"/>
            <w:tcBorders>
              <w:top w:val="single" w:sz="4" w:space="0" w:color="auto"/>
              <w:left w:val="single" w:sz="4" w:space="0" w:color="auto"/>
              <w:bottom w:val="single" w:sz="4" w:space="0" w:color="auto"/>
            </w:tcBorders>
            <w:shd w:val="clear" w:color="auto" w:fill="FFFFFF"/>
          </w:tcPr>
          <w:p w14:paraId="64DC9A74"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csdo:UniversallyUniqueIdType</w:t>
            </w:r>
          </w:p>
          <w:p w14:paraId="7E1E32FF"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(M.SDT.90003)</w:t>
            </w:r>
          </w:p>
          <w:p w14:paraId="67975F30"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Նույնականացուցչի արժեքը՝ ISO/IEC 9834-8-ին համապատասխան։</w:t>
            </w:r>
          </w:p>
          <w:p w14:paraId="352BACB3" w14:textId="19D94600"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[0-9a-fA-F]{8}-[0-9a-fA-F]{4}-[0-9a-</w:t>
            </w:r>
            <w:r w:rsidRPr="001530C8">
              <w:rPr>
                <w:rStyle w:val="Bodytext2Sylfaen"/>
                <w:sz w:val="20"/>
                <w:szCs w:val="20"/>
              </w:rPr>
              <w:lastRenderedPageBreak/>
              <w:t>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78D16F5" w14:textId="77777777" w:rsidR="004A155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1</w:t>
            </w:r>
          </w:p>
        </w:tc>
      </w:tr>
      <w:tr w:rsidR="00065A54" w:rsidRPr="001530C8" w14:paraId="6A6B4F82" w14:textId="77777777" w:rsidTr="001530C8">
        <w:trPr>
          <w:jc w:val="center"/>
        </w:trPr>
        <w:tc>
          <w:tcPr>
            <w:tcW w:w="240" w:type="dxa"/>
            <w:shd w:val="clear" w:color="auto" w:fill="FFFFFF"/>
          </w:tcPr>
          <w:p w14:paraId="3ABAAD50" w14:textId="77777777" w:rsidR="00065A54" w:rsidRPr="001530C8" w:rsidRDefault="00065A54"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2697977A" w14:textId="77777777" w:rsidR="00065A54"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1.4.</w:t>
            </w:r>
            <w:r w:rsidR="001530C8" w:rsidRPr="00973D37">
              <w:rPr>
                <w:rStyle w:val="Bodytext2Sylfaen"/>
                <w:sz w:val="20"/>
                <w:szCs w:val="20"/>
              </w:rPr>
              <w:tab/>
            </w:r>
            <w:r w:rsidRPr="001530C8">
              <w:rPr>
                <w:rStyle w:val="Bodytext2Sylfaen"/>
                <w:sz w:val="20"/>
                <w:szCs w:val="20"/>
              </w:rPr>
              <w:t>Սկզբնական էլեկտրոնային փաստաթղթի (տեղեկությունների) նույնականացուցիչը</w:t>
            </w:r>
          </w:p>
          <w:p w14:paraId="209AECC1" w14:textId="77777777" w:rsidR="00065A54" w:rsidRPr="001530C8" w:rsidRDefault="001E70F8" w:rsidP="001530C8">
            <w:pPr>
              <w:pStyle w:val="Bodytext20"/>
              <w:shd w:val="clear" w:color="auto" w:fill="auto"/>
              <w:tabs>
                <w:tab w:val="left" w:pos="328"/>
              </w:tabs>
              <w:spacing w:after="120" w:line="240" w:lineRule="auto"/>
              <w:ind w:right="-8"/>
              <w:rPr>
                <w:rFonts w:ascii="Sylfaen" w:hAnsi="Sylfaen"/>
                <w:sz w:val="20"/>
                <w:szCs w:val="20"/>
              </w:rPr>
            </w:pPr>
            <w:r w:rsidRPr="001530C8">
              <w:rPr>
                <w:rStyle w:val="Bodytext2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72795BE3" w14:textId="41DE7C9C"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էլեկտրոնային փաստաթղթի (տեղեկությունների) նույնականացուցիչը, որին ի պատասխան ձ</w:t>
            </w:r>
            <w:r w:rsidR="007B4507">
              <w:rPr>
                <w:rStyle w:val="Bodytext2Sylfaen"/>
                <w:sz w:val="20"/>
                <w:szCs w:val="20"/>
              </w:rPr>
              <w:t>և</w:t>
            </w:r>
            <w:r w:rsidRPr="001530C8">
              <w:rPr>
                <w:rStyle w:val="Bodytext2Sylfaen"/>
                <w:sz w:val="20"/>
                <w:szCs w:val="20"/>
              </w:rPr>
              <w:t>ավորվել է տվյալ էլեկտրոնային փաստաթուղթը (տեղեկությունները)</w:t>
            </w:r>
          </w:p>
        </w:tc>
        <w:tc>
          <w:tcPr>
            <w:tcW w:w="1956" w:type="dxa"/>
            <w:tcBorders>
              <w:top w:val="single" w:sz="4" w:space="0" w:color="auto"/>
              <w:left w:val="single" w:sz="4" w:space="0" w:color="auto"/>
              <w:bottom w:val="single" w:sz="4" w:space="0" w:color="auto"/>
            </w:tcBorders>
            <w:shd w:val="clear" w:color="auto" w:fill="FFFFFF"/>
          </w:tcPr>
          <w:p w14:paraId="34C70103" w14:textId="77777777" w:rsidR="00065A54"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M.SDE.90008</w:t>
            </w:r>
          </w:p>
        </w:tc>
        <w:tc>
          <w:tcPr>
            <w:tcW w:w="4289" w:type="dxa"/>
            <w:tcBorders>
              <w:top w:val="single" w:sz="4" w:space="0" w:color="auto"/>
              <w:left w:val="single" w:sz="4" w:space="0" w:color="auto"/>
              <w:bottom w:val="single" w:sz="4" w:space="0" w:color="auto"/>
            </w:tcBorders>
            <w:shd w:val="clear" w:color="auto" w:fill="FFFFFF"/>
          </w:tcPr>
          <w:p w14:paraId="517E9925"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csdo:UniversallyUniqueIdType</w:t>
            </w:r>
          </w:p>
          <w:p w14:paraId="00C5FE1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(M.SDT.90003)</w:t>
            </w:r>
          </w:p>
          <w:p w14:paraId="46B2073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Նույնականացուցչի արժեքը՝ ISO/IEC 9834-8-ին համապատասխան։</w:t>
            </w:r>
          </w:p>
          <w:p w14:paraId="36CC4FD5" w14:textId="558E1C59"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71F64CF"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65A54" w:rsidRPr="001530C8" w14:paraId="33C02202" w14:textId="77777777" w:rsidTr="001530C8">
        <w:trPr>
          <w:jc w:val="center"/>
        </w:trPr>
        <w:tc>
          <w:tcPr>
            <w:tcW w:w="240" w:type="dxa"/>
            <w:shd w:val="clear" w:color="auto" w:fill="FFFFFF"/>
          </w:tcPr>
          <w:p w14:paraId="31D62729" w14:textId="77777777" w:rsidR="00065A54" w:rsidRPr="001530C8" w:rsidRDefault="00065A54"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7FA9302C" w14:textId="516CDBDD" w:rsidR="00065A54"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1.5.</w:t>
            </w:r>
            <w:r w:rsidR="001530C8" w:rsidRPr="00973D37">
              <w:rPr>
                <w:rStyle w:val="Bodytext2Sylfaen"/>
                <w:sz w:val="20"/>
                <w:szCs w:val="20"/>
              </w:rPr>
              <w:tab/>
            </w:r>
            <w:r w:rsidRPr="001530C8">
              <w:rPr>
                <w:rStyle w:val="Bodytext2Sylfaen"/>
                <w:sz w:val="20"/>
                <w:szCs w:val="20"/>
              </w:rPr>
              <w:t xml:space="preserve">Էլեկտրոնային փաստաթղթի (տեղեկությունների) ամսաթիվը </w:t>
            </w:r>
            <w:r w:rsidR="007B4507">
              <w:rPr>
                <w:rStyle w:val="Bodytext2Sylfaen"/>
                <w:sz w:val="20"/>
                <w:szCs w:val="20"/>
              </w:rPr>
              <w:t>և</w:t>
            </w:r>
            <w:r w:rsidRPr="001530C8">
              <w:rPr>
                <w:rStyle w:val="Bodytext2Sylfaen"/>
                <w:sz w:val="20"/>
                <w:szCs w:val="20"/>
              </w:rPr>
              <w:t xml:space="preserve"> ժամը (csdo:EDocDateTime)</w:t>
            </w:r>
          </w:p>
        </w:tc>
        <w:tc>
          <w:tcPr>
            <w:tcW w:w="3581" w:type="dxa"/>
            <w:tcBorders>
              <w:top w:val="single" w:sz="4" w:space="0" w:color="auto"/>
              <w:left w:val="single" w:sz="4" w:space="0" w:color="auto"/>
              <w:bottom w:val="single" w:sz="4" w:space="0" w:color="auto"/>
            </w:tcBorders>
            <w:shd w:val="clear" w:color="auto" w:fill="FFFFFF"/>
          </w:tcPr>
          <w:p w14:paraId="18AA17D9" w14:textId="7F905EB9"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էլեկտրոնային փաստաթղթի (տեղեկությունների) ստեղծման ամսաթիվը </w:t>
            </w:r>
            <w:r w:rsidR="007B4507">
              <w:rPr>
                <w:rStyle w:val="Bodytext2Sylfaen"/>
                <w:sz w:val="20"/>
                <w:szCs w:val="20"/>
              </w:rPr>
              <w:t>և</w:t>
            </w:r>
            <w:r w:rsidRPr="001530C8">
              <w:rPr>
                <w:rStyle w:val="Bodytext2Sylfaen"/>
                <w:sz w:val="20"/>
                <w:szCs w:val="20"/>
              </w:rPr>
              <w:t xml:space="preserve"> ժամը</w:t>
            </w:r>
          </w:p>
        </w:tc>
        <w:tc>
          <w:tcPr>
            <w:tcW w:w="1956" w:type="dxa"/>
            <w:tcBorders>
              <w:top w:val="single" w:sz="4" w:space="0" w:color="auto"/>
              <w:left w:val="single" w:sz="4" w:space="0" w:color="auto"/>
              <w:bottom w:val="single" w:sz="4" w:space="0" w:color="auto"/>
            </w:tcBorders>
            <w:shd w:val="clear" w:color="auto" w:fill="FFFFFF"/>
          </w:tcPr>
          <w:p w14:paraId="5061B014" w14:textId="77777777" w:rsidR="00065A54"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M.SDE.90002</w:t>
            </w:r>
          </w:p>
        </w:tc>
        <w:tc>
          <w:tcPr>
            <w:tcW w:w="4289" w:type="dxa"/>
            <w:tcBorders>
              <w:top w:val="single" w:sz="4" w:space="0" w:color="auto"/>
              <w:left w:val="single" w:sz="4" w:space="0" w:color="auto"/>
              <w:bottom w:val="single" w:sz="4" w:space="0" w:color="auto"/>
            </w:tcBorders>
            <w:shd w:val="clear" w:color="auto" w:fill="FFFFFF"/>
          </w:tcPr>
          <w:p w14:paraId="4EACDDB6" w14:textId="64570E4E"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bdt:DateTimeType (M.BDT.00006) Ամսաթվի </w:t>
            </w:r>
            <w:r w:rsidR="007B4507">
              <w:rPr>
                <w:rStyle w:val="Bodytext2Sylfaen"/>
                <w:sz w:val="20"/>
                <w:szCs w:val="20"/>
              </w:rPr>
              <w:t>և</w:t>
            </w:r>
            <w:r w:rsidRPr="001530C8">
              <w:rPr>
                <w:rStyle w:val="Bodytext2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8C25EEA"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065A54" w:rsidRPr="001530C8" w14:paraId="74ACD42C" w14:textId="77777777" w:rsidTr="001530C8">
        <w:trPr>
          <w:jc w:val="center"/>
        </w:trPr>
        <w:tc>
          <w:tcPr>
            <w:tcW w:w="240" w:type="dxa"/>
            <w:tcBorders>
              <w:bottom w:val="single" w:sz="4" w:space="0" w:color="auto"/>
            </w:tcBorders>
            <w:shd w:val="clear" w:color="auto" w:fill="FFFFFF"/>
          </w:tcPr>
          <w:p w14:paraId="6CE568E3" w14:textId="77777777" w:rsidR="00065A54" w:rsidRPr="001530C8" w:rsidRDefault="00065A54"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37F5B537" w14:textId="77777777" w:rsidR="00065A54"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1.6.</w:t>
            </w:r>
            <w:r w:rsidR="001530C8">
              <w:rPr>
                <w:rStyle w:val="Bodytext2Sylfaen"/>
                <w:sz w:val="20"/>
                <w:szCs w:val="20"/>
                <w:lang w:val="en-US"/>
              </w:rPr>
              <w:tab/>
            </w:r>
            <w:r w:rsidRPr="001530C8">
              <w:rPr>
                <w:rStyle w:val="Bodytext2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6835D66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լեզվի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746FC619" w14:textId="77777777" w:rsidR="00065A54"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M.SDE.00051</w:t>
            </w:r>
          </w:p>
        </w:tc>
        <w:tc>
          <w:tcPr>
            <w:tcW w:w="4289" w:type="dxa"/>
            <w:tcBorders>
              <w:top w:val="single" w:sz="4" w:space="0" w:color="auto"/>
              <w:left w:val="single" w:sz="4" w:space="0" w:color="auto"/>
              <w:bottom w:val="single" w:sz="4" w:space="0" w:color="auto"/>
            </w:tcBorders>
            <w:shd w:val="clear" w:color="auto" w:fill="FFFFFF"/>
          </w:tcPr>
          <w:p w14:paraId="7F0F9740"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csdo:LanguageCodeType (M.SDT.00051) Լեզվի երկտառ ծածկագիրը՝ ISO 639-1-ին համապատասխան։</w:t>
            </w:r>
          </w:p>
          <w:p w14:paraId="142A814B" w14:textId="17494E9A"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DAEC448"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65A54" w:rsidRPr="001530C8" w14:paraId="2FCD564D" w14:textId="77777777" w:rsidTr="001530C8">
        <w:trPr>
          <w:jc w:val="center"/>
        </w:trPr>
        <w:tc>
          <w:tcPr>
            <w:tcW w:w="4109" w:type="dxa"/>
            <w:gridSpan w:val="6"/>
            <w:tcBorders>
              <w:top w:val="single" w:sz="4" w:space="0" w:color="auto"/>
              <w:left w:val="single" w:sz="4" w:space="0" w:color="auto"/>
              <w:bottom w:val="single" w:sz="4" w:space="0" w:color="auto"/>
            </w:tcBorders>
            <w:shd w:val="clear" w:color="auto" w:fill="FFFFFF"/>
          </w:tcPr>
          <w:p w14:paraId="255489E8" w14:textId="77777777" w:rsidR="00065A54" w:rsidRPr="001530C8" w:rsidRDefault="001E70F8" w:rsidP="001530C8">
            <w:pPr>
              <w:pStyle w:val="Bodytext20"/>
              <w:shd w:val="clear" w:color="auto" w:fill="auto"/>
              <w:tabs>
                <w:tab w:val="left" w:pos="338"/>
              </w:tabs>
              <w:spacing w:after="120" w:line="240" w:lineRule="auto"/>
              <w:ind w:right="-8"/>
              <w:rPr>
                <w:rFonts w:ascii="Sylfaen" w:hAnsi="Sylfaen"/>
                <w:sz w:val="20"/>
                <w:szCs w:val="20"/>
              </w:rPr>
            </w:pPr>
            <w:r w:rsidRPr="001530C8">
              <w:rPr>
                <w:rStyle w:val="Bodytext2Sylfaen"/>
                <w:sz w:val="20"/>
                <w:szCs w:val="20"/>
              </w:rPr>
              <w:t>2.</w:t>
            </w:r>
            <w:r w:rsidR="001530C8">
              <w:rPr>
                <w:rStyle w:val="Bodytext2Sylfaen"/>
                <w:sz w:val="20"/>
                <w:szCs w:val="20"/>
                <w:lang w:val="en-US"/>
              </w:rPr>
              <w:tab/>
            </w:r>
            <w:r w:rsidRPr="001530C8">
              <w:rPr>
                <w:rStyle w:val="Bodytext2Sylfaen"/>
                <w:sz w:val="20"/>
                <w:szCs w:val="20"/>
              </w:rPr>
              <w:t>Արտադրանքի պետական գրանցման վկայական (smcdo:RegistrationCertificateDetails)</w:t>
            </w:r>
          </w:p>
        </w:tc>
        <w:tc>
          <w:tcPr>
            <w:tcW w:w="3581" w:type="dxa"/>
            <w:tcBorders>
              <w:top w:val="single" w:sz="4" w:space="0" w:color="auto"/>
              <w:left w:val="single" w:sz="4" w:space="0" w:color="auto"/>
              <w:bottom w:val="single" w:sz="4" w:space="0" w:color="auto"/>
            </w:tcBorders>
            <w:shd w:val="clear" w:color="auto" w:fill="FFFFFF"/>
          </w:tcPr>
          <w:p w14:paraId="373B4EBE" w14:textId="0153B8CE"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արտադրանքի (ապրանքների) անվտանգությունը հաստատող, Եվրասիական տնտեսական միության տեխնիկական կանոնակարգերի (Մաքսային միության տեխնիկական կանոնակարգերի) պահանջներին կամ միասնական սանիտարահամաճարակաբանական </w:t>
            </w:r>
            <w:r w:rsidR="007B4507">
              <w:rPr>
                <w:rStyle w:val="Bodytext2Sylfaen"/>
                <w:sz w:val="20"/>
                <w:szCs w:val="20"/>
              </w:rPr>
              <w:t>և</w:t>
            </w:r>
            <w:r w:rsidRPr="001530C8">
              <w:rPr>
                <w:rStyle w:val="Bodytext2Sylfaen"/>
                <w:sz w:val="20"/>
                <w:szCs w:val="20"/>
              </w:rPr>
              <w:t xml:space="preserve"> հիգիենիկ պահանջներին արտադրանքի (ապրանքի) համապատասխանությունը հավաստող </w:t>
            </w:r>
            <w:r w:rsidR="007B4507">
              <w:rPr>
                <w:rStyle w:val="Bodytext2Sylfaen"/>
                <w:sz w:val="20"/>
                <w:szCs w:val="20"/>
              </w:rPr>
              <w:t>և</w:t>
            </w:r>
            <w:r w:rsidRPr="001530C8">
              <w:rPr>
                <w:rStyle w:val="Bodytext2Sylfaen"/>
                <w:sz w:val="20"/>
                <w:szCs w:val="20"/>
              </w:rPr>
              <w:t xml:space="preserve"> բնակչության սանիտարահամաճարակաբանական բարեկեցության ոլորտում լիազորված մարմնի կողմից՝ Հանձնաժողովի </w:t>
            </w:r>
            <w:r w:rsidRPr="001530C8">
              <w:rPr>
                <w:rStyle w:val="Bodytext2Sylfaen"/>
                <w:sz w:val="20"/>
                <w:szCs w:val="20"/>
              </w:rPr>
              <w:lastRenderedPageBreak/>
              <w:t>կողմից հաստատվող միասնական ձ</w:t>
            </w:r>
            <w:r w:rsidR="007B4507">
              <w:rPr>
                <w:rStyle w:val="Bodytext2Sylfaen"/>
                <w:sz w:val="20"/>
                <w:szCs w:val="20"/>
              </w:rPr>
              <w:t>և</w:t>
            </w:r>
            <w:r w:rsidRPr="001530C8">
              <w:rPr>
                <w:rStyle w:val="Bodytext2Sylfaen"/>
                <w:sz w:val="20"/>
                <w:szCs w:val="20"/>
              </w:rPr>
              <w:t xml:space="preserve">ով </w:t>
            </w:r>
            <w:r w:rsidR="007B4507">
              <w:rPr>
                <w:rStyle w:val="Bodytext2Sylfaen"/>
                <w:sz w:val="20"/>
                <w:szCs w:val="20"/>
              </w:rPr>
              <w:t>և</w:t>
            </w:r>
            <w:r w:rsidRPr="001530C8">
              <w:rPr>
                <w:rStyle w:val="Bodytext2Sylfaen"/>
                <w:sz w:val="20"/>
                <w:szCs w:val="20"/>
              </w:rPr>
              <w:t xml:space="preserve"> կարգով տրված փաստաթուղթ</w:t>
            </w:r>
          </w:p>
        </w:tc>
        <w:tc>
          <w:tcPr>
            <w:tcW w:w="1956" w:type="dxa"/>
            <w:tcBorders>
              <w:top w:val="single" w:sz="4" w:space="0" w:color="auto"/>
              <w:left w:val="single" w:sz="4" w:space="0" w:color="auto"/>
              <w:bottom w:val="single" w:sz="4" w:space="0" w:color="auto"/>
            </w:tcBorders>
            <w:shd w:val="clear" w:color="auto" w:fill="FFFFFF"/>
          </w:tcPr>
          <w:p w14:paraId="7948911B" w14:textId="77777777" w:rsidR="00065A54"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M.SM.CDE.00055</w:t>
            </w:r>
          </w:p>
        </w:tc>
        <w:tc>
          <w:tcPr>
            <w:tcW w:w="4289" w:type="dxa"/>
            <w:tcBorders>
              <w:top w:val="single" w:sz="4" w:space="0" w:color="auto"/>
              <w:left w:val="single" w:sz="4" w:space="0" w:color="auto"/>
              <w:bottom w:val="single" w:sz="4" w:space="0" w:color="auto"/>
            </w:tcBorders>
            <w:shd w:val="clear" w:color="auto" w:fill="FFFFFF"/>
          </w:tcPr>
          <w:p w14:paraId="6FF3C0F3"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smcdo:RegistrationCertificateDetailsType</w:t>
            </w:r>
          </w:p>
          <w:p w14:paraId="753E2C20"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(M.SM.CDT.00043)</w:t>
            </w:r>
          </w:p>
          <w:p w14:paraId="6D2FBF95"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BD5AFFD"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065A54" w:rsidRPr="001530C8" w14:paraId="030FB67A" w14:textId="77777777" w:rsidTr="001530C8">
        <w:trPr>
          <w:jc w:val="center"/>
        </w:trPr>
        <w:tc>
          <w:tcPr>
            <w:tcW w:w="240" w:type="dxa"/>
            <w:tcBorders>
              <w:top w:val="single" w:sz="4" w:space="0" w:color="auto"/>
            </w:tcBorders>
            <w:shd w:val="clear" w:color="auto" w:fill="FFFFFF"/>
          </w:tcPr>
          <w:p w14:paraId="73749632" w14:textId="77777777" w:rsidR="00065A54" w:rsidRPr="001530C8" w:rsidRDefault="00065A54"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5AB2EE47" w14:textId="77777777" w:rsidR="00065A54"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2.1.</w:t>
            </w:r>
            <w:r w:rsidR="001530C8" w:rsidRPr="00973D37">
              <w:rPr>
                <w:rStyle w:val="Bodytext2Sylfaen"/>
                <w:sz w:val="20"/>
                <w:szCs w:val="20"/>
              </w:rPr>
              <w:tab/>
            </w:r>
            <w:r w:rsidRPr="001530C8">
              <w:rPr>
                <w:rStyle w:val="Bodytext2Sylfaen"/>
                <w:sz w:val="20"/>
                <w:szCs w:val="20"/>
              </w:rPr>
              <w:t>Անդամ պետության լիազորված մարմինը</w:t>
            </w:r>
          </w:p>
          <w:p w14:paraId="1D6C0C36"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(ccdo:UnifiedAuthorityDetails)</w:t>
            </w:r>
          </w:p>
        </w:tc>
        <w:tc>
          <w:tcPr>
            <w:tcW w:w="3581" w:type="dxa"/>
            <w:tcBorders>
              <w:top w:val="single" w:sz="4" w:space="0" w:color="auto"/>
              <w:left w:val="single" w:sz="4" w:space="0" w:color="auto"/>
              <w:bottom w:val="single" w:sz="4" w:space="0" w:color="auto"/>
            </w:tcBorders>
            <w:shd w:val="clear" w:color="auto" w:fill="FFFFFF"/>
          </w:tcPr>
          <w:p w14:paraId="551D351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այն անդամ պետության լիազորված մարմնի մասին տեղեկություններ, որը տվել է արտադրանքի պետական գրանցման վկայականը </w:t>
            </w:r>
          </w:p>
        </w:tc>
        <w:tc>
          <w:tcPr>
            <w:tcW w:w="1956" w:type="dxa"/>
            <w:tcBorders>
              <w:top w:val="single" w:sz="4" w:space="0" w:color="auto"/>
              <w:left w:val="single" w:sz="4" w:space="0" w:color="auto"/>
              <w:bottom w:val="single" w:sz="4" w:space="0" w:color="auto"/>
            </w:tcBorders>
            <w:shd w:val="clear" w:color="auto" w:fill="FFFFFF"/>
          </w:tcPr>
          <w:p w14:paraId="5C8B1D35" w14:textId="77777777" w:rsidR="00065A54"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M.CDE.00053</w:t>
            </w:r>
          </w:p>
        </w:tc>
        <w:tc>
          <w:tcPr>
            <w:tcW w:w="4289" w:type="dxa"/>
            <w:tcBorders>
              <w:top w:val="single" w:sz="4" w:space="0" w:color="auto"/>
              <w:left w:val="single" w:sz="4" w:space="0" w:color="auto"/>
              <w:bottom w:val="single" w:sz="4" w:space="0" w:color="auto"/>
            </w:tcBorders>
            <w:shd w:val="clear" w:color="auto" w:fill="FFFFFF"/>
            <w:vAlign w:val="center"/>
          </w:tcPr>
          <w:p w14:paraId="5FEC5045"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ccdo:UnifiedAuthorityDetailsType</w:t>
            </w:r>
          </w:p>
          <w:p w14:paraId="07D054FD"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(M.CDT.00054)</w:t>
            </w:r>
          </w:p>
          <w:p w14:paraId="5E59334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F11A5BB" w14:textId="77777777" w:rsidR="00065A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55B83" w:rsidRPr="001530C8" w14:paraId="131AAFC9" w14:textId="77777777" w:rsidTr="001530C8">
        <w:trPr>
          <w:jc w:val="center"/>
        </w:trPr>
        <w:tc>
          <w:tcPr>
            <w:tcW w:w="240" w:type="dxa"/>
            <w:shd w:val="clear" w:color="auto" w:fill="FFFFFF"/>
          </w:tcPr>
          <w:p w14:paraId="0CD81B00" w14:textId="77777777" w:rsidR="00C55B83" w:rsidRPr="001530C8" w:rsidRDefault="00C55B83" w:rsidP="001530C8">
            <w:pPr>
              <w:spacing w:after="120"/>
              <w:ind w:right="-8"/>
              <w:rPr>
                <w:sz w:val="20"/>
                <w:szCs w:val="20"/>
              </w:rPr>
            </w:pPr>
          </w:p>
        </w:tc>
        <w:tc>
          <w:tcPr>
            <w:tcW w:w="285" w:type="dxa"/>
            <w:tcBorders>
              <w:top w:val="single" w:sz="4" w:space="0" w:color="auto"/>
            </w:tcBorders>
            <w:shd w:val="clear" w:color="auto" w:fill="FFFFFF"/>
            <w:vAlign w:val="center"/>
          </w:tcPr>
          <w:p w14:paraId="599076B7" w14:textId="77777777" w:rsidR="00C55B83" w:rsidRPr="001530C8" w:rsidRDefault="00C55B8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6271F4B" w14:textId="77777777" w:rsidR="00C55B83" w:rsidRPr="001530C8" w:rsidRDefault="001E70F8" w:rsidP="001530C8">
            <w:pPr>
              <w:pStyle w:val="Bodytext20"/>
              <w:shd w:val="clear" w:color="auto" w:fill="auto"/>
              <w:tabs>
                <w:tab w:val="left" w:pos="642"/>
              </w:tabs>
              <w:spacing w:after="120" w:line="240" w:lineRule="auto"/>
              <w:ind w:right="-8"/>
              <w:rPr>
                <w:rFonts w:ascii="Sylfaen" w:hAnsi="Sylfaen"/>
                <w:sz w:val="20"/>
                <w:szCs w:val="20"/>
              </w:rPr>
            </w:pPr>
            <w:r w:rsidRPr="001530C8">
              <w:rPr>
                <w:rStyle w:val="Bodytext2Sylfaen"/>
                <w:sz w:val="20"/>
                <w:szCs w:val="20"/>
              </w:rPr>
              <w:t>2.1.1.</w:t>
            </w:r>
            <w:r w:rsidR="001530C8">
              <w:rPr>
                <w:rStyle w:val="Bodytext2Sylfaen"/>
                <w:sz w:val="20"/>
                <w:szCs w:val="20"/>
                <w:lang w:val="en-US"/>
              </w:rPr>
              <w:tab/>
            </w:r>
            <w:r w:rsidRPr="001530C8">
              <w:rPr>
                <w:rStyle w:val="Bodytext2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75E83C1C" w14:textId="77777777"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69570364" w14:textId="77777777" w:rsidR="00C55B83"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vAlign w:val="center"/>
          </w:tcPr>
          <w:p w14:paraId="4A2A1208" w14:textId="77777777"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4B029CAA" w14:textId="77777777"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3E4104D8" w14:textId="77777777"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639933" w14:textId="139F4B91"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AF9255A" w14:textId="77777777" w:rsidR="00C55B8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10BDF" w:rsidRPr="001530C8" w14:paraId="2530BDD9" w14:textId="77777777" w:rsidTr="001530C8">
        <w:trPr>
          <w:jc w:val="center"/>
        </w:trPr>
        <w:tc>
          <w:tcPr>
            <w:tcW w:w="240" w:type="dxa"/>
            <w:shd w:val="clear" w:color="auto" w:fill="FFFFFF"/>
          </w:tcPr>
          <w:p w14:paraId="01D66D71" w14:textId="77777777" w:rsidR="00910BDF" w:rsidRPr="001530C8" w:rsidRDefault="00910BDF" w:rsidP="001530C8">
            <w:pPr>
              <w:spacing w:after="120"/>
              <w:ind w:right="-8"/>
              <w:rPr>
                <w:sz w:val="20"/>
                <w:szCs w:val="20"/>
              </w:rPr>
            </w:pPr>
          </w:p>
        </w:tc>
        <w:tc>
          <w:tcPr>
            <w:tcW w:w="285" w:type="dxa"/>
            <w:shd w:val="clear" w:color="auto" w:fill="FFFFFF"/>
            <w:vAlign w:val="center"/>
          </w:tcPr>
          <w:p w14:paraId="1A313D1A" w14:textId="77777777" w:rsidR="00910BDF" w:rsidRPr="001530C8" w:rsidRDefault="00910BDF"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6E01D900" w14:textId="77777777" w:rsidR="00910BDF" w:rsidRPr="001530C8" w:rsidRDefault="00910BD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7EEBB93" w14:textId="77777777" w:rsidR="00034955" w:rsidRPr="001530C8" w:rsidRDefault="001E70F8" w:rsidP="001530C8">
            <w:pPr>
              <w:pStyle w:val="Bodytext20"/>
              <w:shd w:val="clear" w:color="auto" w:fill="auto"/>
              <w:tabs>
                <w:tab w:val="left" w:pos="530"/>
              </w:tabs>
              <w:spacing w:after="120" w:line="240" w:lineRule="auto"/>
              <w:ind w:right="-8"/>
              <w:rPr>
                <w:rFonts w:ascii="Sylfaen" w:hAnsi="Sylfaen"/>
                <w:sz w:val="20"/>
                <w:szCs w:val="20"/>
              </w:rPr>
            </w:pPr>
            <w:r w:rsidRPr="001530C8">
              <w:rPr>
                <w:rStyle w:val="Bodytext2Sylfaen"/>
                <w:sz w:val="20"/>
                <w:szCs w:val="20"/>
              </w:rPr>
              <w:t>ա)</w:t>
            </w:r>
            <w:r w:rsidR="001530C8" w:rsidRPr="00973D37">
              <w:rPr>
                <w:rStyle w:val="Bodytext2Sylfaen"/>
                <w:sz w:val="20"/>
                <w:szCs w:val="20"/>
              </w:rPr>
              <w:tab/>
            </w:r>
            <w:r w:rsidRPr="001530C8">
              <w:rPr>
                <w:rStyle w:val="Bodytext2Sylfaen"/>
                <w:sz w:val="20"/>
                <w:szCs w:val="20"/>
              </w:rPr>
              <w:t>Տեղեկագրքի (դասակարգչի) նույնականացուցիչը</w:t>
            </w:r>
          </w:p>
          <w:p w14:paraId="7C9EE9DD" w14:textId="77777777" w:rsidR="0003495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777EBFF6"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54974A29"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vAlign w:val="center"/>
          </w:tcPr>
          <w:p w14:paraId="4B04E23B"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1567DB63"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4C58124C"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69C2C353"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FCC3F8F"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9AF4D2F"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910BDF" w:rsidRPr="001530C8" w14:paraId="7F6D7F0D" w14:textId="77777777" w:rsidTr="001530C8">
        <w:trPr>
          <w:jc w:val="center"/>
        </w:trPr>
        <w:tc>
          <w:tcPr>
            <w:tcW w:w="240" w:type="dxa"/>
            <w:shd w:val="clear" w:color="auto" w:fill="FFFFFF"/>
          </w:tcPr>
          <w:p w14:paraId="59EFE308" w14:textId="77777777" w:rsidR="00910BDF" w:rsidRPr="001530C8" w:rsidRDefault="00910BDF" w:rsidP="001530C8">
            <w:pPr>
              <w:spacing w:after="120"/>
              <w:ind w:right="-8"/>
              <w:rPr>
                <w:sz w:val="20"/>
                <w:szCs w:val="20"/>
              </w:rPr>
            </w:pPr>
          </w:p>
        </w:tc>
        <w:tc>
          <w:tcPr>
            <w:tcW w:w="285" w:type="dxa"/>
            <w:tcBorders>
              <w:right w:val="single" w:sz="4" w:space="0" w:color="auto"/>
            </w:tcBorders>
            <w:shd w:val="clear" w:color="auto" w:fill="FFFFFF"/>
            <w:vAlign w:val="center"/>
          </w:tcPr>
          <w:p w14:paraId="62E58265" w14:textId="77777777" w:rsidR="00910BDF" w:rsidRPr="001530C8" w:rsidRDefault="00910BD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9C84A64" w14:textId="77777777" w:rsidR="00910BDF" w:rsidRPr="001530C8" w:rsidRDefault="001E70F8" w:rsidP="001530C8">
            <w:pPr>
              <w:pStyle w:val="Bodytext20"/>
              <w:shd w:val="clear" w:color="auto" w:fill="auto"/>
              <w:tabs>
                <w:tab w:val="left" w:pos="642"/>
              </w:tabs>
              <w:spacing w:after="120" w:line="240" w:lineRule="auto"/>
              <w:ind w:right="-8"/>
              <w:rPr>
                <w:rFonts w:ascii="Sylfaen" w:hAnsi="Sylfaen"/>
                <w:sz w:val="20"/>
                <w:szCs w:val="20"/>
              </w:rPr>
            </w:pPr>
            <w:r w:rsidRPr="001530C8">
              <w:rPr>
                <w:rStyle w:val="Bodytext2Sylfaen"/>
                <w:sz w:val="20"/>
                <w:szCs w:val="20"/>
              </w:rPr>
              <w:t>2.1.2.</w:t>
            </w:r>
            <w:r w:rsidR="001530C8" w:rsidRPr="00973D37">
              <w:rPr>
                <w:rStyle w:val="Bodytext2Sylfaen"/>
                <w:sz w:val="20"/>
                <w:szCs w:val="20"/>
              </w:rPr>
              <w:tab/>
            </w:r>
            <w:r w:rsidRPr="001530C8">
              <w:rPr>
                <w:rStyle w:val="Bodytext2Sylfaen"/>
                <w:sz w:val="20"/>
                <w:szCs w:val="20"/>
              </w:rPr>
              <w:t xml:space="preserve">Լիազորված մարմնի </w:t>
            </w:r>
            <w:r w:rsidRPr="001530C8">
              <w:rPr>
                <w:rStyle w:val="Bodytext2Sylfaen1"/>
                <w:sz w:val="20"/>
                <w:szCs w:val="20"/>
              </w:rPr>
              <w:t>նույնականացուցիչը</w:t>
            </w:r>
            <w:r w:rsidRPr="001530C8">
              <w:rPr>
                <w:rStyle w:val="Bodytext2Sylfaen"/>
                <w:sz w:val="20"/>
                <w:szCs w:val="20"/>
              </w:rPr>
              <w:t xml:space="preserve"> (csdo:AuthorityId)</w:t>
            </w:r>
          </w:p>
        </w:tc>
        <w:tc>
          <w:tcPr>
            <w:tcW w:w="3581" w:type="dxa"/>
            <w:tcBorders>
              <w:top w:val="single" w:sz="4" w:space="0" w:color="auto"/>
              <w:left w:val="single" w:sz="4" w:space="0" w:color="auto"/>
              <w:bottom w:val="single" w:sz="4" w:space="0" w:color="auto"/>
            </w:tcBorders>
            <w:shd w:val="clear" w:color="auto" w:fill="FFFFFF"/>
          </w:tcPr>
          <w:p w14:paraId="33DA8ECF"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լիազորված մարմնի եզակի նույնականացուցիչը</w:t>
            </w:r>
          </w:p>
        </w:tc>
        <w:tc>
          <w:tcPr>
            <w:tcW w:w="1956" w:type="dxa"/>
            <w:tcBorders>
              <w:top w:val="single" w:sz="4" w:space="0" w:color="auto"/>
              <w:left w:val="single" w:sz="4" w:space="0" w:color="auto"/>
              <w:bottom w:val="single" w:sz="4" w:space="0" w:color="auto"/>
            </w:tcBorders>
            <w:shd w:val="clear" w:color="auto" w:fill="FFFFFF"/>
          </w:tcPr>
          <w:p w14:paraId="62A562AE"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M.SDE.00068</w:t>
            </w:r>
          </w:p>
        </w:tc>
        <w:tc>
          <w:tcPr>
            <w:tcW w:w="4289" w:type="dxa"/>
            <w:tcBorders>
              <w:top w:val="single" w:sz="4" w:space="0" w:color="auto"/>
              <w:left w:val="single" w:sz="4" w:space="0" w:color="auto"/>
              <w:bottom w:val="single" w:sz="4" w:space="0" w:color="auto"/>
            </w:tcBorders>
            <w:shd w:val="clear" w:color="auto" w:fill="FFFFFF"/>
            <w:vAlign w:val="center"/>
          </w:tcPr>
          <w:p w14:paraId="7DC791FC"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6C387C83"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E0D931E"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9D1C488"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10BDF" w:rsidRPr="001530C8" w14:paraId="46ED93B9" w14:textId="77777777" w:rsidTr="001530C8">
        <w:trPr>
          <w:jc w:val="center"/>
        </w:trPr>
        <w:tc>
          <w:tcPr>
            <w:tcW w:w="240" w:type="dxa"/>
            <w:shd w:val="clear" w:color="auto" w:fill="FFFFFF"/>
          </w:tcPr>
          <w:p w14:paraId="26B01A6C" w14:textId="77777777" w:rsidR="00910BDF" w:rsidRPr="001530C8" w:rsidRDefault="00910BDF" w:rsidP="001530C8">
            <w:pPr>
              <w:spacing w:after="120"/>
              <w:ind w:right="-8"/>
              <w:rPr>
                <w:sz w:val="20"/>
                <w:szCs w:val="20"/>
              </w:rPr>
            </w:pPr>
          </w:p>
        </w:tc>
        <w:tc>
          <w:tcPr>
            <w:tcW w:w="285" w:type="dxa"/>
            <w:tcBorders>
              <w:right w:val="single" w:sz="4" w:space="0" w:color="auto"/>
            </w:tcBorders>
            <w:shd w:val="clear" w:color="auto" w:fill="FFFFFF"/>
            <w:vAlign w:val="center"/>
          </w:tcPr>
          <w:p w14:paraId="4CF26F16" w14:textId="77777777" w:rsidR="00910BDF" w:rsidRPr="001530C8" w:rsidRDefault="00910BD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0B9C6E45" w14:textId="77777777" w:rsidR="00910BDF" w:rsidRPr="001530C8" w:rsidRDefault="001E70F8" w:rsidP="001530C8">
            <w:pPr>
              <w:pStyle w:val="Bodytext20"/>
              <w:shd w:val="clear" w:color="auto" w:fill="auto"/>
              <w:tabs>
                <w:tab w:val="left" w:pos="642"/>
              </w:tabs>
              <w:spacing w:after="120" w:line="240" w:lineRule="auto"/>
              <w:ind w:right="-8"/>
              <w:rPr>
                <w:rStyle w:val="Bodytext2Sylfaen1"/>
                <w:sz w:val="20"/>
                <w:szCs w:val="20"/>
              </w:rPr>
            </w:pPr>
            <w:r w:rsidRPr="001530C8">
              <w:rPr>
                <w:rStyle w:val="Bodytext2Sylfaen1"/>
                <w:sz w:val="20"/>
                <w:szCs w:val="20"/>
              </w:rPr>
              <w:t>2.1.3.</w:t>
            </w:r>
            <w:r w:rsidR="001530C8" w:rsidRPr="00973D37">
              <w:rPr>
                <w:rStyle w:val="Bodytext2Sylfaen1"/>
                <w:sz w:val="20"/>
                <w:szCs w:val="20"/>
              </w:rPr>
              <w:tab/>
            </w:r>
            <w:r w:rsidRPr="001530C8">
              <w:rPr>
                <w:rStyle w:val="Bodytext2Sylfaen1"/>
                <w:sz w:val="20"/>
                <w:szCs w:val="20"/>
              </w:rPr>
              <w:t xml:space="preserve">Լիազորված մարմնի </w:t>
            </w:r>
            <w:r w:rsidRPr="001530C8">
              <w:rPr>
                <w:rStyle w:val="Bodytext2Sylfaen1"/>
                <w:sz w:val="20"/>
                <w:szCs w:val="20"/>
              </w:rPr>
              <w:lastRenderedPageBreak/>
              <w:t>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0B3F074A"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պետական իշխանության մարմնի կամ դրա կողմից լիազորված </w:t>
            </w:r>
            <w:r w:rsidRPr="001530C8">
              <w:rPr>
                <w:rStyle w:val="Bodytext2Sylfaen"/>
                <w:sz w:val="20"/>
                <w:szCs w:val="20"/>
              </w:rPr>
              <w:lastRenderedPageBreak/>
              <w:t>կազմակերպության լրիվ անվանումը</w:t>
            </w:r>
          </w:p>
        </w:tc>
        <w:tc>
          <w:tcPr>
            <w:tcW w:w="1956" w:type="dxa"/>
            <w:tcBorders>
              <w:top w:val="single" w:sz="4" w:space="0" w:color="auto"/>
              <w:left w:val="single" w:sz="4" w:space="0" w:color="auto"/>
              <w:bottom w:val="single" w:sz="4" w:space="0" w:color="auto"/>
            </w:tcBorders>
            <w:shd w:val="clear" w:color="auto" w:fill="FFFFFF"/>
          </w:tcPr>
          <w:p w14:paraId="0C075A88"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M.SDE.00066</w:t>
            </w:r>
          </w:p>
        </w:tc>
        <w:tc>
          <w:tcPr>
            <w:tcW w:w="4289" w:type="dxa"/>
            <w:tcBorders>
              <w:top w:val="single" w:sz="4" w:space="0" w:color="auto"/>
              <w:left w:val="single" w:sz="4" w:space="0" w:color="auto"/>
              <w:bottom w:val="single" w:sz="4" w:space="0" w:color="auto"/>
            </w:tcBorders>
            <w:shd w:val="clear" w:color="auto" w:fill="FFFFFF"/>
            <w:vAlign w:val="center"/>
          </w:tcPr>
          <w:p w14:paraId="1128D32C"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csdo:Name300Type (M.SDT.00056) </w:t>
            </w:r>
            <w:r w:rsidRPr="001530C8">
              <w:rPr>
                <w:rStyle w:val="Bodytext2Sylfaen"/>
                <w:sz w:val="20"/>
                <w:szCs w:val="20"/>
              </w:rPr>
              <w:lastRenderedPageBreak/>
              <w:t>Պայմանանշանների նորմալացված տողը։</w:t>
            </w:r>
          </w:p>
          <w:p w14:paraId="663A0890"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B676463"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8830F45"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910BDF" w:rsidRPr="001530C8" w14:paraId="1D1DA3AB" w14:textId="77777777" w:rsidTr="001530C8">
        <w:trPr>
          <w:jc w:val="center"/>
        </w:trPr>
        <w:tc>
          <w:tcPr>
            <w:tcW w:w="240" w:type="dxa"/>
            <w:shd w:val="clear" w:color="auto" w:fill="FFFFFF"/>
          </w:tcPr>
          <w:p w14:paraId="2348E8E4" w14:textId="77777777" w:rsidR="00910BDF" w:rsidRPr="001530C8" w:rsidRDefault="00910BDF" w:rsidP="001530C8">
            <w:pPr>
              <w:spacing w:after="120"/>
              <w:ind w:right="-8"/>
              <w:rPr>
                <w:sz w:val="20"/>
                <w:szCs w:val="20"/>
              </w:rPr>
            </w:pPr>
          </w:p>
        </w:tc>
        <w:tc>
          <w:tcPr>
            <w:tcW w:w="285" w:type="dxa"/>
            <w:tcBorders>
              <w:bottom w:val="single" w:sz="4" w:space="0" w:color="auto"/>
              <w:right w:val="single" w:sz="4" w:space="0" w:color="auto"/>
            </w:tcBorders>
            <w:shd w:val="clear" w:color="auto" w:fill="FFFFFF"/>
            <w:vAlign w:val="center"/>
          </w:tcPr>
          <w:p w14:paraId="3F1B2DA6" w14:textId="77777777" w:rsidR="00910BDF" w:rsidRPr="001530C8" w:rsidRDefault="00910BD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0B30356" w14:textId="77777777" w:rsidR="00910BDF" w:rsidRPr="001530C8" w:rsidRDefault="001E70F8" w:rsidP="001530C8">
            <w:pPr>
              <w:pStyle w:val="Bodytext20"/>
              <w:shd w:val="clear" w:color="auto" w:fill="auto"/>
              <w:tabs>
                <w:tab w:val="left" w:pos="642"/>
              </w:tabs>
              <w:spacing w:after="120" w:line="240" w:lineRule="auto"/>
              <w:ind w:right="-8"/>
              <w:rPr>
                <w:rStyle w:val="Bodytext2Sylfaen1"/>
                <w:sz w:val="20"/>
                <w:szCs w:val="20"/>
              </w:rPr>
            </w:pPr>
            <w:r w:rsidRPr="001530C8">
              <w:rPr>
                <w:rStyle w:val="Bodytext2Sylfaen1"/>
                <w:sz w:val="20"/>
                <w:szCs w:val="20"/>
              </w:rPr>
              <w:t>2.1.4.</w:t>
            </w:r>
            <w:r w:rsidR="001530C8" w:rsidRPr="00973D37">
              <w:rPr>
                <w:rStyle w:val="Bodytext2Sylfaen1"/>
                <w:sz w:val="20"/>
                <w:szCs w:val="20"/>
              </w:rPr>
              <w:tab/>
            </w:r>
            <w:r w:rsidRPr="001530C8">
              <w:rPr>
                <w:rStyle w:val="Bodytext2Sylfaen1"/>
                <w:sz w:val="20"/>
                <w:szCs w:val="20"/>
              </w:rPr>
              <w:t>Լիազորված մարմնի կրճատ անվանումը (csdo:AuthorityBriefName)</w:t>
            </w:r>
          </w:p>
        </w:tc>
        <w:tc>
          <w:tcPr>
            <w:tcW w:w="3581" w:type="dxa"/>
            <w:tcBorders>
              <w:top w:val="single" w:sz="4" w:space="0" w:color="auto"/>
              <w:left w:val="single" w:sz="4" w:space="0" w:color="auto"/>
              <w:bottom w:val="single" w:sz="4" w:space="0" w:color="auto"/>
            </w:tcBorders>
            <w:shd w:val="clear" w:color="auto" w:fill="FFFFFF"/>
          </w:tcPr>
          <w:p w14:paraId="3E93BF67"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լիազորված մարմնի կրճատ անվանումը</w:t>
            </w:r>
          </w:p>
        </w:tc>
        <w:tc>
          <w:tcPr>
            <w:tcW w:w="1956" w:type="dxa"/>
            <w:tcBorders>
              <w:top w:val="single" w:sz="4" w:space="0" w:color="auto"/>
              <w:left w:val="single" w:sz="4" w:space="0" w:color="auto"/>
              <w:bottom w:val="single" w:sz="4" w:space="0" w:color="auto"/>
            </w:tcBorders>
            <w:shd w:val="clear" w:color="auto" w:fill="FFFFFF"/>
          </w:tcPr>
          <w:p w14:paraId="45229EFF"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M.SDE.00126</w:t>
            </w:r>
          </w:p>
        </w:tc>
        <w:tc>
          <w:tcPr>
            <w:tcW w:w="4289" w:type="dxa"/>
            <w:tcBorders>
              <w:top w:val="single" w:sz="4" w:space="0" w:color="auto"/>
              <w:left w:val="single" w:sz="4" w:space="0" w:color="auto"/>
              <w:bottom w:val="single" w:sz="4" w:space="0" w:color="auto"/>
            </w:tcBorders>
            <w:shd w:val="clear" w:color="auto" w:fill="FFFFFF"/>
            <w:vAlign w:val="center"/>
          </w:tcPr>
          <w:p w14:paraId="5C3A688A"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7C9500C"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110B501"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8FC9645"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10BDF" w:rsidRPr="001530C8" w14:paraId="4AEB1689" w14:textId="77777777" w:rsidTr="001530C8">
        <w:trPr>
          <w:jc w:val="center"/>
        </w:trPr>
        <w:tc>
          <w:tcPr>
            <w:tcW w:w="240" w:type="dxa"/>
            <w:tcBorders>
              <w:right w:val="single" w:sz="4" w:space="0" w:color="auto"/>
            </w:tcBorders>
            <w:shd w:val="clear" w:color="auto" w:fill="FFFFFF"/>
          </w:tcPr>
          <w:p w14:paraId="151C9F5B" w14:textId="77777777" w:rsidR="00910BDF" w:rsidRPr="001530C8" w:rsidRDefault="00910BDF"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061A1D6F" w14:textId="0A4C6570" w:rsidR="00910BDF"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2.2.</w:t>
            </w:r>
            <w:r w:rsidR="001530C8" w:rsidRPr="00973D37">
              <w:rPr>
                <w:rStyle w:val="Bodytext2Sylfaen"/>
                <w:sz w:val="20"/>
                <w:szCs w:val="20"/>
              </w:rPr>
              <w:tab/>
            </w:r>
            <w:r w:rsidRPr="001530C8">
              <w:rPr>
                <w:rStyle w:val="Bodytext2Sylfaen"/>
                <w:sz w:val="20"/>
                <w:szCs w:val="20"/>
              </w:rPr>
              <w:t>Փաստաթղթի ձ</w:t>
            </w:r>
            <w:r w:rsidR="007B4507">
              <w:rPr>
                <w:rStyle w:val="Bodytext2Sylfaen"/>
                <w:sz w:val="20"/>
                <w:szCs w:val="20"/>
              </w:rPr>
              <w:t>և</w:t>
            </w:r>
            <w:r w:rsidRPr="001530C8">
              <w:rPr>
                <w:rStyle w:val="Bodytext2Sylfaen"/>
                <w:sz w:val="20"/>
                <w:szCs w:val="20"/>
              </w:rPr>
              <w:t>աթղթի համարը (csdo:FormNumberId)</w:t>
            </w:r>
          </w:p>
        </w:tc>
        <w:tc>
          <w:tcPr>
            <w:tcW w:w="3581" w:type="dxa"/>
            <w:tcBorders>
              <w:top w:val="single" w:sz="4" w:space="0" w:color="auto"/>
              <w:left w:val="single" w:sz="4" w:space="0" w:color="auto"/>
              <w:bottom w:val="single" w:sz="4" w:space="0" w:color="auto"/>
            </w:tcBorders>
            <w:shd w:val="clear" w:color="auto" w:fill="FFFFFF"/>
          </w:tcPr>
          <w:p w14:paraId="32E7E7B8" w14:textId="2E1F0606"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վկայականի ձ</w:t>
            </w:r>
            <w:r w:rsidR="007B4507">
              <w:rPr>
                <w:rStyle w:val="Bodytext2Sylfaen"/>
                <w:sz w:val="20"/>
                <w:szCs w:val="20"/>
              </w:rPr>
              <w:t>և</w:t>
            </w:r>
            <w:r w:rsidRPr="001530C8">
              <w:rPr>
                <w:rStyle w:val="Bodytext2Sylfaen"/>
                <w:sz w:val="20"/>
                <w:szCs w:val="20"/>
              </w:rPr>
              <w:t>աթղթի տպագրական համարը, որը դրվում է դրա արտադրման ժամանակ</w:t>
            </w:r>
          </w:p>
        </w:tc>
        <w:tc>
          <w:tcPr>
            <w:tcW w:w="1956" w:type="dxa"/>
            <w:tcBorders>
              <w:top w:val="single" w:sz="4" w:space="0" w:color="auto"/>
              <w:left w:val="single" w:sz="4" w:space="0" w:color="auto"/>
              <w:bottom w:val="single" w:sz="4" w:space="0" w:color="auto"/>
            </w:tcBorders>
            <w:shd w:val="clear" w:color="auto" w:fill="FFFFFF"/>
          </w:tcPr>
          <w:p w14:paraId="05B140C2"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M.SDE.00142</w:t>
            </w:r>
          </w:p>
        </w:tc>
        <w:tc>
          <w:tcPr>
            <w:tcW w:w="4289" w:type="dxa"/>
            <w:tcBorders>
              <w:top w:val="single" w:sz="4" w:space="0" w:color="auto"/>
              <w:left w:val="single" w:sz="4" w:space="0" w:color="auto"/>
              <w:bottom w:val="single" w:sz="4" w:space="0" w:color="auto"/>
            </w:tcBorders>
            <w:shd w:val="clear" w:color="auto" w:fill="FFFFFF"/>
            <w:vAlign w:val="center"/>
          </w:tcPr>
          <w:p w14:paraId="7C0E0DD1"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423505BC"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729CC0D"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85BE86"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10BDF" w:rsidRPr="001530C8" w14:paraId="42CC2FC5" w14:textId="77777777" w:rsidTr="001530C8">
        <w:trPr>
          <w:jc w:val="center"/>
        </w:trPr>
        <w:tc>
          <w:tcPr>
            <w:tcW w:w="240" w:type="dxa"/>
            <w:tcBorders>
              <w:right w:val="single" w:sz="4" w:space="0" w:color="auto"/>
            </w:tcBorders>
            <w:shd w:val="clear" w:color="auto" w:fill="FFFFFF"/>
          </w:tcPr>
          <w:p w14:paraId="37CC6946" w14:textId="77777777" w:rsidR="00910BDF" w:rsidRPr="001530C8" w:rsidRDefault="00910BDF"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37EF84A9" w14:textId="77777777" w:rsidR="00910BDF"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2.3.</w:t>
            </w:r>
            <w:r w:rsidR="001530C8">
              <w:rPr>
                <w:rStyle w:val="Bodytext2Sylfaen1"/>
                <w:sz w:val="20"/>
                <w:szCs w:val="20"/>
                <w:lang w:val="en-US"/>
              </w:rPr>
              <w:tab/>
            </w:r>
            <w:r w:rsidRPr="001530C8">
              <w:rPr>
                <w:rStyle w:val="Bodytext2Sylfaen1"/>
                <w:sz w:val="20"/>
                <w:szCs w:val="20"/>
              </w:rPr>
              <w:t>Վկայականի գրանցման համարը</w:t>
            </w:r>
          </w:p>
          <w:p w14:paraId="7AC12640" w14:textId="77777777" w:rsidR="00910BDF"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(smsdo:RegistrationCertificateId)</w:t>
            </w:r>
          </w:p>
        </w:tc>
        <w:tc>
          <w:tcPr>
            <w:tcW w:w="3581" w:type="dxa"/>
            <w:tcBorders>
              <w:top w:val="single" w:sz="4" w:space="0" w:color="auto"/>
              <w:left w:val="single" w:sz="4" w:space="0" w:color="auto"/>
              <w:bottom w:val="single" w:sz="4" w:space="0" w:color="auto"/>
            </w:tcBorders>
            <w:shd w:val="clear" w:color="auto" w:fill="FFFFFF"/>
          </w:tcPr>
          <w:p w14:paraId="5EE563CD"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վկայականի գրանցման համարը</w:t>
            </w:r>
          </w:p>
        </w:tc>
        <w:tc>
          <w:tcPr>
            <w:tcW w:w="1956" w:type="dxa"/>
            <w:tcBorders>
              <w:top w:val="single" w:sz="4" w:space="0" w:color="auto"/>
              <w:left w:val="single" w:sz="4" w:space="0" w:color="auto"/>
              <w:bottom w:val="single" w:sz="4" w:space="0" w:color="auto"/>
            </w:tcBorders>
            <w:shd w:val="clear" w:color="auto" w:fill="FFFFFF"/>
          </w:tcPr>
          <w:p w14:paraId="2132A7BC" w14:textId="77777777" w:rsidR="00910BD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M.SM.SDE.00097</w:t>
            </w:r>
          </w:p>
        </w:tc>
        <w:tc>
          <w:tcPr>
            <w:tcW w:w="4289" w:type="dxa"/>
            <w:tcBorders>
              <w:top w:val="single" w:sz="4" w:space="0" w:color="auto"/>
              <w:left w:val="single" w:sz="4" w:space="0" w:color="auto"/>
              <w:bottom w:val="single" w:sz="4" w:space="0" w:color="auto"/>
            </w:tcBorders>
            <w:shd w:val="clear" w:color="auto" w:fill="FFFFFF"/>
            <w:vAlign w:val="center"/>
          </w:tcPr>
          <w:p w14:paraId="2F599F3B"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smsdo:RegistrationCertificateIdType</w:t>
            </w:r>
          </w:p>
          <w:p w14:paraId="1C3E5C4C" w14:textId="77777777" w:rsidR="00910BDF" w:rsidRPr="001530C8" w:rsidRDefault="001E70F8" w:rsidP="001530C8">
            <w:pPr>
              <w:pStyle w:val="Bodytext20"/>
              <w:shd w:val="clear" w:color="auto" w:fill="auto"/>
              <w:spacing w:after="120" w:line="240" w:lineRule="auto"/>
              <w:ind w:right="-8"/>
              <w:rPr>
                <w:rStyle w:val="Bodytext2Sylfaen"/>
                <w:sz w:val="20"/>
                <w:szCs w:val="20"/>
              </w:rPr>
            </w:pPr>
            <w:r w:rsidRPr="001530C8">
              <w:rPr>
                <w:rStyle w:val="Bodytext2Sylfaen"/>
                <w:sz w:val="20"/>
                <w:szCs w:val="20"/>
              </w:rPr>
              <w:t>(M.SM.SDT.00022)</w:t>
            </w:r>
          </w:p>
          <w:p w14:paraId="1F679C7D" w14:textId="77777777" w:rsidR="00C54FAA" w:rsidRPr="001530C8" w:rsidRDefault="001E70F8" w:rsidP="001530C8">
            <w:pPr>
              <w:pStyle w:val="Bodytext20"/>
              <w:shd w:val="clear" w:color="auto" w:fill="auto"/>
              <w:spacing w:after="120" w:line="240" w:lineRule="auto"/>
              <w:ind w:right="-8"/>
              <w:rPr>
                <w:rStyle w:val="Bodytext2Sylfaen"/>
                <w:sz w:val="20"/>
                <w:szCs w:val="20"/>
              </w:rPr>
            </w:pPr>
            <w:r w:rsidRPr="001530C8">
              <w:rPr>
                <w:rStyle w:val="Bodytext2Sylfaen"/>
                <w:sz w:val="20"/>
                <w:szCs w:val="20"/>
              </w:rPr>
              <w:t>Պայմանանշանների նորմալացված տողը:</w:t>
            </w:r>
          </w:p>
          <w:p w14:paraId="64EB28D2" w14:textId="100B765D" w:rsidR="00C54FA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[A-Z]{2}\.\d{2}\.[А-ЯЁ0- 9]{2}\.\d{2}\.\d{3}\.[ER]\.\d{6}\.(0[1- 9]|1[0-2])\.\d{2}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C89F015" w14:textId="77777777" w:rsidR="00910BD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816F29" w:rsidRPr="001530C8" w14:paraId="1731A456" w14:textId="77777777" w:rsidTr="001530C8">
        <w:trPr>
          <w:jc w:val="center"/>
        </w:trPr>
        <w:tc>
          <w:tcPr>
            <w:tcW w:w="240" w:type="dxa"/>
            <w:tcBorders>
              <w:right w:val="single" w:sz="4" w:space="0" w:color="auto"/>
            </w:tcBorders>
            <w:shd w:val="clear" w:color="auto" w:fill="FFFFFF"/>
          </w:tcPr>
          <w:p w14:paraId="2E515FC0" w14:textId="77777777" w:rsidR="00816F29" w:rsidRPr="001530C8" w:rsidRDefault="00816F29"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02D311A9" w14:textId="77777777" w:rsidR="001530C8" w:rsidRDefault="001E70F8" w:rsidP="001530C8">
            <w:pPr>
              <w:pStyle w:val="Bodytext20"/>
              <w:shd w:val="clear" w:color="auto" w:fill="auto"/>
              <w:tabs>
                <w:tab w:val="left" w:pos="466"/>
              </w:tabs>
              <w:spacing w:after="120" w:line="240" w:lineRule="auto"/>
              <w:ind w:right="-8"/>
              <w:rPr>
                <w:rStyle w:val="Bodytext2Sylfaen1"/>
                <w:sz w:val="20"/>
                <w:szCs w:val="20"/>
                <w:lang w:val="en-US"/>
              </w:rPr>
            </w:pPr>
            <w:r w:rsidRPr="001530C8">
              <w:rPr>
                <w:rStyle w:val="Bodytext2Sylfaen1"/>
                <w:sz w:val="20"/>
                <w:szCs w:val="20"/>
              </w:rPr>
              <w:t>2.4.</w:t>
            </w:r>
            <w:r w:rsidR="001530C8">
              <w:rPr>
                <w:rStyle w:val="Bodytext2Sylfaen1"/>
                <w:sz w:val="20"/>
                <w:szCs w:val="20"/>
                <w:lang w:val="en-US"/>
              </w:rPr>
              <w:tab/>
            </w:r>
            <w:r w:rsidRPr="001530C8">
              <w:rPr>
                <w:rStyle w:val="Bodytext2Sylfaen1"/>
                <w:sz w:val="20"/>
                <w:szCs w:val="20"/>
              </w:rPr>
              <w:t xml:space="preserve">Փաստաթղթի ամսաթիվը </w:t>
            </w:r>
          </w:p>
          <w:p w14:paraId="765929C1"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(csdo:DocCreationDate)</w:t>
            </w:r>
          </w:p>
        </w:tc>
        <w:tc>
          <w:tcPr>
            <w:tcW w:w="3581" w:type="dxa"/>
            <w:tcBorders>
              <w:top w:val="single" w:sz="4" w:space="0" w:color="auto"/>
              <w:left w:val="single" w:sz="4" w:space="0" w:color="auto"/>
              <w:bottom w:val="single" w:sz="4" w:space="0" w:color="auto"/>
            </w:tcBorders>
            <w:shd w:val="clear" w:color="auto" w:fill="FFFFFF"/>
          </w:tcPr>
          <w:p w14:paraId="55A3B525"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պետական գրանցման վկայականի տրման ամսաթիվը</w:t>
            </w:r>
          </w:p>
        </w:tc>
        <w:tc>
          <w:tcPr>
            <w:tcW w:w="1956" w:type="dxa"/>
            <w:tcBorders>
              <w:top w:val="single" w:sz="4" w:space="0" w:color="auto"/>
              <w:left w:val="single" w:sz="4" w:space="0" w:color="auto"/>
              <w:bottom w:val="single" w:sz="4" w:space="0" w:color="auto"/>
            </w:tcBorders>
            <w:shd w:val="clear" w:color="auto" w:fill="FFFFFF"/>
          </w:tcPr>
          <w:p w14:paraId="046929BB" w14:textId="77777777" w:rsidR="00816F2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M.SDE.00045</w:t>
            </w:r>
          </w:p>
        </w:tc>
        <w:tc>
          <w:tcPr>
            <w:tcW w:w="4289" w:type="dxa"/>
            <w:tcBorders>
              <w:top w:val="single" w:sz="4" w:space="0" w:color="auto"/>
              <w:left w:val="single" w:sz="4" w:space="0" w:color="auto"/>
              <w:bottom w:val="single" w:sz="4" w:space="0" w:color="auto"/>
            </w:tcBorders>
            <w:shd w:val="clear" w:color="auto" w:fill="FFFFFF"/>
            <w:vAlign w:val="center"/>
          </w:tcPr>
          <w:p w14:paraId="5172A3E1"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605CA60"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16F29" w:rsidRPr="001530C8" w14:paraId="62A127B8" w14:textId="77777777" w:rsidTr="001530C8">
        <w:trPr>
          <w:jc w:val="center"/>
        </w:trPr>
        <w:tc>
          <w:tcPr>
            <w:tcW w:w="240" w:type="dxa"/>
            <w:tcBorders>
              <w:right w:val="single" w:sz="4" w:space="0" w:color="auto"/>
            </w:tcBorders>
            <w:shd w:val="clear" w:color="auto" w:fill="FFFFFF"/>
          </w:tcPr>
          <w:p w14:paraId="667A3A73" w14:textId="77777777" w:rsidR="00816F29" w:rsidRPr="001530C8" w:rsidRDefault="00816F29"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7A214B5B"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2.5.</w:t>
            </w:r>
            <w:r w:rsidR="001530C8" w:rsidRPr="00973D37">
              <w:rPr>
                <w:rStyle w:val="Bodytext2Sylfaen1"/>
                <w:sz w:val="20"/>
                <w:szCs w:val="20"/>
              </w:rPr>
              <w:tab/>
            </w:r>
            <w:r w:rsidRPr="001530C8">
              <w:rPr>
                <w:rStyle w:val="Bodytext2Sylfaen1"/>
                <w:sz w:val="20"/>
                <w:szCs w:val="20"/>
              </w:rPr>
              <w:t>Փաստաթղթի գործողության ժամկետի մեկնարկի ամսաթիվը</w:t>
            </w:r>
          </w:p>
          <w:p w14:paraId="6A54CC61"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52319BD9"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վկայականի գործողության ժամկետի մեկնարկի ամսաթիվը</w:t>
            </w:r>
          </w:p>
        </w:tc>
        <w:tc>
          <w:tcPr>
            <w:tcW w:w="1956" w:type="dxa"/>
            <w:tcBorders>
              <w:top w:val="single" w:sz="4" w:space="0" w:color="auto"/>
              <w:left w:val="single" w:sz="4" w:space="0" w:color="auto"/>
              <w:bottom w:val="single" w:sz="4" w:space="0" w:color="auto"/>
            </w:tcBorders>
            <w:shd w:val="clear" w:color="auto" w:fill="FFFFFF"/>
          </w:tcPr>
          <w:p w14:paraId="5434C247" w14:textId="77777777" w:rsidR="00816F2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M.SDE.00137</w:t>
            </w:r>
          </w:p>
        </w:tc>
        <w:tc>
          <w:tcPr>
            <w:tcW w:w="4289" w:type="dxa"/>
            <w:tcBorders>
              <w:top w:val="single" w:sz="4" w:space="0" w:color="auto"/>
              <w:left w:val="single" w:sz="4" w:space="0" w:color="auto"/>
              <w:bottom w:val="single" w:sz="4" w:space="0" w:color="auto"/>
            </w:tcBorders>
            <w:shd w:val="clear" w:color="auto" w:fill="FFFFFF"/>
            <w:vAlign w:val="center"/>
          </w:tcPr>
          <w:p w14:paraId="070DED98"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C60A4DB"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16F29" w:rsidRPr="001530C8" w14:paraId="54BC0B75" w14:textId="77777777" w:rsidTr="001530C8">
        <w:trPr>
          <w:jc w:val="center"/>
        </w:trPr>
        <w:tc>
          <w:tcPr>
            <w:tcW w:w="240" w:type="dxa"/>
            <w:tcBorders>
              <w:right w:val="single" w:sz="4" w:space="0" w:color="auto"/>
            </w:tcBorders>
            <w:shd w:val="clear" w:color="auto" w:fill="FFFFFF"/>
          </w:tcPr>
          <w:p w14:paraId="5B7DA698" w14:textId="77777777" w:rsidR="00816F29" w:rsidRPr="001530C8" w:rsidRDefault="00816F29"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vAlign w:val="center"/>
          </w:tcPr>
          <w:p w14:paraId="7E6CEC82"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2.6</w:t>
            </w:r>
            <w:r w:rsidR="001530C8" w:rsidRPr="00973D37">
              <w:rPr>
                <w:rStyle w:val="Bodytext2Sylfaen1"/>
                <w:sz w:val="20"/>
                <w:szCs w:val="20"/>
              </w:rPr>
              <w:tab/>
            </w:r>
            <w:r w:rsidRPr="001530C8">
              <w:rPr>
                <w:rStyle w:val="Bodytext2Sylfaen1"/>
                <w:sz w:val="20"/>
                <w:szCs w:val="20"/>
              </w:rPr>
              <w:t xml:space="preserve">Փաստաթղթի գործողության </w:t>
            </w:r>
            <w:r w:rsidRPr="001530C8">
              <w:rPr>
                <w:rStyle w:val="Bodytext2Sylfaen1"/>
                <w:sz w:val="20"/>
                <w:szCs w:val="20"/>
              </w:rPr>
              <w:lastRenderedPageBreak/>
              <w:t>ժամկետը լրանալու ամսաթիվը</w:t>
            </w:r>
          </w:p>
          <w:p w14:paraId="33BA2885"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(csdo:DocValidityDate)</w:t>
            </w:r>
          </w:p>
        </w:tc>
        <w:tc>
          <w:tcPr>
            <w:tcW w:w="3581" w:type="dxa"/>
            <w:tcBorders>
              <w:top w:val="single" w:sz="4" w:space="0" w:color="auto"/>
              <w:left w:val="single" w:sz="4" w:space="0" w:color="auto"/>
              <w:bottom w:val="single" w:sz="4" w:space="0" w:color="auto"/>
            </w:tcBorders>
            <w:shd w:val="clear" w:color="auto" w:fill="FFFFFF"/>
            <w:vAlign w:val="center"/>
          </w:tcPr>
          <w:p w14:paraId="07B1425F"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արտադրանքի պետական գրանցման վկայականի գործողության ժամկետը </w:t>
            </w:r>
            <w:r w:rsidRPr="001530C8">
              <w:rPr>
                <w:rStyle w:val="Bodytext2Sylfaen"/>
                <w:sz w:val="20"/>
                <w:szCs w:val="20"/>
              </w:rPr>
              <w:lastRenderedPageBreak/>
              <w:t>լրանալու ամսաթիվը</w:t>
            </w:r>
          </w:p>
        </w:tc>
        <w:tc>
          <w:tcPr>
            <w:tcW w:w="1956" w:type="dxa"/>
            <w:tcBorders>
              <w:top w:val="single" w:sz="4" w:space="0" w:color="auto"/>
              <w:left w:val="single" w:sz="4" w:space="0" w:color="auto"/>
              <w:bottom w:val="single" w:sz="4" w:space="0" w:color="auto"/>
            </w:tcBorders>
            <w:shd w:val="clear" w:color="auto" w:fill="FFFFFF"/>
          </w:tcPr>
          <w:p w14:paraId="364BF800" w14:textId="77777777" w:rsidR="00816F2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M.SDE.00052</w:t>
            </w:r>
          </w:p>
        </w:tc>
        <w:tc>
          <w:tcPr>
            <w:tcW w:w="4289" w:type="dxa"/>
            <w:tcBorders>
              <w:top w:val="single" w:sz="4" w:space="0" w:color="auto"/>
              <w:left w:val="single" w:sz="4" w:space="0" w:color="auto"/>
              <w:bottom w:val="single" w:sz="4" w:space="0" w:color="auto"/>
            </w:tcBorders>
            <w:shd w:val="clear" w:color="auto" w:fill="FFFFFF"/>
            <w:vAlign w:val="center"/>
          </w:tcPr>
          <w:p w14:paraId="1B75E867"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bdt:DateType (M.BDT.00005) Ամսաթվի նշագիրը՝ ԳՕՍՏ ԻՍՕ 8601-2001-ին </w:t>
            </w:r>
            <w:r w:rsidRPr="001530C8">
              <w:rPr>
                <w:rStyle w:val="Bodytext2Sylfaen"/>
                <w:sz w:val="20"/>
                <w:szCs w:val="20"/>
              </w:rPr>
              <w:lastRenderedPageBreak/>
              <w:t>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5616713"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816F29" w:rsidRPr="001530C8" w14:paraId="75CCC672" w14:textId="77777777" w:rsidTr="001530C8">
        <w:trPr>
          <w:jc w:val="center"/>
        </w:trPr>
        <w:tc>
          <w:tcPr>
            <w:tcW w:w="240" w:type="dxa"/>
            <w:tcBorders>
              <w:right w:val="single" w:sz="4" w:space="0" w:color="auto"/>
            </w:tcBorders>
            <w:shd w:val="clear" w:color="auto" w:fill="FFFFFF"/>
          </w:tcPr>
          <w:p w14:paraId="4D107340" w14:textId="77777777" w:rsidR="00816F29" w:rsidRPr="001530C8" w:rsidRDefault="00816F29"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0B223FBC" w14:textId="77777777" w:rsidR="00816F29" w:rsidRPr="001530C8" w:rsidRDefault="001E70F8" w:rsidP="001530C8">
            <w:pPr>
              <w:pStyle w:val="Bodytext20"/>
              <w:shd w:val="clear" w:color="auto" w:fill="auto"/>
              <w:tabs>
                <w:tab w:val="left" w:pos="466"/>
              </w:tabs>
              <w:spacing w:after="120" w:line="240" w:lineRule="auto"/>
              <w:ind w:right="-8"/>
              <w:rPr>
                <w:rStyle w:val="Bodytext2Sylfaen1"/>
                <w:sz w:val="20"/>
                <w:szCs w:val="20"/>
              </w:rPr>
            </w:pPr>
            <w:r w:rsidRPr="001530C8">
              <w:rPr>
                <w:rStyle w:val="Bodytext2Sylfaen1"/>
                <w:sz w:val="20"/>
                <w:szCs w:val="20"/>
              </w:rPr>
              <w:t>2.7.</w:t>
            </w:r>
            <w:r w:rsidR="001530C8" w:rsidRPr="00973D37">
              <w:rPr>
                <w:rStyle w:val="Bodytext2Sylfaen1"/>
                <w:sz w:val="20"/>
                <w:szCs w:val="20"/>
              </w:rPr>
              <w:tab/>
            </w:r>
            <w:r w:rsidRPr="001530C8">
              <w:rPr>
                <w:rStyle w:val="Bodytext2Sylfaen1"/>
                <w:sz w:val="20"/>
                <w:szCs w:val="20"/>
              </w:rPr>
              <w:t>Փաստաթղթի գործողության կարգավիճակը (smcdo:DocStatusDetails)</w:t>
            </w:r>
          </w:p>
        </w:tc>
        <w:tc>
          <w:tcPr>
            <w:tcW w:w="3581" w:type="dxa"/>
            <w:tcBorders>
              <w:top w:val="single" w:sz="4" w:space="0" w:color="auto"/>
              <w:left w:val="single" w:sz="4" w:space="0" w:color="auto"/>
              <w:bottom w:val="single" w:sz="4" w:space="0" w:color="auto"/>
            </w:tcBorders>
            <w:shd w:val="clear" w:color="auto" w:fill="FFFFFF"/>
            <w:vAlign w:val="center"/>
          </w:tcPr>
          <w:p w14:paraId="3BF3CED6"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վկայականի գործողության կարգավիճակի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1352C2C8" w14:textId="77777777" w:rsidR="00816F29"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M.SM.CDE.00040</w:t>
            </w:r>
          </w:p>
        </w:tc>
        <w:tc>
          <w:tcPr>
            <w:tcW w:w="4289" w:type="dxa"/>
            <w:tcBorders>
              <w:top w:val="single" w:sz="4" w:space="0" w:color="auto"/>
              <w:left w:val="single" w:sz="4" w:space="0" w:color="auto"/>
              <w:bottom w:val="single" w:sz="4" w:space="0" w:color="auto"/>
            </w:tcBorders>
            <w:shd w:val="clear" w:color="auto" w:fill="FFFFFF"/>
            <w:vAlign w:val="center"/>
          </w:tcPr>
          <w:p w14:paraId="690740BB"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smcdo:DocStatusDetailsType</w:t>
            </w:r>
          </w:p>
          <w:p w14:paraId="564B2A1D"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(M.SM.CDT.00045)</w:t>
            </w:r>
          </w:p>
          <w:p w14:paraId="1C9B6EC2"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1F4C240" w14:textId="77777777" w:rsidR="00816F2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F7D10" w:rsidRPr="001530C8" w14:paraId="6EC66E10" w14:textId="77777777" w:rsidTr="001530C8">
        <w:trPr>
          <w:jc w:val="center"/>
        </w:trPr>
        <w:tc>
          <w:tcPr>
            <w:tcW w:w="240" w:type="dxa"/>
            <w:shd w:val="clear" w:color="auto" w:fill="FFFFFF"/>
          </w:tcPr>
          <w:p w14:paraId="4BE60244" w14:textId="77777777" w:rsidR="000F7D10" w:rsidRPr="001530C8" w:rsidRDefault="000F7D10"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51F1D879" w14:textId="77777777" w:rsidR="000F7D10" w:rsidRPr="001530C8" w:rsidRDefault="000F7D10"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60A77C4" w14:textId="77777777" w:rsidR="000F7D10" w:rsidRPr="001530C8" w:rsidRDefault="001E70F8" w:rsidP="001530C8">
            <w:pPr>
              <w:pStyle w:val="Bodytext20"/>
              <w:shd w:val="clear" w:color="auto" w:fill="auto"/>
              <w:tabs>
                <w:tab w:val="left" w:pos="606"/>
              </w:tabs>
              <w:spacing w:after="120" w:line="240" w:lineRule="auto"/>
              <w:ind w:right="-8"/>
              <w:rPr>
                <w:rFonts w:ascii="Sylfaen" w:hAnsi="Sylfaen"/>
                <w:sz w:val="20"/>
                <w:szCs w:val="20"/>
              </w:rPr>
            </w:pPr>
            <w:r w:rsidRPr="001530C8">
              <w:rPr>
                <w:rStyle w:val="Bodytext2Sylfaen"/>
                <w:sz w:val="20"/>
                <w:szCs w:val="20"/>
              </w:rPr>
              <w:t>2.7.1.</w:t>
            </w:r>
            <w:r w:rsidR="001530C8" w:rsidRPr="00973D37">
              <w:rPr>
                <w:rStyle w:val="Bodytext2Sylfaen"/>
                <w:sz w:val="20"/>
                <w:szCs w:val="20"/>
              </w:rPr>
              <w:tab/>
            </w:r>
            <w:r w:rsidRPr="001530C8">
              <w:rPr>
                <w:rStyle w:val="Bodytext2Sylfaen"/>
                <w:sz w:val="20"/>
                <w:szCs w:val="20"/>
              </w:rPr>
              <w:t>Փաստաթղթի կարգավիճակի ծածկագիրը (csdo:DocStatusCode)</w:t>
            </w:r>
          </w:p>
        </w:tc>
        <w:tc>
          <w:tcPr>
            <w:tcW w:w="3581" w:type="dxa"/>
            <w:tcBorders>
              <w:top w:val="single" w:sz="4" w:space="0" w:color="auto"/>
              <w:left w:val="single" w:sz="4" w:space="0" w:color="auto"/>
              <w:bottom w:val="single" w:sz="4" w:space="0" w:color="auto"/>
            </w:tcBorders>
            <w:shd w:val="clear" w:color="auto" w:fill="FFFFFF"/>
          </w:tcPr>
          <w:p w14:paraId="1AA183EE" w14:textId="77777777" w:rsidR="000F7D1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գործողության կարգավիճակի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414F0040" w14:textId="77777777" w:rsidR="000F7D10"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M.SDE.00241</w:t>
            </w:r>
          </w:p>
        </w:tc>
        <w:tc>
          <w:tcPr>
            <w:tcW w:w="4289" w:type="dxa"/>
            <w:tcBorders>
              <w:top w:val="single" w:sz="4" w:space="0" w:color="auto"/>
              <w:left w:val="single" w:sz="4" w:space="0" w:color="auto"/>
              <w:bottom w:val="single" w:sz="4" w:space="0" w:color="auto"/>
            </w:tcBorders>
            <w:shd w:val="clear" w:color="auto" w:fill="FFFFFF"/>
            <w:vAlign w:val="center"/>
          </w:tcPr>
          <w:p w14:paraId="0EC97956" w14:textId="77777777" w:rsidR="000F7D1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csdo:DocStatusCodeType</w:t>
            </w:r>
          </w:p>
          <w:p w14:paraId="624082CD" w14:textId="77777777" w:rsidR="000F7D1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(M.SDT.00176)</w:t>
            </w:r>
          </w:p>
          <w:p w14:paraId="5FE6D2E7" w14:textId="77777777" w:rsidR="000F7D1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փաստաթղթի գործողության կարգավիճակների տեղեկագրքին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535DF5B" w14:textId="77777777" w:rsidR="000F7D1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624C6" w:rsidRPr="001530C8" w14:paraId="6C053ED5" w14:textId="77777777" w:rsidTr="001530C8">
        <w:trPr>
          <w:jc w:val="center"/>
        </w:trPr>
        <w:tc>
          <w:tcPr>
            <w:tcW w:w="240" w:type="dxa"/>
            <w:shd w:val="clear" w:color="auto" w:fill="FFFFFF"/>
          </w:tcPr>
          <w:p w14:paraId="4D794B01" w14:textId="77777777" w:rsidR="008624C6" w:rsidRPr="001530C8" w:rsidRDefault="008624C6" w:rsidP="001530C8">
            <w:pPr>
              <w:spacing w:after="120"/>
              <w:ind w:right="-8"/>
              <w:rPr>
                <w:sz w:val="20"/>
                <w:szCs w:val="20"/>
              </w:rPr>
            </w:pPr>
          </w:p>
        </w:tc>
        <w:tc>
          <w:tcPr>
            <w:tcW w:w="285" w:type="dxa"/>
            <w:tcBorders>
              <w:right w:val="single" w:sz="4" w:space="0" w:color="auto"/>
            </w:tcBorders>
            <w:shd w:val="clear" w:color="auto" w:fill="FFFFFF"/>
            <w:vAlign w:val="center"/>
          </w:tcPr>
          <w:p w14:paraId="413F547B" w14:textId="77777777" w:rsidR="008624C6" w:rsidRPr="001530C8" w:rsidRDefault="008624C6"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598DAD6" w14:textId="77777777" w:rsidR="008624C6" w:rsidRPr="001530C8" w:rsidRDefault="001E70F8" w:rsidP="001530C8">
            <w:pPr>
              <w:pStyle w:val="Bodytext20"/>
              <w:shd w:val="clear" w:color="auto" w:fill="auto"/>
              <w:tabs>
                <w:tab w:val="left" w:pos="606"/>
              </w:tabs>
              <w:spacing w:after="120" w:line="240" w:lineRule="auto"/>
              <w:ind w:right="-8"/>
              <w:rPr>
                <w:rStyle w:val="Bodytext2Sylfaen1"/>
                <w:sz w:val="20"/>
                <w:szCs w:val="20"/>
              </w:rPr>
            </w:pPr>
            <w:r w:rsidRPr="001530C8">
              <w:rPr>
                <w:rStyle w:val="Bodytext2Sylfaen1"/>
                <w:sz w:val="20"/>
                <w:szCs w:val="20"/>
              </w:rPr>
              <w:t>2.7.2.</w:t>
            </w:r>
            <w:r w:rsidR="001530C8">
              <w:rPr>
                <w:rStyle w:val="Bodytext2Sylfaen1"/>
                <w:sz w:val="20"/>
                <w:szCs w:val="20"/>
                <w:lang w:val="en-US"/>
              </w:rPr>
              <w:tab/>
            </w:r>
            <w:r w:rsidRPr="001530C8">
              <w:rPr>
                <w:rStyle w:val="Bodytext2Sylfaen1"/>
                <w:sz w:val="20"/>
                <w:szCs w:val="20"/>
              </w:rPr>
              <w:t>Մեկնարկի ամսաթիվը (csdo:StartDate)</w:t>
            </w:r>
          </w:p>
        </w:tc>
        <w:tc>
          <w:tcPr>
            <w:tcW w:w="3581" w:type="dxa"/>
            <w:tcBorders>
              <w:top w:val="single" w:sz="4" w:space="0" w:color="auto"/>
              <w:left w:val="single" w:sz="4" w:space="0" w:color="auto"/>
              <w:bottom w:val="single" w:sz="4" w:space="0" w:color="auto"/>
            </w:tcBorders>
            <w:shd w:val="clear" w:color="auto" w:fill="FFFFFF"/>
          </w:tcPr>
          <w:p w14:paraId="441009A6"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կարգավիճակի գործողության մեկնարկի ամսաթիվը</w:t>
            </w:r>
          </w:p>
        </w:tc>
        <w:tc>
          <w:tcPr>
            <w:tcW w:w="1956" w:type="dxa"/>
            <w:tcBorders>
              <w:top w:val="single" w:sz="4" w:space="0" w:color="auto"/>
              <w:left w:val="single" w:sz="4" w:space="0" w:color="auto"/>
              <w:bottom w:val="single" w:sz="4" w:space="0" w:color="auto"/>
            </w:tcBorders>
            <w:shd w:val="clear" w:color="auto" w:fill="FFFFFF"/>
          </w:tcPr>
          <w:p w14:paraId="364F1134" w14:textId="77777777" w:rsidR="008624C6"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M.SDE.00073</w:t>
            </w:r>
          </w:p>
        </w:tc>
        <w:tc>
          <w:tcPr>
            <w:tcW w:w="4289" w:type="dxa"/>
            <w:tcBorders>
              <w:top w:val="single" w:sz="4" w:space="0" w:color="auto"/>
              <w:left w:val="single" w:sz="4" w:space="0" w:color="auto"/>
              <w:bottom w:val="single" w:sz="4" w:space="0" w:color="auto"/>
            </w:tcBorders>
            <w:shd w:val="clear" w:color="auto" w:fill="FFFFFF"/>
            <w:vAlign w:val="center"/>
          </w:tcPr>
          <w:p w14:paraId="1253C0F3"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321DE193"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F63A031"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624C6" w:rsidRPr="001530C8" w14:paraId="67140D1C" w14:textId="77777777" w:rsidTr="001530C8">
        <w:trPr>
          <w:jc w:val="center"/>
        </w:trPr>
        <w:tc>
          <w:tcPr>
            <w:tcW w:w="240" w:type="dxa"/>
            <w:shd w:val="clear" w:color="auto" w:fill="FFFFFF"/>
          </w:tcPr>
          <w:p w14:paraId="204852B7" w14:textId="77777777" w:rsidR="008624C6" w:rsidRPr="001530C8" w:rsidRDefault="008624C6" w:rsidP="001530C8">
            <w:pPr>
              <w:spacing w:after="120"/>
              <w:ind w:right="-8"/>
              <w:rPr>
                <w:sz w:val="20"/>
                <w:szCs w:val="20"/>
              </w:rPr>
            </w:pPr>
          </w:p>
        </w:tc>
        <w:tc>
          <w:tcPr>
            <w:tcW w:w="285" w:type="dxa"/>
            <w:tcBorders>
              <w:right w:val="single" w:sz="4" w:space="0" w:color="auto"/>
            </w:tcBorders>
            <w:shd w:val="clear" w:color="auto" w:fill="FFFFFF"/>
            <w:vAlign w:val="center"/>
          </w:tcPr>
          <w:p w14:paraId="1199E829" w14:textId="77777777" w:rsidR="008624C6" w:rsidRPr="001530C8" w:rsidRDefault="008624C6"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586C30C7" w14:textId="77777777" w:rsidR="008624C6" w:rsidRPr="001530C8" w:rsidRDefault="001530C8" w:rsidP="001530C8">
            <w:pPr>
              <w:pStyle w:val="Bodytext20"/>
              <w:shd w:val="clear" w:color="auto" w:fill="auto"/>
              <w:tabs>
                <w:tab w:val="left" w:pos="606"/>
              </w:tabs>
              <w:spacing w:after="120" w:line="240" w:lineRule="auto"/>
              <w:ind w:right="-8"/>
              <w:rPr>
                <w:rStyle w:val="Bodytext2Sylfaen1"/>
                <w:sz w:val="20"/>
                <w:szCs w:val="20"/>
              </w:rPr>
            </w:pPr>
            <w:r>
              <w:rPr>
                <w:rStyle w:val="Bodytext2Sylfaen1"/>
                <w:sz w:val="20"/>
                <w:szCs w:val="20"/>
              </w:rPr>
              <w:t>2.7.3.</w:t>
            </w:r>
            <w:r>
              <w:rPr>
                <w:rStyle w:val="Bodytext2Sylfaen1"/>
                <w:sz w:val="20"/>
                <w:szCs w:val="20"/>
                <w:lang w:val="en-US"/>
              </w:rPr>
              <w:tab/>
            </w:r>
            <w:r w:rsidR="001E70F8" w:rsidRPr="001530C8">
              <w:rPr>
                <w:rStyle w:val="Bodytext2Sylfaen1"/>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tcPr>
          <w:p w14:paraId="499831DC"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կարգավիճակի գործողության ավարտի ամսաթիվը</w:t>
            </w:r>
          </w:p>
        </w:tc>
        <w:tc>
          <w:tcPr>
            <w:tcW w:w="1956" w:type="dxa"/>
            <w:tcBorders>
              <w:top w:val="single" w:sz="4" w:space="0" w:color="auto"/>
              <w:left w:val="single" w:sz="4" w:space="0" w:color="auto"/>
              <w:bottom w:val="single" w:sz="4" w:space="0" w:color="auto"/>
            </w:tcBorders>
            <w:shd w:val="clear" w:color="auto" w:fill="FFFFFF"/>
          </w:tcPr>
          <w:p w14:paraId="6EBDB084" w14:textId="77777777" w:rsidR="008624C6"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M.SDE.00074</w:t>
            </w:r>
          </w:p>
        </w:tc>
        <w:tc>
          <w:tcPr>
            <w:tcW w:w="4289" w:type="dxa"/>
            <w:tcBorders>
              <w:top w:val="single" w:sz="4" w:space="0" w:color="auto"/>
              <w:left w:val="single" w:sz="4" w:space="0" w:color="auto"/>
              <w:bottom w:val="single" w:sz="4" w:space="0" w:color="auto"/>
            </w:tcBorders>
            <w:shd w:val="clear" w:color="auto" w:fill="FFFFFF"/>
            <w:vAlign w:val="center"/>
          </w:tcPr>
          <w:p w14:paraId="7E29B1DC"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20993325"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04BCD69"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624C6" w:rsidRPr="001530C8" w14:paraId="6322C0D7" w14:textId="77777777" w:rsidTr="001530C8">
        <w:trPr>
          <w:jc w:val="center"/>
        </w:trPr>
        <w:tc>
          <w:tcPr>
            <w:tcW w:w="240" w:type="dxa"/>
            <w:shd w:val="clear" w:color="auto" w:fill="FFFFFF"/>
          </w:tcPr>
          <w:p w14:paraId="0747CE75" w14:textId="77777777" w:rsidR="008624C6" w:rsidRPr="001530C8" w:rsidRDefault="008624C6" w:rsidP="001530C8">
            <w:pPr>
              <w:spacing w:after="120"/>
              <w:ind w:right="-8"/>
              <w:rPr>
                <w:sz w:val="20"/>
                <w:szCs w:val="20"/>
              </w:rPr>
            </w:pPr>
          </w:p>
        </w:tc>
        <w:tc>
          <w:tcPr>
            <w:tcW w:w="285" w:type="dxa"/>
            <w:tcBorders>
              <w:bottom w:val="single" w:sz="4" w:space="0" w:color="auto"/>
              <w:right w:val="single" w:sz="4" w:space="0" w:color="auto"/>
            </w:tcBorders>
            <w:shd w:val="clear" w:color="auto" w:fill="FFFFFF"/>
            <w:vAlign w:val="center"/>
          </w:tcPr>
          <w:p w14:paraId="68C80577" w14:textId="77777777" w:rsidR="008624C6" w:rsidRPr="001530C8" w:rsidRDefault="008624C6"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5C869174" w14:textId="77777777" w:rsidR="008624C6" w:rsidRPr="001530C8" w:rsidRDefault="001530C8" w:rsidP="001530C8">
            <w:pPr>
              <w:pStyle w:val="Bodytext20"/>
              <w:shd w:val="clear" w:color="auto" w:fill="auto"/>
              <w:tabs>
                <w:tab w:val="left" w:pos="606"/>
              </w:tabs>
              <w:spacing w:after="120" w:line="240" w:lineRule="auto"/>
              <w:ind w:right="-8"/>
              <w:rPr>
                <w:rStyle w:val="Bodytext2Sylfaen1"/>
                <w:sz w:val="20"/>
                <w:szCs w:val="20"/>
              </w:rPr>
            </w:pPr>
            <w:r>
              <w:rPr>
                <w:rStyle w:val="Bodytext2Sylfaen1"/>
                <w:sz w:val="20"/>
                <w:szCs w:val="20"/>
              </w:rPr>
              <w:t>2.7.4.</w:t>
            </w:r>
            <w:r w:rsidRPr="001530C8">
              <w:rPr>
                <w:rStyle w:val="Bodytext2Sylfaen1"/>
                <w:sz w:val="20"/>
                <w:szCs w:val="20"/>
              </w:rPr>
              <w:tab/>
            </w:r>
            <w:r w:rsidR="001E70F8" w:rsidRPr="001530C8">
              <w:rPr>
                <w:rStyle w:val="Bodytext2Sylfaen1"/>
                <w:sz w:val="20"/>
                <w:szCs w:val="20"/>
              </w:rPr>
              <w:t>Ծանոթագրություն (csdo:NoteText)</w:t>
            </w:r>
          </w:p>
        </w:tc>
        <w:tc>
          <w:tcPr>
            <w:tcW w:w="3581" w:type="dxa"/>
            <w:tcBorders>
              <w:top w:val="single" w:sz="4" w:space="0" w:color="auto"/>
              <w:left w:val="single" w:sz="4" w:space="0" w:color="auto"/>
              <w:bottom w:val="single" w:sz="4" w:space="0" w:color="auto"/>
            </w:tcBorders>
            <w:shd w:val="clear" w:color="auto" w:fill="FFFFFF"/>
          </w:tcPr>
          <w:p w14:paraId="3186E635"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գործողության կարգավիճակի փոփոխության պատճառի նկարագրությունը</w:t>
            </w:r>
          </w:p>
        </w:tc>
        <w:tc>
          <w:tcPr>
            <w:tcW w:w="1956" w:type="dxa"/>
            <w:tcBorders>
              <w:top w:val="single" w:sz="4" w:space="0" w:color="auto"/>
              <w:left w:val="single" w:sz="4" w:space="0" w:color="auto"/>
              <w:bottom w:val="single" w:sz="4" w:space="0" w:color="auto"/>
            </w:tcBorders>
            <w:shd w:val="clear" w:color="auto" w:fill="FFFFFF"/>
          </w:tcPr>
          <w:p w14:paraId="1F3A5BA5" w14:textId="77777777" w:rsidR="008624C6"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M.SDE.00076</w:t>
            </w:r>
          </w:p>
        </w:tc>
        <w:tc>
          <w:tcPr>
            <w:tcW w:w="4289" w:type="dxa"/>
            <w:tcBorders>
              <w:top w:val="single" w:sz="4" w:space="0" w:color="auto"/>
              <w:left w:val="single" w:sz="4" w:space="0" w:color="auto"/>
              <w:bottom w:val="single" w:sz="4" w:space="0" w:color="auto"/>
            </w:tcBorders>
            <w:shd w:val="clear" w:color="auto" w:fill="FFFFFF"/>
            <w:vAlign w:val="center"/>
          </w:tcPr>
          <w:p w14:paraId="1CDA7AFF"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csdo:Text4000Type (M.SDT.00088)</w:t>
            </w:r>
          </w:p>
          <w:p w14:paraId="04AD4901"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տողը:</w:t>
            </w:r>
          </w:p>
          <w:p w14:paraId="06D65FF7"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92C4DD6"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3B2F30A"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8624C6" w:rsidRPr="001530C8" w14:paraId="592A9535" w14:textId="77777777" w:rsidTr="001530C8">
        <w:trPr>
          <w:jc w:val="center"/>
        </w:trPr>
        <w:tc>
          <w:tcPr>
            <w:tcW w:w="240" w:type="dxa"/>
            <w:tcBorders>
              <w:right w:val="single" w:sz="4" w:space="0" w:color="auto"/>
            </w:tcBorders>
            <w:shd w:val="clear" w:color="auto" w:fill="FFFFFF"/>
          </w:tcPr>
          <w:p w14:paraId="474CDBC3" w14:textId="77777777" w:rsidR="008624C6" w:rsidRPr="001530C8" w:rsidRDefault="008624C6"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6A9791A4" w14:textId="77777777" w:rsidR="008624C6" w:rsidRPr="001530C8" w:rsidRDefault="001E70F8" w:rsidP="001530C8">
            <w:pPr>
              <w:pStyle w:val="Bodytext20"/>
              <w:shd w:val="clear" w:color="auto" w:fill="auto"/>
              <w:tabs>
                <w:tab w:val="left" w:pos="466"/>
              </w:tabs>
              <w:spacing w:after="120" w:line="240" w:lineRule="auto"/>
              <w:ind w:right="-8"/>
              <w:rPr>
                <w:rFonts w:ascii="Sylfaen" w:hAnsi="Sylfaen"/>
                <w:sz w:val="20"/>
                <w:szCs w:val="20"/>
              </w:rPr>
            </w:pPr>
            <w:r w:rsidRPr="001530C8">
              <w:rPr>
                <w:rStyle w:val="Bodytext2Sylfaen"/>
                <w:sz w:val="20"/>
                <w:szCs w:val="20"/>
              </w:rPr>
              <w:t>2.8.</w:t>
            </w:r>
            <w:r w:rsidR="001530C8">
              <w:rPr>
                <w:rStyle w:val="Bodytext2Sylfaen"/>
                <w:sz w:val="20"/>
                <w:szCs w:val="20"/>
                <w:lang w:val="en-US"/>
              </w:rPr>
              <w:tab/>
            </w:r>
            <w:r w:rsidRPr="001530C8">
              <w:rPr>
                <w:rStyle w:val="Bodytext2Sylfaen"/>
                <w:sz w:val="20"/>
                <w:szCs w:val="20"/>
              </w:rPr>
              <w:t>Հայտատուն (smcdo:ApplicantDetails)</w:t>
            </w:r>
          </w:p>
        </w:tc>
        <w:tc>
          <w:tcPr>
            <w:tcW w:w="3581" w:type="dxa"/>
            <w:tcBorders>
              <w:top w:val="single" w:sz="4" w:space="0" w:color="auto"/>
              <w:left w:val="single" w:sz="4" w:space="0" w:color="auto"/>
              <w:bottom w:val="single" w:sz="4" w:space="0" w:color="auto"/>
            </w:tcBorders>
            <w:shd w:val="clear" w:color="auto" w:fill="FFFFFF"/>
          </w:tcPr>
          <w:p w14:paraId="53BB3D8F"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ժամանակ հայտատուի մասին տեղեկատվությունը</w:t>
            </w:r>
          </w:p>
        </w:tc>
        <w:tc>
          <w:tcPr>
            <w:tcW w:w="1956" w:type="dxa"/>
            <w:tcBorders>
              <w:top w:val="single" w:sz="4" w:space="0" w:color="auto"/>
              <w:left w:val="single" w:sz="4" w:space="0" w:color="auto"/>
              <w:bottom w:val="single" w:sz="4" w:space="0" w:color="auto"/>
            </w:tcBorders>
            <w:shd w:val="clear" w:color="auto" w:fill="FFFFFF"/>
          </w:tcPr>
          <w:p w14:paraId="51356FE3" w14:textId="77777777" w:rsidR="008624C6"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M.SM.CDE.00072</w:t>
            </w:r>
          </w:p>
        </w:tc>
        <w:tc>
          <w:tcPr>
            <w:tcW w:w="4289" w:type="dxa"/>
            <w:tcBorders>
              <w:top w:val="single" w:sz="4" w:space="0" w:color="auto"/>
              <w:left w:val="single" w:sz="4" w:space="0" w:color="auto"/>
              <w:bottom w:val="single" w:sz="4" w:space="0" w:color="auto"/>
            </w:tcBorders>
            <w:shd w:val="clear" w:color="auto" w:fill="FFFFFF"/>
            <w:vAlign w:val="center"/>
          </w:tcPr>
          <w:p w14:paraId="0A12489C"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smcdo:NationalRegisterBusinessEntityDetailsType</w:t>
            </w:r>
          </w:p>
          <w:p w14:paraId="7A7846C9"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(M.SM.CDT.00416)</w:t>
            </w:r>
          </w:p>
          <w:p w14:paraId="73407D1C"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Որոշվում է ներդրված տարրերի արժեքների </w:t>
            </w:r>
            <w:r w:rsidRPr="001530C8">
              <w:rPr>
                <w:rStyle w:val="Bodytext2Sylfaen"/>
                <w:sz w:val="20"/>
                <w:szCs w:val="20"/>
              </w:rPr>
              <w:lastRenderedPageBreak/>
              <w:t>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C0C9130" w14:textId="77777777" w:rsidR="008624C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FD3C03" w:rsidRPr="001530C8" w14:paraId="0920A236" w14:textId="77777777" w:rsidTr="001530C8">
        <w:trPr>
          <w:jc w:val="center"/>
        </w:trPr>
        <w:tc>
          <w:tcPr>
            <w:tcW w:w="240" w:type="dxa"/>
            <w:shd w:val="clear" w:color="auto" w:fill="FFFFFF"/>
          </w:tcPr>
          <w:p w14:paraId="51AB09FD" w14:textId="77777777" w:rsidR="00FD3C03" w:rsidRPr="001530C8" w:rsidRDefault="00FD3C03"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29AB12CB" w14:textId="77777777" w:rsidR="00FD3C03" w:rsidRPr="001530C8" w:rsidRDefault="00FD3C0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22FCAE18" w14:textId="77777777" w:rsidR="00FD3C03" w:rsidRPr="001530C8" w:rsidRDefault="001E70F8" w:rsidP="001530C8">
            <w:pPr>
              <w:pStyle w:val="Bodytext20"/>
              <w:shd w:val="clear" w:color="auto" w:fill="auto"/>
              <w:tabs>
                <w:tab w:val="left" w:pos="606"/>
              </w:tabs>
              <w:spacing w:after="120" w:line="240" w:lineRule="auto"/>
              <w:ind w:right="-8"/>
              <w:rPr>
                <w:rFonts w:ascii="Sylfaen" w:hAnsi="Sylfaen"/>
                <w:sz w:val="20"/>
                <w:szCs w:val="20"/>
              </w:rPr>
            </w:pPr>
            <w:r w:rsidRPr="001530C8">
              <w:rPr>
                <w:rStyle w:val="Bodytext2Sylfaen"/>
                <w:sz w:val="20"/>
                <w:szCs w:val="20"/>
              </w:rPr>
              <w:t>2.8.1.</w:t>
            </w:r>
            <w:r w:rsidR="001530C8">
              <w:rPr>
                <w:rStyle w:val="Bodytext2Sylfaen"/>
                <w:sz w:val="20"/>
                <w:szCs w:val="20"/>
                <w:lang w:val="en-US"/>
              </w:rPr>
              <w:tab/>
            </w:r>
            <w:r w:rsidRPr="001530C8">
              <w:rPr>
                <w:rStyle w:val="Bodytext2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52AF98F9"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գրանցման 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358C6286" w14:textId="77777777" w:rsidR="00FD3C03"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vAlign w:val="center"/>
          </w:tcPr>
          <w:p w14:paraId="65AC6EE4"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23271438"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2D3F77B2"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DFA8D9" w14:textId="030DA241"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D5D8E14"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FD3C03" w:rsidRPr="001530C8" w14:paraId="1E83AB6C" w14:textId="77777777" w:rsidTr="001530C8">
        <w:trPr>
          <w:jc w:val="center"/>
        </w:trPr>
        <w:tc>
          <w:tcPr>
            <w:tcW w:w="240" w:type="dxa"/>
            <w:shd w:val="clear" w:color="auto" w:fill="FFFFFF"/>
          </w:tcPr>
          <w:p w14:paraId="43FB985B" w14:textId="77777777" w:rsidR="00FD3C03" w:rsidRPr="001530C8" w:rsidRDefault="00FD3C03" w:rsidP="001530C8">
            <w:pPr>
              <w:spacing w:after="120"/>
              <w:ind w:right="-8"/>
              <w:rPr>
                <w:sz w:val="20"/>
                <w:szCs w:val="20"/>
              </w:rPr>
            </w:pPr>
          </w:p>
        </w:tc>
        <w:tc>
          <w:tcPr>
            <w:tcW w:w="285" w:type="dxa"/>
            <w:shd w:val="clear" w:color="auto" w:fill="FFFFFF"/>
            <w:vAlign w:val="center"/>
          </w:tcPr>
          <w:p w14:paraId="2610B161" w14:textId="77777777" w:rsidR="00FD3C03" w:rsidRPr="001530C8" w:rsidRDefault="00FD3C03"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6971934D" w14:textId="77777777" w:rsidR="00FD3C03" w:rsidRPr="001530C8" w:rsidRDefault="00FD3C03"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52CF299" w14:textId="77777777" w:rsidR="00FD3C03" w:rsidRPr="001530C8" w:rsidRDefault="001E70F8" w:rsidP="001530C8">
            <w:pPr>
              <w:pStyle w:val="Bodytext20"/>
              <w:shd w:val="clear" w:color="auto" w:fill="auto"/>
              <w:tabs>
                <w:tab w:val="left" w:pos="507"/>
              </w:tabs>
              <w:spacing w:after="120" w:line="240" w:lineRule="auto"/>
              <w:ind w:right="-8"/>
              <w:rPr>
                <w:rFonts w:ascii="Sylfaen" w:hAnsi="Sylfaen"/>
                <w:sz w:val="20"/>
                <w:szCs w:val="20"/>
              </w:rPr>
            </w:pPr>
            <w:r w:rsidRPr="001530C8">
              <w:rPr>
                <w:rStyle w:val="Bodytext2Sylfaen"/>
                <w:sz w:val="20"/>
                <w:szCs w:val="20"/>
              </w:rPr>
              <w:t>ա</w:t>
            </w:r>
            <w:r w:rsidR="001530C8">
              <w:rPr>
                <w:rStyle w:val="Bodytext2Sylfaen"/>
                <w:sz w:val="20"/>
                <w:szCs w:val="20"/>
              </w:rPr>
              <w:t>)</w:t>
            </w:r>
            <w:r w:rsidR="001530C8" w:rsidRPr="001530C8">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863BA8F"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54F8FE21" w14:textId="77777777" w:rsidR="00FD3C03"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vAlign w:val="center"/>
          </w:tcPr>
          <w:p w14:paraId="6F3A0D54" w14:textId="77777777" w:rsidR="00FD3C03" w:rsidRPr="001530C8" w:rsidRDefault="001E70F8" w:rsidP="001530C8">
            <w:pPr>
              <w:pStyle w:val="Bodytext20"/>
              <w:shd w:val="clear" w:color="auto" w:fill="auto"/>
              <w:spacing w:after="120" w:line="240" w:lineRule="auto"/>
              <w:ind w:right="-8"/>
              <w:rPr>
                <w:rStyle w:val="Bodytext2Sylfaen"/>
                <w:sz w:val="20"/>
                <w:szCs w:val="20"/>
              </w:rPr>
            </w:pPr>
            <w:r w:rsidRPr="001530C8">
              <w:rPr>
                <w:rStyle w:val="Bodytext2Sylfaen"/>
                <w:sz w:val="20"/>
                <w:szCs w:val="20"/>
              </w:rPr>
              <w:t>csdo:ReferenceDataIdType</w:t>
            </w:r>
          </w:p>
          <w:p w14:paraId="211E4B73"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22413F0A"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3C1C2851"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F43826B"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BEF1849" w14:textId="77777777" w:rsidR="00FD3C0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FF526F" w:rsidRPr="001530C8" w14:paraId="31382D37" w14:textId="77777777" w:rsidTr="001530C8">
        <w:trPr>
          <w:jc w:val="center"/>
        </w:trPr>
        <w:tc>
          <w:tcPr>
            <w:tcW w:w="240" w:type="dxa"/>
            <w:shd w:val="clear" w:color="auto" w:fill="FFFFFF"/>
          </w:tcPr>
          <w:p w14:paraId="3C540E4C" w14:textId="77777777" w:rsidR="00FF526F" w:rsidRPr="001530C8" w:rsidRDefault="00FF526F" w:rsidP="001530C8">
            <w:pPr>
              <w:spacing w:after="120"/>
              <w:ind w:right="-8"/>
              <w:rPr>
                <w:sz w:val="20"/>
                <w:szCs w:val="20"/>
              </w:rPr>
            </w:pPr>
          </w:p>
        </w:tc>
        <w:tc>
          <w:tcPr>
            <w:tcW w:w="285" w:type="dxa"/>
            <w:tcBorders>
              <w:right w:val="single" w:sz="4" w:space="0" w:color="auto"/>
            </w:tcBorders>
            <w:shd w:val="clear" w:color="auto" w:fill="FFFFFF"/>
            <w:vAlign w:val="center"/>
          </w:tcPr>
          <w:p w14:paraId="7FB55F0F" w14:textId="77777777" w:rsidR="00FF526F" w:rsidRPr="001530C8" w:rsidRDefault="00FF526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C0CC067" w14:textId="77777777" w:rsidR="00FF526F" w:rsidRPr="001530C8" w:rsidRDefault="001E70F8" w:rsidP="001530C8">
            <w:pPr>
              <w:pStyle w:val="Bodytext20"/>
              <w:shd w:val="clear" w:color="auto" w:fill="auto"/>
              <w:tabs>
                <w:tab w:val="left" w:pos="606"/>
              </w:tabs>
              <w:spacing w:after="120" w:line="240" w:lineRule="auto"/>
              <w:ind w:right="-8"/>
              <w:rPr>
                <w:rStyle w:val="Bodytext2Sylfaen1"/>
                <w:sz w:val="20"/>
                <w:szCs w:val="20"/>
              </w:rPr>
            </w:pPr>
            <w:r w:rsidRPr="001530C8">
              <w:rPr>
                <w:rStyle w:val="Bodytext2Sylfaen1"/>
                <w:sz w:val="20"/>
                <w:szCs w:val="20"/>
              </w:rPr>
              <w:t>2.8.2.</w:t>
            </w:r>
            <w:r w:rsidR="001530C8" w:rsidRPr="00973D37">
              <w:rPr>
                <w:rStyle w:val="Bodytext2Sylfaen1"/>
                <w:sz w:val="20"/>
                <w:szCs w:val="20"/>
              </w:rPr>
              <w:tab/>
            </w:r>
            <w:r w:rsidRPr="001530C8">
              <w:rPr>
                <w:rStyle w:val="Bodytext2Sylfaen1"/>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403E164B" w14:textId="1BC43D9A"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սուբյեկտի լրիվ անվանումը կամ տնտեսական գործունեություն վարող ֆիզիկական անձի ազգանունը, անունը </w:t>
            </w:r>
            <w:r w:rsidR="007B4507">
              <w:rPr>
                <w:rStyle w:val="Bodytext2Sylfaen"/>
                <w:sz w:val="20"/>
                <w:szCs w:val="20"/>
              </w:rPr>
              <w:t>և</w:t>
            </w:r>
            <w:r w:rsidRPr="001530C8">
              <w:rPr>
                <w:rStyle w:val="Bodytext2Sylfaen"/>
                <w:sz w:val="20"/>
                <w:szCs w:val="20"/>
              </w:rPr>
              <w:t xml:space="preserve"> հայրանունը</w:t>
            </w:r>
          </w:p>
        </w:tc>
        <w:tc>
          <w:tcPr>
            <w:tcW w:w="1956" w:type="dxa"/>
            <w:tcBorders>
              <w:top w:val="single" w:sz="4" w:space="0" w:color="auto"/>
              <w:left w:val="single" w:sz="4" w:space="0" w:color="auto"/>
              <w:bottom w:val="single" w:sz="4" w:space="0" w:color="auto"/>
            </w:tcBorders>
            <w:shd w:val="clear" w:color="auto" w:fill="FFFFFF"/>
          </w:tcPr>
          <w:p w14:paraId="28EA2439" w14:textId="77777777" w:rsidR="00FF526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M.SDE.00187</w:t>
            </w:r>
          </w:p>
        </w:tc>
        <w:tc>
          <w:tcPr>
            <w:tcW w:w="4289" w:type="dxa"/>
            <w:tcBorders>
              <w:top w:val="single" w:sz="4" w:space="0" w:color="auto"/>
              <w:left w:val="single" w:sz="4" w:space="0" w:color="auto"/>
              <w:bottom w:val="single" w:sz="4" w:space="0" w:color="auto"/>
            </w:tcBorders>
            <w:shd w:val="clear" w:color="auto" w:fill="FFFFFF"/>
            <w:vAlign w:val="center"/>
          </w:tcPr>
          <w:p w14:paraId="397C648A"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7429E70F"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6921DFE"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E955059"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FF526F" w:rsidRPr="001530C8" w14:paraId="47ABFA97" w14:textId="77777777" w:rsidTr="001530C8">
        <w:trPr>
          <w:jc w:val="center"/>
        </w:trPr>
        <w:tc>
          <w:tcPr>
            <w:tcW w:w="240" w:type="dxa"/>
            <w:shd w:val="clear" w:color="auto" w:fill="FFFFFF"/>
          </w:tcPr>
          <w:p w14:paraId="532B6A60" w14:textId="77777777" w:rsidR="00FF526F" w:rsidRPr="001530C8" w:rsidRDefault="00FF526F" w:rsidP="001530C8">
            <w:pPr>
              <w:spacing w:after="120"/>
              <w:ind w:right="-8"/>
              <w:rPr>
                <w:sz w:val="20"/>
                <w:szCs w:val="20"/>
              </w:rPr>
            </w:pPr>
          </w:p>
        </w:tc>
        <w:tc>
          <w:tcPr>
            <w:tcW w:w="285" w:type="dxa"/>
            <w:tcBorders>
              <w:right w:val="single" w:sz="4" w:space="0" w:color="auto"/>
            </w:tcBorders>
            <w:shd w:val="clear" w:color="auto" w:fill="FFFFFF"/>
            <w:vAlign w:val="center"/>
          </w:tcPr>
          <w:p w14:paraId="439CC515" w14:textId="77777777" w:rsidR="00FF526F" w:rsidRPr="001530C8" w:rsidRDefault="00FF526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70419928" w14:textId="77777777" w:rsidR="00FF526F" w:rsidRPr="001530C8" w:rsidRDefault="001E70F8" w:rsidP="001530C8">
            <w:pPr>
              <w:pStyle w:val="Bodytext20"/>
              <w:shd w:val="clear" w:color="auto" w:fill="auto"/>
              <w:tabs>
                <w:tab w:val="left" w:pos="606"/>
              </w:tabs>
              <w:spacing w:after="120" w:line="240" w:lineRule="auto"/>
              <w:ind w:right="-8"/>
              <w:rPr>
                <w:rStyle w:val="Bodytext2Sylfaen1"/>
                <w:sz w:val="20"/>
                <w:szCs w:val="20"/>
              </w:rPr>
            </w:pPr>
            <w:r w:rsidRPr="001530C8">
              <w:rPr>
                <w:rStyle w:val="Bodytext2Sylfaen1"/>
                <w:sz w:val="20"/>
                <w:szCs w:val="20"/>
              </w:rPr>
              <w:t>2.8.3.</w:t>
            </w:r>
            <w:r w:rsidR="001530C8" w:rsidRPr="00973D37">
              <w:rPr>
                <w:rStyle w:val="Bodytext2Sylfaen1"/>
                <w:sz w:val="20"/>
                <w:szCs w:val="20"/>
              </w:rPr>
              <w:tab/>
            </w:r>
            <w:r w:rsidRPr="001530C8">
              <w:rPr>
                <w:rStyle w:val="Bodytext2Sylfaen1"/>
                <w:sz w:val="20"/>
                <w:szCs w:val="20"/>
              </w:rPr>
              <w:t>Տնտեսավարող սուբյեկտի կրճատ անվանումը (csdo:BusinessEntityBriefName)</w:t>
            </w:r>
          </w:p>
        </w:tc>
        <w:tc>
          <w:tcPr>
            <w:tcW w:w="3581" w:type="dxa"/>
            <w:tcBorders>
              <w:top w:val="single" w:sz="4" w:space="0" w:color="auto"/>
              <w:left w:val="single" w:sz="4" w:space="0" w:color="auto"/>
              <w:bottom w:val="single" w:sz="4" w:space="0" w:color="auto"/>
            </w:tcBorders>
            <w:shd w:val="clear" w:color="auto" w:fill="FFFFFF"/>
          </w:tcPr>
          <w:p w14:paraId="1F9D8E44" w14:textId="78334BDC"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սուբյեկտի կրճատված անվանումը կամ տնտեսական գործունեություն վարող ֆիզիկական անձի ազգանունը, անունը </w:t>
            </w:r>
            <w:r w:rsidR="007B4507">
              <w:rPr>
                <w:rStyle w:val="Bodytext2Sylfaen"/>
                <w:sz w:val="20"/>
                <w:szCs w:val="20"/>
              </w:rPr>
              <w:t>և</w:t>
            </w:r>
            <w:r w:rsidRPr="001530C8">
              <w:rPr>
                <w:rStyle w:val="Bodytext2Sylfaen"/>
                <w:sz w:val="20"/>
                <w:szCs w:val="20"/>
              </w:rPr>
              <w:t xml:space="preserve"> հայրանունը</w:t>
            </w:r>
          </w:p>
        </w:tc>
        <w:tc>
          <w:tcPr>
            <w:tcW w:w="1956" w:type="dxa"/>
            <w:tcBorders>
              <w:top w:val="single" w:sz="4" w:space="0" w:color="auto"/>
              <w:left w:val="single" w:sz="4" w:space="0" w:color="auto"/>
              <w:bottom w:val="single" w:sz="4" w:space="0" w:color="auto"/>
            </w:tcBorders>
            <w:shd w:val="clear" w:color="auto" w:fill="FFFFFF"/>
          </w:tcPr>
          <w:p w14:paraId="7A678E8E" w14:textId="77777777" w:rsidR="00FF526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M.SDE.00188</w:t>
            </w:r>
          </w:p>
        </w:tc>
        <w:tc>
          <w:tcPr>
            <w:tcW w:w="4289" w:type="dxa"/>
            <w:tcBorders>
              <w:top w:val="single" w:sz="4" w:space="0" w:color="auto"/>
              <w:left w:val="single" w:sz="4" w:space="0" w:color="auto"/>
              <w:bottom w:val="single" w:sz="4" w:space="0" w:color="auto"/>
            </w:tcBorders>
            <w:shd w:val="clear" w:color="auto" w:fill="FFFFFF"/>
            <w:vAlign w:val="center"/>
          </w:tcPr>
          <w:p w14:paraId="71D4E534"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0F69F368"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EAB8577"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52C1845"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FF526F" w:rsidRPr="001530C8" w14:paraId="52CB32EB" w14:textId="77777777" w:rsidTr="004E6CE2">
        <w:trPr>
          <w:jc w:val="center"/>
        </w:trPr>
        <w:tc>
          <w:tcPr>
            <w:tcW w:w="240" w:type="dxa"/>
            <w:shd w:val="clear" w:color="auto" w:fill="FFFFFF"/>
          </w:tcPr>
          <w:p w14:paraId="2BB93F6F" w14:textId="77777777" w:rsidR="00FF526F" w:rsidRPr="001530C8" w:rsidRDefault="00FF526F" w:rsidP="001530C8">
            <w:pPr>
              <w:spacing w:after="120"/>
              <w:ind w:right="-8"/>
              <w:rPr>
                <w:sz w:val="20"/>
                <w:szCs w:val="20"/>
              </w:rPr>
            </w:pPr>
          </w:p>
        </w:tc>
        <w:tc>
          <w:tcPr>
            <w:tcW w:w="285" w:type="dxa"/>
            <w:tcBorders>
              <w:right w:val="single" w:sz="4" w:space="0" w:color="auto"/>
            </w:tcBorders>
            <w:shd w:val="clear" w:color="auto" w:fill="FFFFFF"/>
            <w:vAlign w:val="center"/>
          </w:tcPr>
          <w:p w14:paraId="7CC35139" w14:textId="77777777" w:rsidR="00FF526F" w:rsidRPr="001530C8" w:rsidRDefault="00FF526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C0FF7FB" w14:textId="0011859F" w:rsidR="00FF526F" w:rsidRPr="001530C8" w:rsidRDefault="001E70F8" w:rsidP="001530C8">
            <w:pPr>
              <w:pStyle w:val="Bodytext20"/>
              <w:shd w:val="clear" w:color="auto" w:fill="auto"/>
              <w:tabs>
                <w:tab w:val="left" w:pos="606"/>
              </w:tabs>
              <w:spacing w:after="120" w:line="240" w:lineRule="auto"/>
              <w:ind w:right="-8"/>
              <w:rPr>
                <w:rStyle w:val="Bodytext2Sylfaen1"/>
                <w:sz w:val="20"/>
                <w:szCs w:val="20"/>
              </w:rPr>
            </w:pPr>
            <w:r w:rsidRPr="001530C8">
              <w:rPr>
                <w:rStyle w:val="Bodytext2Sylfaen1"/>
                <w:sz w:val="20"/>
                <w:szCs w:val="20"/>
              </w:rPr>
              <w:t>2.8.4.</w:t>
            </w:r>
            <w:r w:rsidR="001530C8" w:rsidRPr="00973D37">
              <w:rPr>
                <w:rStyle w:val="Bodytext2Sylfaen1"/>
                <w:sz w:val="20"/>
                <w:szCs w:val="20"/>
              </w:rPr>
              <w:tab/>
            </w:r>
            <w:r w:rsidRPr="001530C8">
              <w:rPr>
                <w:rStyle w:val="Bodytext2Sylfaen1"/>
                <w:sz w:val="20"/>
                <w:szCs w:val="20"/>
              </w:rPr>
              <w:t>Կազմակերպաիրավական ձ</w:t>
            </w:r>
            <w:r w:rsidR="007B4507">
              <w:rPr>
                <w:rStyle w:val="Bodytext2Sylfaen1"/>
                <w:sz w:val="20"/>
                <w:szCs w:val="20"/>
              </w:rPr>
              <w:t>և</w:t>
            </w:r>
            <w:r w:rsidRPr="001530C8">
              <w:rPr>
                <w:rStyle w:val="Bodytext2Sylfaen1"/>
                <w:sz w:val="20"/>
                <w:szCs w:val="20"/>
              </w:rPr>
              <w:t xml:space="preserve">ի ծածկագիրը </w:t>
            </w:r>
            <w:r w:rsidRPr="001530C8">
              <w:rPr>
                <w:rStyle w:val="Bodytext2Sylfaen1"/>
                <w:sz w:val="20"/>
                <w:szCs w:val="20"/>
              </w:rPr>
              <w:lastRenderedPageBreak/>
              <w:t>(csdo:BusinessEntityTypeCode)</w:t>
            </w:r>
          </w:p>
        </w:tc>
        <w:tc>
          <w:tcPr>
            <w:tcW w:w="3581" w:type="dxa"/>
            <w:tcBorders>
              <w:top w:val="single" w:sz="4" w:space="0" w:color="auto"/>
              <w:left w:val="single" w:sz="4" w:space="0" w:color="auto"/>
              <w:bottom w:val="single" w:sz="4" w:space="0" w:color="auto"/>
            </w:tcBorders>
            <w:shd w:val="clear" w:color="auto" w:fill="FFFFFF"/>
          </w:tcPr>
          <w:p w14:paraId="3BA95730" w14:textId="1BA50A58"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կազմակերպաիրավական ձ</w:t>
            </w:r>
            <w:r w:rsidR="007B4507">
              <w:rPr>
                <w:rStyle w:val="Bodytext2Sylfaen"/>
                <w:sz w:val="20"/>
                <w:szCs w:val="20"/>
              </w:rPr>
              <w:t>և</w:t>
            </w:r>
            <w:r w:rsidRPr="001530C8">
              <w:rPr>
                <w:rStyle w:val="Bodytext2Sylfaen"/>
                <w:sz w:val="20"/>
                <w:szCs w:val="20"/>
              </w:rPr>
              <w:t xml:space="preserve">ի ծածկագրային նշագիրը, որով գրանցված է տնտեսավարող </w:t>
            </w:r>
            <w:r w:rsidRPr="001530C8">
              <w:rPr>
                <w:rStyle w:val="Bodytext2Sylfaen"/>
                <w:sz w:val="20"/>
                <w:szCs w:val="20"/>
              </w:rPr>
              <w:lastRenderedPageBreak/>
              <w:t>սուբյեկտը</w:t>
            </w:r>
          </w:p>
        </w:tc>
        <w:tc>
          <w:tcPr>
            <w:tcW w:w="1956" w:type="dxa"/>
            <w:tcBorders>
              <w:top w:val="single" w:sz="4" w:space="0" w:color="auto"/>
              <w:left w:val="single" w:sz="4" w:space="0" w:color="auto"/>
              <w:bottom w:val="single" w:sz="4" w:space="0" w:color="auto"/>
            </w:tcBorders>
            <w:shd w:val="clear" w:color="auto" w:fill="FFFFFF"/>
          </w:tcPr>
          <w:p w14:paraId="6A82A1C7" w14:textId="77777777" w:rsidR="00FF526F" w:rsidRPr="001530C8" w:rsidRDefault="001E70F8" w:rsidP="001530C8">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M.SDE.00023</w:t>
            </w:r>
          </w:p>
        </w:tc>
        <w:tc>
          <w:tcPr>
            <w:tcW w:w="4289" w:type="dxa"/>
            <w:tcBorders>
              <w:top w:val="single" w:sz="4" w:space="0" w:color="auto"/>
              <w:left w:val="single" w:sz="4" w:space="0" w:color="auto"/>
              <w:bottom w:val="single" w:sz="4" w:space="0" w:color="auto"/>
            </w:tcBorders>
            <w:shd w:val="clear" w:color="auto" w:fill="FFFFFF"/>
          </w:tcPr>
          <w:p w14:paraId="30854B3A"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csdo:UnifiedCode20Type</w:t>
            </w:r>
          </w:p>
          <w:p w14:paraId="04A3B42F"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(M.SDT.00140)</w:t>
            </w:r>
          </w:p>
          <w:p w14:paraId="174426D3"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922586"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DB65A58"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7B4EBE9"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FF526F" w:rsidRPr="001530C8" w14:paraId="0B1DD25D" w14:textId="77777777" w:rsidTr="004E6CE2">
        <w:trPr>
          <w:jc w:val="center"/>
        </w:trPr>
        <w:tc>
          <w:tcPr>
            <w:tcW w:w="240" w:type="dxa"/>
            <w:shd w:val="clear" w:color="auto" w:fill="FFFFFF"/>
          </w:tcPr>
          <w:p w14:paraId="586D4314" w14:textId="77777777" w:rsidR="00FF526F" w:rsidRPr="001530C8" w:rsidRDefault="00FF526F" w:rsidP="001530C8">
            <w:pPr>
              <w:spacing w:after="120"/>
              <w:ind w:right="-8"/>
              <w:rPr>
                <w:sz w:val="20"/>
                <w:szCs w:val="20"/>
              </w:rPr>
            </w:pPr>
          </w:p>
        </w:tc>
        <w:tc>
          <w:tcPr>
            <w:tcW w:w="285" w:type="dxa"/>
            <w:shd w:val="clear" w:color="auto" w:fill="FFFFFF"/>
            <w:vAlign w:val="center"/>
          </w:tcPr>
          <w:p w14:paraId="72B32AB5" w14:textId="77777777" w:rsidR="00FF526F" w:rsidRPr="001530C8" w:rsidRDefault="00FF526F"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vAlign w:val="center"/>
          </w:tcPr>
          <w:p w14:paraId="5E7A56CA" w14:textId="77777777" w:rsidR="00FF526F" w:rsidRPr="001530C8" w:rsidRDefault="00FF526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6607919" w14:textId="77777777" w:rsidR="00FF526F" w:rsidRPr="001530C8" w:rsidRDefault="001E70F8" w:rsidP="001530C8">
            <w:pPr>
              <w:pStyle w:val="Bodytext20"/>
              <w:shd w:val="clear" w:color="auto" w:fill="auto"/>
              <w:tabs>
                <w:tab w:val="left" w:pos="415"/>
              </w:tabs>
              <w:spacing w:after="120" w:line="240" w:lineRule="auto"/>
              <w:ind w:right="-8"/>
              <w:rPr>
                <w:rFonts w:ascii="Sylfaen" w:hAnsi="Sylfaen"/>
                <w:sz w:val="20"/>
                <w:szCs w:val="20"/>
              </w:rPr>
            </w:pPr>
            <w:r w:rsidRPr="001530C8">
              <w:rPr>
                <w:rStyle w:val="Bodytext2Sylfaen"/>
                <w:sz w:val="20"/>
                <w:szCs w:val="20"/>
              </w:rPr>
              <w:t>ա)</w:t>
            </w:r>
            <w:r w:rsidR="001530C8" w:rsidRPr="00973D37">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E127546"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7529B2F4" w14:textId="77777777" w:rsidR="00FF526F"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5BC32124"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67DB4E7F" w14:textId="77777777" w:rsidR="00FF526F" w:rsidRPr="001530C8" w:rsidRDefault="001E70F8" w:rsidP="004E6CE2">
            <w:pPr>
              <w:pStyle w:val="Bodytext20"/>
              <w:shd w:val="clear" w:color="auto" w:fill="auto"/>
              <w:spacing w:after="120" w:line="240" w:lineRule="auto"/>
              <w:ind w:right="-8"/>
              <w:rPr>
                <w:rStyle w:val="Bodytext2Sylfaen"/>
                <w:sz w:val="20"/>
                <w:szCs w:val="20"/>
              </w:rPr>
            </w:pPr>
            <w:r w:rsidRPr="001530C8">
              <w:rPr>
                <w:rStyle w:val="Bodytext2Sylfaen"/>
                <w:sz w:val="20"/>
                <w:szCs w:val="20"/>
              </w:rPr>
              <w:t>(M.SDT.00091)</w:t>
            </w:r>
          </w:p>
          <w:p w14:paraId="635F57F8"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5BBEAC45"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CE3B17A" w14:textId="77777777" w:rsidR="00FF526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61C6A11" w14:textId="77777777" w:rsidR="00FF526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C678CF" w:rsidRPr="001530C8" w14:paraId="2C8BC5B4" w14:textId="77777777" w:rsidTr="004E6CE2">
        <w:trPr>
          <w:jc w:val="center"/>
        </w:trPr>
        <w:tc>
          <w:tcPr>
            <w:tcW w:w="240" w:type="dxa"/>
            <w:shd w:val="clear" w:color="auto" w:fill="FFFFFF"/>
          </w:tcPr>
          <w:p w14:paraId="121BF881" w14:textId="77777777" w:rsidR="00C678CF" w:rsidRPr="001530C8" w:rsidRDefault="00C678CF" w:rsidP="001530C8">
            <w:pPr>
              <w:spacing w:after="120"/>
              <w:ind w:right="-8"/>
              <w:rPr>
                <w:sz w:val="20"/>
                <w:szCs w:val="20"/>
              </w:rPr>
            </w:pPr>
          </w:p>
        </w:tc>
        <w:tc>
          <w:tcPr>
            <w:tcW w:w="285" w:type="dxa"/>
            <w:tcBorders>
              <w:right w:val="single" w:sz="4" w:space="0" w:color="auto"/>
            </w:tcBorders>
            <w:shd w:val="clear" w:color="auto" w:fill="FFFFFF"/>
            <w:vAlign w:val="center"/>
          </w:tcPr>
          <w:p w14:paraId="5619219D" w14:textId="77777777" w:rsidR="00C678CF" w:rsidRPr="001530C8" w:rsidRDefault="00C678C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D2B5915" w14:textId="50BABABA" w:rsidR="00C678CF" w:rsidRPr="001530C8" w:rsidRDefault="001E70F8" w:rsidP="001530C8">
            <w:pPr>
              <w:pStyle w:val="Bodytext20"/>
              <w:shd w:val="clear" w:color="auto" w:fill="auto"/>
              <w:tabs>
                <w:tab w:val="left" w:pos="606"/>
              </w:tabs>
              <w:spacing w:after="120" w:line="240" w:lineRule="auto"/>
              <w:ind w:right="-8"/>
              <w:rPr>
                <w:rFonts w:ascii="Sylfaen" w:hAnsi="Sylfaen"/>
                <w:sz w:val="20"/>
                <w:szCs w:val="20"/>
              </w:rPr>
            </w:pPr>
            <w:r w:rsidRPr="001530C8">
              <w:rPr>
                <w:rStyle w:val="Bodytext2Sylfaen"/>
                <w:sz w:val="20"/>
                <w:szCs w:val="20"/>
              </w:rPr>
              <w:t>2.8.5.</w:t>
            </w:r>
            <w:r w:rsidR="001530C8" w:rsidRPr="00973D37">
              <w:rPr>
                <w:rStyle w:val="Bodytext2Sylfaen"/>
                <w:sz w:val="20"/>
                <w:szCs w:val="20"/>
              </w:rPr>
              <w:tab/>
            </w:r>
            <w:r w:rsidRPr="001530C8">
              <w:rPr>
                <w:rStyle w:val="Bodytext2Sylfaen"/>
                <w:sz w:val="20"/>
                <w:szCs w:val="20"/>
              </w:rPr>
              <w:t>Կազմակերպաիրավական ձ</w:t>
            </w:r>
            <w:r w:rsidR="007B4507">
              <w:rPr>
                <w:rStyle w:val="Bodytext2Sylfaen"/>
                <w:sz w:val="20"/>
                <w:szCs w:val="20"/>
              </w:rPr>
              <w:t>և</w:t>
            </w:r>
            <w:r w:rsidRPr="001530C8">
              <w:rPr>
                <w:rStyle w:val="Bodytext2Sylfaen"/>
                <w:sz w:val="20"/>
                <w:szCs w:val="20"/>
              </w:rPr>
              <w:t>ի անվանումը (csdo:</w:t>
            </w:r>
            <w:r w:rsidRPr="001530C8">
              <w:rPr>
                <w:rStyle w:val="Bodytext2Sylfaen1"/>
                <w:sz w:val="20"/>
                <w:szCs w:val="20"/>
              </w:rPr>
              <w:t>BusinessEntityTypeName</w:t>
            </w:r>
            <w:r w:rsidRPr="001530C8">
              <w:rPr>
                <w:rStyle w:val="Bodytext2Sylfaen"/>
                <w:sz w:val="20"/>
                <w:szCs w:val="20"/>
              </w:rPr>
              <w:t>)</w:t>
            </w:r>
          </w:p>
        </w:tc>
        <w:tc>
          <w:tcPr>
            <w:tcW w:w="3581" w:type="dxa"/>
            <w:tcBorders>
              <w:top w:val="single" w:sz="4" w:space="0" w:color="auto"/>
              <w:left w:val="single" w:sz="4" w:space="0" w:color="auto"/>
              <w:bottom w:val="single" w:sz="4" w:space="0" w:color="auto"/>
            </w:tcBorders>
            <w:shd w:val="clear" w:color="auto" w:fill="FFFFFF"/>
          </w:tcPr>
          <w:p w14:paraId="23053453" w14:textId="0BC404DC"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կազմակերպաիրավական ձ</w:t>
            </w:r>
            <w:r w:rsidR="007B4507">
              <w:rPr>
                <w:rStyle w:val="Bodytext2Sylfaen"/>
                <w:sz w:val="20"/>
                <w:szCs w:val="20"/>
              </w:rPr>
              <w:t>և</w:t>
            </w:r>
            <w:r w:rsidRPr="001530C8">
              <w:rPr>
                <w:rStyle w:val="Bodytext2Sylfaen"/>
                <w:sz w:val="20"/>
                <w:szCs w:val="20"/>
              </w:rPr>
              <w:t>ի անվանումը, որով գրանցված է տնտեսավարող սուբյեկտը</w:t>
            </w:r>
          </w:p>
        </w:tc>
        <w:tc>
          <w:tcPr>
            <w:tcW w:w="1956" w:type="dxa"/>
            <w:tcBorders>
              <w:top w:val="single" w:sz="4" w:space="0" w:color="auto"/>
              <w:left w:val="single" w:sz="4" w:space="0" w:color="auto"/>
              <w:bottom w:val="single" w:sz="4" w:space="0" w:color="auto"/>
            </w:tcBorders>
            <w:shd w:val="clear" w:color="auto" w:fill="FFFFFF"/>
          </w:tcPr>
          <w:p w14:paraId="19B528C0" w14:textId="77777777" w:rsidR="00C678CF"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M.SDE.00090</w:t>
            </w:r>
          </w:p>
        </w:tc>
        <w:tc>
          <w:tcPr>
            <w:tcW w:w="4289" w:type="dxa"/>
            <w:tcBorders>
              <w:top w:val="single" w:sz="4" w:space="0" w:color="auto"/>
              <w:left w:val="single" w:sz="4" w:space="0" w:color="auto"/>
              <w:bottom w:val="single" w:sz="4" w:space="0" w:color="auto"/>
            </w:tcBorders>
            <w:shd w:val="clear" w:color="auto" w:fill="FFFFFF"/>
          </w:tcPr>
          <w:p w14:paraId="55E903FF"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674B3AF4"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C21A35E"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185293C" w14:textId="77777777" w:rsidR="00C678C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678CF" w:rsidRPr="001530C8" w14:paraId="033BE2CF" w14:textId="77777777" w:rsidTr="004E6CE2">
        <w:trPr>
          <w:jc w:val="center"/>
        </w:trPr>
        <w:tc>
          <w:tcPr>
            <w:tcW w:w="240" w:type="dxa"/>
            <w:shd w:val="clear" w:color="auto" w:fill="FFFFFF"/>
          </w:tcPr>
          <w:p w14:paraId="092C5B3E" w14:textId="77777777" w:rsidR="00C678CF" w:rsidRPr="001530C8" w:rsidRDefault="00C678CF" w:rsidP="001530C8">
            <w:pPr>
              <w:spacing w:after="120"/>
              <w:ind w:right="-8"/>
              <w:rPr>
                <w:sz w:val="20"/>
                <w:szCs w:val="20"/>
              </w:rPr>
            </w:pPr>
          </w:p>
        </w:tc>
        <w:tc>
          <w:tcPr>
            <w:tcW w:w="285" w:type="dxa"/>
            <w:tcBorders>
              <w:right w:val="single" w:sz="4" w:space="0" w:color="auto"/>
            </w:tcBorders>
            <w:shd w:val="clear" w:color="auto" w:fill="FFFFFF"/>
            <w:vAlign w:val="center"/>
          </w:tcPr>
          <w:p w14:paraId="05B50CA1" w14:textId="77777777" w:rsidR="00C678CF" w:rsidRPr="001530C8" w:rsidRDefault="00C678C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0DB22B52" w14:textId="77777777" w:rsidR="00C678CF" w:rsidRPr="001530C8" w:rsidRDefault="001E70F8" w:rsidP="001530C8">
            <w:pPr>
              <w:pStyle w:val="Bodytext20"/>
              <w:shd w:val="clear" w:color="auto" w:fill="auto"/>
              <w:tabs>
                <w:tab w:val="left" w:pos="606"/>
              </w:tabs>
              <w:spacing w:after="120" w:line="240" w:lineRule="auto"/>
              <w:ind w:right="-8"/>
              <w:rPr>
                <w:rFonts w:ascii="Sylfaen" w:hAnsi="Sylfaen"/>
                <w:sz w:val="20"/>
                <w:szCs w:val="20"/>
              </w:rPr>
            </w:pPr>
            <w:r w:rsidRPr="001530C8">
              <w:rPr>
                <w:rStyle w:val="Bodytext2Sylfaen"/>
                <w:sz w:val="20"/>
                <w:szCs w:val="20"/>
              </w:rPr>
              <w:t>2.8.6.</w:t>
            </w:r>
            <w:r w:rsidR="001530C8" w:rsidRPr="00973D37">
              <w:rPr>
                <w:rStyle w:val="Bodytext2Sylfaen"/>
                <w:sz w:val="20"/>
                <w:szCs w:val="20"/>
              </w:rPr>
              <w:tab/>
            </w:r>
            <w:r w:rsidRPr="001530C8">
              <w:rPr>
                <w:rStyle w:val="Bodytext2Sylfaen"/>
                <w:sz w:val="20"/>
                <w:szCs w:val="20"/>
              </w:rPr>
              <w:t xml:space="preserve">Տնտեսավարող սուբյեկտի </w:t>
            </w:r>
            <w:r w:rsidRPr="001530C8">
              <w:rPr>
                <w:rStyle w:val="Bodytext2Sylfaen1"/>
                <w:sz w:val="20"/>
                <w:szCs w:val="20"/>
              </w:rPr>
              <w:t>նույնականացուցիչը</w:t>
            </w:r>
            <w:r w:rsidRPr="001530C8">
              <w:rPr>
                <w:rStyle w:val="Bodytext2Sylfaen"/>
                <w:sz w:val="20"/>
                <w:szCs w:val="20"/>
              </w:rPr>
              <w:t xml:space="preserve"> (csdo:BusinessEntityId)</w:t>
            </w:r>
          </w:p>
        </w:tc>
        <w:tc>
          <w:tcPr>
            <w:tcW w:w="3581" w:type="dxa"/>
            <w:tcBorders>
              <w:top w:val="single" w:sz="4" w:space="0" w:color="auto"/>
              <w:left w:val="single" w:sz="4" w:space="0" w:color="auto"/>
              <w:bottom w:val="single" w:sz="4" w:space="0" w:color="auto"/>
            </w:tcBorders>
            <w:shd w:val="clear" w:color="auto" w:fill="FFFFFF"/>
          </w:tcPr>
          <w:p w14:paraId="0734B06D"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պետական գրանցման ժամանակ տրված գրառման համարը (ծածկագիրը)՝ ըստ ռեեստրի (ռեգիստրի)</w:t>
            </w:r>
          </w:p>
        </w:tc>
        <w:tc>
          <w:tcPr>
            <w:tcW w:w="1956" w:type="dxa"/>
            <w:tcBorders>
              <w:top w:val="single" w:sz="4" w:space="0" w:color="auto"/>
              <w:left w:val="single" w:sz="4" w:space="0" w:color="auto"/>
              <w:bottom w:val="single" w:sz="4" w:space="0" w:color="auto"/>
            </w:tcBorders>
            <w:shd w:val="clear" w:color="auto" w:fill="FFFFFF"/>
          </w:tcPr>
          <w:p w14:paraId="0B60EB97" w14:textId="77777777" w:rsidR="00C678CF"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M.SDE.00189</w:t>
            </w:r>
          </w:p>
        </w:tc>
        <w:tc>
          <w:tcPr>
            <w:tcW w:w="4289" w:type="dxa"/>
            <w:tcBorders>
              <w:top w:val="single" w:sz="4" w:space="0" w:color="auto"/>
              <w:left w:val="single" w:sz="4" w:space="0" w:color="auto"/>
              <w:bottom w:val="single" w:sz="4" w:space="0" w:color="auto"/>
            </w:tcBorders>
            <w:shd w:val="clear" w:color="auto" w:fill="FFFFFF"/>
          </w:tcPr>
          <w:p w14:paraId="203AB6DB"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csdo:BusinessEntityIdType</w:t>
            </w:r>
          </w:p>
          <w:p w14:paraId="0785AF7A"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(M.SDT.00157)</w:t>
            </w:r>
          </w:p>
          <w:p w14:paraId="2EA98C7A"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397EDDCB"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30F746F"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2F2AF4D" w14:textId="77777777" w:rsidR="00C678C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678CF" w:rsidRPr="001530C8" w14:paraId="3DA3EAF4" w14:textId="77777777" w:rsidTr="004E6CE2">
        <w:trPr>
          <w:jc w:val="center"/>
        </w:trPr>
        <w:tc>
          <w:tcPr>
            <w:tcW w:w="240" w:type="dxa"/>
            <w:shd w:val="clear" w:color="auto" w:fill="FFFFFF"/>
          </w:tcPr>
          <w:p w14:paraId="2B78DDC4" w14:textId="77777777" w:rsidR="00C678CF" w:rsidRPr="001530C8" w:rsidRDefault="00C678CF" w:rsidP="001530C8">
            <w:pPr>
              <w:spacing w:after="120"/>
              <w:ind w:right="-8"/>
              <w:rPr>
                <w:sz w:val="20"/>
                <w:szCs w:val="20"/>
              </w:rPr>
            </w:pPr>
          </w:p>
        </w:tc>
        <w:tc>
          <w:tcPr>
            <w:tcW w:w="285" w:type="dxa"/>
            <w:shd w:val="clear" w:color="auto" w:fill="FFFFFF"/>
            <w:vAlign w:val="center"/>
          </w:tcPr>
          <w:p w14:paraId="56E07561" w14:textId="77777777" w:rsidR="00C678CF" w:rsidRPr="001530C8" w:rsidRDefault="00C678CF"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vAlign w:val="center"/>
          </w:tcPr>
          <w:p w14:paraId="7C03FE86" w14:textId="77777777" w:rsidR="00C678CF" w:rsidRPr="001530C8" w:rsidRDefault="00C678C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0485749" w14:textId="77777777" w:rsidR="00C678CF" w:rsidRPr="001530C8" w:rsidRDefault="001E70F8" w:rsidP="001530C8">
            <w:pPr>
              <w:pStyle w:val="Bodytext20"/>
              <w:shd w:val="clear" w:color="auto" w:fill="auto"/>
              <w:tabs>
                <w:tab w:val="left" w:pos="415"/>
              </w:tabs>
              <w:spacing w:after="120" w:line="240" w:lineRule="auto"/>
              <w:ind w:right="-8"/>
              <w:rPr>
                <w:rFonts w:ascii="Sylfaen" w:hAnsi="Sylfaen"/>
                <w:sz w:val="20"/>
                <w:szCs w:val="20"/>
              </w:rPr>
            </w:pPr>
            <w:r w:rsidRPr="001530C8">
              <w:rPr>
                <w:rStyle w:val="Bodytext2Sylfaen"/>
                <w:sz w:val="20"/>
                <w:szCs w:val="20"/>
              </w:rPr>
              <w:t>ա)</w:t>
            </w:r>
            <w:r w:rsidR="001530C8" w:rsidRPr="00973D37">
              <w:rPr>
                <w:rStyle w:val="Bodytext2Sylfaen"/>
                <w:sz w:val="20"/>
                <w:szCs w:val="20"/>
              </w:rPr>
              <w:tab/>
            </w:r>
            <w:r w:rsidRPr="001530C8">
              <w:rPr>
                <w:rStyle w:val="Bodytext2Sylfaen1"/>
                <w:sz w:val="20"/>
                <w:szCs w:val="20"/>
              </w:rPr>
              <w:t>Նույնականացման</w:t>
            </w:r>
            <w:r w:rsidRPr="001530C8">
              <w:rPr>
                <w:rStyle w:val="Bodytext2Sylfaen"/>
                <w:sz w:val="20"/>
                <w:szCs w:val="20"/>
              </w:rPr>
              <w:t xml:space="preserve"> մեթոդը</w:t>
            </w:r>
          </w:p>
          <w:p w14:paraId="3249680F" w14:textId="77777777" w:rsidR="00C678C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(kindId ատրիբուտ)</w:t>
            </w:r>
          </w:p>
        </w:tc>
        <w:tc>
          <w:tcPr>
            <w:tcW w:w="3581" w:type="dxa"/>
            <w:tcBorders>
              <w:top w:val="single" w:sz="4" w:space="0" w:color="auto"/>
              <w:left w:val="single" w:sz="4" w:space="0" w:color="auto"/>
              <w:bottom w:val="single" w:sz="4" w:space="0" w:color="auto"/>
            </w:tcBorders>
            <w:shd w:val="clear" w:color="auto" w:fill="FFFFFF"/>
          </w:tcPr>
          <w:p w14:paraId="4529C770"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սուբյեկտների նույնականացման մեթոդը</w:t>
            </w:r>
          </w:p>
        </w:tc>
        <w:tc>
          <w:tcPr>
            <w:tcW w:w="1956" w:type="dxa"/>
            <w:tcBorders>
              <w:top w:val="single" w:sz="4" w:space="0" w:color="auto"/>
              <w:left w:val="single" w:sz="4" w:space="0" w:color="auto"/>
              <w:bottom w:val="single" w:sz="4" w:space="0" w:color="auto"/>
            </w:tcBorders>
            <w:shd w:val="clear" w:color="auto" w:fill="FFFFFF"/>
          </w:tcPr>
          <w:p w14:paraId="6ED4F22B" w14:textId="77777777" w:rsidR="00C678CF"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7A5B5DB2"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csdo:BusinessEntityIdKindIdType</w:t>
            </w:r>
          </w:p>
          <w:p w14:paraId="1E265C18"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(M.SDT.00158)</w:t>
            </w:r>
          </w:p>
          <w:p w14:paraId="40A7C3E2"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սուբյեկտների </w:t>
            </w:r>
            <w:r w:rsidRPr="001530C8">
              <w:rPr>
                <w:rStyle w:val="Bodytext2Sylfaen"/>
                <w:sz w:val="20"/>
                <w:szCs w:val="20"/>
              </w:rPr>
              <w:lastRenderedPageBreak/>
              <w:t>նույնականացման մեթոդների տեղեկագրքից նույնականացուցչի արժեքը։</w:t>
            </w:r>
          </w:p>
          <w:p w14:paraId="7F1293A8"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6B79D14"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D11C448" w14:textId="77777777" w:rsidR="00C678C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1</w:t>
            </w:r>
          </w:p>
        </w:tc>
      </w:tr>
      <w:tr w:rsidR="00C678CF" w:rsidRPr="001530C8" w14:paraId="02C5E740" w14:textId="77777777" w:rsidTr="004E6CE2">
        <w:trPr>
          <w:jc w:val="center"/>
        </w:trPr>
        <w:tc>
          <w:tcPr>
            <w:tcW w:w="240" w:type="dxa"/>
            <w:shd w:val="clear" w:color="auto" w:fill="FFFFFF"/>
          </w:tcPr>
          <w:p w14:paraId="54796297" w14:textId="77777777" w:rsidR="00C678CF" w:rsidRPr="001530C8" w:rsidRDefault="00C678CF" w:rsidP="001530C8">
            <w:pPr>
              <w:spacing w:after="120"/>
              <w:ind w:right="-8"/>
              <w:rPr>
                <w:sz w:val="20"/>
                <w:szCs w:val="20"/>
              </w:rPr>
            </w:pPr>
          </w:p>
        </w:tc>
        <w:tc>
          <w:tcPr>
            <w:tcW w:w="285" w:type="dxa"/>
            <w:tcBorders>
              <w:right w:val="single" w:sz="4" w:space="0" w:color="auto"/>
            </w:tcBorders>
            <w:shd w:val="clear" w:color="auto" w:fill="FFFFFF"/>
            <w:vAlign w:val="center"/>
          </w:tcPr>
          <w:p w14:paraId="4FC80D6D" w14:textId="77777777" w:rsidR="00C678CF" w:rsidRPr="001530C8" w:rsidRDefault="00C678CF"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8B7EEE1" w14:textId="77777777" w:rsidR="00C678CF" w:rsidRPr="001530C8" w:rsidRDefault="001E70F8" w:rsidP="004E6CE2">
            <w:pPr>
              <w:pStyle w:val="Bodytext20"/>
              <w:shd w:val="clear" w:color="auto" w:fill="auto"/>
              <w:tabs>
                <w:tab w:val="left" w:pos="654"/>
              </w:tabs>
              <w:spacing w:after="120" w:line="240" w:lineRule="auto"/>
              <w:ind w:right="-8"/>
              <w:rPr>
                <w:rFonts w:ascii="Sylfaen" w:hAnsi="Sylfaen"/>
                <w:sz w:val="20"/>
                <w:szCs w:val="20"/>
              </w:rPr>
            </w:pPr>
            <w:r w:rsidRPr="001530C8">
              <w:rPr>
                <w:rStyle w:val="Bodytext2Sylfaen"/>
                <w:sz w:val="20"/>
                <w:szCs w:val="20"/>
              </w:rPr>
              <w:t>2.8.7.</w:t>
            </w:r>
            <w:r w:rsidR="004E6CE2" w:rsidRPr="00973D37">
              <w:rPr>
                <w:rStyle w:val="Bodytext2Sylfaen"/>
                <w:sz w:val="20"/>
                <w:szCs w:val="20"/>
              </w:rPr>
              <w:tab/>
            </w:r>
            <w:r w:rsidRPr="001530C8">
              <w:rPr>
                <w:rStyle w:val="Bodytext2Sylfaen"/>
                <w:sz w:val="20"/>
                <w:szCs w:val="20"/>
              </w:rPr>
              <w:t>Նույնականացման եզակի մաքսային համարը</w:t>
            </w:r>
          </w:p>
          <w:p w14:paraId="5354173D"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(csdo:UniqueCustomsNumberId)</w:t>
            </w:r>
          </w:p>
        </w:tc>
        <w:tc>
          <w:tcPr>
            <w:tcW w:w="3581" w:type="dxa"/>
            <w:tcBorders>
              <w:top w:val="single" w:sz="4" w:space="0" w:color="auto"/>
              <w:left w:val="single" w:sz="4" w:space="0" w:color="auto"/>
              <w:bottom w:val="single" w:sz="4" w:space="0" w:color="auto"/>
            </w:tcBorders>
            <w:shd w:val="clear" w:color="auto" w:fill="FFFFFF"/>
          </w:tcPr>
          <w:p w14:paraId="5C0C4F68"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մաքսային հսկողության նպատակների համար նախատեսված նույնականացման եզակի համարը</w:t>
            </w:r>
          </w:p>
        </w:tc>
        <w:tc>
          <w:tcPr>
            <w:tcW w:w="1956" w:type="dxa"/>
            <w:tcBorders>
              <w:top w:val="single" w:sz="4" w:space="0" w:color="auto"/>
              <w:left w:val="single" w:sz="4" w:space="0" w:color="auto"/>
              <w:bottom w:val="single" w:sz="4" w:space="0" w:color="auto"/>
            </w:tcBorders>
            <w:shd w:val="clear" w:color="auto" w:fill="FFFFFF"/>
          </w:tcPr>
          <w:p w14:paraId="5F4F3739" w14:textId="77777777" w:rsidR="00C678CF"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M.SDE.00135</w:t>
            </w:r>
          </w:p>
        </w:tc>
        <w:tc>
          <w:tcPr>
            <w:tcW w:w="4289" w:type="dxa"/>
            <w:tcBorders>
              <w:top w:val="single" w:sz="4" w:space="0" w:color="auto"/>
              <w:left w:val="single" w:sz="4" w:space="0" w:color="auto"/>
              <w:bottom w:val="single" w:sz="4" w:space="0" w:color="auto"/>
            </w:tcBorders>
            <w:shd w:val="clear" w:color="auto" w:fill="FFFFFF"/>
          </w:tcPr>
          <w:p w14:paraId="7D067BDE"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csdo:UniqueCustomsNumberIdType</w:t>
            </w:r>
          </w:p>
          <w:p w14:paraId="7CCADEA5"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(M.SDT.00089)</w:t>
            </w:r>
          </w:p>
          <w:p w14:paraId="0DCC4878"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7104E60D"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3FA8558" w14:textId="77777777" w:rsidR="00C678CF"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CDA6E4B" w14:textId="77777777" w:rsidR="00C678C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B4E24" w:rsidRPr="001530C8" w14:paraId="2A684A5A" w14:textId="77777777" w:rsidTr="004E6CE2">
        <w:trPr>
          <w:jc w:val="center"/>
        </w:trPr>
        <w:tc>
          <w:tcPr>
            <w:tcW w:w="240" w:type="dxa"/>
            <w:shd w:val="clear" w:color="auto" w:fill="FFFFFF"/>
          </w:tcPr>
          <w:p w14:paraId="7D4537F8" w14:textId="77777777" w:rsidR="009B4E24" w:rsidRPr="001530C8" w:rsidRDefault="009B4E24" w:rsidP="001530C8">
            <w:pPr>
              <w:spacing w:after="120"/>
              <w:ind w:right="-8"/>
              <w:rPr>
                <w:sz w:val="20"/>
                <w:szCs w:val="20"/>
              </w:rPr>
            </w:pPr>
          </w:p>
        </w:tc>
        <w:tc>
          <w:tcPr>
            <w:tcW w:w="285" w:type="dxa"/>
            <w:tcBorders>
              <w:right w:val="single" w:sz="4" w:space="0" w:color="auto"/>
            </w:tcBorders>
            <w:shd w:val="clear" w:color="auto" w:fill="FFFFFF"/>
            <w:vAlign w:val="center"/>
          </w:tcPr>
          <w:p w14:paraId="63812E5D"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DDC8DB5" w14:textId="77777777" w:rsidR="009B4E24" w:rsidRPr="004E6CE2" w:rsidRDefault="001E70F8" w:rsidP="004E6CE2">
            <w:pPr>
              <w:pStyle w:val="Bodytext20"/>
              <w:shd w:val="clear" w:color="auto" w:fill="auto"/>
              <w:tabs>
                <w:tab w:val="left" w:pos="654"/>
              </w:tabs>
              <w:spacing w:after="120" w:line="240" w:lineRule="auto"/>
              <w:ind w:right="-8"/>
              <w:rPr>
                <w:rStyle w:val="Bodytext2Sylfaen1"/>
                <w:sz w:val="20"/>
                <w:szCs w:val="20"/>
              </w:rPr>
            </w:pPr>
            <w:r w:rsidRPr="004E6CE2">
              <w:rPr>
                <w:rStyle w:val="Bodytext2Sylfaen1"/>
                <w:sz w:val="20"/>
                <w:szCs w:val="20"/>
              </w:rPr>
              <w:t>2.8.8.</w:t>
            </w:r>
            <w:r w:rsidR="004E6CE2" w:rsidRPr="00973D37">
              <w:rPr>
                <w:rStyle w:val="Bodytext2Sylfaen1"/>
                <w:sz w:val="20"/>
                <w:szCs w:val="20"/>
              </w:rPr>
              <w:tab/>
            </w:r>
            <w:r w:rsidRPr="004E6CE2">
              <w:rPr>
                <w:rStyle w:val="Bodytext2Sylfaen1"/>
                <w:sz w:val="20"/>
                <w:szCs w:val="20"/>
              </w:rPr>
              <w:t>Հարկ վճարողի նույնականացուցիչը</w:t>
            </w:r>
          </w:p>
          <w:p w14:paraId="4135567C" w14:textId="77777777" w:rsidR="009B4E24" w:rsidRPr="004E6CE2" w:rsidRDefault="001E70F8" w:rsidP="004E6CE2">
            <w:pPr>
              <w:pStyle w:val="Bodytext20"/>
              <w:shd w:val="clear" w:color="auto" w:fill="auto"/>
              <w:tabs>
                <w:tab w:val="left" w:pos="654"/>
              </w:tabs>
              <w:spacing w:after="120" w:line="240" w:lineRule="auto"/>
              <w:ind w:right="-8"/>
              <w:rPr>
                <w:rStyle w:val="Bodytext2Sylfaen1"/>
                <w:sz w:val="20"/>
                <w:szCs w:val="20"/>
              </w:rPr>
            </w:pPr>
            <w:r w:rsidRPr="004E6CE2">
              <w:rPr>
                <w:rStyle w:val="Bodytext2Sylfaen1"/>
                <w:sz w:val="20"/>
                <w:szCs w:val="20"/>
              </w:rPr>
              <w:t>(csdo:TaxpayerId)</w:t>
            </w:r>
          </w:p>
        </w:tc>
        <w:tc>
          <w:tcPr>
            <w:tcW w:w="3581" w:type="dxa"/>
            <w:tcBorders>
              <w:top w:val="single" w:sz="4" w:space="0" w:color="auto"/>
              <w:left w:val="single" w:sz="4" w:space="0" w:color="auto"/>
              <w:bottom w:val="single" w:sz="4" w:space="0" w:color="auto"/>
            </w:tcBorders>
            <w:shd w:val="clear" w:color="auto" w:fill="FFFFFF"/>
          </w:tcPr>
          <w:p w14:paraId="3643A518"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նույնականացուցիչը՝ հարկ վճարողի գրանցման երկրի հարկ վճարողների ռեեստրում</w:t>
            </w:r>
          </w:p>
        </w:tc>
        <w:tc>
          <w:tcPr>
            <w:tcW w:w="1956" w:type="dxa"/>
            <w:tcBorders>
              <w:top w:val="single" w:sz="4" w:space="0" w:color="auto"/>
              <w:left w:val="single" w:sz="4" w:space="0" w:color="auto"/>
              <w:bottom w:val="single" w:sz="4" w:space="0" w:color="auto"/>
            </w:tcBorders>
            <w:shd w:val="clear" w:color="auto" w:fill="FFFFFF"/>
          </w:tcPr>
          <w:p w14:paraId="5C215F96" w14:textId="77777777" w:rsidR="009B4E2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M.SDE.00025</w:t>
            </w:r>
          </w:p>
        </w:tc>
        <w:tc>
          <w:tcPr>
            <w:tcW w:w="4289" w:type="dxa"/>
            <w:tcBorders>
              <w:top w:val="single" w:sz="4" w:space="0" w:color="auto"/>
              <w:left w:val="single" w:sz="4" w:space="0" w:color="auto"/>
              <w:bottom w:val="single" w:sz="4" w:space="0" w:color="auto"/>
            </w:tcBorders>
            <w:shd w:val="clear" w:color="auto" w:fill="FFFFFF"/>
          </w:tcPr>
          <w:p w14:paraId="075CDD7B"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csdo:TaxpayerIdType (M.SDT.00025) Նույնականացուցչի արժեքը՝ հարկ վճարողի գրանցման երկրում ընդունված կանոններին համապատասխան։</w:t>
            </w:r>
          </w:p>
          <w:p w14:paraId="10A95EF3"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CAC4AA5"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8B888E4" w14:textId="77777777" w:rsidR="009B4E2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B4E24" w:rsidRPr="001530C8" w14:paraId="0220A29B" w14:textId="77777777" w:rsidTr="004E6CE2">
        <w:trPr>
          <w:jc w:val="center"/>
        </w:trPr>
        <w:tc>
          <w:tcPr>
            <w:tcW w:w="240" w:type="dxa"/>
            <w:shd w:val="clear" w:color="auto" w:fill="FFFFFF"/>
          </w:tcPr>
          <w:p w14:paraId="7DF92905" w14:textId="77777777" w:rsidR="009B4E24" w:rsidRPr="001530C8" w:rsidRDefault="009B4E24" w:rsidP="001530C8">
            <w:pPr>
              <w:spacing w:after="120"/>
              <w:ind w:right="-8"/>
              <w:rPr>
                <w:sz w:val="20"/>
                <w:szCs w:val="20"/>
              </w:rPr>
            </w:pPr>
          </w:p>
        </w:tc>
        <w:tc>
          <w:tcPr>
            <w:tcW w:w="285" w:type="dxa"/>
            <w:tcBorders>
              <w:right w:val="single" w:sz="4" w:space="0" w:color="auto"/>
            </w:tcBorders>
            <w:shd w:val="clear" w:color="auto" w:fill="FFFFFF"/>
            <w:vAlign w:val="center"/>
          </w:tcPr>
          <w:p w14:paraId="5AA7AC36"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D867625" w14:textId="77777777" w:rsidR="009B4E24" w:rsidRPr="004E6CE2" w:rsidRDefault="001E70F8" w:rsidP="004E6CE2">
            <w:pPr>
              <w:pStyle w:val="Bodytext20"/>
              <w:shd w:val="clear" w:color="auto" w:fill="auto"/>
              <w:tabs>
                <w:tab w:val="left" w:pos="654"/>
              </w:tabs>
              <w:spacing w:after="120" w:line="240" w:lineRule="auto"/>
              <w:ind w:right="-8"/>
              <w:rPr>
                <w:rStyle w:val="Bodytext2Sylfaen1"/>
                <w:sz w:val="20"/>
                <w:szCs w:val="20"/>
              </w:rPr>
            </w:pPr>
            <w:r w:rsidRPr="004E6CE2">
              <w:rPr>
                <w:rStyle w:val="Bodytext2Sylfaen1"/>
                <w:sz w:val="20"/>
                <w:szCs w:val="20"/>
              </w:rPr>
              <w:t>2.8.9.</w:t>
            </w:r>
            <w:r w:rsidR="004E6CE2" w:rsidRPr="00973D37">
              <w:rPr>
                <w:rStyle w:val="Bodytext2Sylfaen1"/>
                <w:sz w:val="20"/>
                <w:szCs w:val="20"/>
              </w:rPr>
              <w:tab/>
            </w:r>
            <w:r w:rsidRPr="004E6CE2">
              <w:rPr>
                <w:rStyle w:val="Bodytext2Sylfaen1"/>
                <w:sz w:val="20"/>
                <w:szCs w:val="20"/>
              </w:rPr>
              <w:t>Հաշվառման վերցնելու պատճառի ծածկագիրը</w:t>
            </w:r>
          </w:p>
          <w:p w14:paraId="5A6F642C" w14:textId="77777777" w:rsidR="009B4E24" w:rsidRPr="004E6CE2" w:rsidRDefault="001E70F8" w:rsidP="004E6CE2">
            <w:pPr>
              <w:pStyle w:val="Bodytext20"/>
              <w:shd w:val="clear" w:color="auto" w:fill="auto"/>
              <w:tabs>
                <w:tab w:val="left" w:pos="654"/>
              </w:tabs>
              <w:spacing w:after="120" w:line="240" w:lineRule="auto"/>
              <w:ind w:right="-8"/>
              <w:rPr>
                <w:rStyle w:val="Bodytext2Sylfaen1"/>
                <w:sz w:val="20"/>
                <w:szCs w:val="20"/>
              </w:rPr>
            </w:pPr>
            <w:r w:rsidRPr="004E6CE2">
              <w:rPr>
                <w:rStyle w:val="Bodytext2Sylfaen1"/>
                <w:sz w:val="20"/>
                <w:szCs w:val="20"/>
              </w:rPr>
              <w:t>(csdo:TaxRegistrationReasonCode)</w:t>
            </w:r>
          </w:p>
        </w:tc>
        <w:tc>
          <w:tcPr>
            <w:tcW w:w="3581" w:type="dxa"/>
            <w:tcBorders>
              <w:top w:val="single" w:sz="4" w:space="0" w:color="auto"/>
              <w:left w:val="single" w:sz="4" w:space="0" w:color="auto"/>
              <w:bottom w:val="single" w:sz="4" w:space="0" w:color="auto"/>
            </w:tcBorders>
            <w:shd w:val="clear" w:color="auto" w:fill="FFFFFF"/>
          </w:tcPr>
          <w:p w14:paraId="7E62DA33"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1956" w:type="dxa"/>
            <w:tcBorders>
              <w:top w:val="single" w:sz="4" w:space="0" w:color="auto"/>
              <w:left w:val="single" w:sz="4" w:space="0" w:color="auto"/>
              <w:bottom w:val="single" w:sz="4" w:space="0" w:color="auto"/>
            </w:tcBorders>
            <w:shd w:val="clear" w:color="auto" w:fill="FFFFFF"/>
          </w:tcPr>
          <w:p w14:paraId="3159DE26" w14:textId="77777777" w:rsidR="009B4E2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M.SDE.00030</w:t>
            </w:r>
          </w:p>
        </w:tc>
        <w:tc>
          <w:tcPr>
            <w:tcW w:w="4289" w:type="dxa"/>
            <w:tcBorders>
              <w:top w:val="single" w:sz="4" w:space="0" w:color="auto"/>
              <w:left w:val="single" w:sz="4" w:space="0" w:color="auto"/>
              <w:bottom w:val="single" w:sz="4" w:space="0" w:color="auto"/>
            </w:tcBorders>
            <w:shd w:val="clear" w:color="auto" w:fill="FFFFFF"/>
          </w:tcPr>
          <w:p w14:paraId="5FAC28F3"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csdo:TaxRegistrationReasonCodeType</w:t>
            </w:r>
          </w:p>
          <w:p w14:paraId="6AABE79D"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(M.SDT.00030)</w:t>
            </w:r>
          </w:p>
          <w:p w14:paraId="5FE15D1B" w14:textId="30C28B4F"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 Ձ</w:t>
            </w:r>
            <w:r w:rsidR="007B4507">
              <w:rPr>
                <w:rStyle w:val="Bodytext2Sylfaen"/>
                <w:sz w:val="20"/>
                <w:szCs w:val="20"/>
              </w:rPr>
              <w:t>և</w:t>
            </w:r>
            <w:r w:rsidRPr="001530C8">
              <w:rPr>
                <w:rStyle w:val="Bodytext2Sylfaen"/>
                <w:sz w:val="20"/>
                <w:szCs w:val="20"/>
              </w:rPr>
              <w:t>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3BDC44D" w14:textId="77777777" w:rsidR="009B4E2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B4E24" w:rsidRPr="001530C8" w14:paraId="4BF79CD9" w14:textId="77777777" w:rsidTr="004E6CE2">
        <w:trPr>
          <w:jc w:val="center"/>
        </w:trPr>
        <w:tc>
          <w:tcPr>
            <w:tcW w:w="240" w:type="dxa"/>
            <w:shd w:val="clear" w:color="auto" w:fill="FFFFFF"/>
          </w:tcPr>
          <w:p w14:paraId="390AC59D" w14:textId="77777777" w:rsidR="009B4E24" w:rsidRPr="001530C8" w:rsidRDefault="009B4E24" w:rsidP="001530C8">
            <w:pPr>
              <w:spacing w:after="120"/>
              <w:ind w:right="-8"/>
              <w:rPr>
                <w:sz w:val="20"/>
                <w:szCs w:val="20"/>
              </w:rPr>
            </w:pPr>
          </w:p>
        </w:tc>
        <w:tc>
          <w:tcPr>
            <w:tcW w:w="285" w:type="dxa"/>
            <w:tcBorders>
              <w:right w:val="single" w:sz="4" w:space="0" w:color="auto"/>
            </w:tcBorders>
            <w:shd w:val="clear" w:color="auto" w:fill="FFFFFF"/>
            <w:vAlign w:val="center"/>
          </w:tcPr>
          <w:p w14:paraId="6D4BDF71"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2C7E6DE" w14:textId="77777777" w:rsidR="009B4E24" w:rsidRPr="004E6CE2" w:rsidRDefault="001E70F8" w:rsidP="004E6CE2">
            <w:pPr>
              <w:pStyle w:val="Bodytext20"/>
              <w:shd w:val="clear" w:color="auto" w:fill="auto"/>
              <w:tabs>
                <w:tab w:val="left" w:pos="748"/>
              </w:tabs>
              <w:spacing w:after="120" w:line="240" w:lineRule="auto"/>
              <w:ind w:right="-8"/>
              <w:rPr>
                <w:rStyle w:val="Bodytext2Sylfaen1"/>
                <w:sz w:val="20"/>
                <w:szCs w:val="20"/>
              </w:rPr>
            </w:pPr>
            <w:r w:rsidRPr="004E6CE2">
              <w:rPr>
                <w:rStyle w:val="Bodytext2Sylfaen1"/>
                <w:sz w:val="20"/>
                <w:szCs w:val="20"/>
              </w:rPr>
              <w:t>2.8.10.</w:t>
            </w:r>
            <w:r w:rsidR="004E6CE2">
              <w:rPr>
                <w:rStyle w:val="Bodytext2Sylfaen1"/>
                <w:sz w:val="20"/>
                <w:szCs w:val="20"/>
                <w:lang w:val="en-US"/>
              </w:rPr>
              <w:tab/>
            </w:r>
            <w:r w:rsidRPr="004E6CE2">
              <w:rPr>
                <w:rStyle w:val="Bodytext2Sylfaen1"/>
                <w:sz w:val="20"/>
                <w:szCs w:val="20"/>
              </w:rPr>
              <w:t>Հասցեն</w:t>
            </w:r>
          </w:p>
          <w:p w14:paraId="19F08D05" w14:textId="77777777" w:rsidR="009B4E24" w:rsidRPr="004E6CE2" w:rsidRDefault="001E70F8" w:rsidP="004E6CE2">
            <w:pPr>
              <w:pStyle w:val="Bodytext20"/>
              <w:shd w:val="clear" w:color="auto" w:fill="auto"/>
              <w:tabs>
                <w:tab w:val="left" w:pos="654"/>
              </w:tabs>
              <w:spacing w:after="120" w:line="240" w:lineRule="auto"/>
              <w:ind w:right="-8"/>
              <w:rPr>
                <w:rStyle w:val="Bodytext2Sylfaen1"/>
                <w:sz w:val="20"/>
                <w:szCs w:val="20"/>
              </w:rPr>
            </w:pPr>
            <w:r w:rsidRPr="004E6CE2">
              <w:rPr>
                <w:rStyle w:val="Bodytext2Sylfaen1"/>
                <w:sz w:val="20"/>
                <w:szCs w:val="20"/>
              </w:rPr>
              <w:t>(ccdo: SubjectAddressDetails)</w:t>
            </w:r>
          </w:p>
        </w:tc>
        <w:tc>
          <w:tcPr>
            <w:tcW w:w="3581" w:type="dxa"/>
            <w:tcBorders>
              <w:top w:val="single" w:sz="4" w:space="0" w:color="auto"/>
              <w:left w:val="single" w:sz="4" w:space="0" w:color="auto"/>
              <w:bottom w:val="single" w:sz="4" w:space="0" w:color="auto"/>
            </w:tcBorders>
            <w:shd w:val="clear" w:color="auto" w:fill="FFFFFF"/>
          </w:tcPr>
          <w:p w14:paraId="3C5EBF66"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հասցեն</w:t>
            </w:r>
          </w:p>
        </w:tc>
        <w:tc>
          <w:tcPr>
            <w:tcW w:w="1956" w:type="dxa"/>
            <w:tcBorders>
              <w:top w:val="single" w:sz="4" w:space="0" w:color="auto"/>
              <w:left w:val="single" w:sz="4" w:space="0" w:color="auto"/>
              <w:bottom w:val="single" w:sz="4" w:space="0" w:color="auto"/>
            </w:tcBorders>
            <w:shd w:val="clear" w:color="auto" w:fill="FFFFFF"/>
          </w:tcPr>
          <w:p w14:paraId="19E189F1" w14:textId="77777777" w:rsidR="009B4E2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M.CDE.00058</w:t>
            </w:r>
          </w:p>
        </w:tc>
        <w:tc>
          <w:tcPr>
            <w:tcW w:w="4289" w:type="dxa"/>
            <w:tcBorders>
              <w:top w:val="single" w:sz="4" w:space="0" w:color="auto"/>
              <w:left w:val="single" w:sz="4" w:space="0" w:color="auto"/>
              <w:bottom w:val="single" w:sz="4" w:space="0" w:color="auto"/>
            </w:tcBorders>
            <w:shd w:val="clear" w:color="auto" w:fill="FFFFFF"/>
          </w:tcPr>
          <w:p w14:paraId="7C75ACE0"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ccdo:SubjectAddressDetailsType</w:t>
            </w:r>
          </w:p>
          <w:p w14:paraId="497614C5"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(M.CDT.00064)</w:t>
            </w:r>
          </w:p>
          <w:p w14:paraId="5207AC19"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B620F74" w14:textId="77777777" w:rsidR="009B4E2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9B4E24" w:rsidRPr="001530C8" w14:paraId="3FC1D308" w14:textId="77777777" w:rsidTr="004E6CE2">
        <w:trPr>
          <w:jc w:val="center"/>
        </w:trPr>
        <w:tc>
          <w:tcPr>
            <w:tcW w:w="240" w:type="dxa"/>
            <w:shd w:val="clear" w:color="auto" w:fill="FFFFFF"/>
          </w:tcPr>
          <w:p w14:paraId="75490426" w14:textId="77777777" w:rsidR="009B4E24" w:rsidRPr="001530C8" w:rsidRDefault="009B4E24" w:rsidP="001530C8">
            <w:pPr>
              <w:spacing w:after="120"/>
              <w:ind w:right="-8"/>
              <w:rPr>
                <w:sz w:val="20"/>
                <w:szCs w:val="20"/>
              </w:rPr>
            </w:pPr>
          </w:p>
        </w:tc>
        <w:tc>
          <w:tcPr>
            <w:tcW w:w="285" w:type="dxa"/>
            <w:shd w:val="clear" w:color="auto" w:fill="FFFFFF"/>
            <w:vAlign w:val="center"/>
          </w:tcPr>
          <w:p w14:paraId="0D312569"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vAlign w:val="center"/>
          </w:tcPr>
          <w:p w14:paraId="3174ED82"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DC86F30" w14:textId="77777777" w:rsidR="009B4E24" w:rsidRPr="001530C8" w:rsidRDefault="001E70F8" w:rsidP="004E6CE2">
            <w:pPr>
              <w:pStyle w:val="Bodytext20"/>
              <w:shd w:val="clear" w:color="auto" w:fill="auto"/>
              <w:tabs>
                <w:tab w:val="left" w:pos="438"/>
              </w:tabs>
              <w:spacing w:after="120" w:line="240" w:lineRule="auto"/>
              <w:ind w:right="-8"/>
              <w:rPr>
                <w:rFonts w:ascii="Sylfaen" w:hAnsi="Sylfaen"/>
                <w:sz w:val="20"/>
                <w:szCs w:val="20"/>
              </w:rPr>
            </w:pPr>
            <w:r w:rsidRPr="001530C8">
              <w:rPr>
                <w:rStyle w:val="Bodytext2Sylfaen"/>
                <w:sz w:val="20"/>
                <w:szCs w:val="20"/>
              </w:rPr>
              <w:t>*.1.</w:t>
            </w:r>
            <w:r w:rsidR="004E6CE2" w:rsidRPr="00973D37">
              <w:rPr>
                <w:rStyle w:val="Bodytext2Sylfaen"/>
                <w:sz w:val="20"/>
                <w:szCs w:val="20"/>
              </w:rPr>
              <w:tab/>
            </w:r>
            <w:r w:rsidRPr="001530C8">
              <w:rPr>
                <w:rStyle w:val="Bodytext2Sylfaen"/>
                <w:sz w:val="20"/>
                <w:szCs w:val="20"/>
              </w:rPr>
              <w:t xml:space="preserve">Հասցեի տեսակի ծածկագիրը </w:t>
            </w:r>
            <w:r w:rsidRPr="001530C8">
              <w:rPr>
                <w:rStyle w:val="Bodytext2Sylfaen"/>
                <w:sz w:val="20"/>
                <w:szCs w:val="20"/>
              </w:rPr>
              <w:lastRenderedPageBreak/>
              <w:t>(csdo:AddressKindCode)</w:t>
            </w:r>
          </w:p>
        </w:tc>
        <w:tc>
          <w:tcPr>
            <w:tcW w:w="3581" w:type="dxa"/>
            <w:tcBorders>
              <w:top w:val="single" w:sz="4" w:space="0" w:color="auto"/>
              <w:left w:val="single" w:sz="4" w:space="0" w:color="auto"/>
              <w:bottom w:val="single" w:sz="4" w:space="0" w:color="auto"/>
            </w:tcBorders>
            <w:shd w:val="clear" w:color="auto" w:fill="FFFFFF"/>
          </w:tcPr>
          <w:p w14:paraId="3D5E71E9"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հասցեի տեսակի ծածկագրային </w:t>
            </w:r>
            <w:r w:rsidRPr="001530C8">
              <w:rPr>
                <w:rStyle w:val="Bodytext2Sylfaen"/>
                <w:sz w:val="20"/>
                <w:szCs w:val="20"/>
              </w:rPr>
              <w:lastRenderedPageBreak/>
              <w:t>նշագիրը</w:t>
            </w:r>
          </w:p>
        </w:tc>
        <w:tc>
          <w:tcPr>
            <w:tcW w:w="1956" w:type="dxa"/>
            <w:tcBorders>
              <w:top w:val="single" w:sz="4" w:space="0" w:color="auto"/>
              <w:left w:val="single" w:sz="4" w:space="0" w:color="auto"/>
              <w:bottom w:val="single" w:sz="4" w:space="0" w:color="auto"/>
            </w:tcBorders>
            <w:shd w:val="clear" w:color="auto" w:fill="FFFFFF"/>
          </w:tcPr>
          <w:p w14:paraId="6B44B9A7" w14:textId="77777777" w:rsidR="009B4E2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M.SDE.00192</w:t>
            </w:r>
          </w:p>
        </w:tc>
        <w:tc>
          <w:tcPr>
            <w:tcW w:w="4289" w:type="dxa"/>
            <w:tcBorders>
              <w:top w:val="single" w:sz="4" w:space="0" w:color="auto"/>
              <w:left w:val="single" w:sz="4" w:space="0" w:color="auto"/>
              <w:bottom w:val="single" w:sz="4" w:space="0" w:color="auto"/>
            </w:tcBorders>
            <w:shd w:val="clear" w:color="auto" w:fill="FFFFFF"/>
          </w:tcPr>
          <w:p w14:paraId="46933CD8"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csdo:AddressKindCodeType</w:t>
            </w:r>
          </w:p>
          <w:p w14:paraId="19920A01"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(M.SDT.00162)</w:t>
            </w:r>
          </w:p>
          <w:p w14:paraId="1296928C"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հասցեների տեսակների տեղեկագրքին համապատասխան:</w:t>
            </w:r>
          </w:p>
          <w:p w14:paraId="3580B198"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529D88E"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1658C3D" w14:textId="77777777" w:rsidR="009B4E2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9B4E24" w:rsidRPr="001530C8" w14:paraId="424F2683" w14:textId="77777777" w:rsidTr="004E6CE2">
        <w:trPr>
          <w:jc w:val="center"/>
        </w:trPr>
        <w:tc>
          <w:tcPr>
            <w:tcW w:w="240" w:type="dxa"/>
            <w:shd w:val="clear" w:color="auto" w:fill="FFFFFF"/>
          </w:tcPr>
          <w:p w14:paraId="09C9AFB4" w14:textId="77777777" w:rsidR="009B4E24" w:rsidRPr="001530C8" w:rsidRDefault="009B4E24" w:rsidP="001530C8">
            <w:pPr>
              <w:spacing w:after="120"/>
              <w:ind w:right="-8"/>
              <w:rPr>
                <w:sz w:val="20"/>
                <w:szCs w:val="20"/>
              </w:rPr>
            </w:pPr>
          </w:p>
        </w:tc>
        <w:tc>
          <w:tcPr>
            <w:tcW w:w="285" w:type="dxa"/>
            <w:shd w:val="clear" w:color="auto" w:fill="FFFFFF"/>
            <w:vAlign w:val="center"/>
          </w:tcPr>
          <w:p w14:paraId="19663F0B"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028D5ABF" w14:textId="77777777" w:rsidR="009B4E24" w:rsidRPr="001530C8" w:rsidRDefault="009B4E24"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3DF0B63" w14:textId="77777777" w:rsidR="009B4E24" w:rsidRPr="001530C8" w:rsidRDefault="001E70F8" w:rsidP="004E6CE2">
            <w:pPr>
              <w:pStyle w:val="Bodytext20"/>
              <w:shd w:val="clear" w:color="auto" w:fill="auto"/>
              <w:tabs>
                <w:tab w:val="left" w:pos="403"/>
              </w:tabs>
              <w:spacing w:after="120" w:line="240" w:lineRule="auto"/>
              <w:ind w:right="-8"/>
              <w:rPr>
                <w:rFonts w:ascii="Sylfaen" w:hAnsi="Sylfaen"/>
                <w:sz w:val="20"/>
                <w:szCs w:val="20"/>
              </w:rPr>
            </w:pPr>
            <w:r w:rsidRPr="001530C8">
              <w:rPr>
                <w:rStyle w:val="Bodytext2Sylfaen"/>
                <w:sz w:val="20"/>
                <w:szCs w:val="20"/>
              </w:rPr>
              <w:t>*.2.</w:t>
            </w:r>
            <w:r w:rsidR="004E6CE2">
              <w:rPr>
                <w:rStyle w:val="Bodytext2Sylfaen"/>
                <w:sz w:val="20"/>
                <w:szCs w:val="20"/>
                <w:lang w:val="en-US"/>
              </w:rPr>
              <w:tab/>
            </w:r>
            <w:r w:rsidRPr="001530C8">
              <w:rPr>
                <w:rStyle w:val="Bodytext2Sylfaen"/>
                <w:sz w:val="20"/>
                <w:szCs w:val="20"/>
              </w:rPr>
              <w:t>Երկրի ծածկագիրը (csdo:Unified</w:t>
            </w:r>
            <w:r w:rsidRPr="004E6CE2">
              <w:rPr>
                <w:rStyle w:val="Bodytext2Sylfaen1"/>
                <w:sz w:val="20"/>
                <w:szCs w:val="20"/>
              </w:rPr>
              <w:t>Country</w:t>
            </w:r>
            <w:r w:rsidRPr="001530C8">
              <w:rPr>
                <w:rStyle w:val="Bodytext2Sylfaen"/>
                <w:sz w:val="20"/>
                <w:szCs w:val="20"/>
              </w:rPr>
              <w:t>Code)</w:t>
            </w:r>
          </w:p>
        </w:tc>
        <w:tc>
          <w:tcPr>
            <w:tcW w:w="3581" w:type="dxa"/>
            <w:tcBorders>
              <w:top w:val="single" w:sz="4" w:space="0" w:color="auto"/>
              <w:left w:val="single" w:sz="4" w:space="0" w:color="auto"/>
              <w:bottom w:val="single" w:sz="4" w:space="0" w:color="auto"/>
            </w:tcBorders>
            <w:shd w:val="clear" w:color="auto" w:fill="FFFFFF"/>
          </w:tcPr>
          <w:p w14:paraId="1EC478B6"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72579ADF" w14:textId="77777777" w:rsidR="009B4E2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tcPr>
          <w:p w14:paraId="25DD59E2"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37CDEE85" w14:textId="77777777"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72443FBA"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F4DB37D" w14:textId="3764832C" w:rsidR="009B4E2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2EB9210" w14:textId="77777777" w:rsidR="009B4E2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A42567" w:rsidRPr="001530C8" w14:paraId="13D16B84" w14:textId="77777777" w:rsidTr="004E6CE2">
        <w:trPr>
          <w:jc w:val="center"/>
        </w:trPr>
        <w:tc>
          <w:tcPr>
            <w:tcW w:w="240" w:type="dxa"/>
            <w:shd w:val="clear" w:color="auto" w:fill="FFFFFF"/>
          </w:tcPr>
          <w:p w14:paraId="718539FE" w14:textId="77777777" w:rsidR="00A42567" w:rsidRPr="001530C8" w:rsidRDefault="00A42567" w:rsidP="001530C8">
            <w:pPr>
              <w:spacing w:after="120"/>
              <w:ind w:right="-8"/>
              <w:rPr>
                <w:sz w:val="20"/>
                <w:szCs w:val="20"/>
              </w:rPr>
            </w:pPr>
          </w:p>
        </w:tc>
        <w:tc>
          <w:tcPr>
            <w:tcW w:w="285" w:type="dxa"/>
            <w:shd w:val="clear" w:color="auto" w:fill="FFFFFF"/>
            <w:vAlign w:val="center"/>
          </w:tcPr>
          <w:p w14:paraId="1F0EAD47" w14:textId="77777777" w:rsidR="00A42567" w:rsidRPr="001530C8" w:rsidRDefault="00A42567"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11A34C5" w14:textId="77777777" w:rsidR="00A42567" w:rsidRPr="001530C8" w:rsidRDefault="00A42567"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356710FB" w14:textId="77777777" w:rsidR="00A42567" w:rsidRPr="001530C8" w:rsidRDefault="00A42567" w:rsidP="004E6CE2">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4E03357D" w14:textId="77777777" w:rsidR="00A42567" w:rsidRPr="001530C8" w:rsidRDefault="001E70F8" w:rsidP="004E6CE2">
            <w:pPr>
              <w:pStyle w:val="Bodytext20"/>
              <w:shd w:val="clear" w:color="auto" w:fill="auto"/>
              <w:tabs>
                <w:tab w:val="left" w:pos="418"/>
              </w:tabs>
              <w:spacing w:after="120" w:line="240" w:lineRule="auto"/>
              <w:ind w:right="-8"/>
              <w:rPr>
                <w:rFonts w:ascii="Sylfaen" w:hAnsi="Sylfaen"/>
                <w:sz w:val="20"/>
                <w:szCs w:val="20"/>
              </w:rPr>
            </w:pPr>
            <w:r w:rsidRPr="001530C8">
              <w:rPr>
                <w:rStyle w:val="Bodytext2Sylfaen"/>
                <w:sz w:val="20"/>
                <w:szCs w:val="20"/>
              </w:rPr>
              <w:t>ա)</w:t>
            </w:r>
            <w:r w:rsidR="004E6CE2" w:rsidRPr="00973D37">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C27E11D"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50F3F42B" w14:textId="77777777" w:rsidR="00A42567"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39EAFF58"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0752B820"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0B6E5F59"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44C83E5"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66CA243" w14:textId="77777777" w:rsidR="00A4256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099B56A" w14:textId="77777777" w:rsidR="00A4256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9D2657" w:rsidRPr="001530C8" w14:paraId="182F77A0" w14:textId="77777777" w:rsidTr="004E6CE2">
        <w:trPr>
          <w:jc w:val="center"/>
        </w:trPr>
        <w:tc>
          <w:tcPr>
            <w:tcW w:w="240" w:type="dxa"/>
            <w:shd w:val="clear" w:color="auto" w:fill="FFFFFF"/>
          </w:tcPr>
          <w:p w14:paraId="64166FC8" w14:textId="77777777" w:rsidR="009D2657" w:rsidRPr="001530C8" w:rsidRDefault="009D2657" w:rsidP="001530C8">
            <w:pPr>
              <w:spacing w:after="120"/>
              <w:ind w:right="-8"/>
              <w:rPr>
                <w:sz w:val="20"/>
                <w:szCs w:val="20"/>
              </w:rPr>
            </w:pPr>
          </w:p>
        </w:tc>
        <w:tc>
          <w:tcPr>
            <w:tcW w:w="285" w:type="dxa"/>
            <w:shd w:val="clear" w:color="auto" w:fill="FFFFFF"/>
            <w:vAlign w:val="center"/>
          </w:tcPr>
          <w:p w14:paraId="4BCB3AC6"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E9AA614"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DE2398A" w14:textId="77777777" w:rsidR="009D2657" w:rsidRPr="001530C8" w:rsidRDefault="001E70F8" w:rsidP="004E6CE2">
            <w:pPr>
              <w:pStyle w:val="Bodytext20"/>
              <w:shd w:val="clear" w:color="auto" w:fill="auto"/>
              <w:tabs>
                <w:tab w:val="left" w:pos="403"/>
              </w:tabs>
              <w:spacing w:after="120" w:line="240" w:lineRule="auto"/>
              <w:ind w:right="-8"/>
              <w:rPr>
                <w:rFonts w:ascii="Sylfaen" w:hAnsi="Sylfaen"/>
                <w:sz w:val="20"/>
                <w:szCs w:val="20"/>
              </w:rPr>
            </w:pPr>
            <w:r w:rsidRPr="001530C8">
              <w:rPr>
                <w:rStyle w:val="Bodytext2Sylfaen"/>
                <w:sz w:val="20"/>
                <w:szCs w:val="20"/>
              </w:rPr>
              <w:t>*.3.</w:t>
            </w:r>
            <w:r w:rsidR="004E6CE2">
              <w:rPr>
                <w:rStyle w:val="Bodytext2Sylfaen"/>
                <w:sz w:val="20"/>
                <w:szCs w:val="20"/>
                <w:lang w:val="en-US"/>
              </w:rPr>
              <w:tab/>
            </w:r>
            <w:r w:rsidRPr="001530C8">
              <w:rPr>
                <w:rStyle w:val="Bodytext2Sylfaen"/>
                <w:sz w:val="20"/>
                <w:szCs w:val="20"/>
              </w:rPr>
              <w:t>Տարածքի ծածկագիրը (csdo:</w:t>
            </w:r>
            <w:r w:rsidRPr="004E6CE2">
              <w:rPr>
                <w:rStyle w:val="Bodytext2Sylfaen1"/>
                <w:sz w:val="20"/>
                <w:szCs w:val="20"/>
              </w:rPr>
              <w:t>TerritoryCode</w:t>
            </w:r>
            <w:r w:rsidRPr="001530C8">
              <w:rPr>
                <w:rStyle w:val="Bodytext2Sylfaen"/>
                <w:sz w:val="20"/>
                <w:szCs w:val="20"/>
              </w:rPr>
              <w:t>)</w:t>
            </w:r>
          </w:p>
        </w:tc>
        <w:tc>
          <w:tcPr>
            <w:tcW w:w="3581" w:type="dxa"/>
            <w:tcBorders>
              <w:top w:val="single" w:sz="4" w:space="0" w:color="auto"/>
              <w:left w:val="single" w:sz="4" w:space="0" w:color="auto"/>
              <w:bottom w:val="single" w:sz="4" w:space="0" w:color="auto"/>
            </w:tcBorders>
            <w:shd w:val="clear" w:color="auto" w:fill="FFFFFF"/>
          </w:tcPr>
          <w:p w14:paraId="0AC628AB"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վարչատարածքային բաժանման միավորի ծածկագիրը</w:t>
            </w:r>
          </w:p>
        </w:tc>
        <w:tc>
          <w:tcPr>
            <w:tcW w:w="1956" w:type="dxa"/>
            <w:tcBorders>
              <w:top w:val="single" w:sz="4" w:space="0" w:color="auto"/>
              <w:left w:val="single" w:sz="4" w:space="0" w:color="auto"/>
              <w:bottom w:val="single" w:sz="4" w:space="0" w:color="auto"/>
            </w:tcBorders>
            <w:shd w:val="clear" w:color="auto" w:fill="FFFFFF"/>
          </w:tcPr>
          <w:p w14:paraId="6F12F12C" w14:textId="77777777" w:rsidR="009D2657"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M.SDE.00031</w:t>
            </w:r>
          </w:p>
        </w:tc>
        <w:tc>
          <w:tcPr>
            <w:tcW w:w="4289" w:type="dxa"/>
            <w:tcBorders>
              <w:top w:val="single" w:sz="4" w:space="0" w:color="auto"/>
              <w:left w:val="single" w:sz="4" w:space="0" w:color="auto"/>
              <w:bottom w:val="single" w:sz="4" w:space="0" w:color="auto"/>
            </w:tcBorders>
            <w:shd w:val="clear" w:color="auto" w:fill="FFFFFF"/>
          </w:tcPr>
          <w:p w14:paraId="44BB2902"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csdo:TerritoryCodeType</w:t>
            </w:r>
          </w:p>
          <w:p w14:paraId="5B210DAA"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(M.SDT.00031)</w:t>
            </w:r>
          </w:p>
          <w:p w14:paraId="1E1607BB"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4E3343A9"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FB7831D"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E2DA568" w14:textId="77777777" w:rsidR="009D265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D2657" w:rsidRPr="001530C8" w14:paraId="72B8EBBB" w14:textId="77777777" w:rsidTr="004E6CE2">
        <w:trPr>
          <w:jc w:val="center"/>
        </w:trPr>
        <w:tc>
          <w:tcPr>
            <w:tcW w:w="240" w:type="dxa"/>
            <w:shd w:val="clear" w:color="auto" w:fill="FFFFFF"/>
          </w:tcPr>
          <w:p w14:paraId="700CFDBA" w14:textId="77777777" w:rsidR="009D2657" w:rsidRPr="001530C8" w:rsidRDefault="009D2657" w:rsidP="001530C8">
            <w:pPr>
              <w:spacing w:after="120"/>
              <w:ind w:right="-8"/>
              <w:rPr>
                <w:sz w:val="20"/>
                <w:szCs w:val="20"/>
              </w:rPr>
            </w:pPr>
          </w:p>
        </w:tc>
        <w:tc>
          <w:tcPr>
            <w:tcW w:w="285" w:type="dxa"/>
            <w:shd w:val="clear" w:color="auto" w:fill="FFFFFF"/>
            <w:vAlign w:val="center"/>
          </w:tcPr>
          <w:p w14:paraId="3D6EC926"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E2784F4"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2D246FCA" w14:textId="77777777" w:rsidR="009D2657" w:rsidRPr="001530C8" w:rsidRDefault="001E70F8" w:rsidP="004E6CE2">
            <w:pPr>
              <w:pStyle w:val="Bodytext20"/>
              <w:shd w:val="clear" w:color="auto" w:fill="auto"/>
              <w:tabs>
                <w:tab w:val="left" w:pos="415"/>
              </w:tabs>
              <w:spacing w:after="120" w:line="240" w:lineRule="auto"/>
              <w:ind w:right="-8"/>
              <w:rPr>
                <w:rFonts w:ascii="Sylfaen" w:hAnsi="Sylfaen"/>
                <w:sz w:val="20"/>
                <w:szCs w:val="20"/>
              </w:rPr>
            </w:pPr>
            <w:r w:rsidRPr="001530C8">
              <w:rPr>
                <w:rStyle w:val="Bodytext2Sylfaen"/>
                <w:sz w:val="20"/>
                <w:szCs w:val="20"/>
              </w:rPr>
              <w:t>*.4.</w:t>
            </w:r>
            <w:r w:rsidR="004E6CE2">
              <w:rPr>
                <w:rStyle w:val="Bodytext2Sylfaen"/>
                <w:sz w:val="20"/>
                <w:szCs w:val="20"/>
                <w:lang w:val="en-US"/>
              </w:rPr>
              <w:tab/>
            </w:r>
            <w:r w:rsidRPr="001530C8">
              <w:rPr>
                <w:rStyle w:val="Bodytext2Sylfaen"/>
                <w:sz w:val="20"/>
                <w:szCs w:val="20"/>
              </w:rPr>
              <w:t xml:space="preserve">Տարածաշրջանը </w:t>
            </w:r>
            <w:r w:rsidRPr="001530C8">
              <w:rPr>
                <w:rStyle w:val="Bodytext2Sylfaen"/>
                <w:sz w:val="20"/>
                <w:szCs w:val="20"/>
              </w:rPr>
              <w:lastRenderedPageBreak/>
              <w:t>(csdo:RegionName)</w:t>
            </w:r>
          </w:p>
        </w:tc>
        <w:tc>
          <w:tcPr>
            <w:tcW w:w="3581" w:type="dxa"/>
            <w:tcBorders>
              <w:top w:val="single" w:sz="4" w:space="0" w:color="auto"/>
              <w:left w:val="single" w:sz="4" w:space="0" w:color="auto"/>
              <w:bottom w:val="single" w:sz="4" w:space="0" w:color="auto"/>
            </w:tcBorders>
            <w:shd w:val="clear" w:color="auto" w:fill="FFFFFF"/>
          </w:tcPr>
          <w:p w14:paraId="69E1687B"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առաջին մակարդակի </w:t>
            </w:r>
            <w:r w:rsidRPr="001530C8">
              <w:rPr>
                <w:rStyle w:val="Bodytext2Sylfaen"/>
                <w:sz w:val="20"/>
                <w:szCs w:val="20"/>
              </w:rPr>
              <w:lastRenderedPageBreak/>
              <w:t>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07721732" w14:textId="77777777" w:rsidR="009D2657"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M.SDE.00007</w:t>
            </w:r>
          </w:p>
        </w:tc>
        <w:tc>
          <w:tcPr>
            <w:tcW w:w="4289" w:type="dxa"/>
            <w:tcBorders>
              <w:top w:val="single" w:sz="4" w:space="0" w:color="auto"/>
              <w:left w:val="single" w:sz="4" w:space="0" w:color="auto"/>
              <w:bottom w:val="single" w:sz="4" w:space="0" w:color="auto"/>
            </w:tcBorders>
            <w:shd w:val="clear" w:color="auto" w:fill="FFFFFF"/>
          </w:tcPr>
          <w:p w14:paraId="3EF08AD8"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csdo:Name120Type (M.SDT.00055) </w:t>
            </w:r>
            <w:r w:rsidRPr="001530C8">
              <w:rPr>
                <w:rStyle w:val="Bodytext2Sylfaen"/>
                <w:sz w:val="20"/>
                <w:szCs w:val="20"/>
              </w:rPr>
              <w:lastRenderedPageBreak/>
              <w:t>Պայմանանշանների նորմալացված տողը։</w:t>
            </w:r>
          </w:p>
          <w:p w14:paraId="2D0B445B"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44A2044"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AC495F0" w14:textId="77777777" w:rsidR="009D265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9D2657" w:rsidRPr="001530C8" w14:paraId="2F40B8F9" w14:textId="77777777" w:rsidTr="004E6CE2">
        <w:trPr>
          <w:jc w:val="center"/>
        </w:trPr>
        <w:tc>
          <w:tcPr>
            <w:tcW w:w="240" w:type="dxa"/>
            <w:shd w:val="clear" w:color="auto" w:fill="FFFFFF"/>
          </w:tcPr>
          <w:p w14:paraId="3B385314" w14:textId="77777777" w:rsidR="009D2657" w:rsidRPr="001530C8" w:rsidRDefault="009D2657" w:rsidP="001530C8">
            <w:pPr>
              <w:spacing w:after="120"/>
              <w:ind w:right="-8"/>
              <w:rPr>
                <w:sz w:val="20"/>
                <w:szCs w:val="20"/>
              </w:rPr>
            </w:pPr>
          </w:p>
        </w:tc>
        <w:tc>
          <w:tcPr>
            <w:tcW w:w="285" w:type="dxa"/>
            <w:shd w:val="clear" w:color="auto" w:fill="FFFFFF"/>
            <w:vAlign w:val="center"/>
          </w:tcPr>
          <w:p w14:paraId="7AD800B3"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B9FDC72" w14:textId="77777777" w:rsidR="009D2657" w:rsidRPr="001530C8" w:rsidRDefault="009D2657"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ED8E059" w14:textId="77777777" w:rsidR="009D2657"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*.5.</w:t>
            </w:r>
            <w:r w:rsidR="004E6CE2">
              <w:rPr>
                <w:rStyle w:val="Bodytext2Sylfaen1"/>
                <w:sz w:val="20"/>
                <w:szCs w:val="20"/>
                <w:lang w:val="en-US"/>
              </w:rPr>
              <w:tab/>
            </w:r>
            <w:r w:rsidRPr="004E6CE2">
              <w:rPr>
                <w:rStyle w:val="Bodytext2Sylfaen1"/>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7123957D"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երկրորդ մակարդակի 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7D2AD078" w14:textId="77777777" w:rsidR="009D2657"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M.SDE.00008</w:t>
            </w:r>
          </w:p>
        </w:tc>
        <w:tc>
          <w:tcPr>
            <w:tcW w:w="4289" w:type="dxa"/>
            <w:tcBorders>
              <w:top w:val="single" w:sz="4" w:space="0" w:color="auto"/>
              <w:left w:val="single" w:sz="4" w:space="0" w:color="auto"/>
              <w:bottom w:val="single" w:sz="4" w:space="0" w:color="auto"/>
            </w:tcBorders>
            <w:shd w:val="clear" w:color="auto" w:fill="FFFFFF"/>
          </w:tcPr>
          <w:p w14:paraId="6E8C99BB"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22F28ACE"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DC3BBA7" w14:textId="77777777" w:rsidR="009D2657"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02E60F" w14:textId="77777777" w:rsidR="009D265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7F7ED5EB" w14:textId="77777777" w:rsidTr="004E6CE2">
        <w:trPr>
          <w:jc w:val="center"/>
        </w:trPr>
        <w:tc>
          <w:tcPr>
            <w:tcW w:w="240" w:type="dxa"/>
            <w:shd w:val="clear" w:color="auto" w:fill="FFFFFF"/>
          </w:tcPr>
          <w:p w14:paraId="6104F508" w14:textId="77777777" w:rsidR="00472215" w:rsidRPr="001530C8" w:rsidRDefault="00472215" w:rsidP="001530C8">
            <w:pPr>
              <w:spacing w:after="120"/>
              <w:ind w:right="-8"/>
              <w:rPr>
                <w:sz w:val="20"/>
                <w:szCs w:val="20"/>
              </w:rPr>
            </w:pPr>
          </w:p>
        </w:tc>
        <w:tc>
          <w:tcPr>
            <w:tcW w:w="285" w:type="dxa"/>
            <w:shd w:val="clear" w:color="auto" w:fill="FFFFFF"/>
            <w:vAlign w:val="center"/>
          </w:tcPr>
          <w:p w14:paraId="1639262D"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97A3FE6"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1F23332" w14:textId="77777777" w:rsidR="00472215"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*.6.</w:t>
            </w:r>
            <w:r w:rsidR="004E6CE2">
              <w:rPr>
                <w:rStyle w:val="Bodytext2Sylfaen1"/>
                <w:sz w:val="20"/>
                <w:szCs w:val="20"/>
                <w:lang w:val="en-US"/>
              </w:rPr>
              <w:tab/>
            </w:r>
            <w:r w:rsidRPr="004E6CE2">
              <w:rPr>
                <w:rStyle w:val="Bodytext2Sylfaen1"/>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53A2DA6E"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քաղաքի անվանումը</w:t>
            </w:r>
          </w:p>
        </w:tc>
        <w:tc>
          <w:tcPr>
            <w:tcW w:w="1956" w:type="dxa"/>
            <w:tcBorders>
              <w:top w:val="single" w:sz="4" w:space="0" w:color="auto"/>
              <w:left w:val="single" w:sz="4" w:space="0" w:color="auto"/>
              <w:bottom w:val="single" w:sz="4" w:space="0" w:color="auto"/>
            </w:tcBorders>
            <w:shd w:val="clear" w:color="auto" w:fill="FFFFFF"/>
          </w:tcPr>
          <w:p w14:paraId="29A2A2ED"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M.SDE.00009</w:t>
            </w:r>
          </w:p>
        </w:tc>
        <w:tc>
          <w:tcPr>
            <w:tcW w:w="4289" w:type="dxa"/>
            <w:tcBorders>
              <w:top w:val="single" w:sz="4" w:space="0" w:color="auto"/>
              <w:left w:val="single" w:sz="4" w:space="0" w:color="auto"/>
              <w:bottom w:val="single" w:sz="4" w:space="0" w:color="auto"/>
            </w:tcBorders>
            <w:shd w:val="clear" w:color="auto" w:fill="FFFFFF"/>
          </w:tcPr>
          <w:p w14:paraId="5F512654"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7384240"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4527401"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A3933A2"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7DB12C29" w14:textId="77777777" w:rsidTr="004E6CE2">
        <w:trPr>
          <w:jc w:val="center"/>
        </w:trPr>
        <w:tc>
          <w:tcPr>
            <w:tcW w:w="240" w:type="dxa"/>
            <w:shd w:val="clear" w:color="auto" w:fill="FFFFFF"/>
          </w:tcPr>
          <w:p w14:paraId="3FE1932E" w14:textId="77777777" w:rsidR="00472215" w:rsidRPr="001530C8" w:rsidRDefault="00472215" w:rsidP="001530C8">
            <w:pPr>
              <w:spacing w:after="120"/>
              <w:ind w:right="-8"/>
              <w:rPr>
                <w:sz w:val="20"/>
                <w:szCs w:val="20"/>
              </w:rPr>
            </w:pPr>
          </w:p>
        </w:tc>
        <w:tc>
          <w:tcPr>
            <w:tcW w:w="285" w:type="dxa"/>
            <w:shd w:val="clear" w:color="auto" w:fill="FFFFFF"/>
            <w:vAlign w:val="center"/>
          </w:tcPr>
          <w:p w14:paraId="4BD81A76"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C7BF709"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AC0E9C2" w14:textId="77777777" w:rsidR="00472215"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*.7.</w:t>
            </w:r>
            <w:r w:rsidR="004E6CE2">
              <w:rPr>
                <w:rStyle w:val="Bodytext2Sylfaen1"/>
                <w:sz w:val="20"/>
                <w:szCs w:val="20"/>
                <w:lang w:val="en-US"/>
              </w:rPr>
              <w:tab/>
            </w:r>
            <w:r w:rsidRPr="004E6CE2">
              <w:rPr>
                <w:rStyle w:val="Bodytext2Sylfaen1"/>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55D4C158"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բնակավայրի անվանումը</w:t>
            </w:r>
          </w:p>
        </w:tc>
        <w:tc>
          <w:tcPr>
            <w:tcW w:w="1956" w:type="dxa"/>
            <w:tcBorders>
              <w:top w:val="single" w:sz="4" w:space="0" w:color="auto"/>
              <w:left w:val="single" w:sz="4" w:space="0" w:color="auto"/>
              <w:bottom w:val="single" w:sz="4" w:space="0" w:color="auto"/>
            </w:tcBorders>
            <w:shd w:val="clear" w:color="auto" w:fill="FFFFFF"/>
          </w:tcPr>
          <w:p w14:paraId="5E0A2F33"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M.SDE.00057</w:t>
            </w:r>
          </w:p>
        </w:tc>
        <w:tc>
          <w:tcPr>
            <w:tcW w:w="4289" w:type="dxa"/>
            <w:tcBorders>
              <w:top w:val="single" w:sz="4" w:space="0" w:color="auto"/>
              <w:left w:val="single" w:sz="4" w:space="0" w:color="auto"/>
              <w:bottom w:val="single" w:sz="4" w:space="0" w:color="auto"/>
            </w:tcBorders>
            <w:shd w:val="clear" w:color="auto" w:fill="FFFFFF"/>
          </w:tcPr>
          <w:p w14:paraId="47C19663"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68B32C27"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CB1CC5A"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BF98006"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41D38279" w14:textId="77777777" w:rsidTr="004E6CE2">
        <w:trPr>
          <w:jc w:val="center"/>
        </w:trPr>
        <w:tc>
          <w:tcPr>
            <w:tcW w:w="240" w:type="dxa"/>
            <w:shd w:val="clear" w:color="auto" w:fill="FFFFFF"/>
          </w:tcPr>
          <w:p w14:paraId="10F813C3" w14:textId="77777777" w:rsidR="00472215" w:rsidRPr="001530C8" w:rsidRDefault="00472215" w:rsidP="001530C8">
            <w:pPr>
              <w:spacing w:after="120"/>
              <w:ind w:right="-8"/>
              <w:rPr>
                <w:sz w:val="20"/>
                <w:szCs w:val="20"/>
              </w:rPr>
            </w:pPr>
          </w:p>
        </w:tc>
        <w:tc>
          <w:tcPr>
            <w:tcW w:w="285" w:type="dxa"/>
            <w:shd w:val="clear" w:color="auto" w:fill="FFFFFF"/>
            <w:vAlign w:val="center"/>
          </w:tcPr>
          <w:p w14:paraId="181AE4DA"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ACA3DD6"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BB30EE4" w14:textId="77777777" w:rsidR="00472215"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*.8.</w:t>
            </w:r>
            <w:r w:rsidR="004E6CE2">
              <w:rPr>
                <w:rStyle w:val="Bodytext2Sylfaen1"/>
                <w:sz w:val="20"/>
                <w:szCs w:val="20"/>
                <w:lang w:val="en-US"/>
              </w:rPr>
              <w:tab/>
            </w:r>
            <w:r w:rsidRPr="004E6CE2">
              <w:rPr>
                <w:rStyle w:val="Bodytext2Sylfaen1"/>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3F4EF3A1"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քաղաքային ենթակառուցվածքի փողոցաճանապարհային ցանցի տարրի անվանումը</w:t>
            </w:r>
          </w:p>
        </w:tc>
        <w:tc>
          <w:tcPr>
            <w:tcW w:w="1956" w:type="dxa"/>
            <w:tcBorders>
              <w:top w:val="single" w:sz="4" w:space="0" w:color="auto"/>
              <w:left w:val="single" w:sz="4" w:space="0" w:color="auto"/>
              <w:bottom w:val="single" w:sz="4" w:space="0" w:color="auto"/>
            </w:tcBorders>
            <w:shd w:val="clear" w:color="auto" w:fill="FFFFFF"/>
          </w:tcPr>
          <w:p w14:paraId="52E5472C"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M.SDE.00010</w:t>
            </w:r>
          </w:p>
        </w:tc>
        <w:tc>
          <w:tcPr>
            <w:tcW w:w="4289" w:type="dxa"/>
            <w:tcBorders>
              <w:top w:val="single" w:sz="4" w:space="0" w:color="auto"/>
              <w:left w:val="single" w:sz="4" w:space="0" w:color="auto"/>
              <w:bottom w:val="single" w:sz="4" w:space="0" w:color="auto"/>
            </w:tcBorders>
            <w:shd w:val="clear" w:color="auto" w:fill="FFFFFF"/>
          </w:tcPr>
          <w:p w14:paraId="40E83B1A"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28301F4D"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92D920E"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4490F0F"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5AEAB891" w14:textId="77777777" w:rsidTr="004E6CE2">
        <w:trPr>
          <w:jc w:val="center"/>
        </w:trPr>
        <w:tc>
          <w:tcPr>
            <w:tcW w:w="240" w:type="dxa"/>
            <w:shd w:val="clear" w:color="auto" w:fill="FFFFFF"/>
          </w:tcPr>
          <w:p w14:paraId="6A41357E" w14:textId="77777777" w:rsidR="00472215" w:rsidRPr="001530C8" w:rsidRDefault="00472215" w:rsidP="001530C8">
            <w:pPr>
              <w:spacing w:after="120"/>
              <w:ind w:right="-8"/>
              <w:rPr>
                <w:sz w:val="20"/>
                <w:szCs w:val="20"/>
              </w:rPr>
            </w:pPr>
          </w:p>
        </w:tc>
        <w:tc>
          <w:tcPr>
            <w:tcW w:w="285" w:type="dxa"/>
            <w:shd w:val="clear" w:color="auto" w:fill="FFFFFF"/>
            <w:vAlign w:val="center"/>
          </w:tcPr>
          <w:p w14:paraId="62AE254C"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DD9BE7C"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356D67C6" w14:textId="77777777" w:rsidR="00472215"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*.9.</w:t>
            </w:r>
            <w:r w:rsidR="004E6CE2">
              <w:rPr>
                <w:rStyle w:val="Bodytext2Sylfaen1"/>
                <w:sz w:val="20"/>
                <w:szCs w:val="20"/>
                <w:lang w:val="en-US"/>
              </w:rPr>
              <w:tab/>
            </w:r>
            <w:r w:rsidRPr="004E6CE2">
              <w:rPr>
                <w:rStyle w:val="Bodytext2Sylfaen1"/>
                <w:sz w:val="20"/>
                <w:szCs w:val="20"/>
              </w:rPr>
              <w:t>Շենքի համարը</w:t>
            </w:r>
          </w:p>
          <w:p w14:paraId="4132F0C5" w14:textId="77777777" w:rsidR="00472215" w:rsidRPr="004E6CE2" w:rsidRDefault="001E70F8" w:rsidP="004E6CE2">
            <w:pPr>
              <w:pStyle w:val="Bodytext20"/>
              <w:shd w:val="clear" w:color="auto" w:fill="auto"/>
              <w:tabs>
                <w:tab w:val="left" w:pos="415"/>
              </w:tabs>
              <w:spacing w:after="120" w:line="240" w:lineRule="auto"/>
              <w:ind w:right="-8"/>
              <w:rPr>
                <w:rStyle w:val="Bodytext2Sylfaen1"/>
                <w:sz w:val="20"/>
                <w:szCs w:val="20"/>
              </w:rPr>
            </w:pPr>
            <w:r w:rsidRPr="004E6CE2">
              <w:rPr>
                <w:rStyle w:val="Bodytext2Sylfaen1"/>
                <w:sz w:val="20"/>
                <w:szCs w:val="20"/>
              </w:rPr>
              <w:t>(csdo:BuildingNumberId)</w:t>
            </w:r>
          </w:p>
        </w:tc>
        <w:tc>
          <w:tcPr>
            <w:tcW w:w="3581" w:type="dxa"/>
            <w:tcBorders>
              <w:top w:val="single" w:sz="4" w:space="0" w:color="auto"/>
              <w:left w:val="single" w:sz="4" w:space="0" w:color="auto"/>
              <w:bottom w:val="single" w:sz="4" w:space="0" w:color="auto"/>
            </w:tcBorders>
            <w:shd w:val="clear" w:color="auto" w:fill="FFFFFF"/>
          </w:tcPr>
          <w:p w14:paraId="5A4B873D"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շենքի, մասնաշենքի, շինության նշագիրը</w:t>
            </w:r>
          </w:p>
        </w:tc>
        <w:tc>
          <w:tcPr>
            <w:tcW w:w="1956" w:type="dxa"/>
            <w:tcBorders>
              <w:top w:val="single" w:sz="4" w:space="0" w:color="auto"/>
              <w:left w:val="single" w:sz="4" w:space="0" w:color="auto"/>
              <w:bottom w:val="single" w:sz="4" w:space="0" w:color="auto"/>
            </w:tcBorders>
            <w:shd w:val="clear" w:color="auto" w:fill="FFFFFF"/>
          </w:tcPr>
          <w:p w14:paraId="1E90088D"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M.SDE.00011</w:t>
            </w:r>
          </w:p>
        </w:tc>
        <w:tc>
          <w:tcPr>
            <w:tcW w:w="4289" w:type="dxa"/>
            <w:tcBorders>
              <w:top w:val="single" w:sz="4" w:space="0" w:color="auto"/>
              <w:left w:val="single" w:sz="4" w:space="0" w:color="auto"/>
              <w:bottom w:val="single" w:sz="4" w:space="0" w:color="auto"/>
            </w:tcBorders>
            <w:shd w:val="clear" w:color="auto" w:fill="FFFFFF"/>
          </w:tcPr>
          <w:p w14:paraId="16A4D773"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4CEA2288"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D3B8762"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FC59B7B"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1524AF23" w14:textId="77777777" w:rsidTr="004E6CE2">
        <w:trPr>
          <w:jc w:val="center"/>
        </w:trPr>
        <w:tc>
          <w:tcPr>
            <w:tcW w:w="240" w:type="dxa"/>
            <w:shd w:val="clear" w:color="auto" w:fill="FFFFFF"/>
          </w:tcPr>
          <w:p w14:paraId="79B76851" w14:textId="77777777" w:rsidR="00472215" w:rsidRPr="001530C8" w:rsidRDefault="00472215" w:rsidP="001530C8">
            <w:pPr>
              <w:spacing w:after="120"/>
              <w:ind w:right="-8"/>
              <w:rPr>
                <w:sz w:val="20"/>
                <w:szCs w:val="20"/>
              </w:rPr>
            </w:pPr>
          </w:p>
        </w:tc>
        <w:tc>
          <w:tcPr>
            <w:tcW w:w="285" w:type="dxa"/>
            <w:shd w:val="clear" w:color="auto" w:fill="FFFFFF"/>
            <w:vAlign w:val="center"/>
          </w:tcPr>
          <w:p w14:paraId="0C29DCDF"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D0B0ACA"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BA9AE90" w14:textId="77777777" w:rsidR="00472215" w:rsidRPr="001530C8" w:rsidRDefault="001E70F8" w:rsidP="004E6CE2">
            <w:pPr>
              <w:pStyle w:val="Bodytext20"/>
              <w:shd w:val="clear" w:color="auto" w:fill="auto"/>
              <w:tabs>
                <w:tab w:val="left" w:pos="604"/>
              </w:tabs>
              <w:spacing w:after="120" w:line="240" w:lineRule="auto"/>
              <w:ind w:right="-8"/>
              <w:rPr>
                <w:rFonts w:ascii="Sylfaen" w:hAnsi="Sylfaen"/>
                <w:sz w:val="20"/>
                <w:szCs w:val="20"/>
              </w:rPr>
            </w:pPr>
            <w:r w:rsidRPr="001530C8">
              <w:rPr>
                <w:rStyle w:val="Bodytext2Sylfaen"/>
                <w:sz w:val="20"/>
                <w:szCs w:val="20"/>
              </w:rPr>
              <w:t>*.10.</w:t>
            </w:r>
            <w:r w:rsidR="004E6CE2">
              <w:rPr>
                <w:rStyle w:val="Bodytext2Sylfaen"/>
                <w:sz w:val="20"/>
                <w:szCs w:val="20"/>
                <w:lang w:val="en-US"/>
              </w:rPr>
              <w:tab/>
            </w:r>
            <w:r w:rsidRPr="001530C8">
              <w:rPr>
                <w:rStyle w:val="Bodytext2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679AB994"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գրասենյակի կամ բնակարանի նշագիրը</w:t>
            </w:r>
          </w:p>
        </w:tc>
        <w:tc>
          <w:tcPr>
            <w:tcW w:w="1956" w:type="dxa"/>
            <w:tcBorders>
              <w:top w:val="single" w:sz="4" w:space="0" w:color="auto"/>
              <w:left w:val="single" w:sz="4" w:space="0" w:color="auto"/>
              <w:bottom w:val="single" w:sz="4" w:space="0" w:color="auto"/>
            </w:tcBorders>
            <w:shd w:val="clear" w:color="auto" w:fill="FFFFFF"/>
          </w:tcPr>
          <w:p w14:paraId="35CE58EE"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M.SDE.00012</w:t>
            </w:r>
          </w:p>
        </w:tc>
        <w:tc>
          <w:tcPr>
            <w:tcW w:w="4289" w:type="dxa"/>
            <w:tcBorders>
              <w:top w:val="single" w:sz="4" w:space="0" w:color="auto"/>
              <w:left w:val="single" w:sz="4" w:space="0" w:color="auto"/>
              <w:bottom w:val="single" w:sz="4" w:space="0" w:color="auto"/>
            </w:tcBorders>
            <w:shd w:val="clear" w:color="auto" w:fill="FFFFFF"/>
          </w:tcPr>
          <w:p w14:paraId="48366718"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6A1DEC3E"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8FCEF47"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A7427B9"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72215" w:rsidRPr="001530C8" w14:paraId="61F148E7" w14:textId="77777777" w:rsidTr="004E6CE2">
        <w:trPr>
          <w:jc w:val="center"/>
        </w:trPr>
        <w:tc>
          <w:tcPr>
            <w:tcW w:w="240" w:type="dxa"/>
            <w:shd w:val="clear" w:color="auto" w:fill="FFFFFF"/>
          </w:tcPr>
          <w:p w14:paraId="3B5F9DC5" w14:textId="77777777" w:rsidR="00472215" w:rsidRPr="001530C8" w:rsidRDefault="00472215" w:rsidP="001530C8">
            <w:pPr>
              <w:spacing w:after="120"/>
              <w:ind w:right="-8"/>
              <w:rPr>
                <w:sz w:val="20"/>
                <w:szCs w:val="20"/>
              </w:rPr>
            </w:pPr>
          </w:p>
        </w:tc>
        <w:tc>
          <w:tcPr>
            <w:tcW w:w="285" w:type="dxa"/>
            <w:shd w:val="clear" w:color="auto" w:fill="FFFFFF"/>
            <w:vAlign w:val="center"/>
          </w:tcPr>
          <w:p w14:paraId="5E34500D"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7EFF97D" w14:textId="77777777" w:rsidR="00472215" w:rsidRPr="001530C8" w:rsidRDefault="00472215"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C42E010" w14:textId="77777777" w:rsidR="00472215" w:rsidRPr="006066BC" w:rsidRDefault="001E70F8" w:rsidP="006066BC">
            <w:pPr>
              <w:pStyle w:val="Bodytext20"/>
              <w:shd w:val="clear" w:color="auto" w:fill="auto"/>
              <w:tabs>
                <w:tab w:val="left" w:pos="604"/>
              </w:tabs>
              <w:spacing w:after="120" w:line="240" w:lineRule="auto"/>
              <w:ind w:right="-8"/>
              <w:rPr>
                <w:rStyle w:val="Bodytext2Sylfaen1"/>
                <w:sz w:val="20"/>
                <w:szCs w:val="20"/>
              </w:rPr>
            </w:pPr>
            <w:r w:rsidRPr="006066BC">
              <w:rPr>
                <w:rStyle w:val="Bodytext2Sylfaen1"/>
                <w:sz w:val="20"/>
                <w:szCs w:val="20"/>
              </w:rPr>
              <w:t>*.11.</w:t>
            </w:r>
            <w:r w:rsidR="006066BC">
              <w:rPr>
                <w:rStyle w:val="Bodytext2Sylfaen1"/>
                <w:sz w:val="20"/>
                <w:szCs w:val="20"/>
                <w:lang w:val="en-US"/>
              </w:rPr>
              <w:tab/>
            </w:r>
            <w:r w:rsidRPr="006066BC">
              <w:rPr>
                <w:rStyle w:val="Bodytext2Sylfaen1"/>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5C9AB3BB"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ձեռնարկության փոստային դասիչը</w:t>
            </w:r>
          </w:p>
        </w:tc>
        <w:tc>
          <w:tcPr>
            <w:tcW w:w="1956" w:type="dxa"/>
            <w:tcBorders>
              <w:top w:val="single" w:sz="4" w:space="0" w:color="auto"/>
              <w:left w:val="single" w:sz="4" w:space="0" w:color="auto"/>
              <w:bottom w:val="single" w:sz="4" w:space="0" w:color="auto"/>
            </w:tcBorders>
            <w:shd w:val="clear" w:color="auto" w:fill="FFFFFF"/>
          </w:tcPr>
          <w:p w14:paraId="35EDF8C2" w14:textId="77777777" w:rsidR="00472215"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M.SDE.00006</w:t>
            </w:r>
          </w:p>
        </w:tc>
        <w:tc>
          <w:tcPr>
            <w:tcW w:w="4289" w:type="dxa"/>
            <w:tcBorders>
              <w:top w:val="single" w:sz="4" w:space="0" w:color="auto"/>
              <w:left w:val="single" w:sz="4" w:space="0" w:color="auto"/>
              <w:bottom w:val="single" w:sz="4" w:space="0" w:color="auto"/>
            </w:tcBorders>
            <w:shd w:val="clear" w:color="auto" w:fill="FFFFFF"/>
          </w:tcPr>
          <w:p w14:paraId="056CEC91" w14:textId="77777777"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csdo:PostCodeType (M.SDT.00006) Պայմանանշանների նորմալացված տողը։</w:t>
            </w:r>
          </w:p>
          <w:p w14:paraId="3EBC3218" w14:textId="4495CD76" w:rsidR="00472215"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[A-Z0-9][A-Z0-9 -]{1,8}[А- Z0-9]</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4DA9E21" w14:textId="77777777" w:rsidR="0047221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A464B3" w:rsidRPr="001530C8" w14:paraId="372D8BA7" w14:textId="77777777" w:rsidTr="004E6CE2">
        <w:trPr>
          <w:jc w:val="center"/>
        </w:trPr>
        <w:tc>
          <w:tcPr>
            <w:tcW w:w="240" w:type="dxa"/>
            <w:shd w:val="clear" w:color="auto" w:fill="FFFFFF"/>
          </w:tcPr>
          <w:p w14:paraId="0086BBDC" w14:textId="77777777" w:rsidR="00A464B3" w:rsidRPr="001530C8" w:rsidRDefault="00A464B3" w:rsidP="001530C8">
            <w:pPr>
              <w:spacing w:after="120"/>
              <w:ind w:right="-8"/>
              <w:rPr>
                <w:sz w:val="20"/>
                <w:szCs w:val="20"/>
              </w:rPr>
            </w:pPr>
          </w:p>
        </w:tc>
        <w:tc>
          <w:tcPr>
            <w:tcW w:w="285" w:type="dxa"/>
            <w:shd w:val="clear" w:color="auto" w:fill="FFFFFF"/>
            <w:vAlign w:val="center"/>
          </w:tcPr>
          <w:p w14:paraId="4BE196A7" w14:textId="77777777" w:rsidR="00A464B3" w:rsidRPr="001530C8" w:rsidRDefault="00A464B3"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285D5332" w14:textId="77777777" w:rsidR="00A464B3" w:rsidRPr="001530C8" w:rsidRDefault="00A464B3"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F4D71E5" w14:textId="77777777" w:rsidR="00A464B3" w:rsidRPr="006066BC" w:rsidRDefault="001E70F8" w:rsidP="006066BC">
            <w:pPr>
              <w:pStyle w:val="Bodytext20"/>
              <w:shd w:val="clear" w:color="auto" w:fill="auto"/>
              <w:tabs>
                <w:tab w:val="left" w:pos="604"/>
              </w:tabs>
              <w:spacing w:after="120" w:line="240" w:lineRule="auto"/>
              <w:ind w:right="-8"/>
              <w:rPr>
                <w:rStyle w:val="Bodytext2Sylfaen1"/>
                <w:sz w:val="20"/>
                <w:szCs w:val="20"/>
              </w:rPr>
            </w:pPr>
            <w:r w:rsidRPr="006066BC">
              <w:rPr>
                <w:rStyle w:val="Bodytext2Sylfaen1"/>
                <w:sz w:val="20"/>
                <w:szCs w:val="20"/>
              </w:rPr>
              <w:t>*.12.</w:t>
            </w:r>
            <w:r w:rsidR="006066BC" w:rsidRPr="00973D37">
              <w:rPr>
                <w:rStyle w:val="Bodytext2Sylfaen1"/>
                <w:sz w:val="20"/>
                <w:szCs w:val="20"/>
              </w:rPr>
              <w:tab/>
            </w:r>
            <w:r w:rsidRPr="006066BC">
              <w:rPr>
                <w:rStyle w:val="Bodytext2Sylfaen1"/>
                <w:sz w:val="20"/>
                <w:szCs w:val="20"/>
              </w:rPr>
              <w:t>Բաժանորդային արկղի համարը</w:t>
            </w:r>
          </w:p>
          <w:p w14:paraId="791711AA" w14:textId="77777777" w:rsidR="00A464B3" w:rsidRPr="006066BC" w:rsidRDefault="001E70F8" w:rsidP="006066BC">
            <w:pPr>
              <w:pStyle w:val="Bodytext20"/>
              <w:shd w:val="clear" w:color="auto" w:fill="auto"/>
              <w:tabs>
                <w:tab w:val="left" w:pos="604"/>
              </w:tabs>
              <w:spacing w:after="120" w:line="240" w:lineRule="auto"/>
              <w:ind w:right="-8"/>
              <w:rPr>
                <w:rStyle w:val="Bodytext2Sylfaen1"/>
                <w:sz w:val="20"/>
                <w:szCs w:val="20"/>
              </w:rPr>
            </w:pPr>
            <w:r w:rsidRPr="006066BC">
              <w:rPr>
                <w:rStyle w:val="Bodytext2Sylfaen1"/>
                <w:sz w:val="20"/>
                <w:szCs w:val="20"/>
              </w:rPr>
              <w:t>(csdo:PostOfficeBoxId)</w:t>
            </w:r>
          </w:p>
        </w:tc>
        <w:tc>
          <w:tcPr>
            <w:tcW w:w="3581" w:type="dxa"/>
            <w:tcBorders>
              <w:top w:val="single" w:sz="4" w:space="0" w:color="auto"/>
              <w:left w:val="single" w:sz="4" w:space="0" w:color="auto"/>
              <w:bottom w:val="single" w:sz="4" w:space="0" w:color="auto"/>
            </w:tcBorders>
            <w:shd w:val="clear" w:color="auto" w:fill="FFFFFF"/>
          </w:tcPr>
          <w:p w14:paraId="050D9ECC"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ձեռնարկությունում բաժանորդային արկղի համարը</w:t>
            </w:r>
          </w:p>
        </w:tc>
        <w:tc>
          <w:tcPr>
            <w:tcW w:w="1956" w:type="dxa"/>
            <w:tcBorders>
              <w:top w:val="single" w:sz="4" w:space="0" w:color="auto"/>
              <w:left w:val="single" w:sz="4" w:space="0" w:color="auto"/>
              <w:bottom w:val="single" w:sz="4" w:space="0" w:color="auto"/>
            </w:tcBorders>
            <w:shd w:val="clear" w:color="auto" w:fill="FFFFFF"/>
          </w:tcPr>
          <w:p w14:paraId="7691AB48" w14:textId="77777777" w:rsidR="00A464B3"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M.SDE.00013</w:t>
            </w:r>
          </w:p>
        </w:tc>
        <w:tc>
          <w:tcPr>
            <w:tcW w:w="4289" w:type="dxa"/>
            <w:tcBorders>
              <w:top w:val="single" w:sz="4" w:space="0" w:color="auto"/>
              <w:left w:val="single" w:sz="4" w:space="0" w:color="auto"/>
              <w:bottom w:val="single" w:sz="4" w:space="0" w:color="auto"/>
            </w:tcBorders>
            <w:shd w:val="clear" w:color="auto" w:fill="FFFFFF"/>
          </w:tcPr>
          <w:p w14:paraId="4D64EBAE"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33B25C3C"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C894475"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9143478" w14:textId="77777777" w:rsidR="00A464B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A464B3" w:rsidRPr="001530C8" w14:paraId="4F5BE817" w14:textId="77777777" w:rsidTr="004E6CE2">
        <w:trPr>
          <w:jc w:val="center"/>
        </w:trPr>
        <w:tc>
          <w:tcPr>
            <w:tcW w:w="240" w:type="dxa"/>
            <w:shd w:val="clear" w:color="auto" w:fill="FFFFFF"/>
          </w:tcPr>
          <w:p w14:paraId="69535803" w14:textId="77777777" w:rsidR="00A464B3" w:rsidRPr="001530C8" w:rsidRDefault="00A464B3" w:rsidP="001530C8">
            <w:pPr>
              <w:spacing w:after="120"/>
              <w:ind w:right="-8"/>
              <w:rPr>
                <w:sz w:val="20"/>
                <w:szCs w:val="20"/>
              </w:rPr>
            </w:pPr>
          </w:p>
        </w:tc>
        <w:tc>
          <w:tcPr>
            <w:tcW w:w="285" w:type="dxa"/>
            <w:tcBorders>
              <w:right w:val="single" w:sz="4" w:space="0" w:color="auto"/>
            </w:tcBorders>
            <w:shd w:val="clear" w:color="auto" w:fill="FFFFFF"/>
            <w:vAlign w:val="center"/>
          </w:tcPr>
          <w:p w14:paraId="3D645CD5" w14:textId="77777777" w:rsidR="00A464B3" w:rsidRPr="001530C8" w:rsidRDefault="00A464B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E4A26E1" w14:textId="77777777" w:rsidR="00A464B3" w:rsidRPr="001530C8" w:rsidRDefault="001E70F8" w:rsidP="006066BC">
            <w:pPr>
              <w:pStyle w:val="Bodytext20"/>
              <w:shd w:val="clear" w:color="auto" w:fill="auto"/>
              <w:tabs>
                <w:tab w:val="left" w:pos="815"/>
              </w:tabs>
              <w:spacing w:after="120" w:line="240" w:lineRule="auto"/>
              <w:ind w:right="-8"/>
              <w:rPr>
                <w:rFonts w:ascii="Sylfaen" w:hAnsi="Sylfaen"/>
                <w:sz w:val="20"/>
                <w:szCs w:val="20"/>
              </w:rPr>
            </w:pPr>
            <w:r w:rsidRPr="001530C8">
              <w:rPr>
                <w:rStyle w:val="Bodytext2Sylfaen"/>
                <w:sz w:val="20"/>
                <w:szCs w:val="20"/>
              </w:rPr>
              <w:t>2.8.11.</w:t>
            </w:r>
            <w:r w:rsidR="006066BC">
              <w:rPr>
                <w:rStyle w:val="Bodytext2Sylfaen"/>
                <w:sz w:val="20"/>
                <w:szCs w:val="20"/>
                <w:lang w:val="en-US"/>
              </w:rPr>
              <w:tab/>
            </w:r>
            <w:r w:rsidRPr="001530C8">
              <w:rPr>
                <w:rStyle w:val="Bodytext2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0DC254DE"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կոնտակտային վավերապայմանը</w:t>
            </w:r>
          </w:p>
        </w:tc>
        <w:tc>
          <w:tcPr>
            <w:tcW w:w="1956" w:type="dxa"/>
            <w:tcBorders>
              <w:top w:val="single" w:sz="4" w:space="0" w:color="auto"/>
              <w:left w:val="single" w:sz="4" w:space="0" w:color="auto"/>
              <w:bottom w:val="single" w:sz="4" w:space="0" w:color="auto"/>
            </w:tcBorders>
            <w:shd w:val="clear" w:color="auto" w:fill="FFFFFF"/>
          </w:tcPr>
          <w:p w14:paraId="733E74EE" w14:textId="77777777" w:rsidR="00A464B3"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M.CDE.00003</w:t>
            </w:r>
          </w:p>
        </w:tc>
        <w:tc>
          <w:tcPr>
            <w:tcW w:w="4289" w:type="dxa"/>
            <w:tcBorders>
              <w:top w:val="single" w:sz="4" w:space="0" w:color="auto"/>
              <w:left w:val="single" w:sz="4" w:space="0" w:color="auto"/>
              <w:bottom w:val="single" w:sz="4" w:space="0" w:color="auto"/>
            </w:tcBorders>
            <w:shd w:val="clear" w:color="auto" w:fill="FFFFFF"/>
          </w:tcPr>
          <w:p w14:paraId="3E18B5B6"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ccdo:CommunicationDetailsType</w:t>
            </w:r>
          </w:p>
          <w:p w14:paraId="54FFECA5"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(M.CDT.00003)</w:t>
            </w:r>
          </w:p>
          <w:p w14:paraId="7926547F" w14:textId="77777777" w:rsidR="00A464B3"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E84952E" w14:textId="77777777" w:rsidR="00A464B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BE3F54" w:rsidRPr="001530C8" w14:paraId="39A3EDBB" w14:textId="77777777" w:rsidTr="004E6CE2">
        <w:trPr>
          <w:jc w:val="center"/>
        </w:trPr>
        <w:tc>
          <w:tcPr>
            <w:tcW w:w="240" w:type="dxa"/>
            <w:shd w:val="clear" w:color="auto" w:fill="FFFFFF"/>
          </w:tcPr>
          <w:p w14:paraId="13E3A728" w14:textId="77777777" w:rsidR="00BE3F54" w:rsidRPr="001530C8" w:rsidRDefault="00BE3F54" w:rsidP="001530C8">
            <w:pPr>
              <w:spacing w:after="120"/>
              <w:ind w:right="-8"/>
              <w:rPr>
                <w:sz w:val="20"/>
                <w:szCs w:val="20"/>
              </w:rPr>
            </w:pPr>
          </w:p>
        </w:tc>
        <w:tc>
          <w:tcPr>
            <w:tcW w:w="285" w:type="dxa"/>
            <w:shd w:val="clear" w:color="auto" w:fill="FFFFFF"/>
            <w:vAlign w:val="center"/>
          </w:tcPr>
          <w:p w14:paraId="1F90531E" w14:textId="77777777" w:rsidR="00BE3F54" w:rsidRPr="001530C8" w:rsidRDefault="00BE3F54"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vAlign w:val="center"/>
          </w:tcPr>
          <w:p w14:paraId="7ED17877" w14:textId="77777777" w:rsidR="00BE3F54" w:rsidRPr="001530C8" w:rsidRDefault="00BE3F54"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50773E0" w14:textId="77777777" w:rsidR="00BE3F54" w:rsidRPr="006066BC" w:rsidRDefault="001E70F8" w:rsidP="006066BC">
            <w:pPr>
              <w:pStyle w:val="Bodytext20"/>
              <w:shd w:val="clear" w:color="auto" w:fill="auto"/>
              <w:tabs>
                <w:tab w:val="left" w:pos="463"/>
              </w:tabs>
              <w:spacing w:after="120" w:line="240" w:lineRule="auto"/>
              <w:ind w:right="-8"/>
              <w:rPr>
                <w:rStyle w:val="Bodytext2Sylfaen1"/>
                <w:sz w:val="20"/>
                <w:szCs w:val="20"/>
              </w:rPr>
            </w:pPr>
            <w:r w:rsidRPr="006066BC">
              <w:rPr>
                <w:rStyle w:val="Bodytext2Sylfaen1"/>
                <w:sz w:val="20"/>
                <w:szCs w:val="20"/>
              </w:rPr>
              <w:t>*.1.</w:t>
            </w:r>
            <w:r w:rsidR="006066BC">
              <w:rPr>
                <w:rStyle w:val="Bodytext2Sylfaen1"/>
                <w:sz w:val="20"/>
                <w:szCs w:val="20"/>
                <w:lang w:val="en-US"/>
              </w:rPr>
              <w:tab/>
            </w:r>
            <w:r w:rsidRPr="006066BC">
              <w:rPr>
                <w:rStyle w:val="Bodytext2Sylfaen1"/>
                <w:sz w:val="20"/>
                <w:szCs w:val="20"/>
              </w:rPr>
              <w:t>Կապի տեսակի ծածկագիրը</w:t>
            </w:r>
          </w:p>
          <w:p w14:paraId="49F541F3" w14:textId="77777777" w:rsidR="00BE3F54" w:rsidRPr="006066BC" w:rsidRDefault="001E70F8" w:rsidP="006066BC">
            <w:pPr>
              <w:pStyle w:val="Bodytext20"/>
              <w:shd w:val="clear" w:color="auto" w:fill="auto"/>
              <w:tabs>
                <w:tab w:val="left" w:pos="604"/>
              </w:tabs>
              <w:spacing w:after="120" w:line="240" w:lineRule="auto"/>
              <w:ind w:right="-8"/>
              <w:rPr>
                <w:rStyle w:val="Bodytext2Sylfaen1"/>
                <w:sz w:val="20"/>
                <w:szCs w:val="20"/>
              </w:rPr>
            </w:pPr>
            <w:r w:rsidRPr="006066BC">
              <w:rPr>
                <w:rStyle w:val="Bodytext2Sylfaen1"/>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60EFDE7E" w14:textId="623290C0"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կապի միջոցի (կապուղու) տեսակի (հեռախոս, ֆաքս, էլեկտրոնային փոստ </w:t>
            </w:r>
            <w:r w:rsidR="007B4507">
              <w:rPr>
                <w:rStyle w:val="Bodytext2Sylfaen"/>
                <w:sz w:val="20"/>
                <w:szCs w:val="20"/>
              </w:rPr>
              <w:t>և</w:t>
            </w:r>
            <w:r w:rsidRPr="001530C8">
              <w:rPr>
                <w:rStyle w:val="Bodytext2Sylfaen"/>
                <w:sz w:val="20"/>
                <w:szCs w:val="20"/>
              </w:rPr>
              <w:t xml:space="preserve"> այլն)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6D377218" w14:textId="77777777" w:rsidR="00BE3F5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M.SDE.00014</w:t>
            </w:r>
          </w:p>
        </w:tc>
        <w:tc>
          <w:tcPr>
            <w:tcW w:w="4289" w:type="dxa"/>
            <w:tcBorders>
              <w:top w:val="single" w:sz="4" w:space="0" w:color="auto"/>
              <w:left w:val="single" w:sz="4" w:space="0" w:color="auto"/>
              <w:bottom w:val="single" w:sz="4" w:space="0" w:color="auto"/>
            </w:tcBorders>
            <w:shd w:val="clear" w:color="auto" w:fill="FFFFFF"/>
          </w:tcPr>
          <w:p w14:paraId="0320F942"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csdo:CommunicationChannelCodeV2Type (M.SDT.00163)</w:t>
            </w:r>
          </w:p>
          <w:p w14:paraId="23071A3E"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կապի տեսակների տեղեկագրքին համապատասխան։</w:t>
            </w:r>
          </w:p>
          <w:p w14:paraId="62867804"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BB72AD6"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CF33779" w14:textId="77777777" w:rsidR="00BE3F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BE3F54" w:rsidRPr="001530C8" w14:paraId="241E5889" w14:textId="77777777" w:rsidTr="004E6CE2">
        <w:trPr>
          <w:jc w:val="center"/>
        </w:trPr>
        <w:tc>
          <w:tcPr>
            <w:tcW w:w="240" w:type="dxa"/>
            <w:shd w:val="clear" w:color="auto" w:fill="FFFFFF"/>
          </w:tcPr>
          <w:p w14:paraId="60E3F16E" w14:textId="77777777" w:rsidR="00BE3F54" w:rsidRPr="001530C8" w:rsidRDefault="00BE3F54" w:rsidP="001530C8">
            <w:pPr>
              <w:spacing w:after="120"/>
              <w:ind w:right="-8"/>
              <w:rPr>
                <w:sz w:val="20"/>
                <w:szCs w:val="20"/>
              </w:rPr>
            </w:pPr>
          </w:p>
        </w:tc>
        <w:tc>
          <w:tcPr>
            <w:tcW w:w="285" w:type="dxa"/>
            <w:shd w:val="clear" w:color="auto" w:fill="FFFFFF"/>
            <w:vAlign w:val="center"/>
          </w:tcPr>
          <w:p w14:paraId="23B1E247" w14:textId="77777777" w:rsidR="00BE3F54" w:rsidRPr="001530C8" w:rsidRDefault="00BE3F54"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7A42850C" w14:textId="77777777" w:rsidR="00BE3F54" w:rsidRPr="001530C8" w:rsidRDefault="00BE3F54"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4F71398" w14:textId="77777777" w:rsidR="00BE3F54" w:rsidRPr="006066BC" w:rsidRDefault="001E70F8" w:rsidP="006066BC">
            <w:pPr>
              <w:pStyle w:val="Bodytext20"/>
              <w:shd w:val="clear" w:color="auto" w:fill="auto"/>
              <w:tabs>
                <w:tab w:val="left" w:pos="463"/>
              </w:tabs>
              <w:spacing w:after="120" w:line="240" w:lineRule="auto"/>
              <w:ind w:right="-8"/>
              <w:rPr>
                <w:rStyle w:val="Bodytext2Sylfaen1"/>
                <w:sz w:val="20"/>
                <w:szCs w:val="20"/>
              </w:rPr>
            </w:pPr>
            <w:r w:rsidRPr="006066BC">
              <w:rPr>
                <w:rStyle w:val="Bodytext2Sylfaen1"/>
                <w:sz w:val="20"/>
                <w:szCs w:val="20"/>
              </w:rPr>
              <w:t>*.2.</w:t>
            </w:r>
            <w:r w:rsidR="006066BC">
              <w:rPr>
                <w:rStyle w:val="Bodytext2Sylfaen1"/>
                <w:sz w:val="20"/>
                <w:szCs w:val="20"/>
                <w:lang w:val="en-US"/>
              </w:rPr>
              <w:tab/>
            </w:r>
            <w:r w:rsidRPr="006066BC">
              <w:rPr>
                <w:rStyle w:val="Bodytext2Sylfaen1"/>
                <w:sz w:val="20"/>
                <w:szCs w:val="20"/>
              </w:rPr>
              <w:t>Կապի տեսակի անվանումը</w:t>
            </w:r>
          </w:p>
          <w:p w14:paraId="75B7A055" w14:textId="77777777" w:rsidR="00BE3F54" w:rsidRPr="006066BC" w:rsidRDefault="001E70F8" w:rsidP="006066BC">
            <w:pPr>
              <w:pStyle w:val="Bodytext20"/>
              <w:shd w:val="clear" w:color="auto" w:fill="auto"/>
              <w:tabs>
                <w:tab w:val="left" w:pos="604"/>
              </w:tabs>
              <w:spacing w:after="120" w:line="240" w:lineRule="auto"/>
              <w:ind w:right="-8"/>
              <w:rPr>
                <w:rStyle w:val="Bodytext2Sylfaen1"/>
                <w:sz w:val="20"/>
                <w:szCs w:val="20"/>
              </w:rPr>
            </w:pPr>
            <w:r w:rsidRPr="006066BC">
              <w:rPr>
                <w:rStyle w:val="Bodytext2Sylfaen1"/>
                <w:sz w:val="20"/>
                <w:szCs w:val="20"/>
              </w:rPr>
              <w:t>(csdo:CommunicationChannelName)</w:t>
            </w:r>
          </w:p>
        </w:tc>
        <w:tc>
          <w:tcPr>
            <w:tcW w:w="3581" w:type="dxa"/>
            <w:tcBorders>
              <w:top w:val="single" w:sz="4" w:space="0" w:color="auto"/>
              <w:left w:val="single" w:sz="4" w:space="0" w:color="auto"/>
              <w:bottom w:val="single" w:sz="4" w:space="0" w:color="auto"/>
            </w:tcBorders>
            <w:shd w:val="clear" w:color="auto" w:fill="FFFFFF"/>
          </w:tcPr>
          <w:p w14:paraId="208ECF39" w14:textId="0A2C087D"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կապի միջոցի (կապուղու) տեսակի (հեռախոս, ֆաքս, էլեկտրոնային փոստ </w:t>
            </w:r>
            <w:r w:rsidR="007B4507">
              <w:rPr>
                <w:rStyle w:val="Bodytext2Sylfaen"/>
                <w:sz w:val="20"/>
                <w:szCs w:val="20"/>
              </w:rPr>
              <w:t>և</w:t>
            </w:r>
            <w:r w:rsidRPr="001530C8">
              <w:rPr>
                <w:rStyle w:val="Bodytext2Sylfaen"/>
                <w:sz w:val="20"/>
                <w:szCs w:val="20"/>
              </w:rPr>
              <w:t xml:space="preserve"> այլն) անվանումը</w:t>
            </w:r>
          </w:p>
        </w:tc>
        <w:tc>
          <w:tcPr>
            <w:tcW w:w="1956" w:type="dxa"/>
            <w:tcBorders>
              <w:top w:val="single" w:sz="4" w:space="0" w:color="auto"/>
              <w:left w:val="single" w:sz="4" w:space="0" w:color="auto"/>
              <w:bottom w:val="single" w:sz="4" w:space="0" w:color="auto"/>
            </w:tcBorders>
            <w:shd w:val="clear" w:color="auto" w:fill="FFFFFF"/>
          </w:tcPr>
          <w:p w14:paraId="21B07861" w14:textId="77777777" w:rsidR="00BE3F54" w:rsidRPr="001530C8" w:rsidRDefault="001E70F8" w:rsidP="004E6CE2">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M.SDE.00093</w:t>
            </w:r>
          </w:p>
        </w:tc>
        <w:tc>
          <w:tcPr>
            <w:tcW w:w="4289" w:type="dxa"/>
            <w:tcBorders>
              <w:top w:val="single" w:sz="4" w:space="0" w:color="auto"/>
              <w:left w:val="single" w:sz="4" w:space="0" w:color="auto"/>
              <w:bottom w:val="single" w:sz="4" w:space="0" w:color="auto"/>
            </w:tcBorders>
            <w:shd w:val="clear" w:color="auto" w:fill="FFFFFF"/>
          </w:tcPr>
          <w:p w14:paraId="0A06DD56"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465D348"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1673CFD" w14:textId="77777777" w:rsidR="00BE3F54" w:rsidRPr="001530C8" w:rsidRDefault="001E70F8" w:rsidP="004E6CE2">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09B627E" w14:textId="77777777" w:rsidR="00BE3F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BE3F54" w:rsidRPr="001530C8" w14:paraId="624979A5" w14:textId="77777777" w:rsidTr="006066BC">
        <w:trPr>
          <w:jc w:val="center"/>
        </w:trPr>
        <w:tc>
          <w:tcPr>
            <w:tcW w:w="240" w:type="dxa"/>
            <w:shd w:val="clear" w:color="auto" w:fill="FFFFFF"/>
          </w:tcPr>
          <w:p w14:paraId="3B3754AA" w14:textId="77777777" w:rsidR="00BE3F54" w:rsidRPr="001530C8" w:rsidRDefault="00BE3F54" w:rsidP="001530C8">
            <w:pPr>
              <w:spacing w:after="120"/>
              <w:ind w:right="-8"/>
              <w:rPr>
                <w:sz w:val="20"/>
                <w:szCs w:val="20"/>
              </w:rPr>
            </w:pPr>
          </w:p>
        </w:tc>
        <w:tc>
          <w:tcPr>
            <w:tcW w:w="285" w:type="dxa"/>
            <w:shd w:val="clear" w:color="auto" w:fill="FFFFFF"/>
            <w:vAlign w:val="center"/>
          </w:tcPr>
          <w:p w14:paraId="54B7CFE1" w14:textId="77777777" w:rsidR="00BE3F54" w:rsidRPr="001530C8" w:rsidRDefault="00BE3F54"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2AAEC793" w14:textId="77777777" w:rsidR="00BE3F54" w:rsidRPr="001530C8" w:rsidRDefault="00BE3F54" w:rsidP="006066BC">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E2B2E45" w14:textId="77777777" w:rsidR="00BE3F54" w:rsidRPr="001530C8" w:rsidRDefault="001E70F8" w:rsidP="006066B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*.3.</w:t>
            </w:r>
            <w:r w:rsidR="006066BC">
              <w:rPr>
                <w:rStyle w:val="Bodytext2Sylfaen"/>
                <w:sz w:val="20"/>
                <w:szCs w:val="20"/>
                <w:lang w:val="en-US"/>
              </w:rPr>
              <w:tab/>
            </w:r>
            <w:r w:rsidRPr="006066BC">
              <w:rPr>
                <w:rStyle w:val="Bodytext2Sylfaen1"/>
                <w:sz w:val="20"/>
                <w:szCs w:val="20"/>
              </w:rPr>
              <w:t>Կապուղու</w:t>
            </w:r>
            <w:r w:rsidRPr="001530C8">
              <w:rPr>
                <w:rStyle w:val="Bodytext2Sylfaen"/>
                <w:sz w:val="20"/>
                <w:szCs w:val="20"/>
              </w:rPr>
              <w:t xml:space="preserve"> նույնականացուցիչը</w:t>
            </w:r>
          </w:p>
          <w:p w14:paraId="299AB4B5"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(csdo:CommunicationChannelId)</w:t>
            </w:r>
          </w:p>
        </w:tc>
        <w:tc>
          <w:tcPr>
            <w:tcW w:w="3581" w:type="dxa"/>
            <w:tcBorders>
              <w:top w:val="single" w:sz="4" w:space="0" w:color="auto"/>
              <w:left w:val="single" w:sz="4" w:space="0" w:color="auto"/>
              <w:bottom w:val="single" w:sz="4" w:space="0" w:color="auto"/>
            </w:tcBorders>
            <w:shd w:val="clear" w:color="auto" w:fill="FFFFFF"/>
          </w:tcPr>
          <w:p w14:paraId="2F133A9A" w14:textId="180BC142"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կապուղին նույնականացնող պայմանանշանների հաջորդականությունը (հեռախոսահամարի, ֆաքսի, էլեկտրոնային փոստի հասցեի </w:t>
            </w:r>
            <w:r w:rsidR="007B4507">
              <w:rPr>
                <w:rStyle w:val="Bodytext2Sylfaen"/>
                <w:sz w:val="20"/>
                <w:szCs w:val="20"/>
              </w:rPr>
              <w:t>և</w:t>
            </w:r>
            <w:r w:rsidRPr="001530C8">
              <w:rPr>
                <w:rStyle w:val="Bodytext2Sylfaen"/>
                <w:sz w:val="20"/>
                <w:szCs w:val="20"/>
              </w:rPr>
              <w:t xml:space="preserve"> այլնի նշում)</w:t>
            </w:r>
          </w:p>
        </w:tc>
        <w:tc>
          <w:tcPr>
            <w:tcW w:w="1956" w:type="dxa"/>
            <w:tcBorders>
              <w:top w:val="single" w:sz="4" w:space="0" w:color="auto"/>
              <w:left w:val="single" w:sz="4" w:space="0" w:color="auto"/>
              <w:bottom w:val="single" w:sz="4" w:space="0" w:color="auto"/>
            </w:tcBorders>
            <w:shd w:val="clear" w:color="auto" w:fill="FFFFFF"/>
          </w:tcPr>
          <w:p w14:paraId="0FBBFE4A" w14:textId="77777777" w:rsidR="00BE3F54"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M.SDE.00015</w:t>
            </w:r>
          </w:p>
        </w:tc>
        <w:tc>
          <w:tcPr>
            <w:tcW w:w="4289" w:type="dxa"/>
            <w:tcBorders>
              <w:top w:val="single" w:sz="4" w:space="0" w:color="auto"/>
              <w:left w:val="single" w:sz="4" w:space="0" w:color="auto"/>
              <w:bottom w:val="single" w:sz="4" w:space="0" w:color="auto"/>
            </w:tcBorders>
            <w:shd w:val="clear" w:color="auto" w:fill="FFFFFF"/>
          </w:tcPr>
          <w:p w14:paraId="3A171647"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csdo:CommunicationChannelIdType</w:t>
            </w:r>
          </w:p>
          <w:p w14:paraId="22BE80E1"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(M.SDT.00015)</w:t>
            </w:r>
          </w:p>
          <w:p w14:paraId="0162FE7A"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4DC92D6A"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9E023F6" w14:textId="77777777" w:rsidR="00BE3F54"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6D05B3F" w14:textId="77777777" w:rsidR="00BE3F5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3B4A06" w:rsidRPr="001530C8" w14:paraId="1829CA78" w14:textId="77777777" w:rsidTr="006066BC">
        <w:trPr>
          <w:jc w:val="center"/>
        </w:trPr>
        <w:tc>
          <w:tcPr>
            <w:tcW w:w="240" w:type="dxa"/>
            <w:shd w:val="clear" w:color="auto" w:fill="FFFFFF"/>
          </w:tcPr>
          <w:p w14:paraId="37CC8F26" w14:textId="77777777" w:rsidR="003B4A06" w:rsidRPr="001530C8" w:rsidRDefault="003B4A06" w:rsidP="001530C8">
            <w:pPr>
              <w:spacing w:after="120"/>
              <w:ind w:right="-8"/>
              <w:rPr>
                <w:sz w:val="20"/>
                <w:szCs w:val="20"/>
              </w:rPr>
            </w:pPr>
          </w:p>
        </w:tc>
        <w:tc>
          <w:tcPr>
            <w:tcW w:w="285" w:type="dxa"/>
            <w:tcBorders>
              <w:bottom w:val="single" w:sz="4" w:space="0" w:color="auto"/>
              <w:right w:val="single" w:sz="4" w:space="0" w:color="auto"/>
            </w:tcBorders>
            <w:shd w:val="clear" w:color="auto" w:fill="FFFFFF"/>
            <w:vAlign w:val="center"/>
          </w:tcPr>
          <w:p w14:paraId="3D9C8756" w14:textId="77777777" w:rsidR="003B4A06" w:rsidRPr="001530C8" w:rsidRDefault="003B4A06"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900C29D" w14:textId="77777777" w:rsidR="003B4A06" w:rsidRPr="001530C8" w:rsidRDefault="001E70F8" w:rsidP="006066BC">
            <w:pPr>
              <w:pStyle w:val="Bodytext20"/>
              <w:shd w:val="clear" w:color="auto" w:fill="auto"/>
              <w:tabs>
                <w:tab w:val="left" w:pos="769"/>
              </w:tabs>
              <w:spacing w:after="120" w:line="240" w:lineRule="auto"/>
              <w:ind w:right="-8"/>
              <w:rPr>
                <w:rFonts w:ascii="Sylfaen" w:hAnsi="Sylfaen"/>
                <w:sz w:val="20"/>
                <w:szCs w:val="20"/>
              </w:rPr>
            </w:pPr>
            <w:r w:rsidRPr="001530C8">
              <w:rPr>
                <w:rStyle w:val="Bodytext2Sylfaen"/>
                <w:sz w:val="20"/>
                <w:szCs w:val="20"/>
              </w:rPr>
              <w:t>2.8.12.</w:t>
            </w:r>
            <w:r w:rsidR="006066BC" w:rsidRPr="00973D37">
              <w:rPr>
                <w:rStyle w:val="Bodytext2Sylfaen"/>
                <w:sz w:val="20"/>
                <w:szCs w:val="20"/>
              </w:rPr>
              <w:tab/>
            </w:r>
            <w:r w:rsidRPr="001530C8">
              <w:rPr>
                <w:rStyle w:val="Bodytext2Sylfaen"/>
                <w:sz w:val="20"/>
                <w:szCs w:val="20"/>
              </w:rPr>
              <w:t>Լիազորված մարմնի տեղեկատվական համակարգում տնտեսավարող սուբյեկտի գրանցման համարը (smsdo:NationalRegisterBusinessEntityld)</w:t>
            </w:r>
          </w:p>
        </w:tc>
        <w:tc>
          <w:tcPr>
            <w:tcW w:w="3581" w:type="dxa"/>
            <w:tcBorders>
              <w:top w:val="single" w:sz="4" w:space="0" w:color="auto"/>
              <w:left w:val="single" w:sz="4" w:space="0" w:color="auto"/>
              <w:bottom w:val="single" w:sz="4" w:space="0" w:color="auto"/>
            </w:tcBorders>
            <w:shd w:val="clear" w:color="auto" w:fill="FFFFFF"/>
          </w:tcPr>
          <w:p w14:paraId="6D36C8BD" w14:textId="77777777" w:rsidR="003B4A06"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անդամ պետության լիազորված մարմնի կողմից տրվող գրանցման համարը</w:t>
            </w:r>
          </w:p>
        </w:tc>
        <w:tc>
          <w:tcPr>
            <w:tcW w:w="1956" w:type="dxa"/>
            <w:tcBorders>
              <w:top w:val="single" w:sz="4" w:space="0" w:color="auto"/>
              <w:left w:val="single" w:sz="4" w:space="0" w:color="auto"/>
              <w:bottom w:val="single" w:sz="4" w:space="0" w:color="auto"/>
            </w:tcBorders>
            <w:shd w:val="clear" w:color="auto" w:fill="FFFFFF"/>
          </w:tcPr>
          <w:p w14:paraId="69BFF457" w14:textId="77777777" w:rsidR="003B4A06"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M.SM.SDE.00431</w:t>
            </w:r>
          </w:p>
        </w:tc>
        <w:tc>
          <w:tcPr>
            <w:tcW w:w="4289" w:type="dxa"/>
            <w:tcBorders>
              <w:top w:val="single" w:sz="4" w:space="0" w:color="auto"/>
              <w:left w:val="single" w:sz="4" w:space="0" w:color="auto"/>
              <w:bottom w:val="single" w:sz="4" w:space="0" w:color="auto"/>
            </w:tcBorders>
            <w:shd w:val="clear" w:color="auto" w:fill="FFFFFF"/>
          </w:tcPr>
          <w:p w14:paraId="040DAD36" w14:textId="77777777" w:rsidR="003B4A06" w:rsidRPr="001530C8" w:rsidRDefault="001E70F8" w:rsidP="006066BC">
            <w:pPr>
              <w:pStyle w:val="Bodytext20"/>
              <w:shd w:val="clear" w:color="auto" w:fill="auto"/>
              <w:spacing w:after="120" w:line="240" w:lineRule="auto"/>
              <w:ind w:right="-8"/>
              <w:rPr>
                <w:rStyle w:val="Bodytext2Sylfaen"/>
                <w:sz w:val="20"/>
                <w:szCs w:val="20"/>
              </w:rPr>
            </w:pPr>
            <w:r w:rsidRPr="001530C8">
              <w:rPr>
                <w:rStyle w:val="Bodytext2Sylfaen"/>
                <w:sz w:val="20"/>
                <w:szCs w:val="20"/>
              </w:rPr>
              <w:t>csdo:Id20Type (M.SDT.00092)</w:t>
            </w:r>
          </w:p>
          <w:p w14:paraId="1BBAB0E9" w14:textId="77777777" w:rsidR="003B4A06"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64218846" w14:textId="77777777" w:rsidR="003B4A06"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575D705" w14:textId="77777777" w:rsidR="003B4A06"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4C6C2BE" w14:textId="77777777" w:rsidR="003B4A0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820D0" w:rsidRPr="001530C8" w14:paraId="78F0055F" w14:textId="77777777" w:rsidTr="006066BC">
        <w:trPr>
          <w:jc w:val="center"/>
        </w:trPr>
        <w:tc>
          <w:tcPr>
            <w:tcW w:w="240" w:type="dxa"/>
            <w:tcBorders>
              <w:right w:val="single" w:sz="4" w:space="0" w:color="auto"/>
            </w:tcBorders>
            <w:shd w:val="clear" w:color="auto" w:fill="FFFFFF"/>
          </w:tcPr>
          <w:p w14:paraId="16491019" w14:textId="77777777" w:rsidR="00C820D0" w:rsidRPr="001530C8" w:rsidRDefault="00C820D0"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0BFB52E5" w14:textId="77777777" w:rsidR="00C820D0" w:rsidRPr="001530C8" w:rsidRDefault="001E70F8" w:rsidP="006066BC">
            <w:pPr>
              <w:pStyle w:val="Bodytext20"/>
              <w:shd w:val="clear" w:color="auto" w:fill="auto"/>
              <w:tabs>
                <w:tab w:val="left" w:pos="535"/>
              </w:tabs>
              <w:spacing w:after="120" w:line="240" w:lineRule="auto"/>
              <w:ind w:right="-8"/>
              <w:rPr>
                <w:rFonts w:ascii="Sylfaen" w:hAnsi="Sylfaen"/>
                <w:sz w:val="20"/>
                <w:szCs w:val="20"/>
              </w:rPr>
            </w:pPr>
            <w:r w:rsidRPr="001530C8">
              <w:rPr>
                <w:rStyle w:val="Bodytext2Sylfaen"/>
                <w:sz w:val="20"/>
                <w:szCs w:val="20"/>
              </w:rPr>
              <w:t>2.9.</w:t>
            </w:r>
            <w:r w:rsidR="006066BC">
              <w:rPr>
                <w:rStyle w:val="Bodytext2Sylfaen"/>
                <w:sz w:val="20"/>
                <w:szCs w:val="20"/>
                <w:lang w:val="en-US"/>
              </w:rPr>
              <w:tab/>
            </w:r>
            <w:r w:rsidRPr="001530C8">
              <w:rPr>
                <w:rStyle w:val="Bodytext2Sylfaen"/>
                <w:sz w:val="20"/>
                <w:szCs w:val="20"/>
              </w:rPr>
              <w:t>Արտադրանքը (smcdo:ProductDetails)</w:t>
            </w:r>
          </w:p>
        </w:tc>
        <w:tc>
          <w:tcPr>
            <w:tcW w:w="3581" w:type="dxa"/>
            <w:tcBorders>
              <w:top w:val="single" w:sz="4" w:space="0" w:color="auto"/>
              <w:left w:val="single" w:sz="4" w:space="0" w:color="auto"/>
              <w:bottom w:val="single" w:sz="4" w:space="0" w:color="auto"/>
            </w:tcBorders>
            <w:shd w:val="clear" w:color="auto" w:fill="FFFFFF"/>
          </w:tcPr>
          <w:p w14:paraId="43A7DD6E" w14:textId="77777777" w:rsidR="00C820D0"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արտադրատեսակի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19E68E52" w14:textId="77777777" w:rsidR="00C820D0"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M.SM.CDE.00043</w:t>
            </w:r>
          </w:p>
        </w:tc>
        <w:tc>
          <w:tcPr>
            <w:tcW w:w="4289" w:type="dxa"/>
            <w:tcBorders>
              <w:top w:val="single" w:sz="4" w:space="0" w:color="auto"/>
              <w:left w:val="single" w:sz="4" w:space="0" w:color="auto"/>
              <w:bottom w:val="single" w:sz="4" w:space="0" w:color="auto"/>
            </w:tcBorders>
            <w:shd w:val="clear" w:color="auto" w:fill="FFFFFF"/>
          </w:tcPr>
          <w:p w14:paraId="3CEE8C99" w14:textId="77777777" w:rsidR="00C820D0"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smcdo:ProductDetailsType</w:t>
            </w:r>
          </w:p>
          <w:p w14:paraId="269494E3" w14:textId="77777777" w:rsidR="00C820D0"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(M.SM.CDT.00038)</w:t>
            </w:r>
          </w:p>
          <w:p w14:paraId="2D2090FF" w14:textId="77777777" w:rsidR="00C820D0"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56759E2" w14:textId="77777777" w:rsidR="00C820D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5409E" w:rsidRPr="001530C8" w14:paraId="77D5D399" w14:textId="77777777" w:rsidTr="006066BC">
        <w:trPr>
          <w:jc w:val="center"/>
        </w:trPr>
        <w:tc>
          <w:tcPr>
            <w:tcW w:w="240" w:type="dxa"/>
            <w:shd w:val="clear" w:color="auto" w:fill="FFFFFF"/>
          </w:tcPr>
          <w:p w14:paraId="2B0AF849" w14:textId="77777777" w:rsidR="0015409E" w:rsidRPr="001530C8" w:rsidRDefault="0015409E"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5EE3DC36" w14:textId="77777777" w:rsidR="0015409E" w:rsidRPr="001530C8" w:rsidRDefault="0015409E"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683FFB2" w14:textId="77777777" w:rsidR="0015409E" w:rsidRPr="001530C8" w:rsidRDefault="001E70F8" w:rsidP="006066BC">
            <w:pPr>
              <w:pStyle w:val="Bodytext20"/>
              <w:shd w:val="clear" w:color="auto" w:fill="auto"/>
              <w:tabs>
                <w:tab w:val="left" w:pos="584"/>
              </w:tabs>
              <w:spacing w:after="120" w:line="240" w:lineRule="auto"/>
              <w:ind w:right="-8"/>
              <w:rPr>
                <w:rFonts w:ascii="Sylfaen" w:hAnsi="Sylfaen"/>
                <w:sz w:val="20"/>
                <w:szCs w:val="20"/>
              </w:rPr>
            </w:pPr>
            <w:r w:rsidRPr="001530C8">
              <w:rPr>
                <w:rStyle w:val="Bodytext2Sylfaen"/>
                <w:sz w:val="20"/>
                <w:szCs w:val="20"/>
              </w:rPr>
              <w:t>2.9.1.</w:t>
            </w:r>
            <w:r w:rsidR="006066BC">
              <w:rPr>
                <w:rStyle w:val="Bodytext2Sylfaen"/>
                <w:sz w:val="20"/>
                <w:szCs w:val="20"/>
                <w:lang w:val="en-US"/>
              </w:rPr>
              <w:tab/>
            </w:r>
            <w:r w:rsidRPr="001530C8">
              <w:rPr>
                <w:rStyle w:val="Bodytext2Sylfaen"/>
                <w:sz w:val="20"/>
                <w:szCs w:val="20"/>
              </w:rPr>
              <w:t>Արտադրանքի նույնականացուցիչը (csdo:ProductId)</w:t>
            </w:r>
          </w:p>
        </w:tc>
        <w:tc>
          <w:tcPr>
            <w:tcW w:w="3581" w:type="dxa"/>
            <w:tcBorders>
              <w:top w:val="single" w:sz="4" w:space="0" w:color="auto"/>
              <w:left w:val="single" w:sz="4" w:space="0" w:color="auto"/>
              <w:bottom w:val="single" w:sz="4" w:space="0" w:color="auto"/>
            </w:tcBorders>
            <w:shd w:val="clear" w:color="auto" w:fill="FFFFFF"/>
          </w:tcPr>
          <w:p w14:paraId="70F54812"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արտադրողի կամ մատակարարի կողմից արտադրանքին տրված եզակի նույնականացուցիչր</w:t>
            </w:r>
          </w:p>
        </w:tc>
        <w:tc>
          <w:tcPr>
            <w:tcW w:w="1956" w:type="dxa"/>
            <w:tcBorders>
              <w:top w:val="single" w:sz="4" w:space="0" w:color="auto"/>
              <w:left w:val="single" w:sz="4" w:space="0" w:color="auto"/>
              <w:bottom w:val="single" w:sz="4" w:space="0" w:color="auto"/>
            </w:tcBorders>
            <w:shd w:val="clear" w:color="auto" w:fill="FFFFFF"/>
          </w:tcPr>
          <w:p w14:paraId="0CDAD6C6" w14:textId="77777777" w:rsidR="0015409E"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M.SDE.00140</w:t>
            </w:r>
          </w:p>
        </w:tc>
        <w:tc>
          <w:tcPr>
            <w:tcW w:w="4289" w:type="dxa"/>
            <w:tcBorders>
              <w:top w:val="single" w:sz="4" w:space="0" w:color="auto"/>
              <w:left w:val="single" w:sz="4" w:space="0" w:color="auto"/>
              <w:bottom w:val="single" w:sz="4" w:space="0" w:color="auto"/>
            </w:tcBorders>
            <w:shd w:val="clear" w:color="auto" w:fill="FFFFFF"/>
          </w:tcPr>
          <w:p w14:paraId="426E23B3"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165C6598"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1B22A58"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B0F5FAA" w14:textId="77777777" w:rsidR="0015409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5409E" w:rsidRPr="001530C8" w14:paraId="58976DF1" w14:textId="77777777" w:rsidTr="006066BC">
        <w:trPr>
          <w:jc w:val="center"/>
        </w:trPr>
        <w:tc>
          <w:tcPr>
            <w:tcW w:w="240" w:type="dxa"/>
            <w:shd w:val="clear" w:color="auto" w:fill="FFFFFF"/>
          </w:tcPr>
          <w:p w14:paraId="6123826D" w14:textId="77777777" w:rsidR="0015409E" w:rsidRPr="001530C8" w:rsidRDefault="0015409E" w:rsidP="001530C8">
            <w:pPr>
              <w:spacing w:after="120"/>
              <w:ind w:right="-8"/>
              <w:rPr>
                <w:sz w:val="20"/>
                <w:szCs w:val="20"/>
              </w:rPr>
            </w:pPr>
          </w:p>
        </w:tc>
        <w:tc>
          <w:tcPr>
            <w:tcW w:w="285" w:type="dxa"/>
            <w:tcBorders>
              <w:right w:val="single" w:sz="4" w:space="0" w:color="auto"/>
            </w:tcBorders>
            <w:shd w:val="clear" w:color="auto" w:fill="FFFFFF"/>
            <w:vAlign w:val="center"/>
          </w:tcPr>
          <w:p w14:paraId="2A4F7487" w14:textId="77777777" w:rsidR="0015409E" w:rsidRPr="001530C8" w:rsidRDefault="0015409E"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5362C38" w14:textId="77777777" w:rsidR="0015409E" w:rsidRPr="001530C8" w:rsidRDefault="001E70F8" w:rsidP="006066BC">
            <w:pPr>
              <w:pStyle w:val="Bodytext20"/>
              <w:shd w:val="clear" w:color="auto" w:fill="auto"/>
              <w:tabs>
                <w:tab w:val="left" w:pos="584"/>
              </w:tabs>
              <w:spacing w:after="120" w:line="240" w:lineRule="auto"/>
              <w:ind w:right="-8"/>
              <w:rPr>
                <w:rFonts w:ascii="Sylfaen" w:hAnsi="Sylfaen"/>
                <w:sz w:val="20"/>
                <w:szCs w:val="20"/>
              </w:rPr>
            </w:pPr>
            <w:r w:rsidRPr="001530C8">
              <w:rPr>
                <w:rStyle w:val="Bodytext2Sylfaen"/>
                <w:sz w:val="20"/>
                <w:szCs w:val="20"/>
              </w:rPr>
              <w:t>2.9.2.</w:t>
            </w:r>
            <w:r w:rsidR="006066BC">
              <w:rPr>
                <w:rStyle w:val="Bodytext2Sylfaen"/>
                <w:sz w:val="20"/>
                <w:szCs w:val="20"/>
                <w:lang w:val="en-US"/>
              </w:rPr>
              <w:tab/>
            </w:r>
            <w:r w:rsidRPr="001530C8">
              <w:rPr>
                <w:rStyle w:val="Bodytext2Sylfaen"/>
                <w:sz w:val="20"/>
                <w:szCs w:val="20"/>
              </w:rPr>
              <w:t>Արտադրանքի անվանումը (csdo:</w:t>
            </w:r>
            <w:r w:rsidRPr="006066BC">
              <w:rPr>
                <w:rStyle w:val="Bodytext2Sylfaen1"/>
                <w:sz w:val="20"/>
                <w:szCs w:val="20"/>
              </w:rPr>
              <w:t>ProductName</w:t>
            </w:r>
            <w:r w:rsidRPr="001530C8">
              <w:rPr>
                <w:rStyle w:val="Bodytext2Sylfaen"/>
                <w:sz w:val="20"/>
                <w:szCs w:val="20"/>
              </w:rPr>
              <w:t>)</w:t>
            </w:r>
          </w:p>
        </w:tc>
        <w:tc>
          <w:tcPr>
            <w:tcW w:w="3581" w:type="dxa"/>
            <w:tcBorders>
              <w:top w:val="single" w:sz="4" w:space="0" w:color="auto"/>
              <w:left w:val="single" w:sz="4" w:space="0" w:color="auto"/>
              <w:bottom w:val="single" w:sz="4" w:space="0" w:color="auto"/>
            </w:tcBorders>
            <w:shd w:val="clear" w:color="auto" w:fill="FFFFFF"/>
          </w:tcPr>
          <w:p w14:paraId="4A4B3DA1" w14:textId="5C3503A3"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արտադրողի (պատրաստողի) կողմից տրված </w:t>
            </w:r>
            <w:r w:rsidR="007B4507">
              <w:rPr>
                <w:rStyle w:val="Bodytext2Sylfaen"/>
                <w:sz w:val="20"/>
                <w:szCs w:val="20"/>
              </w:rPr>
              <w:t>և</w:t>
            </w:r>
            <w:r w:rsidRPr="001530C8">
              <w:rPr>
                <w:rStyle w:val="Bodytext2Sylfaen"/>
                <w:sz w:val="20"/>
                <w:szCs w:val="20"/>
              </w:rPr>
              <w:t xml:space="preserve"> տվյալ արտադրանքն այլ արտադրողների նույնանման արտադրանքից տարբերակող՝ արտադրանքի անվանումը</w:t>
            </w:r>
          </w:p>
        </w:tc>
        <w:tc>
          <w:tcPr>
            <w:tcW w:w="1956" w:type="dxa"/>
            <w:tcBorders>
              <w:top w:val="single" w:sz="4" w:space="0" w:color="auto"/>
              <w:left w:val="single" w:sz="4" w:space="0" w:color="auto"/>
              <w:bottom w:val="single" w:sz="4" w:space="0" w:color="auto"/>
            </w:tcBorders>
            <w:shd w:val="clear" w:color="auto" w:fill="FFFFFF"/>
          </w:tcPr>
          <w:p w14:paraId="438828CC" w14:textId="77777777" w:rsidR="0015409E"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M.SDE.00152</w:t>
            </w:r>
          </w:p>
        </w:tc>
        <w:tc>
          <w:tcPr>
            <w:tcW w:w="4289" w:type="dxa"/>
            <w:tcBorders>
              <w:top w:val="single" w:sz="4" w:space="0" w:color="auto"/>
              <w:left w:val="single" w:sz="4" w:space="0" w:color="auto"/>
              <w:bottom w:val="single" w:sz="4" w:space="0" w:color="auto"/>
            </w:tcBorders>
            <w:shd w:val="clear" w:color="auto" w:fill="FFFFFF"/>
          </w:tcPr>
          <w:p w14:paraId="5991F5BF"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4F8D7FD8"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26E6B0C" w14:textId="77777777" w:rsidR="0015409E" w:rsidRPr="001530C8" w:rsidRDefault="001E70F8" w:rsidP="006066B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10D5C36" w14:textId="77777777" w:rsidR="0015409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15409E" w:rsidRPr="001530C8" w14:paraId="2FFE728F" w14:textId="77777777" w:rsidTr="00D8408C">
        <w:trPr>
          <w:jc w:val="center"/>
        </w:trPr>
        <w:tc>
          <w:tcPr>
            <w:tcW w:w="240" w:type="dxa"/>
            <w:shd w:val="clear" w:color="auto" w:fill="FFFFFF"/>
          </w:tcPr>
          <w:p w14:paraId="44619DBA" w14:textId="77777777" w:rsidR="0015409E" w:rsidRPr="001530C8" w:rsidRDefault="0015409E" w:rsidP="001530C8">
            <w:pPr>
              <w:spacing w:after="120"/>
              <w:ind w:right="-8"/>
              <w:rPr>
                <w:sz w:val="20"/>
                <w:szCs w:val="20"/>
              </w:rPr>
            </w:pPr>
          </w:p>
        </w:tc>
        <w:tc>
          <w:tcPr>
            <w:tcW w:w="285" w:type="dxa"/>
            <w:tcBorders>
              <w:right w:val="single" w:sz="4" w:space="0" w:color="auto"/>
            </w:tcBorders>
            <w:shd w:val="clear" w:color="auto" w:fill="FFFFFF"/>
            <w:vAlign w:val="center"/>
          </w:tcPr>
          <w:p w14:paraId="6FECC6FA" w14:textId="77777777" w:rsidR="0015409E" w:rsidRPr="001530C8" w:rsidRDefault="0015409E"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99A5FED" w14:textId="77777777" w:rsidR="0015409E" w:rsidRPr="001530C8" w:rsidRDefault="001E70F8" w:rsidP="00D8408C">
            <w:pPr>
              <w:pStyle w:val="Bodytext20"/>
              <w:shd w:val="clear" w:color="auto" w:fill="auto"/>
              <w:tabs>
                <w:tab w:val="left" w:pos="584"/>
              </w:tabs>
              <w:spacing w:after="120" w:line="240" w:lineRule="auto"/>
              <w:ind w:right="-8"/>
              <w:rPr>
                <w:rFonts w:ascii="Sylfaen" w:hAnsi="Sylfaen"/>
                <w:sz w:val="20"/>
                <w:szCs w:val="20"/>
              </w:rPr>
            </w:pPr>
            <w:r w:rsidRPr="001530C8">
              <w:rPr>
                <w:rStyle w:val="Bodytext2Sylfaen"/>
                <w:sz w:val="20"/>
                <w:szCs w:val="20"/>
              </w:rPr>
              <w:t>2.9.3.</w:t>
            </w:r>
            <w:r w:rsidR="006066BC">
              <w:rPr>
                <w:rStyle w:val="Bodytext2Sylfaen"/>
                <w:sz w:val="20"/>
                <w:szCs w:val="20"/>
                <w:lang w:val="en-US"/>
              </w:rPr>
              <w:tab/>
            </w:r>
            <w:r w:rsidRPr="006066BC">
              <w:rPr>
                <w:rStyle w:val="Bodytext2Sylfaen1"/>
                <w:sz w:val="20"/>
                <w:szCs w:val="20"/>
              </w:rPr>
              <w:t>Արտադրանքի</w:t>
            </w:r>
            <w:r w:rsidRPr="001530C8">
              <w:rPr>
                <w:rStyle w:val="Bodytext2Sylfaen"/>
                <w:sz w:val="20"/>
                <w:szCs w:val="20"/>
              </w:rPr>
              <w:t xml:space="preserve"> անունը </w:t>
            </w:r>
            <w:r w:rsidRPr="001530C8">
              <w:rPr>
                <w:rStyle w:val="Bodytext2Sylfaen"/>
                <w:sz w:val="20"/>
                <w:szCs w:val="20"/>
              </w:rPr>
              <w:lastRenderedPageBreak/>
              <w:t>(smsdo:ProductTradeName)</w:t>
            </w:r>
          </w:p>
        </w:tc>
        <w:tc>
          <w:tcPr>
            <w:tcW w:w="3581" w:type="dxa"/>
            <w:tcBorders>
              <w:top w:val="single" w:sz="4" w:space="0" w:color="auto"/>
              <w:left w:val="single" w:sz="4" w:space="0" w:color="auto"/>
              <w:bottom w:val="single" w:sz="4" w:space="0" w:color="auto"/>
            </w:tcBorders>
            <w:shd w:val="clear" w:color="auto" w:fill="FFFFFF"/>
          </w:tcPr>
          <w:p w14:paraId="625EF1B8"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արտադրանքի անունը (արտադրանքի </w:t>
            </w:r>
            <w:r w:rsidRPr="001530C8">
              <w:rPr>
                <w:rStyle w:val="Bodytext2Sylfaen"/>
                <w:sz w:val="20"/>
                <w:szCs w:val="20"/>
              </w:rPr>
              <w:lastRenderedPageBreak/>
              <w:t>լրացնող անվանումը)</w:t>
            </w:r>
          </w:p>
        </w:tc>
        <w:tc>
          <w:tcPr>
            <w:tcW w:w="1956" w:type="dxa"/>
            <w:tcBorders>
              <w:top w:val="single" w:sz="4" w:space="0" w:color="auto"/>
              <w:left w:val="single" w:sz="4" w:space="0" w:color="auto"/>
              <w:bottom w:val="single" w:sz="4" w:space="0" w:color="auto"/>
            </w:tcBorders>
            <w:shd w:val="clear" w:color="auto" w:fill="FFFFFF"/>
          </w:tcPr>
          <w:p w14:paraId="6F6C0BE3" w14:textId="77777777" w:rsidR="0015409E" w:rsidRPr="001530C8" w:rsidRDefault="001E70F8" w:rsidP="006066B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M.SM.SDE.01002</w:t>
            </w:r>
          </w:p>
        </w:tc>
        <w:tc>
          <w:tcPr>
            <w:tcW w:w="4289" w:type="dxa"/>
            <w:tcBorders>
              <w:top w:val="single" w:sz="4" w:space="0" w:color="auto"/>
              <w:left w:val="single" w:sz="4" w:space="0" w:color="auto"/>
              <w:bottom w:val="single" w:sz="4" w:space="0" w:color="auto"/>
            </w:tcBorders>
            <w:shd w:val="clear" w:color="auto" w:fill="FFFFFF"/>
          </w:tcPr>
          <w:p w14:paraId="1F1100D2"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csdo:Name300Type (M.SDT.00056) </w:t>
            </w:r>
            <w:r w:rsidRPr="001530C8">
              <w:rPr>
                <w:rStyle w:val="Bodytext2Sylfaen"/>
                <w:sz w:val="20"/>
                <w:szCs w:val="20"/>
              </w:rPr>
              <w:lastRenderedPageBreak/>
              <w:t>Պայմանանշանների նորմալացված տողը։</w:t>
            </w:r>
          </w:p>
          <w:p w14:paraId="6A594DC8"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F09D528"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7436820" w14:textId="77777777" w:rsidR="0015409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w:t>
            </w:r>
          </w:p>
        </w:tc>
      </w:tr>
      <w:tr w:rsidR="0015409E" w:rsidRPr="001530C8" w14:paraId="69FC6233" w14:textId="77777777" w:rsidTr="00D8408C">
        <w:trPr>
          <w:jc w:val="center"/>
        </w:trPr>
        <w:tc>
          <w:tcPr>
            <w:tcW w:w="240" w:type="dxa"/>
            <w:shd w:val="clear" w:color="auto" w:fill="FFFFFF"/>
          </w:tcPr>
          <w:p w14:paraId="4F7DB71C" w14:textId="77777777" w:rsidR="0015409E" w:rsidRPr="001530C8" w:rsidRDefault="0015409E" w:rsidP="001530C8">
            <w:pPr>
              <w:spacing w:after="120"/>
              <w:ind w:right="-8"/>
              <w:rPr>
                <w:sz w:val="20"/>
                <w:szCs w:val="20"/>
              </w:rPr>
            </w:pPr>
          </w:p>
        </w:tc>
        <w:tc>
          <w:tcPr>
            <w:tcW w:w="285" w:type="dxa"/>
            <w:tcBorders>
              <w:right w:val="single" w:sz="4" w:space="0" w:color="auto"/>
            </w:tcBorders>
            <w:shd w:val="clear" w:color="auto" w:fill="FFFFFF"/>
            <w:vAlign w:val="center"/>
          </w:tcPr>
          <w:p w14:paraId="24E67AE0" w14:textId="77777777" w:rsidR="0015409E" w:rsidRPr="001530C8" w:rsidRDefault="0015409E"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904A4B7" w14:textId="77777777" w:rsidR="0015409E"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2.9.4.</w:t>
            </w:r>
            <w:r w:rsidR="00D8408C">
              <w:rPr>
                <w:rStyle w:val="Bodytext2Sylfaen1"/>
                <w:sz w:val="20"/>
                <w:szCs w:val="20"/>
                <w:lang w:val="en-US"/>
              </w:rPr>
              <w:tab/>
            </w:r>
            <w:r w:rsidRPr="00D8408C">
              <w:rPr>
                <w:rStyle w:val="Bodytext2Sylfaen1"/>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022FC2F2"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մասին՝ դրա նույնականացումն ապահովող լրացուցիչ տեղեկությունները</w:t>
            </w:r>
          </w:p>
        </w:tc>
        <w:tc>
          <w:tcPr>
            <w:tcW w:w="1956" w:type="dxa"/>
            <w:tcBorders>
              <w:top w:val="single" w:sz="4" w:space="0" w:color="auto"/>
              <w:left w:val="single" w:sz="4" w:space="0" w:color="auto"/>
              <w:bottom w:val="single" w:sz="4" w:space="0" w:color="auto"/>
            </w:tcBorders>
            <w:shd w:val="clear" w:color="auto" w:fill="FFFFFF"/>
          </w:tcPr>
          <w:p w14:paraId="7D5675CF" w14:textId="77777777" w:rsidR="0015409E"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M.SDE.00002</w:t>
            </w:r>
          </w:p>
        </w:tc>
        <w:tc>
          <w:tcPr>
            <w:tcW w:w="4289" w:type="dxa"/>
            <w:tcBorders>
              <w:top w:val="single" w:sz="4" w:space="0" w:color="auto"/>
              <w:left w:val="single" w:sz="4" w:space="0" w:color="auto"/>
              <w:bottom w:val="single" w:sz="4" w:space="0" w:color="auto"/>
            </w:tcBorders>
            <w:shd w:val="clear" w:color="auto" w:fill="FFFFFF"/>
          </w:tcPr>
          <w:p w14:paraId="78F2735E"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csdo:Text4000Type (M.SDT.00088) Պայմանանշանների տողը։</w:t>
            </w:r>
          </w:p>
          <w:p w14:paraId="0840E6F2"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CE886E4" w14:textId="77777777" w:rsidR="0015409E"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F8B9C6A" w14:textId="77777777" w:rsidR="0015409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6570D" w:rsidRPr="001530C8" w14:paraId="0B186734" w14:textId="77777777" w:rsidTr="00D8408C">
        <w:trPr>
          <w:jc w:val="center"/>
        </w:trPr>
        <w:tc>
          <w:tcPr>
            <w:tcW w:w="240" w:type="dxa"/>
            <w:shd w:val="clear" w:color="auto" w:fill="FFFFFF"/>
          </w:tcPr>
          <w:p w14:paraId="12503A9D" w14:textId="77777777" w:rsidR="00D6570D" w:rsidRPr="001530C8" w:rsidRDefault="00D6570D" w:rsidP="001530C8">
            <w:pPr>
              <w:spacing w:after="120"/>
              <w:ind w:right="-8"/>
              <w:rPr>
                <w:sz w:val="20"/>
                <w:szCs w:val="20"/>
              </w:rPr>
            </w:pPr>
          </w:p>
        </w:tc>
        <w:tc>
          <w:tcPr>
            <w:tcW w:w="285" w:type="dxa"/>
            <w:tcBorders>
              <w:right w:val="single" w:sz="4" w:space="0" w:color="auto"/>
            </w:tcBorders>
            <w:shd w:val="clear" w:color="auto" w:fill="FFFFFF"/>
            <w:vAlign w:val="center"/>
          </w:tcPr>
          <w:p w14:paraId="2AE544B8" w14:textId="77777777" w:rsidR="00D6570D" w:rsidRPr="001530C8" w:rsidRDefault="00D6570D"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88A1CB6"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2.9.5.</w:t>
            </w:r>
            <w:r w:rsidR="00D8408C" w:rsidRPr="00973D37">
              <w:rPr>
                <w:rStyle w:val="Bodytext2Sylfaen1"/>
                <w:sz w:val="20"/>
                <w:szCs w:val="20"/>
              </w:rPr>
              <w:tab/>
            </w:r>
            <w:r w:rsidRPr="00D8408C">
              <w:rPr>
                <w:rStyle w:val="Bodytext2Sylfaen1"/>
                <w:sz w:val="20"/>
                <w:szCs w:val="20"/>
              </w:rPr>
              <w:t>Ապրանքի ծածկագիրը՝ ըստ ԵԱՏՄ ԱՏԳ ԱԱ-ի (csdo:CommodityCode)</w:t>
            </w:r>
          </w:p>
        </w:tc>
        <w:tc>
          <w:tcPr>
            <w:tcW w:w="3581" w:type="dxa"/>
            <w:tcBorders>
              <w:top w:val="single" w:sz="4" w:space="0" w:color="auto"/>
              <w:left w:val="single" w:sz="4" w:space="0" w:color="auto"/>
              <w:bottom w:val="single" w:sz="4" w:space="0" w:color="auto"/>
            </w:tcBorders>
            <w:shd w:val="clear" w:color="auto" w:fill="FFFFFF"/>
          </w:tcPr>
          <w:p w14:paraId="257C521A"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1956" w:type="dxa"/>
            <w:tcBorders>
              <w:top w:val="single" w:sz="4" w:space="0" w:color="auto"/>
              <w:left w:val="single" w:sz="4" w:space="0" w:color="auto"/>
              <w:bottom w:val="single" w:sz="4" w:space="0" w:color="auto"/>
            </w:tcBorders>
            <w:shd w:val="clear" w:color="auto" w:fill="FFFFFF"/>
          </w:tcPr>
          <w:p w14:paraId="2D667D13" w14:textId="77777777" w:rsidR="00D6570D"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M.SDE.00091</w:t>
            </w:r>
          </w:p>
        </w:tc>
        <w:tc>
          <w:tcPr>
            <w:tcW w:w="4289" w:type="dxa"/>
            <w:tcBorders>
              <w:top w:val="single" w:sz="4" w:space="0" w:color="auto"/>
              <w:left w:val="single" w:sz="4" w:space="0" w:color="auto"/>
              <w:bottom w:val="single" w:sz="4" w:space="0" w:color="auto"/>
            </w:tcBorders>
            <w:shd w:val="clear" w:color="auto" w:fill="FFFFFF"/>
          </w:tcPr>
          <w:p w14:paraId="4FD8FC45"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csdo:CommodityCodeType</w:t>
            </w:r>
          </w:p>
          <w:p w14:paraId="5252D003"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(M.SDT.00065)</w:t>
            </w:r>
          </w:p>
          <w:p w14:paraId="4E02E0F9"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ԵԱՏՄ ԱՏԳ ԱԱ-ից ծածկագրի արժեքը՝ 2, 4, 6, 8, 9 կամ 10 նիշերի մակարդակով։</w:t>
            </w:r>
          </w:p>
          <w:p w14:paraId="5F7DA126" w14:textId="474D417F"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\d{2}|\d{4}|\d{6}|\d{8,10}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19C0FD6"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6570D" w:rsidRPr="001530C8" w14:paraId="6D90F9CB" w14:textId="77777777" w:rsidTr="00D8408C">
        <w:trPr>
          <w:jc w:val="center"/>
        </w:trPr>
        <w:tc>
          <w:tcPr>
            <w:tcW w:w="240" w:type="dxa"/>
            <w:shd w:val="clear" w:color="auto" w:fill="FFFFFF"/>
          </w:tcPr>
          <w:p w14:paraId="423BDD14" w14:textId="77777777" w:rsidR="00D6570D" w:rsidRPr="001530C8" w:rsidRDefault="00D6570D" w:rsidP="001530C8">
            <w:pPr>
              <w:spacing w:after="120"/>
              <w:ind w:right="-8"/>
              <w:rPr>
                <w:sz w:val="20"/>
                <w:szCs w:val="20"/>
              </w:rPr>
            </w:pPr>
          </w:p>
        </w:tc>
        <w:tc>
          <w:tcPr>
            <w:tcW w:w="285" w:type="dxa"/>
            <w:tcBorders>
              <w:right w:val="single" w:sz="4" w:space="0" w:color="auto"/>
            </w:tcBorders>
            <w:shd w:val="clear" w:color="auto" w:fill="FFFFFF"/>
            <w:vAlign w:val="center"/>
          </w:tcPr>
          <w:p w14:paraId="0D9D2208" w14:textId="77777777" w:rsidR="00D6570D" w:rsidRPr="001530C8" w:rsidRDefault="00D6570D"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02F579C"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2.9.6.</w:t>
            </w:r>
            <w:r w:rsidR="00D8408C" w:rsidRPr="00973D37">
              <w:rPr>
                <w:rStyle w:val="Bodytext2Sylfaen1"/>
                <w:sz w:val="20"/>
                <w:szCs w:val="20"/>
              </w:rPr>
              <w:tab/>
            </w:r>
            <w:r w:rsidRPr="00D8408C">
              <w:rPr>
                <w:rStyle w:val="Bodytext2Sylfaen1"/>
                <w:sz w:val="20"/>
                <w:szCs w:val="20"/>
              </w:rPr>
              <w:t>Արտադրանքի նշանակության նկարագրությունը</w:t>
            </w:r>
          </w:p>
          <w:p w14:paraId="1340D92F"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(smsdo:ProductPurposeText)</w:t>
            </w:r>
          </w:p>
        </w:tc>
        <w:tc>
          <w:tcPr>
            <w:tcW w:w="3581" w:type="dxa"/>
            <w:tcBorders>
              <w:top w:val="single" w:sz="4" w:space="0" w:color="auto"/>
              <w:left w:val="single" w:sz="4" w:space="0" w:color="auto"/>
              <w:bottom w:val="single" w:sz="4" w:space="0" w:color="auto"/>
            </w:tcBorders>
            <w:shd w:val="clear" w:color="auto" w:fill="FFFFFF"/>
          </w:tcPr>
          <w:p w14:paraId="39D8ADED"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նշանակության (կիրառման ոլորտի) տեքստային նկարագրությունը</w:t>
            </w:r>
          </w:p>
        </w:tc>
        <w:tc>
          <w:tcPr>
            <w:tcW w:w="1956" w:type="dxa"/>
            <w:tcBorders>
              <w:top w:val="single" w:sz="4" w:space="0" w:color="auto"/>
              <w:left w:val="single" w:sz="4" w:space="0" w:color="auto"/>
              <w:bottom w:val="single" w:sz="4" w:space="0" w:color="auto"/>
            </w:tcBorders>
            <w:shd w:val="clear" w:color="auto" w:fill="FFFFFF"/>
          </w:tcPr>
          <w:p w14:paraId="48952C5F" w14:textId="77777777" w:rsidR="00D6570D"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M.SM.SDE.00092</w:t>
            </w:r>
          </w:p>
        </w:tc>
        <w:tc>
          <w:tcPr>
            <w:tcW w:w="4289" w:type="dxa"/>
            <w:tcBorders>
              <w:top w:val="single" w:sz="4" w:space="0" w:color="auto"/>
              <w:left w:val="single" w:sz="4" w:space="0" w:color="auto"/>
              <w:bottom w:val="single" w:sz="4" w:space="0" w:color="auto"/>
            </w:tcBorders>
            <w:shd w:val="clear" w:color="auto" w:fill="FFFFFF"/>
          </w:tcPr>
          <w:p w14:paraId="1DD41919"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csdo:Text1000Type (M.SDT.00071)</w:t>
            </w:r>
          </w:p>
          <w:p w14:paraId="6CD38CBA"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տողը:</w:t>
            </w:r>
          </w:p>
          <w:p w14:paraId="0ACAA1B3"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AAA19AF"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AA81742"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6570D" w:rsidRPr="001530C8" w14:paraId="7A1BC101" w14:textId="77777777" w:rsidTr="00D8408C">
        <w:trPr>
          <w:jc w:val="center"/>
        </w:trPr>
        <w:tc>
          <w:tcPr>
            <w:tcW w:w="240" w:type="dxa"/>
            <w:shd w:val="clear" w:color="auto" w:fill="FFFFFF"/>
          </w:tcPr>
          <w:p w14:paraId="6DCBD123" w14:textId="77777777" w:rsidR="00D6570D" w:rsidRPr="001530C8" w:rsidRDefault="00D6570D" w:rsidP="001530C8">
            <w:pPr>
              <w:spacing w:after="120"/>
              <w:ind w:right="-8"/>
              <w:rPr>
                <w:sz w:val="20"/>
                <w:szCs w:val="20"/>
              </w:rPr>
            </w:pPr>
          </w:p>
        </w:tc>
        <w:tc>
          <w:tcPr>
            <w:tcW w:w="285" w:type="dxa"/>
            <w:tcBorders>
              <w:right w:val="single" w:sz="4" w:space="0" w:color="auto"/>
            </w:tcBorders>
            <w:shd w:val="clear" w:color="auto" w:fill="FFFFFF"/>
            <w:vAlign w:val="center"/>
          </w:tcPr>
          <w:p w14:paraId="3F23173D" w14:textId="77777777" w:rsidR="00D6570D" w:rsidRPr="001530C8" w:rsidRDefault="00D6570D"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03F4BD0"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2.9.7.</w:t>
            </w:r>
            <w:r w:rsidR="00D8408C" w:rsidRPr="00973D37">
              <w:rPr>
                <w:rStyle w:val="Bodytext2Sylfaen1"/>
                <w:sz w:val="20"/>
                <w:szCs w:val="20"/>
              </w:rPr>
              <w:tab/>
            </w:r>
            <w:r w:rsidRPr="00D8408C">
              <w:rPr>
                <w:rStyle w:val="Bodytext2Sylfaen1"/>
                <w:sz w:val="20"/>
                <w:szCs w:val="20"/>
              </w:rPr>
              <w:t>Արտադրանքի կիրառման եղանակի նկարագրությունը (smsdo:ProductApplicationMethodText)</w:t>
            </w:r>
          </w:p>
        </w:tc>
        <w:tc>
          <w:tcPr>
            <w:tcW w:w="3581" w:type="dxa"/>
            <w:tcBorders>
              <w:top w:val="single" w:sz="4" w:space="0" w:color="auto"/>
              <w:left w:val="single" w:sz="4" w:space="0" w:color="auto"/>
              <w:bottom w:val="single" w:sz="4" w:space="0" w:color="auto"/>
            </w:tcBorders>
            <w:shd w:val="clear" w:color="auto" w:fill="FFFFFF"/>
          </w:tcPr>
          <w:p w14:paraId="574C3D6F"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կիրառման եղանակի տեքստային նկարագրությունը</w:t>
            </w:r>
          </w:p>
        </w:tc>
        <w:tc>
          <w:tcPr>
            <w:tcW w:w="1956" w:type="dxa"/>
            <w:tcBorders>
              <w:top w:val="single" w:sz="4" w:space="0" w:color="auto"/>
              <w:left w:val="single" w:sz="4" w:space="0" w:color="auto"/>
              <w:bottom w:val="single" w:sz="4" w:space="0" w:color="auto"/>
            </w:tcBorders>
            <w:shd w:val="clear" w:color="auto" w:fill="FFFFFF"/>
          </w:tcPr>
          <w:p w14:paraId="22DDA11F" w14:textId="77777777" w:rsidR="00D6570D"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M.SM.SDE.00950</w:t>
            </w:r>
          </w:p>
        </w:tc>
        <w:tc>
          <w:tcPr>
            <w:tcW w:w="4289" w:type="dxa"/>
            <w:tcBorders>
              <w:top w:val="single" w:sz="4" w:space="0" w:color="auto"/>
              <w:left w:val="single" w:sz="4" w:space="0" w:color="auto"/>
              <w:bottom w:val="single" w:sz="4" w:space="0" w:color="auto"/>
            </w:tcBorders>
            <w:shd w:val="clear" w:color="auto" w:fill="FFFFFF"/>
          </w:tcPr>
          <w:p w14:paraId="2B7AD4EA"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csdo:Text1000Type (M.SDT.00071)</w:t>
            </w:r>
          </w:p>
          <w:p w14:paraId="2246E6C2"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տողը:</w:t>
            </w:r>
          </w:p>
          <w:p w14:paraId="150F5A79"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90E9E11"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0D297F1"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6570D" w:rsidRPr="001530C8" w14:paraId="64C854F8" w14:textId="77777777" w:rsidTr="001530C8">
        <w:trPr>
          <w:jc w:val="center"/>
        </w:trPr>
        <w:tc>
          <w:tcPr>
            <w:tcW w:w="240" w:type="dxa"/>
            <w:shd w:val="clear" w:color="auto" w:fill="FFFFFF"/>
          </w:tcPr>
          <w:p w14:paraId="15C83602" w14:textId="77777777" w:rsidR="00D6570D" w:rsidRPr="001530C8" w:rsidRDefault="00D6570D" w:rsidP="001530C8">
            <w:pPr>
              <w:spacing w:after="120"/>
              <w:ind w:right="-8"/>
              <w:rPr>
                <w:sz w:val="20"/>
                <w:szCs w:val="20"/>
              </w:rPr>
            </w:pPr>
          </w:p>
        </w:tc>
        <w:tc>
          <w:tcPr>
            <w:tcW w:w="285" w:type="dxa"/>
            <w:tcBorders>
              <w:right w:val="single" w:sz="4" w:space="0" w:color="auto"/>
            </w:tcBorders>
            <w:shd w:val="clear" w:color="auto" w:fill="FFFFFF"/>
            <w:vAlign w:val="center"/>
          </w:tcPr>
          <w:p w14:paraId="3CCC9AE8" w14:textId="77777777" w:rsidR="00D6570D" w:rsidRPr="001530C8" w:rsidRDefault="00D6570D"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vAlign w:val="center"/>
          </w:tcPr>
          <w:p w14:paraId="105F8842" w14:textId="369DF9CD"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2.9.8.</w:t>
            </w:r>
            <w:r w:rsidR="00D8408C" w:rsidRPr="00973D37">
              <w:rPr>
                <w:rStyle w:val="Bodytext2Sylfaen1"/>
                <w:sz w:val="20"/>
                <w:szCs w:val="20"/>
              </w:rPr>
              <w:tab/>
            </w:r>
            <w:r w:rsidRPr="00D8408C">
              <w:rPr>
                <w:rStyle w:val="Bodytext2Sylfaen1"/>
                <w:sz w:val="20"/>
                <w:szCs w:val="20"/>
              </w:rPr>
              <w:t>Արտադրանքի թողարկման ձ</w:t>
            </w:r>
            <w:r w:rsidR="007B4507">
              <w:rPr>
                <w:rStyle w:val="Bodytext2Sylfaen1"/>
                <w:sz w:val="20"/>
                <w:szCs w:val="20"/>
              </w:rPr>
              <w:t>և</w:t>
            </w:r>
            <w:r w:rsidRPr="00D8408C">
              <w:rPr>
                <w:rStyle w:val="Bodytext2Sylfaen1"/>
                <w:sz w:val="20"/>
                <w:szCs w:val="20"/>
              </w:rPr>
              <w:t>ի նկարագրությունը</w:t>
            </w:r>
          </w:p>
          <w:p w14:paraId="3BFAF483"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(smsdo:ReleaseFormText)</w:t>
            </w:r>
          </w:p>
        </w:tc>
        <w:tc>
          <w:tcPr>
            <w:tcW w:w="3581" w:type="dxa"/>
            <w:tcBorders>
              <w:top w:val="single" w:sz="4" w:space="0" w:color="auto"/>
              <w:left w:val="single" w:sz="4" w:space="0" w:color="auto"/>
              <w:bottom w:val="single" w:sz="4" w:space="0" w:color="auto"/>
            </w:tcBorders>
            <w:shd w:val="clear" w:color="auto" w:fill="FFFFFF"/>
            <w:vAlign w:val="center"/>
          </w:tcPr>
          <w:p w14:paraId="258329B2" w14:textId="3A56E6AB"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թողարկման ձ</w:t>
            </w:r>
            <w:r w:rsidR="007B4507">
              <w:rPr>
                <w:rStyle w:val="Bodytext2Sylfaen"/>
                <w:sz w:val="20"/>
                <w:szCs w:val="20"/>
              </w:rPr>
              <w:t>և</w:t>
            </w:r>
            <w:r w:rsidRPr="001530C8">
              <w:rPr>
                <w:rStyle w:val="Bodytext2Sylfaen"/>
                <w:sz w:val="20"/>
                <w:szCs w:val="20"/>
              </w:rPr>
              <w:t>ի տեքստային նկարագրությունը</w:t>
            </w:r>
          </w:p>
        </w:tc>
        <w:tc>
          <w:tcPr>
            <w:tcW w:w="1956" w:type="dxa"/>
            <w:tcBorders>
              <w:top w:val="single" w:sz="4" w:space="0" w:color="auto"/>
              <w:left w:val="single" w:sz="4" w:space="0" w:color="auto"/>
              <w:bottom w:val="single" w:sz="4" w:space="0" w:color="auto"/>
            </w:tcBorders>
            <w:shd w:val="clear" w:color="auto" w:fill="FFFFFF"/>
            <w:vAlign w:val="center"/>
          </w:tcPr>
          <w:p w14:paraId="33E35EEB"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M.SM.SDE.00031</w:t>
            </w:r>
          </w:p>
        </w:tc>
        <w:tc>
          <w:tcPr>
            <w:tcW w:w="4289" w:type="dxa"/>
            <w:tcBorders>
              <w:top w:val="single" w:sz="4" w:space="0" w:color="auto"/>
              <w:left w:val="single" w:sz="4" w:space="0" w:color="auto"/>
              <w:bottom w:val="single" w:sz="4" w:space="0" w:color="auto"/>
            </w:tcBorders>
            <w:shd w:val="clear" w:color="auto" w:fill="FFFFFF"/>
            <w:vAlign w:val="center"/>
          </w:tcPr>
          <w:p w14:paraId="34BD1B43"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csdo:Text1000Type (M.SDT.00071)</w:t>
            </w:r>
          </w:p>
          <w:p w14:paraId="55CBB487"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տողը:</w:t>
            </w:r>
          </w:p>
          <w:p w14:paraId="02D97B0F"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C52A405"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96B4F27"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D6570D" w:rsidRPr="001530C8" w14:paraId="5E535F00" w14:textId="77777777" w:rsidTr="00D8408C">
        <w:trPr>
          <w:jc w:val="center"/>
        </w:trPr>
        <w:tc>
          <w:tcPr>
            <w:tcW w:w="240" w:type="dxa"/>
            <w:shd w:val="clear" w:color="auto" w:fill="FFFFFF"/>
          </w:tcPr>
          <w:p w14:paraId="7470AB12" w14:textId="77777777" w:rsidR="00D6570D" w:rsidRPr="001530C8" w:rsidRDefault="00D6570D" w:rsidP="001530C8">
            <w:pPr>
              <w:spacing w:after="120"/>
              <w:ind w:right="-8"/>
              <w:rPr>
                <w:sz w:val="20"/>
                <w:szCs w:val="20"/>
              </w:rPr>
            </w:pPr>
          </w:p>
        </w:tc>
        <w:tc>
          <w:tcPr>
            <w:tcW w:w="285" w:type="dxa"/>
            <w:tcBorders>
              <w:right w:val="single" w:sz="4" w:space="0" w:color="auto"/>
            </w:tcBorders>
            <w:shd w:val="clear" w:color="auto" w:fill="FFFFFF"/>
            <w:vAlign w:val="center"/>
          </w:tcPr>
          <w:p w14:paraId="215FD0D8" w14:textId="77777777" w:rsidR="00D6570D" w:rsidRPr="001530C8" w:rsidRDefault="00D6570D"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73DBB952" w14:textId="77777777" w:rsidR="00D6570D" w:rsidRPr="00D8408C" w:rsidRDefault="001E70F8" w:rsidP="00D8408C">
            <w:pPr>
              <w:pStyle w:val="Bodytext20"/>
              <w:shd w:val="clear" w:color="auto" w:fill="auto"/>
              <w:tabs>
                <w:tab w:val="left" w:pos="584"/>
              </w:tabs>
              <w:spacing w:after="120" w:line="240" w:lineRule="auto"/>
              <w:ind w:right="-8"/>
              <w:rPr>
                <w:rStyle w:val="Bodytext2Sylfaen1"/>
                <w:sz w:val="20"/>
                <w:szCs w:val="20"/>
              </w:rPr>
            </w:pPr>
            <w:r w:rsidRPr="00D8408C">
              <w:rPr>
                <w:rStyle w:val="Bodytext2Sylfaen1"/>
                <w:sz w:val="20"/>
                <w:szCs w:val="20"/>
              </w:rPr>
              <w:t>2.9.9.</w:t>
            </w:r>
            <w:r w:rsidR="00D8408C" w:rsidRPr="00973D37">
              <w:rPr>
                <w:rStyle w:val="Bodytext2Sylfaen1"/>
                <w:sz w:val="20"/>
                <w:szCs w:val="20"/>
              </w:rPr>
              <w:tab/>
            </w:r>
            <w:r w:rsidRPr="00D8408C">
              <w:rPr>
                <w:rStyle w:val="Bodytext2Sylfaen1"/>
                <w:sz w:val="20"/>
                <w:szCs w:val="20"/>
              </w:rPr>
              <w:t>Պահպանման պայմանների նկարագրությունը (smsdo:StorageConditionText)</w:t>
            </w:r>
          </w:p>
        </w:tc>
        <w:tc>
          <w:tcPr>
            <w:tcW w:w="3581" w:type="dxa"/>
            <w:tcBorders>
              <w:top w:val="single" w:sz="4" w:space="0" w:color="auto"/>
              <w:left w:val="single" w:sz="4" w:space="0" w:color="auto"/>
              <w:bottom w:val="single" w:sz="4" w:space="0" w:color="auto"/>
            </w:tcBorders>
            <w:shd w:val="clear" w:color="auto" w:fill="FFFFFF"/>
          </w:tcPr>
          <w:p w14:paraId="4F616A3C"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պահպանման ժամանակ ջերմաստիճանին, խոնավությանը ներկայացվող պահանջները</w:t>
            </w:r>
          </w:p>
        </w:tc>
        <w:tc>
          <w:tcPr>
            <w:tcW w:w="1956" w:type="dxa"/>
            <w:tcBorders>
              <w:top w:val="single" w:sz="4" w:space="0" w:color="auto"/>
              <w:left w:val="single" w:sz="4" w:space="0" w:color="auto"/>
              <w:bottom w:val="single" w:sz="4" w:space="0" w:color="auto"/>
            </w:tcBorders>
            <w:shd w:val="clear" w:color="auto" w:fill="FFFFFF"/>
          </w:tcPr>
          <w:p w14:paraId="67356BEB" w14:textId="77777777" w:rsidR="00D6570D"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M.SM.SDE.00063</w:t>
            </w:r>
          </w:p>
        </w:tc>
        <w:tc>
          <w:tcPr>
            <w:tcW w:w="4289" w:type="dxa"/>
            <w:tcBorders>
              <w:top w:val="single" w:sz="4" w:space="0" w:color="auto"/>
              <w:left w:val="single" w:sz="4" w:space="0" w:color="auto"/>
              <w:bottom w:val="single" w:sz="4" w:space="0" w:color="auto"/>
            </w:tcBorders>
            <w:shd w:val="clear" w:color="auto" w:fill="FFFFFF"/>
          </w:tcPr>
          <w:p w14:paraId="0779F456"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csdo:Text1000Type (M.SDT.00071)</w:t>
            </w:r>
          </w:p>
          <w:p w14:paraId="6C9F322C" w14:textId="77777777" w:rsidR="00D6570D" w:rsidRPr="001530C8" w:rsidRDefault="001E70F8" w:rsidP="00D8408C">
            <w:pPr>
              <w:pStyle w:val="Bodytext20"/>
              <w:shd w:val="clear" w:color="auto" w:fill="auto"/>
              <w:spacing w:after="120" w:line="240" w:lineRule="auto"/>
              <w:ind w:right="-8"/>
              <w:rPr>
                <w:rStyle w:val="Bodytext2Sylfaen"/>
                <w:sz w:val="20"/>
                <w:szCs w:val="20"/>
              </w:rPr>
            </w:pPr>
            <w:r w:rsidRPr="001530C8">
              <w:rPr>
                <w:rStyle w:val="Bodytext2Sylfaen"/>
                <w:sz w:val="20"/>
                <w:szCs w:val="20"/>
              </w:rPr>
              <w:t>Պայմանանշանների տողը:</w:t>
            </w:r>
          </w:p>
          <w:p w14:paraId="3254C543"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92057CE" w14:textId="77777777" w:rsidR="00D6570D"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8D56A14" w14:textId="77777777" w:rsidR="00D6570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C5593" w:rsidRPr="001530C8" w14:paraId="7195C09E" w14:textId="77777777" w:rsidTr="00D8408C">
        <w:trPr>
          <w:jc w:val="center"/>
        </w:trPr>
        <w:tc>
          <w:tcPr>
            <w:tcW w:w="240" w:type="dxa"/>
            <w:shd w:val="clear" w:color="auto" w:fill="FFFFFF"/>
          </w:tcPr>
          <w:p w14:paraId="3F7065C1" w14:textId="77777777" w:rsidR="00CC5593" w:rsidRPr="001530C8" w:rsidRDefault="00CC5593" w:rsidP="001530C8">
            <w:pPr>
              <w:spacing w:after="120"/>
              <w:ind w:right="-8"/>
              <w:rPr>
                <w:sz w:val="20"/>
                <w:szCs w:val="20"/>
              </w:rPr>
            </w:pPr>
          </w:p>
        </w:tc>
        <w:tc>
          <w:tcPr>
            <w:tcW w:w="285" w:type="dxa"/>
            <w:tcBorders>
              <w:right w:val="single" w:sz="4" w:space="0" w:color="auto"/>
            </w:tcBorders>
            <w:shd w:val="clear" w:color="auto" w:fill="FFFFFF"/>
            <w:vAlign w:val="center"/>
          </w:tcPr>
          <w:p w14:paraId="55FC8663" w14:textId="77777777" w:rsidR="00CC5593" w:rsidRPr="001530C8" w:rsidRDefault="00CC559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53BC65AC" w14:textId="77777777" w:rsidR="00CC5593" w:rsidRPr="00D8408C" w:rsidRDefault="001E70F8" w:rsidP="00D8408C">
            <w:pPr>
              <w:pStyle w:val="Bodytext20"/>
              <w:shd w:val="clear" w:color="auto" w:fill="auto"/>
              <w:tabs>
                <w:tab w:val="left" w:pos="748"/>
              </w:tabs>
              <w:spacing w:after="120" w:line="240" w:lineRule="auto"/>
              <w:ind w:right="-8"/>
              <w:rPr>
                <w:rStyle w:val="Bodytext2Sylfaen1"/>
                <w:sz w:val="20"/>
                <w:szCs w:val="20"/>
              </w:rPr>
            </w:pPr>
            <w:r w:rsidRPr="00D8408C">
              <w:rPr>
                <w:rStyle w:val="Bodytext2Sylfaen1"/>
                <w:sz w:val="20"/>
                <w:szCs w:val="20"/>
              </w:rPr>
              <w:t>2.9.10.</w:t>
            </w:r>
            <w:r w:rsidR="00D8408C" w:rsidRPr="00973D37">
              <w:rPr>
                <w:rStyle w:val="Bodytext2Sylfaen1"/>
                <w:sz w:val="20"/>
                <w:szCs w:val="20"/>
              </w:rPr>
              <w:tab/>
            </w:r>
            <w:r w:rsidRPr="00D8408C">
              <w:rPr>
                <w:rStyle w:val="Bodytext2Sylfaen1"/>
                <w:sz w:val="20"/>
                <w:szCs w:val="20"/>
              </w:rPr>
              <w:t>Պիտակի վրայի տեղեկատվությունը (smsdo:ProductLabelText)</w:t>
            </w:r>
          </w:p>
        </w:tc>
        <w:tc>
          <w:tcPr>
            <w:tcW w:w="3581" w:type="dxa"/>
            <w:tcBorders>
              <w:top w:val="single" w:sz="4" w:space="0" w:color="auto"/>
              <w:left w:val="single" w:sz="4" w:space="0" w:color="auto"/>
              <w:bottom w:val="single" w:sz="4" w:space="0" w:color="auto"/>
            </w:tcBorders>
            <w:shd w:val="clear" w:color="auto" w:fill="FFFFFF"/>
          </w:tcPr>
          <w:p w14:paraId="7D954BED"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պիտակի վրա նշված տեքստային նկարագրությունը</w:t>
            </w:r>
          </w:p>
        </w:tc>
        <w:tc>
          <w:tcPr>
            <w:tcW w:w="1956" w:type="dxa"/>
            <w:tcBorders>
              <w:top w:val="single" w:sz="4" w:space="0" w:color="auto"/>
              <w:left w:val="single" w:sz="4" w:space="0" w:color="auto"/>
              <w:bottom w:val="single" w:sz="4" w:space="0" w:color="auto"/>
            </w:tcBorders>
            <w:shd w:val="clear" w:color="auto" w:fill="FFFFFF"/>
          </w:tcPr>
          <w:p w14:paraId="638EB822" w14:textId="77777777" w:rsidR="00CC5593"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M.SM.SDE.00064</w:t>
            </w:r>
          </w:p>
        </w:tc>
        <w:tc>
          <w:tcPr>
            <w:tcW w:w="4289" w:type="dxa"/>
            <w:tcBorders>
              <w:top w:val="single" w:sz="4" w:space="0" w:color="auto"/>
              <w:left w:val="single" w:sz="4" w:space="0" w:color="auto"/>
              <w:bottom w:val="single" w:sz="4" w:space="0" w:color="auto"/>
            </w:tcBorders>
            <w:shd w:val="clear" w:color="auto" w:fill="FFFFFF"/>
          </w:tcPr>
          <w:p w14:paraId="753AE610"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csdo:Text4000Type (M.SDT.00088) Պայմանանշանների տողը։</w:t>
            </w:r>
          </w:p>
          <w:p w14:paraId="6F98DB5C"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62459D2"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B96C1CD" w14:textId="77777777" w:rsidR="00CC559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C5593" w:rsidRPr="001530C8" w14:paraId="47A358DE" w14:textId="77777777" w:rsidTr="00D8408C">
        <w:trPr>
          <w:jc w:val="center"/>
        </w:trPr>
        <w:tc>
          <w:tcPr>
            <w:tcW w:w="240" w:type="dxa"/>
            <w:shd w:val="clear" w:color="auto" w:fill="FFFFFF"/>
          </w:tcPr>
          <w:p w14:paraId="190B63DD" w14:textId="77777777" w:rsidR="00CC5593" w:rsidRPr="001530C8" w:rsidRDefault="00CC5593" w:rsidP="001530C8">
            <w:pPr>
              <w:spacing w:after="120"/>
              <w:ind w:right="-8"/>
              <w:rPr>
                <w:sz w:val="20"/>
                <w:szCs w:val="20"/>
              </w:rPr>
            </w:pPr>
          </w:p>
        </w:tc>
        <w:tc>
          <w:tcPr>
            <w:tcW w:w="285" w:type="dxa"/>
            <w:tcBorders>
              <w:right w:val="single" w:sz="4" w:space="0" w:color="auto"/>
            </w:tcBorders>
            <w:shd w:val="clear" w:color="auto" w:fill="FFFFFF"/>
            <w:vAlign w:val="center"/>
          </w:tcPr>
          <w:p w14:paraId="6502CF81" w14:textId="77777777" w:rsidR="00CC5593" w:rsidRPr="001530C8" w:rsidRDefault="00CC559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7DF66E0" w14:textId="77777777" w:rsidR="00CC5593" w:rsidRPr="00D8408C" w:rsidRDefault="001E70F8" w:rsidP="00D8408C">
            <w:pPr>
              <w:pStyle w:val="Bodytext20"/>
              <w:shd w:val="clear" w:color="auto" w:fill="auto"/>
              <w:tabs>
                <w:tab w:val="left" w:pos="748"/>
              </w:tabs>
              <w:spacing w:after="120" w:line="240" w:lineRule="auto"/>
              <w:ind w:right="-8"/>
              <w:rPr>
                <w:rStyle w:val="Bodytext2Sylfaen1"/>
                <w:sz w:val="20"/>
                <w:szCs w:val="20"/>
              </w:rPr>
            </w:pPr>
            <w:r w:rsidRPr="00D8408C">
              <w:rPr>
                <w:rStyle w:val="Bodytext2Sylfaen1"/>
                <w:sz w:val="20"/>
                <w:szCs w:val="20"/>
              </w:rPr>
              <w:t>2.9.11.</w:t>
            </w:r>
            <w:r w:rsidR="00D8408C" w:rsidRPr="00973D37">
              <w:rPr>
                <w:rStyle w:val="Bodytext2Sylfaen1"/>
                <w:sz w:val="20"/>
                <w:szCs w:val="20"/>
              </w:rPr>
              <w:tab/>
            </w:r>
            <w:r w:rsidRPr="00D8408C">
              <w:rPr>
                <w:rStyle w:val="Bodytext2Sylfaen1"/>
                <w:sz w:val="20"/>
                <w:szCs w:val="20"/>
              </w:rPr>
              <w:t>Փաստաթղթին կատարվող հղումը (ccdo:DocReferenceDetails)</w:t>
            </w:r>
          </w:p>
        </w:tc>
        <w:tc>
          <w:tcPr>
            <w:tcW w:w="3581" w:type="dxa"/>
            <w:tcBorders>
              <w:top w:val="single" w:sz="4" w:space="0" w:color="auto"/>
              <w:left w:val="single" w:sz="4" w:space="0" w:color="auto"/>
              <w:bottom w:val="single" w:sz="4" w:space="0" w:color="auto"/>
            </w:tcBorders>
            <w:shd w:val="clear" w:color="auto" w:fill="FFFFFF"/>
          </w:tcPr>
          <w:p w14:paraId="107A5F24"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այն փաստաթղթի մասին տեղեկությունները, որին համապատասխան պատրաստվել է արտադրանքը</w:t>
            </w:r>
          </w:p>
        </w:tc>
        <w:tc>
          <w:tcPr>
            <w:tcW w:w="1956" w:type="dxa"/>
            <w:tcBorders>
              <w:top w:val="single" w:sz="4" w:space="0" w:color="auto"/>
              <w:left w:val="single" w:sz="4" w:space="0" w:color="auto"/>
              <w:bottom w:val="single" w:sz="4" w:space="0" w:color="auto"/>
            </w:tcBorders>
            <w:shd w:val="clear" w:color="auto" w:fill="FFFFFF"/>
          </w:tcPr>
          <w:p w14:paraId="41A0B1A8" w14:textId="77777777" w:rsidR="00CC5593"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M.CDE.00083</w:t>
            </w:r>
          </w:p>
        </w:tc>
        <w:tc>
          <w:tcPr>
            <w:tcW w:w="4289" w:type="dxa"/>
            <w:tcBorders>
              <w:top w:val="single" w:sz="4" w:space="0" w:color="auto"/>
              <w:left w:val="single" w:sz="4" w:space="0" w:color="auto"/>
              <w:bottom w:val="single" w:sz="4" w:space="0" w:color="auto"/>
            </w:tcBorders>
            <w:shd w:val="clear" w:color="auto" w:fill="FFFFFF"/>
          </w:tcPr>
          <w:p w14:paraId="4CCC621B"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ccdo:DocReferenceDetailsType</w:t>
            </w:r>
          </w:p>
          <w:p w14:paraId="57DC8B1C"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(M.CDT.00088)</w:t>
            </w:r>
          </w:p>
          <w:p w14:paraId="42D1A131"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F219D7A" w14:textId="77777777" w:rsidR="00CC559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CC5593" w:rsidRPr="001530C8" w14:paraId="40FB963F" w14:textId="77777777" w:rsidTr="00D8408C">
        <w:trPr>
          <w:jc w:val="center"/>
        </w:trPr>
        <w:tc>
          <w:tcPr>
            <w:tcW w:w="240" w:type="dxa"/>
            <w:shd w:val="clear" w:color="auto" w:fill="FFFFFF"/>
          </w:tcPr>
          <w:p w14:paraId="609506C0" w14:textId="77777777" w:rsidR="00CC5593" w:rsidRPr="001530C8" w:rsidRDefault="00CC5593" w:rsidP="001530C8">
            <w:pPr>
              <w:spacing w:after="120"/>
              <w:ind w:right="-8"/>
              <w:rPr>
                <w:sz w:val="20"/>
                <w:szCs w:val="20"/>
              </w:rPr>
            </w:pPr>
          </w:p>
        </w:tc>
        <w:tc>
          <w:tcPr>
            <w:tcW w:w="285" w:type="dxa"/>
            <w:shd w:val="clear" w:color="auto" w:fill="FFFFFF"/>
            <w:vAlign w:val="center"/>
          </w:tcPr>
          <w:p w14:paraId="5030E63D" w14:textId="77777777" w:rsidR="00CC5593" w:rsidRPr="001530C8" w:rsidRDefault="00CC559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tcPr>
          <w:p w14:paraId="7EFDA0FA" w14:textId="77777777" w:rsidR="00CC5593" w:rsidRPr="001530C8" w:rsidRDefault="00CC5593" w:rsidP="00D8408C">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3158975" w14:textId="77777777" w:rsidR="00CC5593" w:rsidRPr="001530C8" w:rsidRDefault="001E70F8" w:rsidP="00D8408C">
            <w:pPr>
              <w:pStyle w:val="Bodytext20"/>
              <w:shd w:val="clear" w:color="auto" w:fill="auto"/>
              <w:tabs>
                <w:tab w:val="left" w:pos="369"/>
              </w:tabs>
              <w:spacing w:after="120" w:line="240" w:lineRule="auto"/>
              <w:ind w:right="-8"/>
              <w:rPr>
                <w:rFonts w:ascii="Sylfaen" w:hAnsi="Sylfaen"/>
                <w:sz w:val="20"/>
                <w:szCs w:val="20"/>
              </w:rPr>
            </w:pPr>
            <w:r w:rsidRPr="001530C8">
              <w:rPr>
                <w:rStyle w:val="Bodytext2Sylfaen"/>
                <w:sz w:val="20"/>
                <w:szCs w:val="20"/>
              </w:rPr>
              <w:t>*.1.</w:t>
            </w:r>
            <w:r w:rsidR="00D8408C" w:rsidRPr="00973D37">
              <w:rPr>
                <w:rStyle w:val="Bodytext2Sylfaen"/>
                <w:sz w:val="20"/>
                <w:szCs w:val="20"/>
              </w:rPr>
              <w:tab/>
            </w:r>
            <w:r w:rsidRPr="001530C8">
              <w:rPr>
                <w:rStyle w:val="Bodytext2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4C474A69"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տեսակի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65FE701D" w14:textId="77777777" w:rsidR="00CC5593"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M.SDE.00054</w:t>
            </w:r>
          </w:p>
        </w:tc>
        <w:tc>
          <w:tcPr>
            <w:tcW w:w="4289" w:type="dxa"/>
            <w:tcBorders>
              <w:top w:val="single" w:sz="4" w:space="0" w:color="auto"/>
              <w:left w:val="single" w:sz="4" w:space="0" w:color="auto"/>
              <w:bottom w:val="single" w:sz="4" w:space="0" w:color="auto"/>
            </w:tcBorders>
            <w:shd w:val="clear" w:color="auto" w:fill="FFFFFF"/>
          </w:tcPr>
          <w:p w14:paraId="6D1FFDCC"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csdo:UnifiedCode20Type</w:t>
            </w:r>
          </w:p>
          <w:p w14:paraId="7F585F36"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(M.SDT.00140)</w:t>
            </w:r>
          </w:p>
          <w:p w14:paraId="7C498E3A"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E251C4"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1678813" w14:textId="77777777" w:rsidR="00CC5593"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BDBF965" w14:textId="77777777" w:rsidR="00CC559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A59E7" w:rsidRPr="001530C8" w14:paraId="26E7396A" w14:textId="77777777" w:rsidTr="00D8408C">
        <w:trPr>
          <w:jc w:val="center"/>
        </w:trPr>
        <w:tc>
          <w:tcPr>
            <w:tcW w:w="240" w:type="dxa"/>
            <w:shd w:val="clear" w:color="auto" w:fill="FFFFFF"/>
          </w:tcPr>
          <w:p w14:paraId="0EBFCC53" w14:textId="77777777" w:rsidR="001A59E7" w:rsidRPr="001530C8" w:rsidRDefault="001A59E7" w:rsidP="001530C8">
            <w:pPr>
              <w:spacing w:after="120"/>
              <w:ind w:right="-8"/>
              <w:rPr>
                <w:sz w:val="20"/>
                <w:szCs w:val="20"/>
              </w:rPr>
            </w:pPr>
          </w:p>
        </w:tc>
        <w:tc>
          <w:tcPr>
            <w:tcW w:w="285" w:type="dxa"/>
            <w:shd w:val="clear" w:color="auto" w:fill="FFFFFF"/>
            <w:vAlign w:val="center"/>
          </w:tcPr>
          <w:p w14:paraId="6F0E5308" w14:textId="77777777" w:rsidR="001A59E7" w:rsidRPr="001530C8" w:rsidRDefault="001A59E7" w:rsidP="001530C8">
            <w:pPr>
              <w:pStyle w:val="Bodytext20"/>
              <w:shd w:val="clear" w:color="auto" w:fill="auto"/>
              <w:spacing w:after="120" w:line="240" w:lineRule="auto"/>
              <w:ind w:right="-8"/>
              <w:rPr>
                <w:rStyle w:val="Bodytext2Sylfaen"/>
                <w:sz w:val="20"/>
                <w:szCs w:val="20"/>
              </w:rPr>
            </w:pPr>
          </w:p>
        </w:tc>
        <w:tc>
          <w:tcPr>
            <w:tcW w:w="285" w:type="dxa"/>
            <w:shd w:val="clear" w:color="auto" w:fill="FFFFFF"/>
          </w:tcPr>
          <w:p w14:paraId="139453AB" w14:textId="77777777" w:rsidR="001A59E7" w:rsidRPr="001530C8" w:rsidRDefault="001A59E7" w:rsidP="00D8408C">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3C5A810B" w14:textId="77777777" w:rsidR="001A59E7" w:rsidRPr="001530C8" w:rsidRDefault="001A59E7" w:rsidP="00D8408C">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77154621" w14:textId="77777777" w:rsidR="001A59E7" w:rsidRPr="001530C8" w:rsidRDefault="001E70F8" w:rsidP="00D8408C">
            <w:pPr>
              <w:pStyle w:val="Bodytext20"/>
              <w:shd w:val="clear" w:color="auto" w:fill="auto"/>
              <w:tabs>
                <w:tab w:val="left" w:pos="461"/>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 xml:space="preserve">Տեղեկագրքի (դասակարգչի) նույնականացուցիչը (codeListId </w:t>
            </w:r>
            <w:r w:rsidRPr="001530C8">
              <w:rPr>
                <w:rStyle w:val="Bodytext2Sylfaen"/>
                <w:sz w:val="20"/>
                <w:szCs w:val="20"/>
              </w:rPr>
              <w:lastRenderedPageBreak/>
              <w:t>ատրիբուտ)</w:t>
            </w:r>
          </w:p>
        </w:tc>
        <w:tc>
          <w:tcPr>
            <w:tcW w:w="3581" w:type="dxa"/>
            <w:tcBorders>
              <w:top w:val="single" w:sz="4" w:space="0" w:color="auto"/>
              <w:left w:val="single" w:sz="4" w:space="0" w:color="auto"/>
              <w:bottom w:val="single" w:sz="4" w:space="0" w:color="auto"/>
            </w:tcBorders>
            <w:shd w:val="clear" w:color="auto" w:fill="FFFFFF"/>
          </w:tcPr>
          <w:p w14:paraId="0630569B"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տեղեկագրքի (դասակարգչի) նշագիրը, որին համապատասխան նշված է </w:t>
            </w:r>
            <w:r w:rsidRPr="001530C8">
              <w:rPr>
                <w:rStyle w:val="Bodytext2Sylfaen"/>
                <w:sz w:val="20"/>
                <w:szCs w:val="20"/>
              </w:rPr>
              <w:lastRenderedPageBreak/>
              <w:t>ծածկագիրը</w:t>
            </w:r>
          </w:p>
        </w:tc>
        <w:tc>
          <w:tcPr>
            <w:tcW w:w="1956" w:type="dxa"/>
            <w:tcBorders>
              <w:top w:val="single" w:sz="4" w:space="0" w:color="auto"/>
              <w:left w:val="single" w:sz="4" w:space="0" w:color="auto"/>
              <w:bottom w:val="single" w:sz="4" w:space="0" w:color="auto"/>
            </w:tcBorders>
            <w:shd w:val="clear" w:color="auto" w:fill="FFFFFF"/>
          </w:tcPr>
          <w:p w14:paraId="07771A1B" w14:textId="77777777" w:rsidR="001A59E7"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w:t>
            </w:r>
          </w:p>
        </w:tc>
        <w:tc>
          <w:tcPr>
            <w:tcW w:w="4289" w:type="dxa"/>
            <w:tcBorders>
              <w:top w:val="single" w:sz="4" w:space="0" w:color="auto"/>
              <w:left w:val="single" w:sz="4" w:space="0" w:color="auto"/>
              <w:bottom w:val="single" w:sz="4" w:space="0" w:color="auto"/>
            </w:tcBorders>
            <w:shd w:val="clear" w:color="auto" w:fill="FFFFFF"/>
          </w:tcPr>
          <w:p w14:paraId="7F312E35"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1CC6B47F"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0E072EC0"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Պայմանանշանների նորմալացված տողը:</w:t>
            </w:r>
          </w:p>
          <w:p w14:paraId="44994195"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675D60F" w14:textId="77777777" w:rsidR="001A59E7"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1A1CAA0" w14:textId="77777777" w:rsidR="001A59E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1</w:t>
            </w:r>
          </w:p>
        </w:tc>
      </w:tr>
      <w:tr w:rsidR="00C00370" w:rsidRPr="001530C8" w14:paraId="094ACB11" w14:textId="77777777" w:rsidTr="00D8408C">
        <w:trPr>
          <w:jc w:val="center"/>
        </w:trPr>
        <w:tc>
          <w:tcPr>
            <w:tcW w:w="240" w:type="dxa"/>
            <w:shd w:val="clear" w:color="auto" w:fill="FFFFFF"/>
          </w:tcPr>
          <w:p w14:paraId="0F925075" w14:textId="77777777" w:rsidR="00C00370" w:rsidRPr="001530C8" w:rsidRDefault="00C00370" w:rsidP="001530C8">
            <w:pPr>
              <w:spacing w:after="120"/>
              <w:ind w:right="-8"/>
              <w:rPr>
                <w:sz w:val="20"/>
                <w:szCs w:val="20"/>
              </w:rPr>
            </w:pPr>
          </w:p>
        </w:tc>
        <w:tc>
          <w:tcPr>
            <w:tcW w:w="285" w:type="dxa"/>
            <w:shd w:val="clear" w:color="auto" w:fill="FFFFFF"/>
            <w:vAlign w:val="center"/>
          </w:tcPr>
          <w:p w14:paraId="7B254DC6"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tcPr>
          <w:p w14:paraId="6125AAC0" w14:textId="77777777" w:rsidR="00C00370" w:rsidRPr="001530C8" w:rsidRDefault="00C00370" w:rsidP="00D8408C">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D147178" w14:textId="77777777" w:rsidR="00C00370" w:rsidRPr="001530C8" w:rsidRDefault="001E70F8" w:rsidP="00D8408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*.2.</w:t>
            </w:r>
            <w:r w:rsidR="00D8408C">
              <w:rPr>
                <w:rStyle w:val="Bodytext2Sylfaen"/>
                <w:sz w:val="20"/>
                <w:szCs w:val="20"/>
                <w:lang w:val="en-US"/>
              </w:rPr>
              <w:tab/>
            </w:r>
            <w:r w:rsidRPr="001530C8">
              <w:rPr>
                <w:rStyle w:val="Bodytext2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1452141D"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անվանումը</w:t>
            </w:r>
          </w:p>
        </w:tc>
        <w:tc>
          <w:tcPr>
            <w:tcW w:w="1956" w:type="dxa"/>
            <w:tcBorders>
              <w:top w:val="single" w:sz="4" w:space="0" w:color="auto"/>
              <w:left w:val="single" w:sz="4" w:space="0" w:color="auto"/>
              <w:bottom w:val="single" w:sz="4" w:space="0" w:color="auto"/>
            </w:tcBorders>
            <w:shd w:val="clear" w:color="auto" w:fill="FFFFFF"/>
          </w:tcPr>
          <w:p w14:paraId="2BDA5868"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M.SDE.00108</w:t>
            </w:r>
          </w:p>
        </w:tc>
        <w:tc>
          <w:tcPr>
            <w:tcW w:w="4289" w:type="dxa"/>
            <w:tcBorders>
              <w:top w:val="single" w:sz="4" w:space="0" w:color="auto"/>
              <w:left w:val="single" w:sz="4" w:space="0" w:color="auto"/>
              <w:bottom w:val="single" w:sz="4" w:space="0" w:color="auto"/>
            </w:tcBorders>
            <w:shd w:val="clear" w:color="auto" w:fill="FFFFFF"/>
          </w:tcPr>
          <w:p w14:paraId="727E4646"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csdo:Name500Type (M.SDT.00134) Պայմանանշանների նորմալացված տողը։</w:t>
            </w:r>
          </w:p>
          <w:p w14:paraId="715AE9FB"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7CF3A71"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401EF6B"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00370" w:rsidRPr="001530C8" w14:paraId="769F0013" w14:textId="77777777" w:rsidTr="00D8408C">
        <w:trPr>
          <w:jc w:val="center"/>
        </w:trPr>
        <w:tc>
          <w:tcPr>
            <w:tcW w:w="240" w:type="dxa"/>
            <w:shd w:val="clear" w:color="auto" w:fill="FFFFFF"/>
          </w:tcPr>
          <w:p w14:paraId="155D13EF" w14:textId="77777777" w:rsidR="00C00370" w:rsidRPr="001530C8" w:rsidRDefault="00C00370" w:rsidP="001530C8">
            <w:pPr>
              <w:spacing w:after="120"/>
              <w:ind w:right="-8"/>
              <w:rPr>
                <w:sz w:val="20"/>
                <w:szCs w:val="20"/>
              </w:rPr>
            </w:pPr>
          </w:p>
        </w:tc>
        <w:tc>
          <w:tcPr>
            <w:tcW w:w="285" w:type="dxa"/>
            <w:shd w:val="clear" w:color="auto" w:fill="FFFFFF"/>
            <w:vAlign w:val="center"/>
          </w:tcPr>
          <w:p w14:paraId="2ED2799D"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B9041F1"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83EA673" w14:textId="77777777" w:rsidR="00C00370" w:rsidRPr="001530C8" w:rsidRDefault="001E70F8" w:rsidP="00D8408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*.3.</w:t>
            </w:r>
            <w:r w:rsidR="00D8408C">
              <w:rPr>
                <w:rStyle w:val="Bodytext2Sylfaen"/>
                <w:sz w:val="20"/>
                <w:szCs w:val="20"/>
                <w:lang w:val="en-US"/>
              </w:rPr>
              <w:tab/>
            </w:r>
            <w:r w:rsidRPr="001530C8">
              <w:rPr>
                <w:rStyle w:val="Bodytext2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268452D6"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գրանցման ժամանակ դրան տրված թվային կամ տառաթվային նշագիրը</w:t>
            </w:r>
          </w:p>
        </w:tc>
        <w:tc>
          <w:tcPr>
            <w:tcW w:w="1956" w:type="dxa"/>
            <w:tcBorders>
              <w:top w:val="single" w:sz="4" w:space="0" w:color="auto"/>
              <w:left w:val="single" w:sz="4" w:space="0" w:color="auto"/>
              <w:bottom w:val="single" w:sz="4" w:space="0" w:color="auto"/>
            </w:tcBorders>
            <w:shd w:val="clear" w:color="auto" w:fill="FFFFFF"/>
          </w:tcPr>
          <w:p w14:paraId="3D6A930A"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M.SDE.00044</w:t>
            </w:r>
          </w:p>
        </w:tc>
        <w:tc>
          <w:tcPr>
            <w:tcW w:w="4289" w:type="dxa"/>
            <w:tcBorders>
              <w:top w:val="single" w:sz="4" w:space="0" w:color="auto"/>
              <w:left w:val="single" w:sz="4" w:space="0" w:color="auto"/>
              <w:bottom w:val="single" w:sz="4" w:space="0" w:color="auto"/>
            </w:tcBorders>
            <w:shd w:val="clear" w:color="auto" w:fill="FFFFFF"/>
          </w:tcPr>
          <w:p w14:paraId="3C97C26C"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250A7045"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C81C20A"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8FDAB3C"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00370" w:rsidRPr="001530C8" w14:paraId="290106F8" w14:textId="77777777" w:rsidTr="00D8408C">
        <w:trPr>
          <w:jc w:val="center"/>
        </w:trPr>
        <w:tc>
          <w:tcPr>
            <w:tcW w:w="240" w:type="dxa"/>
            <w:shd w:val="clear" w:color="auto" w:fill="FFFFFF"/>
          </w:tcPr>
          <w:p w14:paraId="4CD2CC97" w14:textId="77777777" w:rsidR="00C00370" w:rsidRPr="001530C8" w:rsidRDefault="00C00370" w:rsidP="001530C8">
            <w:pPr>
              <w:spacing w:after="120"/>
              <w:ind w:right="-8"/>
              <w:rPr>
                <w:sz w:val="20"/>
                <w:szCs w:val="20"/>
              </w:rPr>
            </w:pPr>
          </w:p>
        </w:tc>
        <w:tc>
          <w:tcPr>
            <w:tcW w:w="285" w:type="dxa"/>
            <w:shd w:val="clear" w:color="auto" w:fill="FFFFFF"/>
            <w:vAlign w:val="center"/>
          </w:tcPr>
          <w:p w14:paraId="4DFFA814"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63DFDE55"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E613F45" w14:textId="77777777" w:rsidR="00C00370" w:rsidRPr="001530C8" w:rsidRDefault="001E70F8" w:rsidP="00D8408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*.4.</w:t>
            </w:r>
            <w:r w:rsidR="00D8408C">
              <w:rPr>
                <w:rStyle w:val="Bodytext2Sylfaen"/>
                <w:sz w:val="20"/>
                <w:szCs w:val="20"/>
                <w:lang w:val="en-US"/>
              </w:rPr>
              <w:tab/>
            </w:r>
            <w:r w:rsidRPr="001530C8">
              <w:rPr>
                <w:rStyle w:val="Bodytext2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13C4EC1F"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տրման, ստորագրման, հաստատման կամ գրանցման ամսաթիվը</w:t>
            </w:r>
          </w:p>
        </w:tc>
        <w:tc>
          <w:tcPr>
            <w:tcW w:w="1956" w:type="dxa"/>
            <w:tcBorders>
              <w:top w:val="single" w:sz="4" w:space="0" w:color="auto"/>
              <w:left w:val="single" w:sz="4" w:space="0" w:color="auto"/>
              <w:bottom w:val="single" w:sz="4" w:space="0" w:color="auto"/>
            </w:tcBorders>
            <w:shd w:val="clear" w:color="auto" w:fill="FFFFFF"/>
          </w:tcPr>
          <w:p w14:paraId="04A321A1"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M.SDE.00045</w:t>
            </w:r>
          </w:p>
        </w:tc>
        <w:tc>
          <w:tcPr>
            <w:tcW w:w="4289" w:type="dxa"/>
            <w:tcBorders>
              <w:top w:val="single" w:sz="4" w:space="0" w:color="auto"/>
              <w:left w:val="single" w:sz="4" w:space="0" w:color="auto"/>
              <w:bottom w:val="single" w:sz="4" w:space="0" w:color="auto"/>
            </w:tcBorders>
            <w:shd w:val="clear" w:color="auto" w:fill="FFFFFF"/>
          </w:tcPr>
          <w:p w14:paraId="014DD218"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21818377"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09D2E2C"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00370" w:rsidRPr="001530C8" w14:paraId="4CED3FA4" w14:textId="77777777" w:rsidTr="00D8408C">
        <w:trPr>
          <w:jc w:val="center"/>
        </w:trPr>
        <w:tc>
          <w:tcPr>
            <w:tcW w:w="240" w:type="dxa"/>
            <w:shd w:val="clear" w:color="auto" w:fill="FFFFFF"/>
          </w:tcPr>
          <w:p w14:paraId="27752409" w14:textId="77777777" w:rsidR="00C00370" w:rsidRPr="001530C8" w:rsidRDefault="00C00370" w:rsidP="001530C8">
            <w:pPr>
              <w:spacing w:after="120"/>
              <w:ind w:right="-8"/>
              <w:rPr>
                <w:sz w:val="20"/>
                <w:szCs w:val="20"/>
              </w:rPr>
            </w:pPr>
          </w:p>
        </w:tc>
        <w:tc>
          <w:tcPr>
            <w:tcW w:w="285" w:type="dxa"/>
            <w:tcBorders>
              <w:bottom w:val="single" w:sz="4" w:space="0" w:color="auto"/>
            </w:tcBorders>
            <w:shd w:val="clear" w:color="auto" w:fill="FFFFFF"/>
            <w:vAlign w:val="center"/>
          </w:tcPr>
          <w:p w14:paraId="53F442FD"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5CBAB5F5"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1E34DE0" w14:textId="77777777" w:rsidR="00C00370" w:rsidRPr="001530C8" w:rsidRDefault="001E70F8" w:rsidP="00D8408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*.5.</w:t>
            </w:r>
            <w:r w:rsidR="00D8408C" w:rsidRPr="00973D37">
              <w:rPr>
                <w:rStyle w:val="Bodytext2Sylfaen"/>
                <w:sz w:val="20"/>
                <w:szCs w:val="20"/>
              </w:rPr>
              <w:tab/>
            </w:r>
            <w:r w:rsidRPr="001530C8">
              <w:rPr>
                <w:rStyle w:val="Bodytext2Sylfaen"/>
                <w:sz w:val="20"/>
                <w:szCs w:val="20"/>
              </w:rPr>
              <w:t>Փաստաթղթի գործողության ժամկետի մեկնարկի ամսաթիվը</w:t>
            </w:r>
          </w:p>
          <w:p w14:paraId="082F4400" w14:textId="77777777" w:rsidR="00C00370" w:rsidRPr="001530C8" w:rsidRDefault="001E70F8" w:rsidP="00D8408C">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18505B44"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այն ժամկետի սկզբի ամսաթիվը, որի ընթացքում փաստաթուղթն ուժի մեջ է</w:t>
            </w:r>
          </w:p>
        </w:tc>
        <w:tc>
          <w:tcPr>
            <w:tcW w:w="1956" w:type="dxa"/>
            <w:tcBorders>
              <w:top w:val="single" w:sz="4" w:space="0" w:color="auto"/>
              <w:left w:val="single" w:sz="4" w:space="0" w:color="auto"/>
              <w:bottom w:val="single" w:sz="4" w:space="0" w:color="auto"/>
            </w:tcBorders>
            <w:shd w:val="clear" w:color="auto" w:fill="FFFFFF"/>
          </w:tcPr>
          <w:p w14:paraId="5DCA1110"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M.SDE.00137</w:t>
            </w:r>
          </w:p>
        </w:tc>
        <w:tc>
          <w:tcPr>
            <w:tcW w:w="4289" w:type="dxa"/>
            <w:tcBorders>
              <w:top w:val="single" w:sz="4" w:space="0" w:color="auto"/>
              <w:left w:val="single" w:sz="4" w:space="0" w:color="auto"/>
              <w:bottom w:val="single" w:sz="4" w:space="0" w:color="auto"/>
            </w:tcBorders>
            <w:shd w:val="clear" w:color="auto" w:fill="FFFFFF"/>
          </w:tcPr>
          <w:p w14:paraId="2BFD8DCF"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39360B14"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53BFAD"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00370" w:rsidRPr="001530C8" w14:paraId="69A2991A" w14:textId="77777777" w:rsidTr="00D8408C">
        <w:trPr>
          <w:jc w:val="center"/>
        </w:trPr>
        <w:tc>
          <w:tcPr>
            <w:tcW w:w="240" w:type="dxa"/>
            <w:tcBorders>
              <w:right w:val="single" w:sz="4" w:space="0" w:color="auto"/>
            </w:tcBorders>
            <w:shd w:val="clear" w:color="auto" w:fill="FFFFFF"/>
          </w:tcPr>
          <w:p w14:paraId="44AF50B8" w14:textId="77777777" w:rsidR="00C00370" w:rsidRPr="001530C8" w:rsidRDefault="00C00370"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14B86A07" w14:textId="77777777" w:rsidR="00C00370" w:rsidRPr="001530C8" w:rsidRDefault="001E70F8" w:rsidP="00D8408C">
            <w:pPr>
              <w:pStyle w:val="Bodytext20"/>
              <w:shd w:val="clear" w:color="auto" w:fill="auto"/>
              <w:tabs>
                <w:tab w:val="left" w:pos="524"/>
              </w:tabs>
              <w:spacing w:after="120" w:line="240" w:lineRule="auto"/>
              <w:ind w:right="-8"/>
              <w:rPr>
                <w:rFonts w:ascii="Sylfaen" w:hAnsi="Sylfaen"/>
                <w:sz w:val="20"/>
                <w:szCs w:val="20"/>
              </w:rPr>
            </w:pPr>
            <w:r w:rsidRPr="001530C8">
              <w:rPr>
                <w:rStyle w:val="Bodytext2Sylfaen"/>
                <w:sz w:val="20"/>
                <w:szCs w:val="20"/>
              </w:rPr>
              <w:t>2.10.</w:t>
            </w:r>
            <w:r w:rsidR="00D8408C">
              <w:rPr>
                <w:rStyle w:val="Bodytext2Sylfaen"/>
                <w:sz w:val="20"/>
                <w:szCs w:val="20"/>
                <w:lang w:val="en-US"/>
              </w:rPr>
              <w:tab/>
            </w:r>
            <w:r w:rsidRPr="00D8408C">
              <w:rPr>
                <w:rStyle w:val="Bodytext2Sylfaen1"/>
                <w:sz w:val="20"/>
                <w:szCs w:val="20"/>
              </w:rPr>
              <w:t>Արտադրողը</w:t>
            </w:r>
            <w:r w:rsidRPr="001530C8">
              <w:rPr>
                <w:rStyle w:val="Bodytext2Sylfaen"/>
                <w:sz w:val="20"/>
                <w:szCs w:val="20"/>
              </w:rPr>
              <w:t xml:space="preserve"> (պատրաստողը)</w:t>
            </w:r>
          </w:p>
          <w:p w14:paraId="01C85774"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(smcdo:ManufacturerDetails)</w:t>
            </w:r>
          </w:p>
        </w:tc>
        <w:tc>
          <w:tcPr>
            <w:tcW w:w="3581" w:type="dxa"/>
            <w:tcBorders>
              <w:top w:val="single" w:sz="4" w:space="0" w:color="auto"/>
              <w:left w:val="single" w:sz="4" w:space="0" w:color="auto"/>
              <w:bottom w:val="single" w:sz="4" w:space="0" w:color="auto"/>
            </w:tcBorders>
            <w:shd w:val="clear" w:color="auto" w:fill="FFFFFF"/>
          </w:tcPr>
          <w:p w14:paraId="7DCFA67F"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արտադրողի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22336089"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M.SM.CDE.00068</w:t>
            </w:r>
          </w:p>
        </w:tc>
        <w:tc>
          <w:tcPr>
            <w:tcW w:w="4289" w:type="dxa"/>
            <w:tcBorders>
              <w:top w:val="single" w:sz="4" w:space="0" w:color="auto"/>
              <w:left w:val="single" w:sz="4" w:space="0" w:color="auto"/>
              <w:bottom w:val="single" w:sz="4" w:space="0" w:color="auto"/>
            </w:tcBorders>
            <w:shd w:val="clear" w:color="auto" w:fill="FFFFFF"/>
          </w:tcPr>
          <w:p w14:paraId="280B1EB2"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smcdo:ManufacturerDetailsType</w:t>
            </w:r>
          </w:p>
          <w:p w14:paraId="4DA54B9C"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(M.SM.CDT.00056)</w:t>
            </w:r>
          </w:p>
          <w:p w14:paraId="59527B4F" w14:textId="77777777" w:rsidR="00C00370" w:rsidRPr="001530C8" w:rsidRDefault="001E70F8" w:rsidP="00D8408C">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C516528"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00370" w:rsidRPr="001530C8" w14:paraId="3763FFB5" w14:textId="77777777" w:rsidTr="00912CAA">
        <w:trPr>
          <w:jc w:val="center"/>
        </w:trPr>
        <w:tc>
          <w:tcPr>
            <w:tcW w:w="240" w:type="dxa"/>
            <w:shd w:val="clear" w:color="auto" w:fill="FFFFFF"/>
          </w:tcPr>
          <w:p w14:paraId="1DD87807" w14:textId="77777777" w:rsidR="00C00370" w:rsidRPr="001530C8" w:rsidRDefault="00C00370"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14816882" w14:textId="77777777" w:rsidR="00C00370" w:rsidRPr="001530C8" w:rsidRDefault="00C00370"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392ED09" w14:textId="77777777" w:rsidR="00C00370" w:rsidRPr="001530C8" w:rsidRDefault="001E70F8" w:rsidP="00D8408C">
            <w:pPr>
              <w:pStyle w:val="Bodytext20"/>
              <w:shd w:val="clear" w:color="auto" w:fill="auto"/>
              <w:tabs>
                <w:tab w:val="left" w:pos="665"/>
              </w:tabs>
              <w:spacing w:after="120" w:line="240" w:lineRule="auto"/>
              <w:ind w:right="-8"/>
              <w:rPr>
                <w:rFonts w:ascii="Sylfaen" w:hAnsi="Sylfaen"/>
                <w:sz w:val="20"/>
                <w:szCs w:val="20"/>
              </w:rPr>
            </w:pPr>
            <w:r w:rsidRPr="001530C8">
              <w:rPr>
                <w:rStyle w:val="Bodytext2Sylfaen"/>
                <w:sz w:val="20"/>
                <w:szCs w:val="20"/>
              </w:rPr>
              <w:t>2.10.1.</w:t>
            </w:r>
            <w:r w:rsidR="00D8408C">
              <w:rPr>
                <w:rStyle w:val="Bodytext2Sylfaen"/>
                <w:sz w:val="20"/>
                <w:szCs w:val="20"/>
                <w:lang w:val="en-US"/>
              </w:rPr>
              <w:tab/>
            </w:r>
            <w:r w:rsidRPr="001530C8">
              <w:rPr>
                <w:rStyle w:val="Bodytext2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vAlign w:val="center"/>
          </w:tcPr>
          <w:p w14:paraId="769C59BE"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գրանցման 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672BC84E" w14:textId="77777777" w:rsidR="00C00370" w:rsidRPr="001530C8" w:rsidRDefault="001E70F8" w:rsidP="00D8408C">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tcPr>
          <w:p w14:paraId="15B042F6" w14:textId="77777777" w:rsidR="00C0037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26059D0D" w14:textId="77777777" w:rsidR="00C0037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4066D2B7"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Երկրի երկտառ ծածկագրի արժեքն այն </w:t>
            </w:r>
            <w:r w:rsidRPr="001530C8">
              <w:rPr>
                <w:rStyle w:val="Bodytext2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43AE8BE6" w14:textId="3C9D8BE3" w:rsidR="00C0037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A39D318" w14:textId="77777777" w:rsidR="00C0037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655738" w:rsidRPr="001530C8" w14:paraId="171FFD89" w14:textId="77777777" w:rsidTr="00912CAA">
        <w:trPr>
          <w:jc w:val="center"/>
        </w:trPr>
        <w:tc>
          <w:tcPr>
            <w:tcW w:w="240" w:type="dxa"/>
            <w:shd w:val="clear" w:color="auto" w:fill="FFFFFF"/>
          </w:tcPr>
          <w:p w14:paraId="1255A13E" w14:textId="77777777" w:rsidR="00655738" w:rsidRPr="001530C8" w:rsidRDefault="00655738" w:rsidP="001530C8">
            <w:pPr>
              <w:spacing w:after="120"/>
              <w:ind w:right="-8"/>
              <w:rPr>
                <w:sz w:val="20"/>
                <w:szCs w:val="20"/>
              </w:rPr>
            </w:pPr>
          </w:p>
        </w:tc>
        <w:tc>
          <w:tcPr>
            <w:tcW w:w="285" w:type="dxa"/>
            <w:shd w:val="clear" w:color="auto" w:fill="FFFFFF"/>
            <w:vAlign w:val="center"/>
          </w:tcPr>
          <w:p w14:paraId="7A177CDF" w14:textId="77777777" w:rsidR="00655738" w:rsidRPr="001530C8" w:rsidRDefault="00655738"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721E5D70" w14:textId="77777777" w:rsidR="00655738" w:rsidRPr="001530C8" w:rsidRDefault="00655738"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1F37738" w14:textId="77777777" w:rsidR="00034955" w:rsidRPr="001530C8" w:rsidRDefault="001E70F8" w:rsidP="00912CAA">
            <w:pPr>
              <w:pStyle w:val="Bodytext20"/>
              <w:shd w:val="clear" w:color="auto" w:fill="auto"/>
              <w:tabs>
                <w:tab w:val="left" w:pos="461"/>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w:t>
            </w:r>
          </w:p>
          <w:p w14:paraId="4431579D" w14:textId="77777777" w:rsidR="0003495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33FB0BAF"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40FC16C2" w14:textId="77777777" w:rsidR="00655738"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2201F6AE"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406141C2"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6E24936E"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0C38C8A4"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97601C8" w14:textId="77777777" w:rsidR="0065573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F2F5D6D" w14:textId="77777777" w:rsidR="00655738"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2A680A" w:rsidRPr="001530C8" w14:paraId="2DB62531" w14:textId="77777777" w:rsidTr="00912CAA">
        <w:trPr>
          <w:jc w:val="center"/>
        </w:trPr>
        <w:tc>
          <w:tcPr>
            <w:tcW w:w="240" w:type="dxa"/>
            <w:shd w:val="clear" w:color="auto" w:fill="FFFFFF"/>
          </w:tcPr>
          <w:p w14:paraId="414E2991" w14:textId="77777777" w:rsidR="002A680A" w:rsidRPr="001530C8" w:rsidRDefault="002A680A" w:rsidP="001530C8">
            <w:pPr>
              <w:spacing w:after="120"/>
              <w:ind w:right="-8"/>
              <w:rPr>
                <w:sz w:val="20"/>
                <w:szCs w:val="20"/>
              </w:rPr>
            </w:pPr>
          </w:p>
        </w:tc>
        <w:tc>
          <w:tcPr>
            <w:tcW w:w="285" w:type="dxa"/>
            <w:tcBorders>
              <w:right w:val="single" w:sz="4" w:space="0" w:color="auto"/>
            </w:tcBorders>
            <w:shd w:val="clear" w:color="auto" w:fill="FFFFFF"/>
            <w:vAlign w:val="center"/>
          </w:tcPr>
          <w:p w14:paraId="6E9D6D60" w14:textId="77777777" w:rsidR="002A680A" w:rsidRPr="001530C8" w:rsidRDefault="002A680A"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2879E394" w14:textId="77777777" w:rsidR="002A680A" w:rsidRPr="001530C8" w:rsidRDefault="001E70F8" w:rsidP="00912CAA">
            <w:pPr>
              <w:pStyle w:val="Bodytext20"/>
              <w:shd w:val="clear" w:color="auto" w:fill="auto"/>
              <w:tabs>
                <w:tab w:val="left" w:pos="688"/>
              </w:tabs>
              <w:spacing w:after="120" w:line="240" w:lineRule="auto"/>
              <w:ind w:right="-8"/>
              <w:rPr>
                <w:rFonts w:ascii="Sylfaen" w:hAnsi="Sylfaen"/>
                <w:sz w:val="20"/>
                <w:szCs w:val="20"/>
              </w:rPr>
            </w:pPr>
            <w:r w:rsidRPr="001530C8">
              <w:rPr>
                <w:rStyle w:val="Bodytext2Sylfaen"/>
                <w:sz w:val="20"/>
                <w:szCs w:val="20"/>
              </w:rPr>
              <w:t>2.10.2.</w:t>
            </w:r>
            <w:r w:rsidR="00D8408C" w:rsidRPr="00973D37">
              <w:rPr>
                <w:rStyle w:val="Bodytext2Sylfaen"/>
                <w:sz w:val="20"/>
                <w:szCs w:val="20"/>
              </w:rPr>
              <w:tab/>
            </w:r>
            <w:r w:rsidRPr="001530C8">
              <w:rPr>
                <w:rStyle w:val="Bodytext2Sylfaen"/>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671C673A" w14:textId="0B50576D"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սուբյեկտի լրիվ անվանումը կամ տնտեսական գործունեություն վարող ֆիզիկական անձի ազգանունը, անունը </w:t>
            </w:r>
            <w:r w:rsidR="007B4507">
              <w:rPr>
                <w:rStyle w:val="Bodytext2Sylfaen"/>
                <w:sz w:val="20"/>
                <w:szCs w:val="20"/>
              </w:rPr>
              <w:t>և</w:t>
            </w:r>
            <w:r w:rsidRPr="001530C8">
              <w:rPr>
                <w:rStyle w:val="Bodytext2Sylfaen"/>
                <w:sz w:val="20"/>
                <w:szCs w:val="20"/>
              </w:rPr>
              <w:t xml:space="preserve"> հայրանունը</w:t>
            </w:r>
          </w:p>
        </w:tc>
        <w:tc>
          <w:tcPr>
            <w:tcW w:w="1956" w:type="dxa"/>
            <w:tcBorders>
              <w:top w:val="single" w:sz="4" w:space="0" w:color="auto"/>
              <w:left w:val="single" w:sz="4" w:space="0" w:color="auto"/>
              <w:bottom w:val="single" w:sz="4" w:space="0" w:color="auto"/>
            </w:tcBorders>
            <w:shd w:val="clear" w:color="auto" w:fill="FFFFFF"/>
          </w:tcPr>
          <w:p w14:paraId="47B0FA54" w14:textId="77777777" w:rsidR="002A680A"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M.SDE.00187</w:t>
            </w:r>
          </w:p>
        </w:tc>
        <w:tc>
          <w:tcPr>
            <w:tcW w:w="4289" w:type="dxa"/>
            <w:tcBorders>
              <w:top w:val="single" w:sz="4" w:space="0" w:color="auto"/>
              <w:left w:val="single" w:sz="4" w:space="0" w:color="auto"/>
              <w:bottom w:val="single" w:sz="4" w:space="0" w:color="auto"/>
            </w:tcBorders>
            <w:shd w:val="clear" w:color="auto" w:fill="FFFFFF"/>
          </w:tcPr>
          <w:p w14:paraId="6B8055AF"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35640D5E"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A618D1D"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B6F73B0" w14:textId="77777777" w:rsidR="002A680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A680A" w:rsidRPr="001530C8" w14:paraId="13CBBC50" w14:textId="77777777" w:rsidTr="00912CAA">
        <w:trPr>
          <w:jc w:val="center"/>
        </w:trPr>
        <w:tc>
          <w:tcPr>
            <w:tcW w:w="240" w:type="dxa"/>
            <w:shd w:val="clear" w:color="auto" w:fill="FFFFFF"/>
          </w:tcPr>
          <w:p w14:paraId="3FBDA530" w14:textId="77777777" w:rsidR="002A680A" w:rsidRPr="001530C8" w:rsidRDefault="002A680A" w:rsidP="001530C8">
            <w:pPr>
              <w:spacing w:after="120"/>
              <w:ind w:right="-8"/>
              <w:rPr>
                <w:sz w:val="20"/>
                <w:szCs w:val="20"/>
              </w:rPr>
            </w:pPr>
          </w:p>
        </w:tc>
        <w:tc>
          <w:tcPr>
            <w:tcW w:w="285" w:type="dxa"/>
            <w:tcBorders>
              <w:right w:val="single" w:sz="4" w:space="0" w:color="auto"/>
            </w:tcBorders>
            <w:shd w:val="clear" w:color="auto" w:fill="FFFFFF"/>
            <w:vAlign w:val="center"/>
          </w:tcPr>
          <w:p w14:paraId="6976FADA" w14:textId="77777777" w:rsidR="002A680A" w:rsidRPr="001530C8" w:rsidRDefault="002A680A"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48263ED" w14:textId="77777777" w:rsidR="002A680A" w:rsidRPr="00D8408C" w:rsidRDefault="001E70F8" w:rsidP="00912CAA">
            <w:pPr>
              <w:pStyle w:val="Bodytext20"/>
              <w:shd w:val="clear" w:color="auto" w:fill="auto"/>
              <w:tabs>
                <w:tab w:val="left" w:pos="688"/>
              </w:tabs>
              <w:spacing w:after="120" w:line="240" w:lineRule="auto"/>
              <w:ind w:right="-8"/>
              <w:rPr>
                <w:rStyle w:val="Bodytext2Sylfaen1"/>
                <w:sz w:val="20"/>
                <w:szCs w:val="20"/>
              </w:rPr>
            </w:pPr>
            <w:r w:rsidRPr="00D8408C">
              <w:rPr>
                <w:rStyle w:val="Bodytext2Sylfaen1"/>
                <w:sz w:val="20"/>
                <w:szCs w:val="20"/>
              </w:rPr>
              <w:t>2.10.3.</w:t>
            </w:r>
            <w:r w:rsidR="00D8408C" w:rsidRPr="00973D37">
              <w:rPr>
                <w:rStyle w:val="Bodytext2Sylfaen1"/>
                <w:sz w:val="20"/>
                <w:szCs w:val="20"/>
              </w:rPr>
              <w:tab/>
            </w:r>
            <w:r w:rsidRPr="00D8408C">
              <w:rPr>
                <w:rStyle w:val="Bodytext2Sylfaen1"/>
                <w:sz w:val="20"/>
                <w:szCs w:val="20"/>
              </w:rPr>
              <w:t>Տնտեսավարող սուբյեկտի կրճատ անվանումը (csdo:BusinessEntityBriefName)</w:t>
            </w:r>
          </w:p>
        </w:tc>
        <w:tc>
          <w:tcPr>
            <w:tcW w:w="3581" w:type="dxa"/>
            <w:tcBorders>
              <w:top w:val="single" w:sz="4" w:space="0" w:color="auto"/>
              <w:left w:val="single" w:sz="4" w:space="0" w:color="auto"/>
              <w:bottom w:val="single" w:sz="4" w:space="0" w:color="auto"/>
            </w:tcBorders>
            <w:shd w:val="clear" w:color="auto" w:fill="FFFFFF"/>
          </w:tcPr>
          <w:p w14:paraId="69402FB2" w14:textId="60FC01A6"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սուբյեկտի կրճատված անվանումը կամ տնտեսական գործունեություն վարող ֆիզիկական անձի ազգանունը, անունը </w:t>
            </w:r>
            <w:r w:rsidR="007B4507">
              <w:rPr>
                <w:rStyle w:val="Bodytext2Sylfaen"/>
                <w:sz w:val="20"/>
                <w:szCs w:val="20"/>
              </w:rPr>
              <w:t>և</w:t>
            </w:r>
            <w:r w:rsidRPr="001530C8">
              <w:rPr>
                <w:rStyle w:val="Bodytext2Sylfaen"/>
                <w:sz w:val="20"/>
                <w:szCs w:val="20"/>
              </w:rPr>
              <w:t xml:space="preserve"> հայրանունը</w:t>
            </w:r>
          </w:p>
        </w:tc>
        <w:tc>
          <w:tcPr>
            <w:tcW w:w="1956" w:type="dxa"/>
            <w:tcBorders>
              <w:top w:val="single" w:sz="4" w:space="0" w:color="auto"/>
              <w:left w:val="single" w:sz="4" w:space="0" w:color="auto"/>
              <w:bottom w:val="single" w:sz="4" w:space="0" w:color="auto"/>
            </w:tcBorders>
            <w:shd w:val="clear" w:color="auto" w:fill="FFFFFF"/>
          </w:tcPr>
          <w:p w14:paraId="5E72AD22" w14:textId="77777777" w:rsidR="002A680A"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M.SDE.00188</w:t>
            </w:r>
          </w:p>
        </w:tc>
        <w:tc>
          <w:tcPr>
            <w:tcW w:w="4289" w:type="dxa"/>
            <w:tcBorders>
              <w:top w:val="single" w:sz="4" w:space="0" w:color="auto"/>
              <w:left w:val="single" w:sz="4" w:space="0" w:color="auto"/>
              <w:bottom w:val="single" w:sz="4" w:space="0" w:color="auto"/>
            </w:tcBorders>
            <w:shd w:val="clear" w:color="auto" w:fill="FFFFFF"/>
          </w:tcPr>
          <w:p w14:paraId="7068D9A6"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0172AF84"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7C41852"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8E5D291" w14:textId="77777777" w:rsidR="002A680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A680A" w:rsidRPr="001530C8" w14:paraId="3825F8A6" w14:textId="77777777" w:rsidTr="00912CAA">
        <w:trPr>
          <w:jc w:val="center"/>
        </w:trPr>
        <w:tc>
          <w:tcPr>
            <w:tcW w:w="240" w:type="dxa"/>
            <w:shd w:val="clear" w:color="auto" w:fill="FFFFFF"/>
          </w:tcPr>
          <w:p w14:paraId="0A040AAA" w14:textId="77777777" w:rsidR="002A680A" w:rsidRPr="001530C8" w:rsidRDefault="002A680A" w:rsidP="001530C8">
            <w:pPr>
              <w:spacing w:after="120"/>
              <w:ind w:right="-8"/>
              <w:rPr>
                <w:sz w:val="20"/>
                <w:szCs w:val="20"/>
              </w:rPr>
            </w:pPr>
          </w:p>
        </w:tc>
        <w:tc>
          <w:tcPr>
            <w:tcW w:w="285" w:type="dxa"/>
            <w:tcBorders>
              <w:right w:val="single" w:sz="4" w:space="0" w:color="auto"/>
            </w:tcBorders>
            <w:shd w:val="clear" w:color="auto" w:fill="FFFFFF"/>
            <w:vAlign w:val="center"/>
          </w:tcPr>
          <w:p w14:paraId="5819E36D" w14:textId="77777777" w:rsidR="002A680A" w:rsidRPr="001530C8" w:rsidRDefault="002A680A"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7436AF9D" w14:textId="07A7126B" w:rsidR="002A680A" w:rsidRPr="00D8408C" w:rsidRDefault="001E70F8" w:rsidP="00912CAA">
            <w:pPr>
              <w:pStyle w:val="Bodytext20"/>
              <w:shd w:val="clear" w:color="auto" w:fill="auto"/>
              <w:tabs>
                <w:tab w:val="left" w:pos="688"/>
              </w:tabs>
              <w:spacing w:after="120" w:line="240" w:lineRule="auto"/>
              <w:ind w:right="-8"/>
              <w:rPr>
                <w:rStyle w:val="Bodytext2Sylfaen1"/>
                <w:sz w:val="20"/>
                <w:szCs w:val="20"/>
              </w:rPr>
            </w:pPr>
            <w:r w:rsidRPr="00D8408C">
              <w:rPr>
                <w:rStyle w:val="Bodytext2Sylfaen1"/>
                <w:sz w:val="20"/>
                <w:szCs w:val="20"/>
              </w:rPr>
              <w:t>2.10.4.</w:t>
            </w:r>
            <w:r w:rsidR="00D8408C" w:rsidRPr="00973D37">
              <w:rPr>
                <w:rStyle w:val="Bodytext2Sylfaen1"/>
                <w:sz w:val="20"/>
                <w:szCs w:val="20"/>
              </w:rPr>
              <w:tab/>
            </w:r>
            <w:r w:rsidRPr="00D8408C">
              <w:rPr>
                <w:rStyle w:val="Bodytext2Sylfaen1"/>
                <w:sz w:val="20"/>
                <w:szCs w:val="20"/>
              </w:rPr>
              <w:t>Կազմակերպաիրավական ձ</w:t>
            </w:r>
            <w:r w:rsidR="007B4507">
              <w:rPr>
                <w:rStyle w:val="Bodytext2Sylfaen1"/>
                <w:sz w:val="20"/>
                <w:szCs w:val="20"/>
              </w:rPr>
              <w:t>և</w:t>
            </w:r>
            <w:r w:rsidRPr="00D8408C">
              <w:rPr>
                <w:rStyle w:val="Bodytext2Sylfaen1"/>
                <w:sz w:val="20"/>
                <w:szCs w:val="20"/>
              </w:rPr>
              <w:t>ի ծածկագիրը (csdo:BusinessEntityTypeCode)</w:t>
            </w:r>
          </w:p>
        </w:tc>
        <w:tc>
          <w:tcPr>
            <w:tcW w:w="3581" w:type="dxa"/>
            <w:tcBorders>
              <w:top w:val="single" w:sz="4" w:space="0" w:color="auto"/>
              <w:left w:val="single" w:sz="4" w:space="0" w:color="auto"/>
              <w:bottom w:val="single" w:sz="4" w:space="0" w:color="auto"/>
            </w:tcBorders>
            <w:shd w:val="clear" w:color="auto" w:fill="FFFFFF"/>
          </w:tcPr>
          <w:p w14:paraId="70FC087A" w14:textId="0378F886"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կազմակերպաիրավական ձ</w:t>
            </w:r>
            <w:r w:rsidR="007B4507">
              <w:rPr>
                <w:rStyle w:val="Bodytext2Sylfaen"/>
                <w:sz w:val="20"/>
                <w:szCs w:val="20"/>
              </w:rPr>
              <w:t>և</w:t>
            </w:r>
            <w:r w:rsidRPr="001530C8">
              <w:rPr>
                <w:rStyle w:val="Bodytext2Sylfaen"/>
                <w:sz w:val="20"/>
                <w:szCs w:val="20"/>
              </w:rPr>
              <w:t>ի ծածկագրային նշագիրը, որով գրանցված է տնտեսավարող սուբյեկտը</w:t>
            </w:r>
          </w:p>
        </w:tc>
        <w:tc>
          <w:tcPr>
            <w:tcW w:w="1956" w:type="dxa"/>
            <w:tcBorders>
              <w:top w:val="single" w:sz="4" w:space="0" w:color="auto"/>
              <w:left w:val="single" w:sz="4" w:space="0" w:color="auto"/>
              <w:bottom w:val="single" w:sz="4" w:space="0" w:color="auto"/>
            </w:tcBorders>
            <w:shd w:val="clear" w:color="auto" w:fill="FFFFFF"/>
          </w:tcPr>
          <w:p w14:paraId="0FDE26A3" w14:textId="77777777" w:rsidR="002A680A"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M.SDE.00023</w:t>
            </w:r>
          </w:p>
        </w:tc>
        <w:tc>
          <w:tcPr>
            <w:tcW w:w="4289" w:type="dxa"/>
            <w:tcBorders>
              <w:top w:val="single" w:sz="4" w:space="0" w:color="auto"/>
              <w:left w:val="single" w:sz="4" w:space="0" w:color="auto"/>
              <w:bottom w:val="single" w:sz="4" w:space="0" w:color="auto"/>
            </w:tcBorders>
            <w:shd w:val="clear" w:color="auto" w:fill="FFFFFF"/>
          </w:tcPr>
          <w:p w14:paraId="587CE77F"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csdo:UnifiedCode20Type</w:t>
            </w:r>
          </w:p>
          <w:p w14:paraId="4AC9DA63"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(M.SDT.00140)</w:t>
            </w:r>
          </w:p>
          <w:p w14:paraId="3CCBED58" w14:textId="77777777" w:rsidR="002A680A"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5D1997"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Նվազագույն երկարությունը՝ 1:</w:t>
            </w:r>
          </w:p>
          <w:p w14:paraId="6CABA0C7"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F43D3EE" w14:textId="77777777" w:rsidR="002A680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2A680A" w:rsidRPr="001530C8" w14:paraId="7D495A6B" w14:textId="77777777" w:rsidTr="00912CAA">
        <w:trPr>
          <w:jc w:val="center"/>
        </w:trPr>
        <w:tc>
          <w:tcPr>
            <w:tcW w:w="240" w:type="dxa"/>
            <w:shd w:val="clear" w:color="auto" w:fill="FFFFFF"/>
          </w:tcPr>
          <w:p w14:paraId="23C0D212" w14:textId="77777777" w:rsidR="002A680A" w:rsidRPr="001530C8" w:rsidRDefault="002A680A" w:rsidP="001530C8">
            <w:pPr>
              <w:spacing w:after="120"/>
              <w:ind w:right="-8"/>
              <w:rPr>
                <w:sz w:val="20"/>
                <w:szCs w:val="20"/>
              </w:rPr>
            </w:pPr>
          </w:p>
        </w:tc>
        <w:tc>
          <w:tcPr>
            <w:tcW w:w="285" w:type="dxa"/>
            <w:shd w:val="clear" w:color="auto" w:fill="FFFFFF"/>
            <w:vAlign w:val="center"/>
          </w:tcPr>
          <w:p w14:paraId="3747C73E" w14:textId="77777777" w:rsidR="002A680A" w:rsidRPr="001530C8" w:rsidRDefault="002A680A"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vAlign w:val="center"/>
          </w:tcPr>
          <w:p w14:paraId="57B37308" w14:textId="77777777" w:rsidR="002A680A" w:rsidRPr="001530C8" w:rsidRDefault="002A680A"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A50EE1F" w14:textId="77777777" w:rsidR="002A680A" w:rsidRPr="001530C8" w:rsidRDefault="001E70F8" w:rsidP="00912CAA">
            <w:pPr>
              <w:pStyle w:val="Bodytext20"/>
              <w:shd w:val="clear" w:color="auto" w:fill="auto"/>
              <w:tabs>
                <w:tab w:val="left" w:pos="392"/>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w:t>
            </w:r>
          </w:p>
          <w:p w14:paraId="2DCBEA8A"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02F16A5B"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0289DDB5" w14:textId="77777777" w:rsidR="002A680A"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7E0B2884"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0D1E56E6"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5FF866A2"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57862DB7"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194AFA7" w14:textId="77777777" w:rsidR="002A680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0238244" w14:textId="77777777" w:rsidR="002A680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9F79B0" w:rsidRPr="001530C8" w14:paraId="341A8D8A" w14:textId="77777777" w:rsidTr="00912CAA">
        <w:trPr>
          <w:jc w:val="center"/>
        </w:trPr>
        <w:tc>
          <w:tcPr>
            <w:tcW w:w="240" w:type="dxa"/>
            <w:shd w:val="clear" w:color="auto" w:fill="FFFFFF"/>
          </w:tcPr>
          <w:p w14:paraId="021EB469" w14:textId="77777777" w:rsidR="009F79B0" w:rsidRPr="001530C8" w:rsidRDefault="009F79B0" w:rsidP="001530C8">
            <w:pPr>
              <w:spacing w:after="120"/>
              <w:ind w:right="-8"/>
              <w:rPr>
                <w:sz w:val="20"/>
                <w:szCs w:val="20"/>
              </w:rPr>
            </w:pPr>
          </w:p>
        </w:tc>
        <w:tc>
          <w:tcPr>
            <w:tcW w:w="285" w:type="dxa"/>
            <w:tcBorders>
              <w:right w:val="single" w:sz="4" w:space="0" w:color="auto"/>
            </w:tcBorders>
            <w:shd w:val="clear" w:color="auto" w:fill="FFFFFF"/>
            <w:vAlign w:val="center"/>
          </w:tcPr>
          <w:p w14:paraId="6EFBC53B" w14:textId="77777777" w:rsidR="009F79B0" w:rsidRPr="001530C8" w:rsidRDefault="009F79B0"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BCA6544" w14:textId="61D89191" w:rsidR="009F79B0" w:rsidRPr="001530C8" w:rsidRDefault="001E70F8" w:rsidP="00912CAA">
            <w:pPr>
              <w:pStyle w:val="Bodytext20"/>
              <w:shd w:val="clear" w:color="auto" w:fill="auto"/>
              <w:tabs>
                <w:tab w:val="left" w:pos="780"/>
              </w:tabs>
              <w:spacing w:after="120" w:line="240" w:lineRule="auto"/>
              <w:ind w:right="-8"/>
              <w:rPr>
                <w:rFonts w:ascii="Sylfaen" w:hAnsi="Sylfaen"/>
                <w:sz w:val="20"/>
                <w:szCs w:val="20"/>
              </w:rPr>
            </w:pPr>
            <w:r w:rsidRPr="001530C8">
              <w:rPr>
                <w:rStyle w:val="Bodytext2Sylfaen"/>
                <w:sz w:val="20"/>
                <w:szCs w:val="20"/>
              </w:rPr>
              <w:t>2.10.5.</w:t>
            </w:r>
            <w:r w:rsidR="00D8408C" w:rsidRPr="00973D37">
              <w:rPr>
                <w:rStyle w:val="Bodytext2Sylfaen"/>
                <w:sz w:val="20"/>
                <w:szCs w:val="20"/>
              </w:rPr>
              <w:tab/>
            </w:r>
            <w:r w:rsidRPr="001530C8">
              <w:rPr>
                <w:rStyle w:val="Bodytext2Sylfaen"/>
                <w:sz w:val="20"/>
                <w:szCs w:val="20"/>
              </w:rPr>
              <w:t>Կազմակերպաիրավական ձ</w:t>
            </w:r>
            <w:r w:rsidR="007B4507">
              <w:rPr>
                <w:rStyle w:val="Bodytext2Sylfaen"/>
                <w:sz w:val="20"/>
                <w:szCs w:val="20"/>
              </w:rPr>
              <w:t>և</w:t>
            </w:r>
            <w:r w:rsidRPr="001530C8">
              <w:rPr>
                <w:rStyle w:val="Bodytext2Sylfaen"/>
                <w:sz w:val="20"/>
                <w:szCs w:val="20"/>
              </w:rPr>
              <w:t>ի անվանումը (csdo:BusinessEntityTypeName)</w:t>
            </w:r>
          </w:p>
        </w:tc>
        <w:tc>
          <w:tcPr>
            <w:tcW w:w="3581" w:type="dxa"/>
            <w:tcBorders>
              <w:top w:val="single" w:sz="4" w:space="0" w:color="auto"/>
              <w:left w:val="single" w:sz="4" w:space="0" w:color="auto"/>
              <w:bottom w:val="single" w:sz="4" w:space="0" w:color="auto"/>
            </w:tcBorders>
            <w:shd w:val="clear" w:color="auto" w:fill="FFFFFF"/>
          </w:tcPr>
          <w:p w14:paraId="2E9BC3C9" w14:textId="01CA0812"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կազմակերպաիրավական ձ</w:t>
            </w:r>
            <w:r w:rsidR="007B4507">
              <w:rPr>
                <w:rStyle w:val="Bodytext2Sylfaen"/>
                <w:sz w:val="20"/>
                <w:szCs w:val="20"/>
              </w:rPr>
              <w:t>և</w:t>
            </w:r>
            <w:r w:rsidRPr="001530C8">
              <w:rPr>
                <w:rStyle w:val="Bodytext2Sylfaen"/>
                <w:sz w:val="20"/>
                <w:szCs w:val="20"/>
              </w:rPr>
              <w:t>ի անվանումը, որով գրանցված է տնտեսավարող սուբյեկտը</w:t>
            </w:r>
          </w:p>
        </w:tc>
        <w:tc>
          <w:tcPr>
            <w:tcW w:w="1956" w:type="dxa"/>
            <w:tcBorders>
              <w:top w:val="single" w:sz="4" w:space="0" w:color="auto"/>
              <w:left w:val="single" w:sz="4" w:space="0" w:color="auto"/>
              <w:bottom w:val="single" w:sz="4" w:space="0" w:color="auto"/>
            </w:tcBorders>
            <w:shd w:val="clear" w:color="auto" w:fill="FFFFFF"/>
          </w:tcPr>
          <w:p w14:paraId="28B2C6F2" w14:textId="77777777" w:rsidR="009F79B0"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M.SDE.00090</w:t>
            </w:r>
          </w:p>
        </w:tc>
        <w:tc>
          <w:tcPr>
            <w:tcW w:w="4289" w:type="dxa"/>
            <w:tcBorders>
              <w:top w:val="single" w:sz="4" w:space="0" w:color="auto"/>
              <w:left w:val="single" w:sz="4" w:space="0" w:color="auto"/>
              <w:bottom w:val="single" w:sz="4" w:space="0" w:color="auto"/>
            </w:tcBorders>
            <w:shd w:val="clear" w:color="auto" w:fill="FFFFFF"/>
          </w:tcPr>
          <w:p w14:paraId="6D86EBFB"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6C17F39E"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DE9E2EA"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0B32837" w14:textId="77777777" w:rsidR="009F79B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F79B0" w:rsidRPr="001530C8" w14:paraId="3A344E92" w14:textId="77777777" w:rsidTr="00912CAA">
        <w:trPr>
          <w:jc w:val="center"/>
        </w:trPr>
        <w:tc>
          <w:tcPr>
            <w:tcW w:w="240" w:type="dxa"/>
            <w:shd w:val="clear" w:color="auto" w:fill="FFFFFF"/>
          </w:tcPr>
          <w:p w14:paraId="79B4AC83" w14:textId="77777777" w:rsidR="009F79B0" w:rsidRPr="001530C8" w:rsidRDefault="009F79B0" w:rsidP="001530C8">
            <w:pPr>
              <w:spacing w:after="120"/>
              <w:ind w:right="-8"/>
              <w:rPr>
                <w:sz w:val="20"/>
                <w:szCs w:val="20"/>
              </w:rPr>
            </w:pPr>
          </w:p>
        </w:tc>
        <w:tc>
          <w:tcPr>
            <w:tcW w:w="285" w:type="dxa"/>
            <w:tcBorders>
              <w:right w:val="single" w:sz="4" w:space="0" w:color="auto"/>
            </w:tcBorders>
            <w:shd w:val="clear" w:color="auto" w:fill="FFFFFF"/>
            <w:vAlign w:val="center"/>
          </w:tcPr>
          <w:p w14:paraId="234B2570" w14:textId="77777777" w:rsidR="009F79B0" w:rsidRPr="001530C8" w:rsidRDefault="009F79B0"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4E7F94E" w14:textId="77777777" w:rsidR="009F79B0" w:rsidRPr="001530C8" w:rsidRDefault="001E70F8" w:rsidP="00912CAA">
            <w:pPr>
              <w:pStyle w:val="Bodytext20"/>
              <w:shd w:val="clear" w:color="auto" w:fill="auto"/>
              <w:tabs>
                <w:tab w:val="left" w:pos="780"/>
              </w:tabs>
              <w:spacing w:after="120" w:line="240" w:lineRule="auto"/>
              <w:ind w:right="-8"/>
              <w:rPr>
                <w:rFonts w:ascii="Sylfaen" w:hAnsi="Sylfaen"/>
                <w:sz w:val="20"/>
                <w:szCs w:val="20"/>
              </w:rPr>
            </w:pPr>
            <w:r w:rsidRPr="001530C8">
              <w:rPr>
                <w:rStyle w:val="Bodytext2Sylfaen"/>
                <w:sz w:val="20"/>
                <w:szCs w:val="20"/>
              </w:rPr>
              <w:t>2.10.6.</w:t>
            </w:r>
            <w:r w:rsidR="00D8408C" w:rsidRPr="00973D37">
              <w:rPr>
                <w:rStyle w:val="Bodytext2Sylfaen"/>
                <w:sz w:val="20"/>
                <w:szCs w:val="20"/>
              </w:rPr>
              <w:tab/>
            </w:r>
            <w:r w:rsidRPr="001530C8">
              <w:rPr>
                <w:rStyle w:val="Bodytext2Sylfaen"/>
                <w:sz w:val="20"/>
                <w:szCs w:val="20"/>
              </w:rPr>
              <w:t xml:space="preserve">Տնտեսավարող սուբյեկտի </w:t>
            </w:r>
            <w:r w:rsidRPr="00D8408C">
              <w:rPr>
                <w:rStyle w:val="Bodytext2Sylfaen1"/>
                <w:sz w:val="20"/>
                <w:szCs w:val="20"/>
              </w:rPr>
              <w:t>նույնականացուցիչը</w:t>
            </w:r>
            <w:r w:rsidRPr="001530C8">
              <w:rPr>
                <w:rStyle w:val="Bodytext2Sylfaen"/>
                <w:sz w:val="20"/>
                <w:szCs w:val="20"/>
              </w:rPr>
              <w:t xml:space="preserve"> (csdo:BusinessEntityId)</w:t>
            </w:r>
          </w:p>
        </w:tc>
        <w:tc>
          <w:tcPr>
            <w:tcW w:w="3581" w:type="dxa"/>
            <w:tcBorders>
              <w:top w:val="single" w:sz="4" w:space="0" w:color="auto"/>
              <w:left w:val="single" w:sz="4" w:space="0" w:color="auto"/>
              <w:bottom w:val="single" w:sz="4" w:space="0" w:color="auto"/>
            </w:tcBorders>
            <w:shd w:val="clear" w:color="auto" w:fill="FFFFFF"/>
          </w:tcPr>
          <w:p w14:paraId="2253E0FB"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պետական գրանցման ժամանակ տրված գրառման համարը (ծածկագիրը)՝ ըստ ռեեստրի (ռեգիստրի)</w:t>
            </w:r>
          </w:p>
        </w:tc>
        <w:tc>
          <w:tcPr>
            <w:tcW w:w="1956" w:type="dxa"/>
            <w:tcBorders>
              <w:top w:val="single" w:sz="4" w:space="0" w:color="auto"/>
              <w:left w:val="single" w:sz="4" w:space="0" w:color="auto"/>
              <w:bottom w:val="single" w:sz="4" w:space="0" w:color="auto"/>
            </w:tcBorders>
            <w:shd w:val="clear" w:color="auto" w:fill="FFFFFF"/>
          </w:tcPr>
          <w:p w14:paraId="06EAC724" w14:textId="77777777" w:rsidR="009F79B0"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M.SDE.00189</w:t>
            </w:r>
          </w:p>
        </w:tc>
        <w:tc>
          <w:tcPr>
            <w:tcW w:w="4289" w:type="dxa"/>
            <w:tcBorders>
              <w:top w:val="single" w:sz="4" w:space="0" w:color="auto"/>
              <w:left w:val="single" w:sz="4" w:space="0" w:color="auto"/>
              <w:bottom w:val="single" w:sz="4" w:space="0" w:color="auto"/>
            </w:tcBorders>
            <w:shd w:val="clear" w:color="auto" w:fill="FFFFFF"/>
          </w:tcPr>
          <w:p w14:paraId="77E66E44"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csdo:BusinessEntityIdType</w:t>
            </w:r>
          </w:p>
          <w:p w14:paraId="5E211DC3"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(M.SDT.00157)</w:t>
            </w:r>
          </w:p>
          <w:p w14:paraId="377FB3CE"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3921CA3E"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0586F48"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BB2174A" w14:textId="77777777" w:rsidR="009F79B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9F79B0" w:rsidRPr="001530C8" w14:paraId="39A75D7F" w14:textId="77777777" w:rsidTr="00912CAA">
        <w:trPr>
          <w:jc w:val="center"/>
        </w:trPr>
        <w:tc>
          <w:tcPr>
            <w:tcW w:w="240" w:type="dxa"/>
            <w:shd w:val="clear" w:color="auto" w:fill="FFFFFF"/>
          </w:tcPr>
          <w:p w14:paraId="03B704F8" w14:textId="77777777" w:rsidR="009F79B0" w:rsidRPr="001530C8" w:rsidRDefault="009F79B0" w:rsidP="001530C8">
            <w:pPr>
              <w:spacing w:after="120"/>
              <w:ind w:right="-8"/>
              <w:rPr>
                <w:sz w:val="20"/>
                <w:szCs w:val="20"/>
              </w:rPr>
            </w:pPr>
          </w:p>
        </w:tc>
        <w:tc>
          <w:tcPr>
            <w:tcW w:w="285" w:type="dxa"/>
            <w:shd w:val="clear" w:color="auto" w:fill="FFFFFF"/>
            <w:vAlign w:val="center"/>
          </w:tcPr>
          <w:p w14:paraId="1F464DFA" w14:textId="77777777" w:rsidR="009F79B0" w:rsidRPr="001530C8" w:rsidRDefault="009F79B0"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vAlign w:val="center"/>
          </w:tcPr>
          <w:p w14:paraId="672A25EB" w14:textId="77777777" w:rsidR="009F79B0" w:rsidRPr="001530C8" w:rsidRDefault="009F79B0"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6FD87C1" w14:textId="77777777" w:rsidR="009F79B0" w:rsidRPr="001530C8" w:rsidRDefault="001E70F8" w:rsidP="00912CAA">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574DD9B8"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սուբյեկտների նույնականացման մեթոդը</w:t>
            </w:r>
          </w:p>
        </w:tc>
        <w:tc>
          <w:tcPr>
            <w:tcW w:w="1956" w:type="dxa"/>
            <w:tcBorders>
              <w:top w:val="single" w:sz="4" w:space="0" w:color="auto"/>
              <w:left w:val="single" w:sz="4" w:space="0" w:color="auto"/>
              <w:bottom w:val="single" w:sz="4" w:space="0" w:color="auto"/>
            </w:tcBorders>
            <w:shd w:val="clear" w:color="auto" w:fill="FFFFFF"/>
          </w:tcPr>
          <w:p w14:paraId="60A6432E" w14:textId="77777777" w:rsidR="009F79B0"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656C25A8"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csdo:BusinessEntityIdKindIdType</w:t>
            </w:r>
          </w:p>
          <w:p w14:paraId="00ED9818"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(M.SDT.00158)</w:t>
            </w:r>
          </w:p>
          <w:p w14:paraId="35F08013"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սուբյեկտների նույնականացման մեթոդների տեղեկագրքից նույնականացուցչի արժեքը։</w:t>
            </w:r>
          </w:p>
          <w:p w14:paraId="666E2AF3"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B728D9C"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4AF71A3" w14:textId="77777777" w:rsidR="009F79B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9F79B0" w:rsidRPr="001530C8" w14:paraId="76BF8ECF" w14:textId="77777777" w:rsidTr="00912CAA">
        <w:trPr>
          <w:jc w:val="center"/>
        </w:trPr>
        <w:tc>
          <w:tcPr>
            <w:tcW w:w="240" w:type="dxa"/>
            <w:shd w:val="clear" w:color="auto" w:fill="FFFFFF"/>
          </w:tcPr>
          <w:p w14:paraId="64BA9E76" w14:textId="77777777" w:rsidR="009F79B0" w:rsidRPr="001530C8" w:rsidRDefault="009F79B0" w:rsidP="001530C8">
            <w:pPr>
              <w:spacing w:after="120"/>
              <w:ind w:right="-8"/>
              <w:rPr>
                <w:sz w:val="20"/>
                <w:szCs w:val="20"/>
              </w:rPr>
            </w:pPr>
          </w:p>
        </w:tc>
        <w:tc>
          <w:tcPr>
            <w:tcW w:w="285" w:type="dxa"/>
            <w:tcBorders>
              <w:right w:val="single" w:sz="4" w:space="0" w:color="auto"/>
            </w:tcBorders>
            <w:shd w:val="clear" w:color="auto" w:fill="FFFFFF"/>
            <w:vAlign w:val="center"/>
          </w:tcPr>
          <w:p w14:paraId="665E0016" w14:textId="77777777" w:rsidR="009F79B0" w:rsidRPr="001530C8" w:rsidRDefault="009F79B0"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3F36496C" w14:textId="77777777" w:rsidR="009F79B0" w:rsidRPr="001530C8" w:rsidRDefault="001E70F8" w:rsidP="00912CAA">
            <w:pPr>
              <w:pStyle w:val="Bodytext20"/>
              <w:shd w:val="clear" w:color="auto" w:fill="auto"/>
              <w:tabs>
                <w:tab w:val="left" w:pos="748"/>
              </w:tabs>
              <w:spacing w:after="120" w:line="240" w:lineRule="auto"/>
              <w:ind w:right="-8"/>
              <w:rPr>
                <w:rFonts w:ascii="Sylfaen" w:hAnsi="Sylfaen"/>
                <w:sz w:val="20"/>
                <w:szCs w:val="20"/>
              </w:rPr>
            </w:pPr>
            <w:r w:rsidRPr="001530C8">
              <w:rPr>
                <w:rStyle w:val="Bodytext2Sylfaen"/>
                <w:sz w:val="20"/>
                <w:szCs w:val="20"/>
              </w:rPr>
              <w:t>2.10.7.</w:t>
            </w:r>
            <w:r w:rsidR="00D8408C" w:rsidRPr="00973D37">
              <w:rPr>
                <w:rStyle w:val="Bodytext2Sylfaen"/>
                <w:sz w:val="20"/>
                <w:szCs w:val="20"/>
              </w:rPr>
              <w:tab/>
            </w:r>
            <w:r w:rsidRPr="001530C8">
              <w:rPr>
                <w:rStyle w:val="Bodytext2Sylfaen"/>
                <w:sz w:val="20"/>
                <w:szCs w:val="20"/>
              </w:rPr>
              <w:t>Նույնականացման եզակի մաքսային համարը (csdo:UniqueCustomsNumberId)</w:t>
            </w:r>
          </w:p>
        </w:tc>
        <w:tc>
          <w:tcPr>
            <w:tcW w:w="3581" w:type="dxa"/>
            <w:tcBorders>
              <w:top w:val="single" w:sz="4" w:space="0" w:color="auto"/>
              <w:left w:val="single" w:sz="4" w:space="0" w:color="auto"/>
              <w:bottom w:val="single" w:sz="4" w:space="0" w:color="auto"/>
            </w:tcBorders>
            <w:shd w:val="clear" w:color="auto" w:fill="FFFFFF"/>
          </w:tcPr>
          <w:p w14:paraId="20AB90A0"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մաքսային հսկողության նպատակների համար նախատեսված նույնականացման եզակի համարը</w:t>
            </w:r>
          </w:p>
        </w:tc>
        <w:tc>
          <w:tcPr>
            <w:tcW w:w="1956" w:type="dxa"/>
            <w:tcBorders>
              <w:top w:val="single" w:sz="4" w:space="0" w:color="auto"/>
              <w:left w:val="single" w:sz="4" w:space="0" w:color="auto"/>
              <w:bottom w:val="single" w:sz="4" w:space="0" w:color="auto"/>
            </w:tcBorders>
            <w:shd w:val="clear" w:color="auto" w:fill="FFFFFF"/>
          </w:tcPr>
          <w:p w14:paraId="70D7FC2D" w14:textId="77777777" w:rsidR="009F79B0"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M.SDE.00135</w:t>
            </w:r>
          </w:p>
        </w:tc>
        <w:tc>
          <w:tcPr>
            <w:tcW w:w="4289" w:type="dxa"/>
            <w:tcBorders>
              <w:top w:val="single" w:sz="4" w:space="0" w:color="auto"/>
              <w:left w:val="single" w:sz="4" w:space="0" w:color="auto"/>
              <w:bottom w:val="single" w:sz="4" w:space="0" w:color="auto"/>
            </w:tcBorders>
            <w:shd w:val="clear" w:color="auto" w:fill="FFFFFF"/>
          </w:tcPr>
          <w:p w14:paraId="28F23113" w14:textId="77777777" w:rsidR="009F79B0"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csdo:UniqueCustomsNumberIdType</w:t>
            </w:r>
          </w:p>
          <w:p w14:paraId="6E5180F0"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(M.SDT.00089)</w:t>
            </w:r>
          </w:p>
          <w:p w14:paraId="47CC6BA0"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0849BD75"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FF5ED4D" w14:textId="77777777" w:rsidR="009F79B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89D5480" w14:textId="77777777" w:rsidR="009F79B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5632C1" w:rsidRPr="001530C8" w14:paraId="3DCD6906" w14:textId="77777777" w:rsidTr="00912CAA">
        <w:trPr>
          <w:jc w:val="center"/>
        </w:trPr>
        <w:tc>
          <w:tcPr>
            <w:tcW w:w="240" w:type="dxa"/>
            <w:shd w:val="clear" w:color="auto" w:fill="FFFFFF"/>
          </w:tcPr>
          <w:p w14:paraId="2DD69303" w14:textId="77777777" w:rsidR="005632C1" w:rsidRPr="001530C8" w:rsidRDefault="005632C1" w:rsidP="001530C8">
            <w:pPr>
              <w:spacing w:after="120"/>
              <w:ind w:right="-8"/>
              <w:rPr>
                <w:sz w:val="20"/>
                <w:szCs w:val="20"/>
              </w:rPr>
            </w:pPr>
          </w:p>
        </w:tc>
        <w:tc>
          <w:tcPr>
            <w:tcW w:w="285" w:type="dxa"/>
            <w:tcBorders>
              <w:right w:val="single" w:sz="4" w:space="0" w:color="auto"/>
            </w:tcBorders>
            <w:shd w:val="clear" w:color="auto" w:fill="FFFFFF"/>
            <w:vAlign w:val="center"/>
          </w:tcPr>
          <w:p w14:paraId="1BD29EA7" w14:textId="77777777" w:rsidR="005632C1" w:rsidRPr="001530C8" w:rsidRDefault="005632C1"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7A1D27DC" w14:textId="77777777" w:rsidR="005632C1" w:rsidRPr="001530C8" w:rsidRDefault="001E70F8" w:rsidP="00912CAA">
            <w:pPr>
              <w:pStyle w:val="Bodytext20"/>
              <w:shd w:val="clear" w:color="auto" w:fill="auto"/>
              <w:tabs>
                <w:tab w:val="left" w:pos="748"/>
              </w:tabs>
              <w:spacing w:after="120" w:line="240" w:lineRule="auto"/>
              <w:ind w:right="-8"/>
              <w:rPr>
                <w:rFonts w:ascii="Sylfaen" w:hAnsi="Sylfaen"/>
                <w:sz w:val="20"/>
                <w:szCs w:val="20"/>
              </w:rPr>
            </w:pPr>
            <w:r w:rsidRPr="001530C8">
              <w:rPr>
                <w:rStyle w:val="Bodytext2Sylfaen"/>
                <w:sz w:val="20"/>
                <w:szCs w:val="20"/>
              </w:rPr>
              <w:t>2.10.8.</w:t>
            </w:r>
            <w:r w:rsidR="00D8408C" w:rsidRPr="00973D37">
              <w:rPr>
                <w:rStyle w:val="Bodytext2Sylfaen"/>
                <w:sz w:val="20"/>
                <w:szCs w:val="20"/>
              </w:rPr>
              <w:tab/>
            </w:r>
            <w:r w:rsidRPr="001530C8">
              <w:rPr>
                <w:rStyle w:val="Bodytext2Sylfaen"/>
                <w:sz w:val="20"/>
                <w:szCs w:val="20"/>
              </w:rPr>
              <w:t xml:space="preserve">Հարկ վճարողի </w:t>
            </w:r>
            <w:r w:rsidRPr="00D8408C">
              <w:rPr>
                <w:rStyle w:val="Bodytext2Sylfaen1"/>
                <w:sz w:val="20"/>
                <w:szCs w:val="20"/>
              </w:rPr>
              <w:t>նույնականացուցիչը</w:t>
            </w:r>
          </w:p>
          <w:p w14:paraId="4B8F0FCB"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(csdo:TaxpayerId)</w:t>
            </w:r>
          </w:p>
        </w:tc>
        <w:tc>
          <w:tcPr>
            <w:tcW w:w="3581" w:type="dxa"/>
            <w:tcBorders>
              <w:top w:val="single" w:sz="4" w:space="0" w:color="auto"/>
              <w:left w:val="single" w:sz="4" w:space="0" w:color="auto"/>
              <w:bottom w:val="single" w:sz="4" w:space="0" w:color="auto"/>
            </w:tcBorders>
            <w:shd w:val="clear" w:color="auto" w:fill="FFFFFF"/>
          </w:tcPr>
          <w:p w14:paraId="4A5DB5BD"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նույնականացուցիչը՝ հարկ վճարողի գրանցման երկրի հարկ վճարողների ռեեստրում</w:t>
            </w:r>
          </w:p>
        </w:tc>
        <w:tc>
          <w:tcPr>
            <w:tcW w:w="1956" w:type="dxa"/>
            <w:tcBorders>
              <w:top w:val="single" w:sz="4" w:space="0" w:color="auto"/>
              <w:left w:val="single" w:sz="4" w:space="0" w:color="auto"/>
              <w:bottom w:val="single" w:sz="4" w:space="0" w:color="auto"/>
            </w:tcBorders>
            <w:shd w:val="clear" w:color="auto" w:fill="FFFFFF"/>
          </w:tcPr>
          <w:p w14:paraId="0811E915" w14:textId="77777777" w:rsidR="005632C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M.SDE.00025</w:t>
            </w:r>
          </w:p>
        </w:tc>
        <w:tc>
          <w:tcPr>
            <w:tcW w:w="4289" w:type="dxa"/>
            <w:tcBorders>
              <w:top w:val="single" w:sz="4" w:space="0" w:color="auto"/>
              <w:left w:val="single" w:sz="4" w:space="0" w:color="auto"/>
              <w:bottom w:val="single" w:sz="4" w:space="0" w:color="auto"/>
            </w:tcBorders>
            <w:shd w:val="clear" w:color="auto" w:fill="FFFFFF"/>
          </w:tcPr>
          <w:p w14:paraId="322780CE"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csdo:TaxpayerIdType (M.SDT.00025) Նույնականացուցչի արժեքը՝ հարկ վճարողի գրանցման երկրում ընդունված կանոններին համապատասխան։</w:t>
            </w:r>
          </w:p>
          <w:p w14:paraId="30851ED3"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DFC6322"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674116D" w14:textId="77777777" w:rsidR="005632C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5632C1" w:rsidRPr="001530C8" w14:paraId="0375F841" w14:textId="77777777" w:rsidTr="00912CAA">
        <w:trPr>
          <w:jc w:val="center"/>
        </w:trPr>
        <w:tc>
          <w:tcPr>
            <w:tcW w:w="240" w:type="dxa"/>
            <w:shd w:val="clear" w:color="auto" w:fill="FFFFFF"/>
          </w:tcPr>
          <w:p w14:paraId="0C42F0A3" w14:textId="77777777" w:rsidR="005632C1" w:rsidRPr="001530C8" w:rsidRDefault="005632C1" w:rsidP="001530C8">
            <w:pPr>
              <w:spacing w:after="120"/>
              <w:ind w:right="-8"/>
              <w:rPr>
                <w:sz w:val="20"/>
                <w:szCs w:val="20"/>
              </w:rPr>
            </w:pPr>
          </w:p>
        </w:tc>
        <w:tc>
          <w:tcPr>
            <w:tcW w:w="285" w:type="dxa"/>
            <w:tcBorders>
              <w:right w:val="single" w:sz="4" w:space="0" w:color="auto"/>
            </w:tcBorders>
            <w:shd w:val="clear" w:color="auto" w:fill="FFFFFF"/>
            <w:vAlign w:val="center"/>
          </w:tcPr>
          <w:p w14:paraId="7F164E70" w14:textId="77777777" w:rsidR="005632C1" w:rsidRPr="001530C8" w:rsidRDefault="005632C1"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5CC2BDB" w14:textId="77777777" w:rsidR="005632C1" w:rsidRPr="00D8408C" w:rsidRDefault="001E70F8" w:rsidP="00912CAA">
            <w:pPr>
              <w:pStyle w:val="Bodytext20"/>
              <w:shd w:val="clear" w:color="auto" w:fill="auto"/>
              <w:tabs>
                <w:tab w:val="left" w:pos="748"/>
              </w:tabs>
              <w:spacing w:after="120" w:line="240" w:lineRule="auto"/>
              <w:ind w:right="-8"/>
              <w:rPr>
                <w:rStyle w:val="Bodytext2Sylfaen1"/>
                <w:sz w:val="20"/>
                <w:szCs w:val="20"/>
              </w:rPr>
            </w:pPr>
            <w:r w:rsidRPr="00D8408C">
              <w:rPr>
                <w:rStyle w:val="Bodytext2Sylfaen1"/>
                <w:sz w:val="20"/>
                <w:szCs w:val="20"/>
              </w:rPr>
              <w:t>2.10.9.</w:t>
            </w:r>
            <w:r w:rsidR="00D8408C" w:rsidRPr="00973D37">
              <w:rPr>
                <w:rStyle w:val="Bodytext2Sylfaen1"/>
                <w:sz w:val="20"/>
                <w:szCs w:val="20"/>
              </w:rPr>
              <w:tab/>
            </w:r>
            <w:r w:rsidRPr="00D8408C">
              <w:rPr>
                <w:rStyle w:val="Bodytext2Sylfaen1"/>
                <w:sz w:val="20"/>
                <w:szCs w:val="20"/>
              </w:rPr>
              <w:t>Հաշվառման վերցնելու պատճառի ծածկագիրը</w:t>
            </w:r>
          </w:p>
          <w:p w14:paraId="54BB2C20" w14:textId="77777777" w:rsidR="005632C1" w:rsidRPr="00D8408C" w:rsidRDefault="001E70F8" w:rsidP="00912CAA">
            <w:pPr>
              <w:pStyle w:val="Bodytext20"/>
              <w:shd w:val="clear" w:color="auto" w:fill="auto"/>
              <w:tabs>
                <w:tab w:val="left" w:pos="748"/>
              </w:tabs>
              <w:spacing w:after="120" w:line="240" w:lineRule="auto"/>
              <w:ind w:right="-8"/>
              <w:rPr>
                <w:rStyle w:val="Bodytext2Sylfaen1"/>
                <w:sz w:val="20"/>
                <w:szCs w:val="20"/>
              </w:rPr>
            </w:pPr>
            <w:r w:rsidRPr="00D8408C">
              <w:rPr>
                <w:rStyle w:val="Bodytext2Sylfaen1"/>
                <w:sz w:val="20"/>
                <w:szCs w:val="20"/>
              </w:rPr>
              <w:t>(csdo:TaxRegistrationReasonCode)</w:t>
            </w:r>
          </w:p>
        </w:tc>
        <w:tc>
          <w:tcPr>
            <w:tcW w:w="3581" w:type="dxa"/>
            <w:tcBorders>
              <w:top w:val="single" w:sz="4" w:space="0" w:color="auto"/>
              <w:left w:val="single" w:sz="4" w:space="0" w:color="auto"/>
              <w:bottom w:val="single" w:sz="4" w:space="0" w:color="auto"/>
            </w:tcBorders>
            <w:shd w:val="clear" w:color="auto" w:fill="FFFFFF"/>
          </w:tcPr>
          <w:p w14:paraId="2B98B0FA"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1956" w:type="dxa"/>
            <w:tcBorders>
              <w:top w:val="single" w:sz="4" w:space="0" w:color="auto"/>
              <w:left w:val="single" w:sz="4" w:space="0" w:color="auto"/>
              <w:bottom w:val="single" w:sz="4" w:space="0" w:color="auto"/>
            </w:tcBorders>
            <w:shd w:val="clear" w:color="auto" w:fill="FFFFFF"/>
          </w:tcPr>
          <w:p w14:paraId="1BCA2922" w14:textId="77777777" w:rsidR="005632C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M.SDE.00030</w:t>
            </w:r>
          </w:p>
        </w:tc>
        <w:tc>
          <w:tcPr>
            <w:tcW w:w="4289" w:type="dxa"/>
            <w:tcBorders>
              <w:top w:val="single" w:sz="4" w:space="0" w:color="auto"/>
              <w:left w:val="single" w:sz="4" w:space="0" w:color="auto"/>
              <w:bottom w:val="single" w:sz="4" w:space="0" w:color="auto"/>
            </w:tcBorders>
            <w:shd w:val="clear" w:color="auto" w:fill="FFFFFF"/>
          </w:tcPr>
          <w:p w14:paraId="3598CDAD"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csdo:TaxRegistrationReasonCodeType</w:t>
            </w:r>
          </w:p>
          <w:p w14:paraId="421734E6"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(M.SDT.00030)</w:t>
            </w:r>
          </w:p>
          <w:p w14:paraId="0F55273C"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50CEEDCE" w14:textId="42236C2D"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D85DCD7" w14:textId="77777777" w:rsidR="005632C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5632C1" w:rsidRPr="001530C8" w14:paraId="3C45A31B" w14:textId="77777777" w:rsidTr="00912CAA">
        <w:trPr>
          <w:jc w:val="center"/>
        </w:trPr>
        <w:tc>
          <w:tcPr>
            <w:tcW w:w="240" w:type="dxa"/>
            <w:shd w:val="clear" w:color="auto" w:fill="FFFFFF"/>
          </w:tcPr>
          <w:p w14:paraId="5FC1886A" w14:textId="77777777" w:rsidR="005632C1" w:rsidRPr="001530C8" w:rsidRDefault="005632C1" w:rsidP="001530C8">
            <w:pPr>
              <w:spacing w:after="120"/>
              <w:ind w:right="-8"/>
              <w:rPr>
                <w:sz w:val="20"/>
                <w:szCs w:val="20"/>
              </w:rPr>
            </w:pPr>
          </w:p>
        </w:tc>
        <w:tc>
          <w:tcPr>
            <w:tcW w:w="285" w:type="dxa"/>
            <w:tcBorders>
              <w:right w:val="single" w:sz="4" w:space="0" w:color="auto"/>
            </w:tcBorders>
            <w:shd w:val="clear" w:color="auto" w:fill="FFFFFF"/>
            <w:vAlign w:val="center"/>
          </w:tcPr>
          <w:p w14:paraId="1E9B2A32" w14:textId="77777777" w:rsidR="005632C1" w:rsidRPr="001530C8" w:rsidRDefault="005632C1"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41AE71EB" w14:textId="77777777" w:rsidR="005632C1" w:rsidRPr="00D8408C" w:rsidRDefault="001E70F8" w:rsidP="00912CAA">
            <w:pPr>
              <w:pStyle w:val="Bodytext20"/>
              <w:shd w:val="clear" w:color="auto" w:fill="auto"/>
              <w:tabs>
                <w:tab w:val="left" w:pos="889"/>
              </w:tabs>
              <w:spacing w:after="120" w:line="240" w:lineRule="auto"/>
              <w:ind w:right="-8"/>
              <w:rPr>
                <w:rStyle w:val="Bodytext2Sylfaen1"/>
                <w:sz w:val="20"/>
                <w:szCs w:val="20"/>
              </w:rPr>
            </w:pPr>
            <w:r w:rsidRPr="00D8408C">
              <w:rPr>
                <w:rStyle w:val="Bodytext2Sylfaen1"/>
                <w:sz w:val="20"/>
                <w:szCs w:val="20"/>
              </w:rPr>
              <w:t>2.10.10.</w:t>
            </w:r>
            <w:r w:rsidR="00D8408C">
              <w:rPr>
                <w:rStyle w:val="Bodytext2Sylfaen1"/>
                <w:sz w:val="20"/>
                <w:szCs w:val="20"/>
                <w:lang w:val="en-US"/>
              </w:rPr>
              <w:tab/>
            </w:r>
            <w:r w:rsidRPr="00D8408C">
              <w:rPr>
                <w:rStyle w:val="Bodytext2Sylfaen1"/>
                <w:sz w:val="20"/>
                <w:szCs w:val="20"/>
              </w:rPr>
              <w:t>Հասցեն</w:t>
            </w:r>
          </w:p>
          <w:p w14:paraId="5C550F39" w14:textId="77777777" w:rsidR="005632C1" w:rsidRPr="00D8408C" w:rsidRDefault="001E70F8" w:rsidP="00912CAA">
            <w:pPr>
              <w:pStyle w:val="Bodytext20"/>
              <w:shd w:val="clear" w:color="auto" w:fill="auto"/>
              <w:tabs>
                <w:tab w:val="left" w:pos="748"/>
              </w:tabs>
              <w:spacing w:after="120" w:line="240" w:lineRule="auto"/>
              <w:ind w:right="-8"/>
              <w:rPr>
                <w:rStyle w:val="Bodytext2Sylfaen1"/>
                <w:sz w:val="20"/>
                <w:szCs w:val="20"/>
              </w:rPr>
            </w:pPr>
            <w:r w:rsidRPr="00D8408C">
              <w:rPr>
                <w:rStyle w:val="Bodytext2Sylfaen1"/>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4635E927"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հասցեն</w:t>
            </w:r>
          </w:p>
        </w:tc>
        <w:tc>
          <w:tcPr>
            <w:tcW w:w="1956" w:type="dxa"/>
            <w:tcBorders>
              <w:top w:val="single" w:sz="4" w:space="0" w:color="auto"/>
              <w:left w:val="single" w:sz="4" w:space="0" w:color="auto"/>
              <w:bottom w:val="single" w:sz="4" w:space="0" w:color="auto"/>
            </w:tcBorders>
            <w:shd w:val="clear" w:color="auto" w:fill="FFFFFF"/>
          </w:tcPr>
          <w:p w14:paraId="1D3E6924" w14:textId="77777777" w:rsidR="005632C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M.CDE.00058</w:t>
            </w:r>
          </w:p>
        </w:tc>
        <w:tc>
          <w:tcPr>
            <w:tcW w:w="4289" w:type="dxa"/>
            <w:tcBorders>
              <w:top w:val="single" w:sz="4" w:space="0" w:color="auto"/>
              <w:left w:val="single" w:sz="4" w:space="0" w:color="auto"/>
              <w:bottom w:val="single" w:sz="4" w:space="0" w:color="auto"/>
            </w:tcBorders>
            <w:shd w:val="clear" w:color="auto" w:fill="FFFFFF"/>
          </w:tcPr>
          <w:p w14:paraId="7E545A19"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ccdo:SubjectAddressDetailsType</w:t>
            </w:r>
          </w:p>
          <w:p w14:paraId="051170FD"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(M.CDT.00064)</w:t>
            </w:r>
          </w:p>
          <w:p w14:paraId="09284FCA"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A899C7F" w14:textId="77777777" w:rsidR="005632C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5632C1" w:rsidRPr="001530C8" w14:paraId="2755A1AD" w14:textId="77777777" w:rsidTr="00912CAA">
        <w:trPr>
          <w:jc w:val="center"/>
        </w:trPr>
        <w:tc>
          <w:tcPr>
            <w:tcW w:w="240" w:type="dxa"/>
            <w:shd w:val="clear" w:color="auto" w:fill="FFFFFF"/>
          </w:tcPr>
          <w:p w14:paraId="568F1D05" w14:textId="77777777" w:rsidR="005632C1" w:rsidRPr="001530C8" w:rsidRDefault="005632C1" w:rsidP="001530C8">
            <w:pPr>
              <w:spacing w:after="120"/>
              <w:ind w:right="-8"/>
              <w:rPr>
                <w:sz w:val="20"/>
                <w:szCs w:val="20"/>
              </w:rPr>
            </w:pPr>
          </w:p>
        </w:tc>
        <w:tc>
          <w:tcPr>
            <w:tcW w:w="285" w:type="dxa"/>
            <w:shd w:val="clear" w:color="auto" w:fill="FFFFFF"/>
            <w:vAlign w:val="center"/>
          </w:tcPr>
          <w:p w14:paraId="4B593D54" w14:textId="77777777" w:rsidR="005632C1" w:rsidRPr="001530C8" w:rsidRDefault="005632C1"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tcPr>
          <w:p w14:paraId="3992AAAA" w14:textId="77777777" w:rsidR="005632C1" w:rsidRPr="001530C8" w:rsidRDefault="005632C1"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AAA0BDB" w14:textId="77777777" w:rsidR="005632C1" w:rsidRPr="001530C8" w:rsidRDefault="001E70F8" w:rsidP="00912CAA">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*.1.</w:t>
            </w:r>
            <w:r w:rsidR="00D8408C" w:rsidRPr="00973D37">
              <w:rPr>
                <w:rStyle w:val="Bodytext2Sylfaen"/>
                <w:sz w:val="20"/>
                <w:szCs w:val="20"/>
              </w:rPr>
              <w:tab/>
            </w:r>
            <w:r w:rsidRPr="001530C8">
              <w:rPr>
                <w:rStyle w:val="Bodytext2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7895B110"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հասցեի տեսակի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21B6B138" w14:textId="77777777" w:rsidR="005632C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M.SDE.00192</w:t>
            </w:r>
          </w:p>
        </w:tc>
        <w:tc>
          <w:tcPr>
            <w:tcW w:w="4289" w:type="dxa"/>
            <w:tcBorders>
              <w:top w:val="single" w:sz="4" w:space="0" w:color="auto"/>
              <w:left w:val="single" w:sz="4" w:space="0" w:color="auto"/>
              <w:bottom w:val="single" w:sz="4" w:space="0" w:color="auto"/>
            </w:tcBorders>
            <w:shd w:val="clear" w:color="auto" w:fill="FFFFFF"/>
          </w:tcPr>
          <w:p w14:paraId="78B9754D"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csdo:AddressKindCodeType</w:t>
            </w:r>
          </w:p>
          <w:p w14:paraId="7DD60181"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(M.SDT.00162)</w:t>
            </w:r>
          </w:p>
          <w:p w14:paraId="1604BFDB" w14:textId="77777777" w:rsidR="005632C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հասցեների տեսակների տեղեկագրքին համապատասխան:</w:t>
            </w:r>
          </w:p>
          <w:p w14:paraId="4F40F020" w14:textId="77777777" w:rsidR="005632C1"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Նվազագույն երկարությունը՝ 1։</w:t>
            </w:r>
          </w:p>
          <w:p w14:paraId="0948E4FA" w14:textId="77777777"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C850D22" w14:textId="77777777" w:rsidR="005632C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2D659D" w:rsidRPr="001530C8" w14:paraId="4A75E78C" w14:textId="77777777" w:rsidTr="00912CAA">
        <w:trPr>
          <w:jc w:val="center"/>
        </w:trPr>
        <w:tc>
          <w:tcPr>
            <w:tcW w:w="240" w:type="dxa"/>
            <w:shd w:val="clear" w:color="auto" w:fill="FFFFFF"/>
          </w:tcPr>
          <w:p w14:paraId="1B2838E6" w14:textId="77777777" w:rsidR="002D659D" w:rsidRPr="001530C8" w:rsidRDefault="002D659D" w:rsidP="001530C8">
            <w:pPr>
              <w:spacing w:after="120"/>
              <w:ind w:right="-8"/>
              <w:rPr>
                <w:sz w:val="20"/>
                <w:szCs w:val="20"/>
              </w:rPr>
            </w:pPr>
          </w:p>
        </w:tc>
        <w:tc>
          <w:tcPr>
            <w:tcW w:w="285" w:type="dxa"/>
            <w:shd w:val="clear" w:color="auto" w:fill="FFFFFF"/>
            <w:vAlign w:val="center"/>
          </w:tcPr>
          <w:p w14:paraId="711B9B3B" w14:textId="77777777" w:rsidR="002D659D" w:rsidRPr="001530C8" w:rsidRDefault="002D659D"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B1F11CE" w14:textId="77777777" w:rsidR="002D659D" w:rsidRPr="001530C8" w:rsidRDefault="002D659D"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1FAF0EB" w14:textId="77777777" w:rsidR="002D659D" w:rsidRPr="001530C8" w:rsidRDefault="001E70F8" w:rsidP="00912CAA">
            <w:pPr>
              <w:pStyle w:val="Bodytext20"/>
              <w:shd w:val="clear" w:color="auto" w:fill="auto"/>
              <w:tabs>
                <w:tab w:val="left" w:pos="380"/>
              </w:tabs>
              <w:spacing w:after="120" w:line="240" w:lineRule="auto"/>
              <w:ind w:right="-8"/>
              <w:rPr>
                <w:rFonts w:ascii="Sylfaen" w:hAnsi="Sylfaen"/>
                <w:sz w:val="20"/>
                <w:szCs w:val="20"/>
              </w:rPr>
            </w:pPr>
            <w:r w:rsidRPr="001530C8">
              <w:rPr>
                <w:rStyle w:val="Bodytext2Sylfaen"/>
                <w:sz w:val="20"/>
                <w:szCs w:val="20"/>
              </w:rPr>
              <w:t>*.2.</w:t>
            </w:r>
            <w:r w:rsidR="00D8408C">
              <w:rPr>
                <w:rStyle w:val="Bodytext2Sylfaen"/>
                <w:sz w:val="20"/>
                <w:szCs w:val="20"/>
                <w:lang w:val="en-US"/>
              </w:rPr>
              <w:tab/>
            </w:r>
            <w:r w:rsidRPr="001530C8">
              <w:rPr>
                <w:rStyle w:val="Bodytext2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12F91C20" w14:textId="77777777"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79B8A64E" w14:textId="77777777" w:rsidR="002D659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tcPr>
          <w:p w14:paraId="3BD0F566" w14:textId="77777777"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5A6315A8" w14:textId="77777777"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2642B270" w14:textId="77777777"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7C43572" w14:textId="035F1AD4" w:rsidR="002D659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D43508B" w14:textId="77777777" w:rsidR="002D659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67AAA" w:rsidRPr="001530C8" w14:paraId="3F51AEE7" w14:textId="77777777" w:rsidTr="00912CAA">
        <w:trPr>
          <w:jc w:val="center"/>
        </w:trPr>
        <w:tc>
          <w:tcPr>
            <w:tcW w:w="240" w:type="dxa"/>
            <w:shd w:val="clear" w:color="auto" w:fill="FFFFFF"/>
          </w:tcPr>
          <w:p w14:paraId="2840B3DD" w14:textId="77777777" w:rsidR="00D67AAA" w:rsidRPr="001530C8" w:rsidRDefault="00D67AAA" w:rsidP="001530C8">
            <w:pPr>
              <w:spacing w:after="120"/>
              <w:ind w:right="-8"/>
              <w:rPr>
                <w:sz w:val="20"/>
                <w:szCs w:val="20"/>
              </w:rPr>
            </w:pPr>
          </w:p>
        </w:tc>
        <w:tc>
          <w:tcPr>
            <w:tcW w:w="285" w:type="dxa"/>
            <w:shd w:val="clear" w:color="auto" w:fill="FFFFFF"/>
            <w:vAlign w:val="center"/>
          </w:tcPr>
          <w:p w14:paraId="5540DC22" w14:textId="77777777" w:rsidR="00D67AAA" w:rsidRPr="001530C8" w:rsidRDefault="00D67AAA"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449DCB1" w14:textId="77777777" w:rsidR="00D67AAA" w:rsidRPr="001530C8" w:rsidRDefault="00D67AAA"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10A45210" w14:textId="77777777" w:rsidR="00D67AAA" w:rsidRPr="001530C8" w:rsidRDefault="00D67AAA" w:rsidP="00912CAA">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0AECE889" w14:textId="77777777" w:rsidR="00D67AAA" w:rsidRPr="001530C8" w:rsidRDefault="001E70F8" w:rsidP="00912CAA">
            <w:pPr>
              <w:pStyle w:val="Bodytext20"/>
              <w:shd w:val="clear" w:color="auto" w:fill="auto"/>
              <w:tabs>
                <w:tab w:val="left" w:pos="348"/>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DA19681"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7B179852" w14:textId="77777777" w:rsidR="00D67AAA"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533B6A3D"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29678818"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03DCC3B5"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474CB911"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564917F" w14:textId="77777777" w:rsidR="00D67AAA"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E2EAA8C" w14:textId="77777777" w:rsidR="00D67AAA"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00073E" w:rsidRPr="001530C8" w14:paraId="74CA679A" w14:textId="77777777" w:rsidTr="00912CAA">
        <w:trPr>
          <w:jc w:val="center"/>
        </w:trPr>
        <w:tc>
          <w:tcPr>
            <w:tcW w:w="240" w:type="dxa"/>
            <w:shd w:val="clear" w:color="auto" w:fill="FFFFFF"/>
          </w:tcPr>
          <w:p w14:paraId="3BAF98ED" w14:textId="77777777" w:rsidR="0000073E" w:rsidRPr="001530C8" w:rsidRDefault="0000073E" w:rsidP="001530C8">
            <w:pPr>
              <w:spacing w:after="120"/>
              <w:ind w:right="-8"/>
              <w:rPr>
                <w:sz w:val="20"/>
                <w:szCs w:val="20"/>
              </w:rPr>
            </w:pPr>
          </w:p>
        </w:tc>
        <w:tc>
          <w:tcPr>
            <w:tcW w:w="285" w:type="dxa"/>
            <w:shd w:val="clear" w:color="auto" w:fill="FFFFFF"/>
            <w:vAlign w:val="center"/>
          </w:tcPr>
          <w:p w14:paraId="5A8AA11A"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3533698"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A621804" w14:textId="77777777" w:rsidR="0000073E" w:rsidRPr="001530C8" w:rsidRDefault="001E70F8" w:rsidP="00912CAA">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*.3.</w:t>
            </w:r>
            <w:r w:rsidR="00D8408C">
              <w:rPr>
                <w:rStyle w:val="Bodytext2Sylfaen"/>
                <w:sz w:val="20"/>
                <w:szCs w:val="20"/>
                <w:lang w:val="en-US"/>
              </w:rPr>
              <w:tab/>
            </w:r>
            <w:r w:rsidRPr="001530C8">
              <w:rPr>
                <w:rStyle w:val="Bodytext2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2040578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վարչատարածքային բաժանման միավորի ծածկագիրը</w:t>
            </w:r>
          </w:p>
        </w:tc>
        <w:tc>
          <w:tcPr>
            <w:tcW w:w="1956" w:type="dxa"/>
            <w:tcBorders>
              <w:top w:val="single" w:sz="4" w:space="0" w:color="auto"/>
              <w:left w:val="single" w:sz="4" w:space="0" w:color="auto"/>
              <w:bottom w:val="single" w:sz="4" w:space="0" w:color="auto"/>
            </w:tcBorders>
            <w:shd w:val="clear" w:color="auto" w:fill="FFFFFF"/>
          </w:tcPr>
          <w:p w14:paraId="5F69A1B0"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M.SDE.00031</w:t>
            </w:r>
          </w:p>
        </w:tc>
        <w:tc>
          <w:tcPr>
            <w:tcW w:w="4289" w:type="dxa"/>
            <w:tcBorders>
              <w:top w:val="single" w:sz="4" w:space="0" w:color="auto"/>
              <w:left w:val="single" w:sz="4" w:space="0" w:color="auto"/>
              <w:bottom w:val="single" w:sz="4" w:space="0" w:color="auto"/>
            </w:tcBorders>
            <w:shd w:val="clear" w:color="auto" w:fill="FFFFFF"/>
          </w:tcPr>
          <w:p w14:paraId="726CD51F"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csdo:TerritoryCodeType</w:t>
            </w:r>
          </w:p>
          <w:p w14:paraId="5438ED96"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(M.SDT.00031)</w:t>
            </w:r>
          </w:p>
          <w:p w14:paraId="26FF7FEA"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32DB077B"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7BABA80"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191788B"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46AD2E21" w14:textId="77777777" w:rsidTr="00912CAA">
        <w:trPr>
          <w:jc w:val="center"/>
        </w:trPr>
        <w:tc>
          <w:tcPr>
            <w:tcW w:w="240" w:type="dxa"/>
            <w:shd w:val="clear" w:color="auto" w:fill="FFFFFF"/>
          </w:tcPr>
          <w:p w14:paraId="13F56992" w14:textId="77777777" w:rsidR="0000073E" w:rsidRPr="001530C8" w:rsidRDefault="0000073E" w:rsidP="001530C8">
            <w:pPr>
              <w:spacing w:after="120"/>
              <w:ind w:right="-8"/>
              <w:rPr>
                <w:sz w:val="20"/>
                <w:szCs w:val="20"/>
              </w:rPr>
            </w:pPr>
          </w:p>
        </w:tc>
        <w:tc>
          <w:tcPr>
            <w:tcW w:w="285" w:type="dxa"/>
            <w:shd w:val="clear" w:color="auto" w:fill="FFFFFF"/>
            <w:vAlign w:val="center"/>
          </w:tcPr>
          <w:p w14:paraId="48DFCBCC"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C9A2F12"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20C96D6"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*.4.</w:t>
            </w:r>
            <w:r w:rsidR="00D8408C">
              <w:rPr>
                <w:rStyle w:val="Bodytext2Sylfaen1"/>
                <w:sz w:val="20"/>
                <w:szCs w:val="20"/>
                <w:lang w:val="en-US"/>
              </w:rPr>
              <w:tab/>
            </w:r>
            <w:r w:rsidRPr="00D8408C">
              <w:rPr>
                <w:rStyle w:val="Bodytext2Sylfaen1"/>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48036CA7"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առաջին մակարդակի 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466C2580"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M.SDE.00007</w:t>
            </w:r>
          </w:p>
        </w:tc>
        <w:tc>
          <w:tcPr>
            <w:tcW w:w="4289" w:type="dxa"/>
            <w:tcBorders>
              <w:top w:val="single" w:sz="4" w:space="0" w:color="auto"/>
              <w:left w:val="single" w:sz="4" w:space="0" w:color="auto"/>
              <w:bottom w:val="single" w:sz="4" w:space="0" w:color="auto"/>
            </w:tcBorders>
            <w:shd w:val="clear" w:color="auto" w:fill="FFFFFF"/>
          </w:tcPr>
          <w:p w14:paraId="3DE7696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71C28BD2"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F7AF278"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AB4D71C"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472E1318" w14:textId="77777777" w:rsidTr="00912CAA">
        <w:trPr>
          <w:jc w:val="center"/>
        </w:trPr>
        <w:tc>
          <w:tcPr>
            <w:tcW w:w="240" w:type="dxa"/>
            <w:shd w:val="clear" w:color="auto" w:fill="FFFFFF"/>
          </w:tcPr>
          <w:p w14:paraId="7CCF8379" w14:textId="77777777" w:rsidR="0000073E" w:rsidRPr="001530C8" w:rsidRDefault="0000073E" w:rsidP="001530C8">
            <w:pPr>
              <w:spacing w:after="120"/>
              <w:ind w:right="-8"/>
              <w:rPr>
                <w:sz w:val="20"/>
                <w:szCs w:val="20"/>
              </w:rPr>
            </w:pPr>
          </w:p>
        </w:tc>
        <w:tc>
          <w:tcPr>
            <w:tcW w:w="285" w:type="dxa"/>
            <w:shd w:val="clear" w:color="auto" w:fill="FFFFFF"/>
            <w:vAlign w:val="center"/>
          </w:tcPr>
          <w:p w14:paraId="3FF3B0D8"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02D419ED"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DF34934"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*.5.</w:t>
            </w:r>
            <w:r w:rsidR="00D8408C">
              <w:rPr>
                <w:rStyle w:val="Bodytext2Sylfaen1"/>
                <w:sz w:val="20"/>
                <w:szCs w:val="20"/>
                <w:lang w:val="en-US"/>
              </w:rPr>
              <w:tab/>
            </w:r>
            <w:r w:rsidRPr="00D8408C">
              <w:rPr>
                <w:rStyle w:val="Bodytext2Sylfaen1"/>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194C1AE6"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երկրորդ մակարդակի </w:t>
            </w:r>
            <w:r w:rsidRPr="001530C8">
              <w:rPr>
                <w:rStyle w:val="Bodytext2Sylfaen"/>
                <w:sz w:val="20"/>
                <w:szCs w:val="20"/>
              </w:rPr>
              <w:lastRenderedPageBreak/>
              <w:t>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17B0AD38"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M.SDE.00008</w:t>
            </w:r>
          </w:p>
        </w:tc>
        <w:tc>
          <w:tcPr>
            <w:tcW w:w="4289" w:type="dxa"/>
            <w:tcBorders>
              <w:top w:val="single" w:sz="4" w:space="0" w:color="auto"/>
              <w:left w:val="single" w:sz="4" w:space="0" w:color="auto"/>
              <w:bottom w:val="single" w:sz="4" w:space="0" w:color="auto"/>
            </w:tcBorders>
            <w:shd w:val="clear" w:color="auto" w:fill="FFFFFF"/>
          </w:tcPr>
          <w:p w14:paraId="6FF1F1A4"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csdo:Name120Type (M.SDT.00055) </w:t>
            </w:r>
            <w:r w:rsidRPr="001530C8">
              <w:rPr>
                <w:rStyle w:val="Bodytext2Sylfaen"/>
                <w:sz w:val="20"/>
                <w:szCs w:val="20"/>
              </w:rPr>
              <w:lastRenderedPageBreak/>
              <w:t>Պայմանանշանների նորմալացված տողը։</w:t>
            </w:r>
          </w:p>
          <w:p w14:paraId="2FD0188A"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D4A38A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36B51CF"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00073E" w:rsidRPr="001530C8" w14:paraId="7D3C85BE" w14:textId="77777777" w:rsidTr="00912CAA">
        <w:trPr>
          <w:jc w:val="center"/>
        </w:trPr>
        <w:tc>
          <w:tcPr>
            <w:tcW w:w="240" w:type="dxa"/>
            <w:shd w:val="clear" w:color="auto" w:fill="FFFFFF"/>
          </w:tcPr>
          <w:p w14:paraId="4D9F4F98" w14:textId="77777777" w:rsidR="0000073E" w:rsidRPr="001530C8" w:rsidRDefault="0000073E" w:rsidP="001530C8">
            <w:pPr>
              <w:spacing w:after="120"/>
              <w:ind w:right="-8"/>
              <w:rPr>
                <w:sz w:val="20"/>
                <w:szCs w:val="20"/>
              </w:rPr>
            </w:pPr>
          </w:p>
        </w:tc>
        <w:tc>
          <w:tcPr>
            <w:tcW w:w="285" w:type="dxa"/>
            <w:shd w:val="clear" w:color="auto" w:fill="FFFFFF"/>
            <w:vAlign w:val="center"/>
          </w:tcPr>
          <w:p w14:paraId="73BD45D2"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F2C6DB1"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2679086D"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*.6.</w:t>
            </w:r>
            <w:r w:rsidR="00D8408C">
              <w:rPr>
                <w:rStyle w:val="Bodytext2Sylfaen1"/>
                <w:sz w:val="20"/>
                <w:szCs w:val="20"/>
                <w:lang w:val="en-US"/>
              </w:rPr>
              <w:tab/>
            </w:r>
            <w:r w:rsidRPr="00D8408C">
              <w:rPr>
                <w:rStyle w:val="Bodytext2Sylfaen1"/>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0C45115F"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քաղաքի անվանումը</w:t>
            </w:r>
          </w:p>
        </w:tc>
        <w:tc>
          <w:tcPr>
            <w:tcW w:w="1956" w:type="dxa"/>
            <w:tcBorders>
              <w:top w:val="single" w:sz="4" w:space="0" w:color="auto"/>
              <w:left w:val="single" w:sz="4" w:space="0" w:color="auto"/>
              <w:bottom w:val="single" w:sz="4" w:space="0" w:color="auto"/>
            </w:tcBorders>
            <w:shd w:val="clear" w:color="auto" w:fill="FFFFFF"/>
          </w:tcPr>
          <w:p w14:paraId="50B81FD6"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M.SDE.00009</w:t>
            </w:r>
          </w:p>
        </w:tc>
        <w:tc>
          <w:tcPr>
            <w:tcW w:w="4289" w:type="dxa"/>
            <w:tcBorders>
              <w:top w:val="single" w:sz="4" w:space="0" w:color="auto"/>
              <w:left w:val="single" w:sz="4" w:space="0" w:color="auto"/>
              <w:bottom w:val="single" w:sz="4" w:space="0" w:color="auto"/>
            </w:tcBorders>
            <w:shd w:val="clear" w:color="auto" w:fill="FFFFFF"/>
          </w:tcPr>
          <w:p w14:paraId="42AA22AB"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1400D05E"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E465C3E"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C4DBC45"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37D0912C" w14:textId="77777777" w:rsidTr="00912CAA">
        <w:trPr>
          <w:jc w:val="center"/>
        </w:trPr>
        <w:tc>
          <w:tcPr>
            <w:tcW w:w="240" w:type="dxa"/>
            <w:shd w:val="clear" w:color="auto" w:fill="FFFFFF"/>
          </w:tcPr>
          <w:p w14:paraId="15E3D2C5" w14:textId="77777777" w:rsidR="0000073E" w:rsidRPr="001530C8" w:rsidRDefault="0000073E" w:rsidP="001530C8">
            <w:pPr>
              <w:spacing w:after="120"/>
              <w:ind w:right="-8"/>
              <w:rPr>
                <w:sz w:val="20"/>
                <w:szCs w:val="20"/>
              </w:rPr>
            </w:pPr>
          </w:p>
        </w:tc>
        <w:tc>
          <w:tcPr>
            <w:tcW w:w="285" w:type="dxa"/>
            <w:shd w:val="clear" w:color="auto" w:fill="FFFFFF"/>
            <w:vAlign w:val="center"/>
          </w:tcPr>
          <w:p w14:paraId="60199613"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09F2DD2"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5AD9FBE"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*.7.</w:t>
            </w:r>
            <w:r w:rsidR="00D8408C">
              <w:rPr>
                <w:rStyle w:val="Bodytext2Sylfaen1"/>
                <w:sz w:val="20"/>
                <w:szCs w:val="20"/>
                <w:lang w:val="en-US"/>
              </w:rPr>
              <w:tab/>
            </w:r>
            <w:r w:rsidRPr="00D8408C">
              <w:rPr>
                <w:rStyle w:val="Bodytext2Sylfaen1"/>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70D5F65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բնակավայրի անվանումը</w:t>
            </w:r>
          </w:p>
        </w:tc>
        <w:tc>
          <w:tcPr>
            <w:tcW w:w="1956" w:type="dxa"/>
            <w:tcBorders>
              <w:top w:val="single" w:sz="4" w:space="0" w:color="auto"/>
              <w:left w:val="single" w:sz="4" w:space="0" w:color="auto"/>
              <w:bottom w:val="single" w:sz="4" w:space="0" w:color="auto"/>
            </w:tcBorders>
            <w:shd w:val="clear" w:color="auto" w:fill="FFFFFF"/>
          </w:tcPr>
          <w:p w14:paraId="5B576767"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M.SDE.00057</w:t>
            </w:r>
          </w:p>
        </w:tc>
        <w:tc>
          <w:tcPr>
            <w:tcW w:w="4289" w:type="dxa"/>
            <w:tcBorders>
              <w:top w:val="single" w:sz="4" w:space="0" w:color="auto"/>
              <w:left w:val="single" w:sz="4" w:space="0" w:color="auto"/>
              <w:bottom w:val="single" w:sz="4" w:space="0" w:color="auto"/>
            </w:tcBorders>
            <w:shd w:val="clear" w:color="auto" w:fill="FFFFFF"/>
          </w:tcPr>
          <w:p w14:paraId="4326BC80"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01A4B6C"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BCC4EAB"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7F2C731"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58DFA7A3" w14:textId="77777777" w:rsidTr="00912CAA">
        <w:trPr>
          <w:jc w:val="center"/>
        </w:trPr>
        <w:tc>
          <w:tcPr>
            <w:tcW w:w="240" w:type="dxa"/>
            <w:shd w:val="clear" w:color="auto" w:fill="FFFFFF"/>
          </w:tcPr>
          <w:p w14:paraId="575E0DE3" w14:textId="77777777" w:rsidR="0000073E" w:rsidRPr="001530C8" w:rsidRDefault="0000073E" w:rsidP="001530C8">
            <w:pPr>
              <w:spacing w:after="120"/>
              <w:ind w:right="-8"/>
              <w:rPr>
                <w:sz w:val="20"/>
                <w:szCs w:val="20"/>
              </w:rPr>
            </w:pPr>
          </w:p>
        </w:tc>
        <w:tc>
          <w:tcPr>
            <w:tcW w:w="285" w:type="dxa"/>
            <w:shd w:val="clear" w:color="auto" w:fill="FFFFFF"/>
            <w:vAlign w:val="center"/>
          </w:tcPr>
          <w:p w14:paraId="4E47B38D"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FC00C41"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5A2DFE5"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*.8.</w:t>
            </w:r>
            <w:r w:rsidR="00D8408C">
              <w:rPr>
                <w:rStyle w:val="Bodytext2Sylfaen1"/>
                <w:sz w:val="20"/>
                <w:szCs w:val="20"/>
                <w:lang w:val="en-US"/>
              </w:rPr>
              <w:tab/>
            </w:r>
            <w:r w:rsidRPr="00D8408C">
              <w:rPr>
                <w:rStyle w:val="Bodytext2Sylfaen1"/>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04743C92"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քաղաքային ենթակառուցվածքի փողոցաճանապարհային ցանցի տարրի անվանումը</w:t>
            </w:r>
          </w:p>
        </w:tc>
        <w:tc>
          <w:tcPr>
            <w:tcW w:w="1956" w:type="dxa"/>
            <w:tcBorders>
              <w:top w:val="single" w:sz="4" w:space="0" w:color="auto"/>
              <w:left w:val="single" w:sz="4" w:space="0" w:color="auto"/>
              <w:bottom w:val="single" w:sz="4" w:space="0" w:color="auto"/>
            </w:tcBorders>
            <w:shd w:val="clear" w:color="auto" w:fill="FFFFFF"/>
          </w:tcPr>
          <w:p w14:paraId="7A446190"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M.SDE.00010</w:t>
            </w:r>
          </w:p>
        </w:tc>
        <w:tc>
          <w:tcPr>
            <w:tcW w:w="4289" w:type="dxa"/>
            <w:tcBorders>
              <w:top w:val="single" w:sz="4" w:space="0" w:color="auto"/>
              <w:left w:val="single" w:sz="4" w:space="0" w:color="auto"/>
              <w:bottom w:val="single" w:sz="4" w:space="0" w:color="auto"/>
            </w:tcBorders>
            <w:shd w:val="clear" w:color="auto" w:fill="FFFFFF"/>
          </w:tcPr>
          <w:p w14:paraId="2C5FB7D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6F1B92FB"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FE2A105"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447FDC9"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3ADA5DD0" w14:textId="77777777" w:rsidTr="00912CAA">
        <w:trPr>
          <w:jc w:val="center"/>
        </w:trPr>
        <w:tc>
          <w:tcPr>
            <w:tcW w:w="240" w:type="dxa"/>
            <w:shd w:val="clear" w:color="auto" w:fill="FFFFFF"/>
          </w:tcPr>
          <w:p w14:paraId="172F0B15" w14:textId="77777777" w:rsidR="0000073E" w:rsidRPr="001530C8" w:rsidRDefault="0000073E" w:rsidP="001530C8">
            <w:pPr>
              <w:spacing w:after="120"/>
              <w:ind w:right="-8"/>
              <w:rPr>
                <w:sz w:val="20"/>
                <w:szCs w:val="20"/>
              </w:rPr>
            </w:pPr>
          </w:p>
        </w:tc>
        <w:tc>
          <w:tcPr>
            <w:tcW w:w="285" w:type="dxa"/>
            <w:shd w:val="clear" w:color="auto" w:fill="FFFFFF"/>
            <w:vAlign w:val="center"/>
          </w:tcPr>
          <w:p w14:paraId="02C8E991"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70B51758"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6E4D8999"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*.9.</w:t>
            </w:r>
            <w:r w:rsidR="00D8408C">
              <w:rPr>
                <w:rStyle w:val="Bodytext2Sylfaen1"/>
                <w:sz w:val="20"/>
                <w:szCs w:val="20"/>
                <w:lang w:val="en-US"/>
              </w:rPr>
              <w:tab/>
            </w:r>
            <w:r w:rsidRPr="00D8408C">
              <w:rPr>
                <w:rStyle w:val="Bodytext2Sylfaen1"/>
                <w:sz w:val="20"/>
                <w:szCs w:val="20"/>
              </w:rPr>
              <w:t>Շենքի համարը</w:t>
            </w:r>
          </w:p>
          <w:p w14:paraId="2FA4A274"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(csdo:BuildingNumberld)</w:t>
            </w:r>
          </w:p>
        </w:tc>
        <w:tc>
          <w:tcPr>
            <w:tcW w:w="3581" w:type="dxa"/>
            <w:tcBorders>
              <w:top w:val="single" w:sz="4" w:space="0" w:color="auto"/>
              <w:left w:val="single" w:sz="4" w:space="0" w:color="auto"/>
              <w:bottom w:val="single" w:sz="4" w:space="0" w:color="auto"/>
            </w:tcBorders>
            <w:shd w:val="clear" w:color="auto" w:fill="FFFFFF"/>
          </w:tcPr>
          <w:p w14:paraId="59F8F6F5"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շենքի, մասնաշենքի, շինության նշագիրը</w:t>
            </w:r>
          </w:p>
        </w:tc>
        <w:tc>
          <w:tcPr>
            <w:tcW w:w="1956" w:type="dxa"/>
            <w:tcBorders>
              <w:top w:val="single" w:sz="4" w:space="0" w:color="auto"/>
              <w:left w:val="single" w:sz="4" w:space="0" w:color="auto"/>
              <w:bottom w:val="single" w:sz="4" w:space="0" w:color="auto"/>
            </w:tcBorders>
            <w:shd w:val="clear" w:color="auto" w:fill="FFFFFF"/>
          </w:tcPr>
          <w:p w14:paraId="3F270566"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M.SDE.00011</w:t>
            </w:r>
          </w:p>
        </w:tc>
        <w:tc>
          <w:tcPr>
            <w:tcW w:w="4289" w:type="dxa"/>
            <w:tcBorders>
              <w:top w:val="single" w:sz="4" w:space="0" w:color="auto"/>
              <w:left w:val="single" w:sz="4" w:space="0" w:color="auto"/>
              <w:bottom w:val="single" w:sz="4" w:space="0" w:color="auto"/>
            </w:tcBorders>
            <w:shd w:val="clear" w:color="auto" w:fill="FFFFFF"/>
          </w:tcPr>
          <w:p w14:paraId="5706DF36"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3DAE0D8F"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94AF2DA"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B536F1C"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00073E" w:rsidRPr="001530C8" w14:paraId="046482B6" w14:textId="77777777" w:rsidTr="00912CAA">
        <w:trPr>
          <w:jc w:val="center"/>
        </w:trPr>
        <w:tc>
          <w:tcPr>
            <w:tcW w:w="240" w:type="dxa"/>
            <w:shd w:val="clear" w:color="auto" w:fill="FFFFFF"/>
          </w:tcPr>
          <w:p w14:paraId="664DC9D4" w14:textId="77777777" w:rsidR="0000073E" w:rsidRPr="001530C8" w:rsidRDefault="0000073E" w:rsidP="001530C8">
            <w:pPr>
              <w:spacing w:after="120"/>
              <w:ind w:right="-8"/>
              <w:rPr>
                <w:sz w:val="20"/>
                <w:szCs w:val="20"/>
              </w:rPr>
            </w:pPr>
          </w:p>
        </w:tc>
        <w:tc>
          <w:tcPr>
            <w:tcW w:w="285" w:type="dxa"/>
            <w:shd w:val="clear" w:color="auto" w:fill="FFFFFF"/>
            <w:vAlign w:val="center"/>
          </w:tcPr>
          <w:p w14:paraId="5144BEFA"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55F6B6A" w14:textId="77777777" w:rsidR="0000073E" w:rsidRPr="001530C8" w:rsidRDefault="0000073E"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8A89F3E" w14:textId="77777777" w:rsidR="0000073E"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*.10.</w:t>
            </w:r>
            <w:r w:rsidR="00D8408C">
              <w:rPr>
                <w:rStyle w:val="Bodytext2Sylfaen1"/>
                <w:sz w:val="20"/>
                <w:szCs w:val="20"/>
                <w:lang w:val="en-US"/>
              </w:rPr>
              <w:tab/>
            </w:r>
            <w:r w:rsidRPr="00D8408C">
              <w:rPr>
                <w:rStyle w:val="Bodytext2Sylfaen1"/>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07F1F048"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գրասենյակի կամ բնակարանի նշագիրը</w:t>
            </w:r>
          </w:p>
        </w:tc>
        <w:tc>
          <w:tcPr>
            <w:tcW w:w="1956" w:type="dxa"/>
            <w:tcBorders>
              <w:top w:val="single" w:sz="4" w:space="0" w:color="auto"/>
              <w:left w:val="single" w:sz="4" w:space="0" w:color="auto"/>
              <w:bottom w:val="single" w:sz="4" w:space="0" w:color="auto"/>
            </w:tcBorders>
            <w:shd w:val="clear" w:color="auto" w:fill="FFFFFF"/>
          </w:tcPr>
          <w:p w14:paraId="679BBD11" w14:textId="77777777" w:rsidR="0000073E"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M.SDE.00012</w:t>
            </w:r>
          </w:p>
        </w:tc>
        <w:tc>
          <w:tcPr>
            <w:tcW w:w="4289" w:type="dxa"/>
            <w:tcBorders>
              <w:top w:val="single" w:sz="4" w:space="0" w:color="auto"/>
              <w:left w:val="single" w:sz="4" w:space="0" w:color="auto"/>
              <w:bottom w:val="single" w:sz="4" w:space="0" w:color="auto"/>
            </w:tcBorders>
            <w:shd w:val="clear" w:color="auto" w:fill="FFFFFF"/>
          </w:tcPr>
          <w:p w14:paraId="5CB116E1"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10C7B08D"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7CCB988" w14:textId="77777777" w:rsidR="0000073E"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3F68BF8" w14:textId="77777777" w:rsidR="0000073E"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BB5953" w:rsidRPr="001530C8" w14:paraId="1FE1C5F3" w14:textId="77777777" w:rsidTr="00912CAA">
        <w:trPr>
          <w:jc w:val="center"/>
        </w:trPr>
        <w:tc>
          <w:tcPr>
            <w:tcW w:w="240" w:type="dxa"/>
            <w:shd w:val="clear" w:color="auto" w:fill="FFFFFF"/>
          </w:tcPr>
          <w:p w14:paraId="1EF73CE3" w14:textId="77777777" w:rsidR="00BB5953" w:rsidRPr="001530C8" w:rsidRDefault="00BB5953" w:rsidP="001530C8">
            <w:pPr>
              <w:spacing w:after="120"/>
              <w:ind w:right="-8"/>
              <w:rPr>
                <w:sz w:val="20"/>
                <w:szCs w:val="20"/>
              </w:rPr>
            </w:pPr>
          </w:p>
        </w:tc>
        <w:tc>
          <w:tcPr>
            <w:tcW w:w="285" w:type="dxa"/>
            <w:shd w:val="clear" w:color="auto" w:fill="FFFFFF"/>
            <w:vAlign w:val="center"/>
          </w:tcPr>
          <w:p w14:paraId="0DE78FDC" w14:textId="77777777" w:rsidR="00BB5953" w:rsidRPr="001530C8" w:rsidRDefault="00BB595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078691AA" w14:textId="77777777" w:rsidR="00BB5953" w:rsidRPr="001530C8" w:rsidRDefault="00BB5953"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08ED6B6" w14:textId="77777777" w:rsidR="00BB5953"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*.11.</w:t>
            </w:r>
            <w:r w:rsidR="00D8408C">
              <w:rPr>
                <w:rStyle w:val="Bodytext2Sylfaen1"/>
                <w:sz w:val="20"/>
                <w:szCs w:val="20"/>
                <w:lang w:val="en-US"/>
              </w:rPr>
              <w:tab/>
            </w:r>
            <w:r w:rsidRPr="00D8408C">
              <w:rPr>
                <w:rStyle w:val="Bodytext2Sylfaen1"/>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12CFE78D"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ձեռնարկության փոստային դասիչը</w:t>
            </w:r>
          </w:p>
        </w:tc>
        <w:tc>
          <w:tcPr>
            <w:tcW w:w="1956" w:type="dxa"/>
            <w:tcBorders>
              <w:top w:val="single" w:sz="4" w:space="0" w:color="auto"/>
              <w:left w:val="single" w:sz="4" w:space="0" w:color="auto"/>
              <w:bottom w:val="single" w:sz="4" w:space="0" w:color="auto"/>
            </w:tcBorders>
            <w:shd w:val="clear" w:color="auto" w:fill="FFFFFF"/>
          </w:tcPr>
          <w:p w14:paraId="4CF2C11F" w14:textId="77777777" w:rsidR="00BB595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M.SDE.00006</w:t>
            </w:r>
          </w:p>
        </w:tc>
        <w:tc>
          <w:tcPr>
            <w:tcW w:w="4289" w:type="dxa"/>
            <w:tcBorders>
              <w:top w:val="single" w:sz="4" w:space="0" w:color="auto"/>
              <w:left w:val="single" w:sz="4" w:space="0" w:color="auto"/>
              <w:bottom w:val="single" w:sz="4" w:space="0" w:color="auto"/>
            </w:tcBorders>
            <w:shd w:val="clear" w:color="auto" w:fill="FFFFFF"/>
          </w:tcPr>
          <w:p w14:paraId="17E7A53F" w14:textId="54B5A3CD"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csdo:PostCodeType (M.SDT.00006) Պայմանանշանների նորմալացված տողը։ Ձ</w:t>
            </w:r>
            <w:r w:rsidR="007B4507">
              <w:rPr>
                <w:rStyle w:val="Bodytext2Sylfaen"/>
                <w:sz w:val="20"/>
                <w:szCs w:val="20"/>
              </w:rPr>
              <w:t>և</w:t>
            </w:r>
            <w:r w:rsidRPr="001530C8">
              <w:rPr>
                <w:rStyle w:val="Bodytext2Sylfaen"/>
                <w:sz w:val="20"/>
                <w:szCs w:val="20"/>
              </w:rPr>
              <w:t>անմուշը՝ [A-Z0-9][A-Z0-9 -]{1,8}[A- Z0-9]</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CBB1357" w14:textId="77777777" w:rsidR="00BB595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BB5953" w:rsidRPr="001530C8" w14:paraId="2BD81C89" w14:textId="77777777" w:rsidTr="00912CAA">
        <w:trPr>
          <w:jc w:val="center"/>
        </w:trPr>
        <w:tc>
          <w:tcPr>
            <w:tcW w:w="240" w:type="dxa"/>
            <w:shd w:val="clear" w:color="auto" w:fill="FFFFFF"/>
          </w:tcPr>
          <w:p w14:paraId="3373D0D9" w14:textId="77777777" w:rsidR="00BB5953" w:rsidRPr="001530C8" w:rsidRDefault="00BB5953" w:rsidP="001530C8">
            <w:pPr>
              <w:spacing w:after="120"/>
              <w:ind w:right="-8"/>
              <w:rPr>
                <w:sz w:val="20"/>
                <w:szCs w:val="20"/>
              </w:rPr>
            </w:pPr>
          </w:p>
        </w:tc>
        <w:tc>
          <w:tcPr>
            <w:tcW w:w="285" w:type="dxa"/>
            <w:shd w:val="clear" w:color="auto" w:fill="FFFFFF"/>
            <w:vAlign w:val="center"/>
          </w:tcPr>
          <w:p w14:paraId="7D1FD8F0" w14:textId="77777777" w:rsidR="00BB5953" w:rsidRPr="001530C8" w:rsidRDefault="00BB5953"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49D273A9" w14:textId="77777777" w:rsidR="00BB5953" w:rsidRPr="001530C8" w:rsidRDefault="00BB5953"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29ABF9A1" w14:textId="77777777" w:rsidR="00BB5953"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*.12.</w:t>
            </w:r>
            <w:r w:rsidR="00D8408C" w:rsidRPr="00973D37">
              <w:rPr>
                <w:rStyle w:val="Bodytext2Sylfaen1"/>
                <w:sz w:val="20"/>
                <w:szCs w:val="20"/>
              </w:rPr>
              <w:tab/>
            </w:r>
            <w:r w:rsidRPr="00D8408C">
              <w:rPr>
                <w:rStyle w:val="Bodytext2Sylfaen1"/>
                <w:sz w:val="20"/>
                <w:szCs w:val="20"/>
              </w:rPr>
              <w:t>Բաժանորդային արկղի համարը</w:t>
            </w:r>
            <w:r w:rsidR="00D8408C" w:rsidRPr="00973D37">
              <w:rPr>
                <w:rStyle w:val="Bodytext2Sylfaen1"/>
                <w:sz w:val="20"/>
                <w:szCs w:val="20"/>
              </w:rPr>
              <w:t xml:space="preserve"> </w:t>
            </w:r>
            <w:r w:rsidRPr="00D8408C">
              <w:rPr>
                <w:rStyle w:val="Bodytext2Sylfaen1"/>
                <w:sz w:val="20"/>
                <w:szCs w:val="20"/>
              </w:rPr>
              <w:t>(csdo:PostQfficeBoxId)</w:t>
            </w:r>
          </w:p>
        </w:tc>
        <w:tc>
          <w:tcPr>
            <w:tcW w:w="3581" w:type="dxa"/>
            <w:tcBorders>
              <w:top w:val="single" w:sz="4" w:space="0" w:color="auto"/>
              <w:left w:val="single" w:sz="4" w:space="0" w:color="auto"/>
              <w:bottom w:val="single" w:sz="4" w:space="0" w:color="auto"/>
            </w:tcBorders>
            <w:shd w:val="clear" w:color="auto" w:fill="FFFFFF"/>
          </w:tcPr>
          <w:p w14:paraId="45946A28"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ձեռնարկությունում բաժանորդային արկղի համարը</w:t>
            </w:r>
          </w:p>
        </w:tc>
        <w:tc>
          <w:tcPr>
            <w:tcW w:w="1956" w:type="dxa"/>
            <w:tcBorders>
              <w:top w:val="single" w:sz="4" w:space="0" w:color="auto"/>
              <w:left w:val="single" w:sz="4" w:space="0" w:color="auto"/>
              <w:bottom w:val="single" w:sz="4" w:space="0" w:color="auto"/>
            </w:tcBorders>
            <w:shd w:val="clear" w:color="auto" w:fill="FFFFFF"/>
          </w:tcPr>
          <w:p w14:paraId="69B9641C" w14:textId="77777777" w:rsidR="00BB595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M.SDE.00013</w:t>
            </w:r>
          </w:p>
        </w:tc>
        <w:tc>
          <w:tcPr>
            <w:tcW w:w="4289" w:type="dxa"/>
            <w:tcBorders>
              <w:top w:val="single" w:sz="4" w:space="0" w:color="auto"/>
              <w:left w:val="single" w:sz="4" w:space="0" w:color="auto"/>
              <w:bottom w:val="single" w:sz="4" w:space="0" w:color="auto"/>
            </w:tcBorders>
            <w:shd w:val="clear" w:color="auto" w:fill="FFFFFF"/>
          </w:tcPr>
          <w:p w14:paraId="08426F60"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77B76A3F"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273F1D1"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510AD60" w14:textId="77777777" w:rsidR="00BB595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BB5953" w:rsidRPr="001530C8" w14:paraId="206D42B2" w14:textId="77777777" w:rsidTr="00912CAA">
        <w:trPr>
          <w:jc w:val="center"/>
        </w:trPr>
        <w:tc>
          <w:tcPr>
            <w:tcW w:w="240" w:type="dxa"/>
            <w:shd w:val="clear" w:color="auto" w:fill="FFFFFF"/>
          </w:tcPr>
          <w:p w14:paraId="1CCB7363" w14:textId="77777777" w:rsidR="00BB5953" w:rsidRPr="001530C8" w:rsidRDefault="00BB5953" w:rsidP="001530C8">
            <w:pPr>
              <w:spacing w:after="120"/>
              <w:ind w:right="-8"/>
              <w:rPr>
                <w:sz w:val="20"/>
                <w:szCs w:val="20"/>
              </w:rPr>
            </w:pPr>
          </w:p>
        </w:tc>
        <w:tc>
          <w:tcPr>
            <w:tcW w:w="285" w:type="dxa"/>
            <w:tcBorders>
              <w:right w:val="single" w:sz="4" w:space="0" w:color="auto"/>
            </w:tcBorders>
            <w:shd w:val="clear" w:color="auto" w:fill="FFFFFF"/>
            <w:vAlign w:val="center"/>
          </w:tcPr>
          <w:p w14:paraId="4416589C" w14:textId="77777777" w:rsidR="00BB5953" w:rsidRPr="001530C8" w:rsidRDefault="00BB5953"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285222A1" w14:textId="77777777" w:rsidR="00BB5953" w:rsidRPr="001530C8" w:rsidRDefault="001E70F8" w:rsidP="00912CAA">
            <w:pPr>
              <w:pStyle w:val="Bodytext20"/>
              <w:shd w:val="clear" w:color="auto" w:fill="auto"/>
              <w:tabs>
                <w:tab w:val="left" w:pos="769"/>
              </w:tabs>
              <w:spacing w:after="120" w:line="240" w:lineRule="auto"/>
              <w:ind w:right="-8"/>
              <w:rPr>
                <w:rFonts w:ascii="Sylfaen" w:hAnsi="Sylfaen"/>
                <w:sz w:val="20"/>
                <w:szCs w:val="20"/>
              </w:rPr>
            </w:pPr>
            <w:r w:rsidRPr="001530C8">
              <w:rPr>
                <w:rStyle w:val="Bodytext2Sylfaen"/>
                <w:sz w:val="20"/>
                <w:szCs w:val="20"/>
              </w:rPr>
              <w:t>2.10.11.</w:t>
            </w:r>
            <w:r w:rsidR="00D8408C">
              <w:rPr>
                <w:rStyle w:val="Bodytext2Sylfaen"/>
                <w:sz w:val="20"/>
                <w:szCs w:val="20"/>
                <w:lang w:val="en-US"/>
              </w:rPr>
              <w:tab/>
            </w:r>
            <w:r w:rsidRPr="001530C8">
              <w:rPr>
                <w:rStyle w:val="Bodytext2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720738AD"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սուբյեկտի կոնտակտային վավերապայմանը</w:t>
            </w:r>
          </w:p>
        </w:tc>
        <w:tc>
          <w:tcPr>
            <w:tcW w:w="1956" w:type="dxa"/>
            <w:tcBorders>
              <w:top w:val="single" w:sz="4" w:space="0" w:color="auto"/>
              <w:left w:val="single" w:sz="4" w:space="0" w:color="auto"/>
              <w:bottom w:val="single" w:sz="4" w:space="0" w:color="auto"/>
            </w:tcBorders>
            <w:shd w:val="clear" w:color="auto" w:fill="FFFFFF"/>
          </w:tcPr>
          <w:p w14:paraId="1A163BE9" w14:textId="77777777" w:rsidR="00BB595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M.CDE.00003</w:t>
            </w:r>
          </w:p>
        </w:tc>
        <w:tc>
          <w:tcPr>
            <w:tcW w:w="4289" w:type="dxa"/>
            <w:tcBorders>
              <w:top w:val="single" w:sz="4" w:space="0" w:color="auto"/>
              <w:left w:val="single" w:sz="4" w:space="0" w:color="auto"/>
              <w:bottom w:val="single" w:sz="4" w:space="0" w:color="auto"/>
            </w:tcBorders>
            <w:shd w:val="clear" w:color="auto" w:fill="FFFFFF"/>
          </w:tcPr>
          <w:p w14:paraId="6205253F"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ccdo:CommunicationDetailsType</w:t>
            </w:r>
          </w:p>
          <w:p w14:paraId="7A72C64A"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(M.CDT.00003)</w:t>
            </w:r>
          </w:p>
          <w:p w14:paraId="202DEE02" w14:textId="77777777" w:rsidR="00BB595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D109693" w14:textId="77777777" w:rsidR="00BB595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0"/>
                <w:sz w:val="20"/>
                <w:szCs w:val="20"/>
              </w:rPr>
              <w:t>0..*</w:t>
            </w:r>
          </w:p>
        </w:tc>
      </w:tr>
      <w:tr w:rsidR="00FC0AAF" w:rsidRPr="001530C8" w14:paraId="1D28FA1F" w14:textId="77777777" w:rsidTr="00912CAA">
        <w:trPr>
          <w:jc w:val="center"/>
        </w:trPr>
        <w:tc>
          <w:tcPr>
            <w:tcW w:w="240" w:type="dxa"/>
            <w:shd w:val="clear" w:color="auto" w:fill="FFFFFF"/>
          </w:tcPr>
          <w:p w14:paraId="1AA47079" w14:textId="77777777" w:rsidR="00FC0AAF" w:rsidRPr="001530C8" w:rsidRDefault="00FC0AAF" w:rsidP="001530C8">
            <w:pPr>
              <w:spacing w:after="120"/>
              <w:ind w:right="-8"/>
              <w:rPr>
                <w:sz w:val="20"/>
                <w:szCs w:val="20"/>
              </w:rPr>
            </w:pPr>
          </w:p>
        </w:tc>
        <w:tc>
          <w:tcPr>
            <w:tcW w:w="285" w:type="dxa"/>
            <w:shd w:val="clear" w:color="auto" w:fill="FFFFFF"/>
            <w:vAlign w:val="center"/>
          </w:tcPr>
          <w:p w14:paraId="317B8236"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vAlign w:val="center"/>
          </w:tcPr>
          <w:p w14:paraId="6A3F2A8E"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4507ABB"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*.1.</w:t>
            </w:r>
            <w:r w:rsidR="00D8408C">
              <w:rPr>
                <w:rStyle w:val="Bodytext2Sylfaen1"/>
                <w:sz w:val="20"/>
                <w:szCs w:val="20"/>
                <w:lang w:val="en-US"/>
              </w:rPr>
              <w:tab/>
            </w:r>
            <w:r w:rsidRPr="00D8408C">
              <w:rPr>
                <w:rStyle w:val="Bodytext2Sylfaen1"/>
                <w:sz w:val="20"/>
                <w:szCs w:val="20"/>
              </w:rPr>
              <w:t>Կապի տեսակի ծածկագիրը</w:t>
            </w:r>
          </w:p>
          <w:p w14:paraId="6E81160C"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6937BA73" w14:textId="2A0E596D"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կապի միջոցի (կապուղու) տեսակի (հեռախոս, ֆաքս, էլեկտրոնային փոստ </w:t>
            </w:r>
            <w:r w:rsidR="007B4507">
              <w:rPr>
                <w:rStyle w:val="Bodytext2Sylfaen"/>
                <w:sz w:val="20"/>
                <w:szCs w:val="20"/>
              </w:rPr>
              <w:t>և</w:t>
            </w:r>
            <w:r w:rsidRPr="001530C8">
              <w:rPr>
                <w:rStyle w:val="Bodytext2Sylfaen"/>
                <w:sz w:val="20"/>
                <w:szCs w:val="20"/>
              </w:rPr>
              <w:t xml:space="preserve"> այլն)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19F8C3CB" w14:textId="77777777" w:rsidR="00FC0AAF"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M.SDE.00014</w:t>
            </w:r>
          </w:p>
        </w:tc>
        <w:tc>
          <w:tcPr>
            <w:tcW w:w="4289" w:type="dxa"/>
            <w:tcBorders>
              <w:top w:val="single" w:sz="4" w:space="0" w:color="auto"/>
              <w:left w:val="single" w:sz="4" w:space="0" w:color="auto"/>
              <w:bottom w:val="single" w:sz="4" w:space="0" w:color="auto"/>
            </w:tcBorders>
            <w:shd w:val="clear" w:color="auto" w:fill="FFFFFF"/>
          </w:tcPr>
          <w:p w14:paraId="777BF971"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csdo:CommunicationChannelCodeV2Type</w:t>
            </w:r>
          </w:p>
          <w:p w14:paraId="6A1D54D1"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(M.SDT.00163)</w:t>
            </w:r>
          </w:p>
          <w:p w14:paraId="024BBE01"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կապի տեսակների տեղեկագրքին համապատասխան։</w:t>
            </w:r>
          </w:p>
          <w:p w14:paraId="2EC4EB4E"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383D8FE"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42867F6" w14:textId="77777777" w:rsidR="00FC0AA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0"/>
                <w:sz w:val="20"/>
                <w:szCs w:val="20"/>
              </w:rPr>
              <w:t>0..1</w:t>
            </w:r>
          </w:p>
        </w:tc>
      </w:tr>
      <w:tr w:rsidR="00FC0AAF" w:rsidRPr="001530C8" w14:paraId="45C82FDC" w14:textId="77777777" w:rsidTr="00912CAA">
        <w:trPr>
          <w:jc w:val="center"/>
        </w:trPr>
        <w:tc>
          <w:tcPr>
            <w:tcW w:w="240" w:type="dxa"/>
            <w:shd w:val="clear" w:color="auto" w:fill="FFFFFF"/>
          </w:tcPr>
          <w:p w14:paraId="4810421D" w14:textId="77777777" w:rsidR="00FC0AAF" w:rsidRPr="001530C8" w:rsidRDefault="00FC0AAF" w:rsidP="001530C8">
            <w:pPr>
              <w:spacing w:after="120"/>
              <w:ind w:right="-8"/>
              <w:rPr>
                <w:sz w:val="20"/>
                <w:szCs w:val="20"/>
              </w:rPr>
            </w:pPr>
          </w:p>
        </w:tc>
        <w:tc>
          <w:tcPr>
            <w:tcW w:w="285" w:type="dxa"/>
            <w:shd w:val="clear" w:color="auto" w:fill="FFFFFF"/>
            <w:vAlign w:val="center"/>
          </w:tcPr>
          <w:p w14:paraId="32C53DFC"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3E7B228"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AAA788D"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*.2.</w:t>
            </w:r>
            <w:r w:rsidR="00D8408C">
              <w:rPr>
                <w:rStyle w:val="Bodytext2Sylfaen1"/>
                <w:sz w:val="20"/>
                <w:szCs w:val="20"/>
                <w:lang w:val="en-US"/>
              </w:rPr>
              <w:tab/>
            </w:r>
            <w:r w:rsidRPr="00D8408C">
              <w:rPr>
                <w:rStyle w:val="Bodytext2Sylfaen1"/>
                <w:sz w:val="20"/>
                <w:szCs w:val="20"/>
              </w:rPr>
              <w:t>Կապի տեսակի անվանումը</w:t>
            </w:r>
          </w:p>
          <w:p w14:paraId="78DFB91F"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(csdo:CommunicationChannelName)</w:t>
            </w:r>
          </w:p>
        </w:tc>
        <w:tc>
          <w:tcPr>
            <w:tcW w:w="3581" w:type="dxa"/>
            <w:tcBorders>
              <w:top w:val="single" w:sz="4" w:space="0" w:color="auto"/>
              <w:left w:val="single" w:sz="4" w:space="0" w:color="auto"/>
              <w:bottom w:val="single" w:sz="4" w:space="0" w:color="auto"/>
            </w:tcBorders>
            <w:shd w:val="clear" w:color="auto" w:fill="FFFFFF"/>
          </w:tcPr>
          <w:p w14:paraId="39CDDCDD" w14:textId="4C06E13E"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կապի միջոցի (կապուղու) տեսակի (հեռախոս, ֆաքս, էլեկտրոնային փոստ </w:t>
            </w:r>
            <w:r w:rsidR="007B4507">
              <w:rPr>
                <w:rStyle w:val="Bodytext2Sylfaen"/>
                <w:sz w:val="20"/>
                <w:szCs w:val="20"/>
              </w:rPr>
              <w:t>և</w:t>
            </w:r>
            <w:r w:rsidRPr="001530C8">
              <w:rPr>
                <w:rStyle w:val="Bodytext2Sylfaen"/>
                <w:sz w:val="20"/>
                <w:szCs w:val="20"/>
              </w:rPr>
              <w:t xml:space="preserve"> այլն) անվանումը</w:t>
            </w:r>
          </w:p>
        </w:tc>
        <w:tc>
          <w:tcPr>
            <w:tcW w:w="1956" w:type="dxa"/>
            <w:tcBorders>
              <w:top w:val="single" w:sz="4" w:space="0" w:color="auto"/>
              <w:left w:val="single" w:sz="4" w:space="0" w:color="auto"/>
              <w:bottom w:val="single" w:sz="4" w:space="0" w:color="auto"/>
            </w:tcBorders>
            <w:shd w:val="clear" w:color="auto" w:fill="FFFFFF"/>
          </w:tcPr>
          <w:p w14:paraId="299ED4D7" w14:textId="77777777" w:rsidR="00FC0AAF"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M.SDE.00093</w:t>
            </w:r>
          </w:p>
        </w:tc>
        <w:tc>
          <w:tcPr>
            <w:tcW w:w="4289" w:type="dxa"/>
            <w:tcBorders>
              <w:top w:val="single" w:sz="4" w:space="0" w:color="auto"/>
              <w:left w:val="single" w:sz="4" w:space="0" w:color="auto"/>
              <w:bottom w:val="single" w:sz="4" w:space="0" w:color="auto"/>
            </w:tcBorders>
            <w:shd w:val="clear" w:color="auto" w:fill="FFFFFF"/>
          </w:tcPr>
          <w:p w14:paraId="4D580BAE"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w:t>
            </w:r>
          </w:p>
          <w:p w14:paraId="45C4E84E"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E10C6DD"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4A9CD8C"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13F55B8" w14:textId="77777777" w:rsidR="00FC0AA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0"/>
                <w:sz w:val="20"/>
                <w:szCs w:val="20"/>
              </w:rPr>
              <w:t>0..1</w:t>
            </w:r>
          </w:p>
        </w:tc>
      </w:tr>
      <w:tr w:rsidR="00FC0AAF" w:rsidRPr="001530C8" w14:paraId="30B6051A" w14:textId="77777777" w:rsidTr="00912CAA">
        <w:trPr>
          <w:jc w:val="center"/>
        </w:trPr>
        <w:tc>
          <w:tcPr>
            <w:tcW w:w="240" w:type="dxa"/>
            <w:shd w:val="clear" w:color="auto" w:fill="FFFFFF"/>
          </w:tcPr>
          <w:p w14:paraId="2BE0F7B8" w14:textId="77777777" w:rsidR="00FC0AAF" w:rsidRPr="001530C8" w:rsidRDefault="00FC0AAF" w:rsidP="001530C8">
            <w:pPr>
              <w:spacing w:after="120"/>
              <w:ind w:right="-8"/>
              <w:rPr>
                <w:sz w:val="20"/>
                <w:szCs w:val="20"/>
              </w:rPr>
            </w:pPr>
          </w:p>
        </w:tc>
        <w:tc>
          <w:tcPr>
            <w:tcW w:w="285" w:type="dxa"/>
            <w:shd w:val="clear" w:color="auto" w:fill="FFFFFF"/>
            <w:vAlign w:val="center"/>
          </w:tcPr>
          <w:p w14:paraId="708C1DCA"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4A5FC751" w14:textId="77777777" w:rsidR="00FC0AAF" w:rsidRPr="001530C8" w:rsidRDefault="00FC0AAF"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76E4EDB"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*.3.</w:t>
            </w:r>
            <w:r w:rsidR="00D8408C">
              <w:rPr>
                <w:rStyle w:val="Bodytext2Sylfaen1"/>
                <w:sz w:val="20"/>
                <w:szCs w:val="20"/>
                <w:lang w:val="en-US"/>
              </w:rPr>
              <w:tab/>
            </w:r>
            <w:r w:rsidRPr="00D8408C">
              <w:rPr>
                <w:rStyle w:val="Bodytext2Sylfaen1"/>
                <w:sz w:val="20"/>
                <w:szCs w:val="20"/>
              </w:rPr>
              <w:t>Կապուղու նույնականացուցիչը</w:t>
            </w:r>
          </w:p>
          <w:p w14:paraId="3DD41EFF" w14:textId="77777777" w:rsidR="00FC0AAF"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(csdo:CommunicationChannelId)</w:t>
            </w:r>
          </w:p>
        </w:tc>
        <w:tc>
          <w:tcPr>
            <w:tcW w:w="3581" w:type="dxa"/>
            <w:tcBorders>
              <w:top w:val="single" w:sz="4" w:space="0" w:color="auto"/>
              <w:left w:val="single" w:sz="4" w:space="0" w:color="auto"/>
              <w:bottom w:val="single" w:sz="4" w:space="0" w:color="auto"/>
            </w:tcBorders>
            <w:shd w:val="clear" w:color="auto" w:fill="FFFFFF"/>
          </w:tcPr>
          <w:p w14:paraId="0DB5E4A5" w14:textId="77777777" w:rsidR="00FC0AAF"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կապուղին նույնականացնող պայմանանշանների հաջորդականությունը</w:t>
            </w:r>
          </w:p>
          <w:p w14:paraId="161156C6" w14:textId="5E1E942F"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(հեռախոսահամարի, ֆաքսի, էլեկտրոնային փոստի հասցեի </w:t>
            </w:r>
            <w:r w:rsidR="007B4507">
              <w:rPr>
                <w:rStyle w:val="Bodytext2Sylfaen"/>
                <w:sz w:val="20"/>
                <w:szCs w:val="20"/>
              </w:rPr>
              <w:t>և</w:t>
            </w:r>
            <w:r w:rsidRPr="001530C8">
              <w:rPr>
                <w:rStyle w:val="Bodytext2Sylfaen"/>
                <w:sz w:val="20"/>
                <w:szCs w:val="20"/>
              </w:rPr>
              <w:t xml:space="preserve"> այլնի նշում)</w:t>
            </w:r>
          </w:p>
        </w:tc>
        <w:tc>
          <w:tcPr>
            <w:tcW w:w="1956" w:type="dxa"/>
            <w:tcBorders>
              <w:top w:val="single" w:sz="4" w:space="0" w:color="auto"/>
              <w:left w:val="single" w:sz="4" w:space="0" w:color="auto"/>
              <w:bottom w:val="single" w:sz="4" w:space="0" w:color="auto"/>
            </w:tcBorders>
            <w:shd w:val="clear" w:color="auto" w:fill="FFFFFF"/>
          </w:tcPr>
          <w:p w14:paraId="323AB2B0" w14:textId="77777777" w:rsidR="00FC0AAF"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M.SDE.00015</w:t>
            </w:r>
          </w:p>
        </w:tc>
        <w:tc>
          <w:tcPr>
            <w:tcW w:w="4289" w:type="dxa"/>
            <w:tcBorders>
              <w:top w:val="single" w:sz="4" w:space="0" w:color="auto"/>
              <w:left w:val="single" w:sz="4" w:space="0" w:color="auto"/>
              <w:bottom w:val="single" w:sz="4" w:space="0" w:color="auto"/>
            </w:tcBorders>
            <w:shd w:val="clear" w:color="auto" w:fill="FFFFFF"/>
          </w:tcPr>
          <w:p w14:paraId="10E5CBBA" w14:textId="77777777" w:rsidR="00FC0AAF"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csdo:CommunicationChannelIdType</w:t>
            </w:r>
          </w:p>
          <w:p w14:paraId="5AC5647A" w14:textId="77777777" w:rsidR="00FC0AAF"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(M.SDT.00015)</w:t>
            </w:r>
          </w:p>
          <w:p w14:paraId="61AC8837"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32F29566"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Նվազագույն երկարությունը՝ 1:</w:t>
            </w:r>
          </w:p>
          <w:p w14:paraId="1F5A47B8"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57E1344" w14:textId="77777777" w:rsidR="00FC0AAF"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1..*</w:t>
            </w:r>
          </w:p>
        </w:tc>
      </w:tr>
      <w:tr w:rsidR="00DB0084" w:rsidRPr="001530C8" w14:paraId="3172D574" w14:textId="77777777" w:rsidTr="00912CAA">
        <w:trPr>
          <w:jc w:val="center"/>
        </w:trPr>
        <w:tc>
          <w:tcPr>
            <w:tcW w:w="240" w:type="dxa"/>
            <w:shd w:val="clear" w:color="auto" w:fill="FFFFFF"/>
          </w:tcPr>
          <w:p w14:paraId="51EE716A" w14:textId="77777777" w:rsidR="00DB0084" w:rsidRPr="001530C8" w:rsidRDefault="00DB0084" w:rsidP="001530C8">
            <w:pPr>
              <w:spacing w:after="120"/>
              <w:ind w:right="-8"/>
              <w:rPr>
                <w:sz w:val="20"/>
                <w:szCs w:val="20"/>
              </w:rPr>
            </w:pPr>
          </w:p>
        </w:tc>
        <w:tc>
          <w:tcPr>
            <w:tcW w:w="285" w:type="dxa"/>
            <w:tcBorders>
              <w:right w:val="single" w:sz="4" w:space="0" w:color="auto"/>
            </w:tcBorders>
            <w:shd w:val="clear" w:color="auto" w:fill="FFFFFF"/>
            <w:vAlign w:val="center"/>
          </w:tcPr>
          <w:p w14:paraId="4381C779" w14:textId="77777777" w:rsidR="00DB0084" w:rsidRPr="001530C8" w:rsidRDefault="00DB0084"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4CE503C" w14:textId="77777777" w:rsidR="00DB0084" w:rsidRPr="001530C8" w:rsidRDefault="001E70F8" w:rsidP="00912CAA">
            <w:pPr>
              <w:pStyle w:val="Bodytext20"/>
              <w:shd w:val="clear" w:color="auto" w:fill="auto"/>
              <w:tabs>
                <w:tab w:val="left" w:pos="769"/>
              </w:tabs>
              <w:spacing w:after="120" w:line="240" w:lineRule="auto"/>
              <w:ind w:right="-8"/>
              <w:rPr>
                <w:rFonts w:ascii="Sylfaen" w:hAnsi="Sylfaen"/>
                <w:sz w:val="20"/>
                <w:szCs w:val="20"/>
              </w:rPr>
            </w:pPr>
            <w:r w:rsidRPr="001530C8">
              <w:rPr>
                <w:rStyle w:val="Bodytext2Sylfaen"/>
                <w:sz w:val="20"/>
                <w:szCs w:val="20"/>
              </w:rPr>
              <w:t>2.10.12.</w:t>
            </w:r>
            <w:r w:rsidR="00D8408C">
              <w:rPr>
                <w:rStyle w:val="Bodytext2Sylfaen"/>
                <w:sz w:val="20"/>
                <w:szCs w:val="20"/>
                <w:lang w:val="en-US"/>
              </w:rPr>
              <w:tab/>
            </w:r>
            <w:r w:rsidRPr="00D8408C">
              <w:rPr>
                <w:rStyle w:val="Bodytext2Sylfaen1"/>
                <w:sz w:val="20"/>
                <w:szCs w:val="20"/>
              </w:rPr>
              <w:t>Արտադրական</w:t>
            </w:r>
            <w:r w:rsidRPr="001530C8">
              <w:rPr>
                <w:rStyle w:val="Bodytext2Sylfaen"/>
                <w:sz w:val="20"/>
                <w:szCs w:val="20"/>
              </w:rPr>
              <w:t xml:space="preserve"> հարթակը</w:t>
            </w:r>
          </w:p>
          <w:p w14:paraId="59E9017C"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(smcdo:OrganizationManufacturingSiteDetails)</w:t>
            </w:r>
          </w:p>
        </w:tc>
        <w:tc>
          <w:tcPr>
            <w:tcW w:w="3581" w:type="dxa"/>
            <w:tcBorders>
              <w:top w:val="single" w:sz="4" w:space="0" w:color="auto"/>
              <w:left w:val="single" w:sz="4" w:space="0" w:color="auto"/>
              <w:bottom w:val="single" w:sz="4" w:space="0" w:color="auto"/>
            </w:tcBorders>
            <w:shd w:val="clear" w:color="auto" w:fill="FFFFFF"/>
          </w:tcPr>
          <w:p w14:paraId="5AEADD45"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արտադրական հարթակի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7F377721" w14:textId="77777777" w:rsidR="00DB0084"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M.SM.CDE.00102</w:t>
            </w:r>
          </w:p>
        </w:tc>
        <w:tc>
          <w:tcPr>
            <w:tcW w:w="4289" w:type="dxa"/>
            <w:tcBorders>
              <w:top w:val="single" w:sz="4" w:space="0" w:color="auto"/>
              <w:left w:val="single" w:sz="4" w:space="0" w:color="auto"/>
              <w:bottom w:val="single" w:sz="4" w:space="0" w:color="auto"/>
            </w:tcBorders>
            <w:shd w:val="clear" w:color="auto" w:fill="FFFFFF"/>
          </w:tcPr>
          <w:p w14:paraId="0DE22FBE"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smcdo:OrganizationManufacturingSiteDetailsType</w:t>
            </w:r>
          </w:p>
          <w:p w14:paraId="394E3E27"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(M.SM.CDT.00083)</w:t>
            </w:r>
          </w:p>
          <w:p w14:paraId="09B32581" w14:textId="77777777" w:rsidR="00DB0084"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8B27658" w14:textId="77777777" w:rsidR="00DB0084"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49163B" w:rsidRPr="001530C8" w14:paraId="1827782E" w14:textId="77777777" w:rsidTr="00912CAA">
        <w:trPr>
          <w:jc w:val="center"/>
        </w:trPr>
        <w:tc>
          <w:tcPr>
            <w:tcW w:w="240" w:type="dxa"/>
            <w:shd w:val="clear" w:color="auto" w:fill="FFFFFF"/>
          </w:tcPr>
          <w:p w14:paraId="1D73818F" w14:textId="77777777" w:rsidR="0049163B" w:rsidRPr="001530C8" w:rsidRDefault="0049163B" w:rsidP="001530C8">
            <w:pPr>
              <w:spacing w:after="120"/>
              <w:ind w:right="-8"/>
              <w:rPr>
                <w:sz w:val="20"/>
                <w:szCs w:val="20"/>
              </w:rPr>
            </w:pPr>
          </w:p>
        </w:tc>
        <w:tc>
          <w:tcPr>
            <w:tcW w:w="285" w:type="dxa"/>
            <w:shd w:val="clear" w:color="auto" w:fill="FFFFFF"/>
            <w:vAlign w:val="center"/>
          </w:tcPr>
          <w:p w14:paraId="733E0A30"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vAlign w:val="center"/>
          </w:tcPr>
          <w:p w14:paraId="2E19B8F7"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2BD9BA5E" w14:textId="77777777" w:rsidR="0049163B" w:rsidRPr="001530C8" w:rsidRDefault="001E70F8" w:rsidP="00912CAA">
            <w:pPr>
              <w:pStyle w:val="Bodytext20"/>
              <w:shd w:val="clear" w:color="auto" w:fill="auto"/>
              <w:tabs>
                <w:tab w:val="left" w:pos="449"/>
              </w:tabs>
              <w:spacing w:after="120" w:line="240" w:lineRule="auto"/>
              <w:ind w:right="-8"/>
              <w:rPr>
                <w:rFonts w:ascii="Sylfaen" w:hAnsi="Sylfaen"/>
                <w:sz w:val="20"/>
                <w:szCs w:val="20"/>
              </w:rPr>
            </w:pPr>
            <w:r w:rsidRPr="001530C8">
              <w:rPr>
                <w:rStyle w:val="Bodytext2Sylfaen"/>
                <w:sz w:val="20"/>
                <w:szCs w:val="20"/>
              </w:rPr>
              <w:t>*.1.</w:t>
            </w:r>
            <w:r w:rsidR="00D8408C" w:rsidRPr="00973D37">
              <w:rPr>
                <w:rStyle w:val="Bodytext2Sylfaen"/>
                <w:sz w:val="20"/>
                <w:szCs w:val="20"/>
              </w:rPr>
              <w:tab/>
            </w:r>
            <w:r w:rsidRPr="001530C8">
              <w:rPr>
                <w:rStyle w:val="Bodytext2Sylfaen"/>
                <w:sz w:val="20"/>
                <w:szCs w:val="20"/>
              </w:rPr>
              <w:t>Արտադրական հարթակի նույնականացուցիչը</w:t>
            </w:r>
          </w:p>
          <w:p w14:paraId="5ACF6B6F"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(smsdo:OrganizationManufacturingSiteld)</w:t>
            </w:r>
          </w:p>
        </w:tc>
        <w:tc>
          <w:tcPr>
            <w:tcW w:w="3581" w:type="dxa"/>
            <w:tcBorders>
              <w:top w:val="single" w:sz="4" w:space="0" w:color="auto"/>
              <w:left w:val="single" w:sz="4" w:space="0" w:color="auto"/>
              <w:bottom w:val="single" w:sz="4" w:space="0" w:color="auto"/>
            </w:tcBorders>
            <w:shd w:val="clear" w:color="auto" w:fill="FFFFFF"/>
          </w:tcPr>
          <w:p w14:paraId="62595F82"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արտադրական հարթակի նույնականացուցիչը</w:t>
            </w:r>
          </w:p>
        </w:tc>
        <w:tc>
          <w:tcPr>
            <w:tcW w:w="1956" w:type="dxa"/>
            <w:tcBorders>
              <w:top w:val="single" w:sz="4" w:space="0" w:color="auto"/>
              <w:left w:val="single" w:sz="4" w:space="0" w:color="auto"/>
              <w:bottom w:val="single" w:sz="4" w:space="0" w:color="auto"/>
            </w:tcBorders>
            <w:shd w:val="clear" w:color="auto" w:fill="FFFFFF"/>
          </w:tcPr>
          <w:p w14:paraId="19B1E46E" w14:textId="77777777" w:rsidR="0049163B"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M.SM.SDE.00151</w:t>
            </w:r>
          </w:p>
        </w:tc>
        <w:tc>
          <w:tcPr>
            <w:tcW w:w="4289" w:type="dxa"/>
            <w:tcBorders>
              <w:top w:val="single" w:sz="4" w:space="0" w:color="auto"/>
              <w:left w:val="single" w:sz="4" w:space="0" w:color="auto"/>
              <w:bottom w:val="single" w:sz="4" w:space="0" w:color="auto"/>
            </w:tcBorders>
            <w:shd w:val="clear" w:color="auto" w:fill="FFFFFF"/>
          </w:tcPr>
          <w:p w14:paraId="58952082"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6C0CFF2E"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9A66D63"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0BF5B8A" w14:textId="77777777" w:rsidR="0049163B"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9163B" w:rsidRPr="001530C8" w14:paraId="6F5829DC" w14:textId="77777777" w:rsidTr="00912CAA">
        <w:trPr>
          <w:jc w:val="center"/>
        </w:trPr>
        <w:tc>
          <w:tcPr>
            <w:tcW w:w="240" w:type="dxa"/>
            <w:shd w:val="clear" w:color="auto" w:fill="FFFFFF"/>
          </w:tcPr>
          <w:p w14:paraId="3D3A3548" w14:textId="77777777" w:rsidR="0049163B" w:rsidRPr="001530C8" w:rsidRDefault="0049163B" w:rsidP="001530C8">
            <w:pPr>
              <w:spacing w:after="120"/>
              <w:ind w:right="-8"/>
              <w:rPr>
                <w:sz w:val="20"/>
                <w:szCs w:val="20"/>
              </w:rPr>
            </w:pPr>
          </w:p>
        </w:tc>
        <w:tc>
          <w:tcPr>
            <w:tcW w:w="285" w:type="dxa"/>
            <w:shd w:val="clear" w:color="auto" w:fill="FFFFFF"/>
            <w:vAlign w:val="center"/>
          </w:tcPr>
          <w:p w14:paraId="7D1AEA50"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0C9BF321"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5CAFA66" w14:textId="77777777" w:rsidR="0049163B" w:rsidRPr="00D8408C" w:rsidRDefault="001E70F8" w:rsidP="00912CAA">
            <w:pPr>
              <w:pStyle w:val="Bodytext20"/>
              <w:shd w:val="clear" w:color="auto" w:fill="auto"/>
              <w:tabs>
                <w:tab w:val="left" w:pos="449"/>
              </w:tabs>
              <w:spacing w:after="120" w:line="240" w:lineRule="auto"/>
              <w:ind w:right="-8"/>
              <w:rPr>
                <w:rStyle w:val="Bodytext2Sylfaen1"/>
                <w:sz w:val="20"/>
                <w:szCs w:val="20"/>
              </w:rPr>
            </w:pPr>
            <w:r w:rsidRPr="00D8408C">
              <w:rPr>
                <w:rStyle w:val="Bodytext2Sylfaen1"/>
                <w:sz w:val="20"/>
                <w:szCs w:val="20"/>
              </w:rPr>
              <w:t>*.2.</w:t>
            </w:r>
            <w:r w:rsidR="00D8408C" w:rsidRPr="00973D37">
              <w:rPr>
                <w:rStyle w:val="Bodytext2Sylfaen1"/>
                <w:sz w:val="20"/>
                <w:szCs w:val="20"/>
              </w:rPr>
              <w:tab/>
            </w:r>
            <w:r w:rsidRPr="00D8408C">
              <w:rPr>
                <w:rStyle w:val="Bodytext2Sylfaen1"/>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66F50AD8"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արտադրական հարթակի</w:t>
            </w:r>
          </w:p>
          <w:p w14:paraId="61AE00F8"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անվանումը</w:t>
            </w:r>
          </w:p>
        </w:tc>
        <w:tc>
          <w:tcPr>
            <w:tcW w:w="1956" w:type="dxa"/>
            <w:tcBorders>
              <w:top w:val="single" w:sz="4" w:space="0" w:color="auto"/>
              <w:left w:val="single" w:sz="4" w:space="0" w:color="auto"/>
              <w:bottom w:val="single" w:sz="4" w:space="0" w:color="auto"/>
            </w:tcBorders>
            <w:shd w:val="clear" w:color="auto" w:fill="FFFFFF"/>
          </w:tcPr>
          <w:p w14:paraId="6B6817A3" w14:textId="77777777" w:rsidR="0049163B"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M.SDE.00187</w:t>
            </w:r>
          </w:p>
        </w:tc>
        <w:tc>
          <w:tcPr>
            <w:tcW w:w="4289" w:type="dxa"/>
            <w:tcBorders>
              <w:top w:val="single" w:sz="4" w:space="0" w:color="auto"/>
              <w:left w:val="single" w:sz="4" w:space="0" w:color="auto"/>
              <w:bottom w:val="single" w:sz="4" w:space="0" w:color="auto"/>
            </w:tcBorders>
            <w:shd w:val="clear" w:color="auto" w:fill="FFFFFF"/>
          </w:tcPr>
          <w:p w14:paraId="135FB77D"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5A0EDFD8"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7AE4C78"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4B859C1" w14:textId="77777777" w:rsidR="0049163B"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9163B" w:rsidRPr="001530C8" w14:paraId="640792EF" w14:textId="77777777" w:rsidTr="00912CAA">
        <w:trPr>
          <w:jc w:val="center"/>
        </w:trPr>
        <w:tc>
          <w:tcPr>
            <w:tcW w:w="240" w:type="dxa"/>
            <w:shd w:val="clear" w:color="auto" w:fill="FFFFFF"/>
          </w:tcPr>
          <w:p w14:paraId="244ADA94" w14:textId="77777777" w:rsidR="0049163B" w:rsidRPr="001530C8" w:rsidRDefault="0049163B" w:rsidP="001530C8">
            <w:pPr>
              <w:spacing w:after="120"/>
              <w:ind w:right="-8"/>
              <w:rPr>
                <w:sz w:val="20"/>
                <w:szCs w:val="20"/>
              </w:rPr>
            </w:pPr>
          </w:p>
        </w:tc>
        <w:tc>
          <w:tcPr>
            <w:tcW w:w="285" w:type="dxa"/>
            <w:shd w:val="clear" w:color="auto" w:fill="FFFFFF"/>
            <w:vAlign w:val="center"/>
          </w:tcPr>
          <w:p w14:paraId="66B02AC4"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0F659A97"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7E85039" w14:textId="77777777" w:rsidR="0049163B" w:rsidRPr="00D8408C" w:rsidRDefault="001E70F8" w:rsidP="00912CAA">
            <w:pPr>
              <w:pStyle w:val="Bodytext20"/>
              <w:shd w:val="clear" w:color="auto" w:fill="auto"/>
              <w:tabs>
                <w:tab w:val="left" w:pos="449"/>
              </w:tabs>
              <w:spacing w:after="120" w:line="240" w:lineRule="auto"/>
              <w:ind w:right="-8"/>
              <w:rPr>
                <w:rStyle w:val="Bodytext2Sylfaen1"/>
                <w:sz w:val="20"/>
                <w:szCs w:val="20"/>
              </w:rPr>
            </w:pPr>
            <w:r w:rsidRPr="00D8408C">
              <w:rPr>
                <w:rStyle w:val="Bodytext2Sylfaen1"/>
                <w:sz w:val="20"/>
                <w:szCs w:val="20"/>
              </w:rPr>
              <w:t>*.3.</w:t>
            </w:r>
            <w:r w:rsidR="00D8408C" w:rsidRPr="00973D37">
              <w:rPr>
                <w:rStyle w:val="Bodytext2Sylfaen1"/>
                <w:sz w:val="20"/>
                <w:szCs w:val="20"/>
              </w:rPr>
              <w:tab/>
            </w:r>
            <w:r w:rsidRPr="00D8408C">
              <w:rPr>
                <w:rStyle w:val="Bodytext2Sylfaen1"/>
                <w:sz w:val="20"/>
                <w:szCs w:val="20"/>
              </w:rPr>
              <w:t>Իրականացվող գործունեության տեսակի անվանումը (smsdo:EnterpriseActivityKindName)</w:t>
            </w:r>
          </w:p>
        </w:tc>
        <w:tc>
          <w:tcPr>
            <w:tcW w:w="3581" w:type="dxa"/>
            <w:tcBorders>
              <w:top w:val="single" w:sz="4" w:space="0" w:color="auto"/>
              <w:left w:val="single" w:sz="4" w:space="0" w:color="auto"/>
              <w:bottom w:val="single" w:sz="4" w:space="0" w:color="auto"/>
            </w:tcBorders>
            <w:shd w:val="clear" w:color="auto" w:fill="FFFFFF"/>
          </w:tcPr>
          <w:p w14:paraId="365A6B7B"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արտադրական տարածքի տիպը</w:t>
            </w:r>
          </w:p>
        </w:tc>
        <w:tc>
          <w:tcPr>
            <w:tcW w:w="1956" w:type="dxa"/>
            <w:tcBorders>
              <w:top w:val="single" w:sz="4" w:space="0" w:color="auto"/>
              <w:left w:val="single" w:sz="4" w:space="0" w:color="auto"/>
              <w:bottom w:val="single" w:sz="4" w:space="0" w:color="auto"/>
            </w:tcBorders>
            <w:shd w:val="clear" w:color="auto" w:fill="FFFFFF"/>
          </w:tcPr>
          <w:p w14:paraId="45DA202E" w14:textId="77777777" w:rsidR="0049163B"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M.SM.SDE.00499</w:t>
            </w:r>
          </w:p>
        </w:tc>
        <w:tc>
          <w:tcPr>
            <w:tcW w:w="4289" w:type="dxa"/>
            <w:tcBorders>
              <w:top w:val="single" w:sz="4" w:space="0" w:color="auto"/>
              <w:left w:val="single" w:sz="4" w:space="0" w:color="auto"/>
              <w:bottom w:val="single" w:sz="4" w:space="0" w:color="auto"/>
            </w:tcBorders>
            <w:shd w:val="clear" w:color="auto" w:fill="FFFFFF"/>
          </w:tcPr>
          <w:p w14:paraId="5C115E06"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csdo:Name250Type</w:t>
            </w:r>
          </w:p>
          <w:p w14:paraId="2150F9CD"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(M.SDT.00068)</w:t>
            </w:r>
          </w:p>
          <w:p w14:paraId="3A8BFD59"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7830AF0"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947573A"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0EA3531" w14:textId="77777777" w:rsidR="0049163B"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49163B" w:rsidRPr="001530C8" w14:paraId="018CA5AD" w14:textId="77777777" w:rsidTr="00912CAA">
        <w:trPr>
          <w:jc w:val="center"/>
        </w:trPr>
        <w:tc>
          <w:tcPr>
            <w:tcW w:w="240" w:type="dxa"/>
            <w:shd w:val="clear" w:color="auto" w:fill="FFFFFF"/>
          </w:tcPr>
          <w:p w14:paraId="119CB7AA" w14:textId="77777777" w:rsidR="0049163B" w:rsidRPr="001530C8" w:rsidRDefault="0049163B" w:rsidP="001530C8">
            <w:pPr>
              <w:spacing w:after="120"/>
              <w:ind w:right="-8"/>
              <w:rPr>
                <w:sz w:val="20"/>
                <w:szCs w:val="20"/>
              </w:rPr>
            </w:pPr>
          </w:p>
        </w:tc>
        <w:tc>
          <w:tcPr>
            <w:tcW w:w="285" w:type="dxa"/>
            <w:shd w:val="clear" w:color="auto" w:fill="FFFFFF"/>
            <w:vAlign w:val="center"/>
          </w:tcPr>
          <w:p w14:paraId="443EAA42"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31673FA"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F6C1B07" w14:textId="77777777" w:rsidR="0049163B" w:rsidRPr="00D8408C" w:rsidRDefault="001E70F8" w:rsidP="00912CAA">
            <w:pPr>
              <w:pStyle w:val="Bodytext20"/>
              <w:shd w:val="clear" w:color="auto" w:fill="auto"/>
              <w:tabs>
                <w:tab w:val="left" w:pos="449"/>
              </w:tabs>
              <w:spacing w:after="120" w:line="240" w:lineRule="auto"/>
              <w:ind w:right="-8"/>
              <w:rPr>
                <w:rStyle w:val="Bodytext2Sylfaen1"/>
                <w:sz w:val="20"/>
                <w:szCs w:val="20"/>
              </w:rPr>
            </w:pPr>
            <w:r w:rsidRPr="00D8408C">
              <w:rPr>
                <w:rStyle w:val="Bodytext2Sylfaen1"/>
                <w:sz w:val="20"/>
                <w:szCs w:val="20"/>
              </w:rPr>
              <w:t>*.4.</w:t>
            </w:r>
            <w:r w:rsidR="00D8408C">
              <w:rPr>
                <w:rStyle w:val="Bodytext2Sylfaen1"/>
                <w:sz w:val="20"/>
                <w:szCs w:val="20"/>
                <w:lang w:val="en-US"/>
              </w:rPr>
              <w:tab/>
            </w:r>
            <w:r w:rsidRPr="00D8408C">
              <w:rPr>
                <w:rStyle w:val="Bodytext2Sylfaen1"/>
                <w:sz w:val="20"/>
                <w:szCs w:val="20"/>
              </w:rPr>
              <w:t>Հասցեն</w:t>
            </w:r>
          </w:p>
          <w:p w14:paraId="7155DA3E" w14:textId="77777777" w:rsidR="0049163B" w:rsidRPr="00D8408C" w:rsidRDefault="001E70F8" w:rsidP="00912CAA">
            <w:pPr>
              <w:pStyle w:val="Bodytext20"/>
              <w:shd w:val="clear" w:color="auto" w:fill="auto"/>
              <w:tabs>
                <w:tab w:val="left" w:pos="449"/>
              </w:tabs>
              <w:spacing w:after="120" w:line="240" w:lineRule="auto"/>
              <w:ind w:right="-8"/>
              <w:rPr>
                <w:rStyle w:val="Bodytext2Sylfaen1"/>
                <w:sz w:val="20"/>
                <w:szCs w:val="20"/>
              </w:rPr>
            </w:pPr>
            <w:r w:rsidRPr="00D8408C">
              <w:rPr>
                <w:rStyle w:val="Bodytext2Sylfaen1"/>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tcPr>
          <w:p w14:paraId="05A282B9"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արտադրական հարթակի հասցեն</w:t>
            </w:r>
          </w:p>
        </w:tc>
        <w:tc>
          <w:tcPr>
            <w:tcW w:w="1956" w:type="dxa"/>
            <w:tcBorders>
              <w:top w:val="single" w:sz="4" w:space="0" w:color="auto"/>
              <w:left w:val="single" w:sz="4" w:space="0" w:color="auto"/>
              <w:bottom w:val="single" w:sz="4" w:space="0" w:color="auto"/>
            </w:tcBorders>
            <w:shd w:val="clear" w:color="auto" w:fill="FFFFFF"/>
          </w:tcPr>
          <w:p w14:paraId="467DB2F9" w14:textId="77777777" w:rsidR="0049163B"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M.CDE.00078</w:t>
            </w:r>
          </w:p>
        </w:tc>
        <w:tc>
          <w:tcPr>
            <w:tcW w:w="4289" w:type="dxa"/>
            <w:tcBorders>
              <w:top w:val="single" w:sz="4" w:space="0" w:color="auto"/>
              <w:left w:val="single" w:sz="4" w:space="0" w:color="auto"/>
              <w:bottom w:val="single" w:sz="4" w:space="0" w:color="auto"/>
            </w:tcBorders>
            <w:shd w:val="clear" w:color="auto" w:fill="FFFFFF"/>
          </w:tcPr>
          <w:p w14:paraId="5F47C409"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ccdo:ObjectAddressDetailsType</w:t>
            </w:r>
          </w:p>
          <w:p w14:paraId="5F387558"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(M.CDT.00082)</w:t>
            </w:r>
          </w:p>
          <w:p w14:paraId="13FA9646"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F63C516" w14:textId="77777777" w:rsidR="0049163B"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49163B" w:rsidRPr="001530C8" w14:paraId="3930B8C7" w14:textId="77777777" w:rsidTr="00912CAA">
        <w:trPr>
          <w:jc w:val="center"/>
        </w:trPr>
        <w:tc>
          <w:tcPr>
            <w:tcW w:w="240" w:type="dxa"/>
            <w:shd w:val="clear" w:color="auto" w:fill="FFFFFF"/>
          </w:tcPr>
          <w:p w14:paraId="0BBC98AB" w14:textId="77777777" w:rsidR="0049163B" w:rsidRPr="001530C8" w:rsidRDefault="0049163B" w:rsidP="001530C8">
            <w:pPr>
              <w:spacing w:after="120"/>
              <w:ind w:right="-8"/>
              <w:rPr>
                <w:sz w:val="20"/>
                <w:szCs w:val="20"/>
              </w:rPr>
            </w:pPr>
          </w:p>
        </w:tc>
        <w:tc>
          <w:tcPr>
            <w:tcW w:w="285" w:type="dxa"/>
            <w:shd w:val="clear" w:color="auto" w:fill="FFFFFF"/>
            <w:vAlign w:val="center"/>
          </w:tcPr>
          <w:p w14:paraId="5D39A226"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070E82D5"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2BDDA47" w14:textId="77777777" w:rsidR="0049163B" w:rsidRPr="001530C8" w:rsidRDefault="0049163B"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586BB8C6" w14:textId="77777777" w:rsidR="0049163B" w:rsidRPr="001530C8" w:rsidRDefault="001E70F8" w:rsidP="00912CAA">
            <w:pPr>
              <w:pStyle w:val="Bodytext20"/>
              <w:shd w:val="clear" w:color="auto" w:fill="auto"/>
              <w:tabs>
                <w:tab w:val="left" w:pos="603"/>
              </w:tabs>
              <w:spacing w:after="120" w:line="240" w:lineRule="auto"/>
              <w:ind w:right="-8"/>
              <w:rPr>
                <w:rStyle w:val="Bodytext2Sylfaen"/>
                <w:sz w:val="20"/>
                <w:szCs w:val="20"/>
              </w:rPr>
            </w:pPr>
            <w:r w:rsidRPr="001530C8">
              <w:rPr>
                <w:rStyle w:val="Bodytext2Sylfaen"/>
                <w:sz w:val="20"/>
                <w:szCs w:val="20"/>
              </w:rPr>
              <w:t>*.4.1.</w:t>
            </w:r>
            <w:r w:rsidR="00D8408C">
              <w:rPr>
                <w:rStyle w:val="Bodytext2Sylfaen"/>
                <w:sz w:val="20"/>
                <w:szCs w:val="20"/>
                <w:lang w:val="en-US"/>
              </w:rPr>
              <w:tab/>
            </w:r>
            <w:r w:rsidRPr="001530C8">
              <w:rPr>
                <w:rStyle w:val="Bodytext2Sylfaen"/>
                <w:sz w:val="20"/>
                <w:szCs w:val="20"/>
              </w:rPr>
              <w:t>Երկրի ծածկագիրը</w:t>
            </w:r>
          </w:p>
          <w:p w14:paraId="379C5BBF"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w:t>
            </w:r>
          </w:p>
        </w:tc>
        <w:tc>
          <w:tcPr>
            <w:tcW w:w="3581" w:type="dxa"/>
            <w:tcBorders>
              <w:top w:val="single" w:sz="4" w:space="0" w:color="auto"/>
              <w:left w:val="single" w:sz="4" w:space="0" w:color="auto"/>
              <w:bottom w:val="single" w:sz="4" w:space="0" w:color="auto"/>
            </w:tcBorders>
            <w:shd w:val="clear" w:color="auto" w:fill="FFFFFF"/>
          </w:tcPr>
          <w:p w14:paraId="047883BC"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1E627281" w14:textId="77777777" w:rsidR="0049163B"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tcPr>
          <w:p w14:paraId="41CF82F9" w14:textId="77777777" w:rsidR="0049163B"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t>csdo:UnifiedCountryCodeType</w:t>
            </w:r>
          </w:p>
          <w:p w14:paraId="50E06891"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4C1861E9" w14:textId="77777777"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E70FC50" w14:textId="4ABBA85A" w:rsidR="0049163B"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8C6CA5" w14:textId="77777777" w:rsidR="0049163B"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547E75" w:rsidRPr="001530C8" w14:paraId="5AED0008" w14:textId="77777777" w:rsidTr="00912CAA">
        <w:trPr>
          <w:jc w:val="center"/>
        </w:trPr>
        <w:tc>
          <w:tcPr>
            <w:tcW w:w="240" w:type="dxa"/>
            <w:shd w:val="clear" w:color="auto" w:fill="FFFFFF"/>
          </w:tcPr>
          <w:p w14:paraId="1D2D8509" w14:textId="77777777" w:rsidR="00547E75" w:rsidRPr="001530C8" w:rsidRDefault="00547E75" w:rsidP="001530C8">
            <w:pPr>
              <w:spacing w:after="120"/>
              <w:ind w:right="-8"/>
              <w:rPr>
                <w:sz w:val="20"/>
                <w:szCs w:val="20"/>
              </w:rPr>
            </w:pPr>
          </w:p>
        </w:tc>
        <w:tc>
          <w:tcPr>
            <w:tcW w:w="285" w:type="dxa"/>
            <w:shd w:val="clear" w:color="auto" w:fill="FFFFFF"/>
            <w:vAlign w:val="center"/>
          </w:tcPr>
          <w:p w14:paraId="76555C78" w14:textId="77777777" w:rsidR="00547E75" w:rsidRPr="001530C8" w:rsidRDefault="00547E75"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43C95C42" w14:textId="77777777" w:rsidR="00547E75" w:rsidRPr="001530C8" w:rsidRDefault="00547E75"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EE522C6" w14:textId="77777777" w:rsidR="00547E75" w:rsidRPr="001530C8" w:rsidRDefault="00547E75" w:rsidP="001530C8">
            <w:pPr>
              <w:pStyle w:val="Bodytext20"/>
              <w:shd w:val="clear" w:color="auto" w:fill="auto"/>
              <w:spacing w:after="120" w:line="240" w:lineRule="auto"/>
              <w:ind w:right="-8"/>
              <w:rPr>
                <w:rStyle w:val="Bodytext2Sylfaen"/>
                <w:sz w:val="20"/>
                <w:szCs w:val="20"/>
              </w:rPr>
            </w:pPr>
          </w:p>
        </w:tc>
        <w:tc>
          <w:tcPr>
            <w:tcW w:w="330" w:type="dxa"/>
            <w:tcBorders>
              <w:bottom w:val="single" w:sz="4" w:space="0" w:color="auto"/>
              <w:right w:val="single" w:sz="4" w:space="0" w:color="auto"/>
            </w:tcBorders>
            <w:shd w:val="clear" w:color="auto" w:fill="FFFFFF"/>
          </w:tcPr>
          <w:p w14:paraId="5773D4C1" w14:textId="77777777" w:rsidR="00547E75" w:rsidRPr="001530C8" w:rsidRDefault="00547E75" w:rsidP="00912CAA">
            <w:pPr>
              <w:pStyle w:val="Bodytext20"/>
              <w:shd w:val="clear" w:color="auto" w:fill="auto"/>
              <w:spacing w:after="120" w:line="240" w:lineRule="auto"/>
              <w:ind w:right="-8"/>
              <w:rPr>
                <w:rStyle w:val="Bodytext2Sylfaen"/>
                <w:sz w:val="20"/>
                <w:szCs w:val="20"/>
              </w:rPr>
            </w:pPr>
          </w:p>
        </w:tc>
        <w:tc>
          <w:tcPr>
            <w:tcW w:w="2684" w:type="dxa"/>
            <w:tcBorders>
              <w:top w:val="single" w:sz="4" w:space="0" w:color="auto"/>
              <w:left w:val="single" w:sz="4" w:space="0" w:color="auto"/>
              <w:bottom w:val="single" w:sz="4" w:space="0" w:color="auto"/>
            </w:tcBorders>
            <w:shd w:val="clear" w:color="auto" w:fill="FFFFFF"/>
          </w:tcPr>
          <w:p w14:paraId="11B5CD41" w14:textId="77777777" w:rsidR="00547E75" w:rsidRPr="001530C8" w:rsidRDefault="001E70F8" w:rsidP="00912CAA">
            <w:pPr>
              <w:pStyle w:val="Bodytext20"/>
              <w:shd w:val="clear" w:color="auto" w:fill="auto"/>
              <w:tabs>
                <w:tab w:val="left" w:pos="445"/>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68FE1A0"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58CF74A4" w14:textId="77777777" w:rsidR="00547E75"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29BA964A"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76245F22"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6C629BC7"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1DFF0806"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BE382DA" w14:textId="77777777" w:rsidR="00547E75"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21FD9A2" w14:textId="77777777" w:rsidR="00547E75"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260DE8" w:rsidRPr="001530C8" w14:paraId="4A05D25B" w14:textId="77777777" w:rsidTr="00912CAA">
        <w:trPr>
          <w:jc w:val="center"/>
        </w:trPr>
        <w:tc>
          <w:tcPr>
            <w:tcW w:w="240" w:type="dxa"/>
            <w:shd w:val="clear" w:color="auto" w:fill="FFFFFF"/>
          </w:tcPr>
          <w:p w14:paraId="51270720" w14:textId="77777777" w:rsidR="00260DE8" w:rsidRPr="001530C8" w:rsidRDefault="00260DE8" w:rsidP="001530C8">
            <w:pPr>
              <w:spacing w:after="120"/>
              <w:ind w:right="-8"/>
              <w:rPr>
                <w:sz w:val="20"/>
                <w:szCs w:val="20"/>
              </w:rPr>
            </w:pPr>
          </w:p>
        </w:tc>
        <w:tc>
          <w:tcPr>
            <w:tcW w:w="285" w:type="dxa"/>
            <w:shd w:val="clear" w:color="auto" w:fill="FFFFFF"/>
            <w:vAlign w:val="center"/>
          </w:tcPr>
          <w:p w14:paraId="614936C2"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50C68C0A"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6BF7341F"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059776F6" w14:textId="77777777" w:rsidR="00260DE8"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*.4.2.</w:t>
            </w:r>
            <w:r w:rsidR="00D8408C">
              <w:rPr>
                <w:rStyle w:val="Bodytext2Sylfaen1"/>
                <w:sz w:val="20"/>
                <w:szCs w:val="20"/>
                <w:lang w:val="en-US"/>
              </w:rPr>
              <w:tab/>
            </w:r>
            <w:r w:rsidRPr="00D8408C">
              <w:rPr>
                <w:rStyle w:val="Bodytext2Sylfaen1"/>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1EBB6BD9"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վարչատարածքային բաժանման միավորի ծածկագիրը</w:t>
            </w:r>
          </w:p>
        </w:tc>
        <w:tc>
          <w:tcPr>
            <w:tcW w:w="1956" w:type="dxa"/>
            <w:tcBorders>
              <w:top w:val="single" w:sz="4" w:space="0" w:color="auto"/>
              <w:left w:val="single" w:sz="4" w:space="0" w:color="auto"/>
              <w:bottom w:val="single" w:sz="4" w:space="0" w:color="auto"/>
            </w:tcBorders>
            <w:shd w:val="clear" w:color="auto" w:fill="FFFFFF"/>
          </w:tcPr>
          <w:p w14:paraId="17252B51" w14:textId="77777777" w:rsidR="00260DE8"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M.SDE.00031</w:t>
            </w:r>
          </w:p>
        </w:tc>
        <w:tc>
          <w:tcPr>
            <w:tcW w:w="4289" w:type="dxa"/>
            <w:tcBorders>
              <w:top w:val="single" w:sz="4" w:space="0" w:color="auto"/>
              <w:left w:val="single" w:sz="4" w:space="0" w:color="auto"/>
              <w:bottom w:val="single" w:sz="4" w:space="0" w:color="auto"/>
            </w:tcBorders>
            <w:shd w:val="clear" w:color="auto" w:fill="FFFFFF"/>
          </w:tcPr>
          <w:p w14:paraId="07FB80D8"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csdo:TerritoryCodeType</w:t>
            </w:r>
          </w:p>
          <w:p w14:paraId="568A9DB5"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(M.SDT.00031)</w:t>
            </w:r>
          </w:p>
          <w:p w14:paraId="1ED10E49"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551DBEB7"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12A5529"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011E834" w14:textId="77777777" w:rsidR="00260DE8"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60DE8" w:rsidRPr="001530C8" w14:paraId="4C6A4ED3" w14:textId="77777777" w:rsidTr="00912CAA">
        <w:trPr>
          <w:jc w:val="center"/>
        </w:trPr>
        <w:tc>
          <w:tcPr>
            <w:tcW w:w="240" w:type="dxa"/>
            <w:shd w:val="clear" w:color="auto" w:fill="FFFFFF"/>
          </w:tcPr>
          <w:p w14:paraId="5C63C121" w14:textId="77777777" w:rsidR="00260DE8" w:rsidRPr="001530C8" w:rsidRDefault="00260DE8" w:rsidP="001530C8">
            <w:pPr>
              <w:spacing w:after="120"/>
              <w:ind w:right="-8"/>
              <w:rPr>
                <w:sz w:val="20"/>
                <w:szCs w:val="20"/>
              </w:rPr>
            </w:pPr>
          </w:p>
        </w:tc>
        <w:tc>
          <w:tcPr>
            <w:tcW w:w="285" w:type="dxa"/>
            <w:shd w:val="clear" w:color="auto" w:fill="FFFFFF"/>
            <w:vAlign w:val="center"/>
          </w:tcPr>
          <w:p w14:paraId="79F4EED1"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447AD457"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730F6BB"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C7637B3" w14:textId="77777777" w:rsidR="00260DE8"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*.4.3.</w:t>
            </w:r>
            <w:r w:rsidR="00D8408C">
              <w:rPr>
                <w:rStyle w:val="Bodytext2Sylfaen1"/>
                <w:sz w:val="20"/>
                <w:szCs w:val="20"/>
                <w:lang w:val="en-US"/>
              </w:rPr>
              <w:tab/>
            </w:r>
            <w:r w:rsidRPr="00D8408C">
              <w:rPr>
                <w:rStyle w:val="Bodytext2Sylfaen1"/>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0E43D115"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առաջին մակարդակի 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5AB8BA44" w14:textId="77777777" w:rsidR="00260DE8"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M.SDE.00007</w:t>
            </w:r>
          </w:p>
        </w:tc>
        <w:tc>
          <w:tcPr>
            <w:tcW w:w="4289" w:type="dxa"/>
            <w:tcBorders>
              <w:top w:val="single" w:sz="4" w:space="0" w:color="auto"/>
              <w:left w:val="single" w:sz="4" w:space="0" w:color="auto"/>
              <w:bottom w:val="single" w:sz="4" w:space="0" w:color="auto"/>
            </w:tcBorders>
            <w:shd w:val="clear" w:color="auto" w:fill="FFFFFF"/>
          </w:tcPr>
          <w:p w14:paraId="7BCE9FE9"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0D9AC59"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9B5B22A"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A80DB4F" w14:textId="77777777" w:rsidR="00260DE8"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60DE8" w:rsidRPr="001530C8" w14:paraId="681B2ADC" w14:textId="77777777" w:rsidTr="00912CAA">
        <w:trPr>
          <w:jc w:val="center"/>
        </w:trPr>
        <w:tc>
          <w:tcPr>
            <w:tcW w:w="240" w:type="dxa"/>
            <w:shd w:val="clear" w:color="auto" w:fill="FFFFFF"/>
          </w:tcPr>
          <w:p w14:paraId="255EC86D" w14:textId="77777777" w:rsidR="00260DE8" w:rsidRPr="001530C8" w:rsidRDefault="00260DE8" w:rsidP="001530C8">
            <w:pPr>
              <w:spacing w:after="120"/>
              <w:ind w:right="-8"/>
              <w:rPr>
                <w:sz w:val="20"/>
                <w:szCs w:val="20"/>
              </w:rPr>
            </w:pPr>
          </w:p>
        </w:tc>
        <w:tc>
          <w:tcPr>
            <w:tcW w:w="285" w:type="dxa"/>
            <w:shd w:val="clear" w:color="auto" w:fill="FFFFFF"/>
            <w:vAlign w:val="center"/>
          </w:tcPr>
          <w:p w14:paraId="403BB3EC"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4D7232A9"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10E53A3" w14:textId="77777777" w:rsidR="00260DE8" w:rsidRPr="001530C8" w:rsidRDefault="00260DE8"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0DAB70AE" w14:textId="77777777" w:rsidR="00260DE8"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*.4.4.</w:t>
            </w:r>
            <w:r w:rsidR="00D8408C">
              <w:rPr>
                <w:rStyle w:val="Bodytext2Sylfaen1"/>
                <w:sz w:val="20"/>
                <w:szCs w:val="20"/>
                <w:lang w:val="en-US"/>
              </w:rPr>
              <w:tab/>
            </w:r>
            <w:r w:rsidRPr="00D8408C">
              <w:rPr>
                <w:rStyle w:val="Bodytext2Sylfaen1"/>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050E7C3C"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երկրորդ մակարդակի վարչատարածքային բաժանման </w:t>
            </w:r>
            <w:r w:rsidRPr="001530C8">
              <w:rPr>
                <w:rStyle w:val="Bodytext2Sylfaen"/>
                <w:sz w:val="20"/>
                <w:szCs w:val="20"/>
              </w:rPr>
              <w:lastRenderedPageBreak/>
              <w:t>միավորի անվանումը</w:t>
            </w:r>
          </w:p>
        </w:tc>
        <w:tc>
          <w:tcPr>
            <w:tcW w:w="1956" w:type="dxa"/>
            <w:tcBorders>
              <w:top w:val="single" w:sz="4" w:space="0" w:color="auto"/>
              <w:left w:val="single" w:sz="4" w:space="0" w:color="auto"/>
              <w:bottom w:val="single" w:sz="4" w:space="0" w:color="auto"/>
            </w:tcBorders>
            <w:shd w:val="clear" w:color="auto" w:fill="FFFFFF"/>
          </w:tcPr>
          <w:p w14:paraId="17C0C60B" w14:textId="77777777" w:rsidR="00260DE8"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M.SDE.00008</w:t>
            </w:r>
          </w:p>
        </w:tc>
        <w:tc>
          <w:tcPr>
            <w:tcW w:w="4289" w:type="dxa"/>
            <w:tcBorders>
              <w:top w:val="single" w:sz="4" w:space="0" w:color="auto"/>
              <w:left w:val="single" w:sz="4" w:space="0" w:color="auto"/>
              <w:bottom w:val="single" w:sz="4" w:space="0" w:color="auto"/>
            </w:tcBorders>
            <w:shd w:val="clear" w:color="auto" w:fill="FFFFFF"/>
          </w:tcPr>
          <w:p w14:paraId="597A48F8"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434E3C0B" w14:textId="77777777" w:rsidR="00260DE8"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lastRenderedPageBreak/>
              <w:t>Նվազագույն երկարությունը՝ 1:</w:t>
            </w:r>
          </w:p>
          <w:p w14:paraId="2B6245B1" w14:textId="77777777" w:rsidR="00260DE8"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4186D04" w14:textId="77777777" w:rsidR="00260DE8"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463173" w:rsidRPr="001530C8" w14:paraId="78ECAB3A" w14:textId="77777777" w:rsidTr="00912CAA">
        <w:trPr>
          <w:jc w:val="center"/>
        </w:trPr>
        <w:tc>
          <w:tcPr>
            <w:tcW w:w="240" w:type="dxa"/>
            <w:shd w:val="clear" w:color="auto" w:fill="FFFFFF"/>
          </w:tcPr>
          <w:p w14:paraId="7548363A" w14:textId="77777777" w:rsidR="00463173" w:rsidRPr="001530C8" w:rsidRDefault="00463173" w:rsidP="001530C8">
            <w:pPr>
              <w:spacing w:after="120"/>
              <w:ind w:right="-8"/>
              <w:rPr>
                <w:sz w:val="20"/>
                <w:szCs w:val="20"/>
              </w:rPr>
            </w:pPr>
          </w:p>
        </w:tc>
        <w:tc>
          <w:tcPr>
            <w:tcW w:w="285" w:type="dxa"/>
            <w:shd w:val="clear" w:color="auto" w:fill="FFFFFF"/>
            <w:vAlign w:val="center"/>
          </w:tcPr>
          <w:p w14:paraId="6E553605"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56064DD5"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AE4D37F"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47929749" w14:textId="77777777" w:rsidR="00463173"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*.4.5.</w:t>
            </w:r>
            <w:r w:rsidR="00D8408C">
              <w:rPr>
                <w:rStyle w:val="Bodytext2Sylfaen1"/>
                <w:sz w:val="20"/>
                <w:szCs w:val="20"/>
                <w:lang w:val="en-US"/>
              </w:rPr>
              <w:tab/>
            </w:r>
            <w:r w:rsidRPr="00D8408C">
              <w:rPr>
                <w:rStyle w:val="Bodytext2Sylfaen1"/>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5DC2B7CA"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քաղաքի անվանումը</w:t>
            </w:r>
          </w:p>
        </w:tc>
        <w:tc>
          <w:tcPr>
            <w:tcW w:w="1956" w:type="dxa"/>
            <w:tcBorders>
              <w:top w:val="single" w:sz="4" w:space="0" w:color="auto"/>
              <w:left w:val="single" w:sz="4" w:space="0" w:color="auto"/>
              <w:bottom w:val="single" w:sz="4" w:space="0" w:color="auto"/>
            </w:tcBorders>
            <w:shd w:val="clear" w:color="auto" w:fill="FFFFFF"/>
          </w:tcPr>
          <w:p w14:paraId="1211AC48"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M.SDE.00009</w:t>
            </w:r>
          </w:p>
        </w:tc>
        <w:tc>
          <w:tcPr>
            <w:tcW w:w="4289" w:type="dxa"/>
            <w:tcBorders>
              <w:top w:val="single" w:sz="4" w:space="0" w:color="auto"/>
              <w:left w:val="single" w:sz="4" w:space="0" w:color="auto"/>
              <w:bottom w:val="single" w:sz="4" w:space="0" w:color="auto"/>
            </w:tcBorders>
            <w:shd w:val="clear" w:color="auto" w:fill="FFFFFF"/>
          </w:tcPr>
          <w:p w14:paraId="4B0B0F36"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02536848"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4D44794"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ECAE629"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63173" w:rsidRPr="001530C8" w14:paraId="169C5ACA" w14:textId="77777777" w:rsidTr="00912CAA">
        <w:trPr>
          <w:jc w:val="center"/>
        </w:trPr>
        <w:tc>
          <w:tcPr>
            <w:tcW w:w="240" w:type="dxa"/>
            <w:shd w:val="clear" w:color="auto" w:fill="FFFFFF"/>
          </w:tcPr>
          <w:p w14:paraId="2A71C57C" w14:textId="77777777" w:rsidR="00463173" w:rsidRPr="001530C8" w:rsidRDefault="00463173" w:rsidP="001530C8">
            <w:pPr>
              <w:spacing w:after="120"/>
              <w:ind w:right="-8"/>
              <w:rPr>
                <w:sz w:val="20"/>
                <w:szCs w:val="20"/>
              </w:rPr>
            </w:pPr>
          </w:p>
        </w:tc>
        <w:tc>
          <w:tcPr>
            <w:tcW w:w="285" w:type="dxa"/>
            <w:shd w:val="clear" w:color="auto" w:fill="FFFFFF"/>
            <w:vAlign w:val="center"/>
          </w:tcPr>
          <w:p w14:paraId="69B1F1CC"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6A961173"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A2849AA"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169EACEB" w14:textId="77777777" w:rsidR="00463173"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*.4.6.</w:t>
            </w:r>
            <w:r w:rsidR="00D8408C">
              <w:rPr>
                <w:rStyle w:val="Bodytext2Sylfaen1"/>
                <w:sz w:val="20"/>
                <w:szCs w:val="20"/>
                <w:lang w:val="en-US"/>
              </w:rPr>
              <w:tab/>
            </w:r>
            <w:r w:rsidRPr="00D8408C">
              <w:rPr>
                <w:rStyle w:val="Bodytext2Sylfaen1"/>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605C62A6"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բնակավայրի անվանումը</w:t>
            </w:r>
          </w:p>
        </w:tc>
        <w:tc>
          <w:tcPr>
            <w:tcW w:w="1956" w:type="dxa"/>
            <w:tcBorders>
              <w:top w:val="single" w:sz="4" w:space="0" w:color="auto"/>
              <w:left w:val="single" w:sz="4" w:space="0" w:color="auto"/>
              <w:bottom w:val="single" w:sz="4" w:space="0" w:color="auto"/>
            </w:tcBorders>
            <w:shd w:val="clear" w:color="auto" w:fill="FFFFFF"/>
          </w:tcPr>
          <w:p w14:paraId="53416BBF"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M.SDE.00057</w:t>
            </w:r>
          </w:p>
        </w:tc>
        <w:tc>
          <w:tcPr>
            <w:tcW w:w="4289" w:type="dxa"/>
            <w:tcBorders>
              <w:top w:val="single" w:sz="4" w:space="0" w:color="auto"/>
              <w:left w:val="single" w:sz="4" w:space="0" w:color="auto"/>
              <w:bottom w:val="single" w:sz="4" w:space="0" w:color="auto"/>
            </w:tcBorders>
            <w:shd w:val="clear" w:color="auto" w:fill="FFFFFF"/>
          </w:tcPr>
          <w:p w14:paraId="0FCF5861"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207E3A7C"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5967832"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88DE524"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63173" w:rsidRPr="001530C8" w14:paraId="54AC25D6" w14:textId="77777777" w:rsidTr="00912CAA">
        <w:trPr>
          <w:jc w:val="center"/>
        </w:trPr>
        <w:tc>
          <w:tcPr>
            <w:tcW w:w="240" w:type="dxa"/>
            <w:shd w:val="clear" w:color="auto" w:fill="FFFFFF"/>
          </w:tcPr>
          <w:p w14:paraId="0753C084" w14:textId="77777777" w:rsidR="00463173" w:rsidRPr="001530C8" w:rsidRDefault="00463173" w:rsidP="001530C8">
            <w:pPr>
              <w:spacing w:after="120"/>
              <w:ind w:right="-8"/>
              <w:rPr>
                <w:sz w:val="20"/>
                <w:szCs w:val="20"/>
              </w:rPr>
            </w:pPr>
          </w:p>
        </w:tc>
        <w:tc>
          <w:tcPr>
            <w:tcW w:w="285" w:type="dxa"/>
            <w:shd w:val="clear" w:color="auto" w:fill="FFFFFF"/>
            <w:vAlign w:val="center"/>
          </w:tcPr>
          <w:p w14:paraId="330D4638"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F4BAA03"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4C5FC7F"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2A7471F3" w14:textId="77777777" w:rsidR="00463173"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*.4.7.</w:t>
            </w:r>
            <w:r w:rsidR="00D8408C">
              <w:rPr>
                <w:rStyle w:val="Bodytext2Sylfaen1"/>
                <w:sz w:val="20"/>
                <w:szCs w:val="20"/>
                <w:lang w:val="en-US"/>
              </w:rPr>
              <w:tab/>
            </w:r>
            <w:r w:rsidRPr="00D8408C">
              <w:rPr>
                <w:rStyle w:val="Bodytext2Sylfaen1"/>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50443AA3"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քաղաքային ենթակառուցվածքի փողոցաճանապարհային ցանցի տարրի անվանումը</w:t>
            </w:r>
          </w:p>
        </w:tc>
        <w:tc>
          <w:tcPr>
            <w:tcW w:w="1956" w:type="dxa"/>
            <w:tcBorders>
              <w:top w:val="single" w:sz="4" w:space="0" w:color="auto"/>
              <w:left w:val="single" w:sz="4" w:space="0" w:color="auto"/>
              <w:bottom w:val="single" w:sz="4" w:space="0" w:color="auto"/>
            </w:tcBorders>
            <w:shd w:val="clear" w:color="auto" w:fill="FFFFFF"/>
          </w:tcPr>
          <w:p w14:paraId="648A645E"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M.SDE.00010</w:t>
            </w:r>
          </w:p>
        </w:tc>
        <w:tc>
          <w:tcPr>
            <w:tcW w:w="4289" w:type="dxa"/>
            <w:tcBorders>
              <w:top w:val="single" w:sz="4" w:space="0" w:color="auto"/>
              <w:left w:val="single" w:sz="4" w:space="0" w:color="auto"/>
              <w:bottom w:val="single" w:sz="4" w:space="0" w:color="auto"/>
            </w:tcBorders>
            <w:shd w:val="clear" w:color="auto" w:fill="FFFFFF"/>
          </w:tcPr>
          <w:p w14:paraId="2C394C3B"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2D2E445C"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301377D"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0BAADD9"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63173" w:rsidRPr="001530C8" w14:paraId="7F4F0932" w14:textId="77777777" w:rsidTr="00912CAA">
        <w:trPr>
          <w:jc w:val="center"/>
        </w:trPr>
        <w:tc>
          <w:tcPr>
            <w:tcW w:w="240" w:type="dxa"/>
            <w:shd w:val="clear" w:color="auto" w:fill="FFFFFF"/>
          </w:tcPr>
          <w:p w14:paraId="6B3471EF" w14:textId="77777777" w:rsidR="00463173" w:rsidRPr="001530C8" w:rsidRDefault="00463173" w:rsidP="001530C8">
            <w:pPr>
              <w:spacing w:after="120"/>
              <w:ind w:right="-8"/>
              <w:rPr>
                <w:sz w:val="20"/>
                <w:szCs w:val="20"/>
              </w:rPr>
            </w:pPr>
          </w:p>
        </w:tc>
        <w:tc>
          <w:tcPr>
            <w:tcW w:w="285" w:type="dxa"/>
            <w:shd w:val="clear" w:color="auto" w:fill="FFFFFF"/>
            <w:vAlign w:val="center"/>
          </w:tcPr>
          <w:p w14:paraId="5603CCF1"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6ADA21C6"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D4E9C2B"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5BCA058C" w14:textId="77777777" w:rsidR="00463173"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*.4.8.</w:t>
            </w:r>
            <w:r w:rsidR="00D8408C">
              <w:rPr>
                <w:rStyle w:val="Bodytext2Sylfaen1"/>
                <w:sz w:val="20"/>
                <w:szCs w:val="20"/>
                <w:lang w:val="en-US"/>
              </w:rPr>
              <w:tab/>
            </w:r>
            <w:r w:rsidRPr="00D8408C">
              <w:rPr>
                <w:rStyle w:val="Bodytext2Sylfaen1"/>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7043A339"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շենքի, մասնաշենքի, շինության նշագիրը</w:t>
            </w:r>
          </w:p>
        </w:tc>
        <w:tc>
          <w:tcPr>
            <w:tcW w:w="1956" w:type="dxa"/>
            <w:tcBorders>
              <w:top w:val="single" w:sz="4" w:space="0" w:color="auto"/>
              <w:left w:val="single" w:sz="4" w:space="0" w:color="auto"/>
              <w:bottom w:val="single" w:sz="4" w:space="0" w:color="auto"/>
            </w:tcBorders>
            <w:shd w:val="clear" w:color="auto" w:fill="FFFFFF"/>
          </w:tcPr>
          <w:p w14:paraId="6DD9B9F7"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M.SDE.00011</w:t>
            </w:r>
          </w:p>
        </w:tc>
        <w:tc>
          <w:tcPr>
            <w:tcW w:w="4289" w:type="dxa"/>
            <w:tcBorders>
              <w:top w:val="single" w:sz="4" w:space="0" w:color="auto"/>
              <w:left w:val="single" w:sz="4" w:space="0" w:color="auto"/>
              <w:bottom w:val="single" w:sz="4" w:space="0" w:color="auto"/>
            </w:tcBorders>
            <w:shd w:val="clear" w:color="auto" w:fill="FFFFFF"/>
          </w:tcPr>
          <w:p w14:paraId="54C02719"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6AA8D959"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6AA7216B"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8B9E9E7"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63173" w:rsidRPr="001530C8" w14:paraId="66F8A27E" w14:textId="77777777" w:rsidTr="00912CAA">
        <w:trPr>
          <w:jc w:val="center"/>
        </w:trPr>
        <w:tc>
          <w:tcPr>
            <w:tcW w:w="240" w:type="dxa"/>
            <w:shd w:val="clear" w:color="auto" w:fill="FFFFFF"/>
          </w:tcPr>
          <w:p w14:paraId="1620D1E8" w14:textId="77777777" w:rsidR="00463173" w:rsidRPr="001530C8" w:rsidRDefault="00463173" w:rsidP="001530C8">
            <w:pPr>
              <w:spacing w:after="120"/>
              <w:ind w:right="-8"/>
              <w:rPr>
                <w:sz w:val="20"/>
                <w:szCs w:val="20"/>
              </w:rPr>
            </w:pPr>
          </w:p>
        </w:tc>
        <w:tc>
          <w:tcPr>
            <w:tcW w:w="285" w:type="dxa"/>
            <w:tcBorders>
              <w:bottom w:val="single" w:sz="4" w:space="0" w:color="auto"/>
            </w:tcBorders>
            <w:shd w:val="clear" w:color="auto" w:fill="FFFFFF"/>
            <w:vAlign w:val="center"/>
          </w:tcPr>
          <w:p w14:paraId="042165CF"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tcBorders>
            <w:shd w:val="clear" w:color="auto" w:fill="FFFFFF"/>
            <w:vAlign w:val="center"/>
          </w:tcPr>
          <w:p w14:paraId="104B7657"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3A07ADAA" w14:textId="77777777" w:rsidR="00463173" w:rsidRPr="001530C8" w:rsidRDefault="00463173"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539E263A" w14:textId="77777777" w:rsidR="00463173"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*.4.9.</w:t>
            </w:r>
            <w:r w:rsidR="00D8408C">
              <w:rPr>
                <w:rStyle w:val="Bodytext2Sylfaen1"/>
                <w:sz w:val="20"/>
                <w:szCs w:val="20"/>
                <w:lang w:val="en-US"/>
              </w:rPr>
              <w:tab/>
            </w:r>
            <w:r w:rsidRPr="00D8408C">
              <w:rPr>
                <w:rStyle w:val="Bodytext2Sylfaen1"/>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752D663E"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գրասենյակի կամ բնակարանի նշագիրը</w:t>
            </w:r>
          </w:p>
        </w:tc>
        <w:tc>
          <w:tcPr>
            <w:tcW w:w="1956" w:type="dxa"/>
            <w:tcBorders>
              <w:top w:val="single" w:sz="4" w:space="0" w:color="auto"/>
              <w:left w:val="single" w:sz="4" w:space="0" w:color="auto"/>
              <w:bottom w:val="single" w:sz="4" w:space="0" w:color="auto"/>
            </w:tcBorders>
            <w:shd w:val="clear" w:color="auto" w:fill="FFFFFF"/>
          </w:tcPr>
          <w:p w14:paraId="69B85D4B"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M.SDE.00012</w:t>
            </w:r>
          </w:p>
        </w:tc>
        <w:tc>
          <w:tcPr>
            <w:tcW w:w="4289" w:type="dxa"/>
            <w:tcBorders>
              <w:top w:val="single" w:sz="4" w:space="0" w:color="auto"/>
              <w:left w:val="single" w:sz="4" w:space="0" w:color="auto"/>
              <w:bottom w:val="single" w:sz="4" w:space="0" w:color="auto"/>
            </w:tcBorders>
            <w:shd w:val="clear" w:color="auto" w:fill="FFFFFF"/>
          </w:tcPr>
          <w:p w14:paraId="60E0015A"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0CA0C43F"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E95639B"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41AE610"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63173" w:rsidRPr="001530C8" w14:paraId="0711D872" w14:textId="77777777" w:rsidTr="00912CAA">
        <w:trPr>
          <w:jc w:val="center"/>
        </w:trPr>
        <w:tc>
          <w:tcPr>
            <w:tcW w:w="240" w:type="dxa"/>
            <w:tcBorders>
              <w:right w:val="single" w:sz="4" w:space="0" w:color="auto"/>
            </w:tcBorders>
            <w:shd w:val="clear" w:color="auto" w:fill="FFFFFF"/>
          </w:tcPr>
          <w:p w14:paraId="6B7E9BD4" w14:textId="77777777" w:rsidR="00463173" w:rsidRPr="001530C8" w:rsidRDefault="00463173"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732D0EF8" w14:textId="77777777" w:rsidR="00463173" w:rsidRPr="001530C8" w:rsidRDefault="001E70F8" w:rsidP="00912CAA">
            <w:pPr>
              <w:pStyle w:val="Bodytext20"/>
              <w:shd w:val="clear" w:color="auto" w:fill="auto"/>
              <w:tabs>
                <w:tab w:val="left" w:pos="607"/>
              </w:tabs>
              <w:spacing w:after="120" w:line="240" w:lineRule="auto"/>
              <w:ind w:right="-8"/>
              <w:rPr>
                <w:rFonts w:ascii="Sylfaen" w:hAnsi="Sylfaen"/>
                <w:sz w:val="20"/>
                <w:szCs w:val="20"/>
              </w:rPr>
            </w:pPr>
            <w:r w:rsidRPr="001530C8">
              <w:rPr>
                <w:rStyle w:val="Bodytext2Sylfaen"/>
                <w:sz w:val="20"/>
                <w:szCs w:val="20"/>
              </w:rPr>
              <w:t>2.11.</w:t>
            </w:r>
            <w:r w:rsidR="00D8408C">
              <w:rPr>
                <w:rStyle w:val="Bodytext2Sylfaen"/>
                <w:sz w:val="20"/>
                <w:szCs w:val="20"/>
                <w:lang w:val="en-US"/>
              </w:rPr>
              <w:tab/>
            </w:r>
            <w:r w:rsidRPr="001530C8">
              <w:rPr>
                <w:rStyle w:val="Bodytext2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22A44325"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Միության իրավունքի կազմում ընդգրկվող ակտի անվանումը, որի </w:t>
            </w:r>
            <w:r w:rsidRPr="001530C8">
              <w:rPr>
                <w:rStyle w:val="Bodytext2Sylfaen"/>
                <w:sz w:val="20"/>
                <w:szCs w:val="20"/>
              </w:rPr>
              <w:lastRenderedPageBreak/>
              <w:t>պահանջներին համապատասխանության ի հավաստում տրված է արտադրանքի պետական գրանցման վկայականը</w:t>
            </w:r>
          </w:p>
        </w:tc>
        <w:tc>
          <w:tcPr>
            <w:tcW w:w="1956" w:type="dxa"/>
            <w:tcBorders>
              <w:top w:val="single" w:sz="4" w:space="0" w:color="auto"/>
              <w:left w:val="single" w:sz="4" w:space="0" w:color="auto"/>
              <w:bottom w:val="single" w:sz="4" w:space="0" w:color="auto"/>
            </w:tcBorders>
            <w:shd w:val="clear" w:color="auto" w:fill="FFFFFF"/>
          </w:tcPr>
          <w:p w14:paraId="12B0B072" w14:textId="77777777" w:rsidR="00463173"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M.SDE.00108</w:t>
            </w:r>
          </w:p>
        </w:tc>
        <w:tc>
          <w:tcPr>
            <w:tcW w:w="4289" w:type="dxa"/>
            <w:tcBorders>
              <w:top w:val="single" w:sz="4" w:space="0" w:color="auto"/>
              <w:left w:val="single" w:sz="4" w:space="0" w:color="auto"/>
              <w:bottom w:val="single" w:sz="4" w:space="0" w:color="auto"/>
            </w:tcBorders>
            <w:shd w:val="clear" w:color="auto" w:fill="FFFFFF"/>
          </w:tcPr>
          <w:p w14:paraId="1F6DBC44" w14:textId="77777777" w:rsidR="00463173"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csdo:Name500Type (M.SDT.00134) Պայմանանշանների նորմալացված տողը։</w:t>
            </w:r>
          </w:p>
          <w:p w14:paraId="4FDC2EAE" w14:textId="77777777" w:rsidR="00463173" w:rsidRPr="001530C8" w:rsidRDefault="001E70F8" w:rsidP="00912CAA">
            <w:pPr>
              <w:pStyle w:val="Bodytext20"/>
              <w:shd w:val="clear" w:color="auto" w:fill="auto"/>
              <w:spacing w:after="120" w:line="240" w:lineRule="auto"/>
              <w:ind w:right="-8"/>
              <w:rPr>
                <w:rStyle w:val="Bodytext2Sylfaen"/>
                <w:sz w:val="20"/>
                <w:szCs w:val="20"/>
              </w:rPr>
            </w:pPr>
            <w:r w:rsidRPr="001530C8">
              <w:rPr>
                <w:rStyle w:val="Bodytext2Sylfaen"/>
                <w:sz w:val="20"/>
                <w:szCs w:val="20"/>
              </w:rPr>
              <w:lastRenderedPageBreak/>
              <w:t>Նվազագույն երկարությունը՝ 1:</w:t>
            </w:r>
          </w:p>
          <w:p w14:paraId="4CF7A8F8" w14:textId="77777777" w:rsidR="001038C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41A112D" w14:textId="77777777" w:rsidR="00463173"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w:t>
            </w:r>
          </w:p>
        </w:tc>
      </w:tr>
      <w:tr w:rsidR="001038C0" w:rsidRPr="001530C8" w14:paraId="3EE4B37F" w14:textId="77777777" w:rsidTr="00912CAA">
        <w:trPr>
          <w:jc w:val="center"/>
        </w:trPr>
        <w:tc>
          <w:tcPr>
            <w:tcW w:w="240" w:type="dxa"/>
            <w:tcBorders>
              <w:right w:val="single" w:sz="4" w:space="0" w:color="auto"/>
            </w:tcBorders>
            <w:shd w:val="clear" w:color="auto" w:fill="FFFFFF"/>
          </w:tcPr>
          <w:p w14:paraId="52A952DF" w14:textId="77777777" w:rsidR="001038C0" w:rsidRPr="001530C8" w:rsidRDefault="001038C0"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44DD1D76" w14:textId="77777777" w:rsidR="001038C0" w:rsidRPr="001530C8" w:rsidRDefault="001E70F8" w:rsidP="00912CAA">
            <w:pPr>
              <w:pStyle w:val="Bodytext20"/>
              <w:shd w:val="clear" w:color="auto" w:fill="auto"/>
              <w:tabs>
                <w:tab w:val="left" w:pos="607"/>
              </w:tabs>
              <w:spacing w:after="120" w:line="240" w:lineRule="auto"/>
              <w:ind w:right="-8"/>
              <w:rPr>
                <w:rFonts w:ascii="Sylfaen" w:hAnsi="Sylfaen"/>
                <w:sz w:val="20"/>
                <w:szCs w:val="20"/>
              </w:rPr>
            </w:pPr>
            <w:r w:rsidRPr="001530C8">
              <w:rPr>
                <w:rStyle w:val="Bodytext2Sylfaen"/>
                <w:sz w:val="20"/>
                <w:szCs w:val="20"/>
              </w:rPr>
              <w:t>2.12.</w:t>
            </w:r>
            <w:r w:rsidR="00D8408C" w:rsidRPr="00973D37">
              <w:rPr>
                <w:rStyle w:val="Bodytext2Sylfaen"/>
                <w:sz w:val="20"/>
                <w:szCs w:val="20"/>
              </w:rPr>
              <w:tab/>
            </w:r>
            <w:r w:rsidRPr="001530C8">
              <w:rPr>
                <w:rStyle w:val="Bodytext2Sylfaen"/>
                <w:sz w:val="20"/>
                <w:szCs w:val="20"/>
              </w:rPr>
              <w:t xml:space="preserve">Հսկողության ենթակա ապրանքի </w:t>
            </w:r>
            <w:r w:rsidRPr="00D8408C">
              <w:rPr>
                <w:rStyle w:val="Bodytext2Sylfaen1"/>
                <w:sz w:val="20"/>
                <w:szCs w:val="20"/>
              </w:rPr>
              <w:t>հետազոտությունների</w:t>
            </w:r>
            <w:r w:rsidRPr="001530C8">
              <w:rPr>
                <w:rStyle w:val="Bodytext2Sylfaen"/>
                <w:sz w:val="20"/>
                <w:szCs w:val="20"/>
              </w:rPr>
              <w:t xml:space="preserve"> (փորձարկումների) մասին տեղեկատվություն պարունակող փաստաթուղթը</w:t>
            </w:r>
          </w:p>
          <w:p w14:paraId="71C019A5" w14:textId="77777777" w:rsidR="001038C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(smcdo:ComplianceDocDetails)</w:t>
            </w:r>
          </w:p>
        </w:tc>
        <w:tc>
          <w:tcPr>
            <w:tcW w:w="3581" w:type="dxa"/>
            <w:tcBorders>
              <w:top w:val="single" w:sz="4" w:space="0" w:color="auto"/>
              <w:left w:val="single" w:sz="4" w:space="0" w:color="auto"/>
              <w:bottom w:val="single" w:sz="4" w:space="0" w:color="auto"/>
            </w:tcBorders>
            <w:shd w:val="clear" w:color="auto" w:fill="FFFFFF"/>
          </w:tcPr>
          <w:p w14:paraId="71A4D0B7" w14:textId="77777777" w:rsidR="001038C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Միության (Մաքսային միության) տեխնիկական կանոնակարգի (տեխնիկական կանոնակարգերի) պահանջներին կամ Միասնական սանիտարական պահանջներին արտադրանքի համապատասխանությունը հաստատող փաստաթղթի մասին տեղեկություններ</w:t>
            </w:r>
          </w:p>
        </w:tc>
        <w:tc>
          <w:tcPr>
            <w:tcW w:w="1956" w:type="dxa"/>
            <w:tcBorders>
              <w:top w:val="single" w:sz="4" w:space="0" w:color="auto"/>
              <w:left w:val="single" w:sz="4" w:space="0" w:color="auto"/>
              <w:bottom w:val="single" w:sz="4" w:space="0" w:color="auto"/>
            </w:tcBorders>
            <w:shd w:val="clear" w:color="auto" w:fill="FFFFFF"/>
          </w:tcPr>
          <w:p w14:paraId="5AE7ED65" w14:textId="77777777" w:rsidR="001038C0"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M.SM.CDE.00073</w:t>
            </w:r>
          </w:p>
        </w:tc>
        <w:tc>
          <w:tcPr>
            <w:tcW w:w="4289" w:type="dxa"/>
            <w:tcBorders>
              <w:top w:val="single" w:sz="4" w:space="0" w:color="auto"/>
              <w:left w:val="single" w:sz="4" w:space="0" w:color="auto"/>
              <w:bottom w:val="single" w:sz="4" w:space="0" w:color="auto"/>
            </w:tcBorders>
            <w:shd w:val="clear" w:color="auto" w:fill="FFFFFF"/>
          </w:tcPr>
          <w:p w14:paraId="0E8B31B5" w14:textId="77777777" w:rsidR="001038C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smcdo:QualityAssuaranceDocDetailsType (M.SM.CDT.00030)</w:t>
            </w:r>
          </w:p>
          <w:p w14:paraId="0CFEA374" w14:textId="77777777" w:rsidR="001038C0"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FD1638C" w14:textId="77777777" w:rsidR="001038C0"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CF0039" w:rsidRPr="001530C8" w14:paraId="70240F3D" w14:textId="77777777" w:rsidTr="00912CAA">
        <w:trPr>
          <w:jc w:val="center"/>
        </w:trPr>
        <w:tc>
          <w:tcPr>
            <w:tcW w:w="240" w:type="dxa"/>
            <w:shd w:val="clear" w:color="auto" w:fill="FFFFFF"/>
          </w:tcPr>
          <w:p w14:paraId="66C6ED78" w14:textId="77777777" w:rsidR="00CF0039" w:rsidRPr="001530C8" w:rsidRDefault="00CF0039"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789108BB"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6F08DC9A" w14:textId="77777777" w:rsidR="00CF0039" w:rsidRPr="001530C8" w:rsidRDefault="001E70F8" w:rsidP="00912CAA">
            <w:pPr>
              <w:pStyle w:val="Bodytext20"/>
              <w:shd w:val="clear" w:color="auto" w:fill="auto"/>
              <w:tabs>
                <w:tab w:val="left" w:pos="366"/>
              </w:tabs>
              <w:spacing w:after="120" w:line="240" w:lineRule="auto"/>
              <w:ind w:right="-8"/>
              <w:rPr>
                <w:rFonts w:ascii="Sylfaen" w:hAnsi="Sylfaen"/>
                <w:sz w:val="20"/>
                <w:szCs w:val="20"/>
              </w:rPr>
            </w:pPr>
            <w:r w:rsidRPr="001530C8">
              <w:rPr>
                <w:rStyle w:val="Bodytext2Sylfaen"/>
                <w:sz w:val="20"/>
                <w:szCs w:val="20"/>
              </w:rPr>
              <w:t>2.12.1.</w:t>
            </w:r>
            <w:r w:rsidR="00D8408C" w:rsidRPr="00973D37">
              <w:rPr>
                <w:rStyle w:val="Bodytext2Sylfaen"/>
                <w:sz w:val="20"/>
                <w:szCs w:val="20"/>
              </w:rPr>
              <w:tab/>
            </w:r>
            <w:r w:rsidRPr="001530C8">
              <w:rPr>
                <w:rStyle w:val="Bodytext2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4203E4B9"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տեսակի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2A6A72E3"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M.SDE.00054</w:t>
            </w:r>
          </w:p>
        </w:tc>
        <w:tc>
          <w:tcPr>
            <w:tcW w:w="4289" w:type="dxa"/>
            <w:tcBorders>
              <w:top w:val="single" w:sz="4" w:space="0" w:color="auto"/>
              <w:left w:val="single" w:sz="4" w:space="0" w:color="auto"/>
              <w:bottom w:val="single" w:sz="4" w:space="0" w:color="auto"/>
            </w:tcBorders>
            <w:shd w:val="clear" w:color="auto" w:fill="FFFFFF"/>
          </w:tcPr>
          <w:p w14:paraId="50C63499"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csdo:UnifiedCode20Type</w:t>
            </w:r>
          </w:p>
          <w:p w14:paraId="5EDCAC05"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(M.SDT.00140)</w:t>
            </w:r>
          </w:p>
          <w:p w14:paraId="52C01EDF"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6D2FCC"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ACF7656"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3FB70D2"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F0039" w:rsidRPr="001530C8" w14:paraId="5F8ED988" w14:textId="77777777" w:rsidTr="00912CAA">
        <w:trPr>
          <w:jc w:val="center"/>
        </w:trPr>
        <w:tc>
          <w:tcPr>
            <w:tcW w:w="240" w:type="dxa"/>
            <w:shd w:val="clear" w:color="auto" w:fill="FFFFFF"/>
          </w:tcPr>
          <w:p w14:paraId="32698707" w14:textId="77777777" w:rsidR="00CF0039" w:rsidRPr="001530C8" w:rsidRDefault="00CF0039" w:rsidP="001530C8">
            <w:pPr>
              <w:spacing w:after="120"/>
              <w:ind w:right="-8"/>
              <w:rPr>
                <w:sz w:val="20"/>
                <w:szCs w:val="20"/>
              </w:rPr>
            </w:pPr>
          </w:p>
        </w:tc>
        <w:tc>
          <w:tcPr>
            <w:tcW w:w="285" w:type="dxa"/>
            <w:shd w:val="clear" w:color="auto" w:fill="FFFFFF"/>
            <w:vAlign w:val="center"/>
          </w:tcPr>
          <w:p w14:paraId="156DF8BA"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36EBC19A" w14:textId="77777777" w:rsidR="00CF0039" w:rsidRPr="001530C8" w:rsidRDefault="00CF0039"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D6EF61C" w14:textId="77777777" w:rsidR="00034955" w:rsidRPr="001530C8" w:rsidRDefault="001E70F8" w:rsidP="00912CAA">
            <w:pPr>
              <w:pStyle w:val="Bodytext20"/>
              <w:shd w:val="clear" w:color="auto" w:fill="auto"/>
              <w:tabs>
                <w:tab w:val="left" w:pos="345"/>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w:t>
            </w:r>
          </w:p>
          <w:p w14:paraId="74E43662"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72073FDD"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1B2A01A4"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358DA9E6"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16BBB4AC"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3A0EF557"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6AE6CFB0"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3BA7EE9"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4A380BF"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CF0039" w:rsidRPr="001530C8" w14:paraId="529F2B2E" w14:textId="77777777" w:rsidTr="00912CAA">
        <w:trPr>
          <w:jc w:val="center"/>
        </w:trPr>
        <w:tc>
          <w:tcPr>
            <w:tcW w:w="240" w:type="dxa"/>
            <w:shd w:val="clear" w:color="auto" w:fill="FFFFFF"/>
          </w:tcPr>
          <w:p w14:paraId="063C0E73" w14:textId="77777777" w:rsidR="00CF0039" w:rsidRPr="001530C8" w:rsidRDefault="00CF0039" w:rsidP="001530C8">
            <w:pPr>
              <w:spacing w:after="120"/>
              <w:ind w:right="-8"/>
              <w:rPr>
                <w:sz w:val="20"/>
                <w:szCs w:val="20"/>
              </w:rPr>
            </w:pPr>
          </w:p>
        </w:tc>
        <w:tc>
          <w:tcPr>
            <w:tcW w:w="285" w:type="dxa"/>
            <w:tcBorders>
              <w:right w:val="single" w:sz="4" w:space="0" w:color="auto"/>
            </w:tcBorders>
            <w:shd w:val="clear" w:color="auto" w:fill="FFFFFF"/>
            <w:vAlign w:val="center"/>
          </w:tcPr>
          <w:p w14:paraId="490315AA"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1662E3F7" w14:textId="77777777" w:rsidR="00CF0039" w:rsidRPr="001530C8" w:rsidRDefault="001E70F8" w:rsidP="00912CAA">
            <w:pPr>
              <w:pStyle w:val="Bodytext20"/>
              <w:shd w:val="clear" w:color="auto" w:fill="auto"/>
              <w:tabs>
                <w:tab w:val="left" w:pos="400"/>
              </w:tabs>
              <w:spacing w:after="120" w:line="240" w:lineRule="auto"/>
              <w:ind w:right="-8"/>
              <w:rPr>
                <w:rFonts w:ascii="Sylfaen" w:hAnsi="Sylfaen"/>
                <w:sz w:val="20"/>
                <w:szCs w:val="20"/>
              </w:rPr>
            </w:pPr>
            <w:r w:rsidRPr="001530C8">
              <w:rPr>
                <w:rStyle w:val="Bodytext2Sylfaen"/>
                <w:sz w:val="20"/>
                <w:szCs w:val="20"/>
              </w:rPr>
              <w:t>2.12.2.</w:t>
            </w:r>
            <w:r w:rsidR="00D8408C">
              <w:rPr>
                <w:rStyle w:val="Bodytext2Sylfaen"/>
                <w:sz w:val="20"/>
                <w:szCs w:val="20"/>
                <w:lang w:val="en-US"/>
              </w:rPr>
              <w:tab/>
            </w:r>
            <w:r w:rsidRPr="001530C8">
              <w:rPr>
                <w:rStyle w:val="Bodytext2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6AD03FF6"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անվանումը</w:t>
            </w:r>
          </w:p>
        </w:tc>
        <w:tc>
          <w:tcPr>
            <w:tcW w:w="1956" w:type="dxa"/>
            <w:tcBorders>
              <w:top w:val="single" w:sz="4" w:space="0" w:color="auto"/>
              <w:left w:val="single" w:sz="4" w:space="0" w:color="auto"/>
              <w:bottom w:val="single" w:sz="4" w:space="0" w:color="auto"/>
            </w:tcBorders>
            <w:shd w:val="clear" w:color="auto" w:fill="FFFFFF"/>
          </w:tcPr>
          <w:p w14:paraId="5232BA46"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M.SDE.00108</w:t>
            </w:r>
          </w:p>
        </w:tc>
        <w:tc>
          <w:tcPr>
            <w:tcW w:w="4289" w:type="dxa"/>
            <w:tcBorders>
              <w:top w:val="single" w:sz="4" w:space="0" w:color="auto"/>
              <w:left w:val="single" w:sz="4" w:space="0" w:color="auto"/>
              <w:bottom w:val="single" w:sz="4" w:space="0" w:color="auto"/>
            </w:tcBorders>
            <w:shd w:val="clear" w:color="auto" w:fill="FFFFFF"/>
          </w:tcPr>
          <w:p w14:paraId="7F20FDA5"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csdo:Name500Type (M.SDT.00134) Պայմանանշանների նորմալացված տողը։</w:t>
            </w:r>
          </w:p>
          <w:p w14:paraId="2FAFAA90"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12F2777"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909A8D8"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F0039" w:rsidRPr="001530C8" w14:paraId="1E151BF4" w14:textId="77777777" w:rsidTr="00912CAA">
        <w:trPr>
          <w:jc w:val="center"/>
        </w:trPr>
        <w:tc>
          <w:tcPr>
            <w:tcW w:w="240" w:type="dxa"/>
            <w:shd w:val="clear" w:color="auto" w:fill="FFFFFF"/>
          </w:tcPr>
          <w:p w14:paraId="3F485858" w14:textId="77777777" w:rsidR="00CF0039" w:rsidRPr="001530C8" w:rsidRDefault="00CF0039" w:rsidP="001530C8">
            <w:pPr>
              <w:spacing w:after="120"/>
              <w:ind w:right="-8"/>
              <w:rPr>
                <w:sz w:val="20"/>
                <w:szCs w:val="20"/>
              </w:rPr>
            </w:pPr>
          </w:p>
        </w:tc>
        <w:tc>
          <w:tcPr>
            <w:tcW w:w="285" w:type="dxa"/>
            <w:tcBorders>
              <w:right w:val="single" w:sz="4" w:space="0" w:color="auto"/>
            </w:tcBorders>
            <w:shd w:val="clear" w:color="auto" w:fill="FFFFFF"/>
            <w:vAlign w:val="center"/>
          </w:tcPr>
          <w:p w14:paraId="5571F4D8"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0FCAEA3F" w14:textId="77777777" w:rsidR="00CF0039" w:rsidRPr="001530C8" w:rsidRDefault="001E70F8" w:rsidP="00912CAA">
            <w:pPr>
              <w:pStyle w:val="Bodytext20"/>
              <w:shd w:val="clear" w:color="auto" w:fill="auto"/>
              <w:tabs>
                <w:tab w:val="left" w:pos="400"/>
              </w:tabs>
              <w:spacing w:after="120" w:line="240" w:lineRule="auto"/>
              <w:ind w:right="-8"/>
              <w:rPr>
                <w:rFonts w:ascii="Sylfaen" w:hAnsi="Sylfaen"/>
                <w:sz w:val="20"/>
                <w:szCs w:val="20"/>
              </w:rPr>
            </w:pPr>
            <w:r w:rsidRPr="001530C8">
              <w:rPr>
                <w:rStyle w:val="Bodytext2Sylfaen"/>
                <w:sz w:val="20"/>
                <w:szCs w:val="20"/>
              </w:rPr>
              <w:t>2.12.3.</w:t>
            </w:r>
            <w:r w:rsidR="00D8408C">
              <w:rPr>
                <w:rStyle w:val="Bodytext2Sylfaen"/>
                <w:sz w:val="20"/>
                <w:szCs w:val="20"/>
                <w:lang w:val="en-US"/>
              </w:rPr>
              <w:tab/>
            </w:r>
            <w:r w:rsidRPr="001530C8">
              <w:rPr>
                <w:rStyle w:val="Bodytext2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76893C50"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գրանցման ժամանակ դրան տրված թվային կամ տառաթվային նշագիրը</w:t>
            </w:r>
          </w:p>
        </w:tc>
        <w:tc>
          <w:tcPr>
            <w:tcW w:w="1956" w:type="dxa"/>
            <w:tcBorders>
              <w:top w:val="single" w:sz="4" w:space="0" w:color="auto"/>
              <w:left w:val="single" w:sz="4" w:space="0" w:color="auto"/>
              <w:bottom w:val="single" w:sz="4" w:space="0" w:color="auto"/>
            </w:tcBorders>
            <w:shd w:val="clear" w:color="auto" w:fill="FFFFFF"/>
          </w:tcPr>
          <w:p w14:paraId="09DBC991"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M.SDE.00044</w:t>
            </w:r>
          </w:p>
        </w:tc>
        <w:tc>
          <w:tcPr>
            <w:tcW w:w="4289" w:type="dxa"/>
            <w:tcBorders>
              <w:top w:val="single" w:sz="4" w:space="0" w:color="auto"/>
              <w:left w:val="single" w:sz="4" w:space="0" w:color="auto"/>
              <w:bottom w:val="single" w:sz="4" w:space="0" w:color="auto"/>
            </w:tcBorders>
            <w:shd w:val="clear" w:color="auto" w:fill="FFFFFF"/>
          </w:tcPr>
          <w:p w14:paraId="4FD086EF"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0DD54EB3"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B38F4A1"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30DA8E4"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F0039" w:rsidRPr="001530C8" w14:paraId="164BD487" w14:textId="77777777" w:rsidTr="00912CAA">
        <w:trPr>
          <w:jc w:val="center"/>
        </w:trPr>
        <w:tc>
          <w:tcPr>
            <w:tcW w:w="240" w:type="dxa"/>
            <w:shd w:val="clear" w:color="auto" w:fill="FFFFFF"/>
          </w:tcPr>
          <w:p w14:paraId="2ADE3369" w14:textId="77777777" w:rsidR="00CF0039" w:rsidRPr="001530C8" w:rsidRDefault="00CF0039" w:rsidP="001530C8">
            <w:pPr>
              <w:spacing w:after="120"/>
              <w:ind w:right="-8"/>
              <w:rPr>
                <w:sz w:val="20"/>
                <w:szCs w:val="20"/>
              </w:rPr>
            </w:pPr>
          </w:p>
        </w:tc>
        <w:tc>
          <w:tcPr>
            <w:tcW w:w="285" w:type="dxa"/>
            <w:tcBorders>
              <w:right w:val="single" w:sz="4" w:space="0" w:color="auto"/>
            </w:tcBorders>
            <w:shd w:val="clear" w:color="auto" w:fill="FFFFFF"/>
            <w:vAlign w:val="center"/>
          </w:tcPr>
          <w:p w14:paraId="29671FD5"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743CFC4D" w14:textId="77777777" w:rsidR="00CF0039" w:rsidRPr="001530C8" w:rsidRDefault="001E70F8" w:rsidP="00912CAA">
            <w:pPr>
              <w:pStyle w:val="Bodytext20"/>
              <w:shd w:val="clear" w:color="auto" w:fill="auto"/>
              <w:tabs>
                <w:tab w:val="left" w:pos="400"/>
              </w:tabs>
              <w:spacing w:after="120" w:line="240" w:lineRule="auto"/>
              <w:ind w:right="-8"/>
              <w:rPr>
                <w:rFonts w:ascii="Sylfaen" w:hAnsi="Sylfaen"/>
                <w:sz w:val="20"/>
                <w:szCs w:val="20"/>
              </w:rPr>
            </w:pPr>
            <w:r w:rsidRPr="001530C8">
              <w:rPr>
                <w:rStyle w:val="Bodytext2Sylfaen"/>
                <w:sz w:val="20"/>
                <w:szCs w:val="20"/>
              </w:rPr>
              <w:t>2.12.4.</w:t>
            </w:r>
            <w:r w:rsidR="00D8408C">
              <w:rPr>
                <w:rStyle w:val="Bodytext2Sylfaen"/>
                <w:sz w:val="20"/>
                <w:szCs w:val="20"/>
                <w:lang w:val="en-US"/>
              </w:rPr>
              <w:tab/>
            </w:r>
            <w:r w:rsidRPr="001530C8">
              <w:rPr>
                <w:rStyle w:val="Bodytext2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62A81294"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տրման, ստորագրման, հաստատման կամ գրանցման ամսաթիվը</w:t>
            </w:r>
          </w:p>
        </w:tc>
        <w:tc>
          <w:tcPr>
            <w:tcW w:w="1956" w:type="dxa"/>
            <w:tcBorders>
              <w:top w:val="single" w:sz="4" w:space="0" w:color="auto"/>
              <w:left w:val="single" w:sz="4" w:space="0" w:color="auto"/>
              <w:bottom w:val="single" w:sz="4" w:space="0" w:color="auto"/>
            </w:tcBorders>
            <w:shd w:val="clear" w:color="auto" w:fill="FFFFFF"/>
          </w:tcPr>
          <w:p w14:paraId="64DD944D"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M.SDE.00045</w:t>
            </w:r>
          </w:p>
        </w:tc>
        <w:tc>
          <w:tcPr>
            <w:tcW w:w="4289" w:type="dxa"/>
            <w:tcBorders>
              <w:top w:val="single" w:sz="4" w:space="0" w:color="auto"/>
              <w:left w:val="single" w:sz="4" w:space="0" w:color="auto"/>
              <w:bottom w:val="single" w:sz="4" w:space="0" w:color="auto"/>
            </w:tcBorders>
            <w:shd w:val="clear" w:color="auto" w:fill="FFFFFF"/>
          </w:tcPr>
          <w:p w14:paraId="238F3454"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47D732A3"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5BE72EE"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CF0039" w:rsidRPr="001530C8" w14:paraId="425BD2A2" w14:textId="77777777" w:rsidTr="00912CAA">
        <w:trPr>
          <w:jc w:val="center"/>
        </w:trPr>
        <w:tc>
          <w:tcPr>
            <w:tcW w:w="240" w:type="dxa"/>
            <w:shd w:val="clear" w:color="auto" w:fill="FFFFFF"/>
          </w:tcPr>
          <w:p w14:paraId="7624FE21" w14:textId="77777777" w:rsidR="00CF0039" w:rsidRPr="001530C8" w:rsidRDefault="00CF0039" w:rsidP="001530C8">
            <w:pPr>
              <w:spacing w:after="120"/>
              <w:ind w:right="-8"/>
              <w:rPr>
                <w:sz w:val="20"/>
                <w:szCs w:val="20"/>
              </w:rPr>
            </w:pPr>
          </w:p>
        </w:tc>
        <w:tc>
          <w:tcPr>
            <w:tcW w:w="285" w:type="dxa"/>
            <w:tcBorders>
              <w:right w:val="single" w:sz="4" w:space="0" w:color="auto"/>
            </w:tcBorders>
            <w:shd w:val="clear" w:color="auto" w:fill="FFFFFF"/>
            <w:vAlign w:val="center"/>
          </w:tcPr>
          <w:p w14:paraId="043635F2" w14:textId="77777777" w:rsidR="00CF0039" w:rsidRPr="001530C8" w:rsidRDefault="00CF0039"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2EC0456E" w14:textId="77777777" w:rsidR="00CF0039" w:rsidRPr="001530C8" w:rsidRDefault="001E70F8" w:rsidP="00912CAA">
            <w:pPr>
              <w:pStyle w:val="Bodytext20"/>
              <w:shd w:val="clear" w:color="auto" w:fill="auto"/>
              <w:tabs>
                <w:tab w:val="left" w:pos="400"/>
              </w:tabs>
              <w:spacing w:after="120" w:line="240" w:lineRule="auto"/>
              <w:ind w:right="-8"/>
              <w:rPr>
                <w:rFonts w:ascii="Sylfaen" w:hAnsi="Sylfaen"/>
                <w:sz w:val="20"/>
                <w:szCs w:val="20"/>
              </w:rPr>
            </w:pPr>
            <w:r w:rsidRPr="001530C8">
              <w:rPr>
                <w:rStyle w:val="Bodytext2Sylfaen"/>
                <w:sz w:val="20"/>
                <w:szCs w:val="20"/>
              </w:rPr>
              <w:t>2.12.5.</w:t>
            </w:r>
            <w:r w:rsidR="00D8408C">
              <w:rPr>
                <w:rStyle w:val="Bodytext2Sylfaen"/>
                <w:sz w:val="20"/>
                <w:szCs w:val="20"/>
                <w:lang w:val="en-US"/>
              </w:rPr>
              <w:tab/>
            </w:r>
            <w:r w:rsidRPr="001530C8">
              <w:rPr>
                <w:rStyle w:val="Bodytext2Sylfaen"/>
                <w:sz w:val="20"/>
                <w:szCs w:val="20"/>
              </w:rPr>
              <w:t>Լաբորատորիան (smcdo:LaboratoryDetails)</w:t>
            </w:r>
          </w:p>
        </w:tc>
        <w:tc>
          <w:tcPr>
            <w:tcW w:w="3581" w:type="dxa"/>
            <w:tcBorders>
              <w:top w:val="single" w:sz="4" w:space="0" w:color="auto"/>
              <w:left w:val="single" w:sz="4" w:space="0" w:color="auto"/>
              <w:bottom w:val="single" w:sz="4" w:space="0" w:color="auto"/>
            </w:tcBorders>
            <w:shd w:val="clear" w:color="auto" w:fill="FFFFFF"/>
          </w:tcPr>
          <w:p w14:paraId="21344F80"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լաբորատորիայի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6EDAA05D" w14:textId="77777777" w:rsidR="00CF0039"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M.SM.CDE.00008</w:t>
            </w:r>
          </w:p>
        </w:tc>
        <w:tc>
          <w:tcPr>
            <w:tcW w:w="4289" w:type="dxa"/>
            <w:tcBorders>
              <w:top w:val="single" w:sz="4" w:space="0" w:color="auto"/>
              <w:left w:val="single" w:sz="4" w:space="0" w:color="auto"/>
              <w:bottom w:val="single" w:sz="4" w:space="0" w:color="auto"/>
            </w:tcBorders>
            <w:shd w:val="clear" w:color="auto" w:fill="FFFFFF"/>
          </w:tcPr>
          <w:p w14:paraId="5446F8D5"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smcdo:LaboratoryDetailsType</w:t>
            </w:r>
          </w:p>
          <w:p w14:paraId="41C4F6B2"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(M.SM.CDT.00061)</w:t>
            </w:r>
          </w:p>
          <w:p w14:paraId="3C38D30C" w14:textId="77777777" w:rsidR="00CF0039"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B0538AA" w14:textId="77777777" w:rsidR="00CF0039"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E4457" w:rsidRPr="001530C8" w14:paraId="6EB4903F" w14:textId="77777777" w:rsidTr="00912CAA">
        <w:trPr>
          <w:jc w:val="center"/>
        </w:trPr>
        <w:tc>
          <w:tcPr>
            <w:tcW w:w="240" w:type="dxa"/>
            <w:shd w:val="clear" w:color="auto" w:fill="FFFFFF"/>
          </w:tcPr>
          <w:p w14:paraId="57AC7AE0" w14:textId="77777777" w:rsidR="004E4457" w:rsidRPr="001530C8" w:rsidRDefault="004E4457" w:rsidP="001530C8">
            <w:pPr>
              <w:spacing w:after="120"/>
              <w:ind w:right="-8"/>
              <w:rPr>
                <w:sz w:val="20"/>
                <w:szCs w:val="20"/>
              </w:rPr>
            </w:pPr>
          </w:p>
        </w:tc>
        <w:tc>
          <w:tcPr>
            <w:tcW w:w="285" w:type="dxa"/>
            <w:shd w:val="clear" w:color="auto" w:fill="FFFFFF"/>
            <w:vAlign w:val="center"/>
          </w:tcPr>
          <w:p w14:paraId="0EF2BE0B" w14:textId="77777777" w:rsidR="004E4457" w:rsidRPr="001530C8" w:rsidRDefault="004E4457"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tcPr>
          <w:p w14:paraId="1171573C" w14:textId="77777777" w:rsidR="004E4457" w:rsidRPr="001530C8" w:rsidRDefault="004E4457"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42C44DB" w14:textId="77777777" w:rsidR="004E4457" w:rsidRPr="001530C8" w:rsidRDefault="001E70F8" w:rsidP="00912CAA">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*.1.</w:t>
            </w:r>
            <w:r w:rsidR="00D8408C" w:rsidRPr="00973D37">
              <w:rPr>
                <w:rStyle w:val="Bodytext2Sylfaen"/>
                <w:sz w:val="20"/>
                <w:szCs w:val="20"/>
              </w:rPr>
              <w:tab/>
            </w:r>
            <w:r w:rsidRPr="001530C8">
              <w:rPr>
                <w:rStyle w:val="Bodytext2Sylfaen"/>
                <w:sz w:val="20"/>
                <w:szCs w:val="20"/>
              </w:rPr>
              <w:t>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14:paraId="715A57E7"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պետական գրանցման ժամանակ փորձարկման լաբորատորիային (կենտրոնին) տրված գրառման համարը (ծածկագիրը)՝ ըստ ռեեստրի (ռեգիստրի) </w:t>
            </w:r>
          </w:p>
        </w:tc>
        <w:tc>
          <w:tcPr>
            <w:tcW w:w="1956" w:type="dxa"/>
            <w:tcBorders>
              <w:top w:val="single" w:sz="4" w:space="0" w:color="auto"/>
              <w:left w:val="single" w:sz="4" w:space="0" w:color="auto"/>
              <w:bottom w:val="single" w:sz="4" w:space="0" w:color="auto"/>
            </w:tcBorders>
            <w:shd w:val="clear" w:color="auto" w:fill="FFFFFF"/>
          </w:tcPr>
          <w:p w14:paraId="31EB2AA9" w14:textId="77777777" w:rsidR="004E4457"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M.SDE.00189</w:t>
            </w:r>
          </w:p>
        </w:tc>
        <w:tc>
          <w:tcPr>
            <w:tcW w:w="4289" w:type="dxa"/>
            <w:tcBorders>
              <w:top w:val="single" w:sz="4" w:space="0" w:color="auto"/>
              <w:left w:val="single" w:sz="4" w:space="0" w:color="auto"/>
              <w:bottom w:val="single" w:sz="4" w:space="0" w:color="auto"/>
            </w:tcBorders>
            <w:shd w:val="clear" w:color="auto" w:fill="FFFFFF"/>
          </w:tcPr>
          <w:p w14:paraId="25D0650C"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csdo:BusinessEntityIdType</w:t>
            </w:r>
          </w:p>
          <w:p w14:paraId="46C1340F"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(M.SDT.00157)</w:t>
            </w:r>
          </w:p>
          <w:p w14:paraId="7CF6EDDA"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80FAC33"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C4DD87F"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1777446" w14:textId="77777777" w:rsidR="004E445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4E4457" w:rsidRPr="001530C8" w14:paraId="48B37ECF" w14:textId="77777777" w:rsidTr="00912CAA">
        <w:trPr>
          <w:jc w:val="center"/>
        </w:trPr>
        <w:tc>
          <w:tcPr>
            <w:tcW w:w="240" w:type="dxa"/>
            <w:shd w:val="clear" w:color="auto" w:fill="FFFFFF"/>
          </w:tcPr>
          <w:p w14:paraId="200EB387" w14:textId="77777777" w:rsidR="004E4457" w:rsidRPr="001530C8" w:rsidRDefault="004E4457" w:rsidP="001530C8">
            <w:pPr>
              <w:spacing w:after="120"/>
              <w:ind w:right="-8"/>
              <w:rPr>
                <w:sz w:val="20"/>
                <w:szCs w:val="20"/>
              </w:rPr>
            </w:pPr>
          </w:p>
        </w:tc>
        <w:tc>
          <w:tcPr>
            <w:tcW w:w="285" w:type="dxa"/>
            <w:shd w:val="clear" w:color="auto" w:fill="FFFFFF"/>
            <w:vAlign w:val="center"/>
          </w:tcPr>
          <w:p w14:paraId="6F0A1895" w14:textId="77777777" w:rsidR="004E4457" w:rsidRPr="001530C8" w:rsidRDefault="004E4457" w:rsidP="001530C8">
            <w:pPr>
              <w:pStyle w:val="Bodytext20"/>
              <w:shd w:val="clear" w:color="auto" w:fill="auto"/>
              <w:spacing w:after="120" w:line="240" w:lineRule="auto"/>
              <w:ind w:right="-8"/>
              <w:rPr>
                <w:rStyle w:val="Bodytext2Sylfaen"/>
                <w:sz w:val="20"/>
                <w:szCs w:val="20"/>
              </w:rPr>
            </w:pPr>
          </w:p>
        </w:tc>
        <w:tc>
          <w:tcPr>
            <w:tcW w:w="285" w:type="dxa"/>
            <w:shd w:val="clear" w:color="auto" w:fill="FFFFFF"/>
          </w:tcPr>
          <w:p w14:paraId="715E0476" w14:textId="77777777" w:rsidR="004E4457" w:rsidRPr="001530C8" w:rsidRDefault="004E4457" w:rsidP="00912CAA">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3EDE1848" w14:textId="77777777" w:rsidR="004E4457" w:rsidRPr="001530C8" w:rsidRDefault="004E4457" w:rsidP="00912CAA">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9564DE8" w14:textId="77777777" w:rsidR="004E4457" w:rsidRPr="001530C8" w:rsidRDefault="001E70F8" w:rsidP="00912CAA">
            <w:pPr>
              <w:pStyle w:val="Bodytext20"/>
              <w:shd w:val="clear" w:color="auto" w:fill="auto"/>
              <w:tabs>
                <w:tab w:val="left" w:pos="360"/>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2EF7AFA0"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տնտեսավարող սուբյեկտների նույնականացման մեթոդը</w:t>
            </w:r>
          </w:p>
        </w:tc>
        <w:tc>
          <w:tcPr>
            <w:tcW w:w="1956" w:type="dxa"/>
            <w:tcBorders>
              <w:top w:val="single" w:sz="4" w:space="0" w:color="auto"/>
              <w:left w:val="single" w:sz="4" w:space="0" w:color="auto"/>
              <w:bottom w:val="single" w:sz="4" w:space="0" w:color="auto"/>
            </w:tcBorders>
            <w:shd w:val="clear" w:color="auto" w:fill="FFFFFF"/>
          </w:tcPr>
          <w:p w14:paraId="6F1947A4" w14:textId="77777777" w:rsidR="004E4457"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37DE5976"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csdo:BusinessEntityIdKindIdType</w:t>
            </w:r>
          </w:p>
          <w:p w14:paraId="681AD982"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(M.SDT.00158)</w:t>
            </w:r>
          </w:p>
          <w:p w14:paraId="691741AA"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Տնտեսավարող սուբյեկտների նույնականացման մեթոդների տեղեկագրքից </w:t>
            </w:r>
            <w:r w:rsidRPr="001530C8">
              <w:rPr>
                <w:rStyle w:val="Bodytext2Sylfaen"/>
                <w:sz w:val="20"/>
                <w:szCs w:val="20"/>
              </w:rPr>
              <w:lastRenderedPageBreak/>
              <w:t>նույնականացուցչի արժեքը։</w:t>
            </w:r>
          </w:p>
          <w:p w14:paraId="3C3F171C"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B666CC7" w14:textId="77777777" w:rsidR="004E4457"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36805CF" w14:textId="77777777" w:rsidR="004E4457"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1</w:t>
            </w:r>
          </w:p>
        </w:tc>
      </w:tr>
      <w:tr w:rsidR="00DD124D" w:rsidRPr="001530C8" w14:paraId="596A5AC4" w14:textId="77777777" w:rsidTr="00912CAA">
        <w:trPr>
          <w:jc w:val="center"/>
        </w:trPr>
        <w:tc>
          <w:tcPr>
            <w:tcW w:w="240" w:type="dxa"/>
            <w:shd w:val="clear" w:color="auto" w:fill="FFFFFF"/>
          </w:tcPr>
          <w:p w14:paraId="2914B646" w14:textId="77777777" w:rsidR="00DD124D" w:rsidRPr="001530C8" w:rsidRDefault="00DD124D" w:rsidP="001530C8">
            <w:pPr>
              <w:spacing w:after="120"/>
              <w:ind w:right="-8"/>
              <w:rPr>
                <w:sz w:val="20"/>
                <w:szCs w:val="20"/>
              </w:rPr>
            </w:pPr>
          </w:p>
        </w:tc>
        <w:tc>
          <w:tcPr>
            <w:tcW w:w="285" w:type="dxa"/>
            <w:shd w:val="clear" w:color="auto" w:fill="FFFFFF"/>
            <w:vAlign w:val="center"/>
          </w:tcPr>
          <w:p w14:paraId="1AA16490"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C9BA694"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3A52536F" w14:textId="6D25FBD1" w:rsidR="00DD124D"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*.2.</w:t>
            </w:r>
            <w:r w:rsidR="00D8408C" w:rsidRPr="00973D37">
              <w:rPr>
                <w:rStyle w:val="Bodytext2Sylfaen1"/>
                <w:sz w:val="20"/>
                <w:szCs w:val="20"/>
              </w:rPr>
              <w:tab/>
            </w:r>
            <w:r w:rsidRPr="00D8408C">
              <w:rPr>
                <w:rStyle w:val="Bodytext2Sylfaen1"/>
                <w:sz w:val="20"/>
                <w:szCs w:val="20"/>
              </w:rPr>
              <w:t>Կազմակերպաիրավական ձ</w:t>
            </w:r>
            <w:r w:rsidR="007B4507">
              <w:rPr>
                <w:rStyle w:val="Bodytext2Sylfaen1"/>
                <w:sz w:val="20"/>
                <w:szCs w:val="20"/>
              </w:rPr>
              <w:t>և</w:t>
            </w:r>
            <w:r w:rsidRPr="00D8408C">
              <w:rPr>
                <w:rStyle w:val="Bodytext2Sylfaen1"/>
                <w:sz w:val="20"/>
                <w:szCs w:val="20"/>
              </w:rPr>
              <w:t>ի անվանումը</w:t>
            </w:r>
          </w:p>
          <w:p w14:paraId="035790BC" w14:textId="77777777" w:rsidR="00DD124D"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515833BE" w14:textId="105BE208"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փորձարկման լաբորատորիայի (կենտրոնի) կազմակերպաիրավական ձ</w:t>
            </w:r>
            <w:r w:rsidR="007B4507">
              <w:rPr>
                <w:rStyle w:val="Bodytext2Sylfaen"/>
                <w:sz w:val="20"/>
                <w:szCs w:val="20"/>
              </w:rPr>
              <w:t>և</w:t>
            </w:r>
            <w:r w:rsidRPr="001530C8">
              <w:rPr>
                <w:rStyle w:val="Bodytext2Sylfaen"/>
                <w:sz w:val="20"/>
                <w:szCs w:val="20"/>
              </w:rPr>
              <w:t>ի անվանումը</w:t>
            </w:r>
          </w:p>
        </w:tc>
        <w:tc>
          <w:tcPr>
            <w:tcW w:w="1956" w:type="dxa"/>
            <w:tcBorders>
              <w:top w:val="single" w:sz="4" w:space="0" w:color="auto"/>
              <w:left w:val="single" w:sz="4" w:space="0" w:color="auto"/>
              <w:bottom w:val="single" w:sz="4" w:space="0" w:color="auto"/>
            </w:tcBorders>
            <w:shd w:val="clear" w:color="auto" w:fill="FFFFFF"/>
          </w:tcPr>
          <w:p w14:paraId="3FC5E9BF" w14:textId="77777777" w:rsidR="00DD124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M.SDE.00090</w:t>
            </w:r>
          </w:p>
        </w:tc>
        <w:tc>
          <w:tcPr>
            <w:tcW w:w="4289" w:type="dxa"/>
            <w:tcBorders>
              <w:top w:val="single" w:sz="4" w:space="0" w:color="auto"/>
              <w:left w:val="single" w:sz="4" w:space="0" w:color="auto"/>
              <w:bottom w:val="single" w:sz="4" w:space="0" w:color="auto"/>
            </w:tcBorders>
            <w:shd w:val="clear" w:color="auto" w:fill="FFFFFF"/>
          </w:tcPr>
          <w:p w14:paraId="26A5298B"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29377537"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4F988FE7"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AD5715A" w14:textId="77777777" w:rsidR="00DD124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D124D" w:rsidRPr="001530C8" w14:paraId="3BB3F3B3" w14:textId="77777777" w:rsidTr="00912CAA">
        <w:trPr>
          <w:jc w:val="center"/>
        </w:trPr>
        <w:tc>
          <w:tcPr>
            <w:tcW w:w="240" w:type="dxa"/>
            <w:shd w:val="clear" w:color="auto" w:fill="FFFFFF"/>
          </w:tcPr>
          <w:p w14:paraId="6028FF92" w14:textId="77777777" w:rsidR="00DD124D" w:rsidRPr="001530C8" w:rsidRDefault="00DD124D" w:rsidP="001530C8">
            <w:pPr>
              <w:spacing w:after="120"/>
              <w:ind w:right="-8"/>
              <w:rPr>
                <w:sz w:val="20"/>
                <w:szCs w:val="20"/>
              </w:rPr>
            </w:pPr>
          </w:p>
        </w:tc>
        <w:tc>
          <w:tcPr>
            <w:tcW w:w="285" w:type="dxa"/>
            <w:shd w:val="clear" w:color="auto" w:fill="FFFFFF"/>
            <w:vAlign w:val="center"/>
          </w:tcPr>
          <w:p w14:paraId="1FE1733C"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70E8D8E"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7459425F" w14:textId="77777777" w:rsidR="00DD124D"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*.3.</w:t>
            </w:r>
            <w:r w:rsidR="00D8408C" w:rsidRPr="00973D37">
              <w:rPr>
                <w:rStyle w:val="Bodytext2Sylfaen1"/>
                <w:sz w:val="20"/>
                <w:szCs w:val="20"/>
              </w:rPr>
              <w:tab/>
            </w:r>
            <w:r w:rsidRPr="00D8408C">
              <w:rPr>
                <w:rStyle w:val="Bodytext2Sylfaen1"/>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1F5422C9"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փորձարկման լաբորատորիայի (կենտրոնի) լրիվ անվանումը</w:t>
            </w:r>
          </w:p>
        </w:tc>
        <w:tc>
          <w:tcPr>
            <w:tcW w:w="1956" w:type="dxa"/>
            <w:tcBorders>
              <w:top w:val="single" w:sz="4" w:space="0" w:color="auto"/>
              <w:left w:val="single" w:sz="4" w:space="0" w:color="auto"/>
              <w:bottom w:val="single" w:sz="4" w:space="0" w:color="auto"/>
            </w:tcBorders>
            <w:shd w:val="clear" w:color="auto" w:fill="FFFFFF"/>
          </w:tcPr>
          <w:p w14:paraId="79C73EA0" w14:textId="77777777" w:rsidR="00DD124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M.SDE.00187</w:t>
            </w:r>
          </w:p>
        </w:tc>
        <w:tc>
          <w:tcPr>
            <w:tcW w:w="4289" w:type="dxa"/>
            <w:tcBorders>
              <w:top w:val="single" w:sz="4" w:space="0" w:color="auto"/>
              <w:left w:val="single" w:sz="4" w:space="0" w:color="auto"/>
              <w:bottom w:val="single" w:sz="4" w:space="0" w:color="auto"/>
            </w:tcBorders>
            <w:shd w:val="clear" w:color="auto" w:fill="FFFFFF"/>
          </w:tcPr>
          <w:p w14:paraId="6BBA7682"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csdo:Name300Type (M.SDT.00056) Պայմանանշանների նորմալացված տողը։</w:t>
            </w:r>
          </w:p>
          <w:p w14:paraId="6B615920"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10A5233A"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A4532A0" w14:textId="77777777" w:rsidR="00DD124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DD124D" w:rsidRPr="001530C8" w14:paraId="5299756C" w14:textId="77777777" w:rsidTr="00912CAA">
        <w:trPr>
          <w:jc w:val="center"/>
        </w:trPr>
        <w:tc>
          <w:tcPr>
            <w:tcW w:w="240" w:type="dxa"/>
            <w:shd w:val="clear" w:color="auto" w:fill="FFFFFF"/>
          </w:tcPr>
          <w:p w14:paraId="0198F020" w14:textId="77777777" w:rsidR="00DD124D" w:rsidRPr="001530C8" w:rsidRDefault="00DD124D" w:rsidP="001530C8">
            <w:pPr>
              <w:spacing w:after="120"/>
              <w:ind w:right="-8"/>
              <w:rPr>
                <w:sz w:val="20"/>
                <w:szCs w:val="20"/>
              </w:rPr>
            </w:pPr>
          </w:p>
        </w:tc>
        <w:tc>
          <w:tcPr>
            <w:tcW w:w="285" w:type="dxa"/>
            <w:shd w:val="clear" w:color="auto" w:fill="FFFFFF"/>
            <w:vAlign w:val="center"/>
          </w:tcPr>
          <w:p w14:paraId="6340A3C9"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1D83DA6"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1FC1D044" w14:textId="77777777" w:rsidR="00DD124D"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*.4.</w:t>
            </w:r>
            <w:r w:rsidR="00D8408C">
              <w:rPr>
                <w:rStyle w:val="Bodytext2Sylfaen1"/>
                <w:sz w:val="20"/>
                <w:szCs w:val="20"/>
                <w:lang w:val="en-US"/>
              </w:rPr>
              <w:tab/>
            </w:r>
            <w:r w:rsidRPr="00D8408C">
              <w:rPr>
                <w:rStyle w:val="Bodytext2Sylfaen1"/>
                <w:sz w:val="20"/>
                <w:szCs w:val="20"/>
              </w:rPr>
              <w:t>Հասցեն</w:t>
            </w:r>
          </w:p>
          <w:p w14:paraId="695F74B3" w14:textId="77777777" w:rsidR="00DD124D" w:rsidRPr="00D8408C" w:rsidRDefault="001E70F8" w:rsidP="00912CAA">
            <w:pPr>
              <w:pStyle w:val="Bodytext20"/>
              <w:shd w:val="clear" w:color="auto" w:fill="auto"/>
              <w:tabs>
                <w:tab w:val="left" w:pos="463"/>
              </w:tabs>
              <w:spacing w:after="120" w:line="240" w:lineRule="auto"/>
              <w:ind w:right="-8"/>
              <w:rPr>
                <w:rStyle w:val="Bodytext2Sylfaen1"/>
                <w:sz w:val="20"/>
                <w:szCs w:val="20"/>
              </w:rPr>
            </w:pPr>
            <w:r w:rsidRPr="00D8408C">
              <w:rPr>
                <w:rStyle w:val="Bodytext2Sylfaen1"/>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0E0CF97B"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փորձարկման լաբորատորիայի (կենտրոնի) հասցեն</w:t>
            </w:r>
          </w:p>
        </w:tc>
        <w:tc>
          <w:tcPr>
            <w:tcW w:w="1956" w:type="dxa"/>
            <w:tcBorders>
              <w:top w:val="single" w:sz="4" w:space="0" w:color="auto"/>
              <w:left w:val="single" w:sz="4" w:space="0" w:color="auto"/>
              <w:bottom w:val="single" w:sz="4" w:space="0" w:color="auto"/>
            </w:tcBorders>
            <w:shd w:val="clear" w:color="auto" w:fill="FFFFFF"/>
          </w:tcPr>
          <w:p w14:paraId="22CBA03A" w14:textId="77777777" w:rsidR="00DD124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M.CDE.00058</w:t>
            </w:r>
          </w:p>
        </w:tc>
        <w:tc>
          <w:tcPr>
            <w:tcW w:w="4289" w:type="dxa"/>
            <w:tcBorders>
              <w:top w:val="single" w:sz="4" w:space="0" w:color="auto"/>
              <w:left w:val="single" w:sz="4" w:space="0" w:color="auto"/>
              <w:bottom w:val="single" w:sz="4" w:space="0" w:color="auto"/>
            </w:tcBorders>
            <w:shd w:val="clear" w:color="auto" w:fill="FFFFFF"/>
          </w:tcPr>
          <w:p w14:paraId="78CEA1EA"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ccdo:SubjectAddressDetailsType</w:t>
            </w:r>
          </w:p>
          <w:p w14:paraId="2A268DD6"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(M.CDT.00064)</w:t>
            </w:r>
          </w:p>
          <w:p w14:paraId="241C2016"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607C18F" w14:textId="77777777" w:rsidR="00DD124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DD124D" w:rsidRPr="001530C8" w14:paraId="3C208051" w14:textId="77777777" w:rsidTr="00912CAA">
        <w:trPr>
          <w:jc w:val="center"/>
        </w:trPr>
        <w:tc>
          <w:tcPr>
            <w:tcW w:w="240" w:type="dxa"/>
            <w:shd w:val="clear" w:color="auto" w:fill="FFFFFF"/>
          </w:tcPr>
          <w:p w14:paraId="643A8E58" w14:textId="77777777" w:rsidR="00DD124D" w:rsidRPr="001530C8" w:rsidRDefault="00DD124D" w:rsidP="001530C8">
            <w:pPr>
              <w:spacing w:after="120"/>
              <w:ind w:right="-8"/>
              <w:rPr>
                <w:sz w:val="20"/>
                <w:szCs w:val="20"/>
              </w:rPr>
            </w:pPr>
          </w:p>
        </w:tc>
        <w:tc>
          <w:tcPr>
            <w:tcW w:w="285" w:type="dxa"/>
            <w:shd w:val="clear" w:color="auto" w:fill="FFFFFF"/>
            <w:vAlign w:val="center"/>
          </w:tcPr>
          <w:p w14:paraId="3573A534"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0959090"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tcPr>
          <w:p w14:paraId="74D7A187" w14:textId="77777777" w:rsidR="00DD124D" w:rsidRPr="001530C8" w:rsidRDefault="00DD124D" w:rsidP="00912CAA">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0F5CA13F" w14:textId="77777777" w:rsidR="00DD124D" w:rsidRPr="001530C8" w:rsidRDefault="001E70F8" w:rsidP="00912CAA">
            <w:pPr>
              <w:pStyle w:val="Bodytext20"/>
              <w:shd w:val="clear" w:color="auto" w:fill="auto"/>
              <w:tabs>
                <w:tab w:val="left" w:pos="603"/>
              </w:tabs>
              <w:spacing w:after="120" w:line="240" w:lineRule="auto"/>
              <w:ind w:right="-8"/>
              <w:rPr>
                <w:rFonts w:ascii="Sylfaen" w:hAnsi="Sylfaen"/>
                <w:sz w:val="20"/>
                <w:szCs w:val="20"/>
              </w:rPr>
            </w:pPr>
            <w:r w:rsidRPr="001530C8">
              <w:rPr>
                <w:rStyle w:val="Bodytext2Sylfaen"/>
                <w:sz w:val="20"/>
                <w:szCs w:val="20"/>
              </w:rPr>
              <w:t>*.4.1.</w:t>
            </w:r>
            <w:r w:rsidR="00D8408C" w:rsidRPr="00973D37">
              <w:rPr>
                <w:rStyle w:val="Bodytext2Sylfaen"/>
                <w:sz w:val="20"/>
                <w:szCs w:val="20"/>
              </w:rPr>
              <w:tab/>
            </w:r>
            <w:r w:rsidRPr="001530C8">
              <w:rPr>
                <w:rStyle w:val="Bodytext2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6FA2A242"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հասցեի տեսակի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4D37BCE8" w14:textId="77777777" w:rsidR="00DD124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M.SDE.00192</w:t>
            </w:r>
          </w:p>
        </w:tc>
        <w:tc>
          <w:tcPr>
            <w:tcW w:w="4289" w:type="dxa"/>
            <w:tcBorders>
              <w:top w:val="single" w:sz="4" w:space="0" w:color="auto"/>
              <w:left w:val="single" w:sz="4" w:space="0" w:color="auto"/>
              <w:bottom w:val="single" w:sz="4" w:space="0" w:color="auto"/>
            </w:tcBorders>
            <w:shd w:val="clear" w:color="auto" w:fill="FFFFFF"/>
          </w:tcPr>
          <w:p w14:paraId="6E56DEBB"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csdo:AddressKindCodeType</w:t>
            </w:r>
          </w:p>
          <w:p w14:paraId="15AB8C98"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(M.SDT.00162)</w:t>
            </w:r>
          </w:p>
          <w:p w14:paraId="713D62FB"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հասցեների տեսակների տեղեկագրքին համապատասխան:</w:t>
            </w:r>
          </w:p>
          <w:p w14:paraId="5B0B2720"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5E8DED9"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1BA1E12" w14:textId="77777777" w:rsidR="00DD124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DD124D" w:rsidRPr="001530C8" w14:paraId="5FF7BC5C" w14:textId="77777777" w:rsidTr="00912CAA">
        <w:trPr>
          <w:jc w:val="center"/>
        </w:trPr>
        <w:tc>
          <w:tcPr>
            <w:tcW w:w="240" w:type="dxa"/>
            <w:shd w:val="clear" w:color="auto" w:fill="FFFFFF"/>
          </w:tcPr>
          <w:p w14:paraId="45E76CDB" w14:textId="77777777" w:rsidR="00DD124D" w:rsidRPr="001530C8" w:rsidRDefault="00DD124D" w:rsidP="001530C8">
            <w:pPr>
              <w:spacing w:after="120"/>
              <w:ind w:right="-8"/>
              <w:rPr>
                <w:sz w:val="20"/>
                <w:szCs w:val="20"/>
              </w:rPr>
            </w:pPr>
          </w:p>
        </w:tc>
        <w:tc>
          <w:tcPr>
            <w:tcW w:w="285" w:type="dxa"/>
            <w:shd w:val="clear" w:color="auto" w:fill="FFFFFF"/>
            <w:vAlign w:val="center"/>
          </w:tcPr>
          <w:p w14:paraId="5A47E7B2"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3908536" w14:textId="77777777" w:rsidR="00DD124D" w:rsidRPr="001530C8" w:rsidRDefault="00DD124D"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tcPr>
          <w:p w14:paraId="2A533186" w14:textId="77777777" w:rsidR="00DD124D" w:rsidRPr="001530C8" w:rsidRDefault="00DD124D" w:rsidP="00912CAA">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549FB167" w14:textId="77777777" w:rsidR="00DD124D" w:rsidRPr="001530C8" w:rsidRDefault="001E70F8" w:rsidP="00912CAA">
            <w:pPr>
              <w:pStyle w:val="Bodytext20"/>
              <w:shd w:val="clear" w:color="auto" w:fill="auto"/>
              <w:tabs>
                <w:tab w:val="left" w:pos="603"/>
              </w:tabs>
              <w:spacing w:after="120" w:line="240" w:lineRule="auto"/>
              <w:ind w:right="-8"/>
              <w:rPr>
                <w:rFonts w:ascii="Sylfaen" w:hAnsi="Sylfaen"/>
                <w:sz w:val="20"/>
                <w:szCs w:val="20"/>
              </w:rPr>
            </w:pPr>
            <w:r w:rsidRPr="001530C8">
              <w:rPr>
                <w:rStyle w:val="Bodytext2Sylfaen"/>
                <w:sz w:val="20"/>
                <w:szCs w:val="20"/>
              </w:rPr>
              <w:t>*.4.2.</w:t>
            </w:r>
            <w:r w:rsidR="00D8408C">
              <w:rPr>
                <w:rStyle w:val="Bodytext2Sylfaen"/>
                <w:sz w:val="20"/>
                <w:szCs w:val="20"/>
                <w:lang w:val="en-US"/>
              </w:rPr>
              <w:tab/>
            </w:r>
            <w:r w:rsidRPr="001530C8">
              <w:rPr>
                <w:rStyle w:val="Bodytext2Sylfaen"/>
                <w:sz w:val="20"/>
                <w:szCs w:val="20"/>
              </w:rPr>
              <w:t>Երկրի ծածկագիրը (csdo:</w:t>
            </w:r>
            <w:r w:rsidRPr="00D8408C">
              <w:rPr>
                <w:rStyle w:val="Bodytext2Sylfaen1"/>
                <w:sz w:val="20"/>
                <w:szCs w:val="20"/>
              </w:rPr>
              <w:t>UnifiedCountryCode</w:t>
            </w:r>
            <w:r w:rsidRPr="001530C8">
              <w:rPr>
                <w:rStyle w:val="Bodytext2Sylfaen"/>
                <w:sz w:val="20"/>
                <w:szCs w:val="20"/>
              </w:rPr>
              <w:t>)</w:t>
            </w:r>
          </w:p>
        </w:tc>
        <w:tc>
          <w:tcPr>
            <w:tcW w:w="3581" w:type="dxa"/>
            <w:tcBorders>
              <w:top w:val="single" w:sz="4" w:space="0" w:color="auto"/>
              <w:left w:val="single" w:sz="4" w:space="0" w:color="auto"/>
              <w:bottom w:val="single" w:sz="4" w:space="0" w:color="auto"/>
            </w:tcBorders>
            <w:shd w:val="clear" w:color="auto" w:fill="FFFFFF"/>
          </w:tcPr>
          <w:p w14:paraId="0D65A073"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0EC92210" w14:textId="77777777" w:rsidR="00DD124D"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M.SDE.00162</w:t>
            </w:r>
          </w:p>
        </w:tc>
        <w:tc>
          <w:tcPr>
            <w:tcW w:w="4289" w:type="dxa"/>
            <w:tcBorders>
              <w:top w:val="single" w:sz="4" w:space="0" w:color="auto"/>
              <w:left w:val="single" w:sz="4" w:space="0" w:color="auto"/>
              <w:bottom w:val="single" w:sz="4" w:space="0" w:color="auto"/>
            </w:tcBorders>
            <w:shd w:val="clear" w:color="auto" w:fill="FFFFFF"/>
          </w:tcPr>
          <w:p w14:paraId="552C81D3"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csdo:UnifiedCountryCodeType</w:t>
            </w:r>
          </w:p>
          <w:p w14:paraId="277D5678" w14:textId="77777777"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(M.SDT.00112)</w:t>
            </w:r>
          </w:p>
          <w:p w14:paraId="0E6AF2C4"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 xml:space="preserve">Երկրի երկտառ ծածկագրի արժեքն այն </w:t>
            </w:r>
            <w:r w:rsidRPr="001530C8">
              <w:rPr>
                <w:rStyle w:val="Bodytext2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37F01362" w14:textId="4CB1D11B" w:rsidR="00DD124D"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Ձ</w:t>
            </w:r>
            <w:r w:rsidR="007B4507">
              <w:rPr>
                <w:rStyle w:val="Bodytext2Sylfaen"/>
                <w:sz w:val="20"/>
                <w:szCs w:val="20"/>
              </w:rPr>
              <w:t>և</w:t>
            </w:r>
            <w:r w:rsidRPr="001530C8">
              <w:rPr>
                <w:rStyle w:val="Bodytext2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02469B3" w14:textId="77777777" w:rsidR="00DD124D"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2F5E81" w:rsidRPr="001530C8" w14:paraId="67B525DB" w14:textId="77777777" w:rsidTr="00912CAA">
        <w:trPr>
          <w:jc w:val="center"/>
        </w:trPr>
        <w:tc>
          <w:tcPr>
            <w:tcW w:w="240" w:type="dxa"/>
            <w:shd w:val="clear" w:color="auto" w:fill="FFFFFF"/>
          </w:tcPr>
          <w:p w14:paraId="3E020870" w14:textId="77777777" w:rsidR="002F5E81" w:rsidRPr="001530C8" w:rsidRDefault="002F5E81" w:rsidP="001530C8">
            <w:pPr>
              <w:spacing w:after="120"/>
              <w:ind w:right="-8"/>
              <w:rPr>
                <w:sz w:val="20"/>
                <w:szCs w:val="20"/>
              </w:rPr>
            </w:pPr>
          </w:p>
        </w:tc>
        <w:tc>
          <w:tcPr>
            <w:tcW w:w="285" w:type="dxa"/>
            <w:shd w:val="clear" w:color="auto" w:fill="FFFFFF"/>
            <w:vAlign w:val="center"/>
          </w:tcPr>
          <w:p w14:paraId="6F0A838E"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0165DABF"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B85841D"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30" w:type="dxa"/>
            <w:tcBorders>
              <w:bottom w:val="single" w:sz="4" w:space="0" w:color="auto"/>
              <w:right w:val="single" w:sz="4" w:space="0" w:color="auto"/>
            </w:tcBorders>
            <w:shd w:val="clear" w:color="auto" w:fill="FFFFFF"/>
          </w:tcPr>
          <w:p w14:paraId="0C2A2541" w14:textId="77777777" w:rsidR="002F5E81" w:rsidRPr="001530C8" w:rsidRDefault="002F5E81" w:rsidP="00912CAA">
            <w:pPr>
              <w:pStyle w:val="Bodytext20"/>
              <w:shd w:val="clear" w:color="auto" w:fill="auto"/>
              <w:spacing w:after="120" w:line="240" w:lineRule="auto"/>
              <w:ind w:right="-8"/>
              <w:rPr>
                <w:rStyle w:val="Bodytext2Sylfaen"/>
                <w:sz w:val="20"/>
                <w:szCs w:val="20"/>
              </w:rPr>
            </w:pPr>
          </w:p>
        </w:tc>
        <w:tc>
          <w:tcPr>
            <w:tcW w:w="2684" w:type="dxa"/>
            <w:tcBorders>
              <w:top w:val="single" w:sz="4" w:space="0" w:color="auto"/>
              <w:left w:val="single" w:sz="4" w:space="0" w:color="auto"/>
              <w:bottom w:val="single" w:sz="4" w:space="0" w:color="auto"/>
            </w:tcBorders>
            <w:shd w:val="clear" w:color="auto" w:fill="FFFFFF"/>
          </w:tcPr>
          <w:p w14:paraId="47E3EFF3" w14:textId="77777777" w:rsidR="002F5E81" w:rsidRPr="001530C8" w:rsidRDefault="001E70F8" w:rsidP="00912CAA">
            <w:pPr>
              <w:pStyle w:val="Bodytext20"/>
              <w:shd w:val="clear" w:color="auto" w:fill="auto"/>
              <w:tabs>
                <w:tab w:val="left" w:pos="415"/>
              </w:tabs>
              <w:spacing w:after="120" w:line="240" w:lineRule="auto"/>
              <w:ind w:right="-8"/>
              <w:rPr>
                <w:rFonts w:ascii="Sylfaen" w:hAnsi="Sylfaen"/>
                <w:sz w:val="20"/>
                <w:szCs w:val="20"/>
              </w:rPr>
            </w:pPr>
            <w:r w:rsidRPr="001530C8">
              <w:rPr>
                <w:rStyle w:val="Bodytext2Sylfaen"/>
                <w:sz w:val="20"/>
                <w:szCs w:val="20"/>
              </w:rPr>
              <w:t>ա)</w:t>
            </w:r>
            <w:r w:rsidR="00D8408C" w:rsidRPr="00973D37">
              <w:rPr>
                <w:rStyle w:val="Bodytext2Sylfaen"/>
                <w:sz w:val="20"/>
                <w:szCs w:val="20"/>
              </w:rPr>
              <w:tab/>
            </w:r>
            <w:r w:rsidRPr="001530C8">
              <w:rPr>
                <w:rStyle w:val="Bodytext2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E79261B"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տեղեկագրքի (դասակարգչի) նշագիրը, որին համապատասխան նշված է ծածկագիրը</w:t>
            </w:r>
          </w:p>
        </w:tc>
        <w:tc>
          <w:tcPr>
            <w:tcW w:w="1956" w:type="dxa"/>
            <w:tcBorders>
              <w:top w:val="single" w:sz="4" w:space="0" w:color="auto"/>
              <w:left w:val="single" w:sz="4" w:space="0" w:color="auto"/>
              <w:bottom w:val="single" w:sz="4" w:space="0" w:color="auto"/>
            </w:tcBorders>
            <w:shd w:val="clear" w:color="auto" w:fill="FFFFFF"/>
          </w:tcPr>
          <w:p w14:paraId="58B791B4"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155D939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csdo:ReferenceDataIdType</w:t>
            </w:r>
          </w:p>
          <w:p w14:paraId="41F2C7BD"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(M.SDT.00091)</w:t>
            </w:r>
          </w:p>
          <w:p w14:paraId="19E581FE"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14B8A912"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B3AC912"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406D7C"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2F5E81" w:rsidRPr="001530C8" w14:paraId="4DD6B0C4" w14:textId="77777777" w:rsidTr="00912CAA">
        <w:trPr>
          <w:jc w:val="center"/>
        </w:trPr>
        <w:tc>
          <w:tcPr>
            <w:tcW w:w="240" w:type="dxa"/>
            <w:shd w:val="clear" w:color="auto" w:fill="FFFFFF"/>
          </w:tcPr>
          <w:p w14:paraId="2B7A2D68" w14:textId="77777777" w:rsidR="002F5E81" w:rsidRPr="001530C8" w:rsidRDefault="002F5E81" w:rsidP="001530C8">
            <w:pPr>
              <w:spacing w:after="120"/>
              <w:ind w:right="-8"/>
              <w:rPr>
                <w:sz w:val="20"/>
                <w:szCs w:val="20"/>
              </w:rPr>
            </w:pPr>
          </w:p>
        </w:tc>
        <w:tc>
          <w:tcPr>
            <w:tcW w:w="285" w:type="dxa"/>
            <w:shd w:val="clear" w:color="auto" w:fill="FFFFFF"/>
            <w:vAlign w:val="center"/>
          </w:tcPr>
          <w:p w14:paraId="092CC960"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6360C25"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27C979F"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70D180BB"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*.4.3.</w:t>
            </w:r>
            <w:r w:rsidR="00D8408C">
              <w:rPr>
                <w:rStyle w:val="Bodytext2Sylfaen1"/>
                <w:sz w:val="20"/>
                <w:szCs w:val="20"/>
                <w:lang w:val="en-US"/>
              </w:rPr>
              <w:tab/>
            </w:r>
            <w:r w:rsidRPr="00D8408C">
              <w:rPr>
                <w:rStyle w:val="Bodytext2Sylfaen1"/>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30447B3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վարչատարածքային բաժանման միավորի ծածկագիրը</w:t>
            </w:r>
          </w:p>
        </w:tc>
        <w:tc>
          <w:tcPr>
            <w:tcW w:w="1956" w:type="dxa"/>
            <w:tcBorders>
              <w:top w:val="single" w:sz="4" w:space="0" w:color="auto"/>
              <w:left w:val="single" w:sz="4" w:space="0" w:color="auto"/>
              <w:bottom w:val="single" w:sz="4" w:space="0" w:color="auto"/>
            </w:tcBorders>
            <w:shd w:val="clear" w:color="auto" w:fill="FFFFFF"/>
          </w:tcPr>
          <w:p w14:paraId="4E371158"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M.SDE.00031</w:t>
            </w:r>
          </w:p>
        </w:tc>
        <w:tc>
          <w:tcPr>
            <w:tcW w:w="4289" w:type="dxa"/>
            <w:tcBorders>
              <w:top w:val="single" w:sz="4" w:space="0" w:color="auto"/>
              <w:left w:val="single" w:sz="4" w:space="0" w:color="auto"/>
              <w:bottom w:val="single" w:sz="4" w:space="0" w:color="auto"/>
            </w:tcBorders>
            <w:shd w:val="clear" w:color="auto" w:fill="FFFFFF"/>
          </w:tcPr>
          <w:p w14:paraId="31A1313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csdo:TerritoryCodeType</w:t>
            </w:r>
          </w:p>
          <w:p w14:paraId="0FE8DE9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(M.SDT.00031)</w:t>
            </w:r>
          </w:p>
          <w:p w14:paraId="73AF6299"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A66867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3A403E18"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D9AFC87"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0E10B0AA" w14:textId="77777777" w:rsidTr="00912CAA">
        <w:trPr>
          <w:jc w:val="center"/>
        </w:trPr>
        <w:tc>
          <w:tcPr>
            <w:tcW w:w="240" w:type="dxa"/>
            <w:shd w:val="clear" w:color="auto" w:fill="FFFFFF"/>
          </w:tcPr>
          <w:p w14:paraId="4048345B" w14:textId="77777777" w:rsidR="002F5E81" w:rsidRPr="001530C8" w:rsidRDefault="002F5E81" w:rsidP="001530C8">
            <w:pPr>
              <w:spacing w:after="120"/>
              <w:ind w:right="-8"/>
              <w:rPr>
                <w:sz w:val="20"/>
                <w:szCs w:val="20"/>
              </w:rPr>
            </w:pPr>
          </w:p>
        </w:tc>
        <w:tc>
          <w:tcPr>
            <w:tcW w:w="285" w:type="dxa"/>
            <w:shd w:val="clear" w:color="auto" w:fill="FFFFFF"/>
            <w:vAlign w:val="center"/>
          </w:tcPr>
          <w:p w14:paraId="2D0D6924"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76875AFF"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1BAEF6F"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3B804679"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*.4.4.</w:t>
            </w:r>
            <w:r w:rsidR="00D8408C">
              <w:rPr>
                <w:rStyle w:val="Bodytext2Sylfaen1"/>
                <w:sz w:val="20"/>
                <w:szCs w:val="20"/>
                <w:lang w:val="en-US"/>
              </w:rPr>
              <w:tab/>
            </w:r>
            <w:r w:rsidRPr="00D8408C">
              <w:rPr>
                <w:rStyle w:val="Bodytext2Sylfaen1"/>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431C5EEE"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առաջին մակարդակի 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3272BB89"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M.SDE.00007</w:t>
            </w:r>
          </w:p>
        </w:tc>
        <w:tc>
          <w:tcPr>
            <w:tcW w:w="4289" w:type="dxa"/>
            <w:tcBorders>
              <w:top w:val="single" w:sz="4" w:space="0" w:color="auto"/>
              <w:left w:val="single" w:sz="4" w:space="0" w:color="auto"/>
              <w:bottom w:val="single" w:sz="4" w:space="0" w:color="auto"/>
            </w:tcBorders>
            <w:shd w:val="clear" w:color="auto" w:fill="FFFFFF"/>
          </w:tcPr>
          <w:p w14:paraId="76913FE6"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3D4D3F2F"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77DC5D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F1AB14E"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16CCEEDF" w14:textId="77777777" w:rsidTr="00912CAA">
        <w:trPr>
          <w:jc w:val="center"/>
        </w:trPr>
        <w:tc>
          <w:tcPr>
            <w:tcW w:w="240" w:type="dxa"/>
            <w:shd w:val="clear" w:color="auto" w:fill="FFFFFF"/>
          </w:tcPr>
          <w:p w14:paraId="31562D7F" w14:textId="77777777" w:rsidR="002F5E81" w:rsidRPr="001530C8" w:rsidRDefault="002F5E81" w:rsidP="001530C8">
            <w:pPr>
              <w:spacing w:after="120"/>
              <w:ind w:right="-8"/>
              <w:rPr>
                <w:sz w:val="20"/>
                <w:szCs w:val="20"/>
              </w:rPr>
            </w:pPr>
          </w:p>
        </w:tc>
        <w:tc>
          <w:tcPr>
            <w:tcW w:w="285" w:type="dxa"/>
            <w:shd w:val="clear" w:color="auto" w:fill="FFFFFF"/>
            <w:vAlign w:val="center"/>
          </w:tcPr>
          <w:p w14:paraId="521C1C67"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1B7A8F42"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7D6A9C6"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113BDFC2"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*.4.5.</w:t>
            </w:r>
            <w:r w:rsidR="00D8408C">
              <w:rPr>
                <w:rStyle w:val="Bodytext2Sylfaen1"/>
                <w:sz w:val="20"/>
                <w:szCs w:val="20"/>
                <w:lang w:val="en-US"/>
              </w:rPr>
              <w:tab/>
            </w:r>
            <w:r w:rsidRPr="00D8408C">
              <w:rPr>
                <w:rStyle w:val="Bodytext2Sylfaen1"/>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4103CC4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երկրորդ մակարդակի վարչատարածքային բաժանման միավորի անվանումը</w:t>
            </w:r>
          </w:p>
        </w:tc>
        <w:tc>
          <w:tcPr>
            <w:tcW w:w="1956" w:type="dxa"/>
            <w:tcBorders>
              <w:top w:val="single" w:sz="4" w:space="0" w:color="auto"/>
              <w:left w:val="single" w:sz="4" w:space="0" w:color="auto"/>
              <w:bottom w:val="single" w:sz="4" w:space="0" w:color="auto"/>
            </w:tcBorders>
            <w:shd w:val="clear" w:color="auto" w:fill="FFFFFF"/>
          </w:tcPr>
          <w:p w14:paraId="49BF849F"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M.SDE.00008</w:t>
            </w:r>
          </w:p>
        </w:tc>
        <w:tc>
          <w:tcPr>
            <w:tcW w:w="4289" w:type="dxa"/>
            <w:tcBorders>
              <w:top w:val="single" w:sz="4" w:space="0" w:color="auto"/>
              <w:left w:val="single" w:sz="4" w:space="0" w:color="auto"/>
              <w:bottom w:val="single" w:sz="4" w:space="0" w:color="auto"/>
            </w:tcBorders>
            <w:shd w:val="clear" w:color="auto" w:fill="FFFFFF"/>
          </w:tcPr>
          <w:p w14:paraId="534FABA4"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3278914A"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66A8E2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0DBAEC7"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55713E47" w14:textId="77777777" w:rsidTr="00912CAA">
        <w:trPr>
          <w:jc w:val="center"/>
        </w:trPr>
        <w:tc>
          <w:tcPr>
            <w:tcW w:w="240" w:type="dxa"/>
            <w:shd w:val="clear" w:color="auto" w:fill="FFFFFF"/>
          </w:tcPr>
          <w:p w14:paraId="4EF4AE0A" w14:textId="77777777" w:rsidR="002F5E81" w:rsidRPr="001530C8" w:rsidRDefault="002F5E81" w:rsidP="001530C8">
            <w:pPr>
              <w:spacing w:after="120"/>
              <w:ind w:right="-8"/>
              <w:rPr>
                <w:sz w:val="20"/>
                <w:szCs w:val="20"/>
              </w:rPr>
            </w:pPr>
          </w:p>
        </w:tc>
        <w:tc>
          <w:tcPr>
            <w:tcW w:w="285" w:type="dxa"/>
            <w:shd w:val="clear" w:color="auto" w:fill="FFFFFF"/>
            <w:vAlign w:val="center"/>
          </w:tcPr>
          <w:p w14:paraId="1BC584FC"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038B78BD"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8A39F30"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581EB493"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*.4.6.</w:t>
            </w:r>
            <w:r w:rsidR="00D8408C">
              <w:rPr>
                <w:rStyle w:val="Bodytext2Sylfaen1"/>
                <w:sz w:val="20"/>
                <w:szCs w:val="20"/>
                <w:lang w:val="en-US"/>
              </w:rPr>
              <w:tab/>
            </w:r>
            <w:r w:rsidRPr="00D8408C">
              <w:rPr>
                <w:rStyle w:val="Bodytext2Sylfaen1"/>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2D0257D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քաղաքի անվանումը</w:t>
            </w:r>
          </w:p>
        </w:tc>
        <w:tc>
          <w:tcPr>
            <w:tcW w:w="1956" w:type="dxa"/>
            <w:tcBorders>
              <w:top w:val="single" w:sz="4" w:space="0" w:color="auto"/>
              <w:left w:val="single" w:sz="4" w:space="0" w:color="auto"/>
              <w:bottom w:val="single" w:sz="4" w:space="0" w:color="auto"/>
            </w:tcBorders>
            <w:shd w:val="clear" w:color="auto" w:fill="FFFFFF"/>
          </w:tcPr>
          <w:p w14:paraId="4DF00D1F"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M.SDE.00009</w:t>
            </w:r>
          </w:p>
        </w:tc>
        <w:tc>
          <w:tcPr>
            <w:tcW w:w="4289" w:type="dxa"/>
            <w:tcBorders>
              <w:top w:val="single" w:sz="4" w:space="0" w:color="auto"/>
              <w:left w:val="single" w:sz="4" w:space="0" w:color="auto"/>
              <w:bottom w:val="single" w:sz="4" w:space="0" w:color="auto"/>
            </w:tcBorders>
            <w:shd w:val="clear" w:color="auto" w:fill="FFFFFF"/>
          </w:tcPr>
          <w:p w14:paraId="0D344571"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w:t>
            </w:r>
          </w:p>
          <w:p w14:paraId="2958B819"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(M.SDT.00055)</w:t>
            </w:r>
          </w:p>
          <w:p w14:paraId="4B9B6BD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24846834"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69E519C"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2AD826D"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2F5E81" w:rsidRPr="001530C8" w14:paraId="41B12631" w14:textId="77777777" w:rsidTr="00912CAA">
        <w:trPr>
          <w:jc w:val="center"/>
        </w:trPr>
        <w:tc>
          <w:tcPr>
            <w:tcW w:w="240" w:type="dxa"/>
            <w:shd w:val="clear" w:color="auto" w:fill="FFFFFF"/>
          </w:tcPr>
          <w:p w14:paraId="746F09DA" w14:textId="77777777" w:rsidR="002F5E81" w:rsidRPr="001530C8" w:rsidRDefault="002F5E81" w:rsidP="001530C8">
            <w:pPr>
              <w:spacing w:after="120"/>
              <w:ind w:right="-8"/>
              <w:rPr>
                <w:sz w:val="20"/>
                <w:szCs w:val="20"/>
              </w:rPr>
            </w:pPr>
          </w:p>
        </w:tc>
        <w:tc>
          <w:tcPr>
            <w:tcW w:w="285" w:type="dxa"/>
            <w:shd w:val="clear" w:color="auto" w:fill="FFFFFF"/>
            <w:vAlign w:val="center"/>
          </w:tcPr>
          <w:p w14:paraId="62D9DBCA"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5AD1CE4A"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DE3DB07"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95675D4"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*.4.7.</w:t>
            </w:r>
            <w:r w:rsidR="00D8408C">
              <w:rPr>
                <w:rStyle w:val="Bodytext2Sylfaen1"/>
                <w:sz w:val="20"/>
                <w:szCs w:val="20"/>
                <w:lang w:val="en-US"/>
              </w:rPr>
              <w:tab/>
            </w:r>
            <w:r w:rsidRPr="00D8408C">
              <w:rPr>
                <w:rStyle w:val="Bodytext2Sylfaen1"/>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34F3418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բնակավայրի անվանումը</w:t>
            </w:r>
          </w:p>
        </w:tc>
        <w:tc>
          <w:tcPr>
            <w:tcW w:w="1956" w:type="dxa"/>
            <w:tcBorders>
              <w:top w:val="single" w:sz="4" w:space="0" w:color="auto"/>
              <w:left w:val="single" w:sz="4" w:space="0" w:color="auto"/>
              <w:bottom w:val="single" w:sz="4" w:space="0" w:color="auto"/>
            </w:tcBorders>
            <w:shd w:val="clear" w:color="auto" w:fill="FFFFFF"/>
          </w:tcPr>
          <w:p w14:paraId="73248C29"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M.SDE.00057</w:t>
            </w:r>
          </w:p>
        </w:tc>
        <w:tc>
          <w:tcPr>
            <w:tcW w:w="4289" w:type="dxa"/>
            <w:tcBorders>
              <w:top w:val="single" w:sz="4" w:space="0" w:color="auto"/>
              <w:left w:val="single" w:sz="4" w:space="0" w:color="auto"/>
              <w:bottom w:val="single" w:sz="4" w:space="0" w:color="auto"/>
            </w:tcBorders>
            <w:shd w:val="clear" w:color="auto" w:fill="FFFFFF"/>
          </w:tcPr>
          <w:p w14:paraId="5C21F7BB"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w:t>
            </w:r>
          </w:p>
          <w:p w14:paraId="1E299E12"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(M.SDT.00055)</w:t>
            </w:r>
          </w:p>
          <w:p w14:paraId="3DA1E9E9"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նորմալացված տողը:</w:t>
            </w:r>
          </w:p>
          <w:p w14:paraId="07977387"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837BA6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CF65894"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23837AD8" w14:textId="77777777" w:rsidTr="00912CAA">
        <w:trPr>
          <w:jc w:val="center"/>
        </w:trPr>
        <w:tc>
          <w:tcPr>
            <w:tcW w:w="240" w:type="dxa"/>
            <w:shd w:val="clear" w:color="auto" w:fill="FFFFFF"/>
          </w:tcPr>
          <w:p w14:paraId="44130C87" w14:textId="77777777" w:rsidR="002F5E81" w:rsidRPr="001530C8" w:rsidRDefault="002F5E81" w:rsidP="001530C8">
            <w:pPr>
              <w:spacing w:after="120"/>
              <w:ind w:right="-8"/>
              <w:rPr>
                <w:sz w:val="20"/>
                <w:szCs w:val="20"/>
              </w:rPr>
            </w:pPr>
          </w:p>
        </w:tc>
        <w:tc>
          <w:tcPr>
            <w:tcW w:w="285" w:type="dxa"/>
            <w:shd w:val="clear" w:color="auto" w:fill="FFFFFF"/>
            <w:vAlign w:val="center"/>
          </w:tcPr>
          <w:p w14:paraId="29D47202"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56267DD5"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DB63CAE"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7342B30E"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*.4.8.</w:t>
            </w:r>
            <w:r w:rsidR="00D8408C">
              <w:rPr>
                <w:rStyle w:val="Bodytext2Sylfaen1"/>
                <w:sz w:val="20"/>
                <w:szCs w:val="20"/>
                <w:lang w:val="en-US"/>
              </w:rPr>
              <w:tab/>
            </w:r>
            <w:r w:rsidRPr="00D8408C">
              <w:rPr>
                <w:rStyle w:val="Bodytext2Sylfaen1"/>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60DC03BD"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քաղաքային ենթակառուցվածքի փողոցաճանապարհային ցանցի տարրի անվանումը</w:t>
            </w:r>
          </w:p>
        </w:tc>
        <w:tc>
          <w:tcPr>
            <w:tcW w:w="1956" w:type="dxa"/>
            <w:tcBorders>
              <w:top w:val="single" w:sz="4" w:space="0" w:color="auto"/>
              <w:left w:val="single" w:sz="4" w:space="0" w:color="auto"/>
              <w:bottom w:val="single" w:sz="4" w:space="0" w:color="auto"/>
            </w:tcBorders>
            <w:shd w:val="clear" w:color="auto" w:fill="FFFFFF"/>
          </w:tcPr>
          <w:p w14:paraId="738859FA"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M.SDE.00010</w:t>
            </w:r>
          </w:p>
        </w:tc>
        <w:tc>
          <w:tcPr>
            <w:tcW w:w="4289" w:type="dxa"/>
            <w:tcBorders>
              <w:top w:val="single" w:sz="4" w:space="0" w:color="auto"/>
              <w:left w:val="single" w:sz="4" w:space="0" w:color="auto"/>
              <w:bottom w:val="single" w:sz="4" w:space="0" w:color="auto"/>
            </w:tcBorders>
            <w:shd w:val="clear" w:color="auto" w:fill="FFFFFF"/>
          </w:tcPr>
          <w:p w14:paraId="50F0B060"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csdo:Name120Type (M.SDT.00055) Պայմանանշանների նորմալացված տողը։</w:t>
            </w:r>
          </w:p>
          <w:p w14:paraId="3CAB23B9"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C8649AD"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6C520AE"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5E0D90A9" w14:textId="77777777" w:rsidTr="00912CAA">
        <w:trPr>
          <w:jc w:val="center"/>
        </w:trPr>
        <w:tc>
          <w:tcPr>
            <w:tcW w:w="240" w:type="dxa"/>
            <w:shd w:val="clear" w:color="auto" w:fill="FFFFFF"/>
          </w:tcPr>
          <w:p w14:paraId="060C7CD3" w14:textId="77777777" w:rsidR="002F5E81" w:rsidRPr="001530C8" w:rsidRDefault="002F5E81" w:rsidP="001530C8">
            <w:pPr>
              <w:spacing w:after="120"/>
              <w:ind w:right="-8"/>
              <w:rPr>
                <w:sz w:val="20"/>
                <w:szCs w:val="20"/>
              </w:rPr>
            </w:pPr>
          </w:p>
        </w:tc>
        <w:tc>
          <w:tcPr>
            <w:tcW w:w="285" w:type="dxa"/>
            <w:shd w:val="clear" w:color="auto" w:fill="FFFFFF"/>
            <w:vAlign w:val="center"/>
          </w:tcPr>
          <w:p w14:paraId="281D61A7"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0A380396"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1EE42A6"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4C7F93C6" w14:textId="77777777" w:rsidR="002F5E81"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*.4.9.</w:t>
            </w:r>
            <w:r w:rsidR="00D8408C">
              <w:rPr>
                <w:rStyle w:val="Bodytext2Sylfaen1"/>
                <w:sz w:val="20"/>
                <w:szCs w:val="20"/>
                <w:lang w:val="en-US"/>
              </w:rPr>
              <w:tab/>
            </w:r>
            <w:r w:rsidRPr="00D8408C">
              <w:rPr>
                <w:rStyle w:val="Bodytext2Sylfaen1"/>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5554F8FB"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շենքի, մասնաշենքի, շինության նշագիրը</w:t>
            </w:r>
          </w:p>
        </w:tc>
        <w:tc>
          <w:tcPr>
            <w:tcW w:w="1956" w:type="dxa"/>
            <w:tcBorders>
              <w:top w:val="single" w:sz="4" w:space="0" w:color="auto"/>
              <w:left w:val="single" w:sz="4" w:space="0" w:color="auto"/>
              <w:bottom w:val="single" w:sz="4" w:space="0" w:color="auto"/>
            </w:tcBorders>
            <w:shd w:val="clear" w:color="auto" w:fill="FFFFFF"/>
          </w:tcPr>
          <w:p w14:paraId="37E09E29"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M.SDE.00011</w:t>
            </w:r>
          </w:p>
        </w:tc>
        <w:tc>
          <w:tcPr>
            <w:tcW w:w="4289" w:type="dxa"/>
            <w:tcBorders>
              <w:top w:val="single" w:sz="4" w:space="0" w:color="auto"/>
              <w:left w:val="single" w:sz="4" w:space="0" w:color="auto"/>
              <w:bottom w:val="single" w:sz="4" w:space="0" w:color="auto"/>
            </w:tcBorders>
            <w:shd w:val="clear" w:color="auto" w:fill="FFFFFF"/>
          </w:tcPr>
          <w:p w14:paraId="3F2050BA"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55C5D47F"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175FFAE"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6DE6D22"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4081064E" w14:textId="77777777" w:rsidTr="00912CAA">
        <w:trPr>
          <w:jc w:val="center"/>
        </w:trPr>
        <w:tc>
          <w:tcPr>
            <w:tcW w:w="240" w:type="dxa"/>
            <w:shd w:val="clear" w:color="auto" w:fill="FFFFFF"/>
          </w:tcPr>
          <w:p w14:paraId="49737F08" w14:textId="77777777" w:rsidR="002F5E81" w:rsidRPr="001530C8" w:rsidRDefault="002F5E81" w:rsidP="001530C8">
            <w:pPr>
              <w:spacing w:after="120"/>
              <w:ind w:right="-8"/>
              <w:rPr>
                <w:sz w:val="20"/>
                <w:szCs w:val="20"/>
              </w:rPr>
            </w:pPr>
          </w:p>
        </w:tc>
        <w:tc>
          <w:tcPr>
            <w:tcW w:w="285" w:type="dxa"/>
            <w:shd w:val="clear" w:color="auto" w:fill="FFFFFF"/>
            <w:vAlign w:val="center"/>
          </w:tcPr>
          <w:p w14:paraId="6EDD355D"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7551A5C"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56E112B6"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1397C169" w14:textId="77777777" w:rsidR="002F5E81" w:rsidRPr="00D8408C" w:rsidRDefault="001E70F8" w:rsidP="00912CAA">
            <w:pPr>
              <w:pStyle w:val="Bodytext20"/>
              <w:shd w:val="clear" w:color="auto" w:fill="auto"/>
              <w:tabs>
                <w:tab w:val="left" w:pos="745"/>
              </w:tabs>
              <w:spacing w:after="120" w:line="240" w:lineRule="auto"/>
              <w:ind w:right="-8"/>
              <w:rPr>
                <w:rStyle w:val="Bodytext2Sylfaen1"/>
                <w:sz w:val="20"/>
                <w:szCs w:val="20"/>
              </w:rPr>
            </w:pPr>
            <w:r w:rsidRPr="00D8408C">
              <w:rPr>
                <w:rStyle w:val="Bodytext2Sylfaen1"/>
                <w:sz w:val="20"/>
                <w:szCs w:val="20"/>
              </w:rPr>
              <w:t>*.4.10.</w:t>
            </w:r>
            <w:r w:rsidR="00D8408C">
              <w:rPr>
                <w:rStyle w:val="Bodytext2Sylfaen1"/>
                <w:sz w:val="20"/>
                <w:szCs w:val="20"/>
                <w:lang w:val="en-US"/>
              </w:rPr>
              <w:tab/>
            </w:r>
            <w:r w:rsidRPr="00D8408C">
              <w:rPr>
                <w:rStyle w:val="Bodytext2Sylfaen1"/>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3FE3A532"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գրասենյակի կամ բնակարանի նշագիրը</w:t>
            </w:r>
          </w:p>
        </w:tc>
        <w:tc>
          <w:tcPr>
            <w:tcW w:w="1956" w:type="dxa"/>
            <w:tcBorders>
              <w:top w:val="single" w:sz="4" w:space="0" w:color="auto"/>
              <w:left w:val="single" w:sz="4" w:space="0" w:color="auto"/>
              <w:bottom w:val="single" w:sz="4" w:space="0" w:color="auto"/>
            </w:tcBorders>
            <w:shd w:val="clear" w:color="auto" w:fill="FFFFFF"/>
          </w:tcPr>
          <w:p w14:paraId="1B455704"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M.SDE.00012</w:t>
            </w:r>
          </w:p>
        </w:tc>
        <w:tc>
          <w:tcPr>
            <w:tcW w:w="4289" w:type="dxa"/>
            <w:tcBorders>
              <w:top w:val="single" w:sz="4" w:space="0" w:color="auto"/>
              <w:left w:val="single" w:sz="4" w:space="0" w:color="auto"/>
              <w:bottom w:val="single" w:sz="4" w:space="0" w:color="auto"/>
            </w:tcBorders>
            <w:shd w:val="clear" w:color="auto" w:fill="FFFFFF"/>
          </w:tcPr>
          <w:p w14:paraId="4E2804DA"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704EF536"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022068A"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461A197"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2F5E81" w:rsidRPr="001530C8" w14:paraId="7AD2A554" w14:textId="77777777" w:rsidTr="00912CAA">
        <w:trPr>
          <w:jc w:val="center"/>
        </w:trPr>
        <w:tc>
          <w:tcPr>
            <w:tcW w:w="240" w:type="dxa"/>
            <w:shd w:val="clear" w:color="auto" w:fill="FFFFFF"/>
          </w:tcPr>
          <w:p w14:paraId="30DBC01E" w14:textId="77777777" w:rsidR="002F5E81" w:rsidRPr="001530C8" w:rsidRDefault="002F5E81" w:rsidP="001530C8">
            <w:pPr>
              <w:spacing w:after="120"/>
              <w:ind w:right="-8"/>
              <w:rPr>
                <w:sz w:val="20"/>
                <w:szCs w:val="20"/>
              </w:rPr>
            </w:pPr>
          </w:p>
        </w:tc>
        <w:tc>
          <w:tcPr>
            <w:tcW w:w="285" w:type="dxa"/>
            <w:shd w:val="clear" w:color="auto" w:fill="FFFFFF"/>
            <w:vAlign w:val="center"/>
          </w:tcPr>
          <w:p w14:paraId="79661A4F"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5D0C399D"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390B320C" w14:textId="77777777" w:rsidR="002F5E81" w:rsidRPr="001530C8" w:rsidRDefault="002F5E81"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7D8BD36B" w14:textId="77777777" w:rsidR="002F5E81" w:rsidRPr="00D8408C" w:rsidRDefault="001E70F8" w:rsidP="00912CAA">
            <w:pPr>
              <w:pStyle w:val="Bodytext20"/>
              <w:shd w:val="clear" w:color="auto" w:fill="auto"/>
              <w:tabs>
                <w:tab w:val="left" w:pos="745"/>
              </w:tabs>
              <w:spacing w:after="120" w:line="240" w:lineRule="auto"/>
              <w:ind w:right="-8"/>
              <w:rPr>
                <w:rStyle w:val="Bodytext2Sylfaen1"/>
                <w:sz w:val="20"/>
                <w:szCs w:val="20"/>
              </w:rPr>
            </w:pPr>
            <w:r w:rsidRPr="00D8408C">
              <w:rPr>
                <w:rStyle w:val="Bodytext2Sylfaen1"/>
                <w:sz w:val="20"/>
                <w:szCs w:val="20"/>
              </w:rPr>
              <w:t>*.4.11.</w:t>
            </w:r>
            <w:r w:rsidR="00D8408C">
              <w:rPr>
                <w:rStyle w:val="Bodytext2Sylfaen1"/>
                <w:sz w:val="20"/>
                <w:szCs w:val="20"/>
                <w:lang w:val="en-US"/>
              </w:rPr>
              <w:tab/>
            </w:r>
            <w:r w:rsidRPr="00D8408C">
              <w:rPr>
                <w:rStyle w:val="Bodytext2Sylfaen1"/>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783AA0A3"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ձեռնարկության փոստային դասիչը</w:t>
            </w:r>
          </w:p>
        </w:tc>
        <w:tc>
          <w:tcPr>
            <w:tcW w:w="1956" w:type="dxa"/>
            <w:tcBorders>
              <w:top w:val="single" w:sz="4" w:space="0" w:color="auto"/>
              <w:left w:val="single" w:sz="4" w:space="0" w:color="auto"/>
              <w:bottom w:val="single" w:sz="4" w:space="0" w:color="auto"/>
            </w:tcBorders>
            <w:shd w:val="clear" w:color="auto" w:fill="FFFFFF"/>
          </w:tcPr>
          <w:p w14:paraId="7C317549" w14:textId="77777777" w:rsidR="002F5E8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M.SDE.00006</w:t>
            </w:r>
          </w:p>
        </w:tc>
        <w:tc>
          <w:tcPr>
            <w:tcW w:w="4289" w:type="dxa"/>
            <w:tcBorders>
              <w:top w:val="single" w:sz="4" w:space="0" w:color="auto"/>
              <w:left w:val="single" w:sz="4" w:space="0" w:color="auto"/>
              <w:bottom w:val="single" w:sz="4" w:space="0" w:color="auto"/>
            </w:tcBorders>
            <w:shd w:val="clear" w:color="auto" w:fill="FFFFFF"/>
          </w:tcPr>
          <w:p w14:paraId="106D7D44" w14:textId="77777777"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csdo:PostCodeType (M.SDT.00006) Պայմանանշանների նորմալացված տողը։</w:t>
            </w:r>
          </w:p>
          <w:p w14:paraId="536B4409" w14:textId="6369F6DC" w:rsidR="002F5E8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Ձ</w:t>
            </w:r>
            <w:r w:rsidR="007B4507">
              <w:rPr>
                <w:rStyle w:val="Bodytext2Sylfaen"/>
                <w:sz w:val="20"/>
                <w:szCs w:val="20"/>
              </w:rPr>
              <w:t>և</w:t>
            </w:r>
            <w:r w:rsidRPr="001530C8">
              <w:rPr>
                <w:rStyle w:val="Bodytext2Sylfaen"/>
                <w:sz w:val="20"/>
                <w:szCs w:val="20"/>
              </w:rPr>
              <w:t>անմուշը՝ [A-Z0-9][A-Z0-9 -]{1,8}[А- Z0-9]</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51DFF29" w14:textId="77777777" w:rsidR="002F5E8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E14C96" w:rsidRPr="001530C8" w14:paraId="66D2BBCD" w14:textId="77777777" w:rsidTr="00912CAA">
        <w:trPr>
          <w:jc w:val="center"/>
        </w:trPr>
        <w:tc>
          <w:tcPr>
            <w:tcW w:w="240" w:type="dxa"/>
            <w:shd w:val="clear" w:color="auto" w:fill="FFFFFF"/>
          </w:tcPr>
          <w:p w14:paraId="7E1D74C2" w14:textId="77777777" w:rsidR="00E14C96" w:rsidRPr="001530C8" w:rsidRDefault="00E14C96" w:rsidP="001530C8">
            <w:pPr>
              <w:spacing w:after="120"/>
              <w:ind w:right="-8"/>
              <w:rPr>
                <w:sz w:val="20"/>
                <w:szCs w:val="20"/>
              </w:rPr>
            </w:pPr>
          </w:p>
        </w:tc>
        <w:tc>
          <w:tcPr>
            <w:tcW w:w="285" w:type="dxa"/>
            <w:shd w:val="clear" w:color="auto" w:fill="FFFFFF"/>
            <w:vAlign w:val="center"/>
          </w:tcPr>
          <w:p w14:paraId="4B153062" w14:textId="77777777" w:rsidR="00E14C96" w:rsidRPr="001530C8" w:rsidRDefault="00E14C96"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06EE0DD3" w14:textId="77777777" w:rsidR="00E14C96" w:rsidRPr="001530C8" w:rsidRDefault="00E14C96"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7595128B" w14:textId="77777777" w:rsidR="00E14C96" w:rsidRPr="001530C8" w:rsidRDefault="00E14C96"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72F555DB" w14:textId="77777777" w:rsidR="00E14C96" w:rsidRPr="001530C8" w:rsidRDefault="001E70F8" w:rsidP="00912CAA">
            <w:pPr>
              <w:pStyle w:val="Bodytext20"/>
              <w:shd w:val="clear" w:color="auto" w:fill="auto"/>
              <w:tabs>
                <w:tab w:val="left" w:pos="660"/>
              </w:tabs>
              <w:spacing w:after="120" w:line="240" w:lineRule="auto"/>
              <w:ind w:right="-8"/>
              <w:rPr>
                <w:rFonts w:ascii="Sylfaen" w:hAnsi="Sylfaen"/>
                <w:sz w:val="20"/>
                <w:szCs w:val="20"/>
              </w:rPr>
            </w:pPr>
            <w:r w:rsidRPr="001530C8">
              <w:rPr>
                <w:rStyle w:val="Bodytext2Sylfaen"/>
                <w:sz w:val="20"/>
                <w:szCs w:val="20"/>
              </w:rPr>
              <w:t>*.4.12.</w:t>
            </w:r>
            <w:r w:rsidR="00D8408C" w:rsidRPr="00973D37">
              <w:rPr>
                <w:rStyle w:val="Bodytext2Sylfaen"/>
                <w:sz w:val="20"/>
                <w:szCs w:val="20"/>
              </w:rPr>
              <w:tab/>
            </w:r>
            <w:r w:rsidRPr="001530C8">
              <w:rPr>
                <w:rStyle w:val="Bodytext2Sylfaen"/>
                <w:sz w:val="20"/>
                <w:szCs w:val="20"/>
              </w:rPr>
              <w:t>Բաժանորդային արկղի համարը</w:t>
            </w:r>
          </w:p>
          <w:p w14:paraId="48EB9A09"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(csdo:PostOfficeBoxId)</w:t>
            </w:r>
          </w:p>
        </w:tc>
        <w:tc>
          <w:tcPr>
            <w:tcW w:w="3581" w:type="dxa"/>
            <w:tcBorders>
              <w:top w:val="single" w:sz="4" w:space="0" w:color="auto"/>
              <w:left w:val="single" w:sz="4" w:space="0" w:color="auto"/>
              <w:bottom w:val="single" w:sz="4" w:space="0" w:color="auto"/>
            </w:tcBorders>
            <w:shd w:val="clear" w:color="auto" w:fill="FFFFFF"/>
          </w:tcPr>
          <w:p w14:paraId="11811F44"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փոստային կապի ձեռնարկությունում բաժանորդային արկղի համարը</w:t>
            </w:r>
          </w:p>
        </w:tc>
        <w:tc>
          <w:tcPr>
            <w:tcW w:w="1956" w:type="dxa"/>
            <w:tcBorders>
              <w:top w:val="single" w:sz="4" w:space="0" w:color="auto"/>
              <w:left w:val="single" w:sz="4" w:space="0" w:color="auto"/>
              <w:bottom w:val="single" w:sz="4" w:space="0" w:color="auto"/>
            </w:tcBorders>
            <w:shd w:val="clear" w:color="auto" w:fill="FFFFFF"/>
          </w:tcPr>
          <w:p w14:paraId="21993EEF" w14:textId="77777777" w:rsidR="00E14C9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M.SDE.00013</w:t>
            </w:r>
          </w:p>
        </w:tc>
        <w:tc>
          <w:tcPr>
            <w:tcW w:w="4289" w:type="dxa"/>
            <w:tcBorders>
              <w:top w:val="single" w:sz="4" w:space="0" w:color="auto"/>
              <w:left w:val="single" w:sz="4" w:space="0" w:color="auto"/>
              <w:bottom w:val="single" w:sz="4" w:space="0" w:color="auto"/>
            </w:tcBorders>
            <w:shd w:val="clear" w:color="auto" w:fill="FFFFFF"/>
          </w:tcPr>
          <w:p w14:paraId="0F101864"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csdo:Id20Type (M.SDT.00092) Պայմանանշանների նորմալացված տողը:</w:t>
            </w:r>
          </w:p>
          <w:p w14:paraId="77846554"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2D303FC7"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0B7D4D" w14:textId="77777777" w:rsidR="00E14C9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E14C96" w:rsidRPr="001530C8" w14:paraId="202DE93F" w14:textId="77777777" w:rsidTr="00912CAA">
        <w:trPr>
          <w:jc w:val="center"/>
        </w:trPr>
        <w:tc>
          <w:tcPr>
            <w:tcW w:w="240" w:type="dxa"/>
            <w:shd w:val="clear" w:color="auto" w:fill="FFFFFF"/>
          </w:tcPr>
          <w:p w14:paraId="3D7B9697" w14:textId="77777777" w:rsidR="00E14C96" w:rsidRPr="001530C8" w:rsidRDefault="00E14C96" w:rsidP="001530C8">
            <w:pPr>
              <w:spacing w:after="120"/>
              <w:ind w:right="-8"/>
              <w:rPr>
                <w:sz w:val="20"/>
                <w:szCs w:val="20"/>
              </w:rPr>
            </w:pPr>
          </w:p>
        </w:tc>
        <w:tc>
          <w:tcPr>
            <w:tcW w:w="285" w:type="dxa"/>
            <w:shd w:val="clear" w:color="auto" w:fill="FFFFFF"/>
            <w:vAlign w:val="center"/>
          </w:tcPr>
          <w:p w14:paraId="494D0701" w14:textId="77777777" w:rsidR="00E14C96" w:rsidRPr="001530C8" w:rsidRDefault="00E14C96"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B129DA3" w14:textId="77777777" w:rsidR="00E14C96" w:rsidRPr="001530C8" w:rsidRDefault="00E14C96"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04363BC1" w14:textId="77777777" w:rsidR="00E14C96" w:rsidRPr="001530C8" w:rsidRDefault="001E70F8" w:rsidP="00912CAA">
            <w:pPr>
              <w:pStyle w:val="Bodytext20"/>
              <w:shd w:val="clear" w:color="auto" w:fill="auto"/>
              <w:tabs>
                <w:tab w:val="left" w:pos="463"/>
              </w:tabs>
              <w:spacing w:after="120" w:line="240" w:lineRule="auto"/>
              <w:ind w:right="-8"/>
              <w:rPr>
                <w:rFonts w:ascii="Sylfaen" w:hAnsi="Sylfaen"/>
                <w:sz w:val="20"/>
                <w:szCs w:val="20"/>
              </w:rPr>
            </w:pPr>
            <w:r w:rsidRPr="001530C8">
              <w:rPr>
                <w:rStyle w:val="Bodytext2Sylfaen"/>
                <w:sz w:val="20"/>
                <w:szCs w:val="20"/>
              </w:rPr>
              <w:t>*.5.</w:t>
            </w:r>
            <w:r w:rsidR="00D8408C">
              <w:rPr>
                <w:rStyle w:val="Bodytext2Sylfaen"/>
                <w:sz w:val="20"/>
                <w:szCs w:val="20"/>
                <w:lang w:val="en-US"/>
              </w:rPr>
              <w:tab/>
            </w:r>
            <w:r w:rsidRPr="001530C8">
              <w:rPr>
                <w:rStyle w:val="Bodytext2Sylfaen"/>
                <w:sz w:val="20"/>
                <w:szCs w:val="20"/>
              </w:rPr>
              <w:t>Հավատարմագրման վկայագիրը</w:t>
            </w:r>
          </w:p>
          <w:p w14:paraId="2F9EFDCE"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(smcdo:AccreditationCertificateDetails)</w:t>
            </w:r>
          </w:p>
        </w:tc>
        <w:tc>
          <w:tcPr>
            <w:tcW w:w="3581" w:type="dxa"/>
            <w:tcBorders>
              <w:top w:val="single" w:sz="4" w:space="0" w:color="auto"/>
              <w:left w:val="single" w:sz="4" w:space="0" w:color="auto"/>
              <w:bottom w:val="single" w:sz="4" w:space="0" w:color="auto"/>
            </w:tcBorders>
            <w:shd w:val="clear" w:color="auto" w:fill="FFFFFF"/>
          </w:tcPr>
          <w:p w14:paraId="017BA580"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հավատարմագրման վկայագրի մասին տեղեկատվություն</w:t>
            </w:r>
          </w:p>
        </w:tc>
        <w:tc>
          <w:tcPr>
            <w:tcW w:w="1956" w:type="dxa"/>
            <w:tcBorders>
              <w:top w:val="single" w:sz="4" w:space="0" w:color="auto"/>
              <w:left w:val="single" w:sz="4" w:space="0" w:color="auto"/>
              <w:bottom w:val="single" w:sz="4" w:space="0" w:color="auto"/>
            </w:tcBorders>
            <w:shd w:val="clear" w:color="auto" w:fill="FFFFFF"/>
          </w:tcPr>
          <w:p w14:paraId="7F88D4EC" w14:textId="77777777" w:rsidR="00E14C9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M.SM.CDE.00089</w:t>
            </w:r>
          </w:p>
        </w:tc>
        <w:tc>
          <w:tcPr>
            <w:tcW w:w="4289" w:type="dxa"/>
            <w:tcBorders>
              <w:top w:val="single" w:sz="4" w:space="0" w:color="auto"/>
              <w:left w:val="single" w:sz="4" w:space="0" w:color="auto"/>
              <w:bottom w:val="single" w:sz="4" w:space="0" w:color="auto"/>
            </w:tcBorders>
            <w:shd w:val="clear" w:color="auto" w:fill="FFFFFF"/>
          </w:tcPr>
          <w:p w14:paraId="3F5D4F22"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smcdo: AccreditationCertificateDetailsType</w:t>
            </w:r>
          </w:p>
          <w:p w14:paraId="79B191DB"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(M.SM.CDT.00060)</w:t>
            </w:r>
          </w:p>
          <w:p w14:paraId="2C357BD7" w14:textId="77777777" w:rsidR="00E14C9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ADCB58F" w14:textId="77777777" w:rsidR="00E14C9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F92D46" w:rsidRPr="001530C8" w14:paraId="36296D53" w14:textId="77777777" w:rsidTr="00912CAA">
        <w:trPr>
          <w:jc w:val="center"/>
        </w:trPr>
        <w:tc>
          <w:tcPr>
            <w:tcW w:w="240" w:type="dxa"/>
            <w:shd w:val="clear" w:color="auto" w:fill="FFFFFF"/>
          </w:tcPr>
          <w:p w14:paraId="1C59D581" w14:textId="77777777" w:rsidR="00F92D46" w:rsidRPr="001530C8" w:rsidRDefault="00F92D46" w:rsidP="001530C8">
            <w:pPr>
              <w:spacing w:after="120"/>
              <w:ind w:right="-8"/>
              <w:rPr>
                <w:sz w:val="20"/>
                <w:szCs w:val="20"/>
              </w:rPr>
            </w:pPr>
          </w:p>
        </w:tc>
        <w:tc>
          <w:tcPr>
            <w:tcW w:w="285" w:type="dxa"/>
            <w:shd w:val="clear" w:color="auto" w:fill="FFFFFF"/>
            <w:vAlign w:val="center"/>
          </w:tcPr>
          <w:p w14:paraId="3D607182"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7EF522E"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tcBorders>
              <w:top w:val="single" w:sz="4" w:space="0" w:color="auto"/>
              <w:right w:val="single" w:sz="4" w:space="0" w:color="auto"/>
            </w:tcBorders>
            <w:shd w:val="clear" w:color="auto" w:fill="FFFFFF"/>
            <w:vAlign w:val="center"/>
          </w:tcPr>
          <w:p w14:paraId="73309343"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298E6867"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*.5.1.</w:t>
            </w:r>
            <w:r w:rsidR="00D8408C" w:rsidRPr="00973D37">
              <w:rPr>
                <w:rStyle w:val="Bodytext2Sylfaen1"/>
                <w:sz w:val="20"/>
                <w:szCs w:val="20"/>
              </w:rPr>
              <w:tab/>
            </w:r>
            <w:r w:rsidRPr="00D8408C">
              <w:rPr>
                <w:rStyle w:val="Bodytext2Sylfaen1"/>
                <w:sz w:val="20"/>
                <w:szCs w:val="20"/>
              </w:rPr>
              <w:t>Փաստաթղթի տեսակի անվանումը</w:t>
            </w:r>
          </w:p>
          <w:p w14:paraId="57480305"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00A8BB39"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տեսակի անվանումը</w:t>
            </w:r>
          </w:p>
        </w:tc>
        <w:tc>
          <w:tcPr>
            <w:tcW w:w="1956" w:type="dxa"/>
            <w:tcBorders>
              <w:top w:val="single" w:sz="4" w:space="0" w:color="auto"/>
              <w:left w:val="single" w:sz="4" w:space="0" w:color="auto"/>
              <w:bottom w:val="single" w:sz="4" w:space="0" w:color="auto"/>
            </w:tcBorders>
            <w:shd w:val="clear" w:color="auto" w:fill="FFFFFF"/>
          </w:tcPr>
          <w:p w14:paraId="64233C77" w14:textId="77777777" w:rsidR="00F92D4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M.SDE.00095</w:t>
            </w:r>
          </w:p>
        </w:tc>
        <w:tc>
          <w:tcPr>
            <w:tcW w:w="4289" w:type="dxa"/>
            <w:tcBorders>
              <w:top w:val="single" w:sz="4" w:space="0" w:color="auto"/>
              <w:left w:val="single" w:sz="4" w:space="0" w:color="auto"/>
              <w:bottom w:val="single" w:sz="4" w:space="0" w:color="auto"/>
            </w:tcBorders>
            <w:shd w:val="clear" w:color="auto" w:fill="FFFFFF"/>
          </w:tcPr>
          <w:p w14:paraId="36D39B5E"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csdo:Name500Type (M.SDT.00134) Պայմանանշանների նորմալացված տողը։</w:t>
            </w:r>
          </w:p>
          <w:p w14:paraId="6EFC26EF"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A6E8B18"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DDB03B0" w14:textId="77777777" w:rsidR="00F92D4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F92D46" w:rsidRPr="001530C8" w14:paraId="5EA159F2" w14:textId="77777777" w:rsidTr="00912CAA">
        <w:trPr>
          <w:jc w:val="center"/>
        </w:trPr>
        <w:tc>
          <w:tcPr>
            <w:tcW w:w="240" w:type="dxa"/>
            <w:shd w:val="clear" w:color="auto" w:fill="FFFFFF"/>
          </w:tcPr>
          <w:p w14:paraId="6E53E2B0" w14:textId="77777777" w:rsidR="00F92D46" w:rsidRPr="001530C8" w:rsidRDefault="00F92D46" w:rsidP="001530C8">
            <w:pPr>
              <w:spacing w:after="120"/>
              <w:ind w:right="-8"/>
              <w:rPr>
                <w:sz w:val="20"/>
                <w:szCs w:val="20"/>
              </w:rPr>
            </w:pPr>
          </w:p>
        </w:tc>
        <w:tc>
          <w:tcPr>
            <w:tcW w:w="285" w:type="dxa"/>
            <w:shd w:val="clear" w:color="auto" w:fill="FFFFFF"/>
            <w:vAlign w:val="center"/>
          </w:tcPr>
          <w:p w14:paraId="232C7C77"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7CAFA4E3"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7955997D"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3EE4885"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*.5.2.</w:t>
            </w:r>
            <w:r w:rsidR="00D8408C">
              <w:rPr>
                <w:rStyle w:val="Bodytext2Sylfaen1"/>
                <w:sz w:val="20"/>
                <w:szCs w:val="20"/>
                <w:lang w:val="en-US"/>
              </w:rPr>
              <w:tab/>
            </w:r>
            <w:r w:rsidRPr="00D8408C">
              <w:rPr>
                <w:rStyle w:val="Bodytext2Sylfaen1"/>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4760F6C0"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գրանցման ժամանակ դրան տրված թվային կամ տառաթվային նշագիրը</w:t>
            </w:r>
          </w:p>
        </w:tc>
        <w:tc>
          <w:tcPr>
            <w:tcW w:w="1956" w:type="dxa"/>
            <w:tcBorders>
              <w:top w:val="single" w:sz="4" w:space="0" w:color="auto"/>
              <w:left w:val="single" w:sz="4" w:space="0" w:color="auto"/>
              <w:bottom w:val="single" w:sz="4" w:space="0" w:color="auto"/>
            </w:tcBorders>
            <w:shd w:val="clear" w:color="auto" w:fill="FFFFFF"/>
          </w:tcPr>
          <w:p w14:paraId="6DE6F4D2" w14:textId="77777777" w:rsidR="00F92D4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M.SDE.00044</w:t>
            </w:r>
          </w:p>
        </w:tc>
        <w:tc>
          <w:tcPr>
            <w:tcW w:w="4289" w:type="dxa"/>
            <w:tcBorders>
              <w:top w:val="single" w:sz="4" w:space="0" w:color="auto"/>
              <w:left w:val="single" w:sz="4" w:space="0" w:color="auto"/>
              <w:bottom w:val="single" w:sz="4" w:space="0" w:color="auto"/>
            </w:tcBorders>
            <w:shd w:val="clear" w:color="auto" w:fill="FFFFFF"/>
          </w:tcPr>
          <w:p w14:paraId="504B0AA8"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csdo:Id50Type (M.SDT.00093) Պայմանանշանների նորմալացված տողը։</w:t>
            </w:r>
          </w:p>
          <w:p w14:paraId="69E4BE4C"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07655FB3"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71513B1" w14:textId="77777777" w:rsidR="00F92D4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F92D46" w:rsidRPr="001530C8" w14:paraId="6CE50FD3" w14:textId="77777777" w:rsidTr="00912CAA">
        <w:trPr>
          <w:jc w:val="center"/>
        </w:trPr>
        <w:tc>
          <w:tcPr>
            <w:tcW w:w="240" w:type="dxa"/>
            <w:shd w:val="clear" w:color="auto" w:fill="FFFFFF"/>
          </w:tcPr>
          <w:p w14:paraId="6F048149" w14:textId="77777777" w:rsidR="00F92D46" w:rsidRPr="001530C8" w:rsidRDefault="00F92D46" w:rsidP="001530C8">
            <w:pPr>
              <w:spacing w:after="120"/>
              <w:ind w:right="-8"/>
              <w:rPr>
                <w:sz w:val="20"/>
                <w:szCs w:val="20"/>
              </w:rPr>
            </w:pPr>
          </w:p>
        </w:tc>
        <w:tc>
          <w:tcPr>
            <w:tcW w:w="285" w:type="dxa"/>
            <w:shd w:val="clear" w:color="auto" w:fill="FFFFFF"/>
            <w:vAlign w:val="center"/>
          </w:tcPr>
          <w:p w14:paraId="1AE0CEB3"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D666233"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1BD208B5"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3A4DAD9"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*.5.3.</w:t>
            </w:r>
            <w:r w:rsidR="00D8408C" w:rsidRPr="00973D37">
              <w:rPr>
                <w:rStyle w:val="Bodytext2Sylfaen1"/>
                <w:sz w:val="20"/>
                <w:szCs w:val="20"/>
              </w:rPr>
              <w:tab/>
            </w:r>
            <w:r w:rsidRPr="00D8408C">
              <w:rPr>
                <w:rStyle w:val="Bodytext2Sylfaen1"/>
                <w:sz w:val="20"/>
                <w:szCs w:val="20"/>
              </w:rPr>
              <w:t>Փաստաթղթի գործողության ժամկետի սկզբի ամսաթիվը (csdo:DocStartDate)</w:t>
            </w:r>
          </w:p>
        </w:tc>
        <w:tc>
          <w:tcPr>
            <w:tcW w:w="3581" w:type="dxa"/>
            <w:tcBorders>
              <w:top w:val="single" w:sz="4" w:space="0" w:color="auto"/>
              <w:left w:val="single" w:sz="4" w:space="0" w:color="auto"/>
              <w:bottom w:val="single" w:sz="4" w:space="0" w:color="auto"/>
            </w:tcBorders>
            <w:shd w:val="clear" w:color="auto" w:fill="FFFFFF"/>
          </w:tcPr>
          <w:p w14:paraId="466CA188"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փաստաթղթի գործողության ժամկետի մեկնարկի ամսաթիվը</w:t>
            </w:r>
          </w:p>
        </w:tc>
        <w:tc>
          <w:tcPr>
            <w:tcW w:w="1956" w:type="dxa"/>
            <w:tcBorders>
              <w:top w:val="single" w:sz="4" w:space="0" w:color="auto"/>
              <w:left w:val="single" w:sz="4" w:space="0" w:color="auto"/>
              <w:bottom w:val="single" w:sz="4" w:space="0" w:color="auto"/>
            </w:tcBorders>
            <w:shd w:val="clear" w:color="auto" w:fill="FFFFFF"/>
          </w:tcPr>
          <w:p w14:paraId="507DAB0F" w14:textId="77777777" w:rsidR="00F92D4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M.SDE.00137</w:t>
            </w:r>
          </w:p>
        </w:tc>
        <w:tc>
          <w:tcPr>
            <w:tcW w:w="4289" w:type="dxa"/>
            <w:tcBorders>
              <w:top w:val="single" w:sz="4" w:space="0" w:color="auto"/>
              <w:left w:val="single" w:sz="4" w:space="0" w:color="auto"/>
              <w:bottom w:val="single" w:sz="4" w:space="0" w:color="auto"/>
            </w:tcBorders>
            <w:shd w:val="clear" w:color="auto" w:fill="FFFFFF"/>
          </w:tcPr>
          <w:p w14:paraId="00183153"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3B28EC95"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C08E926" w14:textId="77777777" w:rsidR="00F92D4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F92D46" w:rsidRPr="001530C8" w14:paraId="19D034B4" w14:textId="77777777" w:rsidTr="00912CAA">
        <w:trPr>
          <w:jc w:val="center"/>
        </w:trPr>
        <w:tc>
          <w:tcPr>
            <w:tcW w:w="240" w:type="dxa"/>
            <w:shd w:val="clear" w:color="auto" w:fill="FFFFFF"/>
          </w:tcPr>
          <w:p w14:paraId="2A9CF442" w14:textId="77777777" w:rsidR="00F92D46" w:rsidRPr="001530C8" w:rsidRDefault="00F92D46" w:rsidP="001530C8">
            <w:pPr>
              <w:spacing w:after="120"/>
              <w:ind w:right="-8"/>
              <w:rPr>
                <w:sz w:val="20"/>
                <w:szCs w:val="20"/>
              </w:rPr>
            </w:pPr>
          </w:p>
        </w:tc>
        <w:tc>
          <w:tcPr>
            <w:tcW w:w="285" w:type="dxa"/>
            <w:shd w:val="clear" w:color="auto" w:fill="FFFFFF"/>
            <w:vAlign w:val="center"/>
          </w:tcPr>
          <w:p w14:paraId="62536350"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shd w:val="clear" w:color="auto" w:fill="FFFFFF"/>
            <w:vAlign w:val="center"/>
          </w:tcPr>
          <w:p w14:paraId="3415DE03"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45F2ECC9" w14:textId="77777777" w:rsidR="00F92D46" w:rsidRPr="001530C8" w:rsidRDefault="00F92D46" w:rsidP="001530C8">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1372B0BE"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*.5.4.</w:t>
            </w:r>
            <w:r w:rsidR="00D8408C">
              <w:rPr>
                <w:rStyle w:val="Bodytext2Sylfaen1"/>
                <w:sz w:val="20"/>
                <w:szCs w:val="20"/>
                <w:lang w:val="en-US"/>
              </w:rPr>
              <w:tab/>
            </w:r>
            <w:r w:rsidRPr="00D8408C">
              <w:rPr>
                <w:rStyle w:val="Bodytext2Sylfaen1"/>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31F314B5"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Միասնական ռեեստրում հավատարմագրման վկայագրի գրանցման ամսաթիվը</w:t>
            </w:r>
          </w:p>
        </w:tc>
        <w:tc>
          <w:tcPr>
            <w:tcW w:w="1956" w:type="dxa"/>
            <w:tcBorders>
              <w:top w:val="single" w:sz="4" w:space="0" w:color="auto"/>
              <w:left w:val="single" w:sz="4" w:space="0" w:color="auto"/>
              <w:bottom w:val="single" w:sz="4" w:space="0" w:color="auto"/>
            </w:tcBorders>
            <w:shd w:val="clear" w:color="auto" w:fill="FFFFFF"/>
          </w:tcPr>
          <w:p w14:paraId="556E399F" w14:textId="77777777" w:rsidR="00F92D4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M.SDE.00131</w:t>
            </w:r>
          </w:p>
        </w:tc>
        <w:tc>
          <w:tcPr>
            <w:tcW w:w="4289" w:type="dxa"/>
            <w:tcBorders>
              <w:top w:val="single" w:sz="4" w:space="0" w:color="auto"/>
              <w:left w:val="single" w:sz="4" w:space="0" w:color="auto"/>
              <w:bottom w:val="single" w:sz="4" w:space="0" w:color="auto"/>
            </w:tcBorders>
            <w:shd w:val="clear" w:color="auto" w:fill="FFFFFF"/>
          </w:tcPr>
          <w:p w14:paraId="00A568C0"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64B03503"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6EE94D3" w14:textId="77777777" w:rsidR="00F92D4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F92D46" w:rsidRPr="001530C8" w14:paraId="2898F49F" w14:textId="77777777" w:rsidTr="00912CAA">
        <w:trPr>
          <w:jc w:val="center"/>
        </w:trPr>
        <w:tc>
          <w:tcPr>
            <w:tcW w:w="240" w:type="dxa"/>
            <w:shd w:val="clear" w:color="auto" w:fill="FFFFFF"/>
          </w:tcPr>
          <w:p w14:paraId="63828CE5" w14:textId="77777777" w:rsidR="00F92D46" w:rsidRPr="001530C8" w:rsidRDefault="00F92D46" w:rsidP="001530C8">
            <w:pPr>
              <w:spacing w:after="120"/>
              <w:ind w:right="-8"/>
              <w:rPr>
                <w:sz w:val="20"/>
                <w:szCs w:val="20"/>
              </w:rPr>
            </w:pPr>
          </w:p>
        </w:tc>
        <w:tc>
          <w:tcPr>
            <w:tcW w:w="285" w:type="dxa"/>
            <w:shd w:val="clear" w:color="auto" w:fill="FFFFFF"/>
          </w:tcPr>
          <w:p w14:paraId="22640D2D" w14:textId="77777777" w:rsidR="00F92D46" w:rsidRPr="001530C8" w:rsidRDefault="00F92D46" w:rsidP="00912CAA">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tcBorders>
            <w:shd w:val="clear" w:color="auto" w:fill="FFFFFF"/>
          </w:tcPr>
          <w:p w14:paraId="735A44F8" w14:textId="77777777" w:rsidR="00F92D46" w:rsidRPr="001530C8" w:rsidRDefault="00F92D46" w:rsidP="00912CAA">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tcPr>
          <w:p w14:paraId="6914E530" w14:textId="77777777" w:rsidR="00F92D46" w:rsidRPr="001530C8" w:rsidRDefault="00F92D46" w:rsidP="00912CAA">
            <w:pPr>
              <w:pStyle w:val="Bodytext20"/>
              <w:shd w:val="clear" w:color="auto" w:fill="auto"/>
              <w:spacing w:after="120" w:line="240" w:lineRule="auto"/>
              <w:ind w:right="-8"/>
              <w:rPr>
                <w:rStyle w:val="Bodytext2Sylfaen"/>
                <w:sz w:val="20"/>
                <w:szCs w:val="20"/>
              </w:rPr>
            </w:pPr>
          </w:p>
        </w:tc>
        <w:tc>
          <w:tcPr>
            <w:tcW w:w="3014" w:type="dxa"/>
            <w:gridSpan w:val="2"/>
            <w:tcBorders>
              <w:top w:val="single" w:sz="4" w:space="0" w:color="auto"/>
              <w:left w:val="single" w:sz="4" w:space="0" w:color="auto"/>
              <w:bottom w:val="single" w:sz="4" w:space="0" w:color="auto"/>
            </w:tcBorders>
            <w:shd w:val="clear" w:color="auto" w:fill="FFFFFF"/>
          </w:tcPr>
          <w:p w14:paraId="61A94F75" w14:textId="77777777" w:rsidR="00F92D46" w:rsidRPr="00D8408C" w:rsidRDefault="001E70F8" w:rsidP="00912CAA">
            <w:pPr>
              <w:pStyle w:val="Bodytext20"/>
              <w:shd w:val="clear" w:color="auto" w:fill="auto"/>
              <w:tabs>
                <w:tab w:val="left" w:pos="603"/>
              </w:tabs>
              <w:spacing w:after="120" w:line="240" w:lineRule="auto"/>
              <w:ind w:right="-8"/>
              <w:rPr>
                <w:rStyle w:val="Bodytext2Sylfaen1"/>
                <w:sz w:val="20"/>
                <w:szCs w:val="20"/>
              </w:rPr>
            </w:pPr>
            <w:r w:rsidRPr="00D8408C">
              <w:rPr>
                <w:rStyle w:val="Bodytext2Sylfaen1"/>
                <w:sz w:val="20"/>
                <w:szCs w:val="20"/>
              </w:rPr>
              <w:t>*.5.5.</w:t>
            </w:r>
            <w:r w:rsidR="00D8408C" w:rsidRPr="00973D37">
              <w:rPr>
                <w:rStyle w:val="Bodytext2Sylfaen1"/>
                <w:sz w:val="20"/>
                <w:szCs w:val="20"/>
              </w:rPr>
              <w:tab/>
            </w:r>
            <w:r w:rsidRPr="00D8408C">
              <w:rPr>
                <w:rStyle w:val="Bodytext2Sylfaen1"/>
                <w:sz w:val="20"/>
                <w:szCs w:val="20"/>
              </w:rPr>
              <w:t xml:space="preserve">Փաստաթղթի </w:t>
            </w:r>
            <w:r w:rsidRPr="00D8408C">
              <w:rPr>
                <w:rStyle w:val="Bodytext2Sylfaen1"/>
                <w:sz w:val="20"/>
                <w:szCs w:val="20"/>
              </w:rPr>
              <w:lastRenderedPageBreak/>
              <w:t>գործողության ժամկետը լրանալու ամսաթիվը</w:t>
            </w:r>
          </w:p>
          <w:p w14:paraId="375A205C" w14:textId="77777777" w:rsidR="00F92D46" w:rsidRPr="00D8408C" w:rsidRDefault="001E70F8" w:rsidP="00912CAA">
            <w:pPr>
              <w:pStyle w:val="Bodytext20"/>
              <w:shd w:val="clear" w:color="auto" w:fill="auto"/>
              <w:spacing w:after="120" w:line="240" w:lineRule="auto"/>
              <w:ind w:right="-8"/>
              <w:rPr>
                <w:rStyle w:val="Bodytext2Sylfaen1"/>
                <w:sz w:val="20"/>
                <w:szCs w:val="20"/>
              </w:rPr>
            </w:pPr>
            <w:r w:rsidRPr="00D8408C">
              <w:rPr>
                <w:rStyle w:val="Bodytext2Sylfaen1"/>
                <w:sz w:val="20"/>
                <w:szCs w:val="20"/>
              </w:rPr>
              <w:t>(csdo:DocValidityDate)</w:t>
            </w:r>
          </w:p>
        </w:tc>
        <w:tc>
          <w:tcPr>
            <w:tcW w:w="3581" w:type="dxa"/>
            <w:tcBorders>
              <w:top w:val="single" w:sz="4" w:space="0" w:color="auto"/>
              <w:left w:val="single" w:sz="4" w:space="0" w:color="auto"/>
              <w:bottom w:val="single" w:sz="4" w:space="0" w:color="auto"/>
            </w:tcBorders>
            <w:shd w:val="clear" w:color="auto" w:fill="FFFFFF"/>
          </w:tcPr>
          <w:p w14:paraId="17982FA2"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փաստաթղթի գործողության ժամկետը </w:t>
            </w:r>
            <w:r w:rsidRPr="001530C8">
              <w:rPr>
                <w:rStyle w:val="Bodytext2Sylfaen"/>
                <w:sz w:val="20"/>
                <w:szCs w:val="20"/>
              </w:rPr>
              <w:lastRenderedPageBreak/>
              <w:t>լրանալու ամսաթիվը</w:t>
            </w:r>
          </w:p>
        </w:tc>
        <w:tc>
          <w:tcPr>
            <w:tcW w:w="1956" w:type="dxa"/>
            <w:tcBorders>
              <w:top w:val="single" w:sz="4" w:space="0" w:color="auto"/>
              <w:left w:val="single" w:sz="4" w:space="0" w:color="auto"/>
              <w:bottom w:val="single" w:sz="4" w:space="0" w:color="auto"/>
            </w:tcBorders>
            <w:shd w:val="clear" w:color="auto" w:fill="FFFFFF"/>
          </w:tcPr>
          <w:p w14:paraId="446814E5" w14:textId="77777777" w:rsidR="00F92D46"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lastRenderedPageBreak/>
              <w:t>M.SDE.00052</w:t>
            </w:r>
          </w:p>
        </w:tc>
        <w:tc>
          <w:tcPr>
            <w:tcW w:w="4289" w:type="dxa"/>
            <w:tcBorders>
              <w:top w:val="single" w:sz="4" w:space="0" w:color="auto"/>
              <w:left w:val="single" w:sz="4" w:space="0" w:color="auto"/>
              <w:bottom w:val="single" w:sz="4" w:space="0" w:color="auto"/>
            </w:tcBorders>
            <w:shd w:val="clear" w:color="auto" w:fill="FFFFFF"/>
          </w:tcPr>
          <w:p w14:paraId="67F67420"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bdt:DateType (M.BDT.00005)</w:t>
            </w:r>
          </w:p>
          <w:p w14:paraId="74D1CEC8" w14:textId="77777777" w:rsidR="00F92D46"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F6C2B9" w14:textId="77777777" w:rsidR="00F92D46"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1A561C" w:rsidRPr="001530C8" w14:paraId="40F1CCA8" w14:textId="77777777" w:rsidTr="00912CAA">
        <w:trPr>
          <w:jc w:val="center"/>
        </w:trPr>
        <w:tc>
          <w:tcPr>
            <w:tcW w:w="240" w:type="dxa"/>
            <w:shd w:val="clear" w:color="auto" w:fill="FFFFFF"/>
          </w:tcPr>
          <w:p w14:paraId="0EED4132" w14:textId="77777777" w:rsidR="001A561C" w:rsidRPr="001530C8" w:rsidRDefault="001A561C" w:rsidP="001530C8">
            <w:pPr>
              <w:spacing w:after="120"/>
              <w:ind w:right="-8"/>
              <w:rPr>
                <w:sz w:val="20"/>
                <w:szCs w:val="20"/>
              </w:rPr>
            </w:pPr>
          </w:p>
        </w:tc>
        <w:tc>
          <w:tcPr>
            <w:tcW w:w="285" w:type="dxa"/>
            <w:tcBorders>
              <w:right w:val="single" w:sz="4" w:space="0" w:color="auto"/>
            </w:tcBorders>
            <w:shd w:val="clear" w:color="auto" w:fill="FFFFFF"/>
          </w:tcPr>
          <w:p w14:paraId="3EEACEF1" w14:textId="77777777" w:rsidR="001A561C" w:rsidRPr="001530C8" w:rsidRDefault="001A561C" w:rsidP="00912CAA">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5111BABB" w14:textId="1B8DF30A" w:rsidR="001A561C" w:rsidRPr="001530C8" w:rsidRDefault="001E70F8" w:rsidP="00912CAA">
            <w:pPr>
              <w:pStyle w:val="Bodytext20"/>
              <w:shd w:val="clear" w:color="auto" w:fill="auto"/>
              <w:tabs>
                <w:tab w:val="left" w:pos="748"/>
              </w:tabs>
              <w:spacing w:after="120" w:line="240" w:lineRule="auto"/>
              <w:ind w:right="-8"/>
              <w:rPr>
                <w:rFonts w:ascii="Sylfaen" w:hAnsi="Sylfaen"/>
                <w:sz w:val="20"/>
                <w:szCs w:val="20"/>
              </w:rPr>
            </w:pPr>
            <w:r w:rsidRPr="001530C8">
              <w:rPr>
                <w:rStyle w:val="Bodytext2Sylfaen"/>
                <w:sz w:val="20"/>
                <w:szCs w:val="20"/>
              </w:rPr>
              <w:t>2.12.6.</w:t>
            </w:r>
            <w:r w:rsidR="00800338" w:rsidRPr="00973D37">
              <w:rPr>
                <w:rStyle w:val="Bodytext2Sylfaen"/>
                <w:sz w:val="20"/>
                <w:szCs w:val="20"/>
              </w:rPr>
              <w:tab/>
            </w:r>
            <w:r w:rsidRPr="001530C8">
              <w:rPr>
                <w:rStyle w:val="Bodytext2Sylfaen"/>
                <w:sz w:val="20"/>
                <w:szCs w:val="20"/>
              </w:rPr>
              <w:t>Բինարային ձ</w:t>
            </w:r>
            <w:r w:rsidR="007B4507">
              <w:rPr>
                <w:rStyle w:val="Bodytext2Sylfaen"/>
                <w:sz w:val="20"/>
                <w:szCs w:val="20"/>
              </w:rPr>
              <w:t>և</w:t>
            </w:r>
            <w:r w:rsidRPr="001530C8">
              <w:rPr>
                <w:rStyle w:val="Bodytext2Sylfaen"/>
                <w:sz w:val="20"/>
                <w:szCs w:val="20"/>
              </w:rPr>
              <w:t>աչափով փաստաթուղթը</w:t>
            </w:r>
          </w:p>
          <w:p w14:paraId="30358734"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1090A59E" w14:textId="484FC2B4"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բինարային տեքստային ձ</w:t>
            </w:r>
            <w:r w:rsidR="007B4507">
              <w:rPr>
                <w:rStyle w:val="Bodytext2Sylfaen"/>
                <w:sz w:val="20"/>
                <w:szCs w:val="20"/>
              </w:rPr>
              <w:t>և</w:t>
            </w:r>
            <w:r w:rsidRPr="001530C8">
              <w:rPr>
                <w:rStyle w:val="Bodytext2Sylfaen"/>
                <w:sz w:val="20"/>
                <w:szCs w:val="20"/>
              </w:rPr>
              <w:t>աչափով փաստաթուղթ</w:t>
            </w:r>
          </w:p>
        </w:tc>
        <w:tc>
          <w:tcPr>
            <w:tcW w:w="1956" w:type="dxa"/>
            <w:tcBorders>
              <w:top w:val="single" w:sz="4" w:space="0" w:color="auto"/>
              <w:left w:val="single" w:sz="4" w:space="0" w:color="auto"/>
              <w:bottom w:val="single" w:sz="4" w:space="0" w:color="auto"/>
            </w:tcBorders>
            <w:shd w:val="clear" w:color="auto" w:fill="FFFFFF"/>
          </w:tcPr>
          <w:p w14:paraId="182E5C11" w14:textId="77777777" w:rsidR="001A561C"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M.SDE.00106</w:t>
            </w:r>
          </w:p>
        </w:tc>
        <w:tc>
          <w:tcPr>
            <w:tcW w:w="4289" w:type="dxa"/>
            <w:tcBorders>
              <w:top w:val="single" w:sz="4" w:space="0" w:color="auto"/>
              <w:left w:val="single" w:sz="4" w:space="0" w:color="auto"/>
              <w:bottom w:val="single" w:sz="4" w:space="0" w:color="auto"/>
            </w:tcBorders>
            <w:shd w:val="clear" w:color="auto" w:fill="FFFFFF"/>
          </w:tcPr>
          <w:p w14:paraId="458EBE75"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csdo:BinaryTextType</w:t>
            </w:r>
          </w:p>
          <w:p w14:paraId="102D76E2"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(M.SDT.00143)</w:t>
            </w:r>
          </w:p>
          <w:p w14:paraId="3B36708D"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288B0C2" w14:textId="77777777" w:rsidR="001A561C"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A561C" w:rsidRPr="001530C8" w14:paraId="6CAC36EF" w14:textId="77777777" w:rsidTr="00912CAA">
        <w:trPr>
          <w:jc w:val="center"/>
        </w:trPr>
        <w:tc>
          <w:tcPr>
            <w:tcW w:w="240" w:type="dxa"/>
            <w:shd w:val="clear" w:color="auto" w:fill="FFFFFF"/>
          </w:tcPr>
          <w:p w14:paraId="17451C21" w14:textId="77777777" w:rsidR="001A561C" w:rsidRPr="001530C8" w:rsidRDefault="001A561C" w:rsidP="001530C8">
            <w:pPr>
              <w:spacing w:after="120"/>
              <w:ind w:right="-8"/>
              <w:rPr>
                <w:sz w:val="20"/>
                <w:szCs w:val="20"/>
              </w:rPr>
            </w:pPr>
          </w:p>
        </w:tc>
        <w:tc>
          <w:tcPr>
            <w:tcW w:w="285" w:type="dxa"/>
            <w:shd w:val="clear" w:color="auto" w:fill="FFFFFF"/>
          </w:tcPr>
          <w:p w14:paraId="5154E252" w14:textId="77777777" w:rsidR="001A561C" w:rsidRPr="001530C8" w:rsidRDefault="001A561C" w:rsidP="00912CAA">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407B56CE" w14:textId="77777777" w:rsidR="001A561C" w:rsidRPr="001530C8" w:rsidRDefault="001A561C"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56BDEFB5" w14:textId="493CDC28" w:rsidR="001A561C" w:rsidRPr="001530C8" w:rsidRDefault="001E70F8" w:rsidP="00912CAA">
            <w:pPr>
              <w:pStyle w:val="Bodytext20"/>
              <w:shd w:val="clear" w:color="auto" w:fill="auto"/>
              <w:tabs>
                <w:tab w:val="left" w:pos="392"/>
              </w:tabs>
              <w:spacing w:after="120" w:line="240" w:lineRule="auto"/>
              <w:ind w:right="-8"/>
              <w:rPr>
                <w:rFonts w:ascii="Sylfaen" w:hAnsi="Sylfaen"/>
                <w:sz w:val="20"/>
                <w:szCs w:val="20"/>
              </w:rPr>
            </w:pPr>
            <w:r w:rsidRPr="001530C8">
              <w:rPr>
                <w:rStyle w:val="Bodytext2Sylfaen"/>
                <w:sz w:val="20"/>
                <w:szCs w:val="20"/>
              </w:rPr>
              <w:t>ա)</w:t>
            </w:r>
            <w:r w:rsidR="00800338" w:rsidRPr="00973D37">
              <w:rPr>
                <w:rStyle w:val="Bodytext2Sylfaen"/>
                <w:sz w:val="20"/>
                <w:szCs w:val="20"/>
              </w:rPr>
              <w:tab/>
            </w:r>
            <w:r w:rsidRPr="001530C8">
              <w:rPr>
                <w:rStyle w:val="Bodytext2Sylfaen"/>
                <w:sz w:val="20"/>
                <w:szCs w:val="20"/>
              </w:rPr>
              <w:t>Տվյալների ձ</w:t>
            </w:r>
            <w:r w:rsidR="007B4507">
              <w:rPr>
                <w:rStyle w:val="Bodytext2Sylfaen"/>
                <w:sz w:val="20"/>
                <w:szCs w:val="20"/>
              </w:rPr>
              <w:t>և</w:t>
            </w:r>
            <w:r w:rsidRPr="001530C8">
              <w:rPr>
                <w:rStyle w:val="Bodytext2Sylfaen"/>
                <w:sz w:val="20"/>
                <w:szCs w:val="20"/>
              </w:rPr>
              <w:t>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4FA1C88C" w14:textId="507D3F14"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տվյալների ձ</w:t>
            </w:r>
            <w:r w:rsidR="007B4507">
              <w:rPr>
                <w:rStyle w:val="Bodytext2Sylfaen"/>
                <w:sz w:val="20"/>
                <w:szCs w:val="20"/>
              </w:rPr>
              <w:t>և</w:t>
            </w:r>
            <w:r w:rsidRPr="001530C8">
              <w:rPr>
                <w:rStyle w:val="Bodytext2Sylfaen"/>
                <w:sz w:val="20"/>
                <w:szCs w:val="20"/>
              </w:rPr>
              <w:t>աչափի ծածկագրային նշագիրը</w:t>
            </w:r>
          </w:p>
        </w:tc>
        <w:tc>
          <w:tcPr>
            <w:tcW w:w="1956" w:type="dxa"/>
            <w:tcBorders>
              <w:top w:val="single" w:sz="4" w:space="0" w:color="auto"/>
              <w:left w:val="single" w:sz="4" w:space="0" w:color="auto"/>
              <w:bottom w:val="single" w:sz="4" w:space="0" w:color="auto"/>
            </w:tcBorders>
            <w:shd w:val="clear" w:color="auto" w:fill="FFFFFF"/>
          </w:tcPr>
          <w:p w14:paraId="0C977BE1" w14:textId="77777777" w:rsidR="001A561C"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2A781220"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csdo:MediaTypeCodeType</w:t>
            </w:r>
          </w:p>
          <w:p w14:paraId="5B5C0F9E"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(M.SDT.00147)</w:t>
            </w:r>
          </w:p>
          <w:p w14:paraId="75D010DD" w14:textId="773DCE52"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Ծածկագրի արժեքը՝ տվյալների ձ</w:t>
            </w:r>
            <w:r w:rsidR="007B4507">
              <w:rPr>
                <w:rStyle w:val="Bodytext2Sylfaen"/>
                <w:sz w:val="20"/>
                <w:szCs w:val="20"/>
              </w:rPr>
              <w:t>և</w:t>
            </w:r>
            <w:r w:rsidRPr="001530C8">
              <w:rPr>
                <w:rStyle w:val="Bodytext2Sylfaen"/>
                <w:sz w:val="20"/>
                <w:szCs w:val="20"/>
              </w:rPr>
              <w:t>աչափերի տեղեկագրքին համապատասխան։</w:t>
            </w:r>
          </w:p>
          <w:p w14:paraId="4A23E0C6"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5D72FABF" w14:textId="77777777" w:rsidR="001A56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F0A6408" w14:textId="77777777" w:rsidR="001A561C"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7701C" w:rsidRPr="001530C8" w14:paraId="6E40A718" w14:textId="77777777" w:rsidTr="00912CAA">
        <w:trPr>
          <w:jc w:val="center"/>
        </w:trPr>
        <w:tc>
          <w:tcPr>
            <w:tcW w:w="240" w:type="dxa"/>
            <w:shd w:val="clear" w:color="auto" w:fill="FFFFFF"/>
          </w:tcPr>
          <w:p w14:paraId="25C45939" w14:textId="77777777" w:rsidR="0017701C" w:rsidRPr="001530C8" w:rsidRDefault="0017701C" w:rsidP="001530C8">
            <w:pPr>
              <w:spacing w:after="120"/>
              <w:ind w:right="-8"/>
              <w:rPr>
                <w:sz w:val="20"/>
                <w:szCs w:val="20"/>
              </w:rPr>
            </w:pPr>
          </w:p>
        </w:tc>
        <w:tc>
          <w:tcPr>
            <w:tcW w:w="285" w:type="dxa"/>
            <w:tcBorders>
              <w:right w:val="single" w:sz="4" w:space="0" w:color="auto"/>
            </w:tcBorders>
            <w:shd w:val="clear" w:color="auto" w:fill="FFFFFF"/>
          </w:tcPr>
          <w:p w14:paraId="789FB6D8" w14:textId="77777777" w:rsidR="0017701C" w:rsidRPr="001530C8" w:rsidRDefault="0017701C" w:rsidP="00912CAA">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tcPr>
          <w:p w14:paraId="22368630" w14:textId="77777777" w:rsidR="001770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2.12.7.</w:t>
            </w:r>
            <w:r w:rsidR="00800338">
              <w:rPr>
                <w:rStyle w:val="Bodytext2Sylfaen"/>
                <w:sz w:val="20"/>
                <w:szCs w:val="20"/>
                <w:lang w:val="en-US"/>
              </w:rPr>
              <w:tab/>
            </w:r>
            <w:r w:rsidRPr="001530C8">
              <w:rPr>
                <w:rStyle w:val="Bodytext2Sylfaen"/>
                <w:sz w:val="20"/>
                <w:szCs w:val="20"/>
              </w:rPr>
              <w:t>XML-փաստաթուղթը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20C6B3E2" w14:textId="77777777" w:rsidR="001770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XML-փաստաթուղթ</w:t>
            </w:r>
            <w:r w:rsidR="00AF03A9" w:rsidRPr="001530C8">
              <w:rPr>
                <w:rStyle w:val="Bodytext2Sylfaen"/>
                <w:sz w:val="20"/>
                <w:szCs w:val="20"/>
              </w:rPr>
              <w:t>ն</w:t>
            </w:r>
            <w:r w:rsidRPr="001530C8">
              <w:rPr>
                <w:rStyle w:val="Bodytext2Sylfaen"/>
                <w:sz w:val="20"/>
                <w:szCs w:val="20"/>
              </w:rPr>
              <w:t xml:space="preserve"> ազատ կառուցվածքով</w:t>
            </w:r>
          </w:p>
        </w:tc>
        <w:tc>
          <w:tcPr>
            <w:tcW w:w="1956" w:type="dxa"/>
            <w:tcBorders>
              <w:top w:val="single" w:sz="4" w:space="0" w:color="auto"/>
              <w:left w:val="single" w:sz="4" w:space="0" w:color="auto"/>
              <w:bottom w:val="single" w:sz="4" w:space="0" w:color="auto"/>
            </w:tcBorders>
            <w:shd w:val="clear" w:color="auto" w:fill="FFFFFF"/>
          </w:tcPr>
          <w:p w14:paraId="01EFB3C8" w14:textId="77777777" w:rsidR="0017701C"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M.CDE.00081</w:t>
            </w:r>
          </w:p>
        </w:tc>
        <w:tc>
          <w:tcPr>
            <w:tcW w:w="4289" w:type="dxa"/>
            <w:tcBorders>
              <w:top w:val="single" w:sz="4" w:space="0" w:color="auto"/>
              <w:left w:val="single" w:sz="4" w:space="0" w:color="auto"/>
              <w:bottom w:val="single" w:sz="4" w:space="0" w:color="auto"/>
            </w:tcBorders>
            <w:shd w:val="clear" w:color="auto" w:fill="FFFFFF"/>
          </w:tcPr>
          <w:p w14:paraId="63D0A87E" w14:textId="77777777" w:rsidR="001770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6DCC364" w14:textId="77777777" w:rsidR="0017701C"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0..1</w:t>
            </w:r>
          </w:p>
        </w:tc>
      </w:tr>
      <w:tr w:rsidR="0017701C" w:rsidRPr="001530C8" w14:paraId="41216516" w14:textId="77777777" w:rsidTr="00912CAA">
        <w:trPr>
          <w:jc w:val="center"/>
        </w:trPr>
        <w:tc>
          <w:tcPr>
            <w:tcW w:w="240" w:type="dxa"/>
            <w:shd w:val="clear" w:color="auto" w:fill="FFFFFF"/>
          </w:tcPr>
          <w:p w14:paraId="415746C5" w14:textId="77777777" w:rsidR="0017701C" w:rsidRPr="001530C8" w:rsidRDefault="0017701C" w:rsidP="001530C8">
            <w:pPr>
              <w:spacing w:after="120"/>
              <w:ind w:right="-8"/>
              <w:rPr>
                <w:sz w:val="20"/>
                <w:szCs w:val="20"/>
              </w:rPr>
            </w:pPr>
          </w:p>
        </w:tc>
        <w:tc>
          <w:tcPr>
            <w:tcW w:w="285" w:type="dxa"/>
            <w:tcBorders>
              <w:bottom w:val="single" w:sz="4" w:space="0" w:color="auto"/>
            </w:tcBorders>
            <w:shd w:val="clear" w:color="auto" w:fill="FFFFFF"/>
          </w:tcPr>
          <w:p w14:paraId="4C42C191" w14:textId="77777777" w:rsidR="0017701C" w:rsidRPr="001530C8" w:rsidRDefault="0017701C" w:rsidP="00912CAA">
            <w:pPr>
              <w:pStyle w:val="Bodytext20"/>
              <w:shd w:val="clear" w:color="auto" w:fill="auto"/>
              <w:spacing w:after="120" w:line="240" w:lineRule="auto"/>
              <w:ind w:right="-8"/>
              <w:rPr>
                <w:rStyle w:val="Bodytext2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3808B4E3" w14:textId="77777777" w:rsidR="0017701C" w:rsidRPr="001530C8" w:rsidRDefault="0017701C" w:rsidP="00912CAA">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tcPr>
          <w:p w14:paraId="411040CE" w14:textId="77777777" w:rsidR="0017701C" w:rsidRPr="001530C8" w:rsidRDefault="001E70F8" w:rsidP="00912CAA">
            <w:pPr>
              <w:pStyle w:val="Bodytext20"/>
              <w:shd w:val="clear" w:color="auto" w:fill="auto"/>
              <w:tabs>
                <w:tab w:val="left" w:pos="403"/>
              </w:tabs>
              <w:spacing w:after="120" w:line="240" w:lineRule="auto"/>
              <w:ind w:right="-8"/>
              <w:rPr>
                <w:rFonts w:ascii="Sylfaen" w:hAnsi="Sylfaen"/>
                <w:sz w:val="20"/>
                <w:szCs w:val="20"/>
              </w:rPr>
            </w:pPr>
            <w:r w:rsidRPr="001530C8">
              <w:rPr>
                <w:rStyle w:val="Bodytext2Sylfaen"/>
                <w:sz w:val="20"/>
                <w:szCs w:val="20"/>
              </w:rPr>
              <w:t>*.1.</w:t>
            </w:r>
            <w:r w:rsidR="00800338">
              <w:rPr>
                <w:rStyle w:val="Bodytext2Sylfaen"/>
                <w:sz w:val="20"/>
                <w:szCs w:val="20"/>
                <w:lang w:val="en-US"/>
              </w:rPr>
              <w:tab/>
            </w:r>
            <w:r w:rsidRPr="001530C8">
              <w:rPr>
                <w:rStyle w:val="Bodytext2Sylfaen"/>
                <w:sz w:val="20"/>
                <w:szCs w:val="20"/>
              </w:rPr>
              <w:t>XML-փաստաթուղթը</w:t>
            </w:r>
          </w:p>
        </w:tc>
        <w:tc>
          <w:tcPr>
            <w:tcW w:w="3581" w:type="dxa"/>
            <w:tcBorders>
              <w:top w:val="single" w:sz="4" w:space="0" w:color="auto"/>
              <w:left w:val="single" w:sz="4" w:space="0" w:color="auto"/>
              <w:bottom w:val="single" w:sz="4" w:space="0" w:color="auto"/>
            </w:tcBorders>
            <w:shd w:val="clear" w:color="auto" w:fill="FFFFFF"/>
          </w:tcPr>
          <w:p w14:paraId="2792FE99" w14:textId="77777777" w:rsidR="001770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կամայական կառուցվածքով XML փաստաթղթի բովանդակությունը</w:t>
            </w:r>
          </w:p>
        </w:tc>
        <w:tc>
          <w:tcPr>
            <w:tcW w:w="1956" w:type="dxa"/>
            <w:tcBorders>
              <w:top w:val="single" w:sz="4" w:space="0" w:color="auto"/>
              <w:left w:val="single" w:sz="4" w:space="0" w:color="auto"/>
              <w:bottom w:val="single" w:sz="4" w:space="0" w:color="auto"/>
            </w:tcBorders>
            <w:shd w:val="clear" w:color="auto" w:fill="FFFFFF"/>
          </w:tcPr>
          <w:p w14:paraId="4D3DEC4D" w14:textId="77777777" w:rsidR="0017701C"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w:t>
            </w:r>
          </w:p>
        </w:tc>
        <w:tc>
          <w:tcPr>
            <w:tcW w:w="4289" w:type="dxa"/>
            <w:tcBorders>
              <w:top w:val="single" w:sz="4" w:space="0" w:color="auto"/>
              <w:left w:val="single" w:sz="4" w:space="0" w:color="auto"/>
              <w:bottom w:val="single" w:sz="4" w:space="0" w:color="auto"/>
            </w:tcBorders>
            <w:shd w:val="clear" w:color="auto" w:fill="FFFFFF"/>
          </w:tcPr>
          <w:p w14:paraId="5B9F3311" w14:textId="77777777" w:rsidR="0017701C"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կամայական տարրը։ 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576FF00" w14:textId="77777777" w:rsidR="0017701C"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1..*</w:t>
            </w:r>
          </w:p>
        </w:tc>
      </w:tr>
      <w:tr w:rsidR="00AC5351" w:rsidRPr="001530C8" w14:paraId="1E09FD2D" w14:textId="77777777" w:rsidTr="00912CAA">
        <w:trPr>
          <w:jc w:val="center"/>
        </w:trPr>
        <w:tc>
          <w:tcPr>
            <w:tcW w:w="240" w:type="dxa"/>
            <w:tcBorders>
              <w:right w:val="single" w:sz="4" w:space="0" w:color="auto"/>
            </w:tcBorders>
            <w:shd w:val="clear" w:color="auto" w:fill="FFFFFF"/>
          </w:tcPr>
          <w:p w14:paraId="392FDEC6" w14:textId="77777777" w:rsidR="00AC5351" w:rsidRPr="001530C8" w:rsidRDefault="00AC5351"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7C822D57" w14:textId="77777777" w:rsidR="00AC5351" w:rsidRPr="001530C8" w:rsidRDefault="001E70F8" w:rsidP="00912CAA">
            <w:pPr>
              <w:pStyle w:val="Bodytext20"/>
              <w:shd w:val="clear" w:color="auto" w:fill="auto"/>
              <w:tabs>
                <w:tab w:val="left" w:pos="616"/>
              </w:tabs>
              <w:spacing w:after="120" w:line="240" w:lineRule="auto"/>
              <w:ind w:right="-8"/>
              <w:rPr>
                <w:rFonts w:ascii="Sylfaen" w:hAnsi="Sylfaen"/>
                <w:sz w:val="20"/>
                <w:szCs w:val="20"/>
              </w:rPr>
            </w:pPr>
            <w:r w:rsidRPr="001530C8">
              <w:rPr>
                <w:rStyle w:val="Bodytext2Sylfaen"/>
                <w:sz w:val="20"/>
                <w:szCs w:val="20"/>
              </w:rPr>
              <w:t>2.13.</w:t>
            </w:r>
            <w:r w:rsidR="00800338">
              <w:rPr>
                <w:rStyle w:val="Bodytext2Sylfaen"/>
                <w:sz w:val="20"/>
                <w:szCs w:val="20"/>
                <w:lang w:val="en-US"/>
              </w:rPr>
              <w:tab/>
            </w:r>
            <w:r w:rsidRPr="001530C8">
              <w:rPr>
                <w:rStyle w:val="Bodytext2Sylfaen"/>
                <w:sz w:val="20"/>
                <w:szCs w:val="20"/>
              </w:rPr>
              <w:t>Ծանոթագրություն (csdo:NoteText)</w:t>
            </w:r>
          </w:p>
        </w:tc>
        <w:tc>
          <w:tcPr>
            <w:tcW w:w="3581" w:type="dxa"/>
            <w:tcBorders>
              <w:top w:val="single" w:sz="4" w:space="0" w:color="auto"/>
              <w:left w:val="single" w:sz="4" w:space="0" w:color="auto"/>
              <w:bottom w:val="single" w:sz="4" w:space="0" w:color="auto"/>
            </w:tcBorders>
            <w:shd w:val="clear" w:color="auto" w:fill="FFFFFF"/>
          </w:tcPr>
          <w:p w14:paraId="29125386"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արտադրանքի պետական գրանցման վկայականի հավելվածում պարունակվող տեղեկությունները</w:t>
            </w:r>
          </w:p>
        </w:tc>
        <w:tc>
          <w:tcPr>
            <w:tcW w:w="1956" w:type="dxa"/>
            <w:tcBorders>
              <w:top w:val="single" w:sz="4" w:space="0" w:color="auto"/>
              <w:left w:val="single" w:sz="4" w:space="0" w:color="auto"/>
              <w:bottom w:val="single" w:sz="4" w:space="0" w:color="auto"/>
            </w:tcBorders>
            <w:shd w:val="clear" w:color="auto" w:fill="FFFFFF"/>
          </w:tcPr>
          <w:p w14:paraId="3F1B0B54" w14:textId="77777777" w:rsidR="00AC535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
                <w:sz w:val="20"/>
                <w:szCs w:val="20"/>
              </w:rPr>
              <w:t>M.SDE.00076</w:t>
            </w:r>
          </w:p>
        </w:tc>
        <w:tc>
          <w:tcPr>
            <w:tcW w:w="4289" w:type="dxa"/>
            <w:tcBorders>
              <w:top w:val="single" w:sz="4" w:space="0" w:color="auto"/>
              <w:left w:val="single" w:sz="4" w:space="0" w:color="auto"/>
              <w:bottom w:val="single" w:sz="4" w:space="0" w:color="auto"/>
            </w:tcBorders>
            <w:shd w:val="clear" w:color="auto" w:fill="FFFFFF"/>
          </w:tcPr>
          <w:p w14:paraId="0B8E7295"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csdo:Text4000Type (M.SDT.00088)</w:t>
            </w:r>
          </w:p>
          <w:p w14:paraId="72CE622B"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Պայմանանշանների տողը:</w:t>
            </w:r>
          </w:p>
          <w:p w14:paraId="7298F39E"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Նվազագույն երկարությունը՝ 1:</w:t>
            </w:r>
          </w:p>
          <w:p w14:paraId="70C6F918"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C4F01EF"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0..*</w:t>
            </w:r>
          </w:p>
        </w:tc>
      </w:tr>
      <w:tr w:rsidR="00AC5351" w:rsidRPr="001530C8" w14:paraId="480D08F0" w14:textId="77777777" w:rsidTr="00912CAA">
        <w:trPr>
          <w:jc w:val="center"/>
        </w:trPr>
        <w:tc>
          <w:tcPr>
            <w:tcW w:w="240" w:type="dxa"/>
            <w:tcBorders>
              <w:right w:val="single" w:sz="4" w:space="0" w:color="auto"/>
            </w:tcBorders>
            <w:shd w:val="clear" w:color="auto" w:fill="FFFFFF"/>
          </w:tcPr>
          <w:p w14:paraId="0042688A" w14:textId="77777777" w:rsidR="00AC5351" w:rsidRPr="001530C8" w:rsidRDefault="00AC5351" w:rsidP="001530C8">
            <w:pPr>
              <w:spacing w:after="120"/>
              <w:ind w:right="-8"/>
              <w:rPr>
                <w:sz w:val="20"/>
                <w:szCs w:val="20"/>
              </w:rPr>
            </w:pPr>
          </w:p>
        </w:tc>
        <w:tc>
          <w:tcPr>
            <w:tcW w:w="3869" w:type="dxa"/>
            <w:gridSpan w:val="5"/>
            <w:tcBorders>
              <w:top w:val="single" w:sz="4" w:space="0" w:color="auto"/>
              <w:left w:val="single" w:sz="4" w:space="0" w:color="auto"/>
              <w:bottom w:val="single" w:sz="4" w:space="0" w:color="auto"/>
            </w:tcBorders>
            <w:shd w:val="clear" w:color="auto" w:fill="FFFFFF"/>
          </w:tcPr>
          <w:p w14:paraId="0EB12AA9" w14:textId="77777777" w:rsidR="00AC5351" w:rsidRPr="001530C8" w:rsidRDefault="001E70F8" w:rsidP="00912CAA">
            <w:pPr>
              <w:pStyle w:val="Bodytext20"/>
              <w:shd w:val="clear" w:color="auto" w:fill="auto"/>
              <w:tabs>
                <w:tab w:val="left" w:pos="616"/>
              </w:tabs>
              <w:spacing w:after="120" w:line="240" w:lineRule="auto"/>
              <w:ind w:right="-8"/>
              <w:rPr>
                <w:rFonts w:ascii="Sylfaen" w:hAnsi="Sylfaen"/>
                <w:sz w:val="20"/>
                <w:szCs w:val="20"/>
              </w:rPr>
            </w:pPr>
            <w:r w:rsidRPr="001530C8">
              <w:rPr>
                <w:rStyle w:val="Bodytext2Sylfaen"/>
                <w:sz w:val="20"/>
                <w:szCs w:val="20"/>
              </w:rPr>
              <w:t>2.14.</w:t>
            </w:r>
            <w:r w:rsidR="00800338" w:rsidRPr="00973D37">
              <w:rPr>
                <w:rStyle w:val="Bodytext2Sylfaen"/>
                <w:sz w:val="20"/>
                <w:szCs w:val="20"/>
              </w:rPr>
              <w:tab/>
            </w:r>
            <w:r w:rsidRPr="001530C8">
              <w:rPr>
                <w:rStyle w:val="Bodytext2Sylfaen"/>
                <w:sz w:val="20"/>
                <w:szCs w:val="20"/>
              </w:rPr>
              <w:t xml:space="preserve">Ընդհանուր ռեսուրսի գրառման </w:t>
            </w:r>
            <w:r w:rsidRPr="001530C8">
              <w:rPr>
                <w:rStyle w:val="Bodytext2Sylfaen"/>
                <w:sz w:val="20"/>
                <w:szCs w:val="20"/>
              </w:rPr>
              <w:lastRenderedPageBreak/>
              <w:t>տեխնոլոգիական բնութագրերը</w:t>
            </w:r>
          </w:p>
          <w:p w14:paraId="3DBE5589" w14:textId="77777777" w:rsidR="00AC5351" w:rsidRPr="001530C8" w:rsidRDefault="001E70F8" w:rsidP="00912CAA">
            <w:pPr>
              <w:pStyle w:val="Bodytext20"/>
              <w:shd w:val="clear" w:color="auto" w:fill="auto"/>
              <w:tabs>
                <w:tab w:val="left" w:pos="616"/>
              </w:tabs>
              <w:spacing w:after="120" w:line="240" w:lineRule="auto"/>
              <w:ind w:right="-8"/>
              <w:rPr>
                <w:rFonts w:ascii="Sylfaen" w:hAnsi="Sylfaen"/>
                <w:sz w:val="20"/>
                <w:szCs w:val="20"/>
              </w:rPr>
            </w:pPr>
            <w:r w:rsidRPr="001530C8">
              <w:rPr>
                <w:rStyle w:val="Bodytext2Sylfaen"/>
                <w:sz w:val="20"/>
                <w:szCs w:val="20"/>
              </w:rPr>
              <w:t>(ccdo:ResourceItemStatusDetails)</w:t>
            </w:r>
          </w:p>
        </w:tc>
        <w:tc>
          <w:tcPr>
            <w:tcW w:w="3581" w:type="dxa"/>
            <w:tcBorders>
              <w:top w:val="single" w:sz="4" w:space="0" w:color="auto"/>
              <w:left w:val="single" w:sz="4" w:space="0" w:color="auto"/>
              <w:bottom w:val="single" w:sz="4" w:space="0" w:color="auto"/>
            </w:tcBorders>
            <w:shd w:val="clear" w:color="auto" w:fill="FFFFFF"/>
          </w:tcPr>
          <w:p w14:paraId="49E43D32"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 xml:space="preserve">ընդհանուր ռեսուրսի գրառման մասին տեխնոլոգիական տեղեկությունների </w:t>
            </w:r>
            <w:r w:rsidRPr="001530C8">
              <w:rPr>
                <w:rStyle w:val="Bodytext2Sylfaen"/>
                <w:sz w:val="20"/>
                <w:szCs w:val="20"/>
              </w:rPr>
              <w:lastRenderedPageBreak/>
              <w:t>ամբողջություն</w:t>
            </w:r>
          </w:p>
        </w:tc>
        <w:tc>
          <w:tcPr>
            <w:tcW w:w="1956" w:type="dxa"/>
            <w:tcBorders>
              <w:top w:val="single" w:sz="4" w:space="0" w:color="auto"/>
              <w:left w:val="single" w:sz="4" w:space="0" w:color="auto"/>
              <w:bottom w:val="single" w:sz="4" w:space="0" w:color="auto"/>
            </w:tcBorders>
            <w:shd w:val="clear" w:color="auto" w:fill="FFFFFF"/>
            <w:vAlign w:val="center"/>
          </w:tcPr>
          <w:p w14:paraId="540C7DB5"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M.CDE.00032</w:t>
            </w:r>
          </w:p>
        </w:tc>
        <w:tc>
          <w:tcPr>
            <w:tcW w:w="4289" w:type="dxa"/>
            <w:tcBorders>
              <w:top w:val="single" w:sz="4" w:space="0" w:color="auto"/>
              <w:left w:val="single" w:sz="4" w:space="0" w:color="auto"/>
              <w:bottom w:val="single" w:sz="4" w:space="0" w:color="auto"/>
            </w:tcBorders>
            <w:shd w:val="clear" w:color="auto" w:fill="FFFFFF"/>
          </w:tcPr>
          <w:p w14:paraId="7E3F5AB9"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ccdo:ResourceItemStatusDetailsType</w:t>
            </w:r>
          </w:p>
          <w:p w14:paraId="5F886078"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(M.CDT.00033)</w:t>
            </w:r>
          </w:p>
          <w:p w14:paraId="0DE9BFC7"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B6EE326"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
                <w:sz w:val="20"/>
                <w:szCs w:val="20"/>
              </w:rPr>
              <w:lastRenderedPageBreak/>
              <w:t>0..1</w:t>
            </w:r>
          </w:p>
        </w:tc>
      </w:tr>
      <w:tr w:rsidR="00AC5351" w:rsidRPr="001530C8" w14:paraId="79D9E0FD" w14:textId="77777777" w:rsidTr="00912CAA">
        <w:trPr>
          <w:jc w:val="center"/>
        </w:trPr>
        <w:tc>
          <w:tcPr>
            <w:tcW w:w="240" w:type="dxa"/>
            <w:shd w:val="clear" w:color="auto" w:fill="FFFFFF"/>
          </w:tcPr>
          <w:p w14:paraId="371CBAC0" w14:textId="77777777" w:rsidR="00AC5351" w:rsidRPr="001530C8" w:rsidRDefault="00AC5351" w:rsidP="001530C8">
            <w:pPr>
              <w:spacing w:after="120"/>
              <w:ind w:right="-8"/>
              <w:rPr>
                <w:sz w:val="20"/>
                <w:szCs w:val="20"/>
              </w:rPr>
            </w:pPr>
          </w:p>
        </w:tc>
        <w:tc>
          <w:tcPr>
            <w:tcW w:w="285" w:type="dxa"/>
            <w:tcBorders>
              <w:top w:val="single" w:sz="4" w:space="0" w:color="auto"/>
              <w:right w:val="single" w:sz="4" w:space="0" w:color="auto"/>
            </w:tcBorders>
            <w:shd w:val="clear" w:color="auto" w:fill="FFFFFF"/>
            <w:vAlign w:val="center"/>
          </w:tcPr>
          <w:p w14:paraId="6435303D"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vAlign w:val="center"/>
          </w:tcPr>
          <w:p w14:paraId="678881DA" w14:textId="77777777" w:rsidR="00AC5351" w:rsidRPr="001530C8" w:rsidRDefault="001E70F8" w:rsidP="00800338">
            <w:pPr>
              <w:pStyle w:val="Bodytext20"/>
              <w:shd w:val="clear" w:color="auto" w:fill="auto"/>
              <w:tabs>
                <w:tab w:val="left" w:pos="492"/>
              </w:tabs>
              <w:spacing w:after="120" w:line="240" w:lineRule="auto"/>
              <w:ind w:right="-8"/>
              <w:rPr>
                <w:rFonts w:ascii="Sylfaen" w:hAnsi="Sylfaen"/>
                <w:sz w:val="20"/>
                <w:szCs w:val="20"/>
              </w:rPr>
            </w:pPr>
            <w:r w:rsidRPr="001530C8">
              <w:rPr>
                <w:rStyle w:val="Bodytext2Sylfaen1"/>
                <w:sz w:val="20"/>
                <w:szCs w:val="20"/>
              </w:rPr>
              <w:t>2.14.1.</w:t>
            </w:r>
            <w:r w:rsidR="00800338">
              <w:rPr>
                <w:rStyle w:val="Bodytext2Sylfaen1"/>
                <w:sz w:val="20"/>
                <w:szCs w:val="20"/>
                <w:lang w:val="en-US"/>
              </w:rPr>
              <w:tab/>
            </w:r>
            <w:r w:rsidRPr="001530C8">
              <w:rPr>
                <w:rStyle w:val="Bodytext2Sylfaen1"/>
                <w:sz w:val="20"/>
                <w:szCs w:val="20"/>
              </w:rPr>
              <w:t>Գործողության ժամանակահատվածը (ccdo:ValidityPeriodDetails)</w:t>
            </w:r>
          </w:p>
        </w:tc>
        <w:tc>
          <w:tcPr>
            <w:tcW w:w="3581" w:type="dxa"/>
            <w:tcBorders>
              <w:top w:val="single" w:sz="4" w:space="0" w:color="auto"/>
              <w:left w:val="single" w:sz="4" w:space="0" w:color="auto"/>
              <w:bottom w:val="single" w:sz="4" w:space="0" w:color="auto"/>
            </w:tcBorders>
            <w:shd w:val="clear" w:color="auto" w:fill="FFFFFF"/>
          </w:tcPr>
          <w:p w14:paraId="7AEA8566"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ընդհանուր ռեսուրսի (ռեեստրի, ցանկի, տվյալների բազայի) գրառման գործողության ժամանակահատվածը</w:t>
            </w:r>
          </w:p>
        </w:tc>
        <w:tc>
          <w:tcPr>
            <w:tcW w:w="1956" w:type="dxa"/>
            <w:tcBorders>
              <w:top w:val="single" w:sz="4" w:space="0" w:color="auto"/>
              <w:left w:val="single" w:sz="4" w:space="0" w:color="auto"/>
              <w:bottom w:val="single" w:sz="4" w:space="0" w:color="auto"/>
            </w:tcBorders>
            <w:shd w:val="clear" w:color="auto" w:fill="FFFFFF"/>
          </w:tcPr>
          <w:p w14:paraId="120C87E7" w14:textId="77777777" w:rsidR="00AC535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1"/>
                <w:sz w:val="20"/>
                <w:szCs w:val="20"/>
              </w:rPr>
              <w:t>M.CDE.00033</w:t>
            </w:r>
          </w:p>
        </w:tc>
        <w:tc>
          <w:tcPr>
            <w:tcW w:w="4289" w:type="dxa"/>
            <w:tcBorders>
              <w:top w:val="single" w:sz="4" w:space="0" w:color="auto"/>
              <w:left w:val="single" w:sz="4" w:space="0" w:color="auto"/>
              <w:bottom w:val="single" w:sz="4" w:space="0" w:color="auto"/>
            </w:tcBorders>
            <w:shd w:val="clear" w:color="auto" w:fill="FFFFFF"/>
          </w:tcPr>
          <w:p w14:paraId="05C6677D" w14:textId="77777777"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ccdo:PeriodDetailsType (M.CDT.00026)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77CCD3A"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0..1</w:t>
            </w:r>
          </w:p>
        </w:tc>
      </w:tr>
      <w:tr w:rsidR="00AC5351" w:rsidRPr="001530C8" w14:paraId="548D5FE7" w14:textId="77777777" w:rsidTr="00912CAA">
        <w:trPr>
          <w:jc w:val="center"/>
        </w:trPr>
        <w:tc>
          <w:tcPr>
            <w:tcW w:w="240" w:type="dxa"/>
            <w:shd w:val="clear" w:color="auto" w:fill="FFFFFF"/>
          </w:tcPr>
          <w:p w14:paraId="36994F95" w14:textId="77777777" w:rsidR="00AC5351" w:rsidRPr="001530C8" w:rsidRDefault="00AC5351" w:rsidP="001530C8">
            <w:pPr>
              <w:spacing w:after="120"/>
              <w:ind w:right="-8"/>
              <w:rPr>
                <w:sz w:val="20"/>
                <w:szCs w:val="20"/>
              </w:rPr>
            </w:pPr>
          </w:p>
        </w:tc>
        <w:tc>
          <w:tcPr>
            <w:tcW w:w="285" w:type="dxa"/>
            <w:shd w:val="clear" w:color="auto" w:fill="FFFFFF"/>
            <w:vAlign w:val="center"/>
          </w:tcPr>
          <w:p w14:paraId="328EE2C4"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285" w:type="dxa"/>
            <w:tcBorders>
              <w:right w:val="single" w:sz="4" w:space="0" w:color="auto"/>
            </w:tcBorders>
            <w:shd w:val="clear" w:color="auto" w:fill="FFFFFF"/>
            <w:vAlign w:val="center"/>
          </w:tcPr>
          <w:p w14:paraId="2E9E58AA"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vAlign w:val="center"/>
          </w:tcPr>
          <w:p w14:paraId="0BBC34F9" w14:textId="238DCAC9" w:rsidR="00AC5351" w:rsidRPr="001530C8" w:rsidRDefault="001E70F8" w:rsidP="00800338">
            <w:pPr>
              <w:pStyle w:val="Bodytext20"/>
              <w:shd w:val="clear" w:color="auto" w:fill="auto"/>
              <w:tabs>
                <w:tab w:val="left" w:pos="403"/>
              </w:tabs>
              <w:spacing w:after="120" w:line="240" w:lineRule="auto"/>
              <w:ind w:right="-8"/>
              <w:rPr>
                <w:rFonts w:ascii="Sylfaen" w:hAnsi="Sylfaen"/>
                <w:sz w:val="20"/>
                <w:szCs w:val="20"/>
              </w:rPr>
            </w:pPr>
            <w:r w:rsidRPr="001530C8">
              <w:rPr>
                <w:rStyle w:val="Bodytext2Sylfaen1"/>
                <w:sz w:val="20"/>
                <w:szCs w:val="20"/>
              </w:rPr>
              <w:t>*.1.</w:t>
            </w:r>
            <w:r w:rsidR="00800338" w:rsidRPr="00973D37">
              <w:rPr>
                <w:rStyle w:val="Bodytext2Sylfaen1"/>
                <w:sz w:val="20"/>
                <w:szCs w:val="20"/>
              </w:rPr>
              <w:tab/>
            </w:r>
            <w:r w:rsidRPr="001530C8">
              <w:rPr>
                <w:rStyle w:val="Bodytext2Sylfaen1"/>
                <w:sz w:val="20"/>
                <w:szCs w:val="20"/>
              </w:rPr>
              <w:t xml:space="preserve">Մեկնարկի ամսաթիվը </w:t>
            </w:r>
            <w:r w:rsidR="007B4507">
              <w:rPr>
                <w:rStyle w:val="Bodytext2Sylfaen1"/>
                <w:sz w:val="20"/>
                <w:szCs w:val="20"/>
              </w:rPr>
              <w:t>և</w:t>
            </w:r>
            <w:r w:rsidRPr="001530C8">
              <w:rPr>
                <w:rStyle w:val="Bodytext2Sylfaen1"/>
                <w:sz w:val="20"/>
                <w:szCs w:val="20"/>
              </w:rPr>
              <w:t xml:space="preserve"> ժամը (csdo:StartDateTime)</w:t>
            </w:r>
          </w:p>
        </w:tc>
        <w:tc>
          <w:tcPr>
            <w:tcW w:w="3581" w:type="dxa"/>
            <w:tcBorders>
              <w:top w:val="single" w:sz="4" w:space="0" w:color="auto"/>
              <w:left w:val="single" w:sz="4" w:space="0" w:color="auto"/>
              <w:bottom w:val="single" w:sz="4" w:space="0" w:color="auto"/>
            </w:tcBorders>
            <w:shd w:val="clear" w:color="auto" w:fill="FFFFFF"/>
          </w:tcPr>
          <w:p w14:paraId="4E48E54F" w14:textId="26663A3F"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մեկնարկի ամսաթիվը </w:t>
            </w:r>
            <w:r w:rsidR="007B4507">
              <w:rPr>
                <w:rStyle w:val="Bodytext2Sylfaen1"/>
                <w:sz w:val="20"/>
                <w:szCs w:val="20"/>
              </w:rPr>
              <w:t>և</w:t>
            </w:r>
            <w:r w:rsidRPr="001530C8">
              <w:rPr>
                <w:rStyle w:val="Bodytext2Sylfaen1"/>
                <w:sz w:val="20"/>
                <w:szCs w:val="20"/>
              </w:rPr>
              <w:t xml:space="preserve"> ժամը</w:t>
            </w:r>
          </w:p>
        </w:tc>
        <w:tc>
          <w:tcPr>
            <w:tcW w:w="1956" w:type="dxa"/>
            <w:tcBorders>
              <w:top w:val="single" w:sz="4" w:space="0" w:color="auto"/>
              <w:left w:val="single" w:sz="4" w:space="0" w:color="auto"/>
              <w:bottom w:val="single" w:sz="4" w:space="0" w:color="auto"/>
            </w:tcBorders>
            <w:shd w:val="clear" w:color="auto" w:fill="FFFFFF"/>
          </w:tcPr>
          <w:p w14:paraId="5D91F205" w14:textId="77777777" w:rsidR="00AC535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1"/>
                <w:sz w:val="20"/>
                <w:szCs w:val="20"/>
              </w:rPr>
              <w:t>M.SDE.00133</w:t>
            </w:r>
          </w:p>
        </w:tc>
        <w:tc>
          <w:tcPr>
            <w:tcW w:w="4289" w:type="dxa"/>
            <w:tcBorders>
              <w:top w:val="single" w:sz="4" w:space="0" w:color="auto"/>
              <w:left w:val="single" w:sz="4" w:space="0" w:color="auto"/>
              <w:bottom w:val="single" w:sz="4" w:space="0" w:color="auto"/>
            </w:tcBorders>
            <w:shd w:val="clear" w:color="auto" w:fill="FFFFFF"/>
          </w:tcPr>
          <w:p w14:paraId="42FEA05A" w14:textId="2325A1D8"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bdt:DateTimeType (M.BDT.00006) Ամսաթվի </w:t>
            </w:r>
            <w:r w:rsidR="007B4507">
              <w:rPr>
                <w:rStyle w:val="Bodytext2Sylfaen1"/>
                <w:sz w:val="20"/>
                <w:szCs w:val="20"/>
              </w:rPr>
              <w:t>և</w:t>
            </w:r>
            <w:r w:rsidRPr="001530C8">
              <w:rPr>
                <w:rStyle w:val="Bodytext2Sylfaen1"/>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D5A842C"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0..1</w:t>
            </w:r>
          </w:p>
        </w:tc>
      </w:tr>
      <w:tr w:rsidR="00AC5351" w:rsidRPr="001530C8" w14:paraId="05ADF565" w14:textId="77777777" w:rsidTr="00912CAA">
        <w:trPr>
          <w:jc w:val="center"/>
        </w:trPr>
        <w:tc>
          <w:tcPr>
            <w:tcW w:w="240" w:type="dxa"/>
            <w:shd w:val="clear" w:color="auto" w:fill="FFFFFF"/>
          </w:tcPr>
          <w:p w14:paraId="4EA50B8A" w14:textId="77777777" w:rsidR="00AC5351" w:rsidRPr="001530C8" w:rsidRDefault="00AC5351" w:rsidP="001530C8">
            <w:pPr>
              <w:spacing w:after="120"/>
              <w:ind w:right="-8"/>
              <w:rPr>
                <w:sz w:val="20"/>
                <w:szCs w:val="20"/>
              </w:rPr>
            </w:pPr>
          </w:p>
        </w:tc>
        <w:tc>
          <w:tcPr>
            <w:tcW w:w="285" w:type="dxa"/>
            <w:shd w:val="clear" w:color="auto" w:fill="FFFFFF"/>
            <w:vAlign w:val="center"/>
          </w:tcPr>
          <w:p w14:paraId="2CB8992E"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285" w:type="dxa"/>
            <w:tcBorders>
              <w:bottom w:val="single" w:sz="4" w:space="0" w:color="auto"/>
              <w:right w:val="single" w:sz="4" w:space="0" w:color="auto"/>
            </w:tcBorders>
            <w:shd w:val="clear" w:color="auto" w:fill="FFFFFF"/>
            <w:vAlign w:val="center"/>
          </w:tcPr>
          <w:p w14:paraId="40D950B4"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3299" w:type="dxa"/>
            <w:gridSpan w:val="3"/>
            <w:tcBorders>
              <w:top w:val="single" w:sz="4" w:space="0" w:color="auto"/>
              <w:left w:val="single" w:sz="4" w:space="0" w:color="auto"/>
              <w:bottom w:val="single" w:sz="4" w:space="0" w:color="auto"/>
            </w:tcBorders>
            <w:shd w:val="clear" w:color="auto" w:fill="FFFFFF"/>
            <w:vAlign w:val="center"/>
          </w:tcPr>
          <w:p w14:paraId="6BF9DECE" w14:textId="2CBAB1DA" w:rsidR="00AC5351" w:rsidRPr="001530C8" w:rsidRDefault="001E70F8" w:rsidP="00800338">
            <w:pPr>
              <w:pStyle w:val="Bodytext20"/>
              <w:shd w:val="clear" w:color="auto" w:fill="auto"/>
              <w:tabs>
                <w:tab w:val="left" w:pos="449"/>
              </w:tabs>
              <w:spacing w:after="120" w:line="240" w:lineRule="auto"/>
              <w:ind w:right="-8"/>
              <w:rPr>
                <w:rFonts w:ascii="Sylfaen" w:hAnsi="Sylfaen"/>
                <w:sz w:val="20"/>
                <w:szCs w:val="20"/>
              </w:rPr>
            </w:pPr>
            <w:r w:rsidRPr="001530C8">
              <w:rPr>
                <w:rStyle w:val="Bodytext2Sylfaen1"/>
                <w:sz w:val="20"/>
                <w:szCs w:val="20"/>
              </w:rPr>
              <w:t>*.2.</w:t>
            </w:r>
            <w:r w:rsidR="00800338" w:rsidRPr="00973D37">
              <w:rPr>
                <w:rStyle w:val="Bodytext2Sylfaen1"/>
                <w:sz w:val="20"/>
                <w:szCs w:val="20"/>
              </w:rPr>
              <w:tab/>
            </w:r>
            <w:r w:rsidRPr="001530C8">
              <w:rPr>
                <w:rStyle w:val="Bodytext2Sylfaen1"/>
                <w:sz w:val="20"/>
                <w:szCs w:val="20"/>
              </w:rPr>
              <w:t xml:space="preserve">Ավարտի ամսաթիվը </w:t>
            </w:r>
            <w:r w:rsidR="007B4507">
              <w:rPr>
                <w:rStyle w:val="Bodytext2Sylfaen1"/>
                <w:sz w:val="20"/>
                <w:szCs w:val="20"/>
              </w:rPr>
              <w:t>և</w:t>
            </w:r>
            <w:r w:rsidRPr="001530C8">
              <w:rPr>
                <w:rStyle w:val="Bodytext2Sylfaen1"/>
                <w:sz w:val="20"/>
                <w:szCs w:val="20"/>
              </w:rPr>
              <w:t xml:space="preserve"> ժամը (csdo:EndDateTime)</w:t>
            </w:r>
          </w:p>
        </w:tc>
        <w:tc>
          <w:tcPr>
            <w:tcW w:w="3581" w:type="dxa"/>
            <w:tcBorders>
              <w:top w:val="single" w:sz="4" w:space="0" w:color="auto"/>
              <w:left w:val="single" w:sz="4" w:space="0" w:color="auto"/>
              <w:bottom w:val="single" w:sz="4" w:space="0" w:color="auto"/>
            </w:tcBorders>
            <w:shd w:val="clear" w:color="auto" w:fill="FFFFFF"/>
          </w:tcPr>
          <w:p w14:paraId="6BE587BC" w14:textId="3C5E4E8C"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ավարտի ամսաթիվը </w:t>
            </w:r>
            <w:r w:rsidR="007B4507">
              <w:rPr>
                <w:rStyle w:val="Bodytext2Sylfaen1"/>
                <w:sz w:val="20"/>
                <w:szCs w:val="20"/>
              </w:rPr>
              <w:t>և</w:t>
            </w:r>
            <w:r w:rsidRPr="001530C8">
              <w:rPr>
                <w:rStyle w:val="Bodytext2Sylfaen1"/>
                <w:sz w:val="20"/>
                <w:szCs w:val="20"/>
              </w:rPr>
              <w:t xml:space="preserve"> ժամը</w:t>
            </w:r>
          </w:p>
        </w:tc>
        <w:tc>
          <w:tcPr>
            <w:tcW w:w="1956" w:type="dxa"/>
            <w:tcBorders>
              <w:top w:val="single" w:sz="4" w:space="0" w:color="auto"/>
              <w:left w:val="single" w:sz="4" w:space="0" w:color="auto"/>
              <w:bottom w:val="single" w:sz="4" w:space="0" w:color="auto"/>
            </w:tcBorders>
            <w:shd w:val="clear" w:color="auto" w:fill="FFFFFF"/>
          </w:tcPr>
          <w:p w14:paraId="5F951DB9" w14:textId="77777777" w:rsidR="00AC535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1"/>
                <w:sz w:val="20"/>
                <w:szCs w:val="20"/>
              </w:rPr>
              <w:t>M.SDE.00134</w:t>
            </w:r>
          </w:p>
        </w:tc>
        <w:tc>
          <w:tcPr>
            <w:tcW w:w="4289" w:type="dxa"/>
            <w:tcBorders>
              <w:top w:val="single" w:sz="4" w:space="0" w:color="auto"/>
              <w:left w:val="single" w:sz="4" w:space="0" w:color="auto"/>
              <w:bottom w:val="single" w:sz="4" w:space="0" w:color="auto"/>
            </w:tcBorders>
            <w:shd w:val="clear" w:color="auto" w:fill="FFFFFF"/>
          </w:tcPr>
          <w:p w14:paraId="76A227BB" w14:textId="350655A1"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bdt:DateTimeType (M.BDT.00006) Ամսաթվի </w:t>
            </w:r>
            <w:r w:rsidR="007B4507">
              <w:rPr>
                <w:rStyle w:val="Bodytext2Sylfaen1"/>
                <w:sz w:val="20"/>
                <w:szCs w:val="20"/>
              </w:rPr>
              <w:t>և</w:t>
            </w:r>
            <w:r w:rsidRPr="001530C8">
              <w:rPr>
                <w:rStyle w:val="Bodytext2Sylfaen1"/>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5DB35DB"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0..1</w:t>
            </w:r>
          </w:p>
        </w:tc>
      </w:tr>
      <w:tr w:rsidR="00AC5351" w:rsidRPr="001530C8" w14:paraId="7D4A7B37" w14:textId="77777777" w:rsidTr="00912CAA">
        <w:trPr>
          <w:jc w:val="center"/>
        </w:trPr>
        <w:tc>
          <w:tcPr>
            <w:tcW w:w="240" w:type="dxa"/>
            <w:shd w:val="clear" w:color="auto" w:fill="FFFFFF"/>
          </w:tcPr>
          <w:p w14:paraId="7DABC734" w14:textId="77777777" w:rsidR="00AC5351" w:rsidRPr="001530C8" w:rsidRDefault="00AC5351" w:rsidP="001530C8">
            <w:pPr>
              <w:spacing w:after="120"/>
              <w:ind w:right="-8"/>
              <w:rPr>
                <w:sz w:val="20"/>
                <w:szCs w:val="20"/>
              </w:rPr>
            </w:pPr>
          </w:p>
        </w:tc>
        <w:tc>
          <w:tcPr>
            <w:tcW w:w="285" w:type="dxa"/>
            <w:tcBorders>
              <w:right w:val="single" w:sz="4" w:space="0" w:color="auto"/>
            </w:tcBorders>
            <w:shd w:val="clear" w:color="auto" w:fill="FFFFFF"/>
            <w:vAlign w:val="center"/>
          </w:tcPr>
          <w:p w14:paraId="420619D7" w14:textId="77777777" w:rsidR="00AC5351" w:rsidRPr="001530C8" w:rsidRDefault="00AC5351" w:rsidP="001530C8">
            <w:pPr>
              <w:pStyle w:val="Bodytext20"/>
              <w:shd w:val="clear" w:color="auto" w:fill="auto"/>
              <w:spacing w:after="120" w:line="240" w:lineRule="auto"/>
              <w:ind w:right="-8"/>
              <w:rPr>
                <w:rStyle w:val="Bodytext2Sylfaen"/>
                <w:sz w:val="20"/>
                <w:szCs w:val="20"/>
              </w:rPr>
            </w:pPr>
          </w:p>
        </w:tc>
        <w:tc>
          <w:tcPr>
            <w:tcW w:w="3584" w:type="dxa"/>
            <w:gridSpan w:val="4"/>
            <w:tcBorders>
              <w:top w:val="single" w:sz="4" w:space="0" w:color="auto"/>
              <w:left w:val="single" w:sz="4" w:space="0" w:color="auto"/>
              <w:bottom w:val="single" w:sz="4" w:space="0" w:color="auto"/>
            </w:tcBorders>
            <w:shd w:val="clear" w:color="auto" w:fill="FFFFFF"/>
            <w:vAlign w:val="center"/>
          </w:tcPr>
          <w:p w14:paraId="7F1A21FF" w14:textId="2D4443DD" w:rsidR="00AC5351" w:rsidRPr="001530C8" w:rsidRDefault="001E70F8" w:rsidP="00800338">
            <w:pPr>
              <w:pStyle w:val="Bodytext20"/>
              <w:shd w:val="clear" w:color="auto" w:fill="auto"/>
              <w:tabs>
                <w:tab w:val="left" w:pos="748"/>
              </w:tabs>
              <w:spacing w:after="120" w:line="240" w:lineRule="auto"/>
              <w:ind w:right="-8"/>
              <w:rPr>
                <w:rFonts w:ascii="Sylfaen" w:hAnsi="Sylfaen"/>
                <w:sz w:val="20"/>
                <w:szCs w:val="20"/>
              </w:rPr>
            </w:pPr>
            <w:r w:rsidRPr="001530C8">
              <w:rPr>
                <w:rStyle w:val="Bodytext2Sylfaen1"/>
                <w:sz w:val="20"/>
                <w:szCs w:val="20"/>
              </w:rPr>
              <w:t>2.14.2.</w:t>
            </w:r>
            <w:r w:rsidR="00800338" w:rsidRPr="00973D37">
              <w:rPr>
                <w:rStyle w:val="Bodytext2Sylfaen1"/>
                <w:sz w:val="20"/>
                <w:szCs w:val="20"/>
              </w:rPr>
              <w:tab/>
            </w:r>
            <w:r w:rsidRPr="001530C8">
              <w:rPr>
                <w:rStyle w:val="Bodytext2Sylfaen1"/>
                <w:sz w:val="20"/>
                <w:szCs w:val="20"/>
              </w:rPr>
              <w:t xml:space="preserve">Թարմացման ամսաթիվը </w:t>
            </w:r>
            <w:r w:rsidR="007B4507">
              <w:rPr>
                <w:rStyle w:val="Bodytext2Sylfaen1"/>
                <w:sz w:val="20"/>
                <w:szCs w:val="20"/>
              </w:rPr>
              <w:t>և</w:t>
            </w:r>
            <w:r w:rsidRPr="001530C8">
              <w:rPr>
                <w:rStyle w:val="Bodytext2Sylfaen1"/>
                <w:sz w:val="20"/>
                <w:szCs w:val="20"/>
              </w:rPr>
              <w:t xml:space="preserve"> ժամը (csdo:UpdateDateTime)</w:t>
            </w:r>
          </w:p>
        </w:tc>
        <w:tc>
          <w:tcPr>
            <w:tcW w:w="3581" w:type="dxa"/>
            <w:tcBorders>
              <w:top w:val="single" w:sz="4" w:space="0" w:color="auto"/>
              <w:left w:val="single" w:sz="4" w:space="0" w:color="auto"/>
              <w:bottom w:val="single" w:sz="4" w:space="0" w:color="auto"/>
            </w:tcBorders>
            <w:shd w:val="clear" w:color="auto" w:fill="FFFFFF"/>
          </w:tcPr>
          <w:p w14:paraId="28972C20" w14:textId="37DB705F"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ընդհանուր ռեսուրսի (ռեեստրի, ցանկի, տվյալների բազայի) գրառման թարմացման ամսաթիվը </w:t>
            </w:r>
            <w:r w:rsidR="007B4507">
              <w:rPr>
                <w:rStyle w:val="Bodytext2Sylfaen1"/>
                <w:sz w:val="20"/>
                <w:szCs w:val="20"/>
              </w:rPr>
              <w:t>և</w:t>
            </w:r>
            <w:r w:rsidRPr="001530C8">
              <w:rPr>
                <w:rStyle w:val="Bodytext2Sylfaen1"/>
                <w:sz w:val="20"/>
                <w:szCs w:val="20"/>
              </w:rPr>
              <w:t xml:space="preserve"> ժամը</w:t>
            </w:r>
          </w:p>
        </w:tc>
        <w:tc>
          <w:tcPr>
            <w:tcW w:w="1956" w:type="dxa"/>
            <w:tcBorders>
              <w:top w:val="single" w:sz="4" w:space="0" w:color="auto"/>
              <w:left w:val="single" w:sz="4" w:space="0" w:color="auto"/>
              <w:bottom w:val="single" w:sz="4" w:space="0" w:color="auto"/>
            </w:tcBorders>
            <w:shd w:val="clear" w:color="auto" w:fill="FFFFFF"/>
          </w:tcPr>
          <w:p w14:paraId="4A847E19" w14:textId="77777777" w:rsidR="00AC5351" w:rsidRPr="001530C8" w:rsidRDefault="001E70F8" w:rsidP="00912CAA">
            <w:pPr>
              <w:pStyle w:val="Bodytext20"/>
              <w:shd w:val="clear" w:color="auto" w:fill="auto"/>
              <w:spacing w:after="120" w:line="240" w:lineRule="auto"/>
              <w:ind w:right="-8"/>
              <w:jc w:val="center"/>
              <w:rPr>
                <w:rFonts w:ascii="Sylfaen" w:hAnsi="Sylfaen"/>
                <w:sz w:val="20"/>
                <w:szCs w:val="20"/>
              </w:rPr>
            </w:pPr>
            <w:r w:rsidRPr="001530C8">
              <w:rPr>
                <w:rStyle w:val="Bodytext2Sylfaen1"/>
                <w:sz w:val="20"/>
                <w:szCs w:val="20"/>
              </w:rPr>
              <w:t>M.SDE.00079</w:t>
            </w:r>
          </w:p>
        </w:tc>
        <w:tc>
          <w:tcPr>
            <w:tcW w:w="4289" w:type="dxa"/>
            <w:tcBorders>
              <w:top w:val="single" w:sz="4" w:space="0" w:color="auto"/>
              <w:left w:val="single" w:sz="4" w:space="0" w:color="auto"/>
              <w:bottom w:val="single" w:sz="4" w:space="0" w:color="auto"/>
            </w:tcBorders>
            <w:shd w:val="clear" w:color="auto" w:fill="FFFFFF"/>
          </w:tcPr>
          <w:p w14:paraId="57E660F1" w14:textId="640E14F0" w:rsidR="00AC5351" w:rsidRPr="001530C8" w:rsidRDefault="001E70F8" w:rsidP="00912CAA">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 xml:space="preserve">bdt:DateTimeType (M.BDT.00006) Ամսաթվի </w:t>
            </w:r>
            <w:r w:rsidR="007B4507">
              <w:rPr>
                <w:rStyle w:val="Bodytext2Sylfaen1"/>
                <w:sz w:val="20"/>
                <w:szCs w:val="20"/>
              </w:rPr>
              <w:t>և</w:t>
            </w:r>
            <w:r w:rsidRPr="001530C8">
              <w:rPr>
                <w:rStyle w:val="Bodytext2Sylfaen1"/>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C21F1EA" w14:textId="77777777" w:rsidR="00AC5351" w:rsidRPr="001530C8" w:rsidRDefault="001E70F8" w:rsidP="001530C8">
            <w:pPr>
              <w:pStyle w:val="Bodytext20"/>
              <w:shd w:val="clear" w:color="auto" w:fill="auto"/>
              <w:spacing w:after="120" w:line="240" w:lineRule="auto"/>
              <w:ind w:right="-8"/>
              <w:rPr>
                <w:rFonts w:ascii="Sylfaen" w:hAnsi="Sylfaen"/>
                <w:sz w:val="20"/>
                <w:szCs w:val="20"/>
              </w:rPr>
            </w:pPr>
            <w:r w:rsidRPr="001530C8">
              <w:rPr>
                <w:rStyle w:val="Bodytext2Sylfaen1"/>
                <w:sz w:val="20"/>
                <w:szCs w:val="20"/>
              </w:rPr>
              <w:t>0..1</w:t>
            </w:r>
          </w:p>
        </w:tc>
      </w:tr>
    </w:tbl>
    <w:p w14:paraId="2D65EBB0" w14:textId="77777777" w:rsidR="004A1559" w:rsidRPr="00EA529E" w:rsidRDefault="004A1559" w:rsidP="00EA529E">
      <w:pPr>
        <w:spacing w:after="160" w:line="360" w:lineRule="auto"/>
        <w:ind w:right="-8"/>
      </w:pPr>
    </w:p>
    <w:p w14:paraId="3A0F7868" w14:textId="77777777" w:rsidR="004A1559" w:rsidRDefault="00912CAA" w:rsidP="00912CAA">
      <w:pPr>
        <w:spacing w:after="160" w:line="360" w:lineRule="auto"/>
        <w:ind w:right="-8"/>
        <w:jc w:val="center"/>
      </w:pPr>
      <w:r>
        <w:t>————————</w:t>
      </w:r>
    </w:p>
    <w:p w14:paraId="7E8B13D5" w14:textId="77777777" w:rsidR="00912CAA" w:rsidRDefault="00912CAA" w:rsidP="00EA529E">
      <w:pPr>
        <w:spacing w:after="160" w:line="360" w:lineRule="auto"/>
        <w:ind w:right="-8"/>
      </w:pPr>
    </w:p>
    <w:p w14:paraId="3884BB5B" w14:textId="77777777" w:rsidR="00912CAA" w:rsidRPr="00EA529E" w:rsidRDefault="00912CAA" w:rsidP="00EA529E">
      <w:pPr>
        <w:spacing w:after="160" w:line="360" w:lineRule="auto"/>
        <w:ind w:right="-8"/>
        <w:sectPr w:rsidR="00912CAA" w:rsidRPr="00EA529E" w:rsidSect="00785307">
          <w:headerReference w:type="default" r:id="rId43"/>
          <w:pgSz w:w="16840" w:h="11907" w:code="9"/>
          <w:pgMar w:top="1418" w:right="1418" w:bottom="1418" w:left="1418" w:header="0" w:footer="685" w:gutter="0"/>
          <w:cols w:space="720"/>
          <w:noEndnote/>
          <w:docGrid w:linePitch="360"/>
        </w:sectPr>
      </w:pPr>
    </w:p>
    <w:p w14:paraId="571457F7" w14:textId="77777777" w:rsidR="004A1559" w:rsidRPr="00EA529E" w:rsidRDefault="001E70F8" w:rsidP="00800338">
      <w:pPr>
        <w:pStyle w:val="Bodytext50"/>
        <w:shd w:val="clear" w:color="auto" w:fill="auto"/>
        <w:spacing w:before="0" w:after="160" w:line="360" w:lineRule="auto"/>
        <w:ind w:left="5103" w:right="-8"/>
        <w:jc w:val="center"/>
        <w:rPr>
          <w:rFonts w:ascii="Sylfaen" w:hAnsi="Sylfaen"/>
          <w:sz w:val="24"/>
          <w:szCs w:val="24"/>
        </w:rPr>
      </w:pPr>
      <w:r w:rsidRPr="00EA529E">
        <w:rPr>
          <w:rFonts w:ascii="Sylfaen" w:hAnsi="Sylfaen"/>
          <w:sz w:val="24"/>
          <w:szCs w:val="24"/>
        </w:rPr>
        <w:lastRenderedPageBreak/>
        <w:t>ՀԱՍՏԱՏՎԱԾ Է</w:t>
      </w:r>
    </w:p>
    <w:p w14:paraId="427F8AA1" w14:textId="77777777" w:rsidR="004A1559" w:rsidRPr="00EA529E" w:rsidRDefault="001E70F8" w:rsidP="00800338">
      <w:pPr>
        <w:pStyle w:val="Bodytext50"/>
        <w:shd w:val="clear" w:color="auto" w:fill="auto"/>
        <w:spacing w:before="0" w:after="160" w:line="360" w:lineRule="auto"/>
        <w:ind w:left="5103" w:right="-8"/>
        <w:jc w:val="center"/>
        <w:rPr>
          <w:rFonts w:ascii="Sylfaen" w:hAnsi="Sylfaen"/>
          <w:sz w:val="24"/>
          <w:szCs w:val="24"/>
        </w:rPr>
      </w:pPr>
      <w:r w:rsidRPr="00EA529E">
        <w:rPr>
          <w:rFonts w:ascii="Sylfaen" w:hAnsi="Sylfaen"/>
          <w:sz w:val="24"/>
          <w:szCs w:val="24"/>
        </w:rPr>
        <w:t>Եվրասիական տնտեսական հանձնաժողովի կոլեգիայի</w:t>
      </w:r>
    </w:p>
    <w:p w14:paraId="31F60B8B" w14:textId="77777777" w:rsidR="004A1559" w:rsidRPr="00EA529E" w:rsidRDefault="001E70F8" w:rsidP="00800338">
      <w:pPr>
        <w:pStyle w:val="Bodytext50"/>
        <w:shd w:val="clear" w:color="auto" w:fill="auto"/>
        <w:spacing w:before="0" w:after="160" w:line="360" w:lineRule="auto"/>
        <w:ind w:left="5103" w:right="-8"/>
        <w:jc w:val="center"/>
        <w:rPr>
          <w:rFonts w:ascii="Sylfaen" w:hAnsi="Sylfaen"/>
          <w:sz w:val="24"/>
          <w:szCs w:val="24"/>
        </w:rPr>
      </w:pPr>
      <w:r w:rsidRPr="00EA529E">
        <w:rPr>
          <w:rFonts w:ascii="Sylfaen" w:hAnsi="Sylfaen"/>
          <w:sz w:val="24"/>
          <w:szCs w:val="24"/>
        </w:rPr>
        <w:t xml:space="preserve">2022 թվականի նոյեմբերի 15-ի </w:t>
      </w:r>
      <w:r w:rsidR="00800338" w:rsidRPr="00800338">
        <w:rPr>
          <w:rFonts w:ascii="Sylfaen" w:hAnsi="Sylfaen"/>
          <w:sz w:val="24"/>
          <w:szCs w:val="24"/>
        </w:rPr>
        <w:br/>
      </w:r>
      <w:r w:rsidRPr="00EA529E">
        <w:rPr>
          <w:rFonts w:ascii="Sylfaen" w:hAnsi="Sylfaen"/>
          <w:sz w:val="24"/>
          <w:szCs w:val="24"/>
        </w:rPr>
        <w:t>թիվ 177 որոշմամբ</w:t>
      </w:r>
    </w:p>
    <w:p w14:paraId="4725B128" w14:textId="77777777" w:rsidR="004A1559" w:rsidRPr="00EA529E" w:rsidRDefault="004A1559" w:rsidP="00800338">
      <w:pPr>
        <w:spacing w:after="160" w:line="360" w:lineRule="auto"/>
        <w:ind w:left="5103" w:right="-8"/>
      </w:pPr>
    </w:p>
    <w:p w14:paraId="0C0A2752" w14:textId="77777777" w:rsidR="004A1559" w:rsidRPr="00EA529E" w:rsidRDefault="001E70F8" w:rsidP="00EA529E">
      <w:pPr>
        <w:pStyle w:val="Bodytext30"/>
        <w:shd w:val="clear" w:color="auto" w:fill="auto"/>
        <w:spacing w:after="160" w:line="360" w:lineRule="auto"/>
        <w:ind w:right="-8"/>
        <w:rPr>
          <w:rFonts w:ascii="Sylfaen" w:hAnsi="Sylfaen"/>
          <w:sz w:val="24"/>
          <w:szCs w:val="24"/>
        </w:rPr>
      </w:pPr>
      <w:r w:rsidRPr="00EA529E">
        <w:rPr>
          <w:rStyle w:val="Bodytext3Spacing2pt"/>
          <w:rFonts w:ascii="Sylfaen" w:hAnsi="Sylfaen"/>
          <w:b/>
          <w:spacing w:val="0"/>
          <w:sz w:val="24"/>
          <w:szCs w:val="24"/>
        </w:rPr>
        <w:t>ԿԱՐԳ</w:t>
      </w:r>
    </w:p>
    <w:p w14:paraId="7C933BD1" w14:textId="77777777" w:rsidR="004A1559" w:rsidRPr="00EA529E" w:rsidRDefault="001E70F8" w:rsidP="00FC359E">
      <w:pPr>
        <w:pStyle w:val="Bodytext30"/>
        <w:shd w:val="clear" w:color="auto" w:fill="auto"/>
        <w:spacing w:after="160" w:line="360" w:lineRule="auto"/>
        <w:ind w:left="567" w:right="566"/>
        <w:rPr>
          <w:rFonts w:ascii="Sylfaen" w:hAnsi="Sylfaen"/>
          <w:sz w:val="24"/>
          <w:szCs w:val="24"/>
        </w:rPr>
      </w:pPr>
      <w:r w:rsidRPr="00EA529E">
        <w:rPr>
          <w:rFonts w:ascii="Sylfaen" w:hAnsi="Sylfaen"/>
          <w:sz w:val="24"/>
          <w:szCs w:val="24"/>
        </w:rPr>
        <w:t xml:space="preserve">«ԱՐԳ թվականի նոյեմբերի 15-ի թիվ 177 որոշմամբի նշագիրը՝ </w:t>
      </w:r>
      <w:r w:rsidR="00FC359E" w:rsidRPr="00FC359E">
        <w:rPr>
          <w:rFonts w:ascii="Sylfaen" w:hAnsi="Sylfaen"/>
          <w:sz w:val="24"/>
          <w:szCs w:val="24"/>
        </w:rPr>
        <w:br/>
      </w:r>
      <w:r w:rsidRPr="00EA529E">
        <w:rPr>
          <w:rFonts w:ascii="Sylfaen" w:hAnsi="Sylfaen"/>
          <w:sz w:val="24"/>
          <w:szCs w:val="24"/>
        </w:rPr>
        <w:t>ԳՕՍՏ ԻՍՕ 8601-2001-ին համապատասխանը(դաընդհանուր գործընթացին միանալու</w:t>
      </w:r>
    </w:p>
    <w:p w14:paraId="376AC89F" w14:textId="77777777" w:rsidR="004A1559" w:rsidRPr="00EA529E" w:rsidRDefault="004A1559" w:rsidP="00EA529E">
      <w:pPr>
        <w:spacing w:after="160" w:line="360" w:lineRule="auto"/>
        <w:ind w:right="-8"/>
      </w:pPr>
    </w:p>
    <w:p w14:paraId="169F53CE" w14:textId="77777777" w:rsidR="004A1559" w:rsidRPr="00EA529E" w:rsidRDefault="001E70F8" w:rsidP="00FC359E">
      <w:pPr>
        <w:pStyle w:val="Bodytext50"/>
        <w:shd w:val="clear" w:color="auto" w:fill="auto"/>
        <w:spacing w:before="0" w:after="160" w:line="336" w:lineRule="auto"/>
        <w:ind w:right="-6"/>
        <w:jc w:val="center"/>
        <w:rPr>
          <w:rFonts w:ascii="Sylfaen" w:hAnsi="Sylfaen"/>
          <w:sz w:val="24"/>
          <w:szCs w:val="24"/>
        </w:rPr>
      </w:pPr>
      <w:r w:rsidRPr="00EA529E">
        <w:rPr>
          <w:rFonts w:ascii="Sylfaen" w:hAnsi="Sylfaen"/>
          <w:sz w:val="24"/>
          <w:szCs w:val="24"/>
        </w:rPr>
        <w:t>I. Ընդհանուր դրույթներ</w:t>
      </w:r>
    </w:p>
    <w:p w14:paraId="795EC9B8" w14:textId="1CEBE4D6" w:rsidR="004A1559" w:rsidRPr="00EA529E" w:rsidRDefault="001E70F8" w:rsidP="00FC359E">
      <w:pPr>
        <w:pStyle w:val="Bodytext50"/>
        <w:shd w:val="clear" w:color="auto" w:fill="auto"/>
        <w:tabs>
          <w:tab w:val="left" w:pos="1134"/>
        </w:tabs>
        <w:spacing w:before="0" w:after="160" w:line="336" w:lineRule="auto"/>
        <w:ind w:right="-6" w:firstLine="567"/>
        <w:rPr>
          <w:rFonts w:ascii="Sylfaen" w:hAnsi="Sylfaen"/>
          <w:sz w:val="24"/>
          <w:szCs w:val="24"/>
        </w:rPr>
      </w:pPr>
      <w:r w:rsidRPr="00EA529E">
        <w:rPr>
          <w:rFonts w:ascii="Sylfaen" w:hAnsi="Sylfaen"/>
          <w:sz w:val="24"/>
          <w:szCs w:val="24"/>
        </w:rPr>
        <w:t>1.</w:t>
      </w:r>
      <w:r w:rsidR="00FC359E" w:rsidRPr="00973D37">
        <w:rPr>
          <w:rFonts w:ascii="Sylfaen" w:hAnsi="Sylfaen"/>
          <w:sz w:val="24"/>
          <w:szCs w:val="24"/>
        </w:rPr>
        <w:tab/>
      </w:r>
      <w:r w:rsidRPr="00EA529E">
        <w:rPr>
          <w:rFonts w:ascii="Sylfaen" w:hAnsi="Sylfaen"/>
          <w:sz w:val="24"/>
          <w:szCs w:val="24"/>
        </w:rPr>
        <w:t>Սույն կարգը մշակվել է Եվրասիական տնտեսական միության (այսուհետ՝ Միություն) իրավունքի կազմում ընդգրկվող հետ</w:t>
      </w:r>
      <w:r w:rsidR="007B4507">
        <w:rPr>
          <w:rFonts w:ascii="Sylfaen" w:hAnsi="Sylfaen"/>
          <w:sz w:val="24"/>
          <w:szCs w:val="24"/>
        </w:rPr>
        <w:t>և</w:t>
      </w:r>
      <w:r w:rsidRPr="00EA529E">
        <w:rPr>
          <w:rFonts w:ascii="Sylfaen" w:hAnsi="Sylfaen"/>
          <w:sz w:val="24"/>
          <w:szCs w:val="24"/>
        </w:rPr>
        <w:t>յալ ակտերին համապատասխան՝</w:t>
      </w:r>
    </w:p>
    <w:p w14:paraId="446D8769" w14:textId="77777777" w:rsidR="004A1559" w:rsidRPr="00EA529E" w:rsidRDefault="001E70F8" w:rsidP="00FC359E">
      <w:pPr>
        <w:pStyle w:val="Bodytext50"/>
        <w:shd w:val="clear" w:color="auto" w:fill="auto"/>
        <w:spacing w:before="0" w:after="160" w:line="336" w:lineRule="auto"/>
        <w:ind w:right="-6" w:firstLine="567"/>
        <w:rPr>
          <w:rFonts w:ascii="Sylfaen" w:hAnsi="Sylfaen"/>
          <w:sz w:val="24"/>
          <w:szCs w:val="24"/>
        </w:rPr>
      </w:pPr>
      <w:r w:rsidRPr="00EA529E">
        <w:rPr>
          <w:rFonts w:ascii="Sylfaen" w:hAnsi="Sylfaen"/>
          <w:sz w:val="24"/>
          <w:szCs w:val="24"/>
        </w:rPr>
        <w:t>«Եվրասիական տնտեսական միության մասին» 2014 թվականի մայիսի 29-ի պայմանագիր.</w:t>
      </w:r>
    </w:p>
    <w:p w14:paraId="38F0B2D1" w14:textId="07EDE167" w:rsidR="004A1559" w:rsidRPr="00EA529E" w:rsidRDefault="001E70F8" w:rsidP="00FC359E">
      <w:pPr>
        <w:pStyle w:val="Bodytext50"/>
        <w:shd w:val="clear" w:color="auto" w:fill="auto"/>
        <w:spacing w:before="0" w:after="160" w:line="336" w:lineRule="auto"/>
        <w:ind w:right="-6" w:firstLine="567"/>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նոյեմբերի 6-ի «Ընդհանուր գործընթացներն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508D671" w14:textId="5A2ADC4B" w:rsidR="004A1559" w:rsidRPr="00EA529E" w:rsidRDefault="001E70F8" w:rsidP="00FC359E">
      <w:pPr>
        <w:pStyle w:val="Bodytext50"/>
        <w:shd w:val="clear" w:color="auto" w:fill="auto"/>
        <w:spacing w:before="0" w:after="160" w:line="336" w:lineRule="auto"/>
        <w:ind w:right="-6" w:firstLine="567"/>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ապրիլի 14-ի «Եվրասիական տնտեսական միության շրջանակներում ընդհանուր գործընթացների ցանկի </w:t>
      </w:r>
      <w:r w:rsidR="007B4507">
        <w:rPr>
          <w:rFonts w:ascii="Sylfaen" w:hAnsi="Sylfaen"/>
          <w:sz w:val="24"/>
          <w:szCs w:val="24"/>
        </w:rPr>
        <w:t>և</w:t>
      </w:r>
      <w:r w:rsidRPr="00EA529E">
        <w:rPr>
          <w:rFonts w:ascii="Sylfaen" w:hAnsi="Sylfaen"/>
          <w:sz w:val="24"/>
          <w:szCs w:val="24"/>
        </w:rPr>
        <w:t xml:space="preserve">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օգոստոսի 19-ի թիվ 132 որոշման մեջ փոփոխություն կատարելու մասին» թիվ 29 որոշում.</w:t>
      </w:r>
    </w:p>
    <w:p w14:paraId="3F1770B6" w14:textId="1A86B215"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lastRenderedPageBreak/>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հունիսի 9-ի «Եվրասիական տնտեսական միության շրջանակներում ընդհանուր գործընթացների վերլուծության, օպտիմալացման, ներդաշնակեցման </w:t>
      </w:r>
      <w:r w:rsidR="007B4507">
        <w:rPr>
          <w:rFonts w:ascii="Sylfaen" w:hAnsi="Sylfaen"/>
          <w:sz w:val="24"/>
          <w:szCs w:val="24"/>
        </w:rPr>
        <w:t>և</w:t>
      </w:r>
      <w:r w:rsidRPr="00EA529E">
        <w:rPr>
          <w:rFonts w:ascii="Sylfaen" w:hAnsi="Sylfaen"/>
          <w:sz w:val="24"/>
          <w:szCs w:val="24"/>
        </w:rPr>
        <w:t xml:space="preserve"> նկարագրության մեթոդիկայի մասին» թիվ 63 որոշում.</w:t>
      </w:r>
    </w:p>
    <w:p w14:paraId="014BD0C9" w14:textId="7F7E327F"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2015 թվականի օգոստոսի 18-ի «Արտաքին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համակարգի միջպետական փորձարկումների մասին» թիվ 96 որոշում.</w:t>
      </w:r>
    </w:p>
    <w:p w14:paraId="54955A41" w14:textId="77777777"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00B4420A" w14:textId="77777777" w:rsidR="004A1559" w:rsidRPr="00EA529E" w:rsidRDefault="004A1559" w:rsidP="00EA529E">
      <w:pPr>
        <w:spacing w:after="160" w:line="360" w:lineRule="auto"/>
        <w:ind w:right="-8"/>
      </w:pPr>
    </w:p>
    <w:p w14:paraId="1E563115"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II. Կիրառության ոլորտը</w:t>
      </w:r>
    </w:p>
    <w:p w14:paraId="6BA5B5FD" w14:textId="108EBE1D"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2.</w:t>
      </w:r>
      <w:r w:rsidR="00FC359E" w:rsidRPr="00973D37">
        <w:rPr>
          <w:rFonts w:ascii="Sylfaen" w:hAnsi="Sylfaen"/>
          <w:sz w:val="24"/>
          <w:szCs w:val="24"/>
        </w:rPr>
        <w:tab/>
      </w:r>
      <w:r w:rsidRPr="00EA529E">
        <w:rPr>
          <w:rFonts w:ascii="Sylfaen" w:hAnsi="Sylfaen"/>
          <w:sz w:val="24"/>
          <w:szCs w:val="24"/>
        </w:rPr>
        <w:t>Սույն կարգով սահմանվում են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(P.SS.01) (այսուհետ՝ ընդհանուր գործընթաց) գործողության մեջ դնելու </w:t>
      </w:r>
      <w:r w:rsidR="007B4507">
        <w:rPr>
          <w:rFonts w:ascii="Sylfaen" w:hAnsi="Sylfaen"/>
          <w:sz w:val="24"/>
          <w:szCs w:val="24"/>
        </w:rPr>
        <w:t>և</w:t>
      </w:r>
      <w:r w:rsidRPr="00EA529E">
        <w:rPr>
          <w:rFonts w:ascii="Sylfaen" w:hAnsi="Sylfaen"/>
          <w:sz w:val="24"/>
          <w:szCs w:val="24"/>
        </w:rPr>
        <w:t xml:space="preserve"> ընդհանուր գործընթացին նոր մասնակցի միանալու ընթացակարգերի կազմին </w:t>
      </w:r>
      <w:r w:rsidR="007B4507">
        <w:rPr>
          <w:rFonts w:ascii="Sylfaen" w:hAnsi="Sylfaen"/>
          <w:sz w:val="24"/>
          <w:szCs w:val="24"/>
        </w:rPr>
        <w:t>և</w:t>
      </w:r>
      <w:r w:rsidRPr="00EA529E">
        <w:rPr>
          <w:rFonts w:ascii="Sylfaen" w:hAnsi="Sylfaen"/>
          <w:sz w:val="24"/>
          <w:szCs w:val="24"/>
        </w:rPr>
        <w:t xml:space="preserve"> բովանդակությանը ներկայացվող պահանջները, ինչպես նա</w:t>
      </w:r>
      <w:r w:rsidR="007B4507">
        <w:rPr>
          <w:rFonts w:ascii="Sylfaen" w:hAnsi="Sylfaen"/>
          <w:sz w:val="24"/>
          <w:szCs w:val="24"/>
        </w:rPr>
        <w:t>և</w:t>
      </w:r>
      <w:r w:rsidRPr="00EA529E">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4F439B90" w14:textId="77777777" w:rsidR="004A1559" w:rsidRPr="00EA529E" w:rsidRDefault="004A1559" w:rsidP="00EA529E">
      <w:pPr>
        <w:spacing w:after="160" w:line="360" w:lineRule="auto"/>
        <w:ind w:right="-8"/>
      </w:pPr>
    </w:p>
    <w:p w14:paraId="6FB3D414"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III. Հիմնական հասկացությունները</w:t>
      </w:r>
    </w:p>
    <w:p w14:paraId="60DBEB44" w14:textId="1BECD3F0"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3.</w:t>
      </w:r>
      <w:r w:rsidR="00FC359E" w:rsidRPr="00973D37">
        <w:rPr>
          <w:rFonts w:ascii="Sylfaen" w:hAnsi="Sylfaen"/>
          <w:sz w:val="24"/>
          <w:szCs w:val="24"/>
        </w:rPr>
        <w:tab/>
      </w:r>
      <w:r w:rsidRPr="00EA529E">
        <w:rPr>
          <w:rFonts w:ascii="Sylfaen" w:hAnsi="Sylfaen"/>
          <w:sz w:val="24"/>
          <w:szCs w:val="24"/>
        </w:rPr>
        <w:t>Սույն կարգի նպատակներով գործածվում են հասկացություններ, որոնք ունեն հետ</w:t>
      </w:r>
      <w:r w:rsidR="007B4507">
        <w:rPr>
          <w:rFonts w:ascii="Sylfaen" w:hAnsi="Sylfaen"/>
          <w:sz w:val="24"/>
          <w:szCs w:val="24"/>
        </w:rPr>
        <w:t>և</w:t>
      </w:r>
      <w:r w:rsidRPr="00EA529E">
        <w:rPr>
          <w:rFonts w:ascii="Sylfaen" w:hAnsi="Sylfaen"/>
          <w:sz w:val="24"/>
          <w:szCs w:val="24"/>
        </w:rPr>
        <w:t>յալ իմաստը՝</w:t>
      </w:r>
    </w:p>
    <w:p w14:paraId="6FDD6E09" w14:textId="5C566186"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FC359E">
        <w:rPr>
          <w:rFonts w:ascii="Sylfaen" w:hAnsi="Sylfaen"/>
          <w:b/>
          <w:sz w:val="24"/>
          <w:szCs w:val="24"/>
        </w:rPr>
        <w:t>ինտեգրված համակարգի գործունեությունն ապահովելիս կիրառվող փաստաթղթեր՝</w:t>
      </w:r>
      <w:r w:rsidRPr="00EA529E">
        <w:rPr>
          <w:rFonts w:ascii="Sylfaen" w:hAnsi="Sylfaen"/>
          <w:sz w:val="24"/>
          <w:szCs w:val="24"/>
        </w:rPr>
        <w:t xml:space="preserve"> տեխնիկական, տեխնոլոգիական, մեթոդական </w:t>
      </w:r>
      <w:r w:rsidR="007B4507">
        <w:rPr>
          <w:rFonts w:ascii="Sylfaen" w:hAnsi="Sylfaen"/>
          <w:sz w:val="24"/>
          <w:szCs w:val="24"/>
        </w:rPr>
        <w:t>և</w:t>
      </w:r>
      <w:r w:rsidRPr="00EA529E">
        <w:rPr>
          <w:rFonts w:ascii="Sylfaen" w:hAnsi="Sylfaen"/>
          <w:sz w:val="24"/>
          <w:szCs w:val="24"/>
        </w:rPr>
        <w:t xml:space="preserve"> </w:t>
      </w:r>
      <w:r w:rsidRPr="00EA529E">
        <w:rPr>
          <w:rFonts w:ascii="Sylfaen" w:hAnsi="Sylfaen"/>
          <w:sz w:val="24"/>
          <w:szCs w:val="24"/>
        </w:rPr>
        <w:lastRenderedPageBreak/>
        <w:t xml:space="preserve">կազմակերպչական փաստաթղթեր, որոնք նախատեսված են «Եվրասիական տնտեսական միության շրջանակներում տեղեկատվական հաղորդակցական տեխնոլոգիաների </w:t>
      </w:r>
      <w:r w:rsidR="007B4507">
        <w:rPr>
          <w:rFonts w:ascii="Sylfaen" w:hAnsi="Sylfaen"/>
          <w:sz w:val="24"/>
          <w:szCs w:val="24"/>
        </w:rPr>
        <w:t>և</w:t>
      </w:r>
      <w:r w:rsidRPr="00EA529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1CD34369" w14:textId="77777777"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FC359E">
        <w:rPr>
          <w:rFonts w:ascii="Sylfaen" w:hAnsi="Sylfaen"/>
          <w:b/>
          <w:sz w:val="24"/>
          <w:szCs w:val="24"/>
        </w:rPr>
        <w:t>տեխնոլոգիական փաստաթղթեր</w:t>
      </w:r>
      <w:r w:rsidRPr="00EA529E">
        <w:rPr>
          <w:rFonts w:ascii="Sylfaen" w:hAnsi="Sylfaen"/>
          <w:sz w:val="24"/>
          <w:szCs w:val="24"/>
        </w:rPr>
        <w:t>՝ փաստաթղթեր, որոնք ընդգրկված են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2014 թվականի նոյեմբերի</w:t>
      </w:r>
      <w:r w:rsidR="00FC359E" w:rsidRPr="00FC359E">
        <w:rPr>
          <w:rFonts w:ascii="Sylfaen" w:hAnsi="Sylfaen"/>
          <w:sz w:val="24"/>
          <w:szCs w:val="24"/>
        </w:rPr>
        <w:t> </w:t>
      </w:r>
      <w:r w:rsidRPr="00EA529E">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FCDDB99" w14:textId="3481F533" w:rsidR="004A1559" w:rsidRPr="00EA529E" w:rsidRDefault="001E70F8" w:rsidP="00EA529E">
      <w:pPr>
        <w:pStyle w:val="Bodytext50"/>
        <w:shd w:val="clear" w:color="auto" w:fill="auto"/>
        <w:spacing w:before="0" w:after="160" w:line="360" w:lineRule="auto"/>
        <w:ind w:right="-8" w:firstLine="567"/>
        <w:rPr>
          <w:rFonts w:ascii="Sylfaen" w:hAnsi="Sylfaen"/>
          <w:sz w:val="24"/>
          <w:szCs w:val="24"/>
        </w:rPr>
      </w:pPr>
      <w:r w:rsidRPr="00EA529E">
        <w:rPr>
          <w:rFonts w:ascii="Sylfaen" w:hAnsi="Sylfaen"/>
          <w:sz w:val="24"/>
          <w:szCs w:val="24"/>
        </w:rPr>
        <w:t>Սույն կարգում գործածվող մյուս հասկացությունները կիրառվում են 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w:t>
      </w:r>
      <w:r w:rsidR="00FC359E" w:rsidRPr="00FC359E">
        <w:rPr>
          <w:rFonts w:ascii="Sylfaen" w:hAnsi="Sylfaen"/>
          <w:sz w:val="24"/>
          <w:szCs w:val="24"/>
        </w:rPr>
        <w:t> </w:t>
      </w:r>
      <w:r w:rsidRPr="00EA529E">
        <w:rPr>
          <w:rFonts w:ascii="Sylfaen" w:hAnsi="Sylfaen"/>
          <w:sz w:val="24"/>
          <w:szCs w:val="24"/>
        </w:rPr>
        <w:t>25-ի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(այսուհետ՝ Տեղեկատվական փոխգործակցության կանոններ) սահմանված իմաստներով։</w:t>
      </w:r>
    </w:p>
    <w:p w14:paraId="476E6F39" w14:textId="77777777" w:rsidR="004A1559" w:rsidRPr="00EA529E" w:rsidRDefault="004A1559" w:rsidP="00EA529E">
      <w:pPr>
        <w:spacing w:after="160" w:line="360" w:lineRule="auto"/>
        <w:ind w:right="-8"/>
      </w:pPr>
    </w:p>
    <w:p w14:paraId="72ADB43F"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IV. Փոխգործակցության մասնակիցները</w:t>
      </w:r>
    </w:p>
    <w:p w14:paraId="0CE8CD3A"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4.</w:t>
      </w:r>
      <w:r w:rsidR="00FC359E" w:rsidRPr="00973D37">
        <w:rPr>
          <w:rFonts w:ascii="Sylfaen" w:hAnsi="Sylfaen"/>
          <w:sz w:val="24"/>
          <w:szCs w:val="24"/>
        </w:rPr>
        <w:tab/>
      </w:r>
      <w:r w:rsidRPr="00EA529E">
        <w:rPr>
          <w:rFonts w:ascii="Sylfaen" w:hAnsi="Sylfaen"/>
          <w:sz w:val="24"/>
          <w:szCs w:val="24"/>
        </w:rPr>
        <w:t>Սույն կարգով նախատեսված ընթացակարգերը փոխգործակցության մասնակիցների կողմից կատարվելու ժամանակ վերջիններիս դերերը բերված են 1-ին աղյուսակում։</w:t>
      </w:r>
    </w:p>
    <w:p w14:paraId="5A15D2C1" w14:textId="77777777" w:rsidR="00912CAA" w:rsidRDefault="00912CAA">
      <w:pPr>
        <w:rPr>
          <w:rStyle w:val="Tablecaption2"/>
          <w:rFonts w:ascii="Sylfaen" w:eastAsia="Sylfaen" w:hAnsi="Sylfaen"/>
          <w:sz w:val="24"/>
          <w:szCs w:val="24"/>
        </w:rPr>
      </w:pPr>
      <w:r>
        <w:rPr>
          <w:rStyle w:val="Tablecaption2"/>
          <w:rFonts w:ascii="Sylfaen" w:eastAsia="Sylfaen" w:hAnsi="Sylfaen"/>
          <w:sz w:val="24"/>
          <w:szCs w:val="24"/>
        </w:rPr>
        <w:br w:type="page"/>
      </w:r>
    </w:p>
    <w:p w14:paraId="12432828" w14:textId="77777777" w:rsidR="004A1559" w:rsidRPr="00EA529E" w:rsidRDefault="001E70F8" w:rsidP="00EA529E">
      <w:pPr>
        <w:pStyle w:val="Bodytext50"/>
        <w:shd w:val="clear" w:color="auto" w:fill="auto"/>
        <w:spacing w:before="0" w:after="160" w:line="360" w:lineRule="auto"/>
        <w:ind w:right="-8"/>
        <w:jc w:val="right"/>
        <w:rPr>
          <w:rFonts w:ascii="Sylfaen" w:hAnsi="Sylfaen"/>
          <w:sz w:val="24"/>
          <w:szCs w:val="24"/>
        </w:rPr>
      </w:pPr>
      <w:r w:rsidRPr="00EA529E">
        <w:rPr>
          <w:rStyle w:val="Tablecaption2"/>
          <w:rFonts w:ascii="Sylfaen" w:hAnsi="Sylfaen"/>
          <w:sz w:val="24"/>
          <w:szCs w:val="24"/>
        </w:rPr>
        <w:lastRenderedPageBreak/>
        <w:t>Աղյուսակ 1</w:t>
      </w:r>
    </w:p>
    <w:p w14:paraId="35684B8B"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Փոխգործակցության մասնակիցների դերերը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3"/>
        <w:gridCol w:w="2262"/>
        <w:gridCol w:w="3319"/>
        <w:gridCol w:w="2934"/>
      </w:tblGrid>
      <w:tr w:rsidR="004A1559" w:rsidRPr="00FC359E" w14:paraId="648EB2DA" w14:textId="77777777" w:rsidTr="00FC359E">
        <w:trPr>
          <w:tblHeader/>
          <w:jc w:val="center"/>
        </w:trPr>
        <w:tc>
          <w:tcPr>
            <w:tcW w:w="863" w:type="dxa"/>
            <w:tcBorders>
              <w:top w:val="single" w:sz="4" w:space="0" w:color="auto"/>
              <w:left w:val="single" w:sz="4" w:space="0" w:color="auto"/>
            </w:tcBorders>
            <w:shd w:val="clear" w:color="auto" w:fill="FFFFFF"/>
            <w:vAlign w:val="center"/>
          </w:tcPr>
          <w:p w14:paraId="7D26D222"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Համարը՝</w:t>
            </w:r>
            <w:r w:rsidR="00FC359E">
              <w:rPr>
                <w:rStyle w:val="Bodytext2Sylfaen1"/>
                <w:sz w:val="20"/>
                <w:szCs w:val="20"/>
                <w:lang w:val="en-US"/>
              </w:rPr>
              <w:t xml:space="preserve"> </w:t>
            </w:r>
            <w:r w:rsidRPr="00FC359E">
              <w:rPr>
                <w:rStyle w:val="Bodytext2Sylfaen1"/>
                <w:sz w:val="20"/>
                <w:szCs w:val="20"/>
              </w:rPr>
              <w:t>ը/կ</w:t>
            </w:r>
          </w:p>
        </w:tc>
        <w:tc>
          <w:tcPr>
            <w:tcW w:w="2262" w:type="dxa"/>
            <w:tcBorders>
              <w:top w:val="single" w:sz="4" w:space="0" w:color="auto"/>
              <w:left w:val="single" w:sz="4" w:space="0" w:color="auto"/>
            </w:tcBorders>
            <w:shd w:val="clear" w:color="auto" w:fill="FFFFFF"/>
            <w:vAlign w:val="center"/>
          </w:tcPr>
          <w:p w14:paraId="55585CDC"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Դերի անվանումը</w:t>
            </w:r>
          </w:p>
        </w:tc>
        <w:tc>
          <w:tcPr>
            <w:tcW w:w="3319" w:type="dxa"/>
            <w:tcBorders>
              <w:top w:val="single" w:sz="4" w:space="0" w:color="auto"/>
              <w:left w:val="single" w:sz="4" w:space="0" w:color="auto"/>
            </w:tcBorders>
            <w:shd w:val="clear" w:color="auto" w:fill="FFFFFF"/>
            <w:vAlign w:val="center"/>
          </w:tcPr>
          <w:p w14:paraId="39EF3D2A"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Դերի նկարագրությունը</w:t>
            </w:r>
          </w:p>
        </w:tc>
        <w:tc>
          <w:tcPr>
            <w:tcW w:w="2934" w:type="dxa"/>
            <w:tcBorders>
              <w:top w:val="single" w:sz="4" w:space="0" w:color="auto"/>
              <w:left w:val="single" w:sz="4" w:space="0" w:color="auto"/>
              <w:right w:val="single" w:sz="4" w:space="0" w:color="auto"/>
            </w:tcBorders>
            <w:shd w:val="clear" w:color="auto" w:fill="FFFFFF"/>
            <w:vAlign w:val="center"/>
          </w:tcPr>
          <w:p w14:paraId="2A0A348C"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Դերը կատարող մասնակիցը</w:t>
            </w:r>
          </w:p>
        </w:tc>
      </w:tr>
      <w:tr w:rsidR="004A1559" w:rsidRPr="00FC359E" w14:paraId="32A20418" w14:textId="77777777" w:rsidTr="00FC359E">
        <w:trPr>
          <w:jc w:val="center"/>
        </w:trPr>
        <w:tc>
          <w:tcPr>
            <w:tcW w:w="863" w:type="dxa"/>
            <w:tcBorders>
              <w:top w:val="single" w:sz="4" w:space="0" w:color="auto"/>
              <w:left w:val="single" w:sz="4" w:space="0" w:color="auto"/>
            </w:tcBorders>
            <w:shd w:val="clear" w:color="auto" w:fill="FFFFFF"/>
          </w:tcPr>
          <w:p w14:paraId="517046C9"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1</w:t>
            </w:r>
          </w:p>
        </w:tc>
        <w:tc>
          <w:tcPr>
            <w:tcW w:w="2262" w:type="dxa"/>
            <w:tcBorders>
              <w:top w:val="single" w:sz="4" w:space="0" w:color="auto"/>
              <w:left w:val="single" w:sz="4" w:space="0" w:color="auto"/>
            </w:tcBorders>
            <w:shd w:val="clear" w:color="auto" w:fill="FFFFFF"/>
          </w:tcPr>
          <w:p w14:paraId="5B5874F2"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Ընդհանուր գործընթացին միացող մասնակիցը</w:t>
            </w:r>
          </w:p>
        </w:tc>
        <w:tc>
          <w:tcPr>
            <w:tcW w:w="3319" w:type="dxa"/>
            <w:tcBorders>
              <w:top w:val="single" w:sz="4" w:space="0" w:color="auto"/>
              <w:left w:val="single" w:sz="4" w:space="0" w:color="auto"/>
            </w:tcBorders>
            <w:shd w:val="clear" w:color="auto" w:fill="FFFFFF"/>
          </w:tcPr>
          <w:p w14:paraId="6B8B3F47"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կատարում է սույն կարգով նախատեսված ընթացակարգերը</w:t>
            </w:r>
          </w:p>
        </w:tc>
        <w:tc>
          <w:tcPr>
            <w:tcW w:w="2934" w:type="dxa"/>
            <w:tcBorders>
              <w:top w:val="single" w:sz="4" w:space="0" w:color="auto"/>
              <w:left w:val="single" w:sz="4" w:space="0" w:color="auto"/>
              <w:right w:val="single" w:sz="4" w:space="0" w:color="auto"/>
            </w:tcBorders>
            <w:shd w:val="clear" w:color="auto" w:fill="FFFFFF"/>
          </w:tcPr>
          <w:p w14:paraId="58077F0D"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Եվրասիական տնտեսական միության անդամ պետության լիազորված մարմին (այսուհետ՝ լիազորված մարմին)</w:t>
            </w:r>
          </w:p>
        </w:tc>
      </w:tr>
      <w:tr w:rsidR="004A1559" w:rsidRPr="00FC359E" w14:paraId="224E17A2" w14:textId="77777777" w:rsidTr="00FC359E">
        <w:trPr>
          <w:jc w:val="center"/>
        </w:trPr>
        <w:tc>
          <w:tcPr>
            <w:tcW w:w="863" w:type="dxa"/>
            <w:tcBorders>
              <w:top w:val="single" w:sz="4" w:space="0" w:color="auto"/>
              <w:left w:val="single" w:sz="4" w:space="0" w:color="auto"/>
            </w:tcBorders>
            <w:shd w:val="clear" w:color="auto" w:fill="FFFFFF"/>
          </w:tcPr>
          <w:p w14:paraId="0C83D58D"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2</w:t>
            </w:r>
          </w:p>
        </w:tc>
        <w:tc>
          <w:tcPr>
            <w:tcW w:w="2262" w:type="dxa"/>
            <w:tcBorders>
              <w:top w:val="single" w:sz="4" w:space="0" w:color="auto"/>
              <w:left w:val="single" w:sz="4" w:space="0" w:color="auto"/>
            </w:tcBorders>
            <w:shd w:val="clear" w:color="auto" w:fill="FFFFFF"/>
          </w:tcPr>
          <w:p w14:paraId="38A44AFB"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Ադմինիստրատորը</w:t>
            </w:r>
          </w:p>
        </w:tc>
        <w:tc>
          <w:tcPr>
            <w:tcW w:w="3319" w:type="dxa"/>
            <w:tcBorders>
              <w:top w:val="single" w:sz="4" w:space="0" w:color="auto"/>
              <w:left w:val="single" w:sz="4" w:space="0" w:color="auto"/>
            </w:tcBorders>
            <w:shd w:val="clear" w:color="auto" w:fill="FFFFFF"/>
          </w:tcPr>
          <w:p w14:paraId="11DD40F9"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համակարգում է սույն կարգով նախատեսված ընթացակարգերի կատարումը</w:t>
            </w:r>
          </w:p>
        </w:tc>
        <w:tc>
          <w:tcPr>
            <w:tcW w:w="2934" w:type="dxa"/>
            <w:tcBorders>
              <w:top w:val="single" w:sz="4" w:space="0" w:color="auto"/>
              <w:left w:val="single" w:sz="4" w:space="0" w:color="auto"/>
              <w:right w:val="single" w:sz="4" w:space="0" w:color="auto"/>
            </w:tcBorders>
            <w:shd w:val="clear" w:color="auto" w:fill="FFFFFF"/>
          </w:tcPr>
          <w:p w14:paraId="7012565D"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Եվրասիական</w:t>
            </w:r>
          </w:p>
          <w:p w14:paraId="0A8819AF"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տնտեսական հանձնաժողով (այսուհետ՝ Հանձնաժողով)</w:t>
            </w:r>
          </w:p>
        </w:tc>
      </w:tr>
      <w:tr w:rsidR="004A1559" w:rsidRPr="00FC359E" w14:paraId="0DF6AC2C" w14:textId="77777777" w:rsidTr="00FC359E">
        <w:trPr>
          <w:jc w:val="center"/>
        </w:trPr>
        <w:tc>
          <w:tcPr>
            <w:tcW w:w="863" w:type="dxa"/>
            <w:tcBorders>
              <w:top w:val="single" w:sz="4" w:space="0" w:color="auto"/>
              <w:left w:val="single" w:sz="4" w:space="0" w:color="auto"/>
              <w:bottom w:val="single" w:sz="4" w:space="0" w:color="auto"/>
            </w:tcBorders>
            <w:shd w:val="clear" w:color="auto" w:fill="FFFFFF"/>
          </w:tcPr>
          <w:p w14:paraId="28ED5926" w14:textId="77777777" w:rsidR="004A1559" w:rsidRPr="00FC359E" w:rsidRDefault="001E70F8" w:rsidP="00FC359E">
            <w:pPr>
              <w:pStyle w:val="Bodytext20"/>
              <w:shd w:val="clear" w:color="auto" w:fill="auto"/>
              <w:spacing w:after="120" w:line="240" w:lineRule="auto"/>
              <w:ind w:right="-6"/>
              <w:jc w:val="center"/>
              <w:rPr>
                <w:rFonts w:ascii="Sylfaen" w:hAnsi="Sylfaen"/>
                <w:sz w:val="20"/>
                <w:szCs w:val="20"/>
              </w:rPr>
            </w:pPr>
            <w:r w:rsidRPr="00FC359E">
              <w:rPr>
                <w:rStyle w:val="Bodytext2Sylfaen1"/>
                <w:sz w:val="20"/>
                <w:szCs w:val="20"/>
              </w:rPr>
              <w:t>3</w:t>
            </w:r>
          </w:p>
        </w:tc>
        <w:tc>
          <w:tcPr>
            <w:tcW w:w="2262" w:type="dxa"/>
            <w:tcBorders>
              <w:top w:val="single" w:sz="4" w:space="0" w:color="auto"/>
              <w:left w:val="single" w:sz="4" w:space="0" w:color="auto"/>
              <w:bottom w:val="single" w:sz="4" w:space="0" w:color="auto"/>
            </w:tcBorders>
            <w:shd w:val="clear" w:color="auto" w:fill="FFFFFF"/>
          </w:tcPr>
          <w:p w14:paraId="3481E298"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Ընդհանուր գործընթացի մասնակիցը</w:t>
            </w:r>
          </w:p>
        </w:tc>
        <w:tc>
          <w:tcPr>
            <w:tcW w:w="3319" w:type="dxa"/>
            <w:tcBorders>
              <w:top w:val="single" w:sz="4" w:space="0" w:color="auto"/>
              <w:left w:val="single" w:sz="4" w:space="0" w:color="auto"/>
              <w:bottom w:val="single" w:sz="4" w:space="0" w:color="auto"/>
            </w:tcBorders>
            <w:shd w:val="clear" w:color="auto" w:fill="FFFFFF"/>
          </w:tcPr>
          <w:p w14:paraId="75DEA83F" w14:textId="73112BFB"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 xml:space="preserve">իրականացնում է փոխգործակցություն՝ տեխնոլոգիական փաստաթղթերին համապատասխան, </w:t>
            </w:r>
            <w:r w:rsidR="007B4507">
              <w:rPr>
                <w:rStyle w:val="Bodytext2Sylfaen1"/>
                <w:sz w:val="20"/>
                <w:szCs w:val="20"/>
              </w:rPr>
              <w:t>և</w:t>
            </w:r>
            <w:r w:rsidRPr="00FC359E">
              <w:rPr>
                <w:rStyle w:val="Bodytext2Sylfaen1"/>
                <w:sz w:val="20"/>
                <w:szCs w:val="20"/>
              </w:rPr>
              <w:t xml:space="preserve"> մասնակցում է ընդհանուր գործընթացին միացող մասնակցի հետ տեղեկատվական փոխգործակցության փորձարկմանը</w:t>
            </w:r>
          </w:p>
        </w:tc>
        <w:tc>
          <w:tcPr>
            <w:tcW w:w="2934" w:type="dxa"/>
            <w:tcBorders>
              <w:top w:val="single" w:sz="4" w:space="0" w:color="auto"/>
              <w:left w:val="single" w:sz="4" w:space="0" w:color="auto"/>
              <w:bottom w:val="single" w:sz="4" w:space="0" w:color="auto"/>
              <w:right w:val="single" w:sz="4" w:space="0" w:color="auto"/>
            </w:tcBorders>
            <w:shd w:val="clear" w:color="auto" w:fill="FFFFFF"/>
          </w:tcPr>
          <w:p w14:paraId="79E98094" w14:textId="77777777" w:rsidR="004A1559" w:rsidRPr="00FC359E" w:rsidRDefault="001E70F8" w:rsidP="00FC359E">
            <w:pPr>
              <w:pStyle w:val="Bodytext20"/>
              <w:shd w:val="clear" w:color="auto" w:fill="auto"/>
              <w:spacing w:after="120" w:line="240" w:lineRule="auto"/>
              <w:ind w:right="-6"/>
              <w:rPr>
                <w:rFonts w:ascii="Sylfaen" w:hAnsi="Sylfaen"/>
                <w:sz w:val="20"/>
                <w:szCs w:val="20"/>
              </w:rPr>
            </w:pPr>
            <w:r w:rsidRPr="00FC359E">
              <w:rPr>
                <w:rStyle w:val="Bodytext2Sylfaen1"/>
                <w:sz w:val="20"/>
                <w:szCs w:val="20"/>
              </w:rPr>
              <w:t>լիազորված մարմին, Հանձնաժողով</w:t>
            </w:r>
          </w:p>
        </w:tc>
      </w:tr>
    </w:tbl>
    <w:p w14:paraId="4B37D7F2" w14:textId="77777777" w:rsidR="004A1559" w:rsidRPr="00EA529E" w:rsidRDefault="004A1559" w:rsidP="00EA529E">
      <w:pPr>
        <w:spacing w:after="160" w:line="360" w:lineRule="auto"/>
        <w:ind w:right="-8"/>
      </w:pPr>
    </w:p>
    <w:p w14:paraId="38642F17"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V. Միանալու ընթացակարգի նկարագրությունը</w:t>
      </w:r>
    </w:p>
    <w:p w14:paraId="766F4677" w14:textId="24C426D6"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5.</w:t>
      </w:r>
      <w:r w:rsidR="00FC359E" w:rsidRPr="00973D37">
        <w:rPr>
          <w:rFonts w:ascii="Sylfaen" w:hAnsi="Sylfaen"/>
          <w:sz w:val="24"/>
          <w:szCs w:val="24"/>
        </w:rPr>
        <w:tab/>
      </w: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 15-ի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177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իրականացումը։</w:t>
      </w:r>
    </w:p>
    <w:p w14:paraId="25EF3D84"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6.</w:t>
      </w:r>
      <w:r w:rsidR="00FC359E" w:rsidRPr="00973D37">
        <w:rPr>
          <w:rFonts w:ascii="Sylfaen" w:hAnsi="Sylfaen"/>
          <w:sz w:val="24"/>
          <w:szCs w:val="24"/>
        </w:rPr>
        <w:tab/>
      </w:r>
      <w:r w:rsidRPr="00EA529E">
        <w:rPr>
          <w:rFonts w:ascii="Sylfaen" w:hAnsi="Sylfaen"/>
          <w:sz w:val="24"/>
          <w:szCs w:val="24"/>
        </w:rPr>
        <w:t xml:space="preserve">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w:t>
      </w:r>
      <w:r w:rsidR="005465B9" w:rsidRPr="00EA529E">
        <w:rPr>
          <w:rFonts w:ascii="Sylfaen" w:hAnsi="Sylfaen"/>
          <w:sz w:val="24"/>
          <w:szCs w:val="24"/>
        </w:rPr>
        <w:t>բաժնին համապատասխան։</w:t>
      </w:r>
    </w:p>
    <w:p w14:paraId="6617B536" w14:textId="5D5ED54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lastRenderedPageBreak/>
        <w:t>7.</w:t>
      </w:r>
      <w:r w:rsidR="00FC359E" w:rsidRPr="00973D37">
        <w:rPr>
          <w:rFonts w:ascii="Sylfaen" w:hAnsi="Sylfaen"/>
          <w:sz w:val="24"/>
          <w:szCs w:val="24"/>
        </w:rPr>
        <w:tab/>
      </w:r>
      <w:r w:rsidRPr="00EA529E">
        <w:rPr>
          <w:rFonts w:ascii="Sylfaen" w:hAnsi="Sylfaen"/>
          <w:sz w:val="24"/>
          <w:szCs w:val="24"/>
        </w:rPr>
        <w:t xml:space="preserve">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ընդունում է ընդհանուր գործընթացը գործողության մեջ դնելու մասին կարգադրություն։</w:t>
      </w:r>
    </w:p>
    <w:p w14:paraId="368FC4AA" w14:textId="50A0F89F"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8.</w:t>
      </w:r>
      <w:r w:rsidR="00FC359E" w:rsidRPr="00973D37">
        <w:rPr>
          <w:rFonts w:ascii="Sylfaen" w:hAnsi="Sylfaen"/>
          <w:sz w:val="24"/>
          <w:szCs w:val="24"/>
        </w:rPr>
        <w:tab/>
      </w:r>
      <w:r w:rsidRPr="00EA529E">
        <w:rPr>
          <w:rFonts w:ascii="Sylfaen" w:hAnsi="Sylfaen"/>
          <w:sz w:val="24"/>
          <w:szCs w:val="24"/>
        </w:rPr>
        <w:t xml:space="preserve">Արտաքին </w:t>
      </w:r>
      <w:r w:rsidR="007B4507">
        <w:rPr>
          <w:rFonts w:ascii="Sylfaen" w:hAnsi="Sylfaen"/>
          <w:sz w:val="24"/>
          <w:szCs w:val="24"/>
        </w:rPr>
        <w:t>և</w:t>
      </w:r>
      <w:r w:rsidRPr="00EA529E">
        <w:rPr>
          <w:rFonts w:ascii="Sylfaen" w:hAnsi="Sylfaen"/>
          <w:sz w:val="24"/>
          <w:szCs w:val="24"/>
        </w:rPr>
        <w:t xml:space="preserve"> փոխադարձ առ</w:t>
      </w:r>
      <w:r w:rsidR="007B4507">
        <w:rPr>
          <w:rFonts w:ascii="Sylfaen" w:hAnsi="Sylfaen"/>
          <w:sz w:val="24"/>
          <w:szCs w:val="24"/>
        </w:rPr>
        <w:t>և</w:t>
      </w:r>
      <w:r w:rsidRPr="00EA529E">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w:t>
      </w:r>
      <w:r w:rsidR="007B4507">
        <w:rPr>
          <w:rFonts w:ascii="Sylfaen" w:hAnsi="Sylfaen"/>
          <w:sz w:val="24"/>
          <w:szCs w:val="24"/>
        </w:rPr>
        <w:t>և</w:t>
      </w:r>
      <w:r w:rsidRPr="00EA529E">
        <w:rPr>
          <w:rFonts w:ascii="Sylfaen" w:hAnsi="Sylfaen"/>
          <w:sz w:val="24"/>
          <w:szCs w:val="24"/>
        </w:rPr>
        <w:t xml:space="preserve"> Հանձնաժողովի տեղեկատվական համակարգերի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թեստավորման արդյունքները։</w:t>
      </w:r>
    </w:p>
    <w:p w14:paraId="447884C0"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9.</w:t>
      </w:r>
      <w:r w:rsidR="00FC359E" w:rsidRPr="00FC359E">
        <w:rPr>
          <w:rFonts w:ascii="Sylfaen" w:hAnsi="Sylfaen"/>
          <w:sz w:val="24"/>
          <w:szCs w:val="24"/>
        </w:rPr>
        <w:tab/>
      </w:r>
      <w:r w:rsidRPr="00EA529E">
        <w:rPr>
          <w:rFonts w:ascii="Sylfaen" w:hAnsi="Sylfaen"/>
          <w:sz w:val="24"/>
          <w:szCs w:val="24"/>
        </w:rPr>
        <w:t>Ընդհանուր գործընթացը գործողության մեջ դնելուց հետո դրան կարող</w:t>
      </w:r>
      <w:r w:rsidR="00FC359E" w:rsidRPr="00FC359E">
        <w:rPr>
          <w:rFonts w:ascii="Sylfaen" w:hAnsi="Sylfaen"/>
          <w:sz w:val="24"/>
          <w:szCs w:val="24"/>
        </w:rPr>
        <w:t> </w:t>
      </w:r>
      <w:r w:rsidRPr="00EA529E">
        <w:rPr>
          <w:rFonts w:ascii="Sylfaen" w:hAnsi="Sylfaen"/>
          <w:sz w:val="24"/>
          <w:szCs w:val="24"/>
        </w:rPr>
        <w:t>են միանալ նոր մասնակիցներ՝ ընդհանուր գործընթացին միանալու ընթացակարգը կատարելու միջոցով։</w:t>
      </w:r>
    </w:p>
    <w:p w14:paraId="5E898F2B" w14:textId="77777777" w:rsidR="004A1559" w:rsidRPr="00EA529E" w:rsidRDefault="004A1559" w:rsidP="00EA529E">
      <w:pPr>
        <w:spacing w:after="160" w:line="360" w:lineRule="auto"/>
        <w:ind w:right="-8"/>
      </w:pPr>
    </w:p>
    <w:p w14:paraId="5E464128" w14:textId="77777777" w:rsidR="004A1559" w:rsidRPr="00EA529E" w:rsidRDefault="001E70F8" w:rsidP="00EA529E">
      <w:pPr>
        <w:pStyle w:val="Bodytext50"/>
        <w:shd w:val="clear" w:color="auto" w:fill="auto"/>
        <w:spacing w:before="0" w:after="160" w:line="360" w:lineRule="auto"/>
        <w:ind w:right="-8"/>
        <w:jc w:val="center"/>
        <w:rPr>
          <w:rFonts w:ascii="Sylfaen" w:hAnsi="Sylfaen"/>
          <w:sz w:val="24"/>
          <w:szCs w:val="24"/>
        </w:rPr>
      </w:pPr>
      <w:r w:rsidRPr="00EA529E">
        <w:rPr>
          <w:rFonts w:ascii="Sylfaen" w:hAnsi="Sylfaen"/>
          <w:sz w:val="24"/>
          <w:szCs w:val="24"/>
        </w:rPr>
        <w:t>VI. Միանալու ընթացակարգի նկարագրությունը</w:t>
      </w:r>
    </w:p>
    <w:p w14:paraId="483E81E2" w14:textId="1A45AC9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10.</w:t>
      </w:r>
      <w:r w:rsidR="00FC359E" w:rsidRPr="00973D37">
        <w:rPr>
          <w:rFonts w:ascii="Sylfaen" w:hAnsi="Sylfaen"/>
          <w:sz w:val="24"/>
          <w:szCs w:val="24"/>
        </w:rPr>
        <w:tab/>
      </w:r>
      <w:r w:rsidRPr="00EA529E">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7B4507">
        <w:rPr>
          <w:rFonts w:ascii="Sylfaen" w:hAnsi="Sylfaen"/>
          <w:sz w:val="24"/>
          <w:szCs w:val="24"/>
        </w:rPr>
        <w:t>և</w:t>
      </w:r>
      <w:r w:rsidRPr="00EA529E">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21099997"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11.</w:t>
      </w:r>
      <w:r w:rsidR="00FC359E" w:rsidRPr="00973D37">
        <w:rPr>
          <w:rFonts w:ascii="Sylfaen" w:hAnsi="Sylfaen"/>
          <w:sz w:val="24"/>
          <w:szCs w:val="24"/>
        </w:rPr>
        <w:tab/>
      </w:r>
      <w:r w:rsidRPr="00EA529E">
        <w:rPr>
          <w:rFonts w:ascii="Sylfaen" w:hAnsi="Sylfaen"/>
          <w:sz w:val="24"/>
          <w:szCs w:val="24"/>
        </w:rPr>
        <w:t>Ընդհանուր գործընթացին նոր մասնակցի միանալու ընթացակարգի կատարումը ներառում է՝</w:t>
      </w:r>
    </w:p>
    <w:p w14:paraId="0855EB35"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ա)</w:t>
      </w:r>
      <w:r w:rsidR="00FC359E" w:rsidRPr="00973D37">
        <w:rPr>
          <w:rFonts w:ascii="Sylfaen" w:hAnsi="Sylfaen"/>
          <w:sz w:val="24"/>
          <w:szCs w:val="24"/>
        </w:rPr>
        <w:tab/>
      </w:r>
      <w:r w:rsidRPr="00EA529E">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w:t>
      </w:r>
      <w:r w:rsidRPr="00EA529E">
        <w:rPr>
          <w:rFonts w:ascii="Sylfaen" w:hAnsi="Sylfaen"/>
          <w:sz w:val="24"/>
          <w:szCs w:val="24"/>
        </w:rPr>
        <w:lastRenderedPageBreak/>
        <w:t>գործընթացի շրջանակներում տեղեկատվական փոխգործակցության ապահովման համար պատասխանատու լիազորված մարմինը).</w:t>
      </w:r>
    </w:p>
    <w:p w14:paraId="632D1051"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բ)</w:t>
      </w:r>
      <w:r w:rsidR="00FC359E" w:rsidRPr="00973D37">
        <w:rPr>
          <w:rFonts w:ascii="Sylfaen" w:hAnsi="Sylfaen"/>
          <w:sz w:val="24"/>
          <w:szCs w:val="24"/>
        </w:rPr>
        <w:tab/>
      </w:r>
      <w:r w:rsidRPr="00EA529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կատարումը սկսելու օրվանից 2 ամսվա ընթացքում).</w:t>
      </w:r>
    </w:p>
    <w:p w14:paraId="52D7D8E1"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գ)</w:t>
      </w:r>
      <w:r w:rsidR="00FC359E" w:rsidRPr="00973D37">
        <w:rPr>
          <w:rFonts w:ascii="Sylfaen" w:hAnsi="Sylfaen"/>
          <w:sz w:val="24"/>
          <w:szCs w:val="24"/>
        </w:rPr>
        <w:tab/>
      </w:r>
      <w:r w:rsidRPr="00EA529E">
        <w:rPr>
          <w:rFonts w:ascii="Sylfaen" w:hAnsi="Sylfaen"/>
          <w:sz w:val="24"/>
          <w:szCs w:val="24"/>
        </w:rPr>
        <w:t>անհրաժեշտության դեպքում ընդհանուր գործընթացին միացող մասնակցի տեղեկատվական համակարգի մշակում (լրամշակում) (միանալու ընթացակարգի կատարումն սկսելու օրվանից 4 ամսվա ընթացքում).</w:t>
      </w:r>
    </w:p>
    <w:p w14:paraId="3DA80754"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դ)</w:t>
      </w:r>
      <w:r w:rsidR="00FC359E" w:rsidRPr="00973D37">
        <w:rPr>
          <w:rFonts w:ascii="Sylfaen" w:hAnsi="Sylfaen"/>
          <w:sz w:val="24"/>
          <w:szCs w:val="24"/>
        </w:rPr>
        <w:tab/>
      </w:r>
      <w:r w:rsidRPr="00EA529E">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6 ամսվա ընթացքում).</w:t>
      </w:r>
    </w:p>
    <w:p w14:paraId="722E0851" w14:textId="77777777"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ե)</w:t>
      </w:r>
      <w:r w:rsidR="00FC359E" w:rsidRPr="00973D37">
        <w:rPr>
          <w:rFonts w:ascii="Sylfaen" w:hAnsi="Sylfaen"/>
          <w:sz w:val="24"/>
          <w:szCs w:val="24"/>
        </w:rPr>
        <w:tab/>
      </w:r>
      <w:r w:rsidRPr="00EA529E">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 ընդհանուր գործընթացին միացող մասնակցի կողմից.</w:t>
      </w:r>
    </w:p>
    <w:p w14:paraId="6B01ED5B" w14:textId="2E2EE27B" w:rsidR="004A1559" w:rsidRPr="00EA529E"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t>զ)</w:t>
      </w:r>
      <w:r w:rsidR="00FC359E" w:rsidRPr="00973D37">
        <w:rPr>
          <w:rFonts w:ascii="Sylfaen" w:hAnsi="Sylfaen"/>
          <w:sz w:val="24"/>
          <w:szCs w:val="24"/>
        </w:rPr>
        <w:tab/>
      </w:r>
      <w:r w:rsidRPr="00EA529E">
        <w:rPr>
          <w:rFonts w:ascii="Sylfaen" w:hAnsi="Sylfaen"/>
          <w:sz w:val="24"/>
          <w:szCs w:val="24"/>
        </w:rPr>
        <w:t>Եվրասիական տնտեսական հանձնաժողովի կոլեգիայի</w:t>
      </w:r>
      <w:r w:rsidR="00ED0BD7" w:rsidRPr="00EA529E">
        <w:rPr>
          <w:rFonts w:ascii="Sylfaen" w:hAnsi="Sylfaen"/>
          <w:sz w:val="24"/>
          <w:szCs w:val="24"/>
        </w:rPr>
        <w:t>՝</w:t>
      </w:r>
      <w:r w:rsidRPr="00EA529E">
        <w:rPr>
          <w:rFonts w:ascii="Sylfaen" w:hAnsi="Sylfaen"/>
          <w:sz w:val="24"/>
          <w:szCs w:val="24"/>
        </w:rPr>
        <w:t xml:space="preserve"> 2022 թվականի նոյեմբերի 22-ի թիվ 177 որոշմամբ հաստատված՝ «Արտադրանքի պետական գրանցման վկայականների միասնական ռեեստրի ձ</w:t>
      </w:r>
      <w:r w:rsidR="007B4507">
        <w:rPr>
          <w:rFonts w:ascii="Sylfaen" w:hAnsi="Sylfaen"/>
          <w:sz w:val="24"/>
          <w:szCs w:val="24"/>
        </w:rPr>
        <w:t>և</w:t>
      </w:r>
      <w:r w:rsidRPr="00EA529E">
        <w:rPr>
          <w:rFonts w:ascii="Sylfaen" w:hAnsi="Sylfaen"/>
          <w:sz w:val="24"/>
          <w:szCs w:val="24"/>
        </w:rPr>
        <w:t xml:space="preserve">ավորում, վարում </w:t>
      </w:r>
      <w:r w:rsidR="007B4507">
        <w:rPr>
          <w:rFonts w:ascii="Sylfaen" w:hAnsi="Sylfaen"/>
          <w:sz w:val="24"/>
          <w:szCs w:val="24"/>
        </w:rPr>
        <w:t>և</w:t>
      </w:r>
      <w:r w:rsidRPr="00EA529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B4507">
        <w:rPr>
          <w:rFonts w:ascii="Sylfaen" w:hAnsi="Sylfaen"/>
          <w:sz w:val="24"/>
          <w:szCs w:val="24"/>
        </w:rPr>
        <w:t>և</w:t>
      </w:r>
      <w:r w:rsidRPr="00EA529E">
        <w:rPr>
          <w:rFonts w:ascii="Sylfaen" w:hAnsi="Sylfaen"/>
          <w:sz w:val="24"/>
          <w:szCs w:val="24"/>
        </w:rPr>
        <w:t xml:space="preserve"> տեղեկությունների ձ</w:t>
      </w:r>
      <w:r w:rsidR="007B4507">
        <w:rPr>
          <w:rFonts w:ascii="Sylfaen" w:hAnsi="Sylfaen"/>
          <w:sz w:val="24"/>
          <w:szCs w:val="24"/>
        </w:rPr>
        <w:t>և</w:t>
      </w:r>
      <w:r w:rsidRPr="00EA529E">
        <w:rPr>
          <w:rFonts w:ascii="Sylfaen" w:hAnsi="Sylfaen"/>
          <w:sz w:val="24"/>
          <w:szCs w:val="24"/>
        </w:rPr>
        <w:t>աչափերի ու կառուցվածքների նկարագրությանը համապատասխան ձ</w:t>
      </w:r>
      <w:r w:rsidR="007B4507">
        <w:rPr>
          <w:rFonts w:ascii="Sylfaen" w:hAnsi="Sylfaen"/>
          <w:sz w:val="24"/>
          <w:szCs w:val="24"/>
        </w:rPr>
        <w:t>և</w:t>
      </w:r>
      <w:r w:rsidRPr="00EA529E">
        <w:rPr>
          <w:rFonts w:ascii="Sylfaen" w:hAnsi="Sylfaen"/>
          <w:sz w:val="24"/>
          <w:szCs w:val="24"/>
        </w:rPr>
        <w:t xml:space="preserve">ակերպված՝ միասնական ռեեստրի ազգային մասից տեղեկություններն ընդհանուր գործընթացին միացող մասնակից կողմից ադիմինստրատորին փոխանցելը՝ միասնական ռեեստրում սկզբնական ներառման </w:t>
      </w:r>
      <w:r w:rsidR="007B4507">
        <w:rPr>
          <w:rFonts w:ascii="Sylfaen" w:hAnsi="Sylfaen"/>
          <w:sz w:val="24"/>
          <w:szCs w:val="24"/>
        </w:rPr>
        <w:t>և</w:t>
      </w:r>
      <w:r w:rsidRPr="00EA529E">
        <w:rPr>
          <w:rFonts w:ascii="Sylfaen" w:hAnsi="Sylfaen"/>
          <w:sz w:val="24"/>
          <w:szCs w:val="24"/>
        </w:rPr>
        <w:t xml:space="preserve"> Միության տեղեկատվական պորտալում հրապարակման համար (միանալու ընթացակարգի կատարումն սկսելու օրվանից 9 ամսվա ընթացքում).</w:t>
      </w:r>
    </w:p>
    <w:p w14:paraId="43FBA57C" w14:textId="48A69281" w:rsidR="004A1559" w:rsidRDefault="001E70F8" w:rsidP="00FC359E">
      <w:pPr>
        <w:pStyle w:val="Bodytext50"/>
        <w:shd w:val="clear" w:color="auto" w:fill="auto"/>
        <w:tabs>
          <w:tab w:val="left" w:pos="1134"/>
        </w:tabs>
        <w:spacing w:before="0" w:after="160" w:line="360" w:lineRule="auto"/>
        <w:ind w:right="-8" w:firstLine="567"/>
        <w:rPr>
          <w:rFonts w:ascii="Sylfaen" w:hAnsi="Sylfaen"/>
          <w:sz w:val="24"/>
          <w:szCs w:val="24"/>
        </w:rPr>
      </w:pPr>
      <w:r w:rsidRPr="00EA529E">
        <w:rPr>
          <w:rFonts w:ascii="Sylfaen" w:hAnsi="Sylfaen"/>
          <w:sz w:val="24"/>
          <w:szCs w:val="24"/>
        </w:rPr>
        <w:lastRenderedPageBreak/>
        <w:t>է)</w:t>
      </w:r>
      <w:r w:rsidR="00FC359E" w:rsidRPr="00973D37">
        <w:rPr>
          <w:rFonts w:ascii="Sylfaen" w:hAnsi="Sylfaen"/>
          <w:sz w:val="24"/>
          <w:szCs w:val="24"/>
        </w:rPr>
        <w:tab/>
      </w:r>
      <w:r w:rsidRPr="00EA529E">
        <w:rPr>
          <w:rFonts w:ascii="Sylfaen" w:hAnsi="Sylfaen"/>
          <w:sz w:val="24"/>
          <w:szCs w:val="24"/>
        </w:rPr>
        <w:t xml:space="preserve">ընդհանուր գործընթացին միացող մասնակցի </w:t>
      </w:r>
      <w:r w:rsidR="007B4507">
        <w:rPr>
          <w:rFonts w:ascii="Sylfaen" w:hAnsi="Sylfaen"/>
          <w:sz w:val="24"/>
          <w:szCs w:val="24"/>
        </w:rPr>
        <w:t>և</w:t>
      </w:r>
      <w:r w:rsidRPr="00EA529E">
        <w:rPr>
          <w:rFonts w:ascii="Sylfaen" w:hAnsi="Sylfaen"/>
          <w:sz w:val="24"/>
          <w:szCs w:val="24"/>
        </w:rPr>
        <w:t xml:space="preserve"> ադմինիստրատորի տեղեկատվական համակարգերի միջ</w:t>
      </w:r>
      <w:r w:rsidR="007B4507">
        <w:rPr>
          <w:rFonts w:ascii="Sylfaen" w:hAnsi="Sylfaen"/>
          <w:sz w:val="24"/>
          <w:szCs w:val="24"/>
        </w:rPr>
        <w:t>և</w:t>
      </w:r>
      <w:r w:rsidRPr="00EA529E">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9 ամսվա ընթացքում):</w:t>
      </w:r>
    </w:p>
    <w:p w14:paraId="28084F67" w14:textId="77777777" w:rsidR="00C07336" w:rsidRDefault="00C07336" w:rsidP="00FC359E">
      <w:pPr>
        <w:pStyle w:val="Bodytext50"/>
        <w:pBdr>
          <w:bottom w:val="single" w:sz="6" w:space="1" w:color="auto"/>
        </w:pBdr>
        <w:shd w:val="clear" w:color="auto" w:fill="auto"/>
        <w:tabs>
          <w:tab w:val="left" w:pos="1134"/>
        </w:tabs>
        <w:spacing w:before="0" w:after="160" w:line="360" w:lineRule="auto"/>
        <w:ind w:right="-8" w:firstLine="567"/>
        <w:rPr>
          <w:rFonts w:ascii="Sylfaen" w:hAnsi="Sylfaen"/>
          <w:sz w:val="24"/>
          <w:szCs w:val="24"/>
        </w:rPr>
      </w:pPr>
    </w:p>
    <w:p w14:paraId="7F5217DD" w14:textId="237B1EC1" w:rsidR="00D21988" w:rsidRDefault="00D21988" w:rsidP="00D21988">
      <w:pPr>
        <w:rPr>
          <w:rFonts w:ascii="GHEA Grapalat" w:hAnsi="GHEA Grapalat"/>
          <w:b/>
          <w:bCs/>
          <w:color w:val="auto"/>
          <w:sz w:val="20"/>
          <w:szCs w:val="20"/>
        </w:rPr>
      </w:pPr>
      <w:bookmarkStart w:id="1" w:name="_Hlk102749370"/>
      <w:r>
        <w:rPr>
          <w:rFonts w:ascii="GHEA Grapalat" w:hAnsi="GHEA Grapalat"/>
          <w:b/>
          <w:bCs/>
          <w:sz w:val="20"/>
          <w:szCs w:val="20"/>
        </w:rPr>
        <w:t>Պաշտոնական հրապարակման օրը՝ 1</w:t>
      </w:r>
      <w:r w:rsidR="00C35F91">
        <w:rPr>
          <w:rFonts w:ascii="GHEA Grapalat" w:hAnsi="GHEA Grapalat"/>
          <w:b/>
          <w:bCs/>
          <w:sz w:val="20"/>
          <w:szCs w:val="20"/>
          <w:lang w:val="en-US"/>
        </w:rPr>
        <w:t>1</w:t>
      </w:r>
      <w:r>
        <w:rPr>
          <w:rFonts w:ascii="GHEA Grapalat" w:hAnsi="GHEA Grapalat"/>
          <w:b/>
          <w:bCs/>
          <w:sz w:val="20"/>
          <w:szCs w:val="20"/>
        </w:rPr>
        <w:t xml:space="preserve"> հոկտեմբերի 2023 թվական:</w:t>
      </w:r>
      <w:bookmarkEnd w:id="1"/>
    </w:p>
    <w:p w14:paraId="3E232A4A" w14:textId="77777777" w:rsidR="00D21988" w:rsidRPr="00EA529E" w:rsidRDefault="00D21988" w:rsidP="00C07336">
      <w:pPr>
        <w:pStyle w:val="Bodytext50"/>
        <w:shd w:val="clear" w:color="auto" w:fill="auto"/>
        <w:spacing w:before="0" w:after="160" w:line="360" w:lineRule="auto"/>
        <w:ind w:right="-8"/>
        <w:jc w:val="center"/>
        <w:rPr>
          <w:rFonts w:ascii="Sylfaen" w:hAnsi="Sylfaen"/>
          <w:sz w:val="24"/>
          <w:szCs w:val="24"/>
        </w:rPr>
      </w:pPr>
    </w:p>
    <w:sectPr w:rsidR="00D21988" w:rsidRPr="00EA529E" w:rsidSect="00785307">
      <w:footerReference w:type="default" r:id="rId44"/>
      <w:pgSz w:w="11907" w:h="16840" w:code="9"/>
      <w:pgMar w:top="1418" w:right="1418" w:bottom="1418" w:left="1418" w:header="0" w:footer="50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57E02" w14:textId="77777777" w:rsidR="003840E1" w:rsidRDefault="003840E1" w:rsidP="004A1559">
      <w:r>
        <w:separator/>
      </w:r>
    </w:p>
  </w:endnote>
  <w:endnote w:type="continuationSeparator" w:id="0">
    <w:p w14:paraId="60228FE7" w14:textId="77777777" w:rsidR="003840E1" w:rsidRDefault="003840E1" w:rsidP="004A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08F2" w14:textId="77777777" w:rsidR="00973D37" w:rsidRDefault="00973D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14"/>
      <w:docPartObj>
        <w:docPartGallery w:val="Page Numbers (Bottom of Page)"/>
        <w:docPartUnique/>
      </w:docPartObj>
    </w:sdtPr>
    <w:sdtContent>
      <w:p w14:paraId="6AEFAF0E" w14:textId="77777777" w:rsidR="00785307" w:rsidRDefault="00000000">
        <w:pPr>
          <w:pStyle w:val="Footer"/>
          <w:jc w:val="center"/>
        </w:pPr>
        <w:r>
          <w:fldChar w:fldCharType="begin"/>
        </w:r>
        <w:r>
          <w:instrText xml:space="preserve"> PAGE   \* MERGEFORMAT </w:instrText>
        </w:r>
        <w:r>
          <w:fldChar w:fldCharType="separate"/>
        </w:r>
        <w:r w:rsidR="00785307">
          <w:rPr>
            <w:noProof/>
          </w:rPr>
          <w:t>14</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15"/>
      <w:docPartObj>
        <w:docPartGallery w:val="Page Numbers (Bottom of Page)"/>
        <w:docPartUnique/>
      </w:docPartObj>
    </w:sdtPr>
    <w:sdtContent>
      <w:p w14:paraId="2917BFC5" w14:textId="77777777" w:rsidR="00912CAA" w:rsidRPr="00785307" w:rsidRDefault="00000000" w:rsidP="00785307">
        <w:pPr>
          <w:pStyle w:val="Footer"/>
          <w:jc w:val="center"/>
        </w:pPr>
        <w:r>
          <w:fldChar w:fldCharType="begin"/>
        </w:r>
        <w:r>
          <w:instrText xml:space="preserve"> PAGE   \* MERGEFORMAT </w:instrText>
        </w:r>
        <w:r>
          <w:fldChar w:fldCharType="separate"/>
        </w:r>
        <w:r w:rsidR="00785307">
          <w:rPr>
            <w:noProof/>
          </w:rPr>
          <w:t>29</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26"/>
      <w:docPartObj>
        <w:docPartGallery w:val="Page Numbers (Bottom of Page)"/>
        <w:docPartUnique/>
      </w:docPartObj>
    </w:sdtPr>
    <w:sdtContent>
      <w:p w14:paraId="0C94790E" w14:textId="77777777" w:rsidR="00785307" w:rsidRDefault="00000000">
        <w:pPr>
          <w:pStyle w:val="Footer"/>
          <w:jc w:val="center"/>
        </w:pPr>
        <w:r>
          <w:fldChar w:fldCharType="begin"/>
        </w:r>
        <w:r>
          <w:instrText xml:space="preserve"> PAGE   \* MERGEFORMAT </w:instrText>
        </w:r>
        <w:r>
          <w:fldChar w:fldCharType="separate"/>
        </w:r>
        <w:r w:rsidR="00785307">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4997"/>
      <w:docPartObj>
        <w:docPartGallery w:val="Page Numbers (Bottom of Page)"/>
        <w:docPartUnique/>
      </w:docPartObj>
    </w:sdtPr>
    <w:sdtContent>
      <w:p w14:paraId="64920918" w14:textId="77777777" w:rsidR="00785307" w:rsidRDefault="00000000">
        <w:pPr>
          <w:pStyle w:val="Footer"/>
          <w:jc w:val="center"/>
        </w:pPr>
        <w:r>
          <w:fldChar w:fldCharType="begin"/>
        </w:r>
        <w:r>
          <w:instrText xml:space="preserve"> PAGE   \* MERGEFORMAT </w:instrText>
        </w:r>
        <w:r>
          <w:fldChar w:fldCharType="separate"/>
        </w:r>
        <w:r w:rsidR="00785307">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68491" w14:textId="77777777" w:rsidR="00973D37" w:rsidRPr="0004108C" w:rsidRDefault="00973D37" w:rsidP="000410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4999"/>
      <w:docPartObj>
        <w:docPartGallery w:val="Page Numbers (Bottom of Page)"/>
        <w:docPartUnique/>
      </w:docPartObj>
    </w:sdtPr>
    <w:sdtContent>
      <w:p w14:paraId="3802EDDB" w14:textId="77777777" w:rsidR="00785307" w:rsidRDefault="00000000">
        <w:pPr>
          <w:pStyle w:val="Footer"/>
          <w:jc w:val="center"/>
        </w:pPr>
        <w:r>
          <w:fldChar w:fldCharType="begin"/>
        </w:r>
        <w:r>
          <w:instrText xml:space="preserve"> PAGE   \* MERGEFORMAT </w:instrText>
        </w:r>
        <w:r>
          <w:fldChar w:fldCharType="separate"/>
        </w:r>
        <w:r w:rsidR="00785307">
          <w:rPr>
            <w:noProof/>
          </w:rPr>
          <w:t>4</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4996"/>
      <w:docPartObj>
        <w:docPartGallery w:val="Page Numbers (Bottom of Page)"/>
        <w:docPartUnique/>
      </w:docPartObj>
    </w:sdtPr>
    <w:sdtContent>
      <w:p w14:paraId="36C7E0D5" w14:textId="77777777" w:rsidR="00D16959" w:rsidRDefault="00000000">
        <w:pPr>
          <w:pStyle w:val="Footer"/>
          <w:jc w:val="center"/>
        </w:pPr>
      </w:p>
    </w:sdtContent>
  </w:sdt>
  <w:p w14:paraId="2D092645" w14:textId="77777777" w:rsidR="00912CAA" w:rsidRDefault="00912C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02"/>
      <w:docPartObj>
        <w:docPartGallery w:val="Page Numbers (Bottom of Page)"/>
        <w:docPartUnique/>
      </w:docPartObj>
    </w:sdtPr>
    <w:sdtContent>
      <w:p w14:paraId="571EE850" w14:textId="77777777" w:rsidR="00785307" w:rsidRDefault="00000000">
        <w:pPr>
          <w:pStyle w:val="Footer"/>
          <w:jc w:val="center"/>
        </w:pPr>
        <w:r>
          <w:fldChar w:fldCharType="begin"/>
        </w:r>
        <w:r>
          <w:instrText xml:space="preserve"> PAGE   \* MERGEFORMAT </w:instrText>
        </w:r>
        <w:r>
          <w:fldChar w:fldCharType="separate"/>
        </w:r>
        <w:r w:rsidR="00785307">
          <w:rPr>
            <w:noProof/>
          </w:rPr>
          <w:t>8</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25"/>
      <w:docPartObj>
        <w:docPartGallery w:val="Page Numbers (Bottom of Page)"/>
        <w:docPartUnique/>
      </w:docPartObj>
    </w:sdtPr>
    <w:sdtContent>
      <w:p w14:paraId="72910094" w14:textId="77777777" w:rsidR="00785307" w:rsidRDefault="00000000">
        <w:pPr>
          <w:pStyle w:val="Footer"/>
          <w:jc w:val="cente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06"/>
      <w:docPartObj>
        <w:docPartGallery w:val="Page Numbers (Bottom of Page)"/>
        <w:docPartUnique/>
      </w:docPartObj>
    </w:sdtPr>
    <w:sdtContent>
      <w:p w14:paraId="312FACE1" w14:textId="77777777" w:rsidR="00785307" w:rsidRDefault="00000000">
        <w:pPr>
          <w:pStyle w:val="Footer"/>
          <w:jc w:val="center"/>
        </w:pPr>
        <w:r>
          <w:fldChar w:fldCharType="begin"/>
        </w:r>
        <w:r>
          <w:instrText xml:space="preserve"> PAGE   \* MERGEFORMAT </w:instrText>
        </w:r>
        <w:r>
          <w:fldChar w:fldCharType="separate"/>
        </w:r>
        <w:r w:rsidR="00785307">
          <w:rPr>
            <w:noProof/>
          </w:rPr>
          <w:t>10</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535009"/>
      <w:docPartObj>
        <w:docPartGallery w:val="Page Numbers (Bottom of Page)"/>
        <w:docPartUnique/>
      </w:docPartObj>
    </w:sdtPr>
    <w:sdtContent>
      <w:p w14:paraId="05BEFDD1" w14:textId="77777777" w:rsidR="00785307" w:rsidRDefault="00000000">
        <w:pPr>
          <w:pStyle w:val="Footer"/>
          <w:jc w:val="center"/>
        </w:pPr>
        <w:r>
          <w:fldChar w:fldCharType="begin"/>
        </w:r>
        <w:r>
          <w:instrText xml:space="preserve"> PAGE   \* MERGEFORMAT </w:instrText>
        </w:r>
        <w:r>
          <w:fldChar w:fldCharType="separate"/>
        </w:r>
        <w:r w:rsidR="00785307">
          <w:rPr>
            <w:noProof/>
          </w:rPr>
          <w:t>13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796E" w14:textId="77777777" w:rsidR="003840E1" w:rsidRDefault="003840E1"/>
  </w:footnote>
  <w:footnote w:type="continuationSeparator" w:id="0">
    <w:p w14:paraId="1DC767F4" w14:textId="77777777" w:rsidR="003840E1" w:rsidRDefault="003840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9FB5" w14:textId="77777777" w:rsidR="00973D37" w:rsidRDefault="00973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B75F" w14:textId="77777777" w:rsidR="00973D37" w:rsidRDefault="00973D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E94A" w14:textId="77777777" w:rsidR="00973D37" w:rsidRDefault="00973D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94E4" w14:textId="77777777" w:rsidR="00912CAA" w:rsidRDefault="00912CA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008D" w14:textId="77777777" w:rsidR="00912CAA" w:rsidRDefault="00912C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AC6"/>
    <w:multiLevelType w:val="multilevel"/>
    <w:tmpl w:val="FE3CE3B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676404"/>
    <w:multiLevelType w:val="multilevel"/>
    <w:tmpl w:val="67B8606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D42B3A"/>
    <w:multiLevelType w:val="multilevel"/>
    <w:tmpl w:val="0AFE0F68"/>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466673"/>
    <w:multiLevelType w:val="multilevel"/>
    <w:tmpl w:val="0E7860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E21392"/>
    <w:multiLevelType w:val="multilevel"/>
    <w:tmpl w:val="0B2A8526"/>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44119E"/>
    <w:multiLevelType w:val="multilevel"/>
    <w:tmpl w:val="07BE4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615DD0"/>
    <w:multiLevelType w:val="multilevel"/>
    <w:tmpl w:val="8DC092A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B734CC"/>
    <w:multiLevelType w:val="multilevel"/>
    <w:tmpl w:val="608AEF9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4029D2"/>
    <w:multiLevelType w:val="multilevel"/>
    <w:tmpl w:val="2424F10A"/>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B5242A"/>
    <w:multiLevelType w:val="multilevel"/>
    <w:tmpl w:val="4D44AC5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660CE2"/>
    <w:multiLevelType w:val="multilevel"/>
    <w:tmpl w:val="BC326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C53D4"/>
    <w:multiLevelType w:val="multilevel"/>
    <w:tmpl w:val="68B2CD9E"/>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7B5EF8"/>
    <w:multiLevelType w:val="multilevel"/>
    <w:tmpl w:val="339AEA5E"/>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EB7532"/>
    <w:multiLevelType w:val="multilevel"/>
    <w:tmpl w:val="AF0608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101F8A"/>
    <w:multiLevelType w:val="multilevel"/>
    <w:tmpl w:val="4CBC2FA2"/>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331A0F"/>
    <w:multiLevelType w:val="multilevel"/>
    <w:tmpl w:val="CBC85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D669AF"/>
    <w:multiLevelType w:val="multilevel"/>
    <w:tmpl w:val="76840226"/>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BC5425"/>
    <w:multiLevelType w:val="multilevel"/>
    <w:tmpl w:val="9DB4A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594183"/>
    <w:multiLevelType w:val="multilevel"/>
    <w:tmpl w:val="FAE4C6E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86613E"/>
    <w:multiLevelType w:val="multilevel"/>
    <w:tmpl w:val="CAF6FDBA"/>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7A6AD6"/>
    <w:multiLevelType w:val="multilevel"/>
    <w:tmpl w:val="CD3CF6C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2D198D"/>
    <w:multiLevelType w:val="multilevel"/>
    <w:tmpl w:val="6D7A7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ED76DD"/>
    <w:multiLevelType w:val="multilevel"/>
    <w:tmpl w:val="AD4477FA"/>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D64A84"/>
    <w:multiLevelType w:val="multilevel"/>
    <w:tmpl w:val="D70C94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FC0956"/>
    <w:multiLevelType w:val="multilevel"/>
    <w:tmpl w:val="C8EA52D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1973A6"/>
    <w:multiLevelType w:val="multilevel"/>
    <w:tmpl w:val="DD50DF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C4892"/>
    <w:multiLevelType w:val="multilevel"/>
    <w:tmpl w:val="75688D3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A65233"/>
    <w:multiLevelType w:val="multilevel"/>
    <w:tmpl w:val="714CE99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340358"/>
    <w:multiLevelType w:val="multilevel"/>
    <w:tmpl w:val="EDFC86C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8106A7"/>
    <w:multiLevelType w:val="multilevel"/>
    <w:tmpl w:val="C54203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9B45A2"/>
    <w:multiLevelType w:val="multilevel"/>
    <w:tmpl w:val="13F4B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B23E6C"/>
    <w:multiLevelType w:val="multilevel"/>
    <w:tmpl w:val="0CA6800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7C614B"/>
    <w:multiLevelType w:val="multilevel"/>
    <w:tmpl w:val="AEFA62C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907471"/>
    <w:multiLevelType w:val="multilevel"/>
    <w:tmpl w:val="A4FE48F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BC4FD6"/>
    <w:multiLevelType w:val="multilevel"/>
    <w:tmpl w:val="FF40F49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7262B9"/>
    <w:multiLevelType w:val="multilevel"/>
    <w:tmpl w:val="470CF55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F433A8E"/>
    <w:multiLevelType w:val="multilevel"/>
    <w:tmpl w:val="4724807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4D29F2"/>
    <w:multiLevelType w:val="multilevel"/>
    <w:tmpl w:val="AEB6F6E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AE6913"/>
    <w:multiLevelType w:val="multilevel"/>
    <w:tmpl w:val="97D8B3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413A43"/>
    <w:multiLevelType w:val="multilevel"/>
    <w:tmpl w:val="A3BE2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110106"/>
    <w:multiLevelType w:val="multilevel"/>
    <w:tmpl w:val="FDA4301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49843920">
    <w:abstractNumId w:val="21"/>
  </w:num>
  <w:num w:numId="2" w16cid:durableId="1070540666">
    <w:abstractNumId w:val="13"/>
  </w:num>
  <w:num w:numId="3" w16cid:durableId="580868733">
    <w:abstractNumId w:val="15"/>
  </w:num>
  <w:num w:numId="4" w16cid:durableId="450825072">
    <w:abstractNumId w:val="40"/>
  </w:num>
  <w:num w:numId="5" w16cid:durableId="1951860443">
    <w:abstractNumId w:val="25"/>
  </w:num>
  <w:num w:numId="6" w16cid:durableId="1619336820">
    <w:abstractNumId w:val="10"/>
  </w:num>
  <w:num w:numId="7" w16cid:durableId="369114833">
    <w:abstractNumId w:val="30"/>
  </w:num>
  <w:num w:numId="8" w16cid:durableId="896664434">
    <w:abstractNumId w:val="39"/>
  </w:num>
  <w:num w:numId="9" w16cid:durableId="1196842670">
    <w:abstractNumId w:val="24"/>
  </w:num>
  <w:num w:numId="10" w16cid:durableId="356001477">
    <w:abstractNumId w:val="37"/>
  </w:num>
  <w:num w:numId="11" w16cid:durableId="654340149">
    <w:abstractNumId w:val="7"/>
  </w:num>
  <w:num w:numId="12" w16cid:durableId="1638339392">
    <w:abstractNumId w:val="22"/>
  </w:num>
  <w:num w:numId="13" w16cid:durableId="2098749636">
    <w:abstractNumId w:val="3"/>
  </w:num>
  <w:num w:numId="14" w16cid:durableId="1248925133">
    <w:abstractNumId w:val="16"/>
  </w:num>
  <w:num w:numId="15" w16cid:durableId="1402799726">
    <w:abstractNumId w:val="38"/>
  </w:num>
  <w:num w:numId="16" w16cid:durableId="1533229189">
    <w:abstractNumId w:val="12"/>
  </w:num>
  <w:num w:numId="17" w16cid:durableId="1485003495">
    <w:abstractNumId w:val="35"/>
  </w:num>
  <w:num w:numId="18" w16cid:durableId="1396011598">
    <w:abstractNumId w:val="23"/>
  </w:num>
  <w:num w:numId="19" w16cid:durableId="1638028420">
    <w:abstractNumId w:val="5"/>
  </w:num>
  <w:num w:numId="20" w16cid:durableId="868372234">
    <w:abstractNumId w:val="4"/>
  </w:num>
  <w:num w:numId="21" w16cid:durableId="957420457">
    <w:abstractNumId w:val="19"/>
  </w:num>
  <w:num w:numId="22" w16cid:durableId="432942838">
    <w:abstractNumId w:val="11"/>
  </w:num>
  <w:num w:numId="23" w16cid:durableId="1305886748">
    <w:abstractNumId w:val="32"/>
  </w:num>
  <w:num w:numId="24" w16cid:durableId="1213808627">
    <w:abstractNumId w:val="36"/>
  </w:num>
  <w:num w:numId="25" w16cid:durableId="1109738805">
    <w:abstractNumId w:val="18"/>
  </w:num>
  <w:num w:numId="26" w16cid:durableId="1806577946">
    <w:abstractNumId w:val="14"/>
  </w:num>
  <w:num w:numId="27" w16cid:durableId="1034228833">
    <w:abstractNumId w:val="27"/>
  </w:num>
  <w:num w:numId="28" w16cid:durableId="2030329450">
    <w:abstractNumId w:val="34"/>
  </w:num>
  <w:num w:numId="29" w16cid:durableId="1573541762">
    <w:abstractNumId w:val="8"/>
  </w:num>
  <w:num w:numId="30" w16cid:durableId="1478450723">
    <w:abstractNumId w:val="26"/>
  </w:num>
  <w:num w:numId="31" w16cid:durableId="1761676931">
    <w:abstractNumId w:val="0"/>
  </w:num>
  <w:num w:numId="32" w16cid:durableId="1832063878">
    <w:abstractNumId w:val="17"/>
  </w:num>
  <w:num w:numId="33" w16cid:durableId="1590963322">
    <w:abstractNumId w:val="28"/>
  </w:num>
  <w:num w:numId="34" w16cid:durableId="693504055">
    <w:abstractNumId w:val="31"/>
  </w:num>
  <w:num w:numId="35" w16cid:durableId="46299713">
    <w:abstractNumId w:val="20"/>
  </w:num>
  <w:num w:numId="36" w16cid:durableId="1398433635">
    <w:abstractNumId w:val="33"/>
  </w:num>
  <w:num w:numId="37" w16cid:durableId="1744335685">
    <w:abstractNumId w:val="1"/>
  </w:num>
  <w:num w:numId="38" w16cid:durableId="1225141966">
    <w:abstractNumId w:val="2"/>
  </w:num>
  <w:num w:numId="39" w16cid:durableId="2012831284">
    <w:abstractNumId w:val="9"/>
  </w:num>
  <w:num w:numId="40" w16cid:durableId="923690296">
    <w:abstractNumId w:val="6"/>
  </w:num>
  <w:num w:numId="41" w16cid:durableId="19953754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59"/>
    <w:rsid w:val="0000073E"/>
    <w:rsid w:val="00003900"/>
    <w:rsid w:val="0000428F"/>
    <w:rsid w:val="00014000"/>
    <w:rsid w:val="000267D3"/>
    <w:rsid w:val="00034820"/>
    <w:rsid w:val="00034955"/>
    <w:rsid w:val="0004108C"/>
    <w:rsid w:val="00057FB6"/>
    <w:rsid w:val="00062687"/>
    <w:rsid w:val="00065A54"/>
    <w:rsid w:val="00071BED"/>
    <w:rsid w:val="00072156"/>
    <w:rsid w:val="0007465F"/>
    <w:rsid w:val="00080FF5"/>
    <w:rsid w:val="00084D65"/>
    <w:rsid w:val="00086093"/>
    <w:rsid w:val="000901A0"/>
    <w:rsid w:val="000A231B"/>
    <w:rsid w:val="000B1371"/>
    <w:rsid w:val="000C37F3"/>
    <w:rsid w:val="000C3A0F"/>
    <w:rsid w:val="000D6738"/>
    <w:rsid w:val="000E46AD"/>
    <w:rsid w:val="000F1F7F"/>
    <w:rsid w:val="000F2E99"/>
    <w:rsid w:val="000F5326"/>
    <w:rsid w:val="000F7D10"/>
    <w:rsid w:val="00101E17"/>
    <w:rsid w:val="001038C0"/>
    <w:rsid w:val="00120769"/>
    <w:rsid w:val="00131FBB"/>
    <w:rsid w:val="0013666C"/>
    <w:rsid w:val="001457C9"/>
    <w:rsid w:val="001501E3"/>
    <w:rsid w:val="001530C8"/>
    <w:rsid w:val="0015409E"/>
    <w:rsid w:val="00170B04"/>
    <w:rsid w:val="001750E5"/>
    <w:rsid w:val="0017701C"/>
    <w:rsid w:val="00182820"/>
    <w:rsid w:val="0018408F"/>
    <w:rsid w:val="0018697F"/>
    <w:rsid w:val="00190945"/>
    <w:rsid w:val="001A561C"/>
    <w:rsid w:val="001A57EB"/>
    <w:rsid w:val="001A59E7"/>
    <w:rsid w:val="001A5C1A"/>
    <w:rsid w:val="001A6F43"/>
    <w:rsid w:val="001B4A0E"/>
    <w:rsid w:val="001E60EB"/>
    <w:rsid w:val="001E70F8"/>
    <w:rsid w:val="001F2833"/>
    <w:rsid w:val="0020067E"/>
    <w:rsid w:val="00201543"/>
    <w:rsid w:val="00205D83"/>
    <w:rsid w:val="0021648B"/>
    <w:rsid w:val="002214B5"/>
    <w:rsid w:val="00231BB3"/>
    <w:rsid w:val="00245063"/>
    <w:rsid w:val="00260DE8"/>
    <w:rsid w:val="0026214B"/>
    <w:rsid w:val="00264A55"/>
    <w:rsid w:val="0028402D"/>
    <w:rsid w:val="002875DE"/>
    <w:rsid w:val="00287836"/>
    <w:rsid w:val="00287D44"/>
    <w:rsid w:val="00295BD3"/>
    <w:rsid w:val="002A4D21"/>
    <w:rsid w:val="002A680A"/>
    <w:rsid w:val="002B47DA"/>
    <w:rsid w:val="002C3768"/>
    <w:rsid w:val="002D659D"/>
    <w:rsid w:val="002E2B75"/>
    <w:rsid w:val="002F5E81"/>
    <w:rsid w:val="002F68C7"/>
    <w:rsid w:val="00312043"/>
    <w:rsid w:val="00322679"/>
    <w:rsid w:val="0033492D"/>
    <w:rsid w:val="00336399"/>
    <w:rsid w:val="00336BFC"/>
    <w:rsid w:val="00365B43"/>
    <w:rsid w:val="0037288A"/>
    <w:rsid w:val="00372C9A"/>
    <w:rsid w:val="003840E1"/>
    <w:rsid w:val="00387DAC"/>
    <w:rsid w:val="003A7898"/>
    <w:rsid w:val="003B4A06"/>
    <w:rsid w:val="003B6164"/>
    <w:rsid w:val="003C5B75"/>
    <w:rsid w:val="003C67D5"/>
    <w:rsid w:val="003D693D"/>
    <w:rsid w:val="00430201"/>
    <w:rsid w:val="0043045A"/>
    <w:rsid w:val="0043661D"/>
    <w:rsid w:val="0044348A"/>
    <w:rsid w:val="00444CEB"/>
    <w:rsid w:val="00463173"/>
    <w:rsid w:val="00470F01"/>
    <w:rsid w:val="00472215"/>
    <w:rsid w:val="00485E8C"/>
    <w:rsid w:val="00485FC2"/>
    <w:rsid w:val="0049163B"/>
    <w:rsid w:val="004A0B76"/>
    <w:rsid w:val="004A1559"/>
    <w:rsid w:val="004A6D36"/>
    <w:rsid w:val="004D45B0"/>
    <w:rsid w:val="004E0C8C"/>
    <w:rsid w:val="004E4457"/>
    <w:rsid w:val="004E6CE2"/>
    <w:rsid w:val="004F17E4"/>
    <w:rsid w:val="004F1C59"/>
    <w:rsid w:val="004F22D2"/>
    <w:rsid w:val="004F3B23"/>
    <w:rsid w:val="004F67E2"/>
    <w:rsid w:val="004F68E2"/>
    <w:rsid w:val="005025F3"/>
    <w:rsid w:val="0050663F"/>
    <w:rsid w:val="0051253D"/>
    <w:rsid w:val="00531CDA"/>
    <w:rsid w:val="00535117"/>
    <w:rsid w:val="0053606B"/>
    <w:rsid w:val="005418E4"/>
    <w:rsid w:val="00545721"/>
    <w:rsid w:val="005465B9"/>
    <w:rsid w:val="00547E75"/>
    <w:rsid w:val="00555C7D"/>
    <w:rsid w:val="005563EC"/>
    <w:rsid w:val="00560CF5"/>
    <w:rsid w:val="00562FA0"/>
    <w:rsid w:val="005632C1"/>
    <w:rsid w:val="00565B18"/>
    <w:rsid w:val="00570FF2"/>
    <w:rsid w:val="005A412F"/>
    <w:rsid w:val="005C19A1"/>
    <w:rsid w:val="005C712A"/>
    <w:rsid w:val="005C766A"/>
    <w:rsid w:val="005D11E5"/>
    <w:rsid w:val="005D7448"/>
    <w:rsid w:val="005D7672"/>
    <w:rsid w:val="005E232C"/>
    <w:rsid w:val="006066BC"/>
    <w:rsid w:val="00612267"/>
    <w:rsid w:val="00640C2A"/>
    <w:rsid w:val="00651F4A"/>
    <w:rsid w:val="00655738"/>
    <w:rsid w:val="006A0696"/>
    <w:rsid w:val="006B0E50"/>
    <w:rsid w:val="006C3C9C"/>
    <w:rsid w:val="006F3887"/>
    <w:rsid w:val="00712EB4"/>
    <w:rsid w:val="0071649B"/>
    <w:rsid w:val="00721C80"/>
    <w:rsid w:val="00725E50"/>
    <w:rsid w:val="0073315E"/>
    <w:rsid w:val="00736248"/>
    <w:rsid w:val="00746245"/>
    <w:rsid w:val="00763BC6"/>
    <w:rsid w:val="007653A6"/>
    <w:rsid w:val="00785307"/>
    <w:rsid w:val="007B0C15"/>
    <w:rsid w:val="007B24B6"/>
    <w:rsid w:val="007B4507"/>
    <w:rsid w:val="007D7FE8"/>
    <w:rsid w:val="007E02F0"/>
    <w:rsid w:val="007E3DEE"/>
    <w:rsid w:val="007F24E6"/>
    <w:rsid w:val="00800338"/>
    <w:rsid w:val="00800FA2"/>
    <w:rsid w:val="00803151"/>
    <w:rsid w:val="00804043"/>
    <w:rsid w:val="0080616B"/>
    <w:rsid w:val="00816F29"/>
    <w:rsid w:val="008230F7"/>
    <w:rsid w:val="00826AA7"/>
    <w:rsid w:val="008274B1"/>
    <w:rsid w:val="00834EF2"/>
    <w:rsid w:val="0083603C"/>
    <w:rsid w:val="008624C6"/>
    <w:rsid w:val="0088403D"/>
    <w:rsid w:val="008841FB"/>
    <w:rsid w:val="0088516F"/>
    <w:rsid w:val="00887439"/>
    <w:rsid w:val="008A02FA"/>
    <w:rsid w:val="008A414B"/>
    <w:rsid w:val="008B1CE4"/>
    <w:rsid w:val="008C362B"/>
    <w:rsid w:val="008D48DF"/>
    <w:rsid w:val="008D606F"/>
    <w:rsid w:val="008E11D5"/>
    <w:rsid w:val="008E3300"/>
    <w:rsid w:val="008E707B"/>
    <w:rsid w:val="00910BDF"/>
    <w:rsid w:val="00912CAA"/>
    <w:rsid w:val="00935F7B"/>
    <w:rsid w:val="0094213F"/>
    <w:rsid w:val="00943E6F"/>
    <w:rsid w:val="00954997"/>
    <w:rsid w:val="009738AD"/>
    <w:rsid w:val="00973D37"/>
    <w:rsid w:val="00976825"/>
    <w:rsid w:val="00977B56"/>
    <w:rsid w:val="009A1516"/>
    <w:rsid w:val="009A20F4"/>
    <w:rsid w:val="009A2D55"/>
    <w:rsid w:val="009A7A76"/>
    <w:rsid w:val="009B206D"/>
    <w:rsid w:val="009B4E24"/>
    <w:rsid w:val="009B7824"/>
    <w:rsid w:val="009D2657"/>
    <w:rsid w:val="009E0A60"/>
    <w:rsid w:val="009E1087"/>
    <w:rsid w:val="009F2E38"/>
    <w:rsid w:val="009F79B0"/>
    <w:rsid w:val="00A03E3F"/>
    <w:rsid w:val="00A04473"/>
    <w:rsid w:val="00A05948"/>
    <w:rsid w:val="00A07FAA"/>
    <w:rsid w:val="00A12C10"/>
    <w:rsid w:val="00A34E4C"/>
    <w:rsid w:val="00A42567"/>
    <w:rsid w:val="00A464B3"/>
    <w:rsid w:val="00A56083"/>
    <w:rsid w:val="00A72472"/>
    <w:rsid w:val="00A77027"/>
    <w:rsid w:val="00AB31AA"/>
    <w:rsid w:val="00AC3DAB"/>
    <w:rsid w:val="00AC5351"/>
    <w:rsid w:val="00AC6613"/>
    <w:rsid w:val="00AD00A7"/>
    <w:rsid w:val="00AE1334"/>
    <w:rsid w:val="00AE374C"/>
    <w:rsid w:val="00AF03A9"/>
    <w:rsid w:val="00B2296F"/>
    <w:rsid w:val="00B251CF"/>
    <w:rsid w:val="00B26053"/>
    <w:rsid w:val="00B26640"/>
    <w:rsid w:val="00B31C71"/>
    <w:rsid w:val="00B34B2A"/>
    <w:rsid w:val="00B46B89"/>
    <w:rsid w:val="00B572F5"/>
    <w:rsid w:val="00B64A36"/>
    <w:rsid w:val="00B64EFA"/>
    <w:rsid w:val="00B74FE7"/>
    <w:rsid w:val="00B77BF5"/>
    <w:rsid w:val="00B85244"/>
    <w:rsid w:val="00B87595"/>
    <w:rsid w:val="00B94550"/>
    <w:rsid w:val="00BA2B82"/>
    <w:rsid w:val="00BA52B2"/>
    <w:rsid w:val="00BB14E8"/>
    <w:rsid w:val="00BB1704"/>
    <w:rsid w:val="00BB5953"/>
    <w:rsid w:val="00BB7093"/>
    <w:rsid w:val="00BC1AC7"/>
    <w:rsid w:val="00BC47A9"/>
    <w:rsid w:val="00BE0690"/>
    <w:rsid w:val="00BE1123"/>
    <w:rsid w:val="00BE2621"/>
    <w:rsid w:val="00BE287A"/>
    <w:rsid w:val="00BE3F54"/>
    <w:rsid w:val="00BE583C"/>
    <w:rsid w:val="00BF3C87"/>
    <w:rsid w:val="00C00370"/>
    <w:rsid w:val="00C04BFB"/>
    <w:rsid w:val="00C071A0"/>
    <w:rsid w:val="00C07336"/>
    <w:rsid w:val="00C1098A"/>
    <w:rsid w:val="00C13CFE"/>
    <w:rsid w:val="00C14DBC"/>
    <w:rsid w:val="00C30F3F"/>
    <w:rsid w:val="00C31778"/>
    <w:rsid w:val="00C35F91"/>
    <w:rsid w:val="00C42123"/>
    <w:rsid w:val="00C45FE1"/>
    <w:rsid w:val="00C54FAA"/>
    <w:rsid w:val="00C55B83"/>
    <w:rsid w:val="00C65C92"/>
    <w:rsid w:val="00C678CF"/>
    <w:rsid w:val="00C67E25"/>
    <w:rsid w:val="00C7391C"/>
    <w:rsid w:val="00C73D5F"/>
    <w:rsid w:val="00C81A14"/>
    <w:rsid w:val="00C820D0"/>
    <w:rsid w:val="00C8458F"/>
    <w:rsid w:val="00C84F87"/>
    <w:rsid w:val="00C85A8B"/>
    <w:rsid w:val="00C975B0"/>
    <w:rsid w:val="00CA6C2A"/>
    <w:rsid w:val="00CB5528"/>
    <w:rsid w:val="00CC0119"/>
    <w:rsid w:val="00CC5593"/>
    <w:rsid w:val="00CC71C3"/>
    <w:rsid w:val="00CD2811"/>
    <w:rsid w:val="00CD3D6D"/>
    <w:rsid w:val="00CE6783"/>
    <w:rsid w:val="00CF0039"/>
    <w:rsid w:val="00CF2138"/>
    <w:rsid w:val="00D056C5"/>
    <w:rsid w:val="00D11239"/>
    <w:rsid w:val="00D11B96"/>
    <w:rsid w:val="00D153AE"/>
    <w:rsid w:val="00D16959"/>
    <w:rsid w:val="00D21988"/>
    <w:rsid w:val="00D3473F"/>
    <w:rsid w:val="00D416AD"/>
    <w:rsid w:val="00D62860"/>
    <w:rsid w:val="00D62ED6"/>
    <w:rsid w:val="00D63B4B"/>
    <w:rsid w:val="00D6471C"/>
    <w:rsid w:val="00D6570D"/>
    <w:rsid w:val="00D67A4E"/>
    <w:rsid w:val="00D67AAA"/>
    <w:rsid w:val="00D701B7"/>
    <w:rsid w:val="00D7034A"/>
    <w:rsid w:val="00D71055"/>
    <w:rsid w:val="00D73593"/>
    <w:rsid w:val="00D80A64"/>
    <w:rsid w:val="00D82719"/>
    <w:rsid w:val="00D8408C"/>
    <w:rsid w:val="00D94373"/>
    <w:rsid w:val="00DB0084"/>
    <w:rsid w:val="00DB6BDE"/>
    <w:rsid w:val="00DC3CA8"/>
    <w:rsid w:val="00DC3D7D"/>
    <w:rsid w:val="00DD124D"/>
    <w:rsid w:val="00DD2879"/>
    <w:rsid w:val="00DD4287"/>
    <w:rsid w:val="00DD545D"/>
    <w:rsid w:val="00DE3A13"/>
    <w:rsid w:val="00DF0CE0"/>
    <w:rsid w:val="00DF5CAF"/>
    <w:rsid w:val="00E068A1"/>
    <w:rsid w:val="00E07F1F"/>
    <w:rsid w:val="00E14C96"/>
    <w:rsid w:val="00E46816"/>
    <w:rsid w:val="00E569D3"/>
    <w:rsid w:val="00E7415E"/>
    <w:rsid w:val="00E87374"/>
    <w:rsid w:val="00EA529E"/>
    <w:rsid w:val="00EA68A8"/>
    <w:rsid w:val="00EA6E36"/>
    <w:rsid w:val="00EB3594"/>
    <w:rsid w:val="00EB4CF7"/>
    <w:rsid w:val="00EC46D9"/>
    <w:rsid w:val="00EC4833"/>
    <w:rsid w:val="00EC5ECA"/>
    <w:rsid w:val="00ED0BD7"/>
    <w:rsid w:val="00EE1211"/>
    <w:rsid w:val="00F02257"/>
    <w:rsid w:val="00F03026"/>
    <w:rsid w:val="00F17529"/>
    <w:rsid w:val="00F21A9F"/>
    <w:rsid w:val="00F25DD8"/>
    <w:rsid w:val="00F471AF"/>
    <w:rsid w:val="00F47EF9"/>
    <w:rsid w:val="00F5293D"/>
    <w:rsid w:val="00F5320F"/>
    <w:rsid w:val="00F614A5"/>
    <w:rsid w:val="00F6218F"/>
    <w:rsid w:val="00F64553"/>
    <w:rsid w:val="00F64C51"/>
    <w:rsid w:val="00F824FD"/>
    <w:rsid w:val="00F82CE4"/>
    <w:rsid w:val="00F85D3A"/>
    <w:rsid w:val="00F9250C"/>
    <w:rsid w:val="00F92D46"/>
    <w:rsid w:val="00FA0B33"/>
    <w:rsid w:val="00FB7DF6"/>
    <w:rsid w:val="00FC0AAF"/>
    <w:rsid w:val="00FC359E"/>
    <w:rsid w:val="00FD3C03"/>
    <w:rsid w:val="00FE46C1"/>
    <w:rsid w:val="00FF4105"/>
    <w:rsid w:val="00FF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9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A155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A1559"/>
    <w:rPr>
      <w:color w:val="0066CC"/>
      <w:u w:val="single"/>
    </w:rPr>
  </w:style>
  <w:style w:type="character" w:customStyle="1" w:styleId="Bodytext3">
    <w:name w:val="Body text (3)_"/>
    <w:basedOn w:val="DefaultParagraphFont"/>
    <w:link w:val="Bodytext30"/>
    <w:rsid w:val="004A155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4A1559"/>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4A1559"/>
    <w:rPr>
      <w:rFonts w:ascii="Times New Roman" w:eastAsia="Times New Roman" w:hAnsi="Times New Roman" w:cs="Times New Roman"/>
      <w:b/>
      <w:bCs/>
      <w:i w:val="0"/>
      <w:iCs w:val="0"/>
      <w:smallCaps w:val="0"/>
      <w:strike w:val="0"/>
      <w:spacing w:val="80"/>
      <w:sz w:val="28"/>
      <w:szCs w:val="28"/>
      <w:u w:val="none"/>
    </w:rPr>
  </w:style>
  <w:style w:type="character" w:customStyle="1" w:styleId="Bodytext2">
    <w:name w:val="Body text (2)_"/>
    <w:basedOn w:val="DefaultParagraphFont"/>
    <w:link w:val="Bodytext20"/>
    <w:rsid w:val="004A155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4A155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4A1559"/>
    <w:rPr>
      <w:rFonts w:ascii="Times New Roman" w:eastAsia="Times New Roman" w:hAnsi="Times New Roman" w:cs="Times New Roman"/>
      <w:b w:val="0"/>
      <w:bCs w:val="0"/>
      <w:i w:val="0"/>
      <w:iCs w:val="0"/>
      <w:smallCaps w:val="0"/>
      <w:strike w:val="0"/>
      <w:sz w:val="30"/>
      <w:szCs w:val="30"/>
      <w:u w:val="none"/>
    </w:rPr>
  </w:style>
  <w:style w:type="character" w:customStyle="1" w:styleId="Bodytext5Bold">
    <w:name w:val="Body text (5) + Bold"/>
    <w:aliases w:val="Spacing 2 pt"/>
    <w:basedOn w:val="Bodytext5"/>
    <w:rsid w:val="004A155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6">
    <w:name w:val="Body text (6)_"/>
    <w:basedOn w:val="DefaultParagraphFont"/>
    <w:link w:val="Bodytext60"/>
    <w:rsid w:val="004A1559"/>
    <w:rPr>
      <w:rFonts w:ascii="Times New Roman" w:eastAsia="Times New Roman" w:hAnsi="Times New Roman" w:cs="Times New Roman"/>
      <w:b/>
      <w:bCs/>
      <w:i w:val="0"/>
      <w:iCs w:val="0"/>
      <w:smallCaps w:val="0"/>
      <w:strike w:val="0"/>
      <w:sz w:val="30"/>
      <w:szCs w:val="30"/>
      <w:u w:val="none"/>
    </w:rPr>
  </w:style>
  <w:style w:type="character" w:customStyle="1" w:styleId="Bodytext6Spacing2pt">
    <w:name w:val="Body text (6) + Spacing 2 pt"/>
    <w:basedOn w:val="Bodytext6"/>
    <w:rsid w:val="004A1559"/>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4A1559"/>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4A155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4A1559"/>
    <w:rPr>
      <w:rFonts w:ascii="Times New Roman" w:eastAsia="Times New Roman" w:hAnsi="Times New Roman" w:cs="Times New Roman"/>
      <w:b w:val="0"/>
      <w:bCs w:val="0"/>
      <w:i w:val="0"/>
      <w:iCs w:val="0"/>
      <w:smallCaps w:val="0"/>
      <w:strike w:val="0"/>
      <w:sz w:val="22"/>
      <w:szCs w:val="22"/>
      <w:u w:val="none"/>
    </w:rPr>
  </w:style>
  <w:style w:type="character" w:customStyle="1" w:styleId="Bodytext2Sylfaen">
    <w:name w:val="Body text (2) + Sylfaen"/>
    <w:aliases w:val="11 pt"/>
    <w:basedOn w:val="Bodytext2"/>
    <w:rsid w:val="004A1559"/>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Headerorfooter2">
    <w:name w:val="Header or footer (2)_"/>
    <w:basedOn w:val="DefaultParagraphFont"/>
    <w:link w:val="Headerorfooter20"/>
    <w:rsid w:val="004A1559"/>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4A1559"/>
    <w:rPr>
      <w:rFonts w:ascii="Times New Roman" w:eastAsia="Times New Roman" w:hAnsi="Times New Roman" w:cs="Times New Roman"/>
      <w:b w:val="0"/>
      <w:bCs w:val="0"/>
      <w:i w:val="0"/>
      <w:iCs w:val="0"/>
      <w:smallCaps w:val="0"/>
      <w:strike w:val="0"/>
      <w:sz w:val="26"/>
      <w:szCs w:val="26"/>
      <w:u w:val="none"/>
    </w:rPr>
  </w:style>
  <w:style w:type="character" w:customStyle="1" w:styleId="Headerorfooter15pt">
    <w:name w:val="Header or footer + 15 pt"/>
    <w:basedOn w:val="Headerorfooter"/>
    <w:rsid w:val="004A155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9">
    <w:name w:val="Body text (9)"/>
    <w:basedOn w:val="DefaultParagraphFont"/>
    <w:rsid w:val="004A1559"/>
    <w:rPr>
      <w:rFonts w:ascii="Times New Roman" w:eastAsia="Times New Roman" w:hAnsi="Times New Roman" w:cs="Times New Roman"/>
      <w:b w:val="0"/>
      <w:bCs w:val="0"/>
      <w:i w:val="0"/>
      <w:iCs w:val="0"/>
      <w:smallCaps w:val="0"/>
      <w:strike w:val="0"/>
      <w:sz w:val="30"/>
      <w:szCs w:val="30"/>
      <w:u w:val="none"/>
    </w:rPr>
  </w:style>
  <w:style w:type="character" w:customStyle="1" w:styleId="Bodytext2SmallCaps">
    <w:name w:val="Body text (2) + Small Caps"/>
    <w:basedOn w:val="Bodytext2"/>
    <w:rsid w:val="004A1559"/>
    <w:rPr>
      <w:rFonts w:ascii="Times New Roman" w:eastAsia="Times New Roman" w:hAnsi="Times New Roman" w:cs="Times New Roman"/>
      <w:b w:val="0"/>
      <w:bCs w:val="0"/>
      <w:i w:val="0"/>
      <w:iCs w:val="0"/>
      <w:smallCaps/>
      <w:strike w:val="0"/>
      <w:color w:val="000000"/>
      <w:spacing w:val="0"/>
      <w:w w:val="100"/>
      <w:position w:val="0"/>
      <w:sz w:val="30"/>
      <w:szCs w:val="30"/>
      <w:u w:val="none"/>
      <w:lang w:val="hy-AM" w:eastAsia="hy-AM" w:bidi="hy-AM"/>
    </w:rPr>
  </w:style>
  <w:style w:type="character" w:customStyle="1" w:styleId="Bodytext2Sylfaen0">
    <w:name w:val="Body text (2) + Sylfaen"/>
    <w:aliases w:val="11 pt,Small Caps"/>
    <w:basedOn w:val="Bodytext2"/>
    <w:rsid w:val="004A1559"/>
    <w:rPr>
      <w:rFonts w:ascii="Sylfaen" w:eastAsia="Sylfaen" w:hAnsi="Sylfaen" w:cs="Sylfaen"/>
      <w:b w:val="0"/>
      <w:bCs w:val="0"/>
      <w:i w:val="0"/>
      <w:iCs w:val="0"/>
      <w:smallCaps/>
      <w:strike w:val="0"/>
      <w:color w:val="000000"/>
      <w:spacing w:val="0"/>
      <w:w w:val="100"/>
      <w:position w:val="0"/>
      <w:sz w:val="22"/>
      <w:szCs w:val="22"/>
      <w:u w:val="none"/>
      <w:lang w:val="hy-AM" w:eastAsia="hy-AM" w:bidi="hy-AM"/>
    </w:rPr>
  </w:style>
  <w:style w:type="character" w:customStyle="1" w:styleId="Bodytext2Sylfaen1">
    <w:name w:val="Body text (2) + Sylfaen"/>
    <w:aliases w:val="11 pt,9.5 pt"/>
    <w:basedOn w:val="Bodytext2"/>
    <w:rsid w:val="004A1559"/>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3Spacing2pt">
    <w:name w:val="Body text (3) + Spacing 2 pt"/>
    <w:basedOn w:val="Bodytext3"/>
    <w:rsid w:val="004A1559"/>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3Sylfaen">
    <w:name w:val="Body text (3) + Sylfaen"/>
    <w:basedOn w:val="Bodytext3"/>
    <w:rsid w:val="004A1559"/>
    <w:rPr>
      <w:rFonts w:ascii="Sylfaen" w:eastAsia="Sylfaen" w:hAnsi="Sylfaen" w:cs="Sylfaen"/>
      <w:b/>
      <w:bCs/>
      <w:i w:val="0"/>
      <w:iCs w:val="0"/>
      <w:smallCaps w:val="0"/>
      <w:strike w:val="0"/>
      <w:color w:val="000000"/>
      <w:spacing w:val="0"/>
      <w:w w:val="100"/>
      <w:position w:val="0"/>
      <w:sz w:val="30"/>
      <w:szCs w:val="30"/>
      <w:u w:val="none"/>
      <w:lang w:val="hy-AM" w:eastAsia="hy-AM" w:bidi="hy-AM"/>
    </w:rPr>
  </w:style>
  <w:style w:type="character" w:customStyle="1" w:styleId="Tablecaption2">
    <w:name w:val="Table caption (2)_"/>
    <w:basedOn w:val="DefaultParagraphFont"/>
    <w:link w:val="Tablecaption20"/>
    <w:rsid w:val="004A1559"/>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4A155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4A1559"/>
    <w:pPr>
      <w:shd w:val="clear" w:color="auto" w:fill="FFFFFF"/>
      <w:spacing w:before="120" w:after="96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4A1559"/>
    <w:pPr>
      <w:shd w:val="clear" w:color="auto" w:fill="FFFFFF"/>
      <w:spacing w:line="0" w:lineRule="atLeast"/>
      <w:jc w:val="right"/>
    </w:pPr>
    <w:rPr>
      <w:rFonts w:ascii="Times New Roman" w:eastAsia="Times New Roman" w:hAnsi="Times New Roman" w:cs="Times New Roman"/>
      <w:b/>
      <w:bCs/>
      <w:spacing w:val="80"/>
      <w:sz w:val="28"/>
      <w:szCs w:val="28"/>
    </w:rPr>
  </w:style>
  <w:style w:type="paragraph" w:customStyle="1" w:styleId="Bodytext20">
    <w:name w:val="Body text (2)"/>
    <w:basedOn w:val="Normal"/>
    <w:link w:val="Bodytext2"/>
    <w:rsid w:val="004A1559"/>
    <w:pPr>
      <w:shd w:val="clear" w:color="auto" w:fill="FFFFFF"/>
      <w:spacing w:after="300" w:line="0" w:lineRule="atLeast"/>
    </w:pPr>
    <w:rPr>
      <w:rFonts w:ascii="Times New Roman" w:eastAsia="Times New Roman" w:hAnsi="Times New Roman" w:cs="Times New Roman"/>
      <w:sz w:val="30"/>
      <w:szCs w:val="30"/>
    </w:rPr>
  </w:style>
  <w:style w:type="paragraph" w:customStyle="1" w:styleId="Bodytext50">
    <w:name w:val="Body text (5)"/>
    <w:basedOn w:val="Normal"/>
    <w:link w:val="Bodytext5"/>
    <w:rsid w:val="004A1559"/>
    <w:pPr>
      <w:shd w:val="clear" w:color="auto" w:fill="FFFFFF"/>
      <w:spacing w:before="420" w:after="960" w:line="0" w:lineRule="atLeast"/>
      <w:jc w:val="both"/>
    </w:pPr>
    <w:rPr>
      <w:rFonts w:ascii="Times New Roman" w:eastAsia="Times New Roman" w:hAnsi="Times New Roman" w:cs="Times New Roman"/>
      <w:sz w:val="30"/>
      <w:szCs w:val="30"/>
    </w:rPr>
  </w:style>
  <w:style w:type="paragraph" w:customStyle="1" w:styleId="Bodytext60">
    <w:name w:val="Body text (6)"/>
    <w:basedOn w:val="Normal"/>
    <w:link w:val="Bodytext6"/>
    <w:rsid w:val="004A1559"/>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4A1559"/>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4A1559"/>
    <w:pPr>
      <w:shd w:val="clear" w:color="auto" w:fill="FFFFFF"/>
      <w:spacing w:line="288" w:lineRule="exact"/>
      <w:jc w:val="center"/>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4A1559"/>
    <w:pPr>
      <w:shd w:val="clear" w:color="auto" w:fill="FFFFFF"/>
      <w:spacing w:line="0" w:lineRule="atLeast"/>
      <w:jc w:val="right"/>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4A1559"/>
    <w:pPr>
      <w:shd w:val="clear" w:color="auto" w:fill="FFFFFF"/>
      <w:spacing w:line="0" w:lineRule="atLeast"/>
    </w:pPr>
    <w:rPr>
      <w:rFonts w:ascii="Times New Roman" w:eastAsia="Times New Roman" w:hAnsi="Times New Roman" w:cs="Times New Roman"/>
      <w:sz w:val="26"/>
      <w:szCs w:val="26"/>
    </w:rPr>
  </w:style>
  <w:style w:type="paragraph" w:customStyle="1" w:styleId="Tablecaption20">
    <w:name w:val="Table caption (2)"/>
    <w:basedOn w:val="Normal"/>
    <w:link w:val="Tablecaption2"/>
    <w:rsid w:val="004A1559"/>
    <w:pPr>
      <w:shd w:val="clear" w:color="auto" w:fill="FFFFFF"/>
      <w:spacing w:line="0" w:lineRule="atLeas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F17529"/>
    <w:pPr>
      <w:tabs>
        <w:tab w:val="center" w:pos="4680"/>
        <w:tab w:val="right" w:pos="9360"/>
      </w:tabs>
    </w:pPr>
  </w:style>
  <w:style w:type="character" w:customStyle="1" w:styleId="HeaderChar">
    <w:name w:val="Header Char"/>
    <w:basedOn w:val="DefaultParagraphFont"/>
    <w:link w:val="Header"/>
    <w:uiPriority w:val="99"/>
    <w:semiHidden/>
    <w:rsid w:val="00F17529"/>
    <w:rPr>
      <w:color w:val="000000"/>
    </w:rPr>
  </w:style>
  <w:style w:type="paragraph" w:styleId="Footer">
    <w:name w:val="footer"/>
    <w:basedOn w:val="Normal"/>
    <w:link w:val="FooterChar"/>
    <w:uiPriority w:val="99"/>
    <w:unhideWhenUsed/>
    <w:rsid w:val="00F17529"/>
    <w:pPr>
      <w:tabs>
        <w:tab w:val="center" w:pos="4680"/>
        <w:tab w:val="right" w:pos="9360"/>
      </w:tabs>
    </w:pPr>
  </w:style>
  <w:style w:type="character" w:customStyle="1" w:styleId="FooterChar">
    <w:name w:val="Footer Char"/>
    <w:basedOn w:val="DefaultParagraphFont"/>
    <w:link w:val="Footer"/>
    <w:uiPriority w:val="99"/>
    <w:rsid w:val="00F17529"/>
    <w:rPr>
      <w:color w:val="000000"/>
    </w:rPr>
  </w:style>
  <w:style w:type="paragraph" w:styleId="ListParagraph">
    <w:name w:val="List Paragraph"/>
    <w:basedOn w:val="Normal"/>
    <w:uiPriority w:val="34"/>
    <w:qFormat/>
    <w:rsid w:val="001750E5"/>
    <w:pPr>
      <w:ind w:left="720"/>
      <w:contextualSpacing/>
    </w:pPr>
  </w:style>
  <w:style w:type="paragraph" w:styleId="BalloonText">
    <w:name w:val="Balloon Text"/>
    <w:basedOn w:val="Normal"/>
    <w:link w:val="BalloonTextChar"/>
    <w:uiPriority w:val="99"/>
    <w:semiHidden/>
    <w:unhideWhenUsed/>
    <w:rsid w:val="0033492D"/>
    <w:rPr>
      <w:rFonts w:ascii="Tahoma" w:hAnsi="Tahoma" w:cs="Tahoma"/>
      <w:sz w:val="16"/>
      <w:szCs w:val="16"/>
    </w:rPr>
  </w:style>
  <w:style w:type="character" w:customStyle="1" w:styleId="BalloonTextChar">
    <w:name w:val="Balloon Text Char"/>
    <w:basedOn w:val="DefaultParagraphFont"/>
    <w:link w:val="BalloonText"/>
    <w:uiPriority w:val="99"/>
    <w:semiHidden/>
    <w:rsid w:val="0033492D"/>
    <w:rPr>
      <w:rFonts w:ascii="Tahoma" w:hAnsi="Tahoma" w:cs="Tahoma"/>
      <w:color w:val="000000"/>
      <w:sz w:val="16"/>
      <w:szCs w:val="16"/>
    </w:rPr>
  </w:style>
  <w:style w:type="character" w:customStyle="1" w:styleId="Bodytext213pt1">
    <w:name w:val="Body text (2) + 13 pt1"/>
    <w:basedOn w:val="Bodytext2"/>
    <w:rsid w:val="0051253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12pt">
    <w:name w:val="Body text (2) + 12 pt"/>
    <w:basedOn w:val="Bodytext2"/>
    <w:rsid w:val="00B77BF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972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oter" Target="footer5.xml"/><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5.jpeg"/><Relationship Id="rId42"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oter" Target="footer4.xml"/><Relationship Id="rId33" Type="http://schemas.openxmlformats.org/officeDocument/2006/relationships/footer" Target="footer9.xml"/><Relationship Id="rId38" Type="http://schemas.openxmlformats.org/officeDocument/2006/relationships/image" Target="media/image19.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6.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4.jpeg"/><Relationship Id="rId37" Type="http://schemas.openxmlformats.org/officeDocument/2006/relationships/image" Target="media/image18.jpeg"/><Relationship Id="rId40" Type="http://schemas.openxmlformats.org/officeDocument/2006/relationships/header" Target="head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17.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footer" Target="footer8.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footer" Target="footer7.xml"/><Relationship Id="rId35" Type="http://schemas.openxmlformats.org/officeDocument/2006/relationships/image" Target="media/image16.jpeg"/><Relationship Id="rId43"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61F84-CDB2-4708-9181-0E8657D5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151</Pages>
  <Words>28937</Words>
  <Characters>164941</Characters>
  <Application>Microsoft Office Word</Application>
  <DocSecurity>0</DocSecurity>
  <Lines>1374</Lines>
  <Paragraphs>386</Paragraphs>
  <ScaleCrop>false</ScaleCrop>
  <Company/>
  <LinksUpToDate>false</LinksUpToDate>
  <CharactersWithSpaces>193492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2023-10-12T13:21:00Z</dcterms:created>
  <dcterms:modified xsi:type="dcterms:W3CDTF">2023-10-12T13:21:00Z</dcterms:modified>
</cp:coreProperties>
</file>