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A18" w:rsidRDefault="00967A81" w:rsidP="00493A18">
      <w:pPr>
        <w:jc w:val="right"/>
        <w:rPr>
          <w:rFonts w:ascii="GHEA Grapalat" w:eastAsia="Times New Roman" w:hAnsi="GHEA Grapalat" w:cs="Arial"/>
          <w:color w:val="000000"/>
          <w:sz w:val="20"/>
          <w:szCs w:val="20"/>
          <w:lang w:val="hy-AM"/>
        </w:rPr>
      </w:pPr>
      <w:r w:rsidRPr="00493A18">
        <w:rPr>
          <w:rFonts w:ascii="GHEA Grapalat" w:eastAsia="Times New Roman" w:hAnsi="GHEA Grapalat" w:cs="Arial"/>
          <w:color w:val="000000"/>
          <w:sz w:val="20"/>
          <w:szCs w:val="20"/>
        </w:rPr>
        <w:t xml:space="preserve">Հավելված </w:t>
      </w:r>
      <w:r w:rsidR="00493A18" w:rsidRPr="00493A18">
        <w:rPr>
          <w:rFonts w:ascii="GHEA Grapalat" w:eastAsia="Times New Roman" w:hAnsi="GHEA Grapalat" w:cs="Arial"/>
          <w:color w:val="000000"/>
          <w:sz w:val="20"/>
          <w:szCs w:val="20"/>
        </w:rPr>
        <w:br/>
        <w:t xml:space="preserve"> Աբովյան համայնքի</w:t>
      </w:r>
      <w:r w:rsidR="008B3CAE">
        <w:rPr>
          <w:rFonts w:ascii="GHEA Grapalat" w:eastAsia="Times New Roman" w:hAnsi="GHEA Grapalat" w:cs="Arial"/>
          <w:color w:val="000000"/>
          <w:sz w:val="20"/>
          <w:szCs w:val="20"/>
          <w:lang w:val="hy-AM"/>
        </w:rPr>
        <w:t xml:space="preserve"> ավագանու </w:t>
      </w:r>
      <w:r w:rsidR="00493A18" w:rsidRPr="00493A18">
        <w:rPr>
          <w:rFonts w:ascii="GHEA Grapalat" w:eastAsia="Times New Roman" w:hAnsi="GHEA Grapalat" w:cs="Arial"/>
          <w:color w:val="000000"/>
          <w:sz w:val="20"/>
          <w:szCs w:val="20"/>
        </w:rPr>
        <w:t>2020 թվականի</w:t>
      </w:r>
      <w:r w:rsidR="00493A18" w:rsidRPr="00493A18">
        <w:rPr>
          <w:rFonts w:ascii="GHEA Grapalat" w:eastAsia="Times New Roman" w:hAnsi="GHEA Grapalat" w:cs="Arial"/>
          <w:color w:val="000000"/>
          <w:sz w:val="20"/>
          <w:szCs w:val="20"/>
        </w:rPr>
        <w:br/>
        <w:t xml:space="preserve"> դեկտեմեբերի </w:t>
      </w:r>
      <w:r w:rsidR="00876B89">
        <w:rPr>
          <w:rFonts w:ascii="GHEA Grapalat" w:eastAsia="Times New Roman" w:hAnsi="GHEA Grapalat" w:cs="Arial"/>
          <w:color w:val="000000"/>
          <w:sz w:val="20"/>
          <w:szCs w:val="20"/>
          <w:lang w:val="hy-AM"/>
        </w:rPr>
        <w:t>07</w:t>
      </w:r>
      <w:r w:rsidR="00493A18" w:rsidRPr="00493A18">
        <w:rPr>
          <w:rFonts w:ascii="GHEA Grapalat" w:eastAsia="Times New Roman" w:hAnsi="GHEA Grapalat" w:cs="Arial"/>
          <w:color w:val="000000"/>
          <w:sz w:val="20"/>
          <w:szCs w:val="20"/>
        </w:rPr>
        <w:t xml:space="preserve">-ի N  </w:t>
      </w:r>
      <w:r w:rsidR="00876B89">
        <w:rPr>
          <w:rFonts w:ascii="GHEA Grapalat" w:eastAsia="Times New Roman" w:hAnsi="GHEA Grapalat" w:cs="Arial"/>
          <w:color w:val="000000"/>
          <w:sz w:val="20"/>
          <w:szCs w:val="20"/>
          <w:lang w:val="hy-AM"/>
        </w:rPr>
        <w:t>60</w:t>
      </w:r>
      <w:r w:rsidR="00493A18" w:rsidRPr="00493A18">
        <w:rPr>
          <w:rFonts w:ascii="GHEA Grapalat" w:eastAsia="Times New Roman" w:hAnsi="GHEA Grapalat" w:cs="Arial"/>
          <w:color w:val="000000"/>
          <w:sz w:val="20"/>
          <w:szCs w:val="20"/>
        </w:rPr>
        <w:t>-Ն  որոշման</w:t>
      </w:r>
    </w:p>
    <w:tbl>
      <w:tblPr>
        <w:tblpPr w:leftFromText="180" w:rightFromText="180" w:vertAnchor="text" w:horzAnchor="margin" w:tblpXSpec="center" w:tblpY="1314"/>
        <w:tblOverlap w:val="never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0"/>
        <w:gridCol w:w="491"/>
        <w:gridCol w:w="491"/>
        <w:gridCol w:w="491"/>
        <w:gridCol w:w="3120"/>
        <w:gridCol w:w="1276"/>
        <w:gridCol w:w="1276"/>
        <w:gridCol w:w="1417"/>
        <w:gridCol w:w="1134"/>
        <w:gridCol w:w="1418"/>
        <w:gridCol w:w="1275"/>
        <w:gridCol w:w="1134"/>
      </w:tblGrid>
      <w:tr w:rsidR="007439CE" w:rsidRPr="00493A18" w:rsidTr="007439CE">
        <w:trPr>
          <w:trHeight w:val="360"/>
        </w:trPr>
        <w:tc>
          <w:tcPr>
            <w:tcW w:w="760" w:type="dxa"/>
            <w:vMerge w:val="restart"/>
            <w:shd w:val="clear" w:color="000000" w:fill="FFFFFF"/>
            <w:textDirection w:val="btLr"/>
            <w:vAlign w:val="center"/>
            <w:hideMark/>
          </w:tcPr>
          <w:p w:rsidR="007439CE" w:rsidRPr="00967A81" w:rsidRDefault="007439CE" w:rsidP="007439C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Տողի</w:t>
            </w: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br/>
              <w:t>NN</w:t>
            </w:r>
          </w:p>
        </w:tc>
        <w:tc>
          <w:tcPr>
            <w:tcW w:w="491" w:type="dxa"/>
            <w:vMerge w:val="restart"/>
            <w:shd w:val="clear" w:color="auto" w:fill="auto"/>
            <w:textDirection w:val="btLr"/>
            <w:vAlign w:val="center"/>
            <w:hideMark/>
          </w:tcPr>
          <w:p w:rsidR="007439CE" w:rsidRPr="00967A81" w:rsidRDefault="007439CE" w:rsidP="007439C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Բաժին</w:t>
            </w:r>
          </w:p>
        </w:tc>
        <w:tc>
          <w:tcPr>
            <w:tcW w:w="491" w:type="dxa"/>
            <w:vMerge w:val="restart"/>
            <w:shd w:val="clear" w:color="auto" w:fill="auto"/>
            <w:textDirection w:val="btLr"/>
            <w:vAlign w:val="center"/>
            <w:hideMark/>
          </w:tcPr>
          <w:p w:rsidR="007439CE" w:rsidRPr="00967A81" w:rsidRDefault="007439CE" w:rsidP="007439C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Խումբ</w:t>
            </w:r>
          </w:p>
        </w:tc>
        <w:tc>
          <w:tcPr>
            <w:tcW w:w="491" w:type="dxa"/>
            <w:vMerge w:val="restart"/>
            <w:shd w:val="clear" w:color="auto" w:fill="auto"/>
            <w:textDirection w:val="btLr"/>
            <w:vAlign w:val="center"/>
            <w:hideMark/>
          </w:tcPr>
          <w:p w:rsidR="007439CE" w:rsidRPr="00967A81" w:rsidRDefault="007439CE" w:rsidP="007439C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Դաս</w:t>
            </w:r>
          </w:p>
        </w:tc>
        <w:tc>
          <w:tcPr>
            <w:tcW w:w="3120" w:type="dxa"/>
            <w:vMerge w:val="restart"/>
            <w:shd w:val="clear" w:color="000000" w:fill="FFFFFF"/>
            <w:vAlign w:val="center"/>
            <w:hideMark/>
          </w:tcPr>
          <w:p w:rsidR="007439CE" w:rsidRPr="00967A81" w:rsidRDefault="007439CE" w:rsidP="007439C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Բյուջետային ծախսերի </w:t>
            </w: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br/>
              <w:t xml:space="preserve">գործառնական դասակարգման բաժինների, խմբերի </w:t>
            </w: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br/>
              <w:t>և դասերի անվանումները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  <w:hideMark/>
          </w:tcPr>
          <w:p w:rsidR="007439CE" w:rsidRPr="00967A81" w:rsidRDefault="007439CE" w:rsidP="007439C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Հաստատված բյուջե</w:t>
            </w:r>
          </w:p>
        </w:tc>
        <w:tc>
          <w:tcPr>
            <w:tcW w:w="1134" w:type="dxa"/>
            <w:vMerge w:val="restart"/>
            <w:vAlign w:val="center"/>
          </w:tcPr>
          <w:p w:rsidR="007439CE" w:rsidRPr="00493A18" w:rsidRDefault="007439CE" w:rsidP="007439C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 w:rsidRPr="00493A18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Փոփոխու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br/>
            </w:r>
            <w:r w:rsidRPr="00493A18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թյուններ</w:t>
            </w:r>
          </w:p>
        </w:tc>
        <w:tc>
          <w:tcPr>
            <w:tcW w:w="3827" w:type="dxa"/>
            <w:gridSpan w:val="3"/>
            <w:vAlign w:val="center"/>
          </w:tcPr>
          <w:p w:rsidR="007439CE" w:rsidRPr="00967A81" w:rsidRDefault="007439CE" w:rsidP="007439C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493A18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 xml:space="preserve">Ճշտված </w:t>
            </w: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բյուջե</w:t>
            </w:r>
          </w:p>
        </w:tc>
      </w:tr>
      <w:tr w:rsidR="007439CE" w:rsidRPr="00493A18" w:rsidTr="007439CE">
        <w:trPr>
          <w:trHeight w:val="540"/>
        </w:trPr>
        <w:tc>
          <w:tcPr>
            <w:tcW w:w="760" w:type="dxa"/>
            <w:vMerge/>
            <w:vAlign w:val="center"/>
            <w:hideMark/>
          </w:tcPr>
          <w:p w:rsidR="007439CE" w:rsidRPr="00967A81" w:rsidRDefault="007439CE" w:rsidP="007439C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491" w:type="dxa"/>
            <w:vMerge/>
            <w:vAlign w:val="center"/>
            <w:hideMark/>
          </w:tcPr>
          <w:p w:rsidR="007439CE" w:rsidRPr="00967A81" w:rsidRDefault="007439CE" w:rsidP="007439C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491" w:type="dxa"/>
            <w:vMerge/>
            <w:vAlign w:val="center"/>
            <w:hideMark/>
          </w:tcPr>
          <w:p w:rsidR="007439CE" w:rsidRPr="00967A81" w:rsidRDefault="007439CE" w:rsidP="007439C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491" w:type="dxa"/>
            <w:vMerge/>
            <w:vAlign w:val="center"/>
            <w:hideMark/>
          </w:tcPr>
          <w:p w:rsidR="007439CE" w:rsidRPr="00967A81" w:rsidRDefault="007439CE" w:rsidP="007439C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vMerge/>
            <w:vAlign w:val="center"/>
            <w:hideMark/>
          </w:tcPr>
          <w:p w:rsidR="007439CE" w:rsidRPr="00967A81" w:rsidRDefault="007439CE" w:rsidP="007439C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7439CE" w:rsidRPr="00967A81" w:rsidRDefault="007439CE" w:rsidP="007439C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Ընդամենը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7439CE" w:rsidRPr="00967A81" w:rsidRDefault="007439CE" w:rsidP="007439C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վարչական 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մաս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7439CE" w:rsidRPr="00967A81" w:rsidRDefault="007439CE" w:rsidP="007439C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ֆոնդային 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 xml:space="preserve"> մաս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7439CE" w:rsidRPr="00493A18" w:rsidRDefault="007439CE" w:rsidP="007439C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vAlign w:val="center"/>
          </w:tcPr>
          <w:p w:rsidR="007439CE" w:rsidRPr="00967A81" w:rsidRDefault="007439CE" w:rsidP="007439C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Ընդամենը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7439CE" w:rsidRPr="00967A81" w:rsidRDefault="007439CE" w:rsidP="007439C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վարչական 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 xml:space="preserve"> մաս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439CE" w:rsidRPr="00967A81" w:rsidRDefault="007439CE" w:rsidP="007439C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ֆոնդային 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 xml:space="preserve"> մաս</w:t>
            </w:r>
          </w:p>
        </w:tc>
      </w:tr>
      <w:tr w:rsidR="007439CE" w:rsidRPr="00493A18" w:rsidTr="00FF295E">
        <w:trPr>
          <w:trHeight w:val="762"/>
        </w:trPr>
        <w:tc>
          <w:tcPr>
            <w:tcW w:w="760" w:type="dxa"/>
            <w:shd w:val="clear" w:color="auto" w:fill="auto"/>
            <w:vAlign w:val="center"/>
            <w:hideMark/>
          </w:tcPr>
          <w:p w:rsidR="007439CE" w:rsidRPr="00967A81" w:rsidRDefault="007439CE" w:rsidP="007439C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439CE" w:rsidRPr="00967A81" w:rsidRDefault="007439CE" w:rsidP="007439C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439CE" w:rsidRPr="00967A81" w:rsidRDefault="007439CE" w:rsidP="007439C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439CE" w:rsidRPr="00967A81" w:rsidRDefault="007439CE" w:rsidP="007439C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3120" w:type="dxa"/>
            <w:shd w:val="clear" w:color="auto" w:fill="auto"/>
            <w:vAlign w:val="center"/>
            <w:hideMark/>
          </w:tcPr>
          <w:p w:rsidR="007439CE" w:rsidRPr="00967A81" w:rsidRDefault="007439CE" w:rsidP="007439C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ԸՆԴԱՄԵՆԸ ԾԱԽՍԵՐ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439CE" w:rsidRPr="00967A81" w:rsidRDefault="007439CE" w:rsidP="007439C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2369202,4</w:t>
            </w:r>
          </w:p>
        </w:tc>
        <w:tc>
          <w:tcPr>
            <w:tcW w:w="1276" w:type="dxa"/>
            <w:vAlign w:val="center"/>
          </w:tcPr>
          <w:p w:rsidR="007439CE" w:rsidRPr="00967A81" w:rsidRDefault="007439CE" w:rsidP="007439C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1772844,9</w:t>
            </w:r>
          </w:p>
        </w:tc>
        <w:tc>
          <w:tcPr>
            <w:tcW w:w="1417" w:type="dxa"/>
            <w:vAlign w:val="center"/>
          </w:tcPr>
          <w:p w:rsidR="007439CE" w:rsidRPr="00967A81" w:rsidRDefault="007439CE" w:rsidP="007439C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596357,5</w:t>
            </w:r>
          </w:p>
        </w:tc>
        <w:tc>
          <w:tcPr>
            <w:tcW w:w="1134" w:type="dxa"/>
            <w:vAlign w:val="center"/>
          </w:tcPr>
          <w:p w:rsidR="007439CE" w:rsidRPr="00493A18" w:rsidRDefault="007439CE" w:rsidP="007439C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50000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.0</w:t>
            </w:r>
          </w:p>
        </w:tc>
        <w:tc>
          <w:tcPr>
            <w:tcW w:w="1418" w:type="dxa"/>
            <w:vAlign w:val="center"/>
          </w:tcPr>
          <w:p w:rsidR="007439CE" w:rsidRPr="00FF295E" w:rsidRDefault="007439C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F295E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2369202.4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439CE" w:rsidRPr="00967A81" w:rsidRDefault="007439C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1772844,9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439CE" w:rsidRPr="00967A81" w:rsidRDefault="007439C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F295E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64</w:t>
            </w: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6357,5</w:t>
            </w:r>
          </w:p>
        </w:tc>
      </w:tr>
      <w:tr w:rsidR="007439CE" w:rsidRPr="00493A18" w:rsidTr="00FF295E">
        <w:trPr>
          <w:trHeight w:val="390"/>
        </w:trPr>
        <w:tc>
          <w:tcPr>
            <w:tcW w:w="760" w:type="dxa"/>
            <w:shd w:val="clear" w:color="auto" w:fill="auto"/>
            <w:vAlign w:val="center"/>
            <w:hideMark/>
          </w:tcPr>
          <w:p w:rsidR="007439CE" w:rsidRPr="00967A81" w:rsidRDefault="007439CE" w:rsidP="007439C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2400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439CE" w:rsidRPr="00967A81" w:rsidRDefault="007439CE" w:rsidP="007439C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439CE" w:rsidRPr="00967A81" w:rsidRDefault="007439CE" w:rsidP="007439C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439CE" w:rsidRPr="00967A81" w:rsidRDefault="007439CE" w:rsidP="007439C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0" w:type="dxa"/>
            <w:shd w:val="clear" w:color="auto" w:fill="auto"/>
            <w:vAlign w:val="center"/>
            <w:hideMark/>
          </w:tcPr>
          <w:p w:rsidR="007439CE" w:rsidRPr="00967A81" w:rsidRDefault="007439CE" w:rsidP="007439C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ՏՆՏԵՍԱԿԱՆ ՀԱՐԱԲԵՐՈՒԹՅՈՒՆՆԵՐ, այդ թվում`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439CE" w:rsidRPr="00044CA7" w:rsidRDefault="00044CA7" w:rsidP="007439C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347864,3</w:t>
            </w:r>
          </w:p>
        </w:tc>
        <w:tc>
          <w:tcPr>
            <w:tcW w:w="1276" w:type="dxa"/>
            <w:vAlign w:val="center"/>
          </w:tcPr>
          <w:p w:rsidR="007439CE" w:rsidRPr="00967A81" w:rsidRDefault="007439CE" w:rsidP="007439C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Align w:val="center"/>
          </w:tcPr>
          <w:p w:rsidR="007439CE" w:rsidRPr="00044CA7" w:rsidRDefault="00044CA7" w:rsidP="007439C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347864,3</w:t>
            </w:r>
          </w:p>
        </w:tc>
        <w:tc>
          <w:tcPr>
            <w:tcW w:w="1134" w:type="dxa"/>
            <w:vAlign w:val="center"/>
          </w:tcPr>
          <w:p w:rsidR="007439CE" w:rsidRPr="00493A18" w:rsidRDefault="007439CE" w:rsidP="007439C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 w:rsidRPr="00493A18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50000.0</w:t>
            </w:r>
          </w:p>
        </w:tc>
        <w:tc>
          <w:tcPr>
            <w:tcW w:w="1418" w:type="dxa"/>
            <w:vAlign w:val="center"/>
          </w:tcPr>
          <w:p w:rsidR="007439CE" w:rsidRPr="00FF295E" w:rsidRDefault="00FF295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F295E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367696,3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439CE" w:rsidRPr="00967A81" w:rsidRDefault="007439C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439CE" w:rsidRPr="00FF295E" w:rsidRDefault="00FF295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F295E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367696,3</w:t>
            </w:r>
          </w:p>
        </w:tc>
      </w:tr>
      <w:tr w:rsidR="00FF295E" w:rsidRPr="00493A18" w:rsidTr="00FF295E">
        <w:trPr>
          <w:trHeight w:val="390"/>
        </w:trPr>
        <w:tc>
          <w:tcPr>
            <w:tcW w:w="760" w:type="dxa"/>
            <w:shd w:val="clear" w:color="auto" w:fill="auto"/>
            <w:vAlign w:val="center"/>
            <w:hideMark/>
          </w:tcPr>
          <w:p w:rsidR="00FF295E" w:rsidRPr="00967A81" w:rsidRDefault="00FF295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2450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FF295E" w:rsidRPr="00967A81" w:rsidRDefault="00FF295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FF295E" w:rsidRPr="00967A81" w:rsidRDefault="00FF295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FF295E" w:rsidRPr="00967A81" w:rsidRDefault="00FF295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20" w:type="dxa"/>
            <w:shd w:val="clear" w:color="auto" w:fill="auto"/>
            <w:vAlign w:val="center"/>
            <w:hideMark/>
          </w:tcPr>
          <w:p w:rsidR="00FF295E" w:rsidRPr="00967A81" w:rsidRDefault="00FF295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Տրանսպորտ, որից`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F295E" w:rsidRPr="00FF295E" w:rsidRDefault="00FF295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692510,0</w:t>
            </w:r>
          </w:p>
        </w:tc>
        <w:tc>
          <w:tcPr>
            <w:tcW w:w="1276" w:type="dxa"/>
            <w:vAlign w:val="center"/>
          </w:tcPr>
          <w:p w:rsidR="00FF295E" w:rsidRPr="00967A81" w:rsidRDefault="00FF295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Align w:val="center"/>
          </w:tcPr>
          <w:p w:rsidR="00FF295E" w:rsidRPr="00FF295E" w:rsidRDefault="00FF295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692510,0</w:t>
            </w:r>
          </w:p>
        </w:tc>
        <w:tc>
          <w:tcPr>
            <w:tcW w:w="1134" w:type="dxa"/>
            <w:vAlign w:val="center"/>
          </w:tcPr>
          <w:p w:rsidR="00FF295E" w:rsidRPr="00493A18" w:rsidRDefault="00FF295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 w:rsidRPr="00493A18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50000.0</w:t>
            </w:r>
          </w:p>
        </w:tc>
        <w:tc>
          <w:tcPr>
            <w:tcW w:w="1418" w:type="dxa"/>
            <w:vAlign w:val="center"/>
          </w:tcPr>
          <w:p w:rsidR="00FF295E" w:rsidRPr="00FF295E" w:rsidRDefault="00FF295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F295E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712342,0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F295E" w:rsidRPr="00967A81" w:rsidRDefault="00FF295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F295E" w:rsidRPr="00FF295E" w:rsidRDefault="00FF295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F295E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712342,0</w:t>
            </w:r>
          </w:p>
        </w:tc>
      </w:tr>
      <w:tr w:rsidR="00FF295E" w:rsidRPr="00493A18" w:rsidTr="00FF295E">
        <w:trPr>
          <w:trHeight w:val="390"/>
        </w:trPr>
        <w:tc>
          <w:tcPr>
            <w:tcW w:w="760" w:type="dxa"/>
            <w:shd w:val="clear" w:color="auto" w:fill="auto"/>
            <w:vAlign w:val="center"/>
            <w:hideMark/>
          </w:tcPr>
          <w:p w:rsidR="00FF295E" w:rsidRPr="00967A81" w:rsidRDefault="00FF295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2451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FF295E" w:rsidRPr="00967A81" w:rsidRDefault="00FF295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FF295E" w:rsidRPr="00967A81" w:rsidRDefault="00FF295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FF295E" w:rsidRPr="00967A81" w:rsidRDefault="00FF295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20" w:type="dxa"/>
            <w:shd w:val="clear" w:color="auto" w:fill="auto"/>
            <w:vAlign w:val="center"/>
            <w:hideMark/>
          </w:tcPr>
          <w:p w:rsidR="00FF295E" w:rsidRPr="00967A81" w:rsidRDefault="00FF295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ճանապարհային տրանսպորտ,որից՝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F295E" w:rsidRPr="00FF295E" w:rsidRDefault="00FF295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692510,0</w:t>
            </w:r>
          </w:p>
        </w:tc>
        <w:tc>
          <w:tcPr>
            <w:tcW w:w="1276" w:type="dxa"/>
            <w:vAlign w:val="center"/>
          </w:tcPr>
          <w:p w:rsidR="00FF295E" w:rsidRPr="00967A81" w:rsidRDefault="00FF295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Align w:val="center"/>
          </w:tcPr>
          <w:p w:rsidR="00FF295E" w:rsidRPr="00FF295E" w:rsidRDefault="00FF295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692510,0</w:t>
            </w:r>
          </w:p>
        </w:tc>
        <w:tc>
          <w:tcPr>
            <w:tcW w:w="1134" w:type="dxa"/>
            <w:vAlign w:val="center"/>
          </w:tcPr>
          <w:p w:rsidR="00FF295E" w:rsidRPr="00493A18" w:rsidRDefault="00FF295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 w:rsidRPr="00493A18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50000.0</w:t>
            </w:r>
          </w:p>
        </w:tc>
        <w:tc>
          <w:tcPr>
            <w:tcW w:w="1418" w:type="dxa"/>
            <w:vAlign w:val="center"/>
          </w:tcPr>
          <w:p w:rsidR="00FF295E" w:rsidRPr="00FF295E" w:rsidRDefault="00FF295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F295E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712342,0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F295E" w:rsidRPr="00967A81" w:rsidRDefault="00FF295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F295E" w:rsidRPr="00FF295E" w:rsidRDefault="00FF295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F295E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712342,0</w:t>
            </w:r>
          </w:p>
        </w:tc>
      </w:tr>
      <w:tr w:rsidR="00FF295E" w:rsidRPr="00493A18" w:rsidTr="00FF295E">
        <w:trPr>
          <w:trHeight w:val="390"/>
        </w:trPr>
        <w:tc>
          <w:tcPr>
            <w:tcW w:w="760" w:type="dxa"/>
            <w:shd w:val="clear" w:color="auto" w:fill="auto"/>
            <w:vAlign w:val="center"/>
            <w:hideMark/>
          </w:tcPr>
          <w:p w:rsidR="00FF295E" w:rsidRPr="00493A18" w:rsidRDefault="00FF295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FF295E" w:rsidRPr="00493A18" w:rsidRDefault="00FF295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FF295E" w:rsidRPr="00493A18" w:rsidRDefault="00FF295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FF295E" w:rsidRPr="00493A18" w:rsidRDefault="00FF295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auto"/>
            <w:vAlign w:val="center"/>
            <w:hideMark/>
          </w:tcPr>
          <w:p w:rsidR="00FF295E" w:rsidRPr="00493A18" w:rsidRDefault="00FF295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Շենքերի և շինությունների կապիտալ վերանորոգում </w:t>
            </w:r>
            <w:r w:rsidRPr="00493A18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 xml:space="preserve"> </w:t>
            </w:r>
            <w:r w:rsidRPr="00967A81">
              <w:rPr>
                <w:rFonts w:ascii="GHEA Grapalat" w:eastAsia="Times New Roman" w:hAnsi="GHEA Grapalat" w:cs="Arial"/>
                <w:sz w:val="20"/>
                <w:szCs w:val="20"/>
              </w:rPr>
              <w:t>(5113)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F295E" w:rsidRPr="00493A18" w:rsidRDefault="00FF295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493A18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64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7060</w:t>
            </w:r>
            <w:r w:rsidRPr="00493A18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.0</w:t>
            </w:r>
          </w:p>
        </w:tc>
        <w:tc>
          <w:tcPr>
            <w:tcW w:w="1276" w:type="dxa"/>
            <w:vAlign w:val="center"/>
          </w:tcPr>
          <w:p w:rsidR="00FF295E" w:rsidRPr="00493A18" w:rsidRDefault="00FF295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F295E" w:rsidRPr="00493A18" w:rsidRDefault="00FF295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493A18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64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7060</w:t>
            </w:r>
            <w:r w:rsidRPr="00493A18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.0</w:t>
            </w:r>
          </w:p>
        </w:tc>
        <w:tc>
          <w:tcPr>
            <w:tcW w:w="1134" w:type="dxa"/>
            <w:vAlign w:val="center"/>
          </w:tcPr>
          <w:p w:rsidR="00FF295E" w:rsidRPr="00493A18" w:rsidRDefault="00FF295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 w:rsidRPr="00493A18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50000.0</w:t>
            </w:r>
          </w:p>
        </w:tc>
        <w:tc>
          <w:tcPr>
            <w:tcW w:w="1418" w:type="dxa"/>
            <w:vAlign w:val="center"/>
          </w:tcPr>
          <w:p w:rsidR="00FF295E" w:rsidRPr="00FF295E" w:rsidRDefault="00FF295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F295E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684832.0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F295E" w:rsidRPr="00493A18" w:rsidRDefault="00FF295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F295E" w:rsidRPr="00493A18" w:rsidRDefault="00FF295E" w:rsidP="00FF295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F295E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684832.0</w:t>
            </w:r>
          </w:p>
        </w:tc>
      </w:tr>
      <w:tr w:rsidR="00787632" w:rsidRPr="00493A18" w:rsidTr="00FF295E">
        <w:trPr>
          <w:trHeight w:val="390"/>
        </w:trPr>
        <w:tc>
          <w:tcPr>
            <w:tcW w:w="760" w:type="dxa"/>
            <w:shd w:val="clear" w:color="auto" w:fill="auto"/>
            <w:vAlign w:val="center"/>
            <w:hideMark/>
          </w:tcPr>
          <w:p w:rsidR="00787632" w:rsidRPr="00967A81" w:rsidRDefault="00787632" w:rsidP="0078763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 w:rsidRPr="00493A18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br/>
              <w:t>3100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87632" w:rsidRPr="00967A81" w:rsidRDefault="00787632" w:rsidP="0078763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11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87632" w:rsidRPr="00967A81" w:rsidRDefault="00787632" w:rsidP="0078763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0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87632" w:rsidRPr="00967A81" w:rsidRDefault="00787632" w:rsidP="0078763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0</w:t>
            </w:r>
          </w:p>
        </w:tc>
        <w:tc>
          <w:tcPr>
            <w:tcW w:w="3120" w:type="dxa"/>
            <w:shd w:val="clear" w:color="auto" w:fill="auto"/>
            <w:vAlign w:val="center"/>
            <w:hideMark/>
          </w:tcPr>
          <w:p w:rsidR="00787632" w:rsidRPr="00967A81" w:rsidRDefault="00787632" w:rsidP="0078763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ՀԻՄՆԱԿԱՆ ԲԱԺԻՆՆԵՐԻՆ ՉԴԱՍՎՈՂ ՊԱՀՈՒՍՏԱՅԻՆ, այդ թվում`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87632" w:rsidRPr="00967A81" w:rsidRDefault="00787632" w:rsidP="0078763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93859,4</w:t>
            </w:r>
          </w:p>
        </w:tc>
        <w:tc>
          <w:tcPr>
            <w:tcW w:w="1276" w:type="dxa"/>
            <w:vAlign w:val="center"/>
          </w:tcPr>
          <w:p w:rsidR="00787632" w:rsidRPr="00967A81" w:rsidRDefault="00787632" w:rsidP="0078763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93859,4</w:t>
            </w:r>
          </w:p>
        </w:tc>
        <w:tc>
          <w:tcPr>
            <w:tcW w:w="1417" w:type="dxa"/>
            <w:vAlign w:val="center"/>
          </w:tcPr>
          <w:p w:rsidR="00787632" w:rsidRPr="00967A81" w:rsidRDefault="00787632" w:rsidP="0078763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0,0</w:t>
            </w:r>
          </w:p>
        </w:tc>
        <w:tc>
          <w:tcPr>
            <w:tcW w:w="1134" w:type="dxa"/>
            <w:vAlign w:val="center"/>
          </w:tcPr>
          <w:p w:rsidR="00787632" w:rsidRPr="00493A18" w:rsidRDefault="00787632" w:rsidP="0078763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 w:rsidRPr="00493A18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-50000.0</w:t>
            </w:r>
          </w:p>
        </w:tc>
        <w:tc>
          <w:tcPr>
            <w:tcW w:w="1418" w:type="dxa"/>
            <w:vAlign w:val="center"/>
          </w:tcPr>
          <w:p w:rsidR="00787632" w:rsidRPr="00FF295E" w:rsidRDefault="00787632" w:rsidP="0078763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F295E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83883,7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87632" w:rsidRPr="00FF295E" w:rsidRDefault="00787632" w:rsidP="0078763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F295E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83883,7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7632" w:rsidRPr="00967A81" w:rsidRDefault="00787632" w:rsidP="0078763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F295E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50 00</w:t>
            </w: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0,0</w:t>
            </w:r>
          </w:p>
        </w:tc>
      </w:tr>
      <w:tr w:rsidR="00787632" w:rsidRPr="00493A18" w:rsidTr="00FF295E">
        <w:trPr>
          <w:trHeight w:val="750"/>
        </w:trPr>
        <w:tc>
          <w:tcPr>
            <w:tcW w:w="760" w:type="dxa"/>
            <w:shd w:val="clear" w:color="auto" w:fill="auto"/>
            <w:vAlign w:val="center"/>
            <w:hideMark/>
          </w:tcPr>
          <w:p w:rsidR="00787632" w:rsidRPr="00967A81" w:rsidRDefault="00787632" w:rsidP="0078763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3110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87632" w:rsidRPr="00967A81" w:rsidRDefault="00787632" w:rsidP="0078763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11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87632" w:rsidRPr="00967A81" w:rsidRDefault="00787632" w:rsidP="0078763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87632" w:rsidRPr="00967A81" w:rsidRDefault="00787632" w:rsidP="0078763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0</w:t>
            </w:r>
          </w:p>
        </w:tc>
        <w:tc>
          <w:tcPr>
            <w:tcW w:w="3120" w:type="dxa"/>
            <w:shd w:val="clear" w:color="auto" w:fill="auto"/>
            <w:vAlign w:val="center"/>
            <w:hideMark/>
          </w:tcPr>
          <w:p w:rsidR="00787632" w:rsidRPr="00334022" w:rsidRDefault="00787632" w:rsidP="0078763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 xml:space="preserve">ՀՀ կառավարության և </w:t>
            </w:r>
            <w:r w:rsidRPr="00334022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համայնքների պահուստային ֆոնդ , որից`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87632" w:rsidRPr="00967A81" w:rsidRDefault="00787632" w:rsidP="0078763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93859,4</w:t>
            </w:r>
          </w:p>
        </w:tc>
        <w:tc>
          <w:tcPr>
            <w:tcW w:w="1276" w:type="dxa"/>
            <w:vAlign w:val="center"/>
          </w:tcPr>
          <w:p w:rsidR="00787632" w:rsidRPr="00967A81" w:rsidRDefault="00787632" w:rsidP="0078763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93859,4</w:t>
            </w:r>
          </w:p>
        </w:tc>
        <w:tc>
          <w:tcPr>
            <w:tcW w:w="1417" w:type="dxa"/>
            <w:vAlign w:val="center"/>
          </w:tcPr>
          <w:p w:rsidR="00787632" w:rsidRPr="00967A81" w:rsidRDefault="00787632" w:rsidP="0078763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</w:tcPr>
          <w:p w:rsidR="00787632" w:rsidRPr="00493A18" w:rsidRDefault="00787632" w:rsidP="0078763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87632" w:rsidRPr="00FF295E" w:rsidRDefault="00787632" w:rsidP="0078763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F295E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83883,7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87632" w:rsidRPr="00967A81" w:rsidRDefault="00787632" w:rsidP="0078763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F295E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83883,7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7632" w:rsidRPr="00967A81" w:rsidRDefault="00787632" w:rsidP="0078763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F295E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50 00</w:t>
            </w: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0,0</w:t>
            </w:r>
          </w:p>
        </w:tc>
      </w:tr>
      <w:tr w:rsidR="00787632" w:rsidRPr="00493A18" w:rsidTr="00FF295E">
        <w:trPr>
          <w:trHeight w:val="750"/>
        </w:trPr>
        <w:tc>
          <w:tcPr>
            <w:tcW w:w="760" w:type="dxa"/>
            <w:shd w:val="clear" w:color="auto" w:fill="auto"/>
            <w:vAlign w:val="center"/>
            <w:hideMark/>
          </w:tcPr>
          <w:p w:rsidR="00787632" w:rsidRPr="00967A81" w:rsidRDefault="00787632" w:rsidP="0078763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3112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87632" w:rsidRPr="00967A81" w:rsidRDefault="00787632" w:rsidP="0078763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87632" w:rsidRPr="00967A81" w:rsidRDefault="00787632" w:rsidP="0078763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87632" w:rsidRPr="00967A81" w:rsidRDefault="00787632" w:rsidP="0078763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20" w:type="dxa"/>
            <w:shd w:val="clear" w:color="auto" w:fill="auto"/>
            <w:vAlign w:val="center"/>
            <w:hideMark/>
          </w:tcPr>
          <w:p w:rsidR="00787632" w:rsidRPr="00967A81" w:rsidRDefault="00787632" w:rsidP="0078763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ՀՀ համայնքների պահուստային ֆոնդ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87632" w:rsidRPr="00967A81" w:rsidRDefault="00787632" w:rsidP="0078763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93859,4</w:t>
            </w:r>
          </w:p>
        </w:tc>
        <w:tc>
          <w:tcPr>
            <w:tcW w:w="1276" w:type="dxa"/>
            <w:vAlign w:val="center"/>
          </w:tcPr>
          <w:p w:rsidR="00787632" w:rsidRPr="00967A81" w:rsidRDefault="00787632" w:rsidP="0078763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93859,4</w:t>
            </w:r>
          </w:p>
        </w:tc>
        <w:tc>
          <w:tcPr>
            <w:tcW w:w="1417" w:type="dxa"/>
            <w:vAlign w:val="center"/>
          </w:tcPr>
          <w:p w:rsidR="00787632" w:rsidRPr="00967A81" w:rsidRDefault="00787632" w:rsidP="0078763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</w:tcPr>
          <w:p w:rsidR="00787632" w:rsidRPr="00493A18" w:rsidRDefault="00787632" w:rsidP="0078763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87632" w:rsidRPr="00FF295E" w:rsidRDefault="00787632" w:rsidP="0078763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F295E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83883,7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87632" w:rsidRPr="00967A81" w:rsidRDefault="00787632" w:rsidP="0078763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F295E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83883,7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7632" w:rsidRPr="00FF295E" w:rsidRDefault="00787632" w:rsidP="0078763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F295E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50 000,0</w:t>
            </w:r>
          </w:p>
        </w:tc>
      </w:tr>
    </w:tbl>
    <w:p w:rsidR="000B0FBF" w:rsidRPr="00922F87" w:rsidRDefault="007439CE" w:rsidP="007439CE">
      <w:pPr>
        <w:jc w:val="center"/>
        <w:rPr>
          <w:rFonts w:ascii="Sylfaen" w:hAnsi="Sylfaen"/>
          <w:b/>
          <w:lang w:val="hy-AM"/>
        </w:rPr>
      </w:pPr>
      <w:r w:rsidRPr="007439CE">
        <w:rPr>
          <w:rFonts w:ascii="GHEA Grapalat" w:hAnsi="GHEA Grapalat" w:cs="Helvetica"/>
          <w:color w:val="333333"/>
          <w:shd w:val="clear" w:color="auto" w:fill="FFFFFF"/>
          <w:lang w:val="hy-AM"/>
        </w:rPr>
        <w:t xml:space="preserve"> </w:t>
      </w:r>
      <w:r w:rsidRPr="00922F87">
        <w:rPr>
          <w:rFonts w:ascii="GHEA Grapalat" w:hAnsi="GHEA Grapalat" w:cs="Helvetica"/>
          <w:b/>
          <w:color w:val="333333"/>
          <w:shd w:val="clear" w:color="auto" w:fill="FFFFFF"/>
          <w:lang w:val="hy-AM"/>
        </w:rPr>
        <w:t>ԱԲՈՎՅԱՆ ՀԱՄԱՅՆՔԻ ԱՎԱԳԱՆՈՒ 2019 ԹՎԱԿԱՆԻ ԴԵԿՏԵՄԲԵՐԻ 27-Ի «ԱԲՈՎՅԱՆ ՀԱՄԱՅՆՔԻ 2020 ԹՎԱԿԱՆԻ ԲՅՈՒՋԵՆ ՀԱՍՏԱՏԵԼՈՒ  ՄԱՍԻՆ» N 136-Ն ՈՐՈՇՄԱ</w:t>
      </w:r>
      <w:r w:rsidR="00224E30" w:rsidRPr="00922F87">
        <w:rPr>
          <w:rFonts w:ascii="GHEA Grapalat" w:hAnsi="GHEA Grapalat" w:cs="Helvetica"/>
          <w:b/>
          <w:color w:val="333333"/>
          <w:shd w:val="clear" w:color="auto" w:fill="FFFFFF"/>
          <w:lang w:val="hy-AM"/>
        </w:rPr>
        <w:t xml:space="preserve">ՄԲ ՀԱՍՏԱՏՎԱԾ </w:t>
      </w:r>
      <w:r w:rsidRPr="00922F87">
        <w:rPr>
          <w:rFonts w:ascii="GHEA Grapalat" w:hAnsi="GHEA Grapalat" w:cs="Helvetica"/>
          <w:b/>
          <w:color w:val="333333"/>
          <w:shd w:val="clear" w:color="auto" w:fill="FFFFFF"/>
          <w:lang w:val="hy-AM"/>
        </w:rPr>
        <w:t xml:space="preserve"> N 2, N 3, N 6 ՀԱՏՎԱԾՆԵՐՈՒՄ</w:t>
      </w:r>
      <w:r w:rsidRPr="00922F87">
        <w:rPr>
          <w:rFonts w:ascii="Courier New" w:hAnsi="Courier New" w:cs="Courier New"/>
          <w:b/>
          <w:color w:val="333333"/>
          <w:shd w:val="clear" w:color="auto" w:fill="FFFFFF"/>
          <w:lang w:val="hy-AM"/>
        </w:rPr>
        <w:t> </w:t>
      </w:r>
      <w:r w:rsidRPr="00922F87">
        <w:rPr>
          <w:rFonts w:ascii="GHEA Grapalat" w:hAnsi="GHEA Grapalat" w:cs="GHEA Grapalat"/>
          <w:b/>
          <w:color w:val="333333"/>
          <w:shd w:val="clear" w:color="auto" w:fill="FFFFFF"/>
          <w:lang w:val="hy-AM"/>
        </w:rPr>
        <w:t>ԿԱՏԱՐՎՈՂ  ՓՈՓՈԽՈՒԹՅՈՒՆՆԵՐԸ</w:t>
      </w:r>
      <w:r w:rsidRPr="00922F87">
        <w:rPr>
          <w:rFonts w:ascii="GHEA Grapalat" w:hAnsi="GHEA Grapalat" w:cs="GHEA Grapalat"/>
          <w:b/>
          <w:color w:val="333333"/>
          <w:shd w:val="clear" w:color="auto" w:fill="FFFFFF"/>
          <w:lang w:val="hy-AM"/>
        </w:rPr>
        <w:br/>
      </w:r>
      <w:r w:rsidRPr="00922F87">
        <w:rPr>
          <w:rFonts w:ascii="Sylfaen" w:hAnsi="Sylfaen"/>
          <w:b/>
          <w:lang w:val="hy-AM"/>
        </w:rPr>
        <w:br/>
      </w:r>
    </w:p>
    <w:sectPr w:rsidR="000B0FBF" w:rsidRPr="00922F87" w:rsidSect="00967A81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700" w:rsidRDefault="00653700" w:rsidP="00967A81">
      <w:pPr>
        <w:spacing w:after="0" w:line="240" w:lineRule="auto"/>
      </w:pPr>
      <w:r>
        <w:separator/>
      </w:r>
    </w:p>
  </w:endnote>
  <w:endnote w:type="continuationSeparator" w:id="1">
    <w:p w:rsidR="00653700" w:rsidRDefault="00653700" w:rsidP="00967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700" w:rsidRDefault="00653700" w:rsidP="00967A81">
      <w:pPr>
        <w:spacing w:after="0" w:line="240" w:lineRule="auto"/>
      </w:pPr>
      <w:r>
        <w:separator/>
      </w:r>
    </w:p>
  </w:footnote>
  <w:footnote w:type="continuationSeparator" w:id="1">
    <w:p w:rsidR="00653700" w:rsidRDefault="00653700" w:rsidP="00967A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67A81"/>
    <w:rsid w:val="00037843"/>
    <w:rsid w:val="00044CA7"/>
    <w:rsid w:val="000B0FBF"/>
    <w:rsid w:val="00224E30"/>
    <w:rsid w:val="00253357"/>
    <w:rsid w:val="00334022"/>
    <w:rsid w:val="00493A18"/>
    <w:rsid w:val="00572CF4"/>
    <w:rsid w:val="00653700"/>
    <w:rsid w:val="00685247"/>
    <w:rsid w:val="007439CE"/>
    <w:rsid w:val="00764AB7"/>
    <w:rsid w:val="00787632"/>
    <w:rsid w:val="00876B89"/>
    <w:rsid w:val="008833CB"/>
    <w:rsid w:val="008B3CAE"/>
    <w:rsid w:val="008C07F7"/>
    <w:rsid w:val="00922F87"/>
    <w:rsid w:val="00941B9D"/>
    <w:rsid w:val="00967A81"/>
    <w:rsid w:val="00A80F49"/>
    <w:rsid w:val="00B531D6"/>
    <w:rsid w:val="00B6200C"/>
    <w:rsid w:val="00C41181"/>
    <w:rsid w:val="00CA5312"/>
    <w:rsid w:val="00F83C33"/>
    <w:rsid w:val="00FF295E"/>
    <w:rsid w:val="00FF5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F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67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67A81"/>
  </w:style>
  <w:style w:type="paragraph" w:styleId="Footer">
    <w:name w:val="footer"/>
    <w:basedOn w:val="Normal"/>
    <w:link w:val="FooterChar"/>
    <w:uiPriority w:val="99"/>
    <w:semiHidden/>
    <w:unhideWhenUsed/>
    <w:rsid w:val="00967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67A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4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CHOBANYAN</dc:creator>
  <cp:keywords/>
  <dc:description/>
  <cp:lastModifiedBy>ANNA CHOBANYAN</cp:lastModifiedBy>
  <cp:revision>15</cp:revision>
  <cp:lastPrinted>2020-12-10T11:41:00Z</cp:lastPrinted>
  <dcterms:created xsi:type="dcterms:W3CDTF">2020-12-02T12:49:00Z</dcterms:created>
  <dcterms:modified xsi:type="dcterms:W3CDTF">2020-12-10T11:42:00Z</dcterms:modified>
</cp:coreProperties>
</file>