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FE38" w14:textId="77777777" w:rsidR="00A127D7" w:rsidRDefault="00A127D7">
      <w:pPr>
        <w:pStyle w:val="BodyText"/>
        <w:rPr>
          <w:sz w:val="20"/>
        </w:rPr>
      </w:pPr>
    </w:p>
    <w:p w14:paraId="5F05A753" w14:textId="77777777" w:rsidR="00A127D7" w:rsidRDefault="00A127D7">
      <w:pPr>
        <w:pStyle w:val="BodyText"/>
        <w:rPr>
          <w:sz w:val="20"/>
        </w:rPr>
      </w:pPr>
    </w:p>
    <w:p w14:paraId="76F0F417" w14:textId="77777777" w:rsidR="00A127D7" w:rsidRDefault="00A127D7">
      <w:pPr>
        <w:pStyle w:val="BodyText"/>
        <w:rPr>
          <w:sz w:val="18"/>
        </w:rPr>
      </w:pPr>
    </w:p>
    <w:p w14:paraId="14D10780" w14:textId="77777777" w:rsidR="00A127D7" w:rsidRDefault="00000000">
      <w:pPr>
        <w:pStyle w:val="BodyText"/>
        <w:spacing w:before="97"/>
        <w:ind w:left="10941"/>
      </w:pPr>
      <w:proofErr w:type="spellStart"/>
      <w:r>
        <w:t>Հավելված</w:t>
      </w:r>
      <w:proofErr w:type="spellEnd"/>
      <w:r>
        <w:t xml:space="preserve"> N 31</w:t>
      </w:r>
    </w:p>
    <w:p w14:paraId="321977C4" w14:textId="77777777" w:rsidR="00A127D7" w:rsidRDefault="00000000">
      <w:pPr>
        <w:pStyle w:val="BodyText"/>
        <w:spacing w:before="52" w:line="288" w:lineRule="auto"/>
        <w:ind w:left="959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161471DF" w14:textId="77777777" w:rsidR="00A127D7" w:rsidRDefault="00A127D7">
      <w:pPr>
        <w:pStyle w:val="BodyText"/>
        <w:rPr>
          <w:sz w:val="20"/>
        </w:rPr>
      </w:pPr>
    </w:p>
    <w:p w14:paraId="29613F6C" w14:textId="77777777" w:rsidR="00A127D7" w:rsidRDefault="00A127D7">
      <w:pPr>
        <w:pStyle w:val="BodyText"/>
        <w:spacing w:before="2"/>
        <w:rPr>
          <w:sz w:val="23"/>
        </w:rPr>
      </w:pPr>
    </w:p>
    <w:p w14:paraId="12CAC9AF" w14:textId="77777777" w:rsidR="00A127D7" w:rsidRDefault="00000000">
      <w:pPr>
        <w:pStyle w:val="BodyText"/>
        <w:ind w:left="850" w:right="851"/>
        <w:jc w:val="center"/>
      </w:pPr>
      <w:r>
        <w:rPr>
          <w:w w:val="110"/>
        </w:rPr>
        <w:t>Ց Ա Ն Կ</w:t>
      </w:r>
    </w:p>
    <w:p w14:paraId="08A801F0" w14:textId="77777777" w:rsidR="00A127D7" w:rsidRDefault="00A127D7">
      <w:pPr>
        <w:pStyle w:val="BodyText"/>
        <w:spacing w:before="11"/>
        <w:rPr>
          <w:sz w:val="23"/>
        </w:rPr>
      </w:pPr>
    </w:p>
    <w:p w14:paraId="305F12FB" w14:textId="77777777" w:rsidR="00A127D7" w:rsidRDefault="00000000">
      <w:pPr>
        <w:pStyle w:val="BodyText"/>
        <w:spacing w:line="288" w:lineRule="auto"/>
        <w:ind w:left="865" w:right="851"/>
        <w:jc w:val="center"/>
      </w:pPr>
      <w:r>
        <w:rPr>
          <w:w w:val="105"/>
        </w:rPr>
        <w:t>ՀԱՅԱՍՏԱՆԻ ՀԱՆՐԱՊԵՏՈՒԹՅԱՆ ԱՇԽԱՏԱՆՔԻ ԵՎ ՍՈՑԻԱԼԱԿԱՆ ՀԱՐՑԵՐԻ ՆԱԽԱՐԱՐՈՒԹՅԱՆՆ ԱՄՐԱՑՎԱԾ ԳՈՒՅՔԻՑ ՀԵՏ ՎԵՐՑՎՈՂ ԵՎ ՆՈՐՔԻ ՏՈՒՆ-ԻՆՏԵՐՆԱՏ ՊԵՏԱԿԱՆ ՈՉ ԱՌԵՎՏՐԱՅԻՆ ԿԱԶՄԱԿԵՐՊՈՒԹՅԱՆԸ ԱՄՐԱՑՎՈՂ ԳՈՒՅՔԻ</w:t>
      </w:r>
    </w:p>
    <w:p w14:paraId="4A67E2E7" w14:textId="77777777" w:rsidR="00A127D7" w:rsidRDefault="00A127D7">
      <w:pPr>
        <w:pStyle w:val="BodyText"/>
        <w:rPr>
          <w:sz w:val="20"/>
        </w:rPr>
      </w:pPr>
    </w:p>
    <w:p w14:paraId="0E7888D8" w14:textId="77777777" w:rsidR="00A127D7" w:rsidRDefault="00A127D7">
      <w:pPr>
        <w:pStyle w:val="BodyText"/>
        <w:spacing w:before="5"/>
        <w:rPr>
          <w:sz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347"/>
        <w:gridCol w:w="1991"/>
        <w:gridCol w:w="1218"/>
        <w:gridCol w:w="1187"/>
        <w:gridCol w:w="1515"/>
        <w:gridCol w:w="1639"/>
        <w:gridCol w:w="1827"/>
      </w:tblGrid>
      <w:tr w:rsidR="00A127D7" w14:paraId="78F9513C" w14:textId="77777777">
        <w:trPr>
          <w:trHeight w:val="905"/>
        </w:trPr>
        <w:tc>
          <w:tcPr>
            <w:tcW w:w="556" w:type="dxa"/>
            <w:vMerge w:val="restart"/>
          </w:tcPr>
          <w:p w14:paraId="4126808A" w14:textId="77777777" w:rsidR="00A127D7" w:rsidRDefault="00A127D7">
            <w:pPr>
              <w:pStyle w:val="TableParagraph"/>
              <w:spacing w:before="6"/>
              <w:rPr>
                <w:sz w:val="29"/>
              </w:rPr>
            </w:pPr>
          </w:p>
          <w:p w14:paraId="7D1DFF34" w14:textId="77777777" w:rsidR="00A127D7" w:rsidRDefault="00000000">
            <w:pPr>
              <w:pStyle w:val="TableParagraph"/>
              <w:spacing w:before="1"/>
              <w:ind w:left="122"/>
            </w:pPr>
            <w:r>
              <w:t>NN</w:t>
            </w:r>
          </w:p>
          <w:p w14:paraId="02D45C44" w14:textId="77777777" w:rsidR="00A127D7" w:rsidRDefault="00000000">
            <w:pPr>
              <w:pStyle w:val="TableParagraph"/>
              <w:spacing w:before="47"/>
              <w:ind w:left="100"/>
            </w:pPr>
            <w:r>
              <w:rPr>
                <w:w w:val="125"/>
              </w:rPr>
              <w:t>ը/կ</w:t>
            </w:r>
          </w:p>
        </w:tc>
        <w:tc>
          <w:tcPr>
            <w:tcW w:w="4347" w:type="dxa"/>
            <w:vMerge w:val="restart"/>
          </w:tcPr>
          <w:p w14:paraId="27E43F3F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7A5B239C" w14:textId="77777777" w:rsidR="00A127D7" w:rsidRDefault="00000000">
            <w:pPr>
              <w:pStyle w:val="TableParagraph"/>
              <w:spacing w:before="213"/>
              <w:ind w:left="497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1991" w:type="dxa"/>
            <w:vMerge w:val="restart"/>
          </w:tcPr>
          <w:p w14:paraId="157212B5" w14:textId="77777777" w:rsidR="00A127D7" w:rsidRDefault="00A127D7">
            <w:pPr>
              <w:pStyle w:val="TableParagraph"/>
              <w:spacing w:before="6"/>
              <w:rPr>
                <w:sz w:val="29"/>
              </w:rPr>
            </w:pPr>
          </w:p>
          <w:p w14:paraId="5444671F" w14:textId="77777777" w:rsidR="00A127D7" w:rsidRDefault="00000000">
            <w:pPr>
              <w:pStyle w:val="TableParagraph"/>
              <w:spacing w:before="1" w:line="285" w:lineRule="auto"/>
              <w:ind w:left="595" w:hanging="495"/>
            </w:pPr>
            <w:proofErr w:type="spellStart"/>
            <w:r>
              <w:rPr>
                <w:w w:val="115"/>
              </w:rPr>
              <w:t>Գործարանային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համար</w:t>
            </w:r>
            <w:proofErr w:type="spellEnd"/>
          </w:p>
        </w:tc>
        <w:tc>
          <w:tcPr>
            <w:tcW w:w="1218" w:type="dxa"/>
            <w:vMerge w:val="restart"/>
          </w:tcPr>
          <w:p w14:paraId="5F34E108" w14:textId="77777777" w:rsidR="00A127D7" w:rsidRDefault="00A127D7">
            <w:pPr>
              <w:pStyle w:val="TableParagraph"/>
              <w:spacing w:before="6"/>
              <w:rPr>
                <w:sz w:val="29"/>
              </w:rPr>
            </w:pPr>
          </w:p>
          <w:p w14:paraId="0AA9E8C5" w14:textId="77777777" w:rsidR="00A127D7" w:rsidRDefault="00000000">
            <w:pPr>
              <w:pStyle w:val="TableParagraph"/>
              <w:spacing w:before="1" w:line="285" w:lineRule="auto"/>
              <w:ind w:left="99" w:firstLine="160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187" w:type="dxa"/>
            <w:vMerge w:val="restart"/>
          </w:tcPr>
          <w:p w14:paraId="33538085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25763593" w14:textId="77777777" w:rsidR="00A127D7" w:rsidRDefault="00000000">
            <w:pPr>
              <w:pStyle w:val="TableParagraph"/>
              <w:spacing w:before="213"/>
              <w:ind w:left="100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515" w:type="dxa"/>
          </w:tcPr>
          <w:p w14:paraId="42F21847" w14:textId="77777777" w:rsidR="00A127D7" w:rsidRDefault="00000000">
            <w:pPr>
              <w:pStyle w:val="TableParagraph"/>
              <w:spacing w:before="184" w:line="285" w:lineRule="auto"/>
              <w:ind w:left="452" w:hanging="243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639" w:type="dxa"/>
          </w:tcPr>
          <w:p w14:paraId="5C9A2765" w14:textId="77777777" w:rsidR="00A127D7" w:rsidRDefault="00000000">
            <w:pPr>
              <w:pStyle w:val="TableParagraph"/>
              <w:spacing w:before="184" w:line="285" w:lineRule="auto"/>
              <w:ind w:left="381" w:hanging="252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1827" w:type="dxa"/>
          </w:tcPr>
          <w:p w14:paraId="20E63219" w14:textId="77777777" w:rsidR="00A127D7" w:rsidRDefault="00000000">
            <w:pPr>
              <w:pStyle w:val="TableParagraph"/>
              <w:spacing w:before="33" w:line="288" w:lineRule="auto"/>
              <w:ind w:left="101" w:right="91" w:hanging="2"/>
              <w:jc w:val="center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</w:p>
          <w:p w14:paraId="3A1CABD8" w14:textId="77777777" w:rsidR="00A127D7" w:rsidRDefault="00000000">
            <w:pPr>
              <w:pStyle w:val="TableParagraph"/>
              <w:spacing w:line="245" w:lineRule="exact"/>
              <w:ind w:left="356" w:right="356"/>
              <w:jc w:val="center"/>
            </w:pP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A127D7" w14:paraId="7F27226C" w14:textId="77777777">
        <w:trPr>
          <w:trHeight w:val="302"/>
        </w:trPr>
        <w:tc>
          <w:tcPr>
            <w:tcW w:w="556" w:type="dxa"/>
            <w:vMerge/>
            <w:tcBorders>
              <w:top w:val="nil"/>
            </w:tcBorders>
          </w:tcPr>
          <w:p w14:paraId="0FAE6DDA" w14:textId="77777777" w:rsidR="00A127D7" w:rsidRDefault="00A127D7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vMerge/>
            <w:tcBorders>
              <w:top w:val="nil"/>
            </w:tcBorders>
          </w:tcPr>
          <w:p w14:paraId="31B8EBD5" w14:textId="77777777" w:rsidR="00A127D7" w:rsidRDefault="00A127D7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1E3C2798" w14:textId="77777777" w:rsidR="00A127D7" w:rsidRDefault="00A127D7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04C7A433" w14:textId="77777777" w:rsidR="00A127D7" w:rsidRDefault="00A127D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14:paraId="79F2F1EB" w14:textId="77777777" w:rsidR="00A127D7" w:rsidRDefault="00A127D7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837C9D1" w14:textId="77777777" w:rsidR="00A127D7" w:rsidRDefault="00000000">
            <w:pPr>
              <w:pStyle w:val="TableParagraph"/>
              <w:spacing w:before="32" w:line="250" w:lineRule="exact"/>
              <w:ind w:left="186" w:right="187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639" w:type="dxa"/>
          </w:tcPr>
          <w:p w14:paraId="0F464419" w14:textId="77777777" w:rsidR="00A127D7" w:rsidRDefault="00000000">
            <w:pPr>
              <w:pStyle w:val="TableParagraph"/>
              <w:spacing w:before="32" w:line="250" w:lineRule="exact"/>
              <w:ind w:left="99" w:right="100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27" w:type="dxa"/>
          </w:tcPr>
          <w:p w14:paraId="15AF3F96" w14:textId="77777777" w:rsidR="00A127D7" w:rsidRDefault="00000000">
            <w:pPr>
              <w:pStyle w:val="TableParagraph"/>
              <w:spacing w:before="32" w:line="250" w:lineRule="exact"/>
              <w:ind w:left="356" w:right="356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A127D7" w14:paraId="1AF6CD0A" w14:textId="77777777">
        <w:trPr>
          <w:trHeight w:val="323"/>
        </w:trPr>
        <w:tc>
          <w:tcPr>
            <w:tcW w:w="556" w:type="dxa"/>
          </w:tcPr>
          <w:p w14:paraId="1B608DA3" w14:textId="77777777" w:rsidR="00A127D7" w:rsidRDefault="00000000">
            <w:pPr>
              <w:pStyle w:val="TableParagraph"/>
              <w:spacing w:before="44"/>
              <w:ind w:left="10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4347" w:type="dxa"/>
          </w:tcPr>
          <w:p w14:paraId="62265831" w14:textId="77777777" w:rsidR="00A127D7" w:rsidRDefault="00000000">
            <w:pPr>
              <w:pStyle w:val="TableParagraph"/>
              <w:spacing w:before="44"/>
              <w:ind w:left="10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991" w:type="dxa"/>
          </w:tcPr>
          <w:p w14:paraId="74122F8E" w14:textId="77777777" w:rsidR="00A127D7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218" w:type="dxa"/>
          </w:tcPr>
          <w:p w14:paraId="78B76008" w14:textId="77777777" w:rsidR="00A127D7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187" w:type="dxa"/>
          </w:tcPr>
          <w:p w14:paraId="2DEC0014" w14:textId="77777777" w:rsidR="00A127D7" w:rsidRDefault="00000000">
            <w:pPr>
              <w:pStyle w:val="TableParagraph"/>
              <w:spacing w:before="44"/>
              <w:ind w:left="531"/>
            </w:pPr>
            <w:r>
              <w:rPr>
                <w:w w:val="113"/>
              </w:rPr>
              <w:t>5</w:t>
            </w:r>
          </w:p>
        </w:tc>
        <w:tc>
          <w:tcPr>
            <w:tcW w:w="1515" w:type="dxa"/>
          </w:tcPr>
          <w:p w14:paraId="51CBCBC4" w14:textId="77777777" w:rsidR="00A127D7" w:rsidRDefault="00000000">
            <w:pPr>
              <w:pStyle w:val="TableParagraph"/>
              <w:spacing w:before="44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639" w:type="dxa"/>
          </w:tcPr>
          <w:p w14:paraId="12550981" w14:textId="77777777" w:rsidR="00A127D7" w:rsidRDefault="00000000">
            <w:pPr>
              <w:pStyle w:val="TableParagraph"/>
              <w:spacing w:before="44"/>
              <w:ind w:left="4"/>
              <w:jc w:val="center"/>
            </w:pPr>
            <w:r>
              <w:rPr>
                <w:w w:val="111"/>
              </w:rPr>
              <w:t>7</w:t>
            </w:r>
          </w:p>
        </w:tc>
        <w:tc>
          <w:tcPr>
            <w:tcW w:w="1827" w:type="dxa"/>
          </w:tcPr>
          <w:p w14:paraId="635A5188" w14:textId="77777777" w:rsidR="00A127D7" w:rsidRDefault="00000000">
            <w:pPr>
              <w:pStyle w:val="TableParagraph"/>
              <w:spacing w:before="44"/>
              <w:ind w:left="5"/>
              <w:jc w:val="center"/>
            </w:pPr>
            <w:r>
              <w:rPr>
                <w:w w:val="125"/>
              </w:rPr>
              <w:t>8</w:t>
            </w:r>
          </w:p>
        </w:tc>
      </w:tr>
      <w:tr w:rsidR="00A127D7" w14:paraId="2B65CFB2" w14:textId="77777777">
        <w:trPr>
          <w:trHeight w:val="609"/>
        </w:trPr>
        <w:tc>
          <w:tcPr>
            <w:tcW w:w="556" w:type="dxa"/>
          </w:tcPr>
          <w:p w14:paraId="0924AB10" w14:textId="77777777" w:rsidR="00A127D7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4347" w:type="dxa"/>
          </w:tcPr>
          <w:p w14:paraId="5EC341A7" w14:textId="77777777" w:rsidR="00A127D7" w:rsidRDefault="00000000">
            <w:pPr>
              <w:pStyle w:val="TableParagraph"/>
              <w:spacing w:before="32"/>
              <w:ind w:left="101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&lt;&lt;PC1 DELL </w:t>
            </w:r>
            <w:proofErr w:type="spellStart"/>
            <w:r>
              <w:rPr>
                <w:w w:val="110"/>
              </w:rPr>
              <w:t>Optiplex</w:t>
            </w:r>
            <w:proofErr w:type="spellEnd"/>
          </w:p>
          <w:p w14:paraId="03BA9065" w14:textId="77777777" w:rsidR="00A127D7" w:rsidRDefault="00000000">
            <w:pPr>
              <w:pStyle w:val="TableParagraph"/>
              <w:spacing w:before="52" w:line="252" w:lineRule="exact"/>
              <w:ind w:left="101"/>
            </w:pPr>
            <w:r>
              <w:rPr>
                <w:w w:val="110"/>
              </w:rPr>
              <w:t>320&gt;&gt; (</w:t>
            </w: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Dell </w:t>
            </w:r>
            <w:proofErr w:type="spellStart"/>
            <w:r>
              <w:rPr>
                <w:w w:val="110"/>
              </w:rPr>
              <w:t>optiplex</w:t>
            </w:r>
            <w:proofErr w:type="spellEnd"/>
            <w:r>
              <w:rPr>
                <w:w w:val="110"/>
              </w:rPr>
              <w:t xml:space="preserve"> 320)</w:t>
            </w:r>
          </w:p>
        </w:tc>
        <w:tc>
          <w:tcPr>
            <w:tcW w:w="1991" w:type="dxa"/>
          </w:tcPr>
          <w:p w14:paraId="2742154F" w14:textId="77777777" w:rsidR="00A127D7" w:rsidRDefault="00000000">
            <w:pPr>
              <w:pStyle w:val="TableParagraph"/>
              <w:spacing w:before="185"/>
              <w:ind w:left="97" w:right="93"/>
              <w:jc w:val="center"/>
            </w:pPr>
            <w:r>
              <w:t>103SN2J</w:t>
            </w:r>
          </w:p>
        </w:tc>
        <w:tc>
          <w:tcPr>
            <w:tcW w:w="1218" w:type="dxa"/>
          </w:tcPr>
          <w:p w14:paraId="2D384E65" w14:textId="77777777" w:rsidR="00A127D7" w:rsidRDefault="00000000">
            <w:pPr>
              <w:pStyle w:val="TableParagraph"/>
              <w:spacing w:before="185"/>
              <w:ind w:left="333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6424323C" w14:textId="77777777" w:rsidR="00A127D7" w:rsidRDefault="00000000">
            <w:pPr>
              <w:pStyle w:val="TableParagraph"/>
              <w:spacing w:before="185"/>
              <w:ind w:left="550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5BA814D1" w14:textId="77777777" w:rsidR="00A127D7" w:rsidRDefault="00000000">
            <w:pPr>
              <w:pStyle w:val="TableParagraph"/>
              <w:spacing w:before="185"/>
              <w:ind w:left="188" w:right="185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639" w:type="dxa"/>
          </w:tcPr>
          <w:p w14:paraId="5A337AC7" w14:textId="77777777" w:rsidR="00A127D7" w:rsidRDefault="00000000">
            <w:pPr>
              <w:pStyle w:val="TableParagraph"/>
              <w:spacing w:before="185"/>
              <w:ind w:left="102" w:right="96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827" w:type="dxa"/>
          </w:tcPr>
          <w:p w14:paraId="03FA10DE" w14:textId="77777777" w:rsidR="00A127D7" w:rsidRDefault="00000000">
            <w:pPr>
              <w:pStyle w:val="TableParagraph"/>
              <w:spacing w:before="185"/>
              <w:ind w:left="364" w:right="35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A127D7" w14:paraId="7711ADB1" w14:textId="77777777">
        <w:trPr>
          <w:trHeight w:val="609"/>
        </w:trPr>
        <w:tc>
          <w:tcPr>
            <w:tcW w:w="556" w:type="dxa"/>
          </w:tcPr>
          <w:p w14:paraId="7BDD983B" w14:textId="77777777" w:rsidR="00A127D7" w:rsidRDefault="00000000">
            <w:pPr>
              <w:pStyle w:val="TableParagraph"/>
              <w:spacing w:before="185"/>
              <w:ind w:left="8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4347" w:type="dxa"/>
          </w:tcPr>
          <w:p w14:paraId="7F2614F4" w14:textId="77777777" w:rsidR="00A127D7" w:rsidRDefault="00000000">
            <w:pPr>
              <w:pStyle w:val="TableParagraph"/>
              <w:spacing w:before="32"/>
              <w:ind w:left="101"/>
            </w:pPr>
            <w:proofErr w:type="spellStart"/>
            <w:r>
              <w:rPr>
                <w:w w:val="110"/>
              </w:rPr>
              <w:t>Մոնիթոր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ՙLCD</w:t>
            </w:r>
            <w:proofErr w:type="spellEnd"/>
            <w:r>
              <w:rPr>
                <w:w w:val="110"/>
              </w:rPr>
              <w:t xml:space="preserve"> 17՚/ Dell 1703</w:t>
            </w:r>
          </w:p>
          <w:p w14:paraId="72FEC8DA" w14:textId="77777777" w:rsidR="00A127D7" w:rsidRDefault="00000000">
            <w:pPr>
              <w:pStyle w:val="TableParagraph"/>
              <w:spacing w:before="52" w:line="252" w:lineRule="exact"/>
              <w:ind w:left="101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Dell 1703 Fps)</w:t>
            </w:r>
          </w:p>
        </w:tc>
        <w:tc>
          <w:tcPr>
            <w:tcW w:w="1991" w:type="dxa"/>
          </w:tcPr>
          <w:p w14:paraId="336C48E9" w14:textId="77777777" w:rsidR="00A127D7" w:rsidRDefault="00000000">
            <w:pPr>
              <w:pStyle w:val="TableParagraph"/>
              <w:spacing w:before="32"/>
              <w:ind w:left="99" w:right="93"/>
              <w:jc w:val="center"/>
            </w:pPr>
            <w:r>
              <w:rPr>
                <w:w w:val="105"/>
              </w:rPr>
              <w:t>GB-042Y273-</w:t>
            </w:r>
          </w:p>
          <w:p w14:paraId="5C35D3E8" w14:textId="77777777" w:rsidR="00A127D7" w:rsidRDefault="00000000">
            <w:pPr>
              <w:pStyle w:val="TableParagraph"/>
              <w:spacing w:before="52" w:line="252" w:lineRule="exact"/>
              <w:ind w:left="101" w:right="93"/>
              <w:jc w:val="center"/>
            </w:pPr>
            <w:r>
              <w:rPr>
                <w:w w:val="105"/>
              </w:rPr>
              <w:t>47604-43B-AVNS</w:t>
            </w:r>
          </w:p>
        </w:tc>
        <w:tc>
          <w:tcPr>
            <w:tcW w:w="1218" w:type="dxa"/>
          </w:tcPr>
          <w:p w14:paraId="180F4D24" w14:textId="77777777" w:rsidR="00A127D7" w:rsidRDefault="00000000">
            <w:pPr>
              <w:pStyle w:val="TableParagraph"/>
              <w:spacing w:before="185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1E0F1A19" w14:textId="77777777" w:rsidR="00A127D7" w:rsidRDefault="00000000">
            <w:pPr>
              <w:pStyle w:val="TableParagraph"/>
              <w:spacing w:before="185"/>
              <w:ind w:left="551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4468F784" w14:textId="77777777" w:rsidR="00A127D7" w:rsidRDefault="00000000">
            <w:pPr>
              <w:pStyle w:val="TableParagraph"/>
              <w:spacing w:before="185"/>
              <w:ind w:left="188" w:right="187"/>
              <w:jc w:val="center"/>
            </w:pPr>
            <w:r>
              <w:rPr>
                <w:w w:val="110"/>
              </w:rPr>
              <w:t>156,400.00</w:t>
            </w:r>
          </w:p>
        </w:tc>
        <w:tc>
          <w:tcPr>
            <w:tcW w:w="1639" w:type="dxa"/>
          </w:tcPr>
          <w:p w14:paraId="09EC52E8" w14:textId="77777777" w:rsidR="00A127D7" w:rsidRDefault="00000000">
            <w:pPr>
              <w:pStyle w:val="TableParagraph"/>
              <w:spacing w:before="185"/>
              <w:ind w:left="102" w:right="94"/>
              <w:jc w:val="center"/>
            </w:pPr>
            <w:r>
              <w:rPr>
                <w:w w:val="110"/>
              </w:rPr>
              <w:t>156,400.00</w:t>
            </w:r>
          </w:p>
        </w:tc>
        <w:tc>
          <w:tcPr>
            <w:tcW w:w="1827" w:type="dxa"/>
          </w:tcPr>
          <w:p w14:paraId="4A353A7D" w14:textId="77777777" w:rsidR="00A127D7" w:rsidRDefault="00000000">
            <w:pPr>
              <w:pStyle w:val="TableParagraph"/>
              <w:spacing w:before="185"/>
              <w:ind w:left="364" w:right="35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A127D7" w14:paraId="7C1CB2DE" w14:textId="77777777">
        <w:trPr>
          <w:trHeight w:val="621"/>
        </w:trPr>
        <w:tc>
          <w:tcPr>
            <w:tcW w:w="556" w:type="dxa"/>
          </w:tcPr>
          <w:p w14:paraId="7C4148CC" w14:textId="77777777" w:rsidR="00A127D7" w:rsidRDefault="00000000">
            <w:pPr>
              <w:pStyle w:val="TableParagraph"/>
              <w:spacing w:before="190"/>
              <w:ind w:left="6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4347" w:type="dxa"/>
          </w:tcPr>
          <w:p w14:paraId="6F92B0B8" w14:textId="77777777" w:rsidR="00A127D7" w:rsidRDefault="00000000">
            <w:pPr>
              <w:pStyle w:val="TableParagraph"/>
              <w:spacing w:before="190"/>
              <w:ind w:left="101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Benq</w:t>
            </w:r>
            <w:proofErr w:type="spellEnd"/>
            <w:r>
              <w:rPr>
                <w:w w:val="105"/>
              </w:rPr>
              <w:t xml:space="preserve"> GL955A</w:t>
            </w:r>
          </w:p>
        </w:tc>
        <w:tc>
          <w:tcPr>
            <w:tcW w:w="1991" w:type="dxa"/>
          </w:tcPr>
          <w:p w14:paraId="6992715C" w14:textId="77777777" w:rsidR="00A127D7" w:rsidRDefault="00000000">
            <w:pPr>
              <w:pStyle w:val="TableParagraph"/>
              <w:spacing w:before="190"/>
              <w:ind w:left="101" w:right="86"/>
              <w:jc w:val="center"/>
            </w:pPr>
            <w:r>
              <w:rPr>
                <w:w w:val="105"/>
              </w:rPr>
              <w:t>ETWCC02835019</w:t>
            </w:r>
          </w:p>
        </w:tc>
        <w:tc>
          <w:tcPr>
            <w:tcW w:w="1218" w:type="dxa"/>
          </w:tcPr>
          <w:p w14:paraId="3213D3A1" w14:textId="77777777" w:rsidR="00A127D7" w:rsidRDefault="00000000">
            <w:pPr>
              <w:pStyle w:val="TableParagraph"/>
              <w:spacing w:before="190"/>
              <w:ind w:left="336" w:right="321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3DAA8EF8" w14:textId="77777777" w:rsidR="00A127D7" w:rsidRDefault="00000000">
            <w:pPr>
              <w:pStyle w:val="TableParagraph"/>
              <w:spacing w:before="190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533BA4DF" w14:textId="77777777" w:rsidR="00A127D7" w:rsidRDefault="00000000">
            <w:pPr>
              <w:pStyle w:val="TableParagraph"/>
              <w:spacing w:before="190"/>
              <w:ind w:left="188" w:right="179"/>
              <w:jc w:val="center"/>
            </w:pPr>
            <w:r>
              <w:rPr>
                <w:w w:val="110"/>
              </w:rPr>
              <w:t>55,986.00</w:t>
            </w:r>
          </w:p>
        </w:tc>
        <w:tc>
          <w:tcPr>
            <w:tcW w:w="1639" w:type="dxa"/>
          </w:tcPr>
          <w:p w14:paraId="3230E49E" w14:textId="77777777" w:rsidR="00A127D7" w:rsidRDefault="00000000">
            <w:pPr>
              <w:pStyle w:val="TableParagraph"/>
              <w:spacing w:before="190"/>
              <w:ind w:left="102" w:right="89"/>
              <w:jc w:val="center"/>
            </w:pPr>
            <w:r>
              <w:rPr>
                <w:w w:val="110"/>
              </w:rPr>
              <w:t>55,986.00</w:t>
            </w:r>
          </w:p>
        </w:tc>
        <w:tc>
          <w:tcPr>
            <w:tcW w:w="1827" w:type="dxa"/>
          </w:tcPr>
          <w:p w14:paraId="18BF4091" w14:textId="77777777" w:rsidR="00A127D7" w:rsidRDefault="00000000">
            <w:pPr>
              <w:pStyle w:val="TableParagraph"/>
              <w:spacing w:before="190"/>
              <w:ind w:left="364" w:right="34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A127D7" w14:paraId="2113AC00" w14:textId="77777777">
        <w:trPr>
          <w:trHeight w:val="1523"/>
        </w:trPr>
        <w:tc>
          <w:tcPr>
            <w:tcW w:w="556" w:type="dxa"/>
          </w:tcPr>
          <w:p w14:paraId="7406F7B0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4A5923AE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58BAB715" w14:textId="77777777" w:rsidR="00A127D7" w:rsidRDefault="00000000">
            <w:pPr>
              <w:pStyle w:val="TableParagraph"/>
              <w:ind w:left="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4347" w:type="dxa"/>
          </w:tcPr>
          <w:p w14:paraId="0E0E778D" w14:textId="77777777" w:rsidR="00A127D7" w:rsidRDefault="00000000">
            <w:pPr>
              <w:pStyle w:val="TableParagraph"/>
              <w:spacing w:before="185" w:line="288" w:lineRule="auto"/>
              <w:ind w:left="101" w:right="526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սարքեր</w:t>
            </w:r>
            <w:proofErr w:type="spellEnd"/>
            <w:r>
              <w:rPr>
                <w:w w:val="110"/>
              </w:rPr>
              <w:t xml:space="preserve"> APC </w:t>
            </w:r>
            <w:proofErr w:type="spellStart"/>
            <w:r>
              <w:rPr>
                <w:w w:val="110"/>
              </w:rPr>
              <w:t>Back-UPS</w:t>
            </w:r>
            <w:proofErr w:type="spellEnd"/>
            <w:r>
              <w:rPr>
                <w:w w:val="110"/>
              </w:rPr>
              <w:t xml:space="preserve"> 650 VA, AVR, 230 V</w:t>
            </w:r>
          </w:p>
          <w:p w14:paraId="5C0D044F" w14:textId="77777777" w:rsidR="00A127D7" w:rsidRDefault="00000000">
            <w:pPr>
              <w:pStyle w:val="TableParagraph"/>
              <w:spacing w:before="3" w:line="288" w:lineRule="auto"/>
              <w:ind w:left="101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Անխափան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սնուցման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  <w:r>
              <w:rPr>
                <w:w w:val="105"/>
              </w:rPr>
              <w:t xml:space="preserve"> APC Back- UPS 650 VA)</w:t>
            </w:r>
          </w:p>
        </w:tc>
        <w:tc>
          <w:tcPr>
            <w:tcW w:w="1991" w:type="dxa"/>
          </w:tcPr>
          <w:p w14:paraId="7A6B2B5A" w14:textId="77777777" w:rsidR="00A127D7" w:rsidRDefault="00000000">
            <w:pPr>
              <w:pStyle w:val="TableParagraph"/>
              <w:spacing w:before="32"/>
              <w:ind w:left="290"/>
            </w:pPr>
            <w:r>
              <w:t>3B1643X12636</w:t>
            </w:r>
          </w:p>
          <w:p w14:paraId="7C6B2808" w14:textId="77777777" w:rsidR="00A127D7" w:rsidRDefault="00000000">
            <w:pPr>
              <w:pStyle w:val="TableParagraph"/>
              <w:spacing w:before="52"/>
              <w:ind w:left="288"/>
            </w:pPr>
            <w:r>
              <w:t>3B1643X12630</w:t>
            </w:r>
          </w:p>
          <w:p w14:paraId="35EBC35A" w14:textId="77777777" w:rsidR="00A127D7" w:rsidRDefault="00000000">
            <w:pPr>
              <w:pStyle w:val="TableParagraph"/>
              <w:spacing w:before="51"/>
              <w:ind w:left="309"/>
            </w:pPr>
            <w:r>
              <w:t>3B1643X12310</w:t>
            </w:r>
          </w:p>
          <w:p w14:paraId="30B224B2" w14:textId="77777777" w:rsidR="00A127D7" w:rsidRDefault="00000000">
            <w:pPr>
              <w:pStyle w:val="TableParagraph"/>
              <w:spacing w:before="52"/>
              <w:ind w:left="290"/>
            </w:pPr>
            <w:r>
              <w:t>3B1643X12647</w:t>
            </w:r>
          </w:p>
          <w:p w14:paraId="3D3681B4" w14:textId="77777777" w:rsidR="00A127D7" w:rsidRDefault="00000000">
            <w:pPr>
              <w:pStyle w:val="TableParagraph"/>
              <w:spacing w:before="52" w:line="252" w:lineRule="exact"/>
              <w:ind w:left="290"/>
            </w:pPr>
            <w:r>
              <w:t>3B1643X16927</w:t>
            </w:r>
          </w:p>
        </w:tc>
        <w:tc>
          <w:tcPr>
            <w:tcW w:w="1218" w:type="dxa"/>
          </w:tcPr>
          <w:p w14:paraId="6F1AA357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6BF92F59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519A5527" w14:textId="77777777" w:rsidR="00A127D7" w:rsidRDefault="00000000">
            <w:pPr>
              <w:pStyle w:val="TableParagraph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28C1A1B2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2764EC0D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65C08603" w14:textId="77777777" w:rsidR="00A127D7" w:rsidRDefault="00000000">
            <w:pPr>
              <w:pStyle w:val="TableParagraph"/>
              <w:ind w:left="533"/>
            </w:pPr>
            <w:r>
              <w:rPr>
                <w:w w:val="106"/>
              </w:rPr>
              <w:t>5</w:t>
            </w:r>
          </w:p>
        </w:tc>
        <w:tc>
          <w:tcPr>
            <w:tcW w:w="1515" w:type="dxa"/>
          </w:tcPr>
          <w:p w14:paraId="25E21262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6CE805A7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1C2DBF85" w14:textId="77777777" w:rsidR="00A127D7" w:rsidRDefault="00000000">
            <w:pPr>
              <w:pStyle w:val="TableParagraph"/>
              <w:ind w:left="188" w:right="186"/>
              <w:jc w:val="center"/>
            </w:pPr>
            <w:r>
              <w:rPr>
                <w:w w:val="110"/>
              </w:rPr>
              <w:t>49,220.00</w:t>
            </w:r>
          </w:p>
        </w:tc>
        <w:tc>
          <w:tcPr>
            <w:tcW w:w="1639" w:type="dxa"/>
          </w:tcPr>
          <w:p w14:paraId="221921DE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3934FF3E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4130ACD7" w14:textId="77777777" w:rsidR="00A127D7" w:rsidRDefault="00000000">
            <w:pPr>
              <w:pStyle w:val="TableParagraph"/>
              <w:ind w:left="102" w:right="99"/>
              <w:jc w:val="center"/>
            </w:pPr>
            <w:r>
              <w:rPr>
                <w:w w:val="110"/>
              </w:rPr>
              <w:t>246,100.00</w:t>
            </w:r>
          </w:p>
        </w:tc>
        <w:tc>
          <w:tcPr>
            <w:tcW w:w="1827" w:type="dxa"/>
          </w:tcPr>
          <w:p w14:paraId="03637A3E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1A55509A" w14:textId="77777777" w:rsidR="00A127D7" w:rsidRDefault="00A127D7">
            <w:pPr>
              <w:pStyle w:val="TableParagraph"/>
              <w:spacing w:before="9"/>
              <w:rPr>
                <w:sz w:val="31"/>
              </w:rPr>
            </w:pPr>
          </w:p>
          <w:p w14:paraId="5601E0A3" w14:textId="77777777" w:rsidR="00A127D7" w:rsidRDefault="00000000">
            <w:pPr>
              <w:pStyle w:val="TableParagraph"/>
              <w:ind w:left="361" w:right="356"/>
              <w:jc w:val="center"/>
            </w:pPr>
            <w:r>
              <w:rPr>
                <w:w w:val="110"/>
              </w:rPr>
              <w:t>43,067.50</w:t>
            </w:r>
          </w:p>
        </w:tc>
      </w:tr>
    </w:tbl>
    <w:p w14:paraId="0ABA4D3A" w14:textId="77777777" w:rsidR="00A127D7" w:rsidRDefault="00A127D7">
      <w:pPr>
        <w:jc w:val="center"/>
        <w:sectPr w:rsidR="00A127D7">
          <w:type w:val="continuous"/>
          <w:pgSz w:w="15840" w:h="12240" w:orient="landscape"/>
          <w:pgMar w:top="1140" w:right="480" w:bottom="280" w:left="860" w:header="720" w:footer="720" w:gutter="0"/>
          <w:cols w:space="720"/>
        </w:sectPr>
      </w:pPr>
    </w:p>
    <w:p w14:paraId="283159A7" w14:textId="77777777" w:rsidR="00A127D7" w:rsidRDefault="00000000">
      <w:pPr>
        <w:spacing w:before="80"/>
        <w:ind w:right="75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08491C43" w14:textId="77777777" w:rsidR="00A127D7" w:rsidRDefault="00A127D7">
      <w:pPr>
        <w:pStyle w:val="BodyText"/>
        <w:rPr>
          <w:sz w:val="20"/>
        </w:rPr>
      </w:pPr>
    </w:p>
    <w:p w14:paraId="77CDD97A" w14:textId="77777777" w:rsidR="00A127D7" w:rsidRDefault="00A127D7">
      <w:pPr>
        <w:pStyle w:val="BodyText"/>
        <w:spacing w:before="5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347"/>
        <w:gridCol w:w="1991"/>
        <w:gridCol w:w="1218"/>
        <w:gridCol w:w="1187"/>
        <w:gridCol w:w="1515"/>
        <w:gridCol w:w="1639"/>
        <w:gridCol w:w="1827"/>
      </w:tblGrid>
      <w:tr w:rsidR="00A127D7" w14:paraId="7E9F5264" w14:textId="77777777">
        <w:trPr>
          <w:trHeight w:val="609"/>
        </w:trPr>
        <w:tc>
          <w:tcPr>
            <w:tcW w:w="556" w:type="dxa"/>
          </w:tcPr>
          <w:p w14:paraId="2F1D24CB" w14:textId="77777777" w:rsidR="00A127D7" w:rsidRDefault="00000000">
            <w:pPr>
              <w:pStyle w:val="TableParagraph"/>
              <w:spacing w:before="185"/>
              <w:ind w:left="218"/>
            </w:pPr>
            <w:r>
              <w:rPr>
                <w:w w:val="106"/>
              </w:rPr>
              <w:t>5</w:t>
            </w:r>
          </w:p>
        </w:tc>
        <w:tc>
          <w:tcPr>
            <w:tcW w:w="4347" w:type="dxa"/>
          </w:tcPr>
          <w:p w14:paraId="0C1942CF" w14:textId="77777777" w:rsidR="00A127D7" w:rsidRDefault="00000000">
            <w:pPr>
              <w:pStyle w:val="TableParagraph"/>
              <w:spacing w:before="32"/>
              <w:ind w:left="101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ProDesk 490 G3</w:t>
            </w:r>
          </w:p>
          <w:p w14:paraId="4024C87B" w14:textId="77777777" w:rsidR="00A127D7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Microtower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lntel</w:t>
            </w:r>
            <w:proofErr w:type="spellEnd"/>
            <w:r>
              <w:rPr>
                <w:w w:val="110"/>
              </w:rPr>
              <w:t xml:space="preserve"> Core i5-6500</w:t>
            </w:r>
          </w:p>
        </w:tc>
        <w:tc>
          <w:tcPr>
            <w:tcW w:w="1991" w:type="dxa"/>
          </w:tcPr>
          <w:p w14:paraId="5E2BE2E2" w14:textId="77777777" w:rsidR="00A127D7" w:rsidRDefault="00000000">
            <w:pPr>
              <w:pStyle w:val="TableParagraph"/>
              <w:spacing w:before="32"/>
              <w:ind w:left="364"/>
            </w:pPr>
            <w:r>
              <w:t>CZC616B3F9</w:t>
            </w:r>
          </w:p>
          <w:p w14:paraId="54ABEDE3" w14:textId="77777777" w:rsidR="00A127D7" w:rsidRDefault="00000000">
            <w:pPr>
              <w:pStyle w:val="TableParagraph"/>
              <w:spacing w:before="52" w:line="252" w:lineRule="exact"/>
              <w:ind w:left="345"/>
            </w:pPr>
            <w:r>
              <w:t>CZC616B3DF</w:t>
            </w:r>
          </w:p>
        </w:tc>
        <w:tc>
          <w:tcPr>
            <w:tcW w:w="1218" w:type="dxa"/>
          </w:tcPr>
          <w:p w14:paraId="62D20BFB" w14:textId="77777777" w:rsidR="00A127D7" w:rsidRDefault="00000000">
            <w:pPr>
              <w:pStyle w:val="TableParagraph"/>
              <w:spacing w:before="185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2F229951" w14:textId="77777777" w:rsidR="00A127D7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15" w:type="dxa"/>
          </w:tcPr>
          <w:p w14:paraId="5D6078F0" w14:textId="77777777" w:rsidR="00A127D7" w:rsidRDefault="00000000">
            <w:pPr>
              <w:pStyle w:val="TableParagraph"/>
              <w:spacing w:before="185"/>
              <w:ind w:left="187" w:right="187"/>
              <w:jc w:val="center"/>
            </w:pPr>
            <w:r>
              <w:t>385,011.95</w:t>
            </w:r>
          </w:p>
        </w:tc>
        <w:tc>
          <w:tcPr>
            <w:tcW w:w="1639" w:type="dxa"/>
          </w:tcPr>
          <w:p w14:paraId="590C7816" w14:textId="77777777" w:rsidR="00A127D7" w:rsidRDefault="00000000">
            <w:pPr>
              <w:pStyle w:val="TableParagraph"/>
              <w:spacing w:before="185"/>
              <w:ind w:left="102" w:right="99"/>
              <w:jc w:val="center"/>
            </w:pPr>
            <w:r>
              <w:rPr>
                <w:w w:val="110"/>
              </w:rPr>
              <w:t>770,023.90</w:t>
            </w:r>
          </w:p>
        </w:tc>
        <w:tc>
          <w:tcPr>
            <w:tcW w:w="1827" w:type="dxa"/>
          </w:tcPr>
          <w:p w14:paraId="4E67C938" w14:textId="77777777" w:rsidR="00A127D7" w:rsidRDefault="00000000">
            <w:pPr>
              <w:pStyle w:val="TableParagraph"/>
              <w:spacing w:before="185"/>
              <w:ind w:left="356" w:right="356"/>
              <w:jc w:val="center"/>
            </w:pPr>
            <w:r>
              <w:rPr>
                <w:w w:val="105"/>
              </w:rPr>
              <w:t>38,501.20</w:t>
            </w:r>
          </w:p>
        </w:tc>
      </w:tr>
      <w:tr w:rsidR="00A127D7" w14:paraId="5A649CF4" w14:textId="77777777">
        <w:trPr>
          <w:trHeight w:val="609"/>
        </w:trPr>
        <w:tc>
          <w:tcPr>
            <w:tcW w:w="556" w:type="dxa"/>
          </w:tcPr>
          <w:p w14:paraId="4128B97E" w14:textId="77777777" w:rsidR="00A127D7" w:rsidRDefault="00000000">
            <w:pPr>
              <w:pStyle w:val="TableParagraph"/>
              <w:spacing w:before="185"/>
              <w:ind w:left="213"/>
            </w:pPr>
            <w:r>
              <w:rPr>
                <w:w w:val="113"/>
              </w:rPr>
              <w:t>6</w:t>
            </w:r>
          </w:p>
        </w:tc>
        <w:tc>
          <w:tcPr>
            <w:tcW w:w="4347" w:type="dxa"/>
          </w:tcPr>
          <w:p w14:paraId="5260F7A8" w14:textId="77777777" w:rsidR="00A127D7" w:rsidRDefault="00000000">
            <w:pPr>
              <w:pStyle w:val="TableParagraph"/>
              <w:spacing w:before="185"/>
              <w:ind w:left="101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Dell </w:t>
            </w:r>
            <w:proofErr w:type="spellStart"/>
            <w:r>
              <w:rPr>
                <w:w w:val="110"/>
              </w:rPr>
              <w:t>Optiplex</w:t>
            </w:r>
            <w:proofErr w:type="spellEnd"/>
            <w:r>
              <w:rPr>
                <w:w w:val="110"/>
              </w:rPr>
              <w:t xml:space="preserve"> 3010</w:t>
            </w:r>
          </w:p>
        </w:tc>
        <w:tc>
          <w:tcPr>
            <w:tcW w:w="1991" w:type="dxa"/>
          </w:tcPr>
          <w:p w14:paraId="6D09BC8C" w14:textId="77777777" w:rsidR="00A127D7" w:rsidRDefault="00000000">
            <w:pPr>
              <w:pStyle w:val="TableParagraph"/>
              <w:spacing w:before="32"/>
              <w:ind w:left="499"/>
            </w:pPr>
            <w:r>
              <w:rPr>
                <w:w w:val="105"/>
              </w:rPr>
              <w:t>7YWPH5J</w:t>
            </w:r>
          </w:p>
          <w:p w14:paraId="299342DE" w14:textId="77777777" w:rsidR="00A127D7" w:rsidRDefault="00000000">
            <w:pPr>
              <w:pStyle w:val="TableParagraph"/>
              <w:spacing w:before="52" w:line="252" w:lineRule="exact"/>
              <w:ind w:left="523"/>
            </w:pPr>
            <w:r>
              <w:rPr>
                <w:w w:val="105"/>
              </w:rPr>
              <w:t>D2XPH5J</w:t>
            </w:r>
          </w:p>
        </w:tc>
        <w:tc>
          <w:tcPr>
            <w:tcW w:w="1218" w:type="dxa"/>
          </w:tcPr>
          <w:p w14:paraId="117909CE" w14:textId="77777777" w:rsidR="00A127D7" w:rsidRDefault="00000000">
            <w:pPr>
              <w:pStyle w:val="TableParagraph"/>
              <w:spacing w:before="185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6B79DE6D" w14:textId="77777777" w:rsidR="00A127D7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15" w:type="dxa"/>
          </w:tcPr>
          <w:p w14:paraId="3D56FD73" w14:textId="77777777" w:rsidR="00A127D7" w:rsidRDefault="00000000">
            <w:pPr>
              <w:pStyle w:val="TableParagraph"/>
              <w:spacing w:before="185"/>
              <w:ind w:left="188" w:right="187"/>
              <w:jc w:val="center"/>
            </w:pPr>
            <w:r>
              <w:rPr>
                <w:w w:val="110"/>
              </w:rPr>
              <w:t>287,484.00</w:t>
            </w:r>
          </w:p>
        </w:tc>
        <w:tc>
          <w:tcPr>
            <w:tcW w:w="1639" w:type="dxa"/>
          </w:tcPr>
          <w:p w14:paraId="4D45F660" w14:textId="77777777" w:rsidR="00A127D7" w:rsidRDefault="00000000">
            <w:pPr>
              <w:pStyle w:val="TableParagraph"/>
              <w:spacing w:before="185"/>
              <w:ind w:left="102" w:right="100"/>
              <w:jc w:val="center"/>
            </w:pPr>
            <w:r>
              <w:rPr>
                <w:w w:val="110"/>
              </w:rPr>
              <w:t>574,968.00</w:t>
            </w:r>
          </w:p>
        </w:tc>
        <w:tc>
          <w:tcPr>
            <w:tcW w:w="1827" w:type="dxa"/>
          </w:tcPr>
          <w:p w14:paraId="1009934D" w14:textId="77777777" w:rsidR="00A127D7" w:rsidRDefault="00000000">
            <w:pPr>
              <w:pStyle w:val="TableParagraph"/>
              <w:spacing w:before="185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59A1A416" w14:textId="77777777">
        <w:trPr>
          <w:trHeight w:val="1242"/>
        </w:trPr>
        <w:tc>
          <w:tcPr>
            <w:tcW w:w="556" w:type="dxa"/>
          </w:tcPr>
          <w:p w14:paraId="60E62E61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798E3519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5F97F591" w14:textId="77777777" w:rsidR="00A127D7" w:rsidRDefault="00000000">
            <w:pPr>
              <w:pStyle w:val="TableParagraph"/>
              <w:spacing w:before="1"/>
              <w:ind w:left="220"/>
            </w:pPr>
            <w:r>
              <w:t>7</w:t>
            </w:r>
          </w:p>
        </w:tc>
        <w:tc>
          <w:tcPr>
            <w:tcW w:w="4347" w:type="dxa"/>
          </w:tcPr>
          <w:p w14:paraId="63B4B4AF" w14:textId="77777777" w:rsidR="00A127D7" w:rsidRDefault="00A127D7">
            <w:pPr>
              <w:pStyle w:val="TableParagraph"/>
              <w:spacing w:before="3"/>
              <w:rPr>
                <w:sz w:val="30"/>
              </w:rPr>
            </w:pPr>
          </w:p>
          <w:p w14:paraId="268484D4" w14:textId="77777777" w:rsidR="00A127D7" w:rsidRDefault="00000000">
            <w:pPr>
              <w:pStyle w:val="TableParagraph"/>
              <w:spacing w:before="1" w:line="288" w:lineRule="auto"/>
              <w:ind w:left="101" w:right="649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(UPS) </w:t>
            </w:r>
            <w:proofErr w:type="spellStart"/>
            <w:r>
              <w:rPr>
                <w:w w:val="110"/>
              </w:rPr>
              <w:t>PowerCom</w:t>
            </w:r>
            <w:proofErr w:type="spellEnd"/>
            <w:r>
              <w:rPr>
                <w:w w:val="110"/>
              </w:rPr>
              <w:t xml:space="preserve"> RPT-800AP</w:t>
            </w:r>
          </w:p>
        </w:tc>
        <w:tc>
          <w:tcPr>
            <w:tcW w:w="1991" w:type="dxa"/>
          </w:tcPr>
          <w:p w14:paraId="44E87808" w14:textId="77777777" w:rsidR="00A127D7" w:rsidRDefault="00000000">
            <w:pPr>
              <w:pStyle w:val="TableParagraph"/>
              <w:spacing w:before="41"/>
              <w:ind w:left="379"/>
            </w:pPr>
            <w:r>
              <w:t>40101991605</w:t>
            </w:r>
          </w:p>
          <w:p w14:paraId="25519B88" w14:textId="77777777" w:rsidR="00A127D7" w:rsidRDefault="00000000">
            <w:pPr>
              <w:pStyle w:val="TableParagraph"/>
              <w:spacing w:before="55"/>
              <w:ind w:left="360"/>
            </w:pPr>
            <w:r>
              <w:rPr>
                <w:w w:val="105"/>
              </w:rPr>
              <w:t>40102601605</w:t>
            </w:r>
          </w:p>
          <w:p w14:paraId="46C874F7" w14:textId="77777777" w:rsidR="00A127D7" w:rsidRDefault="00000000">
            <w:pPr>
              <w:pStyle w:val="TableParagraph"/>
              <w:spacing w:before="51"/>
              <w:ind w:left="384"/>
            </w:pPr>
            <w:r>
              <w:t>40104511605</w:t>
            </w:r>
          </w:p>
          <w:p w14:paraId="133C094A" w14:textId="77777777" w:rsidR="00A127D7" w:rsidRDefault="00000000">
            <w:pPr>
              <w:pStyle w:val="TableParagraph"/>
              <w:spacing w:before="52"/>
              <w:ind w:left="367"/>
            </w:pPr>
            <w:r>
              <w:rPr>
                <w:w w:val="105"/>
              </w:rPr>
              <w:t>40104531605</w:t>
            </w:r>
          </w:p>
        </w:tc>
        <w:tc>
          <w:tcPr>
            <w:tcW w:w="1218" w:type="dxa"/>
          </w:tcPr>
          <w:p w14:paraId="013D2265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215D2D3F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0E9D9857" w14:textId="77777777" w:rsidR="00A127D7" w:rsidRDefault="00000000">
            <w:pPr>
              <w:pStyle w:val="TableParagraph"/>
              <w:spacing w:before="1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4EEA0767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032AC8AF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1B619DAB" w14:textId="77777777" w:rsidR="00A127D7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515" w:type="dxa"/>
          </w:tcPr>
          <w:p w14:paraId="0AEA7687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5FD1D582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0FF8CC79" w14:textId="77777777" w:rsidR="00A127D7" w:rsidRDefault="00000000">
            <w:pPr>
              <w:pStyle w:val="TableParagraph"/>
              <w:spacing w:before="1"/>
              <w:ind w:left="188" w:right="187"/>
              <w:jc w:val="center"/>
            </w:pPr>
            <w:r>
              <w:rPr>
                <w:w w:val="105"/>
              </w:rPr>
              <w:t>41,700.00</w:t>
            </w:r>
          </w:p>
        </w:tc>
        <w:tc>
          <w:tcPr>
            <w:tcW w:w="1639" w:type="dxa"/>
          </w:tcPr>
          <w:p w14:paraId="56C8F52E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7672BA87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2A6ABE90" w14:textId="77777777" w:rsidR="00A127D7" w:rsidRDefault="00000000">
            <w:pPr>
              <w:pStyle w:val="TableParagraph"/>
              <w:spacing w:before="1"/>
              <w:ind w:left="100" w:right="100"/>
              <w:jc w:val="center"/>
            </w:pPr>
            <w:r>
              <w:rPr>
                <w:w w:val="110"/>
              </w:rPr>
              <w:t>166,800.00</w:t>
            </w:r>
          </w:p>
        </w:tc>
        <w:tc>
          <w:tcPr>
            <w:tcW w:w="1827" w:type="dxa"/>
          </w:tcPr>
          <w:p w14:paraId="5C1D54FB" w14:textId="77777777" w:rsidR="00A127D7" w:rsidRDefault="00A127D7">
            <w:pPr>
              <w:pStyle w:val="TableParagraph"/>
              <w:rPr>
                <w:sz w:val="24"/>
              </w:rPr>
            </w:pPr>
          </w:p>
          <w:p w14:paraId="6C5203A3" w14:textId="77777777" w:rsidR="00A127D7" w:rsidRDefault="00A127D7">
            <w:pPr>
              <w:pStyle w:val="TableParagraph"/>
              <w:spacing w:before="7"/>
              <w:rPr>
                <w:sz w:val="19"/>
              </w:rPr>
            </w:pPr>
          </w:p>
          <w:p w14:paraId="216277FB" w14:textId="77777777" w:rsidR="00A127D7" w:rsidRDefault="00000000">
            <w:pPr>
              <w:pStyle w:val="TableParagraph"/>
              <w:spacing w:before="1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6A47B979" w14:textId="77777777">
        <w:trPr>
          <w:trHeight w:val="323"/>
        </w:trPr>
        <w:tc>
          <w:tcPr>
            <w:tcW w:w="556" w:type="dxa"/>
          </w:tcPr>
          <w:p w14:paraId="2920B9E8" w14:textId="77777777" w:rsidR="00A127D7" w:rsidRDefault="00000000">
            <w:pPr>
              <w:pStyle w:val="TableParagraph"/>
              <w:spacing w:before="41"/>
              <w:ind w:left="213"/>
            </w:pPr>
            <w:r>
              <w:rPr>
                <w:w w:val="114"/>
              </w:rPr>
              <w:t>8</w:t>
            </w:r>
          </w:p>
        </w:tc>
        <w:tc>
          <w:tcPr>
            <w:tcW w:w="4347" w:type="dxa"/>
          </w:tcPr>
          <w:p w14:paraId="6788D1EB" w14:textId="71A43764" w:rsidR="00A127D7" w:rsidRDefault="00000000">
            <w:pPr>
              <w:pStyle w:val="TableParagraph"/>
              <w:spacing w:before="41"/>
              <w:ind w:left="101"/>
            </w:pPr>
            <w:proofErr w:type="spellStart"/>
            <w:r>
              <w:rPr>
                <w:w w:val="110"/>
              </w:rPr>
              <w:t>Մոնիթոր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 w:rsidR="00436FFF">
              <w:rPr>
                <w:rFonts w:ascii="Arial Unicode" w:hAnsi="Arial Unicode"/>
                <w:sz w:val="21"/>
                <w:szCs w:val="21"/>
              </w:rPr>
              <w:t>Viewsonic</w:t>
            </w:r>
            <w:proofErr w:type="spellEnd"/>
            <w:r w:rsidR="00436FFF">
              <w:rPr>
                <w:rFonts w:ascii="Arial Unicode" w:hAnsi="Arial Unicode"/>
                <w:sz w:val="21"/>
                <w:szCs w:val="21"/>
              </w:rPr>
              <w:t xml:space="preserve"> 24 LCD</w:t>
            </w:r>
          </w:p>
        </w:tc>
        <w:tc>
          <w:tcPr>
            <w:tcW w:w="1991" w:type="dxa"/>
          </w:tcPr>
          <w:p w14:paraId="06EA2002" w14:textId="77777777" w:rsidR="00A127D7" w:rsidRDefault="00000000">
            <w:pPr>
              <w:pStyle w:val="TableParagraph"/>
              <w:spacing w:before="41"/>
              <w:ind w:left="99" w:right="93"/>
              <w:jc w:val="center"/>
            </w:pPr>
            <w:r>
              <w:rPr>
                <w:w w:val="105"/>
              </w:rPr>
              <w:t>9071NYD90674</w:t>
            </w:r>
          </w:p>
        </w:tc>
        <w:tc>
          <w:tcPr>
            <w:tcW w:w="1218" w:type="dxa"/>
          </w:tcPr>
          <w:p w14:paraId="5EDA94F6" w14:textId="77777777" w:rsidR="00A127D7" w:rsidRDefault="00000000">
            <w:pPr>
              <w:pStyle w:val="TableParagraph"/>
              <w:spacing w:before="41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02918FF7" w14:textId="77777777" w:rsidR="00A127D7" w:rsidRDefault="00000000">
            <w:pPr>
              <w:pStyle w:val="TableParagraph"/>
              <w:spacing w:before="4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254CAE1B" w14:textId="77777777" w:rsidR="00A127D7" w:rsidRDefault="00000000">
            <w:pPr>
              <w:pStyle w:val="TableParagraph"/>
              <w:spacing w:before="41"/>
              <w:ind w:left="187" w:right="187"/>
              <w:jc w:val="center"/>
            </w:pPr>
            <w:r>
              <w:rPr>
                <w:w w:val="115"/>
              </w:rPr>
              <w:t>98,600.00</w:t>
            </w:r>
          </w:p>
        </w:tc>
        <w:tc>
          <w:tcPr>
            <w:tcW w:w="1639" w:type="dxa"/>
          </w:tcPr>
          <w:p w14:paraId="09BFFE35" w14:textId="77777777" w:rsidR="00A127D7" w:rsidRDefault="00000000">
            <w:pPr>
              <w:pStyle w:val="TableParagraph"/>
              <w:spacing w:before="41"/>
              <w:ind w:left="100" w:right="100"/>
              <w:jc w:val="center"/>
            </w:pPr>
            <w:r>
              <w:rPr>
                <w:w w:val="115"/>
              </w:rPr>
              <w:t>98,600.00</w:t>
            </w:r>
          </w:p>
        </w:tc>
        <w:tc>
          <w:tcPr>
            <w:tcW w:w="1827" w:type="dxa"/>
          </w:tcPr>
          <w:p w14:paraId="2587EACE" w14:textId="77777777" w:rsidR="00A127D7" w:rsidRDefault="00000000">
            <w:pPr>
              <w:pStyle w:val="TableParagraph"/>
              <w:spacing w:before="41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6E9102F1" w14:textId="77777777">
        <w:trPr>
          <w:trHeight w:val="621"/>
        </w:trPr>
        <w:tc>
          <w:tcPr>
            <w:tcW w:w="556" w:type="dxa"/>
          </w:tcPr>
          <w:p w14:paraId="5CA35296" w14:textId="77777777" w:rsidR="00A127D7" w:rsidRDefault="00000000">
            <w:pPr>
              <w:pStyle w:val="TableParagraph"/>
              <w:spacing w:before="190"/>
              <w:ind w:left="213"/>
            </w:pPr>
            <w:r>
              <w:rPr>
                <w:w w:val="113"/>
              </w:rPr>
              <w:t>9</w:t>
            </w:r>
          </w:p>
        </w:tc>
        <w:tc>
          <w:tcPr>
            <w:tcW w:w="4347" w:type="dxa"/>
          </w:tcPr>
          <w:p w14:paraId="00A43976" w14:textId="77777777" w:rsidR="00A127D7" w:rsidRDefault="00000000">
            <w:pPr>
              <w:pStyle w:val="TableParagraph"/>
              <w:spacing w:before="190"/>
              <w:ind w:left="101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Monitor "DELL E2211H"</w:t>
            </w:r>
          </w:p>
        </w:tc>
        <w:tc>
          <w:tcPr>
            <w:tcW w:w="1991" w:type="dxa"/>
          </w:tcPr>
          <w:p w14:paraId="373D05BC" w14:textId="77777777" w:rsidR="00A127D7" w:rsidRDefault="00000000">
            <w:pPr>
              <w:pStyle w:val="TableParagraph"/>
              <w:spacing w:before="1" w:line="304" w:lineRule="exact"/>
              <w:ind w:left="247" w:right="237" w:firstLine="136"/>
            </w:pPr>
            <w:r>
              <w:t xml:space="preserve">CN-ONJ91T- </w:t>
            </w:r>
            <w:r>
              <w:rPr>
                <w:w w:val="95"/>
              </w:rPr>
              <w:t>74261-21R-2L1L</w:t>
            </w:r>
          </w:p>
        </w:tc>
        <w:tc>
          <w:tcPr>
            <w:tcW w:w="1218" w:type="dxa"/>
          </w:tcPr>
          <w:p w14:paraId="3B11DB09" w14:textId="77777777" w:rsidR="00A127D7" w:rsidRDefault="00000000">
            <w:pPr>
              <w:pStyle w:val="TableParagraph"/>
              <w:spacing w:before="190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370CB020" w14:textId="77777777" w:rsidR="00A127D7" w:rsidRDefault="00000000">
            <w:pPr>
              <w:pStyle w:val="TableParagraph"/>
              <w:spacing w:before="19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7CCD9CE1" w14:textId="77777777" w:rsidR="00A127D7" w:rsidRDefault="00000000">
            <w:pPr>
              <w:pStyle w:val="TableParagraph"/>
              <w:spacing w:before="190"/>
              <w:ind w:left="188" w:right="187"/>
              <w:jc w:val="center"/>
            </w:pPr>
            <w:r>
              <w:rPr>
                <w:w w:val="105"/>
              </w:rPr>
              <w:t>74,160.00</w:t>
            </w:r>
          </w:p>
        </w:tc>
        <w:tc>
          <w:tcPr>
            <w:tcW w:w="1639" w:type="dxa"/>
          </w:tcPr>
          <w:p w14:paraId="77085B19" w14:textId="77777777" w:rsidR="00A127D7" w:rsidRDefault="00000000">
            <w:pPr>
              <w:pStyle w:val="TableParagraph"/>
              <w:spacing w:before="190"/>
              <w:ind w:left="100" w:right="100"/>
              <w:jc w:val="center"/>
            </w:pPr>
            <w:r>
              <w:rPr>
                <w:w w:val="105"/>
              </w:rPr>
              <w:t>74,160.00</w:t>
            </w:r>
          </w:p>
        </w:tc>
        <w:tc>
          <w:tcPr>
            <w:tcW w:w="1827" w:type="dxa"/>
          </w:tcPr>
          <w:p w14:paraId="169BB590" w14:textId="77777777" w:rsidR="00A127D7" w:rsidRDefault="00000000">
            <w:pPr>
              <w:pStyle w:val="TableParagraph"/>
              <w:spacing w:before="190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073D6BE6" w14:textId="77777777">
        <w:trPr>
          <w:trHeight w:val="619"/>
        </w:trPr>
        <w:tc>
          <w:tcPr>
            <w:tcW w:w="556" w:type="dxa"/>
          </w:tcPr>
          <w:p w14:paraId="4C2AC924" w14:textId="77777777" w:rsidR="00A127D7" w:rsidRDefault="00000000">
            <w:pPr>
              <w:pStyle w:val="TableParagraph"/>
              <w:spacing w:before="188"/>
              <w:ind w:left="172"/>
            </w:pPr>
            <w:r>
              <w:t>10</w:t>
            </w:r>
          </w:p>
        </w:tc>
        <w:tc>
          <w:tcPr>
            <w:tcW w:w="4347" w:type="dxa"/>
          </w:tcPr>
          <w:p w14:paraId="20735202" w14:textId="77777777" w:rsidR="00A127D7" w:rsidRDefault="00000000">
            <w:pPr>
              <w:pStyle w:val="TableParagraph"/>
              <w:spacing w:before="188"/>
              <w:ind w:left="101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Benq</w:t>
            </w:r>
            <w:proofErr w:type="spellEnd"/>
            <w:r>
              <w:rPr>
                <w:w w:val="105"/>
              </w:rPr>
              <w:t xml:space="preserve"> GL955A</w:t>
            </w:r>
          </w:p>
        </w:tc>
        <w:tc>
          <w:tcPr>
            <w:tcW w:w="1991" w:type="dxa"/>
          </w:tcPr>
          <w:p w14:paraId="031DC7BC" w14:textId="77777777" w:rsidR="00A127D7" w:rsidRDefault="00000000">
            <w:pPr>
              <w:pStyle w:val="TableParagraph"/>
              <w:spacing w:before="37"/>
              <w:ind w:left="146"/>
            </w:pPr>
            <w:r>
              <w:rPr>
                <w:w w:val="105"/>
              </w:rPr>
              <w:t>ETWCC02776019</w:t>
            </w:r>
          </w:p>
          <w:p w14:paraId="288422D5" w14:textId="77777777" w:rsidR="00A127D7" w:rsidRDefault="00000000">
            <w:pPr>
              <w:pStyle w:val="TableParagraph"/>
              <w:spacing w:before="51"/>
              <w:ind w:left="144"/>
            </w:pPr>
            <w:r>
              <w:rPr>
                <w:w w:val="105"/>
              </w:rPr>
              <w:t>ETWCC02778019</w:t>
            </w:r>
          </w:p>
        </w:tc>
        <w:tc>
          <w:tcPr>
            <w:tcW w:w="1218" w:type="dxa"/>
          </w:tcPr>
          <w:p w14:paraId="70390D4F" w14:textId="77777777" w:rsidR="00A127D7" w:rsidRDefault="00000000">
            <w:pPr>
              <w:pStyle w:val="TableParagraph"/>
              <w:spacing w:before="188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57C08EED" w14:textId="77777777" w:rsidR="00A127D7" w:rsidRDefault="00000000">
            <w:pPr>
              <w:pStyle w:val="TableParagraph"/>
              <w:spacing w:before="188"/>
              <w:ind w:left="6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15" w:type="dxa"/>
          </w:tcPr>
          <w:p w14:paraId="1138046D" w14:textId="77777777" w:rsidR="00A127D7" w:rsidRDefault="00000000">
            <w:pPr>
              <w:pStyle w:val="TableParagraph"/>
              <w:spacing w:before="188"/>
              <w:ind w:left="188" w:right="187"/>
              <w:jc w:val="center"/>
            </w:pPr>
            <w:r>
              <w:rPr>
                <w:w w:val="110"/>
              </w:rPr>
              <w:t>55,986.00</w:t>
            </w:r>
          </w:p>
        </w:tc>
        <w:tc>
          <w:tcPr>
            <w:tcW w:w="1639" w:type="dxa"/>
          </w:tcPr>
          <w:p w14:paraId="2D0E7369" w14:textId="77777777" w:rsidR="00A127D7" w:rsidRDefault="00000000">
            <w:pPr>
              <w:pStyle w:val="TableParagraph"/>
              <w:spacing w:before="188"/>
              <w:ind w:left="102" w:right="100"/>
              <w:jc w:val="center"/>
            </w:pPr>
            <w:r>
              <w:t>111,972.00</w:t>
            </w:r>
          </w:p>
        </w:tc>
        <w:tc>
          <w:tcPr>
            <w:tcW w:w="1827" w:type="dxa"/>
          </w:tcPr>
          <w:p w14:paraId="1E6E4442" w14:textId="77777777" w:rsidR="00A127D7" w:rsidRDefault="00000000">
            <w:pPr>
              <w:pStyle w:val="TableParagraph"/>
              <w:spacing w:before="188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6D4D9039" w14:textId="77777777">
        <w:trPr>
          <w:trHeight w:val="609"/>
        </w:trPr>
        <w:tc>
          <w:tcPr>
            <w:tcW w:w="556" w:type="dxa"/>
          </w:tcPr>
          <w:p w14:paraId="5A611AD0" w14:textId="77777777" w:rsidR="00A127D7" w:rsidRDefault="00000000">
            <w:pPr>
              <w:pStyle w:val="TableParagraph"/>
              <w:spacing w:before="184"/>
              <w:ind w:left="196"/>
            </w:pPr>
            <w:r>
              <w:rPr>
                <w:w w:val="85"/>
              </w:rPr>
              <w:t>11</w:t>
            </w:r>
          </w:p>
        </w:tc>
        <w:tc>
          <w:tcPr>
            <w:tcW w:w="4347" w:type="dxa"/>
          </w:tcPr>
          <w:p w14:paraId="5A4E899C" w14:textId="77777777" w:rsidR="00A127D7" w:rsidRDefault="00000000">
            <w:pPr>
              <w:pStyle w:val="TableParagraph"/>
              <w:spacing w:before="33"/>
              <w:ind w:left="101"/>
            </w:pPr>
            <w:proofErr w:type="spellStart"/>
            <w:r>
              <w:rPr>
                <w:w w:val="110"/>
              </w:rPr>
              <w:t>Բազմաֆունկցիոնալ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Xerox Work</w:t>
            </w:r>
          </w:p>
          <w:p w14:paraId="1201FCAB" w14:textId="77777777" w:rsidR="00A127D7" w:rsidRDefault="00000000">
            <w:pPr>
              <w:pStyle w:val="TableParagraph"/>
              <w:spacing w:before="49"/>
              <w:ind w:left="101"/>
            </w:pPr>
            <w:r>
              <w:rPr>
                <w:w w:val="110"/>
              </w:rPr>
              <w:t>Centre Pe 120i/3</w:t>
            </w:r>
          </w:p>
        </w:tc>
        <w:tc>
          <w:tcPr>
            <w:tcW w:w="1991" w:type="dxa"/>
          </w:tcPr>
          <w:p w14:paraId="7146DB2C" w14:textId="77777777" w:rsidR="00A127D7" w:rsidRDefault="00000000">
            <w:pPr>
              <w:pStyle w:val="TableParagraph"/>
              <w:spacing w:before="184"/>
              <w:ind w:left="99" w:right="93"/>
              <w:jc w:val="center"/>
            </w:pPr>
            <w:r>
              <w:rPr>
                <w:w w:val="105"/>
              </w:rPr>
              <w:t>3552950614</w:t>
            </w:r>
          </w:p>
        </w:tc>
        <w:tc>
          <w:tcPr>
            <w:tcW w:w="1218" w:type="dxa"/>
          </w:tcPr>
          <w:p w14:paraId="465329E2" w14:textId="77777777" w:rsidR="00A127D7" w:rsidRDefault="00000000">
            <w:pPr>
              <w:pStyle w:val="TableParagraph"/>
              <w:spacing w:before="184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7F7AA986" w14:textId="77777777" w:rsidR="00A127D7" w:rsidRDefault="00000000">
            <w:pPr>
              <w:pStyle w:val="TableParagraph"/>
              <w:spacing w:before="184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1FC68580" w14:textId="77777777" w:rsidR="00A127D7" w:rsidRDefault="00000000">
            <w:pPr>
              <w:pStyle w:val="TableParagraph"/>
              <w:spacing w:before="184"/>
              <w:ind w:left="188" w:right="185"/>
              <w:jc w:val="center"/>
            </w:pPr>
            <w:r>
              <w:rPr>
                <w:w w:val="105"/>
              </w:rPr>
              <w:t>185,981.00</w:t>
            </w:r>
          </w:p>
        </w:tc>
        <w:tc>
          <w:tcPr>
            <w:tcW w:w="1639" w:type="dxa"/>
          </w:tcPr>
          <w:p w14:paraId="1DFC30E1" w14:textId="77777777" w:rsidR="00A127D7" w:rsidRDefault="00000000">
            <w:pPr>
              <w:pStyle w:val="TableParagraph"/>
              <w:spacing w:before="184"/>
              <w:ind w:left="101" w:right="100"/>
              <w:jc w:val="center"/>
            </w:pPr>
            <w:r>
              <w:rPr>
                <w:w w:val="105"/>
              </w:rPr>
              <w:t>185,981.00</w:t>
            </w:r>
          </w:p>
        </w:tc>
        <w:tc>
          <w:tcPr>
            <w:tcW w:w="1827" w:type="dxa"/>
          </w:tcPr>
          <w:p w14:paraId="6EEBF61C" w14:textId="77777777" w:rsidR="00A127D7" w:rsidRDefault="00000000">
            <w:pPr>
              <w:pStyle w:val="TableParagraph"/>
              <w:spacing w:before="184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49CF8CA1" w14:textId="77777777">
        <w:trPr>
          <w:trHeight w:val="913"/>
        </w:trPr>
        <w:tc>
          <w:tcPr>
            <w:tcW w:w="556" w:type="dxa"/>
          </w:tcPr>
          <w:p w14:paraId="53A2C4E1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2667D46A" w14:textId="77777777" w:rsidR="00A127D7" w:rsidRDefault="00000000">
            <w:pPr>
              <w:pStyle w:val="TableParagraph"/>
              <w:ind w:left="179"/>
            </w:pPr>
            <w:r>
              <w:t>12</w:t>
            </w:r>
          </w:p>
        </w:tc>
        <w:tc>
          <w:tcPr>
            <w:tcW w:w="4347" w:type="dxa"/>
          </w:tcPr>
          <w:p w14:paraId="784CB6D4" w14:textId="77777777" w:rsidR="00A127D7" w:rsidRDefault="00000000">
            <w:pPr>
              <w:pStyle w:val="TableParagraph"/>
              <w:spacing w:before="31" w:line="288" w:lineRule="auto"/>
              <w:ind w:left="101" w:right="768"/>
            </w:pPr>
            <w:proofErr w:type="spellStart"/>
            <w:r>
              <w:rPr>
                <w:w w:val="110"/>
              </w:rPr>
              <w:t>Բազմաֆունկցիոնալ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Multifunctional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Device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3x1</w:t>
            </w:r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lexmark</w:t>
            </w:r>
            <w:proofErr w:type="spellEnd"/>
          </w:p>
          <w:p w14:paraId="320ED86E" w14:textId="77777777" w:rsidR="00A127D7" w:rsidRDefault="00000000">
            <w:pPr>
              <w:pStyle w:val="TableParagraph"/>
              <w:spacing w:before="2"/>
              <w:ind w:left="101"/>
            </w:pPr>
            <w:r>
              <w:rPr>
                <w:w w:val="110"/>
              </w:rPr>
              <w:t>X363dn/</w:t>
            </w:r>
          </w:p>
        </w:tc>
        <w:tc>
          <w:tcPr>
            <w:tcW w:w="1991" w:type="dxa"/>
          </w:tcPr>
          <w:p w14:paraId="7E91BFB6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38749B75" w14:textId="77777777" w:rsidR="00A127D7" w:rsidRDefault="00000000">
            <w:pPr>
              <w:pStyle w:val="TableParagraph"/>
              <w:ind w:left="98" w:right="93"/>
              <w:jc w:val="center"/>
            </w:pPr>
            <w:r>
              <w:rPr>
                <w:w w:val="105"/>
              </w:rPr>
              <w:t>S350GCRP</w:t>
            </w:r>
          </w:p>
        </w:tc>
        <w:tc>
          <w:tcPr>
            <w:tcW w:w="1218" w:type="dxa"/>
          </w:tcPr>
          <w:p w14:paraId="6C7CB889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07C0423B" w14:textId="77777777" w:rsidR="00A127D7" w:rsidRDefault="00000000">
            <w:pPr>
              <w:pStyle w:val="TableParagraph"/>
              <w:ind w:left="332" w:right="325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7" w:type="dxa"/>
          </w:tcPr>
          <w:p w14:paraId="75B9789E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67554586" w14:textId="77777777" w:rsidR="00A127D7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15" w:type="dxa"/>
          </w:tcPr>
          <w:p w14:paraId="4D5916E5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6DD03AA3" w14:textId="77777777" w:rsidR="00A127D7" w:rsidRDefault="00000000">
            <w:pPr>
              <w:pStyle w:val="TableParagraph"/>
              <w:ind w:left="187" w:right="187"/>
              <w:jc w:val="center"/>
            </w:pPr>
            <w:r>
              <w:rPr>
                <w:w w:val="110"/>
              </w:rPr>
              <w:t>554,550.00</w:t>
            </w:r>
          </w:p>
        </w:tc>
        <w:tc>
          <w:tcPr>
            <w:tcW w:w="1639" w:type="dxa"/>
          </w:tcPr>
          <w:p w14:paraId="68666B2F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3C2AE089" w14:textId="77777777" w:rsidR="00A127D7" w:rsidRDefault="00000000">
            <w:pPr>
              <w:pStyle w:val="TableParagraph"/>
              <w:ind w:left="102" w:right="100"/>
              <w:jc w:val="center"/>
            </w:pPr>
            <w:r>
              <w:rPr>
                <w:w w:val="110"/>
              </w:rPr>
              <w:t>554,550.00</w:t>
            </w:r>
          </w:p>
        </w:tc>
        <w:tc>
          <w:tcPr>
            <w:tcW w:w="1827" w:type="dxa"/>
          </w:tcPr>
          <w:p w14:paraId="53F4C847" w14:textId="77777777" w:rsidR="00A127D7" w:rsidRDefault="00A127D7">
            <w:pPr>
              <w:pStyle w:val="TableParagraph"/>
              <w:spacing w:before="2"/>
              <w:rPr>
                <w:sz w:val="29"/>
              </w:rPr>
            </w:pPr>
          </w:p>
          <w:p w14:paraId="70B423D5" w14:textId="77777777" w:rsidR="00A127D7" w:rsidRDefault="00000000">
            <w:pPr>
              <w:pStyle w:val="TableParagraph"/>
              <w:ind w:left="361" w:right="35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A127D7" w14:paraId="3DAD7D41" w14:textId="77777777">
        <w:trPr>
          <w:trHeight w:val="424"/>
        </w:trPr>
        <w:tc>
          <w:tcPr>
            <w:tcW w:w="4903" w:type="dxa"/>
            <w:gridSpan w:val="2"/>
          </w:tcPr>
          <w:p w14:paraId="3A52C5D8" w14:textId="77777777" w:rsidR="00A127D7" w:rsidRDefault="00000000">
            <w:pPr>
              <w:pStyle w:val="TableParagraph"/>
              <w:spacing w:before="95"/>
              <w:ind w:left="100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1991" w:type="dxa"/>
          </w:tcPr>
          <w:p w14:paraId="147CC2A4" w14:textId="77777777" w:rsidR="00A127D7" w:rsidRDefault="00A127D7">
            <w:pPr>
              <w:pStyle w:val="TableParagraph"/>
            </w:pPr>
          </w:p>
        </w:tc>
        <w:tc>
          <w:tcPr>
            <w:tcW w:w="1218" w:type="dxa"/>
          </w:tcPr>
          <w:p w14:paraId="1143D8E2" w14:textId="77777777" w:rsidR="00A127D7" w:rsidRDefault="00A127D7">
            <w:pPr>
              <w:pStyle w:val="TableParagraph"/>
            </w:pPr>
          </w:p>
        </w:tc>
        <w:tc>
          <w:tcPr>
            <w:tcW w:w="1187" w:type="dxa"/>
          </w:tcPr>
          <w:p w14:paraId="72E41EA1" w14:textId="77777777" w:rsidR="00A127D7" w:rsidRDefault="00000000">
            <w:pPr>
              <w:pStyle w:val="TableParagraph"/>
              <w:spacing w:before="95"/>
              <w:ind w:left="444" w:right="439"/>
              <w:jc w:val="center"/>
            </w:pPr>
            <w:r>
              <w:rPr>
                <w:w w:val="115"/>
              </w:rPr>
              <w:t>22</w:t>
            </w:r>
          </w:p>
        </w:tc>
        <w:tc>
          <w:tcPr>
            <w:tcW w:w="1515" w:type="dxa"/>
          </w:tcPr>
          <w:p w14:paraId="34780019" w14:textId="77777777" w:rsidR="00A127D7" w:rsidRDefault="00A127D7">
            <w:pPr>
              <w:pStyle w:val="TableParagraph"/>
            </w:pPr>
          </w:p>
        </w:tc>
        <w:tc>
          <w:tcPr>
            <w:tcW w:w="1639" w:type="dxa"/>
          </w:tcPr>
          <w:p w14:paraId="7AA8916D" w14:textId="77777777" w:rsidR="00A127D7" w:rsidRDefault="00000000">
            <w:pPr>
              <w:pStyle w:val="TableParagraph"/>
              <w:spacing w:before="95"/>
              <w:ind w:left="102" w:right="100"/>
              <w:jc w:val="center"/>
            </w:pPr>
            <w:r>
              <w:rPr>
                <w:w w:val="120"/>
              </w:rPr>
              <w:t>3,156,012.90</w:t>
            </w:r>
          </w:p>
        </w:tc>
        <w:tc>
          <w:tcPr>
            <w:tcW w:w="1827" w:type="dxa"/>
          </w:tcPr>
          <w:p w14:paraId="2FDFF457" w14:textId="77777777" w:rsidR="00A127D7" w:rsidRDefault="00000000">
            <w:pPr>
              <w:pStyle w:val="TableParagraph"/>
              <w:spacing w:before="95"/>
              <w:ind w:left="364" w:right="356"/>
              <w:jc w:val="center"/>
            </w:pPr>
            <w:r>
              <w:rPr>
                <w:w w:val="120"/>
              </w:rPr>
              <w:t>81,568.70</w:t>
            </w:r>
          </w:p>
        </w:tc>
      </w:tr>
    </w:tbl>
    <w:p w14:paraId="43AB03AD" w14:textId="5B198535" w:rsidR="00A127D7" w:rsidRPr="00310261" w:rsidRDefault="00310261" w:rsidP="00310261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12B8CE41" w14:textId="77777777" w:rsidR="00A127D7" w:rsidRDefault="00A127D7">
      <w:pPr>
        <w:pStyle w:val="BodyText"/>
        <w:rPr>
          <w:sz w:val="20"/>
        </w:rPr>
      </w:pPr>
    </w:p>
    <w:p w14:paraId="56CD5540" w14:textId="77777777" w:rsidR="00A127D7" w:rsidRDefault="00A127D7">
      <w:pPr>
        <w:pStyle w:val="BodyText"/>
        <w:rPr>
          <w:sz w:val="20"/>
        </w:rPr>
      </w:pPr>
    </w:p>
    <w:p w14:paraId="1E4C5696" w14:textId="77777777" w:rsidR="00A127D7" w:rsidRDefault="00A127D7">
      <w:pPr>
        <w:pStyle w:val="BodyText"/>
        <w:spacing w:before="6"/>
      </w:pPr>
    </w:p>
    <w:p w14:paraId="71A28644" w14:textId="77777777" w:rsidR="00A127D7" w:rsidRDefault="00000000">
      <w:pPr>
        <w:pStyle w:val="BodyText"/>
        <w:spacing w:line="288" w:lineRule="auto"/>
        <w:ind w:left="905" w:right="8414" w:hanging="125"/>
      </w:pPr>
      <w:r>
        <w:rPr>
          <w:w w:val="105"/>
        </w:rPr>
        <w:t>ՀԱՅԱՍՏԱՆԻ ՀԱՆՐԱՊԵՏՈՒԹՅԱՆ ՎԱՐՉԱՊԵՏԻ ԱՇԽԱՏԱԿԱԶՄԻ</w:t>
      </w:r>
    </w:p>
    <w:p w14:paraId="0305CD60" w14:textId="77777777" w:rsidR="00A127D7" w:rsidRDefault="00000000">
      <w:pPr>
        <w:pStyle w:val="BodyText"/>
        <w:tabs>
          <w:tab w:val="left" w:pos="10954"/>
        </w:tabs>
        <w:spacing w:before="2"/>
        <w:ind w:left="185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0"/>
          <w:w w:val="105"/>
        </w:rPr>
        <w:t xml:space="preserve"> </w:t>
      </w:r>
      <w:r>
        <w:rPr>
          <w:w w:val="105"/>
        </w:rPr>
        <w:t>ՀԱՐՈՒԹՅՈՒՆՅԱՆ</w:t>
      </w:r>
    </w:p>
    <w:p w14:paraId="10A49A4B" w14:textId="77777777" w:rsidR="00A127D7" w:rsidRDefault="00A127D7">
      <w:pPr>
        <w:pStyle w:val="BodyText"/>
        <w:rPr>
          <w:sz w:val="20"/>
        </w:rPr>
      </w:pPr>
    </w:p>
    <w:p w14:paraId="15BFEE7E" w14:textId="77777777" w:rsidR="00A127D7" w:rsidRDefault="00A127D7">
      <w:pPr>
        <w:pStyle w:val="BodyText"/>
        <w:rPr>
          <w:sz w:val="20"/>
        </w:rPr>
      </w:pPr>
    </w:p>
    <w:p w14:paraId="7F2D0793" w14:textId="77777777" w:rsidR="00A127D7" w:rsidRDefault="00A127D7">
      <w:pPr>
        <w:pStyle w:val="BodyText"/>
        <w:rPr>
          <w:sz w:val="20"/>
        </w:rPr>
      </w:pPr>
    </w:p>
    <w:p w14:paraId="7D888E41" w14:textId="77777777" w:rsidR="00A127D7" w:rsidRDefault="00A127D7">
      <w:pPr>
        <w:pStyle w:val="BodyText"/>
        <w:rPr>
          <w:sz w:val="20"/>
        </w:rPr>
      </w:pPr>
    </w:p>
    <w:p w14:paraId="7AC65D8E" w14:textId="77777777" w:rsidR="00A127D7" w:rsidRDefault="00A127D7">
      <w:pPr>
        <w:pStyle w:val="BodyText"/>
        <w:spacing w:before="4"/>
        <w:rPr>
          <w:sz w:val="20"/>
        </w:rPr>
      </w:pPr>
    </w:p>
    <w:p w14:paraId="26FFF9DD" w14:textId="77777777" w:rsidR="00A127D7" w:rsidRDefault="00000000">
      <w:pPr>
        <w:spacing w:before="95"/>
        <w:ind w:right="4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214EB4" wp14:editId="29D52ACE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A127D7">
      <w:pgSz w:w="15840" w:h="12240" w:orient="landscape"/>
      <w:pgMar w:top="1120" w:right="4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7D7"/>
    <w:rsid w:val="00310261"/>
    <w:rsid w:val="00436FFF"/>
    <w:rsid w:val="00A1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2AE8"/>
  <w15:docId w15:val="{2C338C92-44B0-49E1-B4DB-625C50A8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1026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0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3</cp:revision>
  <dcterms:created xsi:type="dcterms:W3CDTF">2023-09-01T05:45:00Z</dcterms:created>
  <dcterms:modified xsi:type="dcterms:W3CDTF">2023-09-01T06:21:00Z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