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C4E" w:rsidRDefault="00005B23" w:rsidP="00005B23">
      <w:pPr>
        <w:jc w:val="center"/>
        <w:rPr>
          <w:rFonts w:ascii="GHEA Grapalat" w:eastAsia="Times New Roman" w:hAnsi="GHEA Grapalat" w:cs="Arial"/>
          <w:color w:val="000000"/>
          <w:sz w:val="20"/>
          <w:szCs w:val="20"/>
          <w:lang w:val="hy-AM"/>
        </w:rPr>
      </w:pPr>
      <w:r>
        <w:rPr>
          <w:rFonts w:ascii="GHEA Grapalat" w:eastAsia="Times New Roman" w:hAnsi="GHEA Grapalat" w:cs="Arial"/>
          <w:color w:val="000000"/>
          <w:sz w:val="20"/>
          <w:szCs w:val="20"/>
          <w:lang w:val="hy-AM"/>
        </w:rPr>
        <w:t xml:space="preserve">                                                                                                                                                                               </w:t>
      </w:r>
      <w:r w:rsidR="00BD73EC" w:rsidRPr="00005B23">
        <w:rPr>
          <w:rFonts w:ascii="GHEA Grapalat" w:eastAsia="Times New Roman" w:hAnsi="GHEA Grapalat" w:cs="Arial"/>
          <w:color w:val="000000"/>
          <w:sz w:val="20"/>
          <w:szCs w:val="20"/>
          <w:lang w:val="hy-AM"/>
        </w:rPr>
        <w:t xml:space="preserve">Հավելված </w:t>
      </w:r>
      <w:r w:rsidR="00BD73EC" w:rsidRPr="00005B23">
        <w:rPr>
          <w:rFonts w:ascii="GHEA Grapalat" w:eastAsia="Times New Roman" w:hAnsi="GHEA Grapalat" w:cs="Arial"/>
          <w:color w:val="000000"/>
          <w:sz w:val="20"/>
          <w:szCs w:val="20"/>
          <w:lang w:val="hy-AM"/>
        </w:rPr>
        <w:br/>
      </w:r>
      <w:r>
        <w:rPr>
          <w:rFonts w:ascii="GHEA Grapalat" w:eastAsia="Times New Roman" w:hAnsi="GHEA Grapalat" w:cs="Arial"/>
          <w:color w:val="000000"/>
          <w:sz w:val="20"/>
          <w:szCs w:val="20"/>
          <w:lang w:val="hy-AM"/>
        </w:rPr>
        <w:t xml:space="preserve">                                                                                                                                                                                 </w:t>
      </w:r>
      <w:r w:rsidR="00BD73EC" w:rsidRPr="00005B23">
        <w:rPr>
          <w:rFonts w:ascii="GHEA Grapalat" w:eastAsia="Times New Roman" w:hAnsi="GHEA Grapalat" w:cs="Arial"/>
          <w:color w:val="000000"/>
          <w:sz w:val="20"/>
          <w:szCs w:val="20"/>
          <w:lang w:val="hy-AM"/>
        </w:rPr>
        <w:t xml:space="preserve"> Աբովյան համայնքի</w:t>
      </w:r>
      <w:r w:rsidR="00BD73EC">
        <w:rPr>
          <w:rFonts w:ascii="GHEA Grapalat" w:eastAsia="Times New Roman" w:hAnsi="GHEA Grapalat" w:cs="Arial"/>
          <w:color w:val="000000"/>
          <w:sz w:val="20"/>
          <w:szCs w:val="20"/>
          <w:lang w:val="hy-AM"/>
        </w:rPr>
        <w:t xml:space="preserve"> ավագանու </w:t>
      </w:r>
      <w:r w:rsidR="00BD73EC" w:rsidRPr="00005B23">
        <w:rPr>
          <w:rFonts w:ascii="GHEA Grapalat" w:eastAsia="Times New Roman" w:hAnsi="GHEA Grapalat" w:cs="Arial"/>
          <w:color w:val="000000"/>
          <w:sz w:val="20"/>
          <w:szCs w:val="20"/>
          <w:lang w:val="hy-AM"/>
        </w:rPr>
        <w:t>202</w:t>
      </w:r>
      <w:r w:rsidR="00306848" w:rsidRPr="00005B23">
        <w:rPr>
          <w:rFonts w:ascii="GHEA Grapalat" w:eastAsia="Times New Roman" w:hAnsi="GHEA Grapalat" w:cs="Arial"/>
          <w:color w:val="000000"/>
          <w:sz w:val="20"/>
          <w:szCs w:val="20"/>
          <w:lang w:val="hy-AM"/>
        </w:rPr>
        <w:t>1</w:t>
      </w:r>
      <w:r w:rsidR="00BD73EC" w:rsidRPr="00005B23">
        <w:rPr>
          <w:rFonts w:ascii="GHEA Grapalat" w:eastAsia="Times New Roman" w:hAnsi="GHEA Grapalat" w:cs="Arial"/>
          <w:color w:val="000000"/>
          <w:sz w:val="20"/>
          <w:szCs w:val="20"/>
          <w:lang w:val="hy-AM"/>
        </w:rPr>
        <w:t xml:space="preserve"> թվականի</w:t>
      </w:r>
      <w:r w:rsidR="00BD73EC" w:rsidRPr="00005B23">
        <w:rPr>
          <w:rFonts w:ascii="GHEA Grapalat" w:eastAsia="Times New Roman" w:hAnsi="GHEA Grapalat" w:cs="Arial"/>
          <w:color w:val="000000"/>
          <w:sz w:val="20"/>
          <w:szCs w:val="20"/>
          <w:lang w:val="hy-AM"/>
        </w:rPr>
        <w:br/>
      </w:r>
      <w:r>
        <w:rPr>
          <w:rFonts w:ascii="GHEA Grapalat" w:eastAsia="Times New Roman" w:hAnsi="GHEA Grapalat" w:cs="Arial"/>
          <w:color w:val="000000"/>
          <w:sz w:val="20"/>
          <w:szCs w:val="20"/>
          <w:lang w:val="hy-AM"/>
        </w:rPr>
        <w:t xml:space="preserve">                                                                                                                                                                                </w:t>
      </w:r>
      <w:r w:rsidR="00306848" w:rsidRPr="00005B23">
        <w:rPr>
          <w:rFonts w:ascii="GHEA Grapalat" w:eastAsia="Times New Roman" w:hAnsi="GHEA Grapalat" w:cs="Arial"/>
          <w:color w:val="000000"/>
          <w:sz w:val="20"/>
          <w:szCs w:val="20"/>
          <w:lang w:val="hy-AM"/>
        </w:rPr>
        <w:t xml:space="preserve"> </w:t>
      </w:r>
      <w:r>
        <w:rPr>
          <w:rFonts w:ascii="GHEA Grapalat" w:eastAsia="Times New Roman" w:hAnsi="GHEA Grapalat" w:cs="Arial"/>
          <w:color w:val="000000"/>
          <w:sz w:val="20"/>
          <w:szCs w:val="20"/>
          <w:lang w:val="hy-AM"/>
        </w:rPr>
        <w:t>սեպտեմբերի 01</w:t>
      </w:r>
      <w:r w:rsidRPr="00005B23">
        <w:rPr>
          <w:rFonts w:ascii="GHEA Grapalat" w:eastAsia="Times New Roman" w:hAnsi="GHEA Grapalat" w:cs="Arial"/>
          <w:color w:val="000000"/>
          <w:sz w:val="20"/>
          <w:szCs w:val="20"/>
          <w:lang w:val="hy-AM"/>
        </w:rPr>
        <w:t xml:space="preserve">-ի N </w:t>
      </w:r>
      <w:r>
        <w:rPr>
          <w:rFonts w:ascii="GHEA Grapalat" w:eastAsia="Times New Roman" w:hAnsi="GHEA Grapalat" w:cs="Arial"/>
          <w:color w:val="000000"/>
          <w:sz w:val="20"/>
          <w:szCs w:val="20"/>
          <w:lang w:val="hy-AM"/>
        </w:rPr>
        <w:t>31</w:t>
      </w:r>
      <w:r w:rsidR="00BD73EC" w:rsidRPr="00005B23">
        <w:rPr>
          <w:rFonts w:ascii="GHEA Grapalat" w:eastAsia="Times New Roman" w:hAnsi="GHEA Grapalat" w:cs="Arial"/>
          <w:color w:val="000000"/>
          <w:sz w:val="20"/>
          <w:szCs w:val="20"/>
          <w:lang w:val="hy-AM"/>
        </w:rPr>
        <w:t>-Ն  որոշման</w:t>
      </w:r>
    </w:p>
    <w:p w:rsidR="0060787A" w:rsidRPr="0060787A" w:rsidRDefault="0060787A" w:rsidP="00BD73EC">
      <w:pPr>
        <w:jc w:val="right"/>
        <w:rPr>
          <w:rFonts w:ascii="GHEA Grapalat" w:eastAsia="Times New Roman" w:hAnsi="GHEA Grapalat" w:cs="Arial"/>
          <w:color w:val="000000"/>
          <w:sz w:val="20"/>
          <w:szCs w:val="20"/>
          <w:lang w:val="hy-AM"/>
        </w:rPr>
      </w:pPr>
    </w:p>
    <w:p w:rsidR="004B55A0" w:rsidRDefault="00BD73EC" w:rsidP="0060787A">
      <w:pPr>
        <w:jc w:val="center"/>
        <w:rPr>
          <w:rFonts w:ascii="GHEA Grapalat" w:hAnsi="GHEA Grapalat" w:cs="Helvetica"/>
          <w:b/>
          <w:color w:val="333333"/>
          <w:shd w:val="clear" w:color="auto" w:fill="FFFFFF"/>
          <w:lang w:val="hy-AM"/>
        </w:rPr>
      </w:pPr>
      <w:r w:rsidRPr="00922F87">
        <w:rPr>
          <w:rFonts w:ascii="GHEA Grapalat" w:hAnsi="GHEA Grapalat" w:cs="Helvetica"/>
          <w:b/>
          <w:color w:val="333333"/>
          <w:shd w:val="clear" w:color="auto" w:fill="FFFFFF"/>
          <w:lang w:val="hy-AM"/>
        </w:rPr>
        <w:t>ԱԲՈՎՅԱՆ ՀԱՄԱՅՆՔԻ ԱՎԱԳԱՆՈՒ 20</w:t>
      </w:r>
      <w:r w:rsidR="00306848" w:rsidRPr="00306848">
        <w:rPr>
          <w:rFonts w:ascii="GHEA Grapalat" w:hAnsi="GHEA Grapalat" w:cs="Helvetica"/>
          <w:b/>
          <w:color w:val="333333"/>
          <w:shd w:val="clear" w:color="auto" w:fill="FFFFFF"/>
          <w:lang w:val="hy-AM"/>
        </w:rPr>
        <w:t>20</w:t>
      </w:r>
      <w:r w:rsidRPr="00922F87">
        <w:rPr>
          <w:rFonts w:ascii="GHEA Grapalat" w:hAnsi="GHEA Grapalat" w:cs="Helvetica"/>
          <w:b/>
          <w:color w:val="333333"/>
          <w:shd w:val="clear" w:color="auto" w:fill="FFFFFF"/>
          <w:lang w:val="hy-AM"/>
        </w:rPr>
        <w:t xml:space="preserve"> ԹՎԱԿԱՆԻ ԴԵԿՏԵՄԲԵՐԻ 2</w:t>
      </w:r>
      <w:r w:rsidR="00306848" w:rsidRPr="00306848">
        <w:rPr>
          <w:rFonts w:ascii="GHEA Grapalat" w:hAnsi="GHEA Grapalat" w:cs="Helvetica"/>
          <w:b/>
          <w:color w:val="333333"/>
          <w:shd w:val="clear" w:color="auto" w:fill="FFFFFF"/>
          <w:lang w:val="hy-AM"/>
        </w:rPr>
        <w:t>5</w:t>
      </w:r>
      <w:r w:rsidRPr="00922F87">
        <w:rPr>
          <w:rFonts w:ascii="GHEA Grapalat" w:hAnsi="GHEA Grapalat" w:cs="Helvetica"/>
          <w:b/>
          <w:color w:val="333333"/>
          <w:shd w:val="clear" w:color="auto" w:fill="FFFFFF"/>
          <w:lang w:val="hy-AM"/>
        </w:rPr>
        <w:t>-Ի</w:t>
      </w:r>
      <w:r w:rsidR="007056B1">
        <w:rPr>
          <w:rFonts w:ascii="GHEA Grapalat" w:hAnsi="GHEA Grapalat" w:cs="Helvetica"/>
          <w:b/>
          <w:color w:val="333333"/>
          <w:shd w:val="clear" w:color="auto" w:fill="FFFFFF"/>
          <w:lang w:val="hy-AM"/>
        </w:rPr>
        <w:t xml:space="preserve"> </w:t>
      </w:r>
      <w:r w:rsidR="0060787A">
        <w:rPr>
          <w:rFonts w:ascii="GHEA Grapalat" w:hAnsi="GHEA Grapalat" w:cs="Helvetica"/>
          <w:b/>
          <w:color w:val="333333"/>
          <w:shd w:val="clear" w:color="auto" w:fill="FFFFFF"/>
          <w:lang w:val="hy-AM"/>
        </w:rPr>
        <w:t xml:space="preserve"> 77-Ն ՈՐՈՇՄԱ</w:t>
      </w:r>
      <w:r w:rsidR="007056B1">
        <w:rPr>
          <w:rFonts w:ascii="GHEA Grapalat" w:hAnsi="GHEA Grapalat" w:cs="Helvetica"/>
          <w:b/>
          <w:color w:val="333333"/>
          <w:shd w:val="clear" w:color="auto" w:fill="FFFFFF"/>
          <w:lang w:val="hy-AM"/>
        </w:rPr>
        <w:t xml:space="preserve">ՄԲ ՀԱՍՏԱՏՎԱԾ </w:t>
      </w:r>
      <w:r w:rsidR="007056B1" w:rsidRPr="007056B1">
        <w:rPr>
          <w:rFonts w:ascii="GHEA Grapalat" w:hAnsi="GHEA Grapalat" w:cs="Helvetica"/>
          <w:b/>
          <w:color w:val="333333"/>
          <w:shd w:val="clear" w:color="auto" w:fill="FFFFFF"/>
          <w:lang w:val="hy-AM"/>
        </w:rPr>
        <w:t>N3,</w:t>
      </w:r>
      <w:r w:rsidR="007056B1">
        <w:rPr>
          <w:rFonts w:ascii="GHEA Grapalat" w:hAnsi="GHEA Grapalat" w:cs="Helvetica"/>
          <w:b/>
          <w:color w:val="333333"/>
          <w:shd w:val="clear" w:color="auto" w:fill="FFFFFF"/>
          <w:lang w:val="hy-AM"/>
        </w:rPr>
        <w:t xml:space="preserve"> </w:t>
      </w:r>
      <w:r w:rsidR="007056B1" w:rsidRPr="007056B1">
        <w:rPr>
          <w:rFonts w:ascii="GHEA Grapalat" w:hAnsi="GHEA Grapalat" w:cs="Helvetica"/>
          <w:b/>
          <w:color w:val="333333"/>
          <w:shd w:val="clear" w:color="auto" w:fill="FFFFFF"/>
          <w:lang w:val="hy-AM"/>
        </w:rPr>
        <w:t>N4</w:t>
      </w:r>
      <w:r w:rsidR="007056B1">
        <w:rPr>
          <w:rFonts w:ascii="GHEA Grapalat" w:hAnsi="GHEA Grapalat" w:cs="Helvetica"/>
          <w:b/>
          <w:color w:val="333333"/>
          <w:shd w:val="clear" w:color="auto" w:fill="FFFFFF"/>
          <w:lang w:val="hy-AM"/>
        </w:rPr>
        <w:t xml:space="preserve"> ԵՎ </w:t>
      </w:r>
      <w:r w:rsidR="007056B1" w:rsidRPr="007056B1">
        <w:rPr>
          <w:rFonts w:ascii="GHEA Grapalat" w:hAnsi="GHEA Grapalat" w:cs="Helvetica"/>
          <w:b/>
          <w:color w:val="333333"/>
          <w:shd w:val="clear" w:color="auto" w:fill="FFFFFF"/>
          <w:lang w:val="hy-AM"/>
        </w:rPr>
        <w:t>N7</w:t>
      </w:r>
      <w:r w:rsidR="0060787A">
        <w:rPr>
          <w:rFonts w:ascii="GHEA Grapalat" w:hAnsi="GHEA Grapalat" w:cs="Helvetica"/>
          <w:b/>
          <w:color w:val="333333"/>
          <w:shd w:val="clear" w:color="auto" w:fill="FFFFFF"/>
          <w:lang w:val="hy-AM"/>
        </w:rPr>
        <w:t xml:space="preserve"> </w:t>
      </w:r>
      <w:r w:rsidR="007056B1">
        <w:rPr>
          <w:rFonts w:ascii="GHEA Grapalat" w:hAnsi="GHEA Grapalat" w:cs="Helvetica"/>
          <w:b/>
          <w:color w:val="333333"/>
          <w:shd w:val="clear" w:color="auto" w:fill="FFFFFF"/>
          <w:lang w:val="hy-AM"/>
        </w:rPr>
        <w:t xml:space="preserve">ՀԱՎԵԼՎԱԾՆԵՐԻ </w:t>
      </w:r>
      <w:r w:rsidR="0060787A">
        <w:rPr>
          <w:rFonts w:ascii="GHEA Grapalat" w:hAnsi="GHEA Grapalat" w:cs="Helvetica"/>
          <w:b/>
          <w:color w:val="333333"/>
          <w:shd w:val="clear" w:color="auto" w:fill="FFFFFF"/>
          <w:lang w:val="hy-AM"/>
        </w:rPr>
        <w:t>ՓՈՓՈԽՈՒԹՅՈՒՆՆԵՐ</w:t>
      </w:r>
      <w:r w:rsidR="007056B1">
        <w:rPr>
          <w:rFonts w:ascii="GHEA Grapalat" w:hAnsi="GHEA Grapalat" w:cs="Helvetica"/>
          <w:b/>
          <w:color w:val="333333"/>
          <w:shd w:val="clear" w:color="auto" w:fill="FFFFFF"/>
          <w:lang w:val="hy-AM"/>
        </w:rPr>
        <w:t xml:space="preserve"> </w:t>
      </w:r>
      <w:r w:rsidRPr="00922F87">
        <w:rPr>
          <w:rFonts w:ascii="GHEA Grapalat" w:hAnsi="GHEA Grapalat" w:cs="Helvetica"/>
          <w:b/>
          <w:color w:val="333333"/>
          <w:shd w:val="clear" w:color="auto" w:fill="FFFFFF"/>
          <w:lang w:val="hy-AM"/>
        </w:rPr>
        <w:t xml:space="preserve"> </w:t>
      </w:r>
    </w:p>
    <w:p w:rsidR="00D2094E" w:rsidRPr="0060787A" w:rsidRDefault="00D2094E" w:rsidP="0060787A">
      <w:pPr>
        <w:jc w:val="center"/>
        <w:rPr>
          <w:rFonts w:ascii="Sylfaen" w:hAnsi="Sylfaen"/>
          <w:lang w:val="hy-AM"/>
        </w:rPr>
      </w:pPr>
    </w:p>
    <w:tbl>
      <w:tblPr>
        <w:tblpPr w:leftFromText="180" w:rightFromText="180" w:vertAnchor="text" w:horzAnchor="margin" w:tblpXSpec="center" w:tblpY="206"/>
        <w:tblOverlap w:val="never"/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434"/>
        <w:gridCol w:w="491"/>
        <w:gridCol w:w="491"/>
        <w:gridCol w:w="3545"/>
        <w:gridCol w:w="1701"/>
        <w:gridCol w:w="1418"/>
        <w:gridCol w:w="1276"/>
        <w:gridCol w:w="1417"/>
        <w:gridCol w:w="1418"/>
        <w:gridCol w:w="1417"/>
        <w:gridCol w:w="1276"/>
      </w:tblGrid>
      <w:tr w:rsidR="00BD73EC" w:rsidRPr="00967A81" w:rsidTr="0090132B">
        <w:trPr>
          <w:trHeight w:val="360"/>
        </w:trPr>
        <w:tc>
          <w:tcPr>
            <w:tcW w:w="817" w:type="dxa"/>
            <w:vMerge w:val="restart"/>
            <w:shd w:val="clear" w:color="000000" w:fill="FFFFFF"/>
            <w:textDirection w:val="btLr"/>
            <w:vAlign w:val="center"/>
            <w:hideMark/>
          </w:tcPr>
          <w:p w:rsidR="00BD73EC" w:rsidRPr="00967A81" w:rsidRDefault="00BD73EC" w:rsidP="00BD73EC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967A8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Տողի</w:t>
            </w:r>
            <w:r w:rsidRPr="00967A8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br/>
              <w:t>NN</w:t>
            </w:r>
          </w:p>
        </w:tc>
        <w:tc>
          <w:tcPr>
            <w:tcW w:w="434" w:type="dxa"/>
            <w:vMerge w:val="restart"/>
            <w:shd w:val="clear" w:color="auto" w:fill="auto"/>
            <w:textDirection w:val="btLr"/>
            <w:vAlign w:val="center"/>
            <w:hideMark/>
          </w:tcPr>
          <w:p w:rsidR="00BD73EC" w:rsidRPr="00967A81" w:rsidRDefault="00BD73EC" w:rsidP="00BD73EC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967A8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Բաժին</w:t>
            </w:r>
          </w:p>
        </w:tc>
        <w:tc>
          <w:tcPr>
            <w:tcW w:w="491" w:type="dxa"/>
            <w:vMerge w:val="restart"/>
            <w:shd w:val="clear" w:color="auto" w:fill="auto"/>
            <w:textDirection w:val="btLr"/>
            <w:vAlign w:val="center"/>
            <w:hideMark/>
          </w:tcPr>
          <w:p w:rsidR="00BD73EC" w:rsidRPr="00967A81" w:rsidRDefault="00BD73EC" w:rsidP="00BD73EC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967A8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Խումբ</w:t>
            </w:r>
          </w:p>
        </w:tc>
        <w:tc>
          <w:tcPr>
            <w:tcW w:w="491" w:type="dxa"/>
            <w:vMerge w:val="restart"/>
            <w:shd w:val="clear" w:color="auto" w:fill="auto"/>
            <w:textDirection w:val="btLr"/>
            <w:vAlign w:val="center"/>
            <w:hideMark/>
          </w:tcPr>
          <w:p w:rsidR="00BD73EC" w:rsidRPr="00967A81" w:rsidRDefault="00BD73EC" w:rsidP="00BD73EC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967A8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Դաս</w:t>
            </w:r>
          </w:p>
        </w:tc>
        <w:tc>
          <w:tcPr>
            <w:tcW w:w="3545" w:type="dxa"/>
            <w:vMerge w:val="restart"/>
            <w:shd w:val="clear" w:color="000000" w:fill="FFFFFF"/>
            <w:vAlign w:val="center"/>
            <w:hideMark/>
          </w:tcPr>
          <w:p w:rsidR="00BD73EC" w:rsidRPr="00967A81" w:rsidRDefault="00BD73EC" w:rsidP="00BD73EC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967A8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Բյուջետային ծախսերի </w:t>
            </w:r>
            <w:r w:rsidRPr="00967A8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br/>
              <w:t xml:space="preserve">գործառնական դասակարգման բաժինների, խմբերի </w:t>
            </w:r>
            <w:r w:rsidRPr="00967A8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br/>
              <w:t>և դասերի անվանումները</w:t>
            </w:r>
          </w:p>
        </w:tc>
        <w:tc>
          <w:tcPr>
            <w:tcW w:w="4395" w:type="dxa"/>
            <w:gridSpan w:val="3"/>
            <w:shd w:val="clear" w:color="auto" w:fill="auto"/>
            <w:vAlign w:val="center"/>
            <w:hideMark/>
          </w:tcPr>
          <w:p w:rsidR="00BD73EC" w:rsidRPr="00967A81" w:rsidRDefault="00BD73EC" w:rsidP="00BD73EC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967A8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Հաստատված բյուջե</w:t>
            </w:r>
          </w:p>
        </w:tc>
        <w:tc>
          <w:tcPr>
            <w:tcW w:w="1417" w:type="dxa"/>
            <w:vMerge w:val="restart"/>
            <w:vAlign w:val="center"/>
          </w:tcPr>
          <w:p w:rsidR="00BD73EC" w:rsidRPr="00493A18" w:rsidRDefault="00BD73EC" w:rsidP="00BD73EC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 w:rsidRPr="00493A18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Փոփոխու</w:t>
            </w: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br/>
            </w:r>
            <w:r w:rsidRPr="00493A18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թյուններ</w:t>
            </w:r>
          </w:p>
        </w:tc>
        <w:tc>
          <w:tcPr>
            <w:tcW w:w="4111" w:type="dxa"/>
            <w:gridSpan w:val="3"/>
            <w:vAlign w:val="center"/>
          </w:tcPr>
          <w:p w:rsidR="00BD73EC" w:rsidRPr="00967A81" w:rsidRDefault="00BD73EC" w:rsidP="00BD73EC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493A18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 xml:space="preserve">Ճշտված </w:t>
            </w:r>
            <w:r w:rsidRPr="00967A8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բյուջե</w:t>
            </w:r>
          </w:p>
        </w:tc>
      </w:tr>
      <w:tr w:rsidR="00BD73EC" w:rsidRPr="00967A81" w:rsidTr="0090132B">
        <w:trPr>
          <w:trHeight w:val="540"/>
        </w:trPr>
        <w:tc>
          <w:tcPr>
            <w:tcW w:w="817" w:type="dxa"/>
            <w:vMerge/>
            <w:vAlign w:val="center"/>
            <w:hideMark/>
          </w:tcPr>
          <w:p w:rsidR="00BD73EC" w:rsidRPr="00967A81" w:rsidRDefault="00BD73EC" w:rsidP="00BD73EC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  <w:tc>
          <w:tcPr>
            <w:tcW w:w="434" w:type="dxa"/>
            <w:vMerge/>
            <w:vAlign w:val="center"/>
            <w:hideMark/>
          </w:tcPr>
          <w:p w:rsidR="00BD73EC" w:rsidRPr="00967A81" w:rsidRDefault="00BD73EC" w:rsidP="00BD73EC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  <w:tc>
          <w:tcPr>
            <w:tcW w:w="491" w:type="dxa"/>
            <w:vMerge/>
            <w:vAlign w:val="center"/>
            <w:hideMark/>
          </w:tcPr>
          <w:p w:rsidR="00BD73EC" w:rsidRPr="00967A81" w:rsidRDefault="00BD73EC" w:rsidP="00BD73EC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  <w:tc>
          <w:tcPr>
            <w:tcW w:w="491" w:type="dxa"/>
            <w:vMerge/>
            <w:vAlign w:val="center"/>
            <w:hideMark/>
          </w:tcPr>
          <w:p w:rsidR="00BD73EC" w:rsidRPr="00967A81" w:rsidRDefault="00BD73EC" w:rsidP="00BD73EC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BD73EC" w:rsidRPr="00967A81" w:rsidRDefault="00BD73EC" w:rsidP="00BD73EC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BD73EC" w:rsidRPr="00967A81" w:rsidRDefault="00BD73EC" w:rsidP="00BD73EC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967A8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Ընդամենը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BD73EC" w:rsidRPr="00967A81" w:rsidRDefault="00BD73EC" w:rsidP="00BD73EC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 w:rsidRPr="00967A8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վարչական </w:t>
            </w: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մաս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BD73EC" w:rsidRPr="00967A81" w:rsidRDefault="00BD73EC" w:rsidP="00BD73EC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967A8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ֆոնդային </w:t>
            </w: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 xml:space="preserve"> մաս</w:t>
            </w: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BD73EC" w:rsidRPr="00493A18" w:rsidRDefault="00BD73EC" w:rsidP="00BD73EC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shd w:val="clear" w:color="000000" w:fill="FFFFFF"/>
            <w:vAlign w:val="center"/>
          </w:tcPr>
          <w:p w:rsidR="00BD73EC" w:rsidRPr="00967A81" w:rsidRDefault="00BD73EC" w:rsidP="00BD73EC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967A8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Ընդամենը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BD73EC" w:rsidRPr="00967A81" w:rsidRDefault="00BD73EC" w:rsidP="00BD73EC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967A8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վարչական </w:t>
            </w: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 xml:space="preserve"> մաս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BD73EC" w:rsidRPr="00967A81" w:rsidRDefault="00BD73EC" w:rsidP="00BD73EC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967A8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ֆոնդային </w:t>
            </w: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 xml:space="preserve"> մաս</w:t>
            </w:r>
          </w:p>
        </w:tc>
      </w:tr>
      <w:tr w:rsidR="00BD73EC" w:rsidRPr="00967A81" w:rsidTr="0090132B">
        <w:trPr>
          <w:trHeight w:val="470"/>
        </w:trPr>
        <w:tc>
          <w:tcPr>
            <w:tcW w:w="817" w:type="dxa"/>
            <w:shd w:val="clear" w:color="auto" w:fill="auto"/>
            <w:vAlign w:val="center"/>
            <w:hideMark/>
          </w:tcPr>
          <w:p w:rsidR="00BD73EC" w:rsidRPr="00967A81" w:rsidRDefault="00BD73EC" w:rsidP="00BD73EC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967A8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434" w:type="dxa"/>
            <w:shd w:val="clear" w:color="auto" w:fill="auto"/>
            <w:vAlign w:val="center"/>
            <w:hideMark/>
          </w:tcPr>
          <w:p w:rsidR="00BD73EC" w:rsidRPr="00967A81" w:rsidRDefault="00BD73EC" w:rsidP="00BD73EC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967A8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491" w:type="dxa"/>
            <w:shd w:val="clear" w:color="auto" w:fill="auto"/>
            <w:vAlign w:val="center"/>
            <w:hideMark/>
          </w:tcPr>
          <w:p w:rsidR="00BD73EC" w:rsidRPr="00967A81" w:rsidRDefault="00BD73EC" w:rsidP="00BD73EC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967A8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491" w:type="dxa"/>
            <w:shd w:val="clear" w:color="auto" w:fill="auto"/>
            <w:vAlign w:val="center"/>
            <w:hideMark/>
          </w:tcPr>
          <w:p w:rsidR="00BD73EC" w:rsidRPr="00967A81" w:rsidRDefault="00BD73EC" w:rsidP="00BD73EC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967A8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BD73EC" w:rsidRPr="0060787A" w:rsidRDefault="00BD73EC" w:rsidP="00BD73EC">
            <w:pPr>
              <w:spacing w:line="240" w:lineRule="auto"/>
              <w:jc w:val="center"/>
              <w:rPr>
                <w:rFonts w:ascii="GHEA Grapalat" w:eastAsia="Times New Roman" w:hAnsi="GHEA Grapalat" w:cs="Arial"/>
                <w:b/>
                <w:color w:val="000000"/>
                <w:sz w:val="20"/>
                <w:szCs w:val="20"/>
              </w:rPr>
            </w:pPr>
            <w:r w:rsidRPr="0060787A">
              <w:rPr>
                <w:rFonts w:ascii="GHEA Grapalat" w:eastAsia="Times New Roman" w:hAnsi="GHEA Grapalat" w:cs="Arial"/>
                <w:b/>
                <w:color w:val="000000"/>
                <w:sz w:val="20"/>
                <w:szCs w:val="20"/>
              </w:rPr>
              <w:t>ԸՆԴԱՄԵՆԸ ԾԱԽՍԵՐ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D73EC" w:rsidRPr="00012E28" w:rsidRDefault="00BD73EC" w:rsidP="00BD73EC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2</w:t>
            </w:r>
            <w:r w:rsidR="00B32F0C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hy-AM"/>
              </w:rPr>
              <w:t> </w:t>
            </w:r>
            <w:r w:rsidRPr="00012E28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338</w:t>
            </w:r>
            <w:r w:rsidR="00B32F0C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 xml:space="preserve"> </w:t>
            </w:r>
            <w:r w:rsidRPr="00012E28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830.0</w:t>
            </w:r>
          </w:p>
        </w:tc>
        <w:tc>
          <w:tcPr>
            <w:tcW w:w="1418" w:type="dxa"/>
            <w:vAlign w:val="center"/>
          </w:tcPr>
          <w:p w:rsidR="00BD73EC" w:rsidRPr="00012E28" w:rsidRDefault="00BD73EC" w:rsidP="00BD73EC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1</w:t>
            </w:r>
            <w:r w:rsidR="00B32F0C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hy-AM"/>
              </w:rPr>
              <w:t> </w:t>
            </w: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893</w:t>
            </w:r>
            <w:r w:rsidR="00B32F0C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 xml:space="preserve"> </w:t>
            </w: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694.3</w:t>
            </w:r>
          </w:p>
        </w:tc>
        <w:tc>
          <w:tcPr>
            <w:tcW w:w="1276" w:type="dxa"/>
            <w:vAlign w:val="center"/>
          </w:tcPr>
          <w:p w:rsidR="00BD73EC" w:rsidRPr="00012E28" w:rsidRDefault="00BD73EC" w:rsidP="00BD73EC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445</w:t>
            </w:r>
            <w:r w:rsidR="00B32F0C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 xml:space="preserve"> </w:t>
            </w: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135.7</w:t>
            </w:r>
          </w:p>
        </w:tc>
        <w:tc>
          <w:tcPr>
            <w:tcW w:w="1417" w:type="dxa"/>
            <w:vAlign w:val="center"/>
          </w:tcPr>
          <w:p w:rsidR="00BD73EC" w:rsidRPr="00493A18" w:rsidRDefault="00BD73EC" w:rsidP="00BD73EC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vAlign w:val="center"/>
          </w:tcPr>
          <w:p w:rsidR="00BD73EC" w:rsidRPr="00012E28" w:rsidRDefault="00BD73EC" w:rsidP="00BD73EC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2</w:t>
            </w:r>
            <w:r w:rsidR="0090132B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012E28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338</w:t>
            </w:r>
            <w:r w:rsidR="0090132B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012E28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830.0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D73EC" w:rsidRPr="00012E28" w:rsidRDefault="00BD73EC" w:rsidP="00BD73EC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1</w:t>
            </w:r>
            <w:r w:rsidR="0090132B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893</w:t>
            </w:r>
            <w:r w:rsidR="0090132B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694.3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D73EC" w:rsidRPr="00012E28" w:rsidRDefault="00BD73EC" w:rsidP="00BD73EC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445</w:t>
            </w:r>
            <w:r w:rsidR="0090132B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135.7</w:t>
            </w:r>
          </w:p>
        </w:tc>
      </w:tr>
      <w:tr w:rsidR="00306848" w:rsidRPr="00FF295E" w:rsidTr="0090132B">
        <w:trPr>
          <w:trHeight w:val="390"/>
        </w:trPr>
        <w:tc>
          <w:tcPr>
            <w:tcW w:w="817" w:type="dxa"/>
            <w:shd w:val="clear" w:color="auto" w:fill="auto"/>
            <w:vAlign w:val="center"/>
            <w:hideMark/>
          </w:tcPr>
          <w:p w:rsidR="00306848" w:rsidRPr="00967A81" w:rsidRDefault="00306848" w:rsidP="00306848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967A8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2400</w:t>
            </w:r>
          </w:p>
        </w:tc>
        <w:tc>
          <w:tcPr>
            <w:tcW w:w="434" w:type="dxa"/>
            <w:shd w:val="clear" w:color="auto" w:fill="auto"/>
            <w:vAlign w:val="center"/>
            <w:hideMark/>
          </w:tcPr>
          <w:p w:rsidR="00306848" w:rsidRPr="00967A81" w:rsidRDefault="00306848" w:rsidP="00306848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967A8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91" w:type="dxa"/>
            <w:shd w:val="clear" w:color="auto" w:fill="auto"/>
            <w:vAlign w:val="center"/>
            <w:hideMark/>
          </w:tcPr>
          <w:p w:rsidR="00306848" w:rsidRPr="00967A81" w:rsidRDefault="00306848" w:rsidP="00306848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967A8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1" w:type="dxa"/>
            <w:shd w:val="clear" w:color="auto" w:fill="auto"/>
            <w:vAlign w:val="center"/>
            <w:hideMark/>
          </w:tcPr>
          <w:p w:rsidR="00306848" w:rsidRPr="00967A81" w:rsidRDefault="00306848" w:rsidP="00306848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967A8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306848" w:rsidRPr="0060787A" w:rsidRDefault="00306848" w:rsidP="00306848">
            <w:pPr>
              <w:spacing w:line="240" w:lineRule="auto"/>
              <w:jc w:val="center"/>
              <w:rPr>
                <w:rFonts w:ascii="GHEA Grapalat" w:eastAsia="Times New Roman" w:hAnsi="GHEA Grapalat" w:cs="Arial"/>
                <w:b/>
                <w:color w:val="000000"/>
                <w:sz w:val="20"/>
                <w:szCs w:val="20"/>
              </w:rPr>
            </w:pPr>
            <w:r w:rsidRPr="0060787A">
              <w:rPr>
                <w:rFonts w:ascii="GHEA Grapalat" w:eastAsia="Times New Roman" w:hAnsi="GHEA Grapalat" w:cs="Arial"/>
                <w:b/>
                <w:color w:val="000000"/>
                <w:sz w:val="20"/>
                <w:szCs w:val="20"/>
              </w:rPr>
              <w:t>ՏՆՏԵՍԱԿԱՆ ՀԱՐԱԲԵՐՈՒԹՅՈՒՆՆԵՐ, այդ թվում`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06848" w:rsidRPr="00125ED0" w:rsidRDefault="00306848" w:rsidP="00306848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17082.0</w:t>
            </w:r>
          </w:p>
        </w:tc>
        <w:tc>
          <w:tcPr>
            <w:tcW w:w="1418" w:type="dxa"/>
            <w:vAlign w:val="center"/>
          </w:tcPr>
          <w:p w:rsidR="00306848" w:rsidRPr="00306848" w:rsidRDefault="00306848" w:rsidP="00306848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1276" w:type="dxa"/>
            <w:vAlign w:val="center"/>
          </w:tcPr>
          <w:p w:rsidR="00306848" w:rsidRPr="00125ED0" w:rsidRDefault="00306848" w:rsidP="00306848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17</w:t>
            </w:r>
            <w:r w:rsidR="00B32F0C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 xml:space="preserve"> </w:t>
            </w: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082.0</w:t>
            </w:r>
          </w:p>
        </w:tc>
        <w:tc>
          <w:tcPr>
            <w:tcW w:w="1417" w:type="dxa"/>
            <w:vAlign w:val="center"/>
          </w:tcPr>
          <w:p w:rsidR="00306848" w:rsidRPr="0071009A" w:rsidRDefault="0071009A" w:rsidP="00D2094E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-51</w:t>
            </w:r>
            <w:r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700.0</w:t>
            </w:r>
          </w:p>
        </w:tc>
        <w:tc>
          <w:tcPr>
            <w:tcW w:w="1418" w:type="dxa"/>
            <w:vAlign w:val="center"/>
          </w:tcPr>
          <w:p w:rsidR="00306848" w:rsidRPr="00125ED0" w:rsidRDefault="00306848" w:rsidP="00306848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-34</w:t>
            </w:r>
            <w:r w:rsidR="0090132B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618.0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06848" w:rsidRPr="00967A81" w:rsidRDefault="00306848" w:rsidP="00306848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06848" w:rsidRPr="00125ED0" w:rsidRDefault="00306848" w:rsidP="00306848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-34</w:t>
            </w:r>
            <w:r w:rsidR="0090132B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618.0</w:t>
            </w:r>
          </w:p>
        </w:tc>
      </w:tr>
      <w:tr w:rsidR="007E2EB5" w:rsidRPr="00FF295E" w:rsidTr="0090132B">
        <w:trPr>
          <w:trHeight w:val="390"/>
        </w:trPr>
        <w:tc>
          <w:tcPr>
            <w:tcW w:w="817" w:type="dxa"/>
            <w:shd w:val="clear" w:color="auto" w:fill="auto"/>
            <w:vAlign w:val="center"/>
            <w:hideMark/>
          </w:tcPr>
          <w:p w:rsidR="007E2EB5" w:rsidRPr="00967A81" w:rsidRDefault="007E2EB5" w:rsidP="007E2EB5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967A8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2450</w:t>
            </w:r>
          </w:p>
        </w:tc>
        <w:tc>
          <w:tcPr>
            <w:tcW w:w="434" w:type="dxa"/>
            <w:shd w:val="clear" w:color="auto" w:fill="auto"/>
            <w:vAlign w:val="center"/>
            <w:hideMark/>
          </w:tcPr>
          <w:p w:rsidR="007E2EB5" w:rsidRPr="00967A81" w:rsidRDefault="007E2EB5" w:rsidP="007E2EB5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967A8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91" w:type="dxa"/>
            <w:shd w:val="clear" w:color="auto" w:fill="auto"/>
            <w:vAlign w:val="center"/>
            <w:hideMark/>
          </w:tcPr>
          <w:p w:rsidR="007E2EB5" w:rsidRPr="00967A81" w:rsidRDefault="007E2EB5" w:rsidP="007E2EB5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967A8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491" w:type="dxa"/>
            <w:shd w:val="clear" w:color="auto" w:fill="auto"/>
            <w:vAlign w:val="center"/>
            <w:hideMark/>
          </w:tcPr>
          <w:p w:rsidR="007E2EB5" w:rsidRPr="00967A81" w:rsidRDefault="007E2EB5" w:rsidP="007E2EB5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967A8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7E2EB5" w:rsidRPr="00967A81" w:rsidRDefault="007E2EB5" w:rsidP="007E2EB5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967A8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Տրանսպորտ, որից`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E2EB5" w:rsidRPr="00FF295E" w:rsidRDefault="007E2EB5" w:rsidP="007E2EB5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449</w:t>
            </w:r>
            <w:r w:rsidR="0090132B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183.0</w:t>
            </w:r>
          </w:p>
        </w:tc>
        <w:tc>
          <w:tcPr>
            <w:tcW w:w="1418" w:type="dxa"/>
            <w:vAlign w:val="center"/>
          </w:tcPr>
          <w:p w:rsidR="007E2EB5" w:rsidRPr="00306848" w:rsidRDefault="007E2EB5" w:rsidP="007E2EB5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1276" w:type="dxa"/>
            <w:vAlign w:val="center"/>
          </w:tcPr>
          <w:p w:rsidR="007E2EB5" w:rsidRPr="00FF295E" w:rsidRDefault="007E2EB5" w:rsidP="007E2EB5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449 183.0</w:t>
            </w:r>
          </w:p>
        </w:tc>
        <w:tc>
          <w:tcPr>
            <w:tcW w:w="1417" w:type="dxa"/>
            <w:vAlign w:val="center"/>
          </w:tcPr>
          <w:p w:rsidR="007E2EB5" w:rsidRPr="0071009A" w:rsidRDefault="0071009A" w:rsidP="007E2EB5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+240</w:t>
            </w:r>
            <w:r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650.0</w:t>
            </w:r>
          </w:p>
        </w:tc>
        <w:tc>
          <w:tcPr>
            <w:tcW w:w="1418" w:type="dxa"/>
            <w:vAlign w:val="center"/>
          </w:tcPr>
          <w:p w:rsidR="007E2EB5" w:rsidRPr="001D72DD" w:rsidRDefault="007E2EB5" w:rsidP="007E2EB5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689833.0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E2EB5" w:rsidRPr="00967A81" w:rsidRDefault="007E2EB5" w:rsidP="007E2EB5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E2EB5" w:rsidRPr="001D72DD" w:rsidRDefault="007E2EB5" w:rsidP="007E2EB5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689</w:t>
            </w:r>
            <w:r w:rsidR="0090132B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833.0</w:t>
            </w:r>
          </w:p>
        </w:tc>
      </w:tr>
      <w:tr w:rsidR="007E2EB5" w:rsidRPr="00FF295E" w:rsidTr="0090132B">
        <w:trPr>
          <w:trHeight w:val="390"/>
        </w:trPr>
        <w:tc>
          <w:tcPr>
            <w:tcW w:w="817" w:type="dxa"/>
            <w:shd w:val="clear" w:color="auto" w:fill="auto"/>
            <w:vAlign w:val="center"/>
            <w:hideMark/>
          </w:tcPr>
          <w:p w:rsidR="007E2EB5" w:rsidRPr="00967A81" w:rsidRDefault="007E2EB5" w:rsidP="007E2EB5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967A8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2451</w:t>
            </w:r>
          </w:p>
        </w:tc>
        <w:tc>
          <w:tcPr>
            <w:tcW w:w="434" w:type="dxa"/>
            <w:shd w:val="clear" w:color="auto" w:fill="auto"/>
            <w:vAlign w:val="center"/>
            <w:hideMark/>
          </w:tcPr>
          <w:p w:rsidR="007E2EB5" w:rsidRPr="00967A81" w:rsidRDefault="007E2EB5" w:rsidP="007E2EB5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967A8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91" w:type="dxa"/>
            <w:shd w:val="clear" w:color="auto" w:fill="auto"/>
            <w:vAlign w:val="center"/>
            <w:hideMark/>
          </w:tcPr>
          <w:p w:rsidR="007E2EB5" w:rsidRPr="00967A81" w:rsidRDefault="007E2EB5" w:rsidP="007E2EB5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967A8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491" w:type="dxa"/>
            <w:shd w:val="clear" w:color="auto" w:fill="auto"/>
            <w:vAlign w:val="center"/>
            <w:hideMark/>
          </w:tcPr>
          <w:p w:rsidR="007E2EB5" w:rsidRPr="00967A81" w:rsidRDefault="007E2EB5" w:rsidP="007E2EB5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967A8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7E2EB5" w:rsidRPr="00967A81" w:rsidRDefault="007E2EB5" w:rsidP="007E2EB5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967A81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ճանապարհային տրանսպորտ,որից՝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E2EB5" w:rsidRPr="00FF295E" w:rsidRDefault="007E2EB5" w:rsidP="007E2EB5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449</w:t>
            </w:r>
            <w:r w:rsidR="0090132B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183.0</w:t>
            </w:r>
          </w:p>
        </w:tc>
        <w:tc>
          <w:tcPr>
            <w:tcW w:w="1418" w:type="dxa"/>
            <w:vAlign w:val="center"/>
          </w:tcPr>
          <w:p w:rsidR="007E2EB5" w:rsidRPr="00306848" w:rsidRDefault="007E2EB5" w:rsidP="007E2EB5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1276" w:type="dxa"/>
            <w:vAlign w:val="center"/>
          </w:tcPr>
          <w:p w:rsidR="007E2EB5" w:rsidRPr="00FF295E" w:rsidRDefault="007E2EB5" w:rsidP="007E2EB5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449 183.0</w:t>
            </w:r>
          </w:p>
        </w:tc>
        <w:tc>
          <w:tcPr>
            <w:tcW w:w="1417" w:type="dxa"/>
            <w:vAlign w:val="center"/>
          </w:tcPr>
          <w:p w:rsidR="007E2EB5" w:rsidRPr="0071009A" w:rsidRDefault="0071009A" w:rsidP="007E2EB5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240</w:t>
            </w:r>
            <w:r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650.0</w:t>
            </w:r>
          </w:p>
        </w:tc>
        <w:tc>
          <w:tcPr>
            <w:tcW w:w="1418" w:type="dxa"/>
            <w:vAlign w:val="center"/>
          </w:tcPr>
          <w:p w:rsidR="007E2EB5" w:rsidRPr="001D72DD" w:rsidRDefault="007E2EB5" w:rsidP="007E2EB5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689833.0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E2EB5" w:rsidRPr="00967A81" w:rsidRDefault="007E2EB5" w:rsidP="007E2EB5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E2EB5" w:rsidRPr="001D72DD" w:rsidRDefault="007E2EB5" w:rsidP="007E2EB5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689</w:t>
            </w:r>
            <w:r w:rsidR="0090132B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833.0</w:t>
            </w:r>
          </w:p>
        </w:tc>
      </w:tr>
      <w:tr w:rsidR="007E2EB5" w:rsidRPr="00493A18" w:rsidTr="0090132B">
        <w:trPr>
          <w:trHeight w:val="390"/>
        </w:trPr>
        <w:tc>
          <w:tcPr>
            <w:tcW w:w="817" w:type="dxa"/>
            <w:shd w:val="clear" w:color="auto" w:fill="auto"/>
            <w:vAlign w:val="center"/>
            <w:hideMark/>
          </w:tcPr>
          <w:p w:rsidR="007E2EB5" w:rsidRPr="002576EE" w:rsidRDefault="007E2EB5" w:rsidP="007E2EB5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434" w:type="dxa"/>
            <w:shd w:val="clear" w:color="auto" w:fill="auto"/>
            <w:vAlign w:val="center"/>
            <w:hideMark/>
          </w:tcPr>
          <w:p w:rsidR="007E2EB5" w:rsidRPr="002576EE" w:rsidRDefault="007E2EB5" w:rsidP="007E2EB5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491" w:type="dxa"/>
            <w:shd w:val="clear" w:color="auto" w:fill="auto"/>
            <w:vAlign w:val="center"/>
            <w:hideMark/>
          </w:tcPr>
          <w:p w:rsidR="007E2EB5" w:rsidRPr="002576EE" w:rsidRDefault="007E2EB5" w:rsidP="007E2EB5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491" w:type="dxa"/>
            <w:shd w:val="clear" w:color="auto" w:fill="auto"/>
            <w:vAlign w:val="center"/>
            <w:hideMark/>
          </w:tcPr>
          <w:p w:rsidR="007E2EB5" w:rsidRPr="002576EE" w:rsidRDefault="007E2EB5" w:rsidP="007E2EB5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7E2EB5" w:rsidRPr="00BD73EC" w:rsidRDefault="007E2EB5" w:rsidP="007E2EB5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 w:rsidRPr="00BD73EC"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  <w:t xml:space="preserve">Շենքերի և շինությունների կապիտալ վերանորոգում </w:t>
            </w:r>
            <w:r w:rsidRPr="00493A18"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  <w:t xml:space="preserve"> </w:t>
            </w:r>
            <w:r w:rsidRPr="00BD73EC"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  <w:t>(5113)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E2EB5" w:rsidRPr="00012E28" w:rsidRDefault="007E2EB5" w:rsidP="007E2EB5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437</w:t>
            </w:r>
            <w:r w:rsidR="0090132B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245.0</w:t>
            </w:r>
          </w:p>
        </w:tc>
        <w:tc>
          <w:tcPr>
            <w:tcW w:w="1418" w:type="dxa"/>
            <w:vAlign w:val="center"/>
          </w:tcPr>
          <w:p w:rsidR="007E2EB5" w:rsidRPr="00306848" w:rsidRDefault="007E2EB5" w:rsidP="007E2EB5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1276" w:type="dxa"/>
            <w:vAlign w:val="center"/>
          </w:tcPr>
          <w:p w:rsidR="007E2EB5" w:rsidRPr="00012E28" w:rsidRDefault="007E2EB5" w:rsidP="007E2EB5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437 245.0</w:t>
            </w:r>
          </w:p>
        </w:tc>
        <w:tc>
          <w:tcPr>
            <w:tcW w:w="1417" w:type="dxa"/>
            <w:vAlign w:val="center"/>
          </w:tcPr>
          <w:p w:rsidR="007E2EB5" w:rsidRPr="00493A18" w:rsidRDefault="007E2EB5" w:rsidP="007E2EB5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+235 000.0</w:t>
            </w:r>
          </w:p>
        </w:tc>
        <w:tc>
          <w:tcPr>
            <w:tcW w:w="1418" w:type="dxa"/>
            <w:vAlign w:val="center"/>
          </w:tcPr>
          <w:p w:rsidR="007E2EB5" w:rsidRPr="001D72DD" w:rsidRDefault="007E2EB5" w:rsidP="007E2EB5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672245.0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E2EB5" w:rsidRPr="00967A81" w:rsidRDefault="007E2EB5" w:rsidP="007E2EB5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E2EB5" w:rsidRPr="001D72DD" w:rsidRDefault="007E2EB5" w:rsidP="007E2EB5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672</w:t>
            </w:r>
            <w:r w:rsidR="0090132B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245.0</w:t>
            </w:r>
          </w:p>
        </w:tc>
      </w:tr>
      <w:tr w:rsidR="007E2EB5" w:rsidRPr="00493A18" w:rsidTr="0090132B">
        <w:trPr>
          <w:trHeight w:val="390"/>
        </w:trPr>
        <w:tc>
          <w:tcPr>
            <w:tcW w:w="817" w:type="dxa"/>
            <w:shd w:val="clear" w:color="auto" w:fill="auto"/>
            <w:vAlign w:val="center"/>
            <w:hideMark/>
          </w:tcPr>
          <w:p w:rsidR="007E2EB5" w:rsidRPr="002576EE" w:rsidRDefault="007E2EB5" w:rsidP="007E2EB5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434" w:type="dxa"/>
            <w:shd w:val="clear" w:color="auto" w:fill="auto"/>
            <w:vAlign w:val="center"/>
            <w:hideMark/>
          </w:tcPr>
          <w:p w:rsidR="007E2EB5" w:rsidRPr="002576EE" w:rsidRDefault="007E2EB5" w:rsidP="007E2EB5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491" w:type="dxa"/>
            <w:shd w:val="clear" w:color="auto" w:fill="auto"/>
            <w:vAlign w:val="center"/>
            <w:hideMark/>
          </w:tcPr>
          <w:p w:rsidR="007E2EB5" w:rsidRPr="002576EE" w:rsidRDefault="007E2EB5" w:rsidP="007E2EB5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491" w:type="dxa"/>
            <w:shd w:val="clear" w:color="auto" w:fill="auto"/>
            <w:vAlign w:val="center"/>
            <w:hideMark/>
          </w:tcPr>
          <w:p w:rsidR="007E2EB5" w:rsidRPr="002576EE" w:rsidRDefault="007E2EB5" w:rsidP="007E2EB5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7E2EB5" w:rsidRPr="00BD73EC" w:rsidRDefault="007E2EB5" w:rsidP="007E2EB5">
            <w:pPr>
              <w:spacing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  <w:r w:rsidRPr="00B32F0C"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  <w:t>Նախագծահետազոտական ծախսեր (5134)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E2EB5" w:rsidRPr="001D72DD" w:rsidRDefault="007E2EB5" w:rsidP="007E2EB5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</w:t>
            </w:r>
            <w:r w:rsidR="0090132B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938.0</w:t>
            </w:r>
          </w:p>
        </w:tc>
        <w:tc>
          <w:tcPr>
            <w:tcW w:w="1418" w:type="dxa"/>
            <w:vAlign w:val="center"/>
          </w:tcPr>
          <w:p w:rsidR="007E2EB5" w:rsidRDefault="007E2EB5" w:rsidP="007E2EB5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7E2EB5" w:rsidRPr="001D72DD" w:rsidRDefault="007E2EB5" w:rsidP="007E2EB5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</w:t>
            </w:r>
            <w:r w:rsidR="0090132B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938.0</w:t>
            </w:r>
          </w:p>
        </w:tc>
        <w:tc>
          <w:tcPr>
            <w:tcW w:w="1417" w:type="dxa"/>
            <w:vAlign w:val="center"/>
          </w:tcPr>
          <w:p w:rsidR="007E2EB5" w:rsidRDefault="007E2EB5" w:rsidP="007E2EB5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+5 650.0</w:t>
            </w:r>
          </w:p>
        </w:tc>
        <w:tc>
          <w:tcPr>
            <w:tcW w:w="1418" w:type="dxa"/>
            <w:vAlign w:val="center"/>
          </w:tcPr>
          <w:p w:rsidR="007E2EB5" w:rsidRPr="001D72DD" w:rsidRDefault="007E2EB5" w:rsidP="007E2EB5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16588.0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E2EB5" w:rsidRPr="00967A81" w:rsidRDefault="007E2EB5" w:rsidP="007E2EB5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E2EB5" w:rsidRPr="001D72DD" w:rsidRDefault="007E2EB5" w:rsidP="007E2EB5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16</w:t>
            </w:r>
            <w:r w:rsidR="0090132B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588.0</w:t>
            </w:r>
          </w:p>
        </w:tc>
      </w:tr>
      <w:tr w:rsidR="007E2EB5" w:rsidRPr="002576EE" w:rsidTr="0090132B">
        <w:trPr>
          <w:trHeight w:val="390"/>
        </w:trPr>
        <w:tc>
          <w:tcPr>
            <w:tcW w:w="817" w:type="dxa"/>
            <w:shd w:val="clear" w:color="auto" w:fill="auto"/>
            <w:vAlign w:val="center"/>
            <w:hideMark/>
          </w:tcPr>
          <w:p w:rsidR="007E2EB5" w:rsidRDefault="007E2EB5" w:rsidP="007E2EB5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2490</w:t>
            </w:r>
          </w:p>
        </w:tc>
        <w:tc>
          <w:tcPr>
            <w:tcW w:w="434" w:type="dxa"/>
            <w:shd w:val="clear" w:color="auto" w:fill="auto"/>
            <w:vAlign w:val="center"/>
            <w:hideMark/>
          </w:tcPr>
          <w:p w:rsidR="007E2EB5" w:rsidRPr="002576EE" w:rsidRDefault="007E2EB5" w:rsidP="007E2EB5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4</w:t>
            </w:r>
          </w:p>
        </w:tc>
        <w:tc>
          <w:tcPr>
            <w:tcW w:w="491" w:type="dxa"/>
            <w:shd w:val="clear" w:color="auto" w:fill="auto"/>
            <w:vAlign w:val="center"/>
            <w:hideMark/>
          </w:tcPr>
          <w:p w:rsidR="007E2EB5" w:rsidRDefault="007E2EB5" w:rsidP="007E2EB5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9</w:t>
            </w:r>
          </w:p>
        </w:tc>
        <w:tc>
          <w:tcPr>
            <w:tcW w:w="491" w:type="dxa"/>
            <w:shd w:val="clear" w:color="auto" w:fill="auto"/>
            <w:vAlign w:val="center"/>
            <w:hideMark/>
          </w:tcPr>
          <w:p w:rsidR="007E2EB5" w:rsidRDefault="007E2EB5" w:rsidP="007E2EB5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1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7E2EB5" w:rsidRDefault="007E2EB5" w:rsidP="007E2EB5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 w:rsidRPr="002576EE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Տնտեսական հարաբերություններ (այլ դասերին չպատկանող), որից`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E2EB5" w:rsidRPr="00967A81" w:rsidRDefault="007E2EB5" w:rsidP="007E2EB5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-445</w:t>
            </w:r>
            <w:r w:rsidR="0090132B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496.7</w:t>
            </w:r>
          </w:p>
        </w:tc>
        <w:tc>
          <w:tcPr>
            <w:tcW w:w="1418" w:type="dxa"/>
            <w:vAlign w:val="center"/>
          </w:tcPr>
          <w:p w:rsidR="007E2EB5" w:rsidRPr="00306848" w:rsidRDefault="007E2EB5" w:rsidP="007E2EB5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1276" w:type="dxa"/>
            <w:vAlign w:val="center"/>
          </w:tcPr>
          <w:p w:rsidR="007E2EB5" w:rsidRPr="00967A81" w:rsidRDefault="007E2EB5" w:rsidP="007E2EB5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-445 496.7</w:t>
            </w:r>
          </w:p>
        </w:tc>
        <w:tc>
          <w:tcPr>
            <w:tcW w:w="1417" w:type="dxa"/>
            <w:vAlign w:val="center"/>
          </w:tcPr>
          <w:p w:rsidR="007E2EB5" w:rsidRPr="0071009A" w:rsidRDefault="0071009A" w:rsidP="007E2EB5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-292</w:t>
            </w:r>
            <w:r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350.0</w:t>
            </w:r>
          </w:p>
        </w:tc>
        <w:tc>
          <w:tcPr>
            <w:tcW w:w="1418" w:type="dxa"/>
            <w:vAlign w:val="center"/>
          </w:tcPr>
          <w:p w:rsidR="007E2EB5" w:rsidRPr="001D72DD" w:rsidRDefault="007E2EB5" w:rsidP="007E2EB5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-737846.7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E2EB5" w:rsidRPr="002576EE" w:rsidRDefault="007E2EB5" w:rsidP="007E2EB5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E2EB5" w:rsidRPr="001D72DD" w:rsidRDefault="007E2EB5" w:rsidP="007E2EB5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-737</w:t>
            </w:r>
            <w:r w:rsidR="0090132B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846.7</w:t>
            </w:r>
          </w:p>
        </w:tc>
      </w:tr>
      <w:tr w:rsidR="0071009A" w:rsidRPr="002576EE" w:rsidTr="0090132B">
        <w:trPr>
          <w:trHeight w:val="390"/>
        </w:trPr>
        <w:tc>
          <w:tcPr>
            <w:tcW w:w="817" w:type="dxa"/>
            <w:shd w:val="clear" w:color="auto" w:fill="auto"/>
            <w:vAlign w:val="center"/>
            <w:hideMark/>
          </w:tcPr>
          <w:p w:rsidR="0071009A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2491</w:t>
            </w:r>
          </w:p>
        </w:tc>
        <w:tc>
          <w:tcPr>
            <w:tcW w:w="434" w:type="dxa"/>
            <w:shd w:val="clear" w:color="auto" w:fill="auto"/>
            <w:vAlign w:val="center"/>
            <w:hideMark/>
          </w:tcPr>
          <w:p w:rsidR="0071009A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4</w:t>
            </w:r>
          </w:p>
        </w:tc>
        <w:tc>
          <w:tcPr>
            <w:tcW w:w="491" w:type="dxa"/>
            <w:shd w:val="clear" w:color="auto" w:fill="auto"/>
            <w:vAlign w:val="center"/>
            <w:hideMark/>
          </w:tcPr>
          <w:p w:rsidR="0071009A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9</w:t>
            </w:r>
          </w:p>
        </w:tc>
        <w:tc>
          <w:tcPr>
            <w:tcW w:w="491" w:type="dxa"/>
            <w:shd w:val="clear" w:color="auto" w:fill="auto"/>
            <w:vAlign w:val="center"/>
            <w:hideMark/>
          </w:tcPr>
          <w:p w:rsidR="0071009A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1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71009A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 w:rsidRPr="002576EE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Տնտեսական հարաբերություններ (այլ դասերին չպատկանող)</w:t>
            </w: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, որից՝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1009A" w:rsidRPr="00967A81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-445</w:t>
            </w: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496.7</w:t>
            </w:r>
          </w:p>
        </w:tc>
        <w:tc>
          <w:tcPr>
            <w:tcW w:w="1418" w:type="dxa"/>
            <w:vAlign w:val="center"/>
          </w:tcPr>
          <w:p w:rsidR="0071009A" w:rsidRPr="00306848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1276" w:type="dxa"/>
            <w:vAlign w:val="center"/>
          </w:tcPr>
          <w:p w:rsidR="0071009A" w:rsidRPr="00967A81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-445 496.7</w:t>
            </w:r>
          </w:p>
        </w:tc>
        <w:tc>
          <w:tcPr>
            <w:tcW w:w="1417" w:type="dxa"/>
            <w:vAlign w:val="center"/>
          </w:tcPr>
          <w:p w:rsidR="0071009A" w:rsidRPr="0071009A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-292</w:t>
            </w:r>
            <w:r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350.0</w:t>
            </w:r>
          </w:p>
        </w:tc>
        <w:tc>
          <w:tcPr>
            <w:tcW w:w="1418" w:type="dxa"/>
            <w:vAlign w:val="center"/>
          </w:tcPr>
          <w:p w:rsidR="0071009A" w:rsidRPr="001D72DD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-737846.7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1009A" w:rsidRPr="002576EE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1009A" w:rsidRPr="001D72DD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-737 846.7</w:t>
            </w:r>
          </w:p>
        </w:tc>
      </w:tr>
      <w:tr w:rsidR="0071009A" w:rsidRPr="004B55A0" w:rsidTr="0090132B">
        <w:trPr>
          <w:trHeight w:val="390"/>
        </w:trPr>
        <w:tc>
          <w:tcPr>
            <w:tcW w:w="817" w:type="dxa"/>
            <w:shd w:val="clear" w:color="auto" w:fill="auto"/>
            <w:vAlign w:val="center"/>
            <w:hideMark/>
          </w:tcPr>
          <w:p w:rsidR="0071009A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434" w:type="dxa"/>
            <w:shd w:val="clear" w:color="auto" w:fill="auto"/>
            <w:vAlign w:val="center"/>
            <w:hideMark/>
          </w:tcPr>
          <w:p w:rsidR="0071009A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491" w:type="dxa"/>
            <w:shd w:val="clear" w:color="auto" w:fill="auto"/>
            <w:vAlign w:val="center"/>
            <w:hideMark/>
          </w:tcPr>
          <w:p w:rsidR="0071009A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491" w:type="dxa"/>
            <w:shd w:val="clear" w:color="auto" w:fill="auto"/>
            <w:vAlign w:val="center"/>
            <w:hideMark/>
          </w:tcPr>
          <w:p w:rsidR="0071009A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71009A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Ոչ ֆինանսնական ակտիվների իրացումից մուտքեր, որից՝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1009A" w:rsidRPr="00967A81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-445</w:t>
            </w: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496.7</w:t>
            </w:r>
          </w:p>
        </w:tc>
        <w:tc>
          <w:tcPr>
            <w:tcW w:w="1418" w:type="dxa"/>
            <w:vAlign w:val="center"/>
          </w:tcPr>
          <w:p w:rsidR="0071009A" w:rsidRPr="00306848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1276" w:type="dxa"/>
            <w:vAlign w:val="center"/>
          </w:tcPr>
          <w:p w:rsidR="0071009A" w:rsidRPr="00967A81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-445 496.7</w:t>
            </w:r>
          </w:p>
        </w:tc>
        <w:tc>
          <w:tcPr>
            <w:tcW w:w="1417" w:type="dxa"/>
            <w:vAlign w:val="center"/>
          </w:tcPr>
          <w:p w:rsidR="0071009A" w:rsidRPr="0071009A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-292</w:t>
            </w:r>
            <w:r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350.0</w:t>
            </w:r>
          </w:p>
        </w:tc>
        <w:tc>
          <w:tcPr>
            <w:tcW w:w="1418" w:type="dxa"/>
            <w:vAlign w:val="center"/>
          </w:tcPr>
          <w:p w:rsidR="0071009A" w:rsidRPr="001D72DD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-737846.7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1009A" w:rsidRPr="002576EE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1009A" w:rsidRPr="001D72DD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-737 846.7</w:t>
            </w:r>
          </w:p>
        </w:tc>
      </w:tr>
      <w:tr w:rsidR="0071009A" w:rsidRPr="004B55A0" w:rsidTr="0090132B">
        <w:trPr>
          <w:trHeight w:val="390"/>
        </w:trPr>
        <w:tc>
          <w:tcPr>
            <w:tcW w:w="817" w:type="dxa"/>
            <w:shd w:val="clear" w:color="auto" w:fill="auto"/>
            <w:vAlign w:val="center"/>
            <w:hideMark/>
          </w:tcPr>
          <w:p w:rsidR="0071009A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434" w:type="dxa"/>
            <w:shd w:val="clear" w:color="auto" w:fill="auto"/>
            <w:vAlign w:val="center"/>
            <w:hideMark/>
          </w:tcPr>
          <w:p w:rsidR="0071009A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491" w:type="dxa"/>
            <w:shd w:val="clear" w:color="auto" w:fill="auto"/>
            <w:vAlign w:val="center"/>
            <w:hideMark/>
          </w:tcPr>
          <w:p w:rsidR="0071009A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491" w:type="dxa"/>
            <w:shd w:val="clear" w:color="auto" w:fill="auto"/>
            <w:vAlign w:val="center"/>
            <w:hideMark/>
          </w:tcPr>
          <w:p w:rsidR="0071009A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71009A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Հողի իրացումից մուտքեր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1009A" w:rsidRPr="00967A81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-301</w:t>
            </w: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614.3</w:t>
            </w:r>
          </w:p>
        </w:tc>
        <w:tc>
          <w:tcPr>
            <w:tcW w:w="1418" w:type="dxa"/>
            <w:vAlign w:val="center"/>
          </w:tcPr>
          <w:p w:rsidR="0071009A" w:rsidRPr="00306848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1276" w:type="dxa"/>
            <w:vAlign w:val="center"/>
          </w:tcPr>
          <w:p w:rsidR="0071009A" w:rsidRPr="00967A81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-301 614.3</w:t>
            </w:r>
          </w:p>
        </w:tc>
        <w:tc>
          <w:tcPr>
            <w:tcW w:w="1417" w:type="dxa"/>
            <w:vAlign w:val="center"/>
          </w:tcPr>
          <w:p w:rsidR="0071009A" w:rsidRPr="0071009A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-292</w:t>
            </w:r>
            <w:r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350.0</w:t>
            </w:r>
          </w:p>
        </w:tc>
        <w:tc>
          <w:tcPr>
            <w:tcW w:w="1418" w:type="dxa"/>
            <w:vAlign w:val="center"/>
          </w:tcPr>
          <w:p w:rsidR="0071009A" w:rsidRPr="001D72DD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-593 964.3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1009A" w:rsidRPr="002576EE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1009A" w:rsidRPr="001D72DD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-593 964.3</w:t>
            </w:r>
          </w:p>
        </w:tc>
      </w:tr>
      <w:tr w:rsidR="0071009A" w:rsidRPr="00D2094E" w:rsidTr="0090132B">
        <w:trPr>
          <w:trHeight w:val="390"/>
        </w:trPr>
        <w:tc>
          <w:tcPr>
            <w:tcW w:w="817" w:type="dxa"/>
            <w:shd w:val="clear" w:color="auto" w:fill="auto"/>
            <w:vAlign w:val="center"/>
            <w:hideMark/>
          </w:tcPr>
          <w:p w:rsidR="0071009A" w:rsidRPr="00B32F0C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b/>
                <w:color w:val="000000"/>
                <w:sz w:val="20"/>
                <w:szCs w:val="20"/>
                <w:lang w:val="hy-AM"/>
              </w:rPr>
            </w:pPr>
            <w:r w:rsidRPr="00B32F0C">
              <w:rPr>
                <w:rFonts w:ascii="GHEA Grapalat" w:eastAsia="Times New Roman" w:hAnsi="GHEA Grapalat" w:cs="Arial"/>
                <w:b/>
                <w:color w:val="000000"/>
                <w:sz w:val="20"/>
                <w:szCs w:val="20"/>
                <w:lang w:val="hy-AM"/>
              </w:rPr>
              <w:t>2600</w:t>
            </w:r>
          </w:p>
        </w:tc>
        <w:tc>
          <w:tcPr>
            <w:tcW w:w="434" w:type="dxa"/>
            <w:shd w:val="clear" w:color="auto" w:fill="auto"/>
            <w:vAlign w:val="center"/>
            <w:hideMark/>
          </w:tcPr>
          <w:p w:rsidR="0071009A" w:rsidRPr="00B32F0C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b/>
                <w:color w:val="000000"/>
                <w:sz w:val="20"/>
                <w:szCs w:val="20"/>
                <w:lang w:val="hy-AM"/>
              </w:rPr>
            </w:pPr>
            <w:r w:rsidRPr="00B32F0C">
              <w:rPr>
                <w:rFonts w:ascii="GHEA Grapalat" w:eastAsia="Times New Roman" w:hAnsi="GHEA Grapalat" w:cs="Arial"/>
                <w:b/>
                <w:color w:val="000000"/>
                <w:sz w:val="20"/>
                <w:szCs w:val="20"/>
                <w:lang w:val="hy-AM"/>
              </w:rPr>
              <w:t>6</w:t>
            </w:r>
          </w:p>
        </w:tc>
        <w:tc>
          <w:tcPr>
            <w:tcW w:w="491" w:type="dxa"/>
            <w:shd w:val="clear" w:color="auto" w:fill="auto"/>
            <w:vAlign w:val="center"/>
            <w:hideMark/>
          </w:tcPr>
          <w:p w:rsidR="0071009A" w:rsidRPr="00B32F0C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b/>
                <w:color w:val="000000"/>
                <w:sz w:val="20"/>
                <w:szCs w:val="20"/>
                <w:lang w:val="hy-AM"/>
              </w:rPr>
            </w:pPr>
            <w:r w:rsidRPr="00B32F0C">
              <w:rPr>
                <w:rFonts w:ascii="GHEA Grapalat" w:eastAsia="Times New Roman" w:hAnsi="GHEA Grapalat" w:cs="Arial"/>
                <w:b/>
                <w:color w:val="000000"/>
                <w:sz w:val="20"/>
                <w:szCs w:val="20"/>
                <w:lang w:val="hy-AM"/>
              </w:rPr>
              <w:t>0</w:t>
            </w:r>
          </w:p>
        </w:tc>
        <w:tc>
          <w:tcPr>
            <w:tcW w:w="491" w:type="dxa"/>
            <w:shd w:val="clear" w:color="auto" w:fill="auto"/>
            <w:vAlign w:val="center"/>
            <w:hideMark/>
          </w:tcPr>
          <w:p w:rsidR="0071009A" w:rsidRPr="00B32F0C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b/>
                <w:color w:val="000000"/>
                <w:sz w:val="20"/>
                <w:szCs w:val="20"/>
                <w:lang w:val="hy-AM"/>
              </w:rPr>
            </w:pPr>
            <w:r w:rsidRPr="00B32F0C">
              <w:rPr>
                <w:rFonts w:ascii="GHEA Grapalat" w:eastAsia="Times New Roman" w:hAnsi="GHEA Grapalat" w:cs="Arial"/>
                <w:b/>
                <w:color w:val="000000"/>
                <w:sz w:val="20"/>
                <w:szCs w:val="20"/>
                <w:lang w:val="hy-AM"/>
              </w:rPr>
              <w:t>0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71009A" w:rsidRPr="00B32F0C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b/>
                <w:color w:val="000000"/>
                <w:sz w:val="20"/>
                <w:szCs w:val="20"/>
                <w:lang w:val="hy-AM"/>
              </w:rPr>
            </w:pPr>
            <w:r w:rsidRPr="00B32F0C">
              <w:rPr>
                <w:rFonts w:ascii="GHEA Grapalat" w:eastAsia="Times New Roman" w:hAnsi="GHEA Grapalat" w:cs="Arial"/>
                <w:b/>
                <w:color w:val="000000"/>
                <w:sz w:val="20"/>
                <w:szCs w:val="20"/>
                <w:lang w:val="hy-AM"/>
              </w:rPr>
              <w:t>ԲՆԱԿԱՐԱՆԱՅԻՆ ՇԻՆԱՐԱՐՈՒԹՅՈՒՆ ԵՎ ԿՈՄՈՒՆԱԼ ԾԱՌԱՅՈՒԹՅՈՒՆ, այդ թվում՝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1009A" w:rsidRPr="001D72DD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b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Arial"/>
                <w:b/>
                <w:color w:val="000000"/>
                <w:sz w:val="20"/>
                <w:szCs w:val="20"/>
                <w:lang w:val="hy-AM"/>
              </w:rPr>
              <w:t>256</w:t>
            </w:r>
            <w:r>
              <w:rPr>
                <w:rFonts w:ascii="Courier New" w:eastAsia="Times New Roman" w:hAnsi="Courier New" w:cs="Courier New"/>
                <w:b/>
                <w:color w:val="000000"/>
                <w:sz w:val="20"/>
                <w:szCs w:val="20"/>
                <w:lang w:val="hy-AM"/>
              </w:rPr>
              <w:t> </w:t>
            </w:r>
            <w:r>
              <w:rPr>
                <w:rFonts w:ascii="GHEA Grapalat" w:eastAsia="Times New Roman" w:hAnsi="GHEA Grapalat" w:cs="Arial"/>
                <w:b/>
                <w:color w:val="000000"/>
                <w:sz w:val="20"/>
                <w:szCs w:val="20"/>
                <w:lang w:val="hy-AM"/>
              </w:rPr>
              <w:t>269</w:t>
            </w:r>
            <w:r>
              <w:rPr>
                <w:rFonts w:ascii="GHEA Grapalat" w:eastAsia="Times New Roman" w:hAnsi="GHEA Grapalat" w:cs="Arial"/>
                <w:b/>
                <w:color w:val="000000"/>
                <w:sz w:val="20"/>
                <w:szCs w:val="20"/>
              </w:rPr>
              <w:t>.7</w:t>
            </w:r>
          </w:p>
        </w:tc>
        <w:tc>
          <w:tcPr>
            <w:tcW w:w="1418" w:type="dxa"/>
            <w:vAlign w:val="center"/>
          </w:tcPr>
          <w:p w:rsidR="0071009A" w:rsidRPr="001D72DD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b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Arial"/>
                <w:b/>
                <w:color w:val="000000"/>
                <w:sz w:val="20"/>
                <w:szCs w:val="20"/>
              </w:rPr>
              <w:t>102</w:t>
            </w:r>
            <w:r>
              <w:rPr>
                <w:rFonts w:ascii="Courier New" w:eastAsia="Times New Roman" w:hAnsi="Courier New" w:cs="Courier New"/>
                <w:b/>
                <w:color w:val="000000"/>
                <w:sz w:val="20"/>
                <w:szCs w:val="20"/>
              </w:rPr>
              <w:t> </w:t>
            </w:r>
            <w:r>
              <w:rPr>
                <w:rFonts w:ascii="GHEA Grapalat" w:eastAsia="Times New Roman" w:hAnsi="GHEA Grapalat" w:cs="Arial"/>
                <w:b/>
                <w:color w:val="000000"/>
                <w:sz w:val="20"/>
                <w:szCs w:val="20"/>
              </w:rPr>
              <w:t>000.0</w:t>
            </w:r>
          </w:p>
        </w:tc>
        <w:tc>
          <w:tcPr>
            <w:tcW w:w="1276" w:type="dxa"/>
            <w:vAlign w:val="center"/>
          </w:tcPr>
          <w:p w:rsidR="0071009A" w:rsidRPr="001D72DD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b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Arial"/>
                <w:b/>
                <w:color w:val="000000"/>
                <w:sz w:val="20"/>
                <w:szCs w:val="20"/>
              </w:rPr>
              <w:t>154</w:t>
            </w:r>
            <w:r>
              <w:rPr>
                <w:rFonts w:ascii="Courier New" w:eastAsia="Times New Roman" w:hAnsi="Courier New" w:cs="Courier New"/>
                <w:b/>
                <w:color w:val="000000"/>
                <w:sz w:val="20"/>
                <w:szCs w:val="20"/>
              </w:rPr>
              <w:t> </w:t>
            </w:r>
            <w:r>
              <w:rPr>
                <w:rFonts w:ascii="GHEA Grapalat" w:eastAsia="Times New Roman" w:hAnsi="GHEA Grapalat" w:cs="Arial"/>
                <w:b/>
                <w:color w:val="000000"/>
                <w:sz w:val="20"/>
                <w:szCs w:val="20"/>
              </w:rPr>
              <w:t>269.7</w:t>
            </w:r>
          </w:p>
        </w:tc>
        <w:tc>
          <w:tcPr>
            <w:tcW w:w="1417" w:type="dxa"/>
            <w:vAlign w:val="center"/>
          </w:tcPr>
          <w:p w:rsidR="0071009A" w:rsidRPr="007E2EB5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b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Arial"/>
                <w:b/>
                <w:color w:val="000000"/>
                <w:sz w:val="20"/>
                <w:szCs w:val="20"/>
              </w:rPr>
              <w:t>-27000.0</w:t>
            </w:r>
          </w:p>
        </w:tc>
        <w:tc>
          <w:tcPr>
            <w:tcW w:w="1418" w:type="dxa"/>
            <w:vAlign w:val="center"/>
          </w:tcPr>
          <w:p w:rsidR="0071009A" w:rsidRPr="001D72DD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b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Arial"/>
                <w:b/>
                <w:color w:val="000000"/>
                <w:sz w:val="20"/>
                <w:szCs w:val="20"/>
              </w:rPr>
              <w:t>229 269.7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1009A" w:rsidRPr="00B32F0C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b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Arial"/>
                <w:b/>
                <w:color w:val="000000"/>
                <w:sz w:val="20"/>
                <w:szCs w:val="20"/>
              </w:rPr>
              <w:t>102 000.0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1009A" w:rsidRPr="001D72DD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b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Arial"/>
                <w:b/>
                <w:color w:val="000000"/>
                <w:sz w:val="20"/>
                <w:szCs w:val="20"/>
              </w:rPr>
              <w:t>127 269.7</w:t>
            </w:r>
          </w:p>
        </w:tc>
      </w:tr>
      <w:tr w:rsidR="0071009A" w:rsidRPr="00D2094E" w:rsidTr="0090132B">
        <w:trPr>
          <w:trHeight w:val="390"/>
        </w:trPr>
        <w:tc>
          <w:tcPr>
            <w:tcW w:w="817" w:type="dxa"/>
            <w:shd w:val="clear" w:color="auto" w:fill="auto"/>
            <w:vAlign w:val="center"/>
            <w:hideMark/>
          </w:tcPr>
          <w:p w:rsidR="0071009A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2610</w:t>
            </w:r>
          </w:p>
        </w:tc>
        <w:tc>
          <w:tcPr>
            <w:tcW w:w="434" w:type="dxa"/>
            <w:shd w:val="clear" w:color="auto" w:fill="auto"/>
            <w:vAlign w:val="center"/>
            <w:hideMark/>
          </w:tcPr>
          <w:p w:rsidR="0071009A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6</w:t>
            </w:r>
          </w:p>
        </w:tc>
        <w:tc>
          <w:tcPr>
            <w:tcW w:w="491" w:type="dxa"/>
            <w:shd w:val="clear" w:color="auto" w:fill="auto"/>
            <w:vAlign w:val="center"/>
            <w:hideMark/>
          </w:tcPr>
          <w:p w:rsidR="0071009A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1</w:t>
            </w:r>
          </w:p>
        </w:tc>
        <w:tc>
          <w:tcPr>
            <w:tcW w:w="491" w:type="dxa"/>
            <w:shd w:val="clear" w:color="auto" w:fill="auto"/>
            <w:vAlign w:val="center"/>
            <w:hideMark/>
          </w:tcPr>
          <w:p w:rsidR="0071009A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0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71009A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 w:rsidRPr="00D2094E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Բնակարանային շինարարություն, որից`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1009A" w:rsidRPr="001D72DD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149344.3</w:t>
            </w:r>
          </w:p>
        </w:tc>
        <w:tc>
          <w:tcPr>
            <w:tcW w:w="1418" w:type="dxa"/>
            <w:vAlign w:val="center"/>
          </w:tcPr>
          <w:p w:rsidR="0071009A" w:rsidRPr="001D72DD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81000.0</w:t>
            </w:r>
          </w:p>
        </w:tc>
        <w:tc>
          <w:tcPr>
            <w:tcW w:w="1276" w:type="dxa"/>
            <w:vAlign w:val="center"/>
          </w:tcPr>
          <w:p w:rsidR="0071009A" w:rsidRPr="001D72DD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68 344.3</w:t>
            </w:r>
          </w:p>
        </w:tc>
        <w:tc>
          <w:tcPr>
            <w:tcW w:w="1417" w:type="dxa"/>
            <w:vAlign w:val="center"/>
          </w:tcPr>
          <w:p w:rsidR="0071009A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+10</w:t>
            </w:r>
            <w:r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hy-AM"/>
              </w:rPr>
              <w:t> </w:t>
            </w: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000.0</w:t>
            </w:r>
          </w:p>
        </w:tc>
        <w:tc>
          <w:tcPr>
            <w:tcW w:w="1418" w:type="dxa"/>
            <w:vAlign w:val="center"/>
          </w:tcPr>
          <w:p w:rsidR="0071009A" w:rsidRPr="001D72DD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159 344.3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1009A" w:rsidRPr="00967A81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81 000.0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1009A" w:rsidRPr="001D72DD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78 344.3</w:t>
            </w:r>
          </w:p>
        </w:tc>
      </w:tr>
      <w:tr w:rsidR="0071009A" w:rsidRPr="00D2094E" w:rsidTr="0090132B">
        <w:trPr>
          <w:trHeight w:val="390"/>
        </w:trPr>
        <w:tc>
          <w:tcPr>
            <w:tcW w:w="817" w:type="dxa"/>
            <w:shd w:val="clear" w:color="auto" w:fill="auto"/>
            <w:vAlign w:val="center"/>
            <w:hideMark/>
          </w:tcPr>
          <w:p w:rsidR="0071009A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lastRenderedPageBreak/>
              <w:t>2611</w:t>
            </w:r>
          </w:p>
        </w:tc>
        <w:tc>
          <w:tcPr>
            <w:tcW w:w="434" w:type="dxa"/>
            <w:shd w:val="clear" w:color="auto" w:fill="auto"/>
            <w:vAlign w:val="center"/>
            <w:hideMark/>
          </w:tcPr>
          <w:p w:rsidR="0071009A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6</w:t>
            </w:r>
          </w:p>
        </w:tc>
        <w:tc>
          <w:tcPr>
            <w:tcW w:w="491" w:type="dxa"/>
            <w:shd w:val="clear" w:color="auto" w:fill="auto"/>
            <w:vAlign w:val="center"/>
            <w:hideMark/>
          </w:tcPr>
          <w:p w:rsidR="0071009A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1</w:t>
            </w:r>
          </w:p>
        </w:tc>
        <w:tc>
          <w:tcPr>
            <w:tcW w:w="491" w:type="dxa"/>
            <w:shd w:val="clear" w:color="auto" w:fill="auto"/>
            <w:vAlign w:val="center"/>
            <w:hideMark/>
          </w:tcPr>
          <w:p w:rsidR="0071009A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1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71009A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 w:rsidRPr="00D2094E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Բնակարանային շինարարություն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1009A" w:rsidRPr="001D72DD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149 344.3</w:t>
            </w:r>
          </w:p>
        </w:tc>
        <w:tc>
          <w:tcPr>
            <w:tcW w:w="1418" w:type="dxa"/>
            <w:vAlign w:val="center"/>
          </w:tcPr>
          <w:p w:rsidR="0071009A" w:rsidRPr="001D72DD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81 000.0</w:t>
            </w:r>
          </w:p>
        </w:tc>
        <w:tc>
          <w:tcPr>
            <w:tcW w:w="1276" w:type="dxa"/>
            <w:vAlign w:val="center"/>
          </w:tcPr>
          <w:p w:rsidR="0071009A" w:rsidRPr="001D72DD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68 344.3</w:t>
            </w:r>
          </w:p>
        </w:tc>
        <w:tc>
          <w:tcPr>
            <w:tcW w:w="1417" w:type="dxa"/>
            <w:vAlign w:val="center"/>
          </w:tcPr>
          <w:p w:rsidR="0071009A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+10</w:t>
            </w:r>
            <w:r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hy-AM"/>
              </w:rPr>
              <w:t> </w:t>
            </w: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000.0</w:t>
            </w:r>
          </w:p>
        </w:tc>
        <w:tc>
          <w:tcPr>
            <w:tcW w:w="1418" w:type="dxa"/>
            <w:vAlign w:val="center"/>
          </w:tcPr>
          <w:p w:rsidR="0071009A" w:rsidRPr="001D72DD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159 344.3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1009A" w:rsidRPr="00967A81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81 000.0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1009A" w:rsidRPr="001D72DD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159 344.3</w:t>
            </w:r>
          </w:p>
        </w:tc>
      </w:tr>
      <w:tr w:rsidR="0071009A" w:rsidRPr="00D2094E" w:rsidTr="0090132B">
        <w:trPr>
          <w:trHeight w:val="390"/>
        </w:trPr>
        <w:tc>
          <w:tcPr>
            <w:tcW w:w="817" w:type="dxa"/>
            <w:shd w:val="clear" w:color="auto" w:fill="auto"/>
            <w:vAlign w:val="center"/>
            <w:hideMark/>
          </w:tcPr>
          <w:p w:rsidR="0071009A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434" w:type="dxa"/>
            <w:shd w:val="clear" w:color="auto" w:fill="auto"/>
            <w:vAlign w:val="center"/>
            <w:hideMark/>
          </w:tcPr>
          <w:p w:rsidR="0071009A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491" w:type="dxa"/>
            <w:shd w:val="clear" w:color="auto" w:fill="auto"/>
            <w:vAlign w:val="center"/>
            <w:hideMark/>
          </w:tcPr>
          <w:p w:rsidR="0071009A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491" w:type="dxa"/>
            <w:shd w:val="clear" w:color="auto" w:fill="auto"/>
            <w:vAlign w:val="center"/>
            <w:hideMark/>
          </w:tcPr>
          <w:p w:rsidR="0071009A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71009A" w:rsidRPr="00BD73EC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 w:rsidRPr="00BD73EC"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  <w:t xml:space="preserve">Շենքերի և շինությունների կապիտալ վերանորոգում </w:t>
            </w:r>
            <w:r w:rsidRPr="00493A18"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  <w:t xml:space="preserve"> </w:t>
            </w:r>
            <w:r w:rsidRPr="00BD73EC"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  <w:t>(5113)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1009A" w:rsidRPr="001D72DD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59 490.5</w:t>
            </w:r>
          </w:p>
        </w:tc>
        <w:tc>
          <w:tcPr>
            <w:tcW w:w="1418" w:type="dxa"/>
            <w:vAlign w:val="center"/>
          </w:tcPr>
          <w:p w:rsidR="0071009A" w:rsidRPr="00D2094E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1276" w:type="dxa"/>
            <w:vAlign w:val="center"/>
          </w:tcPr>
          <w:p w:rsidR="0071009A" w:rsidRPr="001D72DD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59 490.5</w:t>
            </w:r>
          </w:p>
        </w:tc>
        <w:tc>
          <w:tcPr>
            <w:tcW w:w="1417" w:type="dxa"/>
            <w:vAlign w:val="center"/>
          </w:tcPr>
          <w:p w:rsidR="0071009A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+10 000.0</w:t>
            </w:r>
          </w:p>
        </w:tc>
        <w:tc>
          <w:tcPr>
            <w:tcW w:w="1418" w:type="dxa"/>
            <w:vAlign w:val="center"/>
          </w:tcPr>
          <w:p w:rsidR="0071009A" w:rsidRPr="001D72DD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69 490.5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1009A" w:rsidRPr="00967A81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1009A" w:rsidRPr="001D72DD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69 490.5</w:t>
            </w:r>
          </w:p>
        </w:tc>
      </w:tr>
      <w:tr w:rsidR="0071009A" w:rsidRPr="00D2094E" w:rsidTr="0090132B">
        <w:trPr>
          <w:trHeight w:val="390"/>
        </w:trPr>
        <w:tc>
          <w:tcPr>
            <w:tcW w:w="817" w:type="dxa"/>
            <w:shd w:val="clear" w:color="auto" w:fill="auto"/>
            <w:vAlign w:val="center"/>
            <w:hideMark/>
          </w:tcPr>
          <w:p w:rsidR="0071009A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2640</w:t>
            </w:r>
          </w:p>
        </w:tc>
        <w:tc>
          <w:tcPr>
            <w:tcW w:w="434" w:type="dxa"/>
            <w:shd w:val="clear" w:color="auto" w:fill="auto"/>
            <w:vAlign w:val="center"/>
            <w:hideMark/>
          </w:tcPr>
          <w:p w:rsidR="0071009A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6</w:t>
            </w:r>
          </w:p>
        </w:tc>
        <w:tc>
          <w:tcPr>
            <w:tcW w:w="491" w:type="dxa"/>
            <w:shd w:val="clear" w:color="auto" w:fill="auto"/>
            <w:vAlign w:val="center"/>
            <w:hideMark/>
          </w:tcPr>
          <w:p w:rsidR="0071009A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4</w:t>
            </w:r>
          </w:p>
        </w:tc>
        <w:tc>
          <w:tcPr>
            <w:tcW w:w="491" w:type="dxa"/>
            <w:shd w:val="clear" w:color="auto" w:fill="auto"/>
            <w:vAlign w:val="center"/>
            <w:hideMark/>
          </w:tcPr>
          <w:p w:rsidR="0071009A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0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71009A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Փողոցների լուսավորում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1009A" w:rsidRPr="001D72DD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106 925.4</w:t>
            </w:r>
          </w:p>
        </w:tc>
        <w:tc>
          <w:tcPr>
            <w:tcW w:w="1418" w:type="dxa"/>
            <w:vAlign w:val="center"/>
          </w:tcPr>
          <w:p w:rsidR="0071009A" w:rsidRPr="001D72DD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21 000.0</w:t>
            </w:r>
          </w:p>
        </w:tc>
        <w:tc>
          <w:tcPr>
            <w:tcW w:w="1276" w:type="dxa"/>
            <w:vAlign w:val="center"/>
          </w:tcPr>
          <w:p w:rsidR="0071009A" w:rsidRPr="001D72DD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85 925.4</w:t>
            </w:r>
          </w:p>
        </w:tc>
        <w:tc>
          <w:tcPr>
            <w:tcW w:w="1417" w:type="dxa"/>
            <w:vAlign w:val="center"/>
          </w:tcPr>
          <w:p w:rsidR="0071009A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-37</w:t>
            </w: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000.0</w:t>
            </w:r>
          </w:p>
        </w:tc>
        <w:tc>
          <w:tcPr>
            <w:tcW w:w="1418" w:type="dxa"/>
            <w:vAlign w:val="center"/>
          </w:tcPr>
          <w:p w:rsidR="0071009A" w:rsidRPr="001D72DD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69 925.4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1009A" w:rsidRPr="00967A81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1009A" w:rsidRPr="001D72DD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69 925.4</w:t>
            </w:r>
          </w:p>
        </w:tc>
      </w:tr>
      <w:tr w:rsidR="0071009A" w:rsidRPr="00D2094E" w:rsidTr="0090132B">
        <w:trPr>
          <w:trHeight w:val="390"/>
        </w:trPr>
        <w:tc>
          <w:tcPr>
            <w:tcW w:w="817" w:type="dxa"/>
            <w:shd w:val="clear" w:color="auto" w:fill="auto"/>
            <w:vAlign w:val="center"/>
            <w:hideMark/>
          </w:tcPr>
          <w:p w:rsidR="0071009A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434" w:type="dxa"/>
            <w:shd w:val="clear" w:color="auto" w:fill="auto"/>
            <w:vAlign w:val="center"/>
            <w:hideMark/>
          </w:tcPr>
          <w:p w:rsidR="0071009A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491" w:type="dxa"/>
            <w:shd w:val="clear" w:color="auto" w:fill="auto"/>
            <w:vAlign w:val="center"/>
            <w:hideMark/>
          </w:tcPr>
          <w:p w:rsidR="0071009A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491" w:type="dxa"/>
            <w:shd w:val="clear" w:color="auto" w:fill="auto"/>
            <w:vAlign w:val="center"/>
            <w:hideMark/>
          </w:tcPr>
          <w:p w:rsidR="0071009A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71009A" w:rsidRPr="00BD73EC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 w:rsidRPr="00BD73EC"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  <w:t xml:space="preserve">Շենքերի և շինությունների կապիտալ վերանորոգում </w:t>
            </w:r>
            <w:r w:rsidRPr="00493A18"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  <w:t xml:space="preserve"> </w:t>
            </w:r>
            <w:r w:rsidRPr="00BD73EC"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  <w:t>(5113)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1009A" w:rsidRPr="001D72DD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74 165.5</w:t>
            </w:r>
          </w:p>
        </w:tc>
        <w:tc>
          <w:tcPr>
            <w:tcW w:w="1418" w:type="dxa"/>
            <w:vAlign w:val="center"/>
          </w:tcPr>
          <w:p w:rsidR="0071009A" w:rsidRPr="00D2094E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1276" w:type="dxa"/>
            <w:vAlign w:val="center"/>
          </w:tcPr>
          <w:p w:rsidR="0071009A" w:rsidRPr="001D72DD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74 165.5</w:t>
            </w:r>
          </w:p>
        </w:tc>
        <w:tc>
          <w:tcPr>
            <w:tcW w:w="1417" w:type="dxa"/>
            <w:vAlign w:val="center"/>
          </w:tcPr>
          <w:p w:rsidR="0071009A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-37</w:t>
            </w: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000.0</w:t>
            </w:r>
          </w:p>
        </w:tc>
        <w:tc>
          <w:tcPr>
            <w:tcW w:w="1418" w:type="dxa"/>
            <w:vAlign w:val="center"/>
          </w:tcPr>
          <w:p w:rsidR="0071009A" w:rsidRPr="007E2EB5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37 165.5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1009A" w:rsidRPr="00967A81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1009A" w:rsidRPr="007E2EB5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37 165.5</w:t>
            </w:r>
          </w:p>
        </w:tc>
      </w:tr>
      <w:tr w:rsidR="0071009A" w:rsidRPr="00B32F0C" w:rsidTr="0090132B">
        <w:trPr>
          <w:trHeight w:val="390"/>
        </w:trPr>
        <w:tc>
          <w:tcPr>
            <w:tcW w:w="817" w:type="dxa"/>
            <w:shd w:val="clear" w:color="auto" w:fill="auto"/>
            <w:vAlign w:val="center"/>
            <w:hideMark/>
          </w:tcPr>
          <w:p w:rsidR="0071009A" w:rsidRPr="00B32F0C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b/>
                <w:color w:val="000000"/>
                <w:sz w:val="20"/>
                <w:szCs w:val="20"/>
                <w:lang w:val="hy-AM"/>
              </w:rPr>
            </w:pPr>
            <w:r w:rsidRPr="00B32F0C">
              <w:rPr>
                <w:rFonts w:ascii="GHEA Grapalat" w:eastAsia="Times New Roman" w:hAnsi="GHEA Grapalat" w:cs="Arial"/>
                <w:b/>
                <w:color w:val="000000"/>
                <w:sz w:val="20"/>
                <w:szCs w:val="20"/>
                <w:lang w:val="hy-AM"/>
              </w:rPr>
              <w:t>2800</w:t>
            </w:r>
          </w:p>
        </w:tc>
        <w:tc>
          <w:tcPr>
            <w:tcW w:w="434" w:type="dxa"/>
            <w:shd w:val="clear" w:color="auto" w:fill="auto"/>
            <w:vAlign w:val="center"/>
            <w:hideMark/>
          </w:tcPr>
          <w:p w:rsidR="0071009A" w:rsidRPr="00B32F0C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b/>
                <w:color w:val="000000"/>
                <w:sz w:val="20"/>
                <w:szCs w:val="20"/>
                <w:lang w:val="hy-AM"/>
              </w:rPr>
            </w:pPr>
            <w:r w:rsidRPr="00B32F0C">
              <w:rPr>
                <w:rFonts w:ascii="GHEA Grapalat" w:eastAsia="Times New Roman" w:hAnsi="GHEA Grapalat" w:cs="Arial"/>
                <w:b/>
                <w:color w:val="000000"/>
                <w:sz w:val="20"/>
                <w:szCs w:val="20"/>
                <w:lang w:val="hy-AM"/>
              </w:rPr>
              <w:t>8</w:t>
            </w:r>
          </w:p>
        </w:tc>
        <w:tc>
          <w:tcPr>
            <w:tcW w:w="491" w:type="dxa"/>
            <w:shd w:val="clear" w:color="auto" w:fill="auto"/>
            <w:vAlign w:val="center"/>
            <w:hideMark/>
          </w:tcPr>
          <w:p w:rsidR="0071009A" w:rsidRPr="00B32F0C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b/>
                <w:color w:val="000000"/>
                <w:sz w:val="20"/>
                <w:szCs w:val="20"/>
                <w:lang w:val="hy-AM"/>
              </w:rPr>
            </w:pPr>
            <w:r w:rsidRPr="00B32F0C">
              <w:rPr>
                <w:rFonts w:ascii="GHEA Grapalat" w:eastAsia="Times New Roman" w:hAnsi="GHEA Grapalat" w:cs="Arial"/>
                <w:b/>
                <w:color w:val="000000"/>
                <w:sz w:val="20"/>
                <w:szCs w:val="20"/>
                <w:lang w:val="hy-AM"/>
              </w:rPr>
              <w:t>0</w:t>
            </w:r>
          </w:p>
        </w:tc>
        <w:tc>
          <w:tcPr>
            <w:tcW w:w="491" w:type="dxa"/>
            <w:shd w:val="clear" w:color="auto" w:fill="auto"/>
            <w:vAlign w:val="center"/>
            <w:hideMark/>
          </w:tcPr>
          <w:p w:rsidR="0071009A" w:rsidRPr="00B32F0C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b/>
                <w:color w:val="000000"/>
                <w:sz w:val="20"/>
                <w:szCs w:val="20"/>
                <w:lang w:val="hy-AM"/>
              </w:rPr>
            </w:pPr>
            <w:r w:rsidRPr="00B32F0C">
              <w:rPr>
                <w:rFonts w:ascii="GHEA Grapalat" w:eastAsia="Times New Roman" w:hAnsi="GHEA Grapalat" w:cs="Arial"/>
                <w:b/>
                <w:color w:val="000000"/>
                <w:sz w:val="20"/>
                <w:szCs w:val="20"/>
                <w:lang w:val="hy-AM"/>
              </w:rPr>
              <w:t>0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71009A" w:rsidRPr="00B32F0C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b/>
                <w:color w:val="000000"/>
                <w:sz w:val="20"/>
                <w:szCs w:val="20"/>
                <w:lang w:val="hy-AM"/>
              </w:rPr>
            </w:pPr>
            <w:r w:rsidRPr="00B32F0C">
              <w:rPr>
                <w:rFonts w:ascii="GHEA Grapalat" w:eastAsia="Times New Roman" w:hAnsi="GHEA Grapalat" w:cs="Arial"/>
                <w:b/>
                <w:color w:val="000000"/>
                <w:sz w:val="20"/>
                <w:szCs w:val="20"/>
                <w:lang w:val="hy-AM"/>
              </w:rPr>
              <w:t xml:space="preserve">ՀԱՆԳԻՍՏ, ՄՇԱԿՈՒՅԹ ԵՎ ԿՐՈՆ, այդ թվում՝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1009A" w:rsidRPr="001D72DD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b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Arial"/>
                <w:b/>
                <w:color w:val="000000"/>
                <w:sz w:val="20"/>
                <w:szCs w:val="20"/>
              </w:rPr>
              <w:t>111 709.8</w:t>
            </w:r>
          </w:p>
        </w:tc>
        <w:tc>
          <w:tcPr>
            <w:tcW w:w="1418" w:type="dxa"/>
            <w:vAlign w:val="center"/>
          </w:tcPr>
          <w:p w:rsidR="0071009A" w:rsidRPr="001D72DD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b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Arial"/>
                <w:b/>
                <w:color w:val="000000"/>
                <w:sz w:val="20"/>
                <w:szCs w:val="20"/>
              </w:rPr>
              <w:t>30 000.0</w:t>
            </w:r>
          </w:p>
        </w:tc>
        <w:tc>
          <w:tcPr>
            <w:tcW w:w="1276" w:type="dxa"/>
            <w:vAlign w:val="center"/>
          </w:tcPr>
          <w:p w:rsidR="0071009A" w:rsidRPr="001D72DD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b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Arial"/>
                <w:b/>
                <w:color w:val="000000"/>
                <w:sz w:val="20"/>
                <w:szCs w:val="20"/>
              </w:rPr>
              <w:t>81 709.8</w:t>
            </w:r>
          </w:p>
        </w:tc>
        <w:tc>
          <w:tcPr>
            <w:tcW w:w="1417" w:type="dxa"/>
            <w:vAlign w:val="center"/>
          </w:tcPr>
          <w:p w:rsidR="0071009A" w:rsidRPr="00B32F0C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b/>
                <w:color w:val="000000"/>
                <w:sz w:val="20"/>
                <w:szCs w:val="20"/>
                <w:lang w:val="hy-AM"/>
              </w:rPr>
            </w:pPr>
            <w:r w:rsidRPr="00B32F0C">
              <w:rPr>
                <w:rFonts w:ascii="GHEA Grapalat" w:eastAsia="Times New Roman" w:hAnsi="GHEA Grapalat" w:cs="Arial"/>
                <w:b/>
                <w:color w:val="000000"/>
                <w:sz w:val="20"/>
                <w:szCs w:val="20"/>
                <w:lang w:val="hy-AM"/>
              </w:rPr>
              <w:t>+27</w:t>
            </w:r>
            <w:r w:rsidRPr="00B32F0C">
              <w:rPr>
                <w:rFonts w:ascii="Courier New" w:eastAsia="Times New Roman" w:hAnsi="Courier New" w:cs="Courier New"/>
                <w:b/>
                <w:color w:val="000000"/>
                <w:sz w:val="20"/>
                <w:szCs w:val="20"/>
                <w:lang w:val="hy-AM"/>
              </w:rPr>
              <w:t> </w:t>
            </w:r>
            <w:r w:rsidRPr="00B32F0C">
              <w:rPr>
                <w:rFonts w:ascii="GHEA Grapalat" w:eastAsia="Times New Roman" w:hAnsi="GHEA Grapalat" w:cs="Arial"/>
                <w:b/>
                <w:color w:val="000000"/>
                <w:sz w:val="20"/>
                <w:szCs w:val="20"/>
                <w:lang w:val="hy-AM"/>
              </w:rPr>
              <w:t>000.0</w:t>
            </w:r>
          </w:p>
        </w:tc>
        <w:tc>
          <w:tcPr>
            <w:tcW w:w="1418" w:type="dxa"/>
            <w:vAlign w:val="center"/>
          </w:tcPr>
          <w:p w:rsidR="0071009A" w:rsidRPr="007E2EB5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b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Arial"/>
                <w:b/>
                <w:color w:val="000000"/>
                <w:sz w:val="20"/>
                <w:szCs w:val="20"/>
              </w:rPr>
              <w:t>138 709.8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1009A" w:rsidRPr="00B32F0C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b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Arial"/>
                <w:b/>
                <w:color w:val="000000"/>
                <w:sz w:val="20"/>
                <w:szCs w:val="20"/>
              </w:rPr>
              <w:t>30 000.0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1009A" w:rsidRPr="007E2EB5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b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Arial"/>
                <w:b/>
                <w:color w:val="000000"/>
                <w:sz w:val="20"/>
                <w:szCs w:val="20"/>
              </w:rPr>
              <w:t>108 709.8</w:t>
            </w:r>
          </w:p>
        </w:tc>
      </w:tr>
      <w:tr w:rsidR="0071009A" w:rsidRPr="00D2094E" w:rsidTr="0090132B">
        <w:trPr>
          <w:trHeight w:val="390"/>
        </w:trPr>
        <w:tc>
          <w:tcPr>
            <w:tcW w:w="817" w:type="dxa"/>
            <w:shd w:val="clear" w:color="auto" w:fill="auto"/>
            <w:vAlign w:val="center"/>
            <w:hideMark/>
          </w:tcPr>
          <w:p w:rsidR="0071009A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2810</w:t>
            </w:r>
          </w:p>
        </w:tc>
        <w:tc>
          <w:tcPr>
            <w:tcW w:w="434" w:type="dxa"/>
            <w:shd w:val="clear" w:color="auto" w:fill="auto"/>
            <w:vAlign w:val="center"/>
            <w:hideMark/>
          </w:tcPr>
          <w:p w:rsidR="0071009A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8</w:t>
            </w:r>
          </w:p>
        </w:tc>
        <w:tc>
          <w:tcPr>
            <w:tcW w:w="491" w:type="dxa"/>
            <w:shd w:val="clear" w:color="auto" w:fill="auto"/>
            <w:vAlign w:val="center"/>
            <w:hideMark/>
          </w:tcPr>
          <w:p w:rsidR="0071009A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1</w:t>
            </w:r>
          </w:p>
        </w:tc>
        <w:tc>
          <w:tcPr>
            <w:tcW w:w="491" w:type="dxa"/>
            <w:shd w:val="clear" w:color="auto" w:fill="auto"/>
            <w:vAlign w:val="center"/>
            <w:hideMark/>
          </w:tcPr>
          <w:p w:rsidR="0071009A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0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71009A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 w:rsidRPr="00D2094E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Հանգստի և սպորտի ծառայություններ, որից`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1009A" w:rsidRPr="001D72DD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69 709.8</w:t>
            </w:r>
          </w:p>
        </w:tc>
        <w:tc>
          <w:tcPr>
            <w:tcW w:w="1418" w:type="dxa"/>
            <w:vAlign w:val="center"/>
          </w:tcPr>
          <w:p w:rsidR="0071009A" w:rsidRPr="001D72DD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4 000.0</w:t>
            </w:r>
          </w:p>
        </w:tc>
        <w:tc>
          <w:tcPr>
            <w:tcW w:w="1276" w:type="dxa"/>
            <w:vAlign w:val="center"/>
          </w:tcPr>
          <w:p w:rsidR="0071009A" w:rsidRPr="001D72DD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65 709.8</w:t>
            </w:r>
          </w:p>
        </w:tc>
        <w:tc>
          <w:tcPr>
            <w:tcW w:w="1417" w:type="dxa"/>
            <w:vAlign w:val="center"/>
          </w:tcPr>
          <w:p w:rsidR="0071009A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+27</w:t>
            </w:r>
            <w:r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hy-AM"/>
              </w:rPr>
              <w:t> </w:t>
            </w: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000.0</w:t>
            </w:r>
          </w:p>
        </w:tc>
        <w:tc>
          <w:tcPr>
            <w:tcW w:w="1418" w:type="dxa"/>
            <w:vAlign w:val="center"/>
          </w:tcPr>
          <w:p w:rsidR="0071009A" w:rsidRPr="007E2EB5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96 709.8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1009A" w:rsidRPr="00967A81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4 000.0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1009A" w:rsidRPr="007E2EB5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92 709.8</w:t>
            </w:r>
          </w:p>
        </w:tc>
      </w:tr>
      <w:tr w:rsidR="0071009A" w:rsidRPr="00D2094E" w:rsidTr="0090132B">
        <w:trPr>
          <w:trHeight w:val="390"/>
        </w:trPr>
        <w:tc>
          <w:tcPr>
            <w:tcW w:w="817" w:type="dxa"/>
            <w:shd w:val="clear" w:color="auto" w:fill="auto"/>
            <w:vAlign w:val="center"/>
            <w:hideMark/>
          </w:tcPr>
          <w:p w:rsidR="0071009A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2811</w:t>
            </w:r>
          </w:p>
        </w:tc>
        <w:tc>
          <w:tcPr>
            <w:tcW w:w="434" w:type="dxa"/>
            <w:shd w:val="clear" w:color="auto" w:fill="auto"/>
            <w:vAlign w:val="center"/>
            <w:hideMark/>
          </w:tcPr>
          <w:p w:rsidR="0071009A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8</w:t>
            </w:r>
          </w:p>
        </w:tc>
        <w:tc>
          <w:tcPr>
            <w:tcW w:w="491" w:type="dxa"/>
            <w:shd w:val="clear" w:color="auto" w:fill="auto"/>
            <w:vAlign w:val="center"/>
            <w:hideMark/>
          </w:tcPr>
          <w:p w:rsidR="0071009A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1</w:t>
            </w:r>
          </w:p>
        </w:tc>
        <w:tc>
          <w:tcPr>
            <w:tcW w:w="491" w:type="dxa"/>
            <w:shd w:val="clear" w:color="auto" w:fill="auto"/>
            <w:vAlign w:val="center"/>
            <w:hideMark/>
          </w:tcPr>
          <w:p w:rsidR="0071009A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1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71009A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 w:rsidRPr="00D2094E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Հանգստի և սպորտի ծառայություններ, որից`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1009A" w:rsidRPr="001D72DD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69 709.8</w:t>
            </w:r>
          </w:p>
        </w:tc>
        <w:tc>
          <w:tcPr>
            <w:tcW w:w="1418" w:type="dxa"/>
            <w:vAlign w:val="center"/>
          </w:tcPr>
          <w:p w:rsidR="0071009A" w:rsidRPr="001D72DD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4 000.0</w:t>
            </w:r>
          </w:p>
        </w:tc>
        <w:tc>
          <w:tcPr>
            <w:tcW w:w="1276" w:type="dxa"/>
            <w:vAlign w:val="center"/>
          </w:tcPr>
          <w:p w:rsidR="0071009A" w:rsidRPr="001D72DD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65 709.8</w:t>
            </w:r>
          </w:p>
        </w:tc>
        <w:tc>
          <w:tcPr>
            <w:tcW w:w="1417" w:type="dxa"/>
            <w:vAlign w:val="center"/>
          </w:tcPr>
          <w:p w:rsidR="0071009A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+27</w:t>
            </w:r>
            <w:r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hy-AM"/>
              </w:rPr>
              <w:t> </w:t>
            </w: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000.0</w:t>
            </w:r>
          </w:p>
        </w:tc>
        <w:tc>
          <w:tcPr>
            <w:tcW w:w="1418" w:type="dxa"/>
            <w:vAlign w:val="center"/>
          </w:tcPr>
          <w:p w:rsidR="0071009A" w:rsidRPr="007E2EB5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96 709.8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1009A" w:rsidRPr="00967A81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4 000.0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1009A" w:rsidRPr="007E2EB5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92 709.8</w:t>
            </w:r>
          </w:p>
        </w:tc>
      </w:tr>
      <w:tr w:rsidR="0071009A" w:rsidRPr="00D2094E" w:rsidTr="0090132B">
        <w:trPr>
          <w:trHeight w:val="390"/>
        </w:trPr>
        <w:tc>
          <w:tcPr>
            <w:tcW w:w="817" w:type="dxa"/>
            <w:shd w:val="clear" w:color="auto" w:fill="auto"/>
            <w:vAlign w:val="center"/>
            <w:hideMark/>
          </w:tcPr>
          <w:p w:rsidR="0071009A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434" w:type="dxa"/>
            <w:shd w:val="clear" w:color="auto" w:fill="auto"/>
            <w:vAlign w:val="center"/>
            <w:hideMark/>
          </w:tcPr>
          <w:p w:rsidR="0071009A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491" w:type="dxa"/>
            <w:shd w:val="clear" w:color="auto" w:fill="auto"/>
            <w:vAlign w:val="center"/>
            <w:hideMark/>
          </w:tcPr>
          <w:p w:rsidR="0071009A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491" w:type="dxa"/>
            <w:shd w:val="clear" w:color="auto" w:fill="auto"/>
            <w:vAlign w:val="center"/>
            <w:hideMark/>
          </w:tcPr>
          <w:p w:rsidR="0071009A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71009A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 w:rsidRPr="00BD73EC"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  <w:t xml:space="preserve">Շենքերի և շինությունների կապիտալ վերանորոգում </w:t>
            </w:r>
            <w:r w:rsidRPr="00493A18"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  <w:t xml:space="preserve"> </w:t>
            </w:r>
            <w:r w:rsidRPr="00BD73EC"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  <w:t>(5113)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1009A" w:rsidRPr="001D72DD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63 180.7</w:t>
            </w:r>
          </w:p>
        </w:tc>
        <w:tc>
          <w:tcPr>
            <w:tcW w:w="1418" w:type="dxa"/>
            <w:vAlign w:val="center"/>
          </w:tcPr>
          <w:p w:rsidR="0071009A" w:rsidRPr="00D2094E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1276" w:type="dxa"/>
            <w:vAlign w:val="center"/>
          </w:tcPr>
          <w:p w:rsidR="0071009A" w:rsidRPr="001D72DD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63 180.7</w:t>
            </w:r>
          </w:p>
        </w:tc>
        <w:tc>
          <w:tcPr>
            <w:tcW w:w="1417" w:type="dxa"/>
            <w:vAlign w:val="center"/>
          </w:tcPr>
          <w:p w:rsidR="0071009A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+27</w:t>
            </w:r>
            <w:r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hy-AM"/>
              </w:rPr>
              <w:t> </w:t>
            </w: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000.0</w:t>
            </w:r>
          </w:p>
        </w:tc>
        <w:tc>
          <w:tcPr>
            <w:tcW w:w="1418" w:type="dxa"/>
            <w:vAlign w:val="center"/>
          </w:tcPr>
          <w:p w:rsidR="0071009A" w:rsidRPr="007E2EB5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90 180.7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1009A" w:rsidRPr="00967A81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1009A" w:rsidRPr="007E2EB5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90 180.7</w:t>
            </w:r>
          </w:p>
        </w:tc>
      </w:tr>
      <w:tr w:rsidR="0071009A" w:rsidRPr="00967A81" w:rsidTr="0090132B">
        <w:trPr>
          <w:trHeight w:val="390"/>
        </w:trPr>
        <w:tc>
          <w:tcPr>
            <w:tcW w:w="817" w:type="dxa"/>
            <w:shd w:val="clear" w:color="auto" w:fill="auto"/>
            <w:vAlign w:val="center"/>
            <w:hideMark/>
          </w:tcPr>
          <w:p w:rsidR="0071009A" w:rsidRPr="00E810BB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b/>
                <w:color w:val="000000"/>
                <w:sz w:val="20"/>
                <w:szCs w:val="20"/>
                <w:lang w:val="hy-AM"/>
              </w:rPr>
            </w:pPr>
            <w:r w:rsidRPr="00E810BB">
              <w:rPr>
                <w:rFonts w:ascii="GHEA Grapalat" w:eastAsia="Times New Roman" w:hAnsi="GHEA Grapalat" w:cs="Arial"/>
                <w:b/>
                <w:color w:val="000000"/>
                <w:sz w:val="20"/>
                <w:szCs w:val="20"/>
                <w:lang w:val="hy-AM"/>
              </w:rPr>
              <w:t>2900</w:t>
            </w:r>
          </w:p>
        </w:tc>
        <w:tc>
          <w:tcPr>
            <w:tcW w:w="434" w:type="dxa"/>
            <w:shd w:val="clear" w:color="auto" w:fill="auto"/>
            <w:vAlign w:val="center"/>
            <w:hideMark/>
          </w:tcPr>
          <w:p w:rsidR="0071009A" w:rsidRPr="00E810BB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b/>
                <w:color w:val="000000"/>
                <w:sz w:val="20"/>
                <w:szCs w:val="20"/>
                <w:lang w:val="hy-AM"/>
              </w:rPr>
            </w:pPr>
            <w:r w:rsidRPr="00E810BB">
              <w:rPr>
                <w:rFonts w:ascii="GHEA Grapalat" w:eastAsia="Times New Roman" w:hAnsi="GHEA Grapalat" w:cs="Arial"/>
                <w:b/>
                <w:color w:val="000000"/>
                <w:sz w:val="20"/>
                <w:szCs w:val="20"/>
                <w:lang w:val="hy-AM"/>
              </w:rPr>
              <w:t>9</w:t>
            </w:r>
          </w:p>
        </w:tc>
        <w:tc>
          <w:tcPr>
            <w:tcW w:w="491" w:type="dxa"/>
            <w:shd w:val="clear" w:color="auto" w:fill="auto"/>
            <w:vAlign w:val="center"/>
            <w:hideMark/>
          </w:tcPr>
          <w:p w:rsidR="0071009A" w:rsidRPr="00E810BB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b/>
                <w:color w:val="000000"/>
                <w:sz w:val="20"/>
                <w:szCs w:val="20"/>
                <w:lang w:val="hy-AM"/>
              </w:rPr>
            </w:pPr>
            <w:r w:rsidRPr="00E810BB">
              <w:rPr>
                <w:rFonts w:ascii="GHEA Grapalat" w:eastAsia="Times New Roman" w:hAnsi="GHEA Grapalat" w:cs="Arial"/>
                <w:b/>
                <w:color w:val="000000"/>
                <w:sz w:val="20"/>
                <w:szCs w:val="20"/>
                <w:lang w:val="hy-AM"/>
              </w:rPr>
              <w:t>0</w:t>
            </w:r>
          </w:p>
        </w:tc>
        <w:tc>
          <w:tcPr>
            <w:tcW w:w="491" w:type="dxa"/>
            <w:shd w:val="clear" w:color="auto" w:fill="auto"/>
            <w:vAlign w:val="center"/>
            <w:hideMark/>
          </w:tcPr>
          <w:p w:rsidR="0071009A" w:rsidRPr="00E810BB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b/>
                <w:color w:val="000000"/>
                <w:sz w:val="20"/>
                <w:szCs w:val="20"/>
                <w:lang w:val="hy-AM"/>
              </w:rPr>
            </w:pPr>
            <w:r w:rsidRPr="00E810BB">
              <w:rPr>
                <w:rFonts w:ascii="GHEA Grapalat" w:eastAsia="Times New Roman" w:hAnsi="GHEA Grapalat" w:cs="Arial"/>
                <w:b/>
                <w:color w:val="000000"/>
                <w:sz w:val="20"/>
                <w:szCs w:val="20"/>
                <w:lang w:val="hy-AM"/>
              </w:rPr>
              <w:t>0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71009A" w:rsidRPr="00E810BB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b/>
                <w:color w:val="000000"/>
                <w:sz w:val="20"/>
                <w:szCs w:val="20"/>
                <w:lang w:val="hy-AM"/>
              </w:rPr>
            </w:pPr>
            <w:r w:rsidRPr="00E810BB">
              <w:rPr>
                <w:rFonts w:ascii="GHEA Grapalat" w:eastAsia="Times New Roman" w:hAnsi="GHEA Grapalat" w:cs="Arial"/>
                <w:b/>
                <w:color w:val="000000"/>
                <w:sz w:val="20"/>
                <w:szCs w:val="20"/>
                <w:lang w:val="hy-AM"/>
              </w:rPr>
              <w:t>ԿՐԹՈՒԹՅՈՒՆ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1009A" w:rsidRPr="00E810BB" w:rsidRDefault="0071009A" w:rsidP="0071009A">
            <w:pPr>
              <w:jc w:val="center"/>
              <w:rPr>
                <w:rFonts w:ascii="GHEA Grapalat" w:eastAsia="Times New Roman" w:hAnsi="GHEA Grapalat" w:cs="Arial"/>
                <w:b/>
                <w:color w:val="000000"/>
                <w:sz w:val="20"/>
                <w:szCs w:val="20"/>
                <w:lang w:val="hy-AM"/>
              </w:rPr>
            </w:pPr>
            <w:r w:rsidRPr="00E810BB">
              <w:rPr>
                <w:rFonts w:ascii="GHEA Grapalat" w:eastAsia="Times New Roman" w:hAnsi="GHEA Grapalat" w:cs="Arial"/>
                <w:b/>
                <w:color w:val="000000"/>
                <w:sz w:val="20"/>
                <w:szCs w:val="20"/>
                <w:lang w:val="hy-AM"/>
              </w:rPr>
              <w:t>810</w:t>
            </w:r>
            <w:r>
              <w:rPr>
                <w:rFonts w:ascii="GHEA Grapalat" w:eastAsia="Times New Roman" w:hAnsi="GHEA Grapalat" w:cs="Arial"/>
                <w:b/>
                <w:color w:val="000000"/>
                <w:sz w:val="20"/>
                <w:szCs w:val="20"/>
              </w:rPr>
              <w:t xml:space="preserve"> </w:t>
            </w:r>
            <w:r w:rsidRPr="00E810BB">
              <w:rPr>
                <w:rFonts w:ascii="GHEA Grapalat" w:eastAsia="Times New Roman" w:hAnsi="GHEA Grapalat" w:cs="Arial"/>
                <w:b/>
                <w:color w:val="000000"/>
                <w:sz w:val="20"/>
                <w:szCs w:val="20"/>
                <w:lang w:val="hy-AM"/>
              </w:rPr>
              <w:t>115.5</w:t>
            </w:r>
          </w:p>
        </w:tc>
        <w:tc>
          <w:tcPr>
            <w:tcW w:w="1418" w:type="dxa"/>
            <w:vAlign w:val="center"/>
          </w:tcPr>
          <w:p w:rsidR="0071009A" w:rsidRPr="00E810BB" w:rsidRDefault="0071009A" w:rsidP="0071009A">
            <w:pPr>
              <w:jc w:val="center"/>
              <w:rPr>
                <w:rFonts w:ascii="GHEA Grapalat" w:eastAsia="Times New Roman" w:hAnsi="GHEA Grapalat" w:cs="Arial"/>
                <w:b/>
                <w:color w:val="000000"/>
                <w:sz w:val="20"/>
                <w:szCs w:val="20"/>
                <w:lang w:val="hy-AM"/>
              </w:rPr>
            </w:pPr>
            <w:r w:rsidRPr="00E810BB">
              <w:rPr>
                <w:rFonts w:ascii="GHEA Grapalat" w:eastAsia="Times New Roman" w:hAnsi="GHEA Grapalat" w:cs="Arial"/>
                <w:b/>
                <w:color w:val="000000"/>
                <w:sz w:val="20"/>
                <w:szCs w:val="20"/>
                <w:lang w:val="hy-AM"/>
              </w:rPr>
              <w:t>772</w:t>
            </w:r>
            <w:r>
              <w:rPr>
                <w:rFonts w:ascii="GHEA Grapalat" w:eastAsia="Times New Roman" w:hAnsi="GHEA Grapalat" w:cs="Arial"/>
                <w:b/>
                <w:color w:val="000000"/>
                <w:sz w:val="20"/>
                <w:szCs w:val="20"/>
              </w:rPr>
              <w:t xml:space="preserve"> </w:t>
            </w:r>
            <w:r w:rsidRPr="00E810BB">
              <w:rPr>
                <w:rFonts w:ascii="GHEA Grapalat" w:eastAsia="Times New Roman" w:hAnsi="GHEA Grapalat" w:cs="Arial"/>
                <w:b/>
                <w:color w:val="000000"/>
                <w:sz w:val="20"/>
                <w:szCs w:val="20"/>
                <w:lang w:val="hy-AM"/>
              </w:rPr>
              <w:t>000.0</w:t>
            </w:r>
          </w:p>
        </w:tc>
        <w:tc>
          <w:tcPr>
            <w:tcW w:w="1276" w:type="dxa"/>
            <w:vAlign w:val="center"/>
          </w:tcPr>
          <w:p w:rsidR="0071009A" w:rsidRPr="00E810BB" w:rsidRDefault="0071009A" w:rsidP="0071009A">
            <w:pPr>
              <w:jc w:val="center"/>
              <w:rPr>
                <w:rFonts w:ascii="GHEA Grapalat" w:eastAsia="Times New Roman" w:hAnsi="GHEA Grapalat" w:cs="Arial"/>
                <w:b/>
                <w:color w:val="000000"/>
                <w:sz w:val="20"/>
                <w:szCs w:val="20"/>
                <w:lang w:val="hy-AM"/>
              </w:rPr>
            </w:pPr>
            <w:r w:rsidRPr="00E810BB">
              <w:rPr>
                <w:rFonts w:ascii="GHEA Grapalat" w:eastAsia="Times New Roman" w:hAnsi="GHEA Grapalat" w:cs="Arial"/>
                <w:b/>
                <w:color w:val="000000"/>
                <w:sz w:val="20"/>
                <w:szCs w:val="20"/>
                <w:lang w:val="hy-AM"/>
              </w:rPr>
              <w:t>38</w:t>
            </w:r>
            <w:r>
              <w:rPr>
                <w:rFonts w:ascii="GHEA Grapalat" w:eastAsia="Times New Roman" w:hAnsi="GHEA Grapalat" w:cs="Arial"/>
                <w:b/>
                <w:color w:val="000000"/>
                <w:sz w:val="20"/>
                <w:szCs w:val="20"/>
              </w:rPr>
              <w:t xml:space="preserve"> </w:t>
            </w:r>
            <w:r w:rsidRPr="00E810BB">
              <w:rPr>
                <w:rFonts w:ascii="GHEA Grapalat" w:eastAsia="Times New Roman" w:hAnsi="GHEA Grapalat" w:cs="Arial"/>
                <w:b/>
                <w:color w:val="000000"/>
                <w:sz w:val="20"/>
                <w:szCs w:val="20"/>
                <w:lang w:val="hy-AM"/>
              </w:rPr>
              <w:t>115.5</w:t>
            </w:r>
          </w:p>
        </w:tc>
        <w:tc>
          <w:tcPr>
            <w:tcW w:w="1417" w:type="dxa"/>
            <w:vAlign w:val="center"/>
          </w:tcPr>
          <w:p w:rsidR="0071009A" w:rsidRPr="00E810BB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b/>
                <w:color w:val="000000"/>
                <w:sz w:val="20"/>
                <w:szCs w:val="20"/>
                <w:lang w:val="hy-AM"/>
              </w:rPr>
            </w:pPr>
            <w:r w:rsidRPr="00E810BB">
              <w:rPr>
                <w:rFonts w:ascii="GHEA Grapalat" w:eastAsia="Times New Roman" w:hAnsi="GHEA Grapalat" w:cs="Arial"/>
                <w:b/>
                <w:color w:val="000000"/>
                <w:sz w:val="20"/>
                <w:szCs w:val="20"/>
                <w:lang w:val="hy-AM"/>
              </w:rPr>
              <w:t>+51 700.0</w:t>
            </w:r>
          </w:p>
        </w:tc>
        <w:tc>
          <w:tcPr>
            <w:tcW w:w="1418" w:type="dxa"/>
            <w:vAlign w:val="center"/>
          </w:tcPr>
          <w:p w:rsidR="0071009A" w:rsidRPr="007E2EB5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b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Arial"/>
                <w:b/>
                <w:color w:val="000000"/>
                <w:sz w:val="20"/>
                <w:szCs w:val="20"/>
              </w:rPr>
              <w:t>861 815.5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1009A" w:rsidRPr="00E810BB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b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Arial"/>
                <w:b/>
                <w:color w:val="000000"/>
                <w:sz w:val="20"/>
                <w:szCs w:val="20"/>
              </w:rPr>
              <w:t>772 000.0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1009A" w:rsidRPr="007E2EB5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b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Arial"/>
                <w:b/>
                <w:color w:val="000000"/>
                <w:sz w:val="20"/>
                <w:szCs w:val="20"/>
              </w:rPr>
              <w:t>89 815.5</w:t>
            </w:r>
          </w:p>
        </w:tc>
      </w:tr>
      <w:tr w:rsidR="0071009A" w:rsidRPr="002576EE" w:rsidTr="0090132B">
        <w:trPr>
          <w:trHeight w:val="750"/>
        </w:trPr>
        <w:tc>
          <w:tcPr>
            <w:tcW w:w="817" w:type="dxa"/>
            <w:shd w:val="clear" w:color="auto" w:fill="auto"/>
            <w:vAlign w:val="center"/>
            <w:hideMark/>
          </w:tcPr>
          <w:p w:rsidR="0071009A" w:rsidRPr="00967A81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2910</w:t>
            </w:r>
          </w:p>
        </w:tc>
        <w:tc>
          <w:tcPr>
            <w:tcW w:w="434" w:type="dxa"/>
            <w:shd w:val="clear" w:color="auto" w:fill="auto"/>
            <w:vAlign w:val="center"/>
            <w:hideMark/>
          </w:tcPr>
          <w:p w:rsidR="0071009A" w:rsidRPr="00967A81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9</w:t>
            </w:r>
          </w:p>
        </w:tc>
        <w:tc>
          <w:tcPr>
            <w:tcW w:w="491" w:type="dxa"/>
            <w:shd w:val="clear" w:color="auto" w:fill="auto"/>
            <w:vAlign w:val="center"/>
            <w:hideMark/>
          </w:tcPr>
          <w:p w:rsidR="0071009A" w:rsidRPr="00967A81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1</w:t>
            </w:r>
          </w:p>
        </w:tc>
        <w:tc>
          <w:tcPr>
            <w:tcW w:w="491" w:type="dxa"/>
            <w:shd w:val="clear" w:color="auto" w:fill="auto"/>
            <w:vAlign w:val="center"/>
            <w:hideMark/>
          </w:tcPr>
          <w:p w:rsidR="0071009A" w:rsidRPr="00967A81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0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71009A" w:rsidRPr="00334022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 w:rsidRPr="002576EE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Նախադպրոցական և տարրական ընդհանուր կրթություն, որից`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1009A" w:rsidRPr="00306848" w:rsidRDefault="0071009A" w:rsidP="0071009A">
            <w:pPr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525</w:t>
            </w: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350.</w:t>
            </w:r>
            <w:r w:rsidRPr="00306848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0</w:t>
            </w:r>
          </w:p>
        </w:tc>
        <w:tc>
          <w:tcPr>
            <w:tcW w:w="1418" w:type="dxa"/>
            <w:vAlign w:val="center"/>
          </w:tcPr>
          <w:p w:rsidR="0071009A" w:rsidRPr="00306848" w:rsidRDefault="0071009A" w:rsidP="0071009A">
            <w:pPr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 w:rsidRPr="00306848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517</w:t>
            </w: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306848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000</w:t>
            </w: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.</w:t>
            </w:r>
            <w:r w:rsidRPr="00306848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0</w:t>
            </w:r>
          </w:p>
        </w:tc>
        <w:tc>
          <w:tcPr>
            <w:tcW w:w="1276" w:type="dxa"/>
            <w:vAlign w:val="center"/>
          </w:tcPr>
          <w:p w:rsidR="0071009A" w:rsidRPr="00306848" w:rsidRDefault="0071009A" w:rsidP="0071009A">
            <w:pPr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 w:rsidRPr="00306848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8</w:t>
            </w: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306848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350</w:t>
            </w: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.</w:t>
            </w:r>
            <w:r w:rsidRPr="00306848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0</w:t>
            </w:r>
          </w:p>
        </w:tc>
        <w:tc>
          <w:tcPr>
            <w:tcW w:w="1417" w:type="dxa"/>
            <w:vAlign w:val="center"/>
          </w:tcPr>
          <w:p w:rsidR="0071009A" w:rsidRPr="002576EE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+51 700.0</w:t>
            </w:r>
          </w:p>
        </w:tc>
        <w:tc>
          <w:tcPr>
            <w:tcW w:w="1418" w:type="dxa"/>
            <w:vAlign w:val="center"/>
          </w:tcPr>
          <w:p w:rsidR="0071009A" w:rsidRPr="007E2EB5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577 050.0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1009A" w:rsidRPr="00967A81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517 000.0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1009A" w:rsidRPr="007E2EB5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60 050.0</w:t>
            </w:r>
          </w:p>
        </w:tc>
      </w:tr>
      <w:tr w:rsidR="0071009A" w:rsidRPr="002576EE" w:rsidTr="0090132B">
        <w:trPr>
          <w:trHeight w:val="314"/>
        </w:trPr>
        <w:tc>
          <w:tcPr>
            <w:tcW w:w="817" w:type="dxa"/>
            <w:shd w:val="clear" w:color="auto" w:fill="auto"/>
            <w:vAlign w:val="center"/>
            <w:hideMark/>
          </w:tcPr>
          <w:p w:rsidR="0071009A" w:rsidRPr="002576EE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2911</w:t>
            </w:r>
          </w:p>
        </w:tc>
        <w:tc>
          <w:tcPr>
            <w:tcW w:w="434" w:type="dxa"/>
            <w:shd w:val="clear" w:color="auto" w:fill="auto"/>
            <w:vAlign w:val="center"/>
            <w:hideMark/>
          </w:tcPr>
          <w:p w:rsidR="0071009A" w:rsidRPr="002576EE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9</w:t>
            </w:r>
          </w:p>
        </w:tc>
        <w:tc>
          <w:tcPr>
            <w:tcW w:w="491" w:type="dxa"/>
            <w:shd w:val="clear" w:color="auto" w:fill="auto"/>
            <w:vAlign w:val="center"/>
            <w:hideMark/>
          </w:tcPr>
          <w:p w:rsidR="0071009A" w:rsidRPr="002576EE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1</w:t>
            </w:r>
          </w:p>
        </w:tc>
        <w:tc>
          <w:tcPr>
            <w:tcW w:w="491" w:type="dxa"/>
            <w:shd w:val="clear" w:color="auto" w:fill="auto"/>
            <w:vAlign w:val="center"/>
            <w:hideMark/>
          </w:tcPr>
          <w:p w:rsidR="0071009A" w:rsidRPr="002576EE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1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71009A" w:rsidRPr="002576EE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Նախադպրոցական կրթություն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1009A" w:rsidRPr="00306848" w:rsidRDefault="0071009A" w:rsidP="0071009A">
            <w:pPr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525</w:t>
            </w: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350.</w:t>
            </w:r>
            <w:r w:rsidRPr="00306848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0</w:t>
            </w:r>
          </w:p>
        </w:tc>
        <w:tc>
          <w:tcPr>
            <w:tcW w:w="1418" w:type="dxa"/>
            <w:vAlign w:val="center"/>
          </w:tcPr>
          <w:p w:rsidR="0071009A" w:rsidRPr="00306848" w:rsidRDefault="0071009A" w:rsidP="0071009A">
            <w:pPr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 w:rsidRPr="00306848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517</w:t>
            </w: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306848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000</w:t>
            </w: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.</w:t>
            </w:r>
            <w:r w:rsidRPr="00306848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0</w:t>
            </w:r>
          </w:p>
        </w:tc>
        <w:tc>
          <w:tcPr>
            <w:tcW w:w="1276" w:type="dxa"/>
            <w:vAlign w:val="center"/>
          </w:tcPr>
          <w:p w:rsidR="0071009A" w:rsidRPr="00306848" w:rsidRDefault="0071009A" w:rsidP="0071009A">
            <w:pPr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 w:rsidRPr="00306848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8</w:t>
            </w: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</w:t>
            </w:r>
            <w:r w:rsidRPr="00306848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350</w:t>
            </w: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.</w:t>
            </w:r>
            <w:r w:rsidRPr="00306848"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0</w:t>
            </w:r>
          </w:p>
        </w:tc>
        <w:tc>
          <w:tcPr>
            <w:tcW w:w="1417" w:type="dxa"/>
            <w:vAlign w:val="center"/>
          </w:tcPr>
          <w:p w:rsidR="0071009A" w:rsidRPr="002576EE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+51 700.0</w:t>
            </w:r>
          </w:p>
        </w:tc>
        <w:tc>
          <w:tcPr>
            <w:tcW w:w="1418" w:type="dxa"/>
            <w:vAlign w:val="center"/>
          </w:tcPr>
          <w:p w:rsidR="0071009A" w:rsidRPr="007E2EB5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577 050.0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1009A" w:rsidRPr="00967A81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517 000.0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1009A" w:rsidRPr="007E2EB5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60 050.0</w:t>
            </w:r>
          </w:p>
        </w:tc>
      </w:tr>
      <w:tr w:rsidR="0071009A" w:rsidRPr="002576EE" w:rsidTr="0090132B">
        <w:trPr>
          <w:trHeight w:val="560"/>
        </w:trPr>
        <w:tc>
          <w:tcPr>
            <w:tcW w:w="817" w:type="dxa"/>
            <w:shd w:val="clear" w:color="auto" w:fill="auto"/>
            <w:vAlign w:val="center"/>
          </w:tcPr>
          <w:p w:rsidR="0071009A" w:rsidRPr="00493A18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71009A" w:rsidRPr="00493A18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71009A" w:rsidRPr="00493A18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71009A" w:rsidRPr="00493A18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  <w:tc>
          <w:tcPr>
            <w:tcW w:w="3545" w:type="dxa"/>
            <w:shd w:val="clear" w:color="auto" w:fill="auto"/>
            <w:vAlign w:val="center"/>
          </w:tcPr>
          <w:p w:rsidR="0071009A" w:rsidRPr="00493A18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967A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Շենքերի և շինությունների կապիտալ վերանորոգում </w:t>
            </w:r>
            <w:r w:rsidRPr="00493A18"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  <w:t xml:space="preserve"> </w:t>
            </w:r>
            <w:r w:rsidRPr="00967A81">
              <w:rPr>
                <w:rFonts w:ascii="GHEA Grapalat" w:eastAsia="Times New Roman" w:hAnsi="GHEA Grapalat" w:cs="Arial"/>
                <w:sz w:val="20"/>
                <w:szCs w:val="20"/>
              </w:rPr>
              <w:t>(5113)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1009A" w:rsidRPr="002576EE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950.0</w:t>
            </w:r>
          </w:p>
        </w:tc>
        <w:tc>
          <w:tcPr>
            <w:tcW w:w="1418" w:type="dxa"/>
            <w:vAlign w:val="center"/>
          </w:tcPr>
          <w:p w:rsidR="0071009A" w:rsidRPr="002576EE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1276" w:type="dxa"/>
            <w:vAlign w:val="center"/>
          </w:tcPr>
          <w:p w:rsidR="0071009A" w:rsidRPr="002576EE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950.0</w:t>
            </w:r>
          </w:p>
        </w:tc>
        <w:tc>
          <w:tcPr>
            <w:tcW w:w="1417" w:type="dxa"/>
            <w:vAlign w:val="center"/>
          </w:tcPr>
          <w:p w:rsidR="0071009A" w:rsidRPr="002576EE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+51 000.0</w:t>
            </w:r>
          </w:p>
        </w:tc>
        <w:tc>
          <w:tcPr>
            <w:tcW w:w="1418" w:type="dxa"/>
            <w:vAlign w:val="center"/>
          </w:tcPr>
          <w:p w:rsidR="0071009A" w:rsidRPr="007E2EB5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51 950.0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1009A" w:rsidRPr="00967A81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1009A" w:rsidRPr="007E2EB5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51 950.0</w:t>
            </w:r>
          </w:p>
        </w:tc>
      </w:tr>
      <w:tr w:rsidR="0071009A" w:rsidRPr="002576EE" w:rsidTr="0090132B">
        <w:trPr>
          <w:trHeight w:val="554"/>
        </w:trPr>
        <w:tc>
          <w:tcPr>
            <w:tcW w:w="817" w:type="dxa"/>
            <w:shd w:val="clear" w:color="auto" w:fill="auto"/>
            <w:vAlign w:val="center"/>
          </w:tcPr>
          <w:p w:rsidR="0071009A" w:rsidRPr="00493A18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71009A" w:rsidRPr="00493A18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71009A" w:rsidRPr="00493A18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71009A" w:rsidRPr="00493A18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</w:p>
        </w:tc>
        <w:tc>
          <w:tcPr>
            <w:tcW w:w="3545" w:type="dxa"/>
            <w:shd w:val="clear" w:color="auto" w:fill="auto"/>
            <w:vAlign w:val="center"/>
          </w:tcPr>
          <w:p w:rsidR="0071009A" w:rsidRPr="00D2094E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  <w:r w:rsidRPr="00B32F0C"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  <w:t>Նախագծահետազոտական ծախսեր (5134)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1009A" w:rsidRPr="001D72DD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2 400.0</w:t>
            </w:r>
          </w:p>
        </w:tc>
        <w:tc>
          <w:tcPr>
            <w:tcW w:w="1418" w:type="dxa"/>
            <w:vAlign w:val="center"/>
          </w:tcPr>
          <w:p w:rsidR="0071009A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1276" w:type="dxa"/>
            <w:vAlign w:val="center"/>
          </w:tcPr>
          <w:p w:rsidR="0071009A" w:rsidRPr="001D72DD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2 400.0</w:t>
            </w:r>
          </w:p>
        </w:tc>
        <w:tc>
          <w:tcPr>
            <w:tcW w:w="1417" w:type="dxa"/>
            <w:vAlign w:val="center"/>
          </w:tcPr>
          <w:p w:rsidR="0071009A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hy-AM"/>
              </w:rPr>
              <w:t>+700.0</w:t>
            </w:r>
          </w:p>
        </w:tc>
        <w:tc>
          <w:tcPr>
            <w:tcW w:w="1418" w:type="dxa"/>
            <w:vAlign w:val="center"/>
          </w:tcPr>
          <w:p w:rsidR="0071009A" w:rsidRPr="007E2EB5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3 100.0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1009A" w:rsidRPr="00967A81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1009A" w:rsidRPr="007E2EB5" w:rsidRDefault="0071009A" w:rsidP="0071009A">
            <w:pPr>
              <w:spacing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3 100.0</w:t>
            </w:r>
          </w:p>
        </w:tc>
      </w:tr>
    </w:tbl>
    <w:p w:rsidR="00BD73EC" w:rsidRDefault="00BD73EC" w:rsidP="00BD73EC">
      <w:pPr>
        <w:rPr>
          <w:rFonts w:ascii="GHEA Grapalat" w:hAnsi="GHEA Grapalat" w:cs="GHEA Grapalat"/>
          <w:b/>
          <w:color w:val="333333"/>
          <w:shd w:val="clear" w:color="auto" w:fill="FFFFFF"/>
          <w:lang w:val="hy-AM"/>
        </w:rPr>
      </w:pPr>
    </w:p>
    <w:sectPr w:rsidR="00BD73EC" w:rsidSect="00BD73EC">
      <w:pgSz w:w="16838" w:h="11906" w:orient="landscape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BD73EC"/>
    <w:rsid w:val="00005B23"/>
    <w:rsid w:val="000A5ECF"/>
    <w:rsid w:val="00125ED0"/>
    <w:rsid w:val="001D72DD"/>
    <w:rsid w:val="00306848"/>
    <w:rsid w:val="00411C4E"/>
    <w:rsid w:val="004B55A0"/>
    <w:rsid w:val="0060787A"/>
    <w:rsid w:val="0063707E"/>
    <w:rsid w:val="006B1346"/>
    <w:rsid w:val="007056B1"/>
    <w:rsid w:val="0071009A"/>
    <w:rsid w:val="007E2EB5"/>
    <w:rsid w:val="008A00F0"/>
    <w:rsid w:val="008A6F63"/>
    <w:rsid w:val="0090132B"/>
    <w:rsid w:val="00B32F0C"/>
    <w:rsid w:val="00BD73EC"/>
    <w:rsid w:val="00C838E2"/>
    <w:rsid w:val="00D2094E"/>
    <w:rsid w:val="00D86895"/>
    <w:rsid w:val="00E3281F"/>
    <w:rsid w:val="00E810BB"/>
    <w:rsid w:val="00E85234"/>
    <w:rsid w:val="00E93334"/>
    <w:rsid w:val="00EE769B"/>
    <w:rsid w:val="00F52C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1C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333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27CF8-712D-4C65-AB01-394788272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CHOBANYAN</dc:creator>
  <cp:lastModifiedBy>SONA</cp:lastModifiedBy>
  <cp:revision>2</cp:revision>
  <cp:lastPrinted>2021-08-25T08:26:00Z</cp:lastPrinted>
  <dcterms:created xsi:type="dcterms:W3CDTF">2021-09-07T06:31:00Z</dcterms:created>
  <dcterms:modified xsi:type="dcterms:W3CDTF">2021-09-07T06:31:00Z</dcterms:modified>
</cp:coreProperties>
</file>