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EEB8" w14:textId="116BDCEB" w:rsidR="00B30D0A" w:rsidRDefault="00000000" w:rsidP="00B30D0A">
      <w:pPr>
        <w:pStyle w:val="Heading2"/>
        <w:spacing w:before="1" w:line="276" w:lineRule="auto"/>
        <w:ind w:left="11702" w:right="1072" w:firstLine="538"/>
      </w:pPr>
      <w:r>
        <w:rPr>
          <w:spacing w:val="-8"/>
        </w:rPr>
        <w:t xml:space="preserve">Հավելված </w:t>
      </w:r>
      <w:r>
        <w:t>N</w:t>
      </w:r>
      <w:r w:rsidR="00B30D0A">
        <w:t xml:space="preserve"> </w:t>
      </w:r>
      <w:r>
        <w:t xml:space="preserve">1 </w:t>
      </w:r>
    </w:p>
    <w:p w14:paraId="12A4168A" w14:textId="3787EA01" w:rsidR="00CE44EF" w:rsidRDefault="00000000" w:rsidP="00B30D0A">
      <w:pPr>
        <w:pStyle w:val="Heading2"/>
        <w:spacing w:before="1" w:line="276" w:lineRule="auto"/>
        <w:ind w:left="10982" w:right="1072"/>
      </w:pPr>
      <w:r>
        <w:rPr>
          <w:spacing w:val="-3"/>
        </w:rPr>
        <w:t xml:space="preserve">ՀՀ  </w:t>
      </w:r>
      <w:r>
        <w:rPr>
          <w:spacing w:val="-9"/>
        </w:rPr>
        <w:t xml:space="preserve">կառավարության   </w:t>
      </w:r>
      <w:r>
        <w:rPr>
          <w:spacing w:val="-7"/>
        </w:rPr>
        <w:t xml:space="preserve">2020 </w:t>
      </w:r>
      <w:r>
        <w:rPr>
          <w:spacing w:val="16"/>
        </w:rPr>
        <w:t xml:space="preserve"> </w:t>
      </w:r>
      <w:r>
        <w:rPr>
          <w:spacing w:val="-8"/>
        </w:rPr>
        <w:t>թվականի</w:t>
      </w:r>
    </w:p>
    <w:p w14:paraId="3C016BF9" w14:textId="13CE6C25" w:rsidR="00CE44EF" w:rsidRDefault="00B30D0A" w:rsidP="00B30D0A">
      <w:pPr>
        <w:spacing w:before="3"/>
        <w:ind w:left="10800" w:firstLine="182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    </w:t>
      </w:r>
      <w:r w:rsidR="00000000">
        <w:rPr>
          <w:w w:val="105"/>
          <w:sz w:val="21"/>
          <w:szCs w:val="21"/>
        </w:rPr>
        <w:t>ապրիլի 30-ի N 718-Ն որոշման</w:t>
      </w:r>
    </w:p>
    <w:p w14:paraId="1D980002" w14:textId="77777777" w:rsidR="00CE44EF" w:rsidRDefault="00CE44EF">
      <w:pPr>
        <w:pStyle w:val="BodyText"/>
        <w:spacing w:before="8"/>
        <w:rPr>
          <w:sz w:val="27"/>
        </w:rPr>
      </w:pPr>
    </w:p>
    <w:p w14:paraId="6B450A51" w14:textId="77777777" w:rsidR="00CE44EF" w:rsidRDefault="00000000">
      <w:pPr>
        <w:spacing w:line="276" w:lineRule="auto"/>
        <w:ind w:left="1555" w:right="1906"/>
        <w:jc w:val="center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ՍԱՆԻՏԱՐԱՀԻԳԻԵՆԻԿ ԵՎ ՀԱԿԱՀԱՄԱՃԱՐԱԿԱՅԻՆ ԲՆԱԳԱՎԱՌՈՒՄ ՌԻՍԿԻ ՎՐԱ ՀԻՄՆՎԱԾ ՍՏՈՒԳՈՒՄՆԵՐԻ </w:t>
      </w:r>
      <w:r>
        <w:rPr>
          <w:w w:val="110"/>
          <w:sz w:val="21"/>
          <w:szCs w:val="21"/>
        </w:rPr>
        <w:t>ՍՏՈՒԳԱԹԵՐԹ</w:t>
      </w:r>
    </w:p>
    <w:p w14:paraId="52A9AB1A" w14:textId="77777777" w:rsidR="00CE44EF" w:rsidRDefault="00CE44EF">
      <w:pPr>
        <w:pStyle w:val="BodyText"/>
        <w:rPr>
          <w:sz w:val="22"/>
        </w:rPr>
      </w:pPr>
    </w:p>
    <w:p w14:paraId="5215F104" w14:textId="77777777" w:rsidR="00CE44EF" w:rsidRDefault="00000000">
      <w:pPr>
        <w:spacing w:line="273" w:lineRule="auto"/>
        <w:ind w:left="4264" w:right="3999" w:firstLine="1327"/>
        <w:rPr>
          <w:sz w:val="21"/>
          <w:szCs w:val="21"/>
        </w:rPr>
      </w:pPr>
      <w:r>
        <w:rPr>
          <w:w w:val="105"/>
          <w:sz w:val="21"/>
          <w:szCs w:val="21"/>
        </w:rPr>
        <w:t>ՀԱՅԱՍՏԱՆԻ ՀԱՆՐԱՊԵՏՈՒԹՅԱՆ ԱՌՈՂՋԱՊԱՀԱԿԱՆ ԵՎ ԱՇԽԱՏԱՆՔԻ ՏԵՍՉԱԿԱՆ ՄԱՐՄԻՆ</w:t>
      </w:r>
    </w:p>
    <w:p w14:paraId="2ECC07DC" w14:textId="77777777" w:rsidR="00CE44EF" w:rsidRDefault="00CE44EF">
      <w:pPr>
        <w:pStyle w:val="BodyText"/>
        <w:rPr>
          <w:sz w:val="22"/>
        </w:rPr>
      </w:pPr>
    </w:p>
    <w:p w14:paraId="645661DB" w14:textId="77777777" w:rsidR="00CE44EF" w:rsidRDefault="00000000">
      <w:pPr>
        <w:spacing w:before="140"/>
        <w:ind w:left="1550" w:right="1906"/>
        <w:jc w:val="center"/>
        <w:rPr>
          <w:sz w:val="21"/>
          <w:szCs w:val="21"/>
        </w:rPr>
      </w:pPr>
      <w:r>
        <w:rPr>
          <w:w w:val="110"/>
          <w:sz w:val="21"/>
          <w:szCs w:val="21"/>
        </w:rPr>
        <w:t>Ստուգաթերթ N 1.24</w:t>
      </w:r>
    </w:p>
    <w:p w14:paraId="60F4EDB7" w14:textId="77777777" w:rsidR="00CE44EF" w:rsidRDefault="00000000">
      <w:pPr>
        <w:spacing w:before="147"/>
        <w:ind w:left="3357"/>
        <w:rPr>
          <w:sz w:val="21"/>
          <w:szCs w:val="21"/>
        </w:rPr>
      </w:pPr>
      <w:r>
        <w:rPr>
          <w:w w:val="110"/>
          <w:sz w:val="21"/>
          <w:szCs w:val="21"/>
        </w:rPr>
        <w:t>Մանկապատանեկան մարզադպրոցների գործունեության վերահսկողության</w:t>
      </w:r>
    </w:p>
    <w:p w14:paraId="2F50798C" w14:textId="77777777" w:rsidR="00CE44EF" w:rsidRDefault="00000000">
      <w:pPr>
        <w:pStyle w:val="BodyText"/>
        <w:spacing w:before="58"/>
        <w:ind w:left="1547" w:right="1906"/>
        <w:jc w:val="center"/>
      </w:pPr>
      <w:r>
        <w:rPr>
          <w:w w:val="115"/>
        </w:rPr>
        <w:t>(ՏԳՏԴ ծածկագիր՝ 85.51)</w:t>
      </w:r>
    </w:p>
    <w:p w14:paraId="3D53B133" w14:textId="77777777" w:rsidR="00CE44EF" w:rsidRDefault="00CE44EF">
      <w:pPr>
        <w:pStyle w:val="BodyText"/>
        <w:rPr>
          <w:sz w:val="20"/>
        </w:rPr>
      </w:pPr>
    </w:p>
    <w:p w14:paraId="4EC1B3FD" w14:textId="77777777" w:rsidR="00CE44EF" w:rsidRDefault="00000000">
      <w:pPr>
        <w:pStyle w:val="Heading2"/>
        <w:spacing w:before="135"/>
        <w:ind w:left="1547" w:right="1906"/>
        <w:jc w:val="center"/>
      </w:pPr>
      <w:r>
        <w:rPr>
          <w:w w:val="105"/>
        </w:rPr>
        <w:t>ՏԻՏՂՈՍԱԹԵՐԹ</w:t>
      </w:r>
    </w:p>
    <w:p w14:paraId="7822CF2B" w14:textId="77777777" w:rsidR="00CE44EF" w:rsidRDefault="00000000">
      <w:pPr>
        <w:pStyle w:val="BodyText"/>
        <w:spacing w:before="11"/>
        <w:rPr>
          <w:sz w:val="28"/>
        </w:rPr>
      </w:pPr>
      <w:r>
        <w:pict w14:anchorId="69FDAF22">
          <v:group id="_x0000_s2082" style="position:absolute;margin-left:48.1pt;margin-top:19.55pt;width:391.1pt;height:.4pt;z-index:251653120;mso-wrap-distance-left:0;mso-wrap-distance-right:0;mso-position-horizontal-relative:page" coordorigin="962,391" coordsize="7822,8">
            <v:line id="_x0000_s2086" style="position:absolute" from="962,395" to="1526,395" strokeweight=".1326mm"/>
            <v:line id="_x0000_s2085" style="position:absolute" from="1530,395" to="6897,395" strokeweight=".1326mm"/>
            <v:line id="_x0000_s2084" style="position:absolute" from="6901,395" to="8029,395" strokeweight=".1326mm"/>
            <v:line id="_x0000_s2083" style="position:absolute" from="8033,395" to="8784,395" strokeweight=".1326mm"/>
            <w10:wrap type="topAndBottom" anchorx="page"/>
          </v:group>
        </w:pict>
      </w:r>
      <w:r>
        <w:pict w14:anchorId="44348A96">
          <v:group id="_x0000_s2077" style="position:absolute;margin-left:455.3pt;margin-top:18.6pt;width:269.9pt;height:1.35pt;z-index:251654144;mso-wrap-distance-left:0;mso-wrap-distance-right:0;mso-position-horizontal-relative:page" coordorigin="9106,372" coordsize="5398,27">
            <v:line id="_x0000_s2081" style="position:absolute" from="9106,395" to="11648,395" strokeweight=".1326mm"/>
            <v:line id="_x0000_s2080" style="position:absolute" from="12423,395" to="13646,395" strokeweight=".1326mm"/>
            <v:line id="_x0000_s2079" style="position:absolute" from="14035,395" to="14503,395" strokeweight=".1326mm"/>
            <v:line id="_x0000_s2078" style="position:absolute" from="11640,377" to="14496,377" strokeweight=".48pt"/>
            <w10:wrap type="topAndBottom" anchorx="page"/>
          </v:group>
        </w:pict>
      </w:r>
    </w:p>
    <w:p w14:paraId="6A7291CA" w14:textId="77777777" w:rsidR="00CE44EF" w:rsidRDefault="00000000">
      <w:pPr>
        <w:pStyle w:val="BodyText"/>
        <w:spacing w:before="16"/>
        <w:ind w:left="722"/>
      </w:pPr>
      <w:r>
        <w:rPr>
          <w:w w:val="110"/>
        </w:rPr>
        <w:t>Առողջապահական և աշխատանքի տեսչական մարմնի (ԱԱՏՄ) ստորաբաժանման անվանումը, հեռախոսահամարը, գտնվելու վայրը</w:t>
      </w:r>
    </w:p>
    <w:p w14:paraId="484FE53F" w14:textId="77777777" w:rsidR="00CE44EF" w:rsidRDefault="00CE44EF">
      <w:pPr>
        <w:pStyle w:val="BodyText"/>
        <w:rPr>
          <w:sz w:val="20"/>
        </w:rPr>
      </w:pPr>
    </w:p>
    <w:p w14:paraId="3C1A8D2F" w14:textId="77777777" w:rsidR="00CE44EF" w:rsidRDefault="00000000">
      <w:pPr>
        <w:pStyle w:val="BodyText"/>
        <w:spacing w:before="10"/>
        <w:rPr>
          <w:sz w:val="13"/>
        </w:rPr>
      </w:pPr>
      <w:r>
        <w:pict w14:anchorId="2EB5712A">
          <v:group id="_x0000_s2073" style="position:absolute;margin-left:48.1pt;margin-top:9.95pt;width:306.25pt;height:.4pt;z-index:251655168;mso-wrap-distance-left:0;mso-wrap-distance-right:0;mso-position-horizontal-relative:page" coordorigin="962,199" coordsize="6125,8">
            <v:line id="_x0000_s2076" style="position:absolute" from="962,203" to="1526,203" strokeweight=".1326mm"/>
            <v:line id="_x0000_s2075" style="position:absolute" from="1530,203" to="5672,203" strokeweight=".1326mm"/>
            <v:line id="_x0000_s2074" style="position:absolute" from="5676,203" to="7087,203" strokeweight=".1326mm"/>
            <w10:wrap type="topAndBottom" anchorx="page"/>
          </v:group>
        </w:pict>
      </w:r>
      <w:r>
        <w:pict w14:anchorId="01C3157A">
          <v:line id="_x0000_s2072" style="position:absolute;z-index:251656192;mso-wrap-distance-left:0;mso-wrap-distance-right:0;mso-position-horizontal-relative:page" from="456.9pt,10.15pt" to="697.3pt,10.15pt" strokeweight=".1326mm">
            <w10:wrap type="topAndBottom" anchorx="page"/>
          </v:line>
        </w:pict>
      </w:r>
    </w:p>
    <w:p w14:paraId="61A7221C" w14:textId="77777777" w:rsidR="00CE44EF" w:rsidRDefault="00000000">
      <w:pPr>
        <w:pStyle w:val="BodyText"/>
        <w:tabs>
          <w:tab w:val="left" w:pos="11167"/>
        </w:tabs>
        <w:spacing w:before="14"/>
        <w:ind w:left="722"/>
      </w:pPr>
      <w:r>
        <w:rPr>
          <w:w w:val="110"/>
        </w:rPr>
        <w:t>ԱԱՏՄ-ի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ծառայողի </w:t>
      </w:r>
      <w:r>
        <w:rPr>
          <w:spacing w:val="6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 անունը,</w:t>
      </w:r>
      <w:r>
        <w:rPr>
          <w:spacing w:val="3"/>
          <w:w w:val="110"/>
        </w:rPr>
        <w:t xml:space="preserve"> </w:t>
      </w:r>
      <w:r>
        <w:rPr>
          <w:w w:val="110"/>
        </w:rPr>
        <w:t>հայրանունը</w:t>
      </w:r>
    </w:p>
    <w:p w14:paraId="63D4646F" w14:textId="77777777" w:rsidR="00CE44EF" w:rsidRDefault="00CE44EF">
      <w:pPr>
        <w:pStyle w:val="BodyText"/>
        <w:spacing w:before="5"/>
        <w:rPr>
          <w:sz w:val="17"/>
        </w:rPr>
      </w:pPr>
    </w:p>
    <w:p w14:paraId="661DF57A" w14:textId="77777777" w:rsidR="00CE44EF" w:rsidRDefault="00000000">
      <w:pPr>
        <w:pStyle w:val="BodyText"/>
        <w:tabs>
          <w:tab w:val="left" w:pos="6661"/>
          <w:tab w:val="left" w:pos="8551"/>
          <w:tab w:val="left" w:pos="13495"/>
        </w:tabs>
        <w:ind w:left="722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265F2C87" w14:textId="77777777" w:rsidR="00CE44EF" w:rsidRDefault="00000000">
      <w:pPr>
        <w:pStyle w:val="BodyText"/>
        <w:tabs>
          <w:tab w:val="left" w:pos="10435"/>
        </w:tabs>
        <w:spacing w:before="45"/>
        <w:ind w:left="722"/>
      </w:pPr>
      <w:r>
        <w:rPr>
          <w:w w:val="110"/>
        </w:rPr>
        <w:t>ԱԱՏՄ-ի</w:t>
      </w:r>
      <w:r>
        <w:rPr>
          <w:spacing w:val="2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2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 անունը,</w:t>
      </w:r>
      <w:r>
        <w:rPr>
          <w:spacing w:val="5"/>
          <w:w w:val="110"/>
        </w:rPr>
        <w:t xml:space="preserve"> </w:t>
      </w:r>
      <w:r>
        <w:rPr>
          <w:w w:val="110"/>
        </w:rPr>
        <w:t>հայրանունը</w:t>
      </w:r>
    </w:p>
    <w:p w14:paraId="2C3BFD67" w14:textId="77777777" w:rsidR="00CE44EF" w:rsidRDefault="00CE44EF">
      <w:pPr>
        <w:pStyle w:val="BodyText"/>
        <w:spacing w:before="7"/>
        <w:rPr>
          <w:sz w:val="17"/>
        </w:rPr>
      </w:pPr>
    </w:p>
    <w:p w14:paraId="14752167" w14:textId="77777777" w:rsidR="00CE44EF" w:rsidRDefault="00000000">
      <w:pPr>
        <w:pStyle w:val="BodyText"/>
        <w:tabs>
          <w:tab w:val="left" w:pos="4764"/>
          <w:tab w:val="left" w:pos="5549"/>
          <w:tab w:val="left" w:pos="7460"/>
          <w:tab w:val="left" w:pos="8866"/>
          <w:tab w:val="left" w:pos="9358"/>
          <w:tab w:val="left" w:pos="10214"/>
        </w:tabs>
        <w:spacing w:before="100"/>
        <w:ind w:left="722"/>
      </w:pPr>
      <w:r>
        <w:rPr>
          <w:w w:val="110"/>
        </w:rPr>
        <w:t>Ստուգման</w:t>
      </w:r>
      <w:r>
        <w:rPr>
          <w:spacing w:val="1"/>
          <w:w w:val="110"/>
        </w:rPr>
        <w:t xml:space="preserve"> </w:t>
      </w:r>
      <w:r>
        <w:rPr>
          <w:w w:val="110"/>
        </w:rPr>
        <w:t>սկիզբը</w:t>
      </w:r>
      <w:r>
        <w:rPr>
          <w:spacing w:val="1"/>
          <w:w w:val="110"/>
        </w:rPr>
        <w:t xml:space="preserve"> </w:t>
      </w:r>
      <w:r>
        <w:rPr>
          <w:w w:val="110"/>
        </w:rPr>
        <w:t>(ամսաթիվը)`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_թ.</w:t>
      </w:r>
      <w:r>
        <w:rPr>
          <w:w w:val="110"/>
          <w:u w:val="single"/>
        </w:rPr>
        <w:tab/>
      </w:r>
      <w:r>
        <w:rPr>
          <w:w w:val="110"/>
        </w:rPr>
        <w:t>ավարտը`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  <w:t>20</w:t>
      </w:r>
      <w:r>
        <w:rPr>
          <w:w w:val="110"/>
          <w:u w:val="single"/>
        </w:rPr>
        <w:tab/>
        <w:t>թ.</w:t>
      </w:r>
      <w:r>
        <w:rPr>
          <w:u w:val="single"/>
        </w:rPr>
        <w:tab/>
      </w:r>
    </w:p>
    <w:p w14:paraId="6C8F1CBF" w14:textId="77777777" w:rsidR="00CE44EF" w:rsidRDefault="00CE44EF">
      <w:pPr>
        <w:sectPr w:rsidR="00CE44EF">
          <w:type w:val="continuous"/>
          <w:pgSz w:w="15840" w:h="12240" w:orient="landscape"/>
          <w:pgMar w:top="1140" w:right="260" w:bottom="280" w:left="240" w:header="720" w:footer="720" w:gutter="0"/>
          <w:cols w:space="720"/>
        </w:sectPr>
      </w:pPr>
    </w:p>
    <w:p w14:paraId="494EAB4B" w14:textId="77777777" w:rsidR="00CE44EF" w:rsidRDefault="00CE44EF">
      <w:pPr>
        <w:pStyle w:val="BodyText"/>
        <w:rPr>
          <w:sz w:val="20"/>
        </w:rPr>
      </w:pPr>
    </w:p>
    <w:p w14:paraId="6A0E4944" w14:textId="77777777" w:rsidR="00CE44EF" w:rsidRDefault="00CE44EF">
      <w:pPr>
        <w:pStyle w:val="BodyText"/>
        <w:rPr>
          <w:sz w:val="20"/>
        </w:rPr>
      </w:pPr>
    </w:p>
    <w:p w14:paraId="411D9A8F" w14:textId="77777777" w:rsidR="00CE44EF" w:rsidRDefault="00CE44EF">
      <w:pPr>
        <w:pStyle w:val="BodyText"/>
        <w:spacing w:before="7"/>
      </w:pPr>
    </w:p>
    <w:p w14:paraId="27BF2629" w14:textId="77777777" w:rsidR="00CE44EF" w:rsidRDefault="00000000">
      <w:pPr>
        <w:pStyle w:val="BodyText"/>
        <w:spacing w:line="26" w:lineRule="exact"/>
        <w:ind w:left="718"/>
        <w:rPr>
          <w:sz w:val="2"/>
        </w:rPr>
      </w:pPr>
      <w:r>
        <w:rPr>
          <w:sz w:val="2"/>
        </w:rPr>
      </w:r>
      <w:r>
        <w:rPr>
          <w:sz w:val="2"/>
        </w:rPr>
        <w:pict w14:anchorId="24A85546">
          <v:group id="_x0000_s2067" style="width:406.8pt;height:1.35pt;mso-position-horizontal-relative:char;mso-position-vertical-relative:line" coordsize="8136,27">
            <v:line id="_x0000_s2071" style="position:absolute" from="0,22" to="564,22" strokeweight=".1326mm"/>
            <v:line id="_x0000_s2070" style="position:absolute" from="568,22" to="5935,22" strokeweight=".1326mm"/>
            <v:line id="_x0000_s2069" style="position:absolute" from="5939,22" to="7066,22" strokeweight=".1326mm"/>
            <v:line id="_x0000_s2068" style="position:absolute" from="7063,4" to="8136,4" strokeweight=".36pt"/>
            <w10:anchorlock/>
          </v:group>
        </w:pict>
      </w:r>
    </w:p>
    <w:p w14:paraId="6B27ADF0" w14:textId="77777777" w:rsidR="00CE44EF" w:rsidRDefault="00000000">
      <w:pPr>
        <w:pStyle w:val="BodyText"/>
        <w:spacing w:before="44"/>
        <w:ind w:left="722"/>
      </w:pPr>
      <w:r>
        <w:rPr>
          <w:w w:val="110"/>
        </w:rPr>
        <w:t>Տնտեսավարող սուբյեկտի անվանումը,</w:t>
      </w:r>
    </w:p>
    <w:p w14:paraId="6C48AF1F" w14:textId="77777777" w:rsidR="00CE44EF" w:rsidRDefault="00CE44EF">
      <w:pPr>
        <w:pStyle w:val="BodyText"/>
        <w:spacing w:before="7"/>
        <w:rPr>
          <w:sz w:val="17"/>
        </w:rPr>
      </w:pPr>
    </w:p>
    <w:p w14:paraId="3B73177F" w14:textId="77777777" w:rsidR="00CE44EF" w:rsidRDefault="00000000">
      <w:pPr>
        <w:pStyle w:val="BodyText"/>
        <w:tabs>
          <w:tab w:val="left" w:pos="4920"/>
          <w:tab w:val="left" w:pos="5243"/>
        </w:tabs>
        <w:spacing w:before="1"/>
        <w:ind w:left="825"/>
      </w:pPr>
      <w:r>
        <w:pict w14:anchorId="68DC27A2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403.9pt;margin-top:1.8pt;width:103.65pt;height:13.65pt;z-index:25166233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5"/>
                    <w:gridCol w:w="253"/>
                    <w:gridCol w:w="255"/>
                    <w:gridCol w:w="253"/>
                    <w:gridCol w:w="254"/>
                    <w:gridCol w:w="250"/>
                  </w:tblGrid>
                  <w:tr w:rsidR="00CE44EF" w14:paraId="137DC4E1" w14:textId="77777777">
                    <w:trPr>
                      <w:trHeight w:val="224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23481363" w14:textId="77777777" w:rsidR="00CE44EF" w:rsidRDefault="00CE44E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thinThickMediumGap" w:sz="3" w:space="0" w:color="EFEFEF"/>
                        </w:tcBorders>
                      </w:tcPr>
                      <w:p w14:paraId="1F1C7FA8" w14:textId="77777777" w:rsidR="00CE44EF" w:rsidRDefault="00CE44E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left w:val="thickThinMediumGap" w:sz="3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235A01F9" w14:textId="77777777" w:rsidR="00CE44EF" w:rsidRDefault="00CE44E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thinThickMediumGap" w:sz="3" w:space="0" w:color="EFEFEF"/>
                        </w:tcBorders>
                      </w:tcPr>
                      <w:p w14:paraId="4F0A768D" w14:textId="77777777" w:rsidR="00CE44EF" w:rsidRDefault="00CE44E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left w:val="thickThinMediumGap" w:sz="3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5F72CD2F" w14:textId="77777777" w:rsidR="00CE44EF" w:rsidRDefault="00CE44E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thinThickMediumGap" w:sz="3" w:space="0" w:color="EFEFEF"/>
                        </w:tcBorders>
                      </w:tcPr>
                      <w:p w14:paraId="52367105" w14:textId="77777777" w:rsidR="00CE44EF" w:rsidRDefault="00CE44E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ckThinMediumGap" w:sz="3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0D9AAAB4" w14:textId="77777777" w:rsidR="00CE44EF" w:rsidRDefault="00CE44E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EFEFEF"/>
                        </w:tcBorders>
                      </w:tcPr>
                      <w:p w14:paraId="019385B9" w14:textId="77777777" w:rsidR="00CE44EF" w:rsidRDefault="00CE44E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5AF6A7D5" w14:textId="77777777" w:rsidR="00CE44EF" w:rsidRDefault="00CE44E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25"/>
        </w:rPr>
        <w:t>Հ Վ Հ Հ</w:t>
      </w:r>
    </w:p>
    <w:p w14:paraId="495937E1" w14:textId="77777777" w:rsidR="00CE44EF" w:rsidRDefault="00000000">
      <w:pPr>
        <w:pStyle w:val="BodyText"/>
        <w:spacing w:before="47"/>
        <w:ind w:left="722"/>
      </w:pPr>
      <w:r>
        <w:rPr>
          <w:w w:val="115"/>
        </w:rPr>
        <w:t>Պետական ռեգիստրի գրանցման համարը, ամսաթիվը</w:t>
      </w:r>
    </w:p>
    <w:p w14:paraId="7EC19D48" w14:textId="77777777" w:rsidR="00CE44EF" w:rsidRDefault="00000000">
      <w:pPr>
        <w:pStyle w:val="BodyText"/>
        <w:rPr>
          <w:sz w:val="29"/>
        </w:rPr>
      </w:pPr>
      <w:r>
        <w:pict w14:anchorId="60E95D72">
          <v:group id="_x0000_s2063" style="position:absolute;margin-left:48.1pt;margin-top:18.7pt;width:296.8pt;height:.4pt;z-index:251657216;mso-wrap-distance-left:0;mso-wrap-distance-right:0;mso-position-horizontal-relative:page" coordorigin="962,374" coordsize="5936,8">
            <v:line id="_x0000_s2065" style="position:absolute" from="962,377" to="1526,377" strokeweight=".1326mm"/>
            <v:line id="_x0000_s2064" style="position:absolute" from="1530,377" to="6897,377" strokeweight=".1326mm"/>
            <w10:wrap type="topAndBottom" anchorx="page"/>
          </v:group>
        </w:pict>
      </w:r>
      <w:r>
        <w:pict w14:anchorId="73B2D852">
          <v:line id="_x0000_s2062" style="position:absolute;z-index:251658240;mso-wrap-distance-left:0;mso-wrap-distance-right:0;mso-position-horizontal-relative:page" from="525.65pt,18.85pt" to="619.9pt,18.85pt" strokeweight=".1326mm">
            <w10:wrap type="topAndBottom" anchorx="page"/>
          </v:line>
        </w:pict>
      </w:r>
    </w:p>
    <w:p w14:paraId="64BBDE99" w14:textId="77777777" w:rsidR="00CE44EF" w:rsidRDefault="00000000">
      <w:pPr>
        <w:pStyle w:val="BodyText"/>
        <w:tabs>
          <w:tab w:val="left" w:pos="11005"/>
        </w:tabs>
        <w:spacing w:before="19"/>
        <w:ind w:left="722"/>
      </w:pPr>
      <w:r>
        <w:rPr>
          <w:w w:val="115"/>
        </w:rPr>
        <w:t>Տնտեսավարող</w:t>
      </w:r>
      <w:r>
        <w:rPr>
          <w:spacing w:val="-17"/>
          <w:w w:val="115"/>
        </w:rPr>
        <w:t xml:space="preserve"> </w:t>
      </w:r>
      <w:r>
        <w:rPr>
          <w:w w:val="115"/>
        </w:rPr>
        <w:t>սուբյեկտի</w:t>
      </w:r>
      <w:r>
        <w:rPr>
          <w:spacing w:val="-15"/>
          <w:w w:val="115"/>
        </w:rPr>
        <w:t xml:space="preserve"> </w:t>
      </w:r>
      <w:r>
        <w:rPr>
          <w:w w:val="115"/>
        </w:rPr>
        <w:t>գտնվելու</w:t>
      </w:r>
      <w:r>
        <w:rPr>
          <w:spacing w:val="-16"/>
          <w:w w:val="115"/>
        </w:rPr>
        <w:t xml:space="preserve"> </w:t>
      </w:r>
      <w:r>
        <w:rPr>
          <w:w w:val="115"/>
        </w:rPr>
        <w:t>վայրը,</w:t>
      </w:r>
      <w:r>
        <w:rPr>
          <w:spacing w:val="-17"/>
          <w:w w:val="115"/>
        </w:rPr>
        <w:t xml:space="preserve"> </w:t>
      </w:r>
      <w:r>
        <w:rPr>
          <w:w w:val="115"/>
        </w:rPr>
        <w:t>կայքի,</w:t>
      </w:r>
      <w:r>
        <w:rPr>
          <w:spacing w:val="-16"/>
          <w:w w:val="115"/>
        </w:rPr>
        <w:t xml:space="preserve"> </w:t>
      </w:r>
      <w:r>
        <w:rPr>
          <w:w w:val="115"/>
        </w:rPr>
        <w:t>էլեկտրոնային</w:t>
      </w:r>
      <w:r>
        <w:rPr>
          <w:spacing w:val="-15"/>
          <w:w w:val="115"/>
        </w:rPr>
        <w:t xml:space="preserve"> </w:t>
      </w:r>
      <w:r>
        <w:rPr>
          <w:w w:val="115"/>
        </w:rPr>
        <w:t>փոստի</w:t>
      </w:r>
      <w:r>
        <w:rPr>
          <w:spacing w:val="-15"/>
          <w:w w:val="115"/>
        </w:rPr>
        <w:t xml:space="preserve"> </w:t>
      </w:r>
      <w:r>
        <w:rPr>
          <w:w w:val="115"/>
        </w:rPr>
        <w:t>հասցեները</w:t>
      </w:r>
      <w:r>
        <w:rPr>
          <w:w w:val="115"/>
        </w:rPr>
        <w:tab/>
        <w:t>(հեռախոսահամարը)</w:t>
      </w:r>
    </w:p>
    <w:p w14:paraId="16576EC6" w14:textId="77777777" w:rsidR="00CE44EF" w:rsidRDefault="00000000">
      <w:pPr>
        <w:pStyle w:val="BodyText"/>
        <w:spacing w:before="11"/>
        <w:rPr>
          <w:sz w:val="17"/>
        </w:rPr>
      </w:pPr>
      <w:r>
        <w:pict w14:anchorId="2F21AFEF">
          <v:group id="_x0000_s2059" style="position:absolute;margin-left:48.1pt;margin-top:12.3pt;width:296.8pt;height:.4pt;z-index:251659264;mso-wrap-distance-left:0;mso-wrap-distance-right:0;mso-position-horizontal-relative:page" coordorigin="962,246" coordsize="5936,8">
            <v:line id="_x0000_s2061" style="position:absolute" from="962,250" to="1526,250" strokeweight=".1326mm"/>
            <v:line id="_x0000_s2060" style="position:absolute" from="1530,250" to="6897,250" strokeweight=".1326mm"/>
            <w10:wrap type="topAndBottom" anchorx="page"/>
          </v:group>
        </w:pict>
      </w:r>
      <w:r>
        <w:pict w14:anchorId="3A673E43">
          <v:line id="_x0000_s2058" style="position:absolute;z-index:251660288;mso-wrap-distance-left:0;mso-wrap-distance-right:0;mso-position-horizontal-relative:page" from="525.65pt,12.5pt" to="619.9pt,12.5pt" strokeweight=".1326mm">
            <w10:wrap type="topAndBottom" anchorx="page"/>
          </v:line>
        </w:pict>
      </w:r>
    </w:p>
    <w:p w14:paraId="33415794" w14:textId="77777777" w:rsidR="00CE44EF" w:rsidRDefault="00000000">
      <w:pPr>
        <w:pStyle w:val="BodyText"/>
        <w:tabs>
          <w:tab w:val="left" w:pos="4880"/>
          <w:tab w:val="left" w:pos="7729"/>
          <w:tab w:val="left" w:pos="8315"/>
          <w:tab w:val="left" w:pos="11061"/>
        </w:tabs>
        <w:spacing w:before="16" w:line="590" w:lineRule="auto"/>
        <w:ind w:left="722" w:right="2428"/>
      </w:pPr>
      <w:r>
        <w:rPr>
          <w:w w:val="110"/>
        </w:rPr>
        <w:t>Տնտեսավարող սուբյեկտի  ղեկավարի  կամ  փոխարինող անձի</w:t>
      </w:r>
      <w:r>
        <w:rPr>
          <w:spacing w:val="-25"/>
          <w:w w:val="110"/>
        </w:rPr>
        <w:t xml:space="preserve"> </w:t>
      </w:r>
      <w:r>
        <w:rPr>
          <w:w w:val="110"/>
        </w:rPr>
        <w:t>ազգանունը, անունը,</w:t>
      </w:r>
      <w:r>
        <w:rPr>
          <w:spacing w:val="16"/>
          <w:w w:val="110"/>
        </w:rPr>
        <w:t xml:space="preserve"> </w:t>
      </w:r>
      <w:r>
        <w:rPr>
          <w:w w:val="110"/>
        </w:rPr>
        <w:t>հայրանունը</w:t>
      </w:r>
      <w:r>
        <w:rPr>
          <w:w w:val="110"/>
        </w:rPr>
        <w:tab/>
        <w:t>(հեռախոսահամարը) Ստուգման</w:t>
      </w:r>
      <w:r>
        <w:rPr>
          <w:spacing w:val="8"/>
          <w:w w:val="110"/>
        </w:rPr>
        <w:t xml:space="preserve"> </w:t>
      </w:r>
      <w:r>
        <w:rPr>
          <w:w w:val="110"/>
        </w:rPr>
        <w:t>հանձնարարագրի</w:t>
      </w:r>
      <w:r>
        <w:rPr>
          <w:spacing w:val="8"/>
          <w:w w:val="110"/>
        </w:rPr>
        <w:t xml:space="preserve"> </w:t>
      </w:r>
      <w:r>
        <w:rPr>
          <w:w w:val="110"/>
        </w:rPr>
        <w:t>համարը`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տրված`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թ.</w:t>
      </w:r>
    </w:p>
    <w:p w14:paraId="6CC9A4B3" w14:textId="77777777" w:rsidR="00CE44EF" w:rsidRDefault="00000000">
      <w:pPr>
        <w:pStyle w:val="BodyText"/>
        <w:tabs>
          <w:tab w:val="left" w:pos="13648"/>
        </w:tabs>
        <w:spacing w:line="206" w:lineRule="exact"/>
        <w:ind w:left="722"/>
      </w:pPr>
      <w:r>
        <w:rPr>
          <w:w w:val="110"/>
        </w:rPr>
        <w:t>Ստուգման</w:t>
      </w:r>
      <w:r>
        <w:rPr>
          <w:spacing w:val="21"/>
          <w:w w:val="110"/>
        </w:rPr>
        <w:t xml:space="preserve"> </w:t>
      </w:r>
      <w:r>
        <w:rPr>
          <w:w w:val="110"/>
        </w:rPr>
        <w:t>նպատակը,</w:t>
      </w:r>
      <w:r>
        <w:rPr>
          <w:spacing w:val="21"/>
          <w:w w:val="110"/>
        </w:rPr>
        <w:t xml:space="preserve"> </w:t>
      </w:r>
      <w:r>
        <w:rPr>
          <w:w w:val="110"/>
        </w:rPr>
        <w:t>պարզաբանման</w:t>
      </w:r>
      <w:r>
        <w:rPr>
          <w:spacing w:val="21"/>
          <w:w w:val="110"/>
        </w:rPr>
        <w:t xml:space="preserve"> </w:t>
      </w:r>
      <w:r>
        <w:rPr>
          <w:w w:val="110"/>
        </w:rPr>
        <w:t>ենթակա</w:t>
      </w:r>
      <w:r>
        <w:rPr>
          <w:spacing w:val="21"/>
          <w:w w:val="110"/>
        </w:rPr>
        <w:t xml:space="preserve"> </w:t>
      </w:r>
      <w:r>
        <w:rPr>
          <w:w w:val="110"/>
        </w:rPr>
        <w:t>հարցերի</w:t>
      </w:r>
      <w:r>
        <w:rPr>
          <w:spacing w:val="23"/>
          <w:w w:val="110"/>
        </w:rPr>
        <w:t xml:space="preserve"> </w:t>
      </w:r>
      <w:r>
        <w:rPr>
          <w:w w:val="110"/>
        </w:rPr>
        <w:t>համարները`</w:t>
      </w:r>
      <w:r>
        <w:rPr>
          <w:spacing w:val="-6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EC0625D" w14:textId="77777777" w:rsidR="00CE44EF" w:rsidRDefault="00CE44EF">
      <w:pPr>
        <w:pStyle w:val="BodyText"/>
        <w:rPr>
          <w:sz w:val="20"/>
        </w:rPr>
      </w:pPr>
    </w:p>
    <w:p w14:paraId="058A3CAA" w14:textId="77777777" w:rsidR="00CE44EF" w:rsidRDefault="00CE44EF">
      <w:pPr>
        <w:pStyle w:val="BodyText"/>
        <w:rPr>
          <w:sz w:val="20"/>
        </w:rPr>
      </w:pPr>
    </w:p>
    <w:p w14:paraId="2346060C" w14:textId="77777777" w:rsidR="00CE44EF" w:rsidRDefault="00000000">
      <w:pPr>
        <w:pStyle w:val="BodyText"/>
        <w:spacing w:before="7"/>
        <w:rPr>
          <w:sz w:val="20"/>
        </w:rPr>
      </w:pPr>
      <w:r>
        <w:pict w14:anchorId="25CC7366">
          <v:group id="_x0000_s2050" style="position:absolute;margin-left:48.1pt;margin-top:13.85pt;width:646.55pt;height:1.35pt;z-index:251661312;mso-wrap-distance-left:0;mso-wrap-distance-right:0;mso-position-horizontal-relative:page" coordorigin="962,277" coordsize="12931,27">
            <v:line id="_x0000_s2057" style="position:absolute" from="1641,299" to="2487,299" strokeweight=".1326mm"/>
            <v:line id="_x0000_s2056" style="position:absolute" from="2490,299" to="7764,299" strokeweight=".1326mm"/>
            <v:line id="_x0000_s2055" style="position:absolute" from="7768,299" to="8895,299" strokeweight=".1326mm"/>
            <v:line id="_x0000_s2054" style="position:absolute" from="8899,299" to="10968,299" strokeweight=".1326mm"/>
            <v:line id="_x0000_s2053" style="position:absolute" from="10972,299" to="12100,299" strokeweight=".1326mm"/>
            <v:line id="_x0000_s2052" style="position:absolute" from="12103,299" to="13892,299" strokeweight=".1326mm"/>
            <v:line id="_x0000_s2051" style="position:absolute" from="962,280" to="13884,280" strokeweight=".36pt"/>
            <w10:wrap type="topAndBottom" anchorx="page"/>
          </v:group>
        </w:pict>
      </w:r>
    </w:p>
    <w:p w14:paraId="5062CE5A" w14:textId="77777777" w:rsidR="00CE44EF" w:rsidRDefault="00CE44EF">
      <w:pPr>
        <w:pStyle w:val="BodyText"/>
        <w:rPr>
          <w:sz w:val="20"/>
        </w:rPr>
      </w:pPr>
    </w:p>
    <w:p w14:paraId="79934449" w14:textId="77777777" w:rsidR="00CE44EF" w:rsidRDefault="00CE44EF">
      <w:pPr>
        <w:pStyle w:val="BodyText"/>
        <w:rPr>
          <w:sz w:val="17"/>
        </w:rPr>
      </w:pPr>
    </w:p>
    <w:p w14:paraId="21AF8C72" w14:textId="77777777" w:rsidR="00CE44EF" w:rsidRDefault="00000000">
      <w:pPr>
        <w:pStyle w:val="BodyText"/>
        <w:spacing w:before="100"/>
        <w:ind w:left="1549" w:right="1906"/>
        <w:jc w:val="center"/>
      </w:pPr>
      <w:r>
        <w:rPr>
          <w:w w:val="110"/>
        </w:rPr>
        <w:t>ՏԵՂԵԿԱՏՎԱԿԱՆ ՀԱՐՑԵՐ</w:t>
      </w:r>
    </w:p>
    <w:p w14:paraId="66ABC8DA" w14:textId="77777777" w:rsidR="00CE44EF" w:rsidRDefault="00CE44EF">
      <w:pPr>
        <w:pStyle w:val="BodyText"/>
        <w:rPr>
          <w:sz w:val="20"/>
        </w:rPr>
      </w:pPr>
    </w:p>
    <w:p w14:paraId="6745526C" w14:textId="77777777" w:rsidR="00CE44EF" w:rsidRDefault="00CE44EF">
      <w:pPr>
        <w:pStyle w:val="BodyText"/>
        <w:spacing w:before="11"/>
        <w:rPr>
          <w:sz w:val="13"/>
        </w:rPr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8597"/>
        <w:gridCol w:w="4577"/>
      </w:tblGrid>
      <w:tr w:rsidR="00CE44EF" w14:paraId="2E107F2D" w14:textId="77777777">
        <w:trPr>
          <w:trHeight w:val="455"/>
        </w:trPr>
        <w:tc>
          <w:tcPr>
            <w:tcW w:w="552" w:type="dxa"/>
          </w:tcPr>
          <w:p w14:paraId="6977E368" w14:textId="77777777" w:rsidR="00CE44EF" w:rsidRDefault="00000000">
            <w:pPr>
              <w:pStyle w:val="TableParagraph"/>
              <w:spacing w:before="33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8597" w:type="dxa"/>
          </w:tcPr>
          <w:p w14:paraId="375BF562" w14:textId="77777777" w:rsidR="00CE44EF" w:rsidRDefault="00000000">
            <w:pPr>
              <w:pStyle w:val="TableParagraph"/>
              <w:spacing w:before="33"/>
              <w:ind w:left="3640" w:right="4395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Հարց</w:t>
            </w:r>
          </w:p>
        </w:tc>
        <w:tc>
          <w:tcPr>
            <w:tcW w:w="4577" w:type="dxa"/>
          </w:tcPr>
          <w:p w14:paraId="5DE179F4" w14:textId="77777777" w:rsidR="00CE44EF" w:rsidRDefault="00000000">
            <w:pPr>
              <w:pStyle w:val="TableParagraph"/>
              <w:spacing w:before="33"/>
              <w:ind w:left="1667" w:right="1665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Պատասխան</w:t>
            </w:r>
          </w:p>
        </w:tc>
      </w:tr>
      <w:tr w:rsidR="00CE44EF" w14:paraId="7AC09C46" w14:textId="77777777">
        <w:trPr>
          <w:trHeight w:val="558"/>
        </w:trPr>
        <w:tc>
          <w:tcPr>
            <w:tcW w:w="552" w:type="dxa"/>
          </w:tcPr>
          <w:p w14:paraId="49EBACA6" w14:textId="77777777" w:rsidR="00CE44EF" w:rsidRDefault="00000000">
            <w:pPr>
              <w:pStyle w:val="TableParagraph"/>
              <w:spacing w:before="22"/>
              <w:ind w:left="173" w:right="16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1.</w:t>
            </w:r>
          </w:p>
        </w:tc>
        <w:tc>
          <w:tcPr>
            <w:tcW w:w="8597" w:type="dxa"/>
          </w:tcPr>
          <w:p w14:paraId="714B4B32" w14:textId="77777777" w:rsidR="00CE44EF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Տնտեսավարող սուբյեկտի գործունեությունն սկսելու տարեթիվը, ամիսը, ամսաթիվը</w:t>
            </w:r>
          </w:p>
        </w:tc>
        <w:tc>
          <w:tcPr>
            <w:tcW w:w="4577" w:type="dxa"/>
          </w:tcPr>
          <w:p w14:paraId="7090B6C5" w14:textId="77777777" w:rsidR="00CE44EF" w:rsidRDefault="00CE44EF">
            <w:pPr>
              <w:pStyle w:val="TableParagraph"/>
              <w:rPr>
                <w:sz w:val="18"/>
              </w:rPr>
            </w:pPr>
          </w:p>
        </w:tc>
      </w:tr>
      <w:tr w:rsidR="00CE44EF" w14:paraId="075CDEBA" w14:textId="77777777">
        <w:trPr>
          <w:trHeight w:val="558"/>
        </w:trPr>
        <w:tc>
          <w:tcPr>
            <w:tcW w:w="552" w:type="dxa"/>
          </w:tcPr>
          <w:p w14:paraId="4A381B3F" w14:textId="77777777" w:rsidR="00CE44EF" w:rsidRDefault="00000000">
            <w:pPr>
              <w:pStyle w:val="TableParagraph"/>
              <w:spacing w:before="22"/>
              <w:ind w:left="172" w:right="163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8597" w:type="dxa"/>
          </w:tcPr>
          <w:p w14:paraId="657A166D" w14:textId="77777777" w:rsidR="00CE44EF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Տնտեսավարող սուբյեկտի կազմում գործող մասնաճյուղերը և գտնվելու վայրը</w:t>
            </w:r>
          </w:p>
        </w:tc>
        <w:tc>
          <w:tcPr>
            <w:tcW w:w="4577" w:type="dxa"/>
          </w:tcPr>
          <w:p w14:paraId="17BB4BEF" w14:textId="77777777" w:rsidR="00CE44EF" w:rsidRDefault="00CE44EF">
            <w:pPr>
              <w:pStyle w:val="TableParagraph"/>
              <w:rPr>
                <w:sz w:val="18"/>
              </w:rPr>
            </w:pPr>
          </w:p>
        </w:tc>
      </w:tr>
      <w:tr w:rsidR="00CE44EF" w14:paraId="37B7A4C4" w14:textId="77777777">
        <w:trPr>
          <w:trHeight w:val="558"/>
        </w:trPr>
        <w:tc>
          <w:tcPr>
            <w:tcW w:w="552" w:type="dxa"/>
          </w:tcPr>
          <w:p w14:paraId="10D94350" w14:textId="77777777" w:rsidR="00CE44EF" w:rsidRDefault="00000000">
            <w:pPr>
              <w:pStyle w:val="TableParagraph"/>
              <w:spacing w:before="22"/>
              <w:ind w:left="173" w:right="161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8597" w:type="dxa"/>
          </w:tcPr>
          <w:p w14:paraId="79F8214F" w14:textId="77777777" w:rsidR="00CE44EF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Շենքի հաստատված նախագծի առկայությունը, կառուցման տարեթիվը</w:t>
            </w:r>
          </w:p>
        </w:tc>
        <w:tc>
          <w:tcPr>
            <w:tcW w:w="4577" w:type="dxa"/>
          </w:tcPr>
          <w:p w14:paraId="3F22DE51" w14:textId="77777777" w:rsidR="00CE44EF" w:rsidRDefault="00CE44EF">
            <w:pPr>
              <w:pStyle w:val="TableParagraph"/>
              <w:rPr>
                <w:sz w:val="18"/>
              </w:rPr>
            </w:pPr>
          </w:p>
        </w:tc>
      </w:tr>
      <w:tr w:rsidR="00CE44EF" w14:paraId="6F01C897" w14:textId="77777777">
        <w:trPr>
          <w:trHeight w:val="556"/>
        </w:trPr>
        <w:tc>
          <w:tcPr>
            <w:tcW w:w="552" w:type="dxa"/>
          </w:tcPr>
          <w:p w14:paraId="1B38B6CB" w14:textId="77777777" w:rsidR="00CE44EF" w:rsidRDefault="00000000">
            <w:pPr>
              <w:pStyle w:val="TableParagraph"/>
              <w:spacing w:before="22"/>
              <w:ind w:left="173" w:right="16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4.</w:t>
            </w:r>
          </w:p>
        </w:tc>
        <w:tc>
          <w:tcPr>
            <w:tcW w:w="8597" w:type="dxa"/>
          </w:tcPr>
          <w:p w14:paraId="69C93713" w14:textId="77777777" w:rsidR="00CE44EF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Տնտեսավարող սուբյեկտի աշխատակիցների թիվը</w:t>
            </w:r>
          </w:p>
        </w:tc>
        <w:tc>
          <w:tcPr>
            <w:tcW w:w="4577" w:type="dxa"/>
          </w:tcPr>
          <w:p w14:paraId="6752CFFB" w14:textId="77777777" w:rsidR="00CE44EF" w:rsidRDefault="00CE44EF">
            <w:pPr>
              <w:pStyle w:val="TableParagraph"/>
              <w:rPr>
                <w:sz w:val="18"/>
              </w:rPr>
            </w:pPr>
          </w:p>
        </w:tc>
      </w:tr>
      <w:tr w:rsidR="00CE44EF" w14:paraId="2CBC9A14" w14:textId="77777777">
        <w:trPr>
          <w:trHeight w:val="299"/>
        </w:trPr>
        <w:tc>
          <w:tcPr>
            <w:tcW w:w="552" w:type="dxa"/>
          </w:tcPr>
          <w:p w14:paraId="32794516" w14:textId="77777777" w:rsidR="00CE44EF" w:rsidRDefault="00000000">
            <w:pPr>
              <w:pStyle w:val="TableParagraph"/>
              <w:spacing w:before="24"/>
              <w:ind w:left="173" w:right="162"/>
              <w:jc w:val="center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8597" w:type="dxa"/>
          </w:tcPr>
          <w:p w14:paraId="715C3D1F" w14:textId="77777777" w:rsidR="00CE44EF" w:rsidRDefault="00000000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Երեխաների ընդհանուր թիվը</w:t>
            </w:r>
          </w:p>
        </w:tc>
        <w:tc>
          <w:tcPr>
            <w:tcW w:w="4577" w:type="dxa"/>
          </w:tcPr>
          <w:p w14:paraId="7AA1D02F" w14:textId="77777777" w:rsidR="00CE44EF" w:rsidRDefault="00CE44EF">
            <w:pPr>
              <w:pStyle w:val="TableParagraph"/>
              <w:rPr>
                <w:sz w:val="18"/>
              </w:rPr>
            </w:pPr>
          </w:p>
        </w:tc>
      </w:tr>
    </w:tbl>
    <w:p w14:paraId="5A6FC69C" w14:textId="77777777" w:rsidR="00CE44EF" w:rsidRDefault="00CE44EF">
      <w:pPr>
        <w:rPr>
          <w:sz w:val="18"/>
        </w:rPr>
        <w:sectPr w:rsidR="00CE44EF">
          <w:headerReference w:type="default" r:id="rId7"/>
          <w:pgSz w:w="15840" w:h="12240" w:orient="landscape"/>
          <w:pgMar w:top="1400" w:right="260" w:bottom="280" w:left="240" w:header="1201" w:footer="0" w:gutter="0"/>
          <w:pgNumType w:start="2"/>
          <w:cols w:space="720"/>
        </w:sectPr>
      </w:pPr>
    </w:p>
    <w:p w14:paraId="0D23243E" w14:textId="77777777" w:rsidR="00CE44EF" w:rsidRDefault="00CE44EF">
      <w:pPr>
        <w:pStyle w:val="BodyText"/>
        <w:rPr>
          <w:sz w:val="20"/>
        </w:rPr>
      </w:pPr>
    </w:p>
    <w:p w14:paraId="183222A3" w14:textId="77777777" w:rsidR="00CE44EF" w:rsidRDefault="00CE44EF">
      <w:pPr>
        <w:pStyle w:val="BodyText"/>
        <w:spacing w:before="5"/>
        <w:rPr>
          <w:sz w:val="22"/>
        </w:rPr>
      </w:pPr>
    </w:p>
    <w:p w14:paraId="56677EF6" w14:textId="77777777" w:rsidR="00CE44EF" w:rsidRDefault="00000000">
      <w:pPr>
        <w:pStyle w:val="Heading2"/>
        <w:ind w:right="1811"/>
        <w:jc w:val="center"/>
      </w:pPr>
      <w:r>
        <w:rPr>
          <w:w w:val="105"/>
        </w:rPr>
        <w:t>ՀԱՐՑԱՇԱՐ</w:t>
      </w:r>
    </w:p>
    <w:p w14:paraId="5B7E829A" w14:textId="77777777" w:rsidR="00CE44EF" w:rsidRDefault="00000000">
      <w:pPr>
        <w:spacing w:before="37" w:line="273" w:lineRule="auto"/>
        <w:ind w:left="1516" w:right="1761" w:hanging="4"/>
        <w:jc w:val="center"/>
        <w:rPr>
          <w:sz w:val="21"/>
          <w:szCs w:val="21"/>
        </w:rPr>
      </w:pPr>
      <w:r>
        <w:rPr>
          <w:w w:val="110"/>
          <w:sz w:val="21"/>
          <w:szCs w:val="21"/>
        </w:rPr>
        <w:t>ՀՀ առողջապահական և աշխատանքի տեսչական մարմնի կողմից մանկապատանեկան մարզադպրոցներում սանիտարահամաճարակաբանական և հիգիենիկ պահանջների կատարման նկատմամբ իրականացվող ստուգումների</w:t>
      </w:r>
    </w:p>
    <w:p w14:paraId="1F65229E" w14:textId="77777777" w:rsidR="00CE44EF" w:rsidRDefault="00CE44EF">
      <w:pPr>
        <w:pStyle w:val="BodyText"/>
        <w:spacing w:before="1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4408"/>
        <w:gridCol w:w="3221"/>
        <w:gridCol w:w="592"/>
        <w:gridCol w:w="594"/>
        <w:gridCol w:w="678"/>
        <w:gridCol w:w="762"/>
        <w:gridCol w:w="1950"/>
        <w:gridCol w:w="2118"/>
      </w:tblGrid>
      <w:tr w:rsidR="00CE44EF" w14:paraId="7F6B2998" w14:textId="77777777">
        <w:trPr>
          <w:trHeight w:val="729"/>
        </w:trPr>
        <w:tc>
          <w:tcPr>
            <w:tcW w:w="594" w:type="dxa"/>
          </w:tcPr>
          <w:p w14:paraId="05EDC49E" w14:textId="77777777" w:rsidR="00CE44EF" w:rsidRDefault="00000000">
            <w:pPr>
              <w:pStyle w:val="TableParagraph"/>
              <w:spacing w:before="35"/>
              <w:ind w:left="230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4408" w:type="dxa"/>
          </w:tcPr>
          <w:p w14:paraId="0D9CA43D" w14:textId="77777777" w:rsidR="00CE44EF" w:rsidRDefault="00000000">
            <w:pPr>
              <w:pStyle w:val="TableParagraph"/>
              <w:spacing w:before="27"/>
              <w:ind w:left="1894" w:right="1891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Հարց</w:t>
            </w:r>
          </w:p>
        </w:tc>
        <w:tc>
          <w:tcPr>
            <w:tcW w:w="3221" w:type="dxa"/>
          </w:tcPr>
          <w:p w14:paraId="4D556C89" w14:textId="77777777" w:rsidR="00CE44EF" w:rsidRDefault="00000000">
            <w:pPr>
              <w:pStyle w:val="TableParagraph"/>
              <w:spacing w:before="27" w:line="273" w:lineRule="auto"/>
              <w:ind w:left="1242" w:right="32" w:hanging="1131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Հղում նորմատիվ իրավական ակտին</w:t>
            </w:r>
          </w:p>
        </w:tc>
        <w:tc>
          <w:tcPr>
            <w:tcW w:w="592" w:type="dxa"/>
          </w:tcPr>
          <w:p w14:paraId="61319C55" w14:textId="77777777" w:rsidR="00CE44EF" w:rsidRDefault="00000000">
            <w:pPr>
              <w:pStyle w:val="TableParagraph"/>
              <w:spacing w:before="27"/>
              <w:ind w:left="11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Այո</w:t>
            </w:r>
          </w:p>
        </w:tc>
        <w:tc>
          <w:tcPr>
            <w:tcW w:w="594" w:type="dxa"/>
          </w:tcPr>
          <w:p w14:paraId="47475D8B" w14:textId="77777777" w:rsidR="00CE44EF" w:rsidRDefault="00000000">
            <w:pPr>
              <w:pStyle w:val="TableParagraph"/>
              <w:spacing w:before="27"/>
              <w:ind w:left="1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Ոչ</w:t>
            </w:r>
          </w:p>
        </w:tc>
        <w:tc>
          <w:tcPr>
            <w:tcW w:w="678" w:type="dxa"/>
          </w:tcPr>
          <w:p w14:paraId="17DC7038" w14:textId="77777777" w:rsidR="00CE44EF" w:rsidRDefault="00000000">
            <w:pPr>
              <w:pStyle w:val="TableParagraph"/>
              <w:spacing w:before="27"/>
              <w:ind w:left="126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Չ/Պ</w:t>
            </w:r>
          </w:p>
        </w:tc>
        <w:tc>
          <w:tcPr>
            <w:tcW w:w="762" w:type="dxa"/>
          </w:tcPr>
          <w:p w14:paraId="7EC9DC32" w14:textId="77777777" w:rsidR="00CE44EF" w:rsidRDefault="00000000">
            <w:pPr>
              <w:pStyle w:val="TableParagraph"/>
              <w:spacing w:before="27"/>
              <w:ind w:left="120" w:right="1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Կշիռ</w:t>
            </w:r>
          </w:p>
        </w:tc>
        <w:tc>
          <w:tcPr>
            <w:tcW w:w="1950" w:type="dxa"/>
          </w:tcPr>
          <w:p w14:paraId="211171C9" w14:textId="77777777" w:rsidR="00CE44EF" w:rsidRDefault="00000000">
            <w:pPr>
              <w:pStyle w:val="TableParagraph"/>
              <w:spacing w:before="27" w:line="273" w:lineRule="auto"/>
              <w:ind w:left="641" w:right="317" w:hanging="2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Ստուգման </w:t>
            </w:r>
            <w:r>
              <w:rPr>
                <w:w w:val="110"/>
                <w:sz w:val="21"/>
                <w:szCs w:val="21"/>
              </w:rPr>
              <w:t>մեթոդ</w:t>
            </w:r>
          </w:p>
        </w:tc>
        <w:tc>
          <w:tcPr>
            <w:tcW w:w="2118" w:type="dxa"/>
          </w:tcPr>
          <w:p w14:paraId="3546FD2B" w14:textId="77777777" w:rsidR="00CE44EF" w:rsidRDefault="00000000">
            <w:pPr>
              <w:pStyle w:val="TableParagraph"/>
              <w:spacing w:before="27"/>
              <w:ind w:left="1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Մեկնաբանություն</w:t>
            </w:r>
          </w:p>
        </w:tc>
      </w:tr>
      <w:tr w:rsidR="00CE44EF" w14:paraId="4DE1B74B" w14:textId="77777777">
        <w:trPr>
          <w:trHeight w:val="1115"/>
        </w:trPr>
        <w:tc>
          <w:tcPr>
            <w:tcW w:w="594" w:type="dxa"/>
          </w:tcPr>
          <w:p w14:paraId="4D27974A" w14:textId="77777777" w:rsidR="00CE44EF" w:rsidRDefault="00000000">
            <w:pPr>
              <w:pStyle w:val="TableParagraph"/>
              <w:spacing w:before="24"/>
              <w:ind w:left="215"/>
              <w:rPr>
                <w:sz w:val="21"/>
              </w:rPr>
            </w:pPr>
            <w:r>
              <w:rPr>
                <w:w w:val="110"/>
                <w:sz w:val="21"/>
              </w:rPr>
              <w:t>1.</w:t>
            </w:r>
          </w:p>
        </w:tc>
        <w:tc>
          <w:tcPr>
            <w:tcW w:w="4408" w:type="dxa"/>
          </w:tcPr>
          <w:p w14:paraId="02E3E175" w14:textId="77777777" w:rsidR="00CE44EF" w:rsidRDefault="00000000">
            <w:pPr>
              <w:pStyle w:val="TableParagraph"/>
              <w:spacing w:before="24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Մարզադպրոցի շենքը ներառում է.</w:t>
            </w:r>
          </w:p>
        </w:tc>
        <w:tc>
          <w:tcPr>
            <w:tcW w:w="3221" w:type="dxa"/>
          </w:tcPr>
          <w:p w14:paraId="7B4CE45F" w14:textId="77777777" w:rsidR="00CE44EF" w:rsidRDefault="00000000">
            <w:pPr>
              <w:pStyle w:val="TableParagraph"/>
              <w:spacing w:before="22" w:line="278" w:lineRule="auto"/>
              <w:ind w:left="98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2018 թվականի հոկտեմբերի 27-ի թիվ 25-Ն</w:t>
            </w:r>
          </w:p>
          <w:p w14:paraId="4FE20A6C" w14:textId="77777777" w:rsidR="00CE44EF" w:rsidRDefault="00000000">
            <w:pPr>
              <w:pStyle w:val="TableParagraph"/>
              <w:spacing w:line="233" w:lineRule="exact"/>
              <w:ind w:left="95" w:right="9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21"/>
                <w:szCs w:val="21"/>
              </w:rPr>
              <w:t xml:space="preserve">հրաման, հավելված, </w:t>
            </w:r>
            <w:r>
              <w:rPr>
                <w:w w:val="110"/>
                <w:sz w:val="18"/>
                <w:szCs w:val="18"/>
              </w:rPr>
              <w:t>կետ 23</w:t>
            </w:r>
          </w:p>
        </w:tc>
        <w:tc>
          <w:tcPr>
            <w:tcW w:w="592" w:type="dxa"/>
            <w:shd w:val="clear" w:color="auto" w:fill="CFCDCD"/>
          </w:tcPr>
          <w:p w14:paraId="2DB6B005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shd w:val="clear" w:color="auto" w:fill="CFCDCD"/>
          </w:tcPr>
          <w:p w14:paraId="548B810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shd w:val="clear" w:color="auto" w:fill="CFCDCD"/>
          </w:tcPr>
          <w:p w14:paraId="06E23294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CFCDCD"/>
          </w:tcPr>
          <w:p w14:paraId="2EBB185B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shd w:val="clear" w:color="auto" w:fill="CFCDCD"/>
          </w:tcPr>
          <w:p w14:paraId="5AA22490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shd w:val="clear" w:color="auto" w:fill="CFCDCD"/>
          </w:tcPr>
          <w:p w14:paraId="1961896C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082B27EB" w14:textId="77777777">
        <w:trPr>
          <w:trHeight w:val="888"/>
        </w:trPr>
        <w:tc>
          <w:tcPr>
            <w:tcW w:w="594" w:type="dxa"/>
          </w:tcPr>
          <w:p w14:paraId="6741A7E3" w14:textId="77777777" w:rsidR="00CE44EF" w:rsidRDefault="00000000">
            <w:pPr>
              <w:pStyle w:val="TableParagraph"/>
              <w:spacing w:before="27"/>
              <w:ind w:left="213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4408" w:type="dxa"/>
          </w:tcPr>
          <w:p w14:paraId="5CD2A207" w14:textId="77777777" w:rsidR="00CE44EF" w:rsidRDefault="00000000">
            <w:pPr>
              <w:pStyle w:val="TableParagraph"/>
              <w:spacing w:before="24" w:line="278" w:lineRule="auto"/>
              <w:ind w:left="99" w:right="15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ընդհանուր ֆիզիկական պատրաստվածության գոտիներ՝ բացօթյա և դահլիճային պայմաններով</w:t>
            </w:r>
          </w:p>
        </w:tc>
        <w:tc>
          <w:tcPr>
            <w:tcW w:w="3221" w:type="dxa"/>
          </w:tcPr>
          <w:p w14:paraId="179EDC55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477710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35383D0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498A6925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DF09957" w14:textId="77777777" w:rsidR="00CE44EF" w:rsidRDefault="00000000">
            <w:pPr>
              <w:pStyle w:val="TableParagraph"/>
              <w:spacing w:before="24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723783D5" w14:textId="77777777" w:rsidR="00CE44EF" w:rsidRDefault="00000000">
            <w:pPr>
              <w:pStyle w:val="TableParagraph"/>
              <w:spacing w:before="24"/>
              <w:ind w:left="208" w:right="2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</w:tcPr>
          <w:p w14:paraId="56C96B6D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0DD729F1" w14:textId="77777777">
        <w:trPr>
          <w:trHeight w:val="1186"/>
        </w:trPr>
        <w:tc>
          <w:tcPr>
            <w:tcW w:w="594" w:type="dxa"/>
          </w:tcPr>
          <w:p w14:paraId="7AA70463" w14:textId="77777777" w:rsidR="00CE44EF" w:rsidRDefault="00000000">
            <w:pPr>
              <w:pStyle w:val="TableParagraph"/>
              <w:spacing w:before="25"/>
              <w:ind w:left="201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4408" w:type="dxa"/>
          </w:tcPr>
          <w:p w14:paraId="746035A2" w14:textId="77777777" w:rsidR="00CE44EF" w:rsidRDefault="00000000">
            <w:pPr>
              <w:pStyle w:val="TableParagraph"/>
              <w:spacing w:before="23" w:line="278" w:lineRule="auto"/>
              <w:ind w:left="99" w:right="2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տեխնիկական և մարտավարական պատրաստվածության մարզաձևերի մասնագիտացված գոտիներ՝ սպասարկման սենքերի խմբերի հետ</w:t>
            </w:r>
          </w:p>
        </w:tc>
        <w:tc>
          <w:tcPr>
            <w:tcW w:w="3221" w:type="dxa"/>
          </w:tcPr>
          <w:p w14:paraId="29F688CE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1EB118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620CB8A4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1D145FCB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1ABBE05" w14:textId="77777777" w:rsidR="00CE44EF" w:rsidRDefault="00000000">
            <w:pPr>
              <w:pStyle w:val="TableParagraph"/>
              <w:spacing w:before="23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24A5A667" w14:textId="77777777" w:rsidR="00CE44EF" w:rsidRDefault="00000000">
            <w:pPr>
              <w:pStyle w:val="TableParagraph"/>
              <w:spacing w:before="23"/>
              <w:ind w:left="208" w:right="20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</w:tcPr>
          <w:p w14:paraId="01ED7611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0B789247" w14:textId="77777777">
        <w:trPr>
          <w:trHeight w:val="784"/>
        </w:trPr>
        <w:tc>
          <w:tcPr>
            <w:tcW w:w="594" w:type="dxa"/>
          </w:tcPr>
          <w:p w14:paraId="1270CC23" w14:textId="77777777" w:rsidR="00CE44EF" w:rsidRDefault="00000000">
            <w:pPr>
              <w:pStyle w:val="TableParagraph"/>
              <w:spacing w:before="24"/>
              <w:ind w:left="201"/>
              <w:rPr>
                <w:sz w:val="21"/>
              </w:rPr>
            </w:pPr>
            <w:r>
              <w:rPr>
                <w:w w:val="110"/>
                <w:sz w:val="21"/>
              </w:rPr>
              <w:t>3)</w:t>
            </w:r>
          </w:p>
        </w:tc>
        <w:tc>
          <w:tcPr>
            <w:tcW w:w="4408" w:type="dxa"/>
          </w:tcPr>
          <w:p w14:paraId="0C540D12" w14:textId="77777777" w:rsidR="00CE44EF" w:rsidRDefault="00000000">
            <w:pPr>
              <w:pStyle w:val="TableParagraph"/>
              <w:spacing w:before="22" w:line="276" w:lineRule="auto"/>
              <w:ind w:left="99" w:right="10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վարչատնտեսական</w:t>
            </w:r>
            <w:r>
              <w:rPr>
                <w:spacing w:val="-34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և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այլ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սենքեր,</w:t>
            </w:r>
            <w:r>
              <w:rPr>
                <w:spacing w:val="-3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կախված մարզադպրոցի</w:t>
            </w:r>
            <w:r>
              <w:rPr>
                <w:spacing w:val="-3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պրոֆիլից</w:t>
            </w:r>
          </w:p>
        </w:tc>
        <w:tc>
          <w:tcPr>
            <w:tcW w:w="3221" w:type="dxa"/>
          </w:tcPr>
          <w:p w14:paraId="0F86216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7BCA9FD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0BD21785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15DCFD2B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9E928C5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60CDF8B6" w14:textId="77777777" w:rsidR="00CE44EF" w:rsidRDefault="00000000">
            <w:pPr>
              <w:pStyle w:val="TableParagraph"/>
              <w:spacing w:before="22"/>
              <w:ind w:left="208" w:right="2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</w:tcPr>
          <w:p w14:paraId="58CB5494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5613405D" w14:textId="77777777">
        <w:trPr>
          <w:trHeight w:val="1176"/>
        </w:trPr>
        <w:tc>
          <w:tcPr>
            <w:tcW w:w="594" w:type="dxa"/>
          </w:tcPr>
          <w:p w14:paraId="2B905F79" w14:textId="77777777" w:rsidR="00CE44EF" w:rsidRDefault="00000000">
            <w:pPr>
              <w:pStyle w:val="TableParagraph"/>
              <w:spacing w:before="24"/>
              <w:ind w:left="203"/>
              <w:rPr>
                <w:sz w:val="21"/>
              </w:rPr>
            </w:pPr>
            <w:r>
              <w:rPr>
                <w:w w:val="120"/>
                <w:sz w:val="21"/>
              </w:rPr>
              <w:t>2.</w:t>
            </w:r>
          </w:p>
        </w:tc>
        <w:tc>
          <w:tcPr>
            <w:tcW w:w="4408" w:type="dxa"/>
          </w:tcPr>
          <w:p w14:paraId="5CAB68D7" w14:textId="77777777" w:rsidR="00CE44EF" w:rsidRDefault="00000000">
            <w:pPr>
              <w:pStyle w:val="TableParagraph"/>
              <w:spacing w:before="24" w:line="276" w:lineRule="auto"/>
              <w:ind w:left="99" w:right="22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Մանկապատանեկան մարզադպրոցում </w:t>
            </w:r>
            <w:r>
              <w:rPr>
                <w:w w:val="115"/>
                <w:sz w:val="21"/>
                <w:szCs w:val="21"/>
              </w:rPr>
              <w:t>ապահովվում</w:t>
            </w:r>
            <w:r>
              <w:rPr>
                <w:spacing w:val="-2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են</w:t>
            </w:r>
            <w:r>
              <w:rPr>
                <w:spacing w:val="-2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օդի</w:t>
            </w:r>
            <w:r>
              <w:rPr>
                <w:spacing w:val="-2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ջերմային</w:t>
            </w:r>
            <w:r>
              <w:rPr>
                <w:spacing w:val="-2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ռեժիմին ներկայացվող</w:t>
            </w:r>
            <w:r>
              <w:rPr>
                <w:spacing w:val="-4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պահանջները.</w:t>
            </w:r>
          </w:p>
        </w:tc>
        <w:tc>
          <w:tcPr>
            <w:tcW w:w="3221" w:type="dxa"/>
          </w:tcPr>
          <w:p w14:paraId="36E1EFAD" w14:textId="77777777" w:rsidR="00CE44EF" w:rsidRDefault="00000000">
            <w:pPr>
              <w:pStyle w:val="TableParagraph"/>
              <w:spacing w:before="22" w:line="278" w:lineRule="auto"/>
              <w:ind w:left="98" w:right="9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21"/>
                <w:szCs w:val="21"/>
              </w:rPr>
              <w:t xml:space="preserve">Առողջապահության նախարարի 2018 թվականի հոկտեմբերի 27-ի թիվ 25-Ն հրաման, հավելված, </w:t>
            </w:r>
            <w:r>
              <w:rPr>
                <w:w w:val="105"/>
                <w:sz w:val="18"/>
                <w:szCs w:val="18"/>
              </w:rPr>
              <w:t>կետ 5</w:t>
            </w:r>
          </w:p>
        </w:tc>
        <w:tc>
          <w:tcPr>
            <w:tcW w:w="592" w:type="dxa"/>
            <w:shd w:val="clear" w:color="auto" w:fill="CFCDCD"/>
          </w:tcPr>
          <w:p w14:paraId="14B48516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shd w:val="clear" w:color="auto" w:fill="CFCDCD"/>
          </w:tcPr>
          <w:p w14:paraId="6C624A2C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shd w:val="clear" w:color="auto" w:fill="CFCDCD"/>
          </w:tcPr>
          <w:p w14:paraId="11C46822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CFCDCD"/>
          </w:tcPr>
          <w:p w14:paraId="36DB946D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shd w:val="clear" w:color="auto" w:fill="CFCDCD"/>
          </w:tcPr>
          <w:p w14:paraId="20D9FCA8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shd w:val="clear" w:color="auto" w:fill="CFCDCD"/>
          </w:tcPr>
          <w:p w14:paraId="65BE7173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19DE3F3D" w14:textId="77777777">
        <w:trPr>
          <w:trHeight w:val="406"/>
        </w:trPr>
        <w:tc>
          <w:tcPr>
            <w:tcW w:w="594" w:type="dxa"/>
          </w:tcPr>
          <w:p w14:paraId="3B9905BA" w14:textId="77777777" w:rsidR="00CE44EF" w:rsidRDefault="00000000">
            <w:pPr>
              <w:pStyle w:val="TableParagraph"/>
              <w:spacing w:before="25"/>
              <w:ind w:left="213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4408" w:type="dxa"/>
          </w:tcPr>
          <w:p w14:paraId="787D9785" w14:textId="77777777" w:rsidR="00CE44EF" w:rsidRDefault="00000000">
            <w:pPr>
              <w:pStyle w:val="TableParagraph"/>
              <w:spacing w:before="23"/>
              <w:ind w:left="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մարզադահլիճներում՝ +17-20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  <w:r>
              <w:rPr>
                <w:w w:val="105"/>
                <w:sz w:val="21"/>
                <w:szCs w:val="21"/>
              </w:rPr>
              <w:t>C</w:t>
            </w:r>
          </w:p>
        </w:tc>
        <w:tc>
          <w:tcPr>
            <w:tcW w:w="3221" w:type="dxa"/>
          </w:tcPr>
          <w:p w14:paraId="052AB930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30F2141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067BAB02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515C30E2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8CC410A" w14:textId="77777777" w:rsidR="00CE44EF" w:rsidRDefault="00000000">
            <w:pPr>
              <w:pStyle w:val="TableParagraph"/>
              <w:spacing w:before="23"/>
              <w:ind w:left="115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2EE80EE6" w14:textId="77777777" w:rsidR="00CE44EF" w:rsidRDefault="00000000">
            <w:pPr>
              <w:pStyle w:val="TableParagraph"/>
              <w:spacing w:before="23"/>
              <w:ind w:left="208" w:right="2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Գործիքային</w:t>
            </w:r>
          </w:p>
        </w:tc>
        <w:tc>
          <w:tcPr>
            <w:tcW w:w="2118" w:type="dxa"/>
          </w:tcPr>
          <w:p w14:paraId="1790677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6958098E" w14:textId="77777777">
        <w:trPr>
          <w:trHeight w:val="430"/>
        </w:trPr>
        <w:tc>
          <w:tcPr>
            <w:tcW w:w="594" w:type="dxa"/>
          </w:tcPr>
          <w:p w14:paraId="7E2CB610" w14:textId="77777777" w:rsidR="00CE44EF" w:rsidRDefault="00000000">
            <w:pPr>
              <w:pStyle w:val="TableParagraph"/>
              <w:spacing w:before="24"/>
              <w:ind w:left="201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4408" w:type="dxa"/>
          </w:tcPr>
          <w:p w14:paraId="145178C7" w14:textId="77777777" w:rsidR="00CE44EF" w:rsidRDefault="00000000">
            <w:pPr>
              <w:pStyle w:val="TableParagraph"/>
              <w:spacing w:before="22"/>
              <w:ind w:left="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հանդերձարաններում՝ առնվազն +20-22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  <w:r>
              <w:rPr>
                <w:w w:val="105"/>
                <w:sz w:val="21"/>
                <w:szCs w:val="21"/>
              </w:rPr>
              <w:t>C</w:t>
            </w:r>
          </w:p>
        </w:tc>
        <w:tc>
          <w:tcPr>
            <w:tcW w:w="3221" w:type="dxa"/>
          </w:tcPr>
          <w:p w14:paraId="1493329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E08FC48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69C35B27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068CD0E5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3369FFB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41A44244" w14:textId="77777777" w:rsidR="00CE44EF" w:rsidRDefault="00000000">
            <w:pPr>
              <w:pStyle w:val="TableParagraph"/>
              <w:spacing w:before="22"/>
              <w:ind w:left="208" w:right="20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Գործիքային</w:t>
            </w:r>
          </w:p>
        </w:tc>
        <w:tc>
          <w:tcPr>
            <w:tcW w:w="2118" w:type="dxa"/>
          </w:tcPr>
          <w:p w14:paraId="558EFBA0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2FFFFCC4" w14:textId="77777777">
        <w:trPr>
          <w:trHeight w:val="497"/>
        </w:trPr>
        <w:tc>
          <w:tcPr>
            <w:tcW w:w="594" w:type="dxa"/>
          </w:tcPr>
          <w:p w14:paraId="71738405" w14:textId="77777777" w:rsidR="00CE44EF" w:rsidRDefault="00000000">
            <w:pPr>
              <w:pStyle w:val="TableParagraph"/>
              <w:spacing w:before="25"/>
              <w:ind w:left="201"/>
              <w:rPr>
                <w:sz w:val="21"/>
              </w:rPr>
            </w:pPr>
            <w:r>
              <w:rPr>
                <w:w w:val="110"/>
                <w:sz w:val="21"/>
              </w:rPr>
              <w:t>3)</w:t>
            </w:r>
          </w:p>
        </w:tc>
        <w:tc>
          <w:tcPr>
            <w:tcW w:w="4408" w:type="dxa"/>
          </w:tcPr>
          <w:p w14:paraId="779CA22F" w14:textId="77777777" w:rsidR="00CE44EF" w:rsidRDefault="00000000">
            <w:pPr>
              <w:pStyle w:val="TableParagraph"/>
              <w:spacing w:before="23"/>
              <w:ind w:left="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սպասասրահներում՝ +18-22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  <w:r>
              <w:rPr>
                <w:w w:val="105"/>
                <w:sz w:val="21"/>
                <w:szCs w:val="21"/>
              </w:rPr>
              <w:t>C</w:t>
            </w:r>
          </w:p>
        </w:tc>
        <w:tc>
          <w:tcPr>
            <w:tcW w:w="3221" w:type="dxa"/>
          </w:tcPr>
          <w:p w14:paraId="4F06D458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40D03C4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12566134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16DBCA0E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8E33D7A" w14:textId="77777777" w:rsidR="00CE44EF" w:rsidRDefault="00000000">
            <w:pPr>
              <w:pStyle w:val="TableParagraph"/>
              <w:spacing w:before="23"/>
              <w:ind w:left="119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10BA2240" w14:textId="77777777" w:rsidR="00CE44EF" w:rsidRDefault="00000000">
            <w:pPr>
              <w:pStyle w:val="TableParagraph"/>
              <w:spacing w:before="23"/>
              <w:ind w:left="208" w:right="2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Գործիքային</w:t>
            </w:r>
          </w:p>
        </w:tc>
        <w:tc>
          <w:tcPr>
            <w:tcW w:w="2118" w:type="dxa"/>
          </w:tcPr>
          <w:p w14:paraId="4FC0BC2D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</w:tbl>
    <w:p w14:paraId="0A90ACB2" w14:textId="77777777" w:rsidR="00CE44EF" w:rsidRDefault="00CE44EF">
      <w:pPr>
        <w:rPr>
          <w:sz w:val="20"/>
        </w:rPr>
        <w:sectPr w:rsidR="00CE44EF">
          <w:pgSz w:w="15840" w:h="12240" w:orient="landscape"/>
          <w:pgMar w:top="1400" w:right="260" w:bottom="280" w:left="240" w:header="1201" w:footer="0" w:gutter="0"/>
          <w:cols w:space="720"/>
        </w:sectPr>
      </w:pPr>
    </w:p>
    <w:p w14:paraId="6B3DD2B2" w14:textId="77777777" w:rsidR="00CE44EF" w:rsidRDefault="00CE44EF">
      <w:pPr>
        <w:pStyle w:val="BodyText"/>
        <w:rPr>
          <w:sz w:val="20"/>
        </w:rPr>
      </w:pPr>
    </w:p>
    <w:p w14:paraId="3DC8F30C" w14:textId="77777777" w:rsidR="00CE44EF" w:rsidRDefault="00CE44EF">
      <w:pPr>
        <w:pStyle w:val="BodyText"/>
        <w:spacing w:before="3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4408"/>
        <w:gridCol w:w="3221"/>
        <w:gridCol w:w="592"/>
        <w:gridCol w:w="594"/>
        <w:gridCol w:w="678"/>
        <w:gridCol w:w="762"/>
        <w:gridCol w:w="1950"/>
        <w:gridCol w:w="2118"/>
      </w:tblGrid>
      <w:tr w:rsidR="00CE44EF" w14:paraId="6CFA8A93" w14:textId="77777777">
        <w:trPr>
          <w:trHeight w:val="1244"/>
        </w:trPr>
        <w:tc>
          <w:tcPr>
            <w:tcW w:w="594" w:type="dxa"/>
          </w:tcPr>
          <w:p w14:paraId="6120DAEA" w14:textId="77777777" w:rsidR="00CE44EF" w:rsidRDefault="00000000">
            <w:pPr>
              <w:pStyle w:val="TableParagraph"/>
              <w:spacing w:before="24"/>
              <w:ind w:left="117" w:right="108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3.</w:t>
            </w:r>
          </w:p>
        </w:tc>
        <w:tc>
          <w:tcPr>
            <w:tcW w:w="4408" w:type="dxa"/>
          </w:tcPr>
          <w:p w14:paraId="447B2EC1" w14:textId="77777777" w:rsidR="00CE44EF" w:rsidRDefault="00000000">
            <w:pPr>
              <w:pStyle w:val="TableParagraph"/>
              <w:spacing w:before="24" w:line="276" w:lineRule="auto"/>
              <w:ind w:left="99" w:right="155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Մարզադահլիճներում միջանցիկ օդափոխությունը կատարվում է պարապմունքների ընդմիջման </w:t>
            </w:r>
            <w:r>
              <w:rPr>
                <w:w w:val="110"/>
                <w:sz w:val="21"/>
                <w:szCs w:val="21"/>
              </w:rPr>
              <w:t>ժամանակ՝ սաների բացակայությամբ</w:t>
            </w:r>
          </w:p>
        </w:tc>
        <w:tc>
          <w:tcPr>
            <w:tcW w:w="3221" w:type="dxa"/>
          </w:tcPr>
          <w:p w14:paraId="44BD8398" w14:textId="77777777" w:rsidR="00CE44EF" w:rsidRDefault="00000000">
            <w:pPr>
              <w:pStyle w:val="TableParagraph"/>
              <w:spacing w:before="22" w:line="278" w:lineRule="auto"/>
              <w:ind w:left="98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2018 թվականի հոկտեմբերի 27-ի թիվ 25-Ն հրաման, հավելված, կետ 6</w:t>
            </w:r>
          </w:p>
        </w:tc>
        <w:tc>
          <w:tcPr>
            <w:tcW w:w="592" w:type="dxa"/>
          </w:tcPr>
          <w:p w14:paraId="356E441F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6238344C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213B3C0D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787B7C89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34658E5A" w14:textId="77777777" w:rsidR="00CE44EF" w:rsidRDefault="00000000">
            <w:pPr>
              <w:pStyle w:val="TableParagraph"/>
              <w:spacing w:before="22" w:line="278" w:lineRule="auto"/>
              <w:ind w:left="553" w:right="317" w:hanging="2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Հարցում</w:t>
            </w:r>
          </w:p>
        </w:tc>
        <w:tc>
          <w:tcPr>
            <w:tcW w:w="2118" w:type="dxa"/>
          </w:tcPr>
          <w:p w14:paraId="3712F2D4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5990E156" w14:textId="77777777">
        <w:trPr>
          <w:trHeight w:val="1384"/>
        </w:trPr>
        <w:tc>
          <w:tcPr>
            <w:tcW w:w="594" w:type="dxa"/>
          </w:tcPr>
          <w:p w14:paraId="62A32841" w14:textId="77777777" w:rsidR="00CE44EF" w:rsidRDefault="00000000">
            <w:pPr>
              <w:pStyle w:val="TableParagraph"/>
              <w:spacing w:before="25"/>
              <w:ind w:left="117" w:right="109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4.</w:t>
            </w:r>
          </w:p>
        </w:tc>
        <w:tc>
          <w:tcPr>
            <w:tcW w:w="4408" w:type="dxa"/>
          </w:tcPr>
          <w:p w14:paraId="284C3363" w14:textId="77777777" w:rsidR="00CE44EF" w:rsidRDefault="00000000">
            <w:pPr>
              <w:pStyle w:val="TableParagraph"/>
              <w:spacing w:before="25" w:line="276" w:lineRule="auto"/>
              <w:ind w:left="99" w:hanging="1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Մանկապատանեկան մարզադպրոցի սենքերում ապահովվում է օդի </w:t>
            </w:r>
            <w:r>
              <w:rPr>
                <w:w w:val="110"/>
                <w:sz w:val="21"/>
                <w:szCs w:val="21"/>
              </w:rPr>
              <w:t xml:space="preserve">հարաբերական խոնավությունը` 40-60% </w:t>
            </w:r>
            <w:r>
              <w:rPr>
                <w:w w:val="115"/>
                <w:sz w:val="21"/>
                <w:szCs w:val="21"/>
              </w:rPr>
              <w:t>սահմաններում</w:t>
            </w:r>
          </w:p>
        </w:tc>
        <w:tc>
          <w:tcPr>
            <w:tcW w:w="3221" w:type="dxa"/>
          </w:tcPr>
          <w:p w14:paraId="0E5C146A" w14:textId="77777777" w:rsidR="00CE44EF" w:rsidRDefault="00000000">
            <w:pPr>
              <w:pStyle w:val="TableParagraph"/>
              <w:spacing w:before="23" w:line="278" w:lineRule="auto"/>
              <w:ind w:left="98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2018 թվականի հոկտեմբերի 27-ի թիվ 25-Ն հրաման, հավելված, կետ 7</w:t>
            </w:r>
          </w:p>
        </w:tc>
        <w:tc>
          <w:tcPr>
            <w:tcW w:w="592" w:type="dxa"/>
          </w:tcPr>
          <w:p w14:paraId="7D87E9DD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6223CECD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12C170B5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20D8841" w14:textId="77777777" w:rsidR="00CE44EF" w:rsidRDefault="00000000">
            <w:pPr>
              <w:pStyle w:val="TableParagraph"/>
              <w:spacing w:before="23"/>
              <w:ind w:left="116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7C30D770" w14:textId="77777777" w:rsidR="00CE44EF" w:rsidRDefault="00000000">
            <w:pPr>
              <w:pStyle w:val="TableParagraph"/>
              <w:spacing w:before="23" w:line="278" w:lineRule="auto"/>
              <w:ind w:left="394" w:right="317" w:hanging="6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Լաբորատոր- գործիքային</w:t>
            </w:r>
          </w:p>
        </w:tc>
        <w:tc>
          <w:tcPr>
            <w:tcW w:w="2118" w:type="dxa"/>
          </w:tcPr>
          <w:p w14:paraId="78C5DBDF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609D4A86" w14:textId="77777777">
        <w:trPr>
          <w:trHeight w:val="1397"/>
        </w:trPr>
        <w:tc>
          <w:tcPr>
            <w:tcW w:w="594" w:type="dxa"/>
          </w:tcPr>
          <w:p w14:paraId="26218CAA" w14:textId="77777777" w:rsidR="00CE44EF" w:rsidRDefault="00000000">
            <w:pPr>
              <w:pStyle w:val="TableParagraph"/>
              <w:spacing w:before="28"/>
              <w:ind w:left="117" w:right="11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5.</w:t>
            </w:r>
          </w:p>
        </w:tc>
        <w:tc>
          <w:tcPr>
            <w:tcW w:w="4408" w:type="dxa"/>
          </w:tcPr>
          <w:p w14:paraId="701E293A" w14:textId="77777777" w:rsidR="00CE44EF" w:rsidRDefault="00000000">
            <w:pPr>
              <w:pStyle w:val="TableParagraph"/>
              <w:spacing w:before="28" w:line="273" w:lineRule="auto"/>
              <w:ind w:left="99" w:right="15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Մանկապատանեկան մարզադպրոցի հիմնական տարածքներն ունեն բնական և արհեստական լուսավորություն</w:t>
            </w:r>
          </w:p>
        </w:tc>
        <w:tc>
          <w:tcPr>
            <w:tcW w:w="3221" w:type="dxa"/>
          </w:tcPr>
          <w:p w14:paraId="50207D3F" w14:textId="77777777" w:rsidR="00CE44EF" w:rsidRDefault="00000000">
            <w:pPr>
              <w:pStyle w:val="TableParagraph"/>
              <w:spacing w:before="25" w:line="278" w:lineRule="auto"/>
              <w:ind w:left="98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2018 թվականի հոկտեմբերի 27-ի թիվ 25-Ն հրաման, հավելված, կետ 8</w:t>
            </w:r>
          </w:p>
        </w:tc>
        <w:tc>
          <w:tcPr>
            <w:tcW w:w="592" w:type="dxa"/>
          </w:tcPr>
          <w:p w14:paraId="0971B860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6ABAF03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209EA123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0987ACF" w14:textId="77777777" w:rsidR="00CE44EF" w:rsidRDefault="00000000">
            <w:pPr>
              <w:pStyle w:val="TableParagraph"/>
              <w:spacing w:before="25"/>
              <w:ind w:left="116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74AC086D" w14:textId="77777777" w:rsidR="00CE44EF" w:rsidRDefault="00000000">
            <w:pPr>
              <w:pStyle w:val="TableParagraph"/>
              <w:spacing w:before="25"/>
              <w:ind w:left="3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</w:tcPr>
          <w:p w14:paraId="06CC2467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21BF4560" w14:textId="77777777">
        <w:trPr>
          <w:trHeight w:val="1384"/>
        </w:trPr>
        <w:tc>
          <w:tcPr>
            <w:tcW w:w="594" w:type="dxa"/>
          </w:tcPr>
          <w:p w14:paraId="0D40DEFC" w14:textId="77777777" w:rsidR="00CE44EF" w:rsidRDefault="00000000">
            <w:pPr>
              <w:pStyle w:val="TableParagraph"/>
              <w:spacing w:before="24"/>
              <w:ind w:left="117" w:right="111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6.</w:t>
            </w:r>
          </w:p>
        </w:tc>
        <w:tc>
          <w:tcPr>
            <w:tcW w:w="4408" w:type="dxa"/>
          </w:tcPr>
          <w:p w14:paraId="0CB71708" w14:textId="77777777" w:rsidR="00CE44EF" w:rsidRDefault="00000000">
            <w:pPr>
              <w:pStyle w:val="TableParagraph"/>
              <w:spacing w:before="24" w:line="276" w:lineRule="auto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Մանկապատանեկան մարզադպրոցում </w:t>
            </w:r>
            <w:r>
              <w:rPr>
                <w:w w:val="115"/>
                <w:sz w:val="21"/>
                <w:szCs w:val="21"/>
              </w:rPr>
              <w:t>ապահովվում են արհեստական լուսավորությանը ներկայացվող պահանջները</w:t>
            </w:r>
          </w:p>
        </w:tc>
        <w:tc>
          <w:tcPr>
            <w:tcW w:w="3221" w:type="dxa"/>
          </w:tcPr>
          <w:p w14:paraId="66FB4B32" w14:textId="77777777" w:rsidR="00CE44EF" w:rsidRDefault="00000000">
            <w:pPr>
              <w:pStyle w:val="TableParagraph"/>
              <w:spacing w:before="22" w:line="278" w:lineRule="auto"/>
              <w:ind w:left="98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2018 թվականի հոկտեմբերի 27-ի թիվ 25-Ն հրաման, հավելված, կետ 9</w:t>
            </w:r>
          </w:p>
        </w:tc>
        <w:tc>
          <w:tcPr>
            <w:tcW w:w="592" w:type="dxa"/>
            <w:shd w:val="clear" w:color="auto" w:fill="CFCDCD"/>
          </w:tcPr>
          <w:p w14:paraId="5180AD55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shd w:val="clear" w:color="auto" w:fill="CFCDCD"/>
          </w:tcPr>
          <w:p w14:paraId="50866C7F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shd w:val="clear" w:color="auto" w:fill="CFCDCD"/>
          </w:tcPr>
          <w:p w14:paraId="4FFD1D13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CFCDCD"/>
          </w:tcPr>
          <w:p w14:paraId="3C51530B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shd w:val="clear" w:color="auto" w:fill="CFCDCD"/>
          </w:tcPr>
          <w:p w14:paraId="16EBB17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shd w:val="clear" w:color="auto" w:fill="CFCDCD"/>
          </w:tcPr>
          <w:p w14:paraId="6B045F0C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4AB5208A" w14:textId="77777777">
        <w:trPr>
          <w:trHeight w:val="1346"/>
        </w:trPr>
        <w:tc>
          <w:tcPr>
            <w:tcW w:w="594" w:type="dxa"/>
          </w:tcPr>
          <w:p w14:paraId="41D52AA6" w14:textId="77777777" w:rsidR="00CE44EF" w:rsidRDefault="00000000">
            <w:pPr>
              <w:pStyle w:val="TableParagraph"/>
              <w:spacing w:before="24"/>
              <w:ind w:left="116" w:right="112"/>
              <w:jc w:val="center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4408" w:type="dxa"/>
          </w:tcPr>
          <w:p w14:paraId="29D1F3AE" w14:textId="77777777" w:rsidR="00CE44EF" w:rsidRDefault="00000000">
            <w:pPr>
              <w:pStyle w:val="TableParagraph"/>
              <w:spacing w:before="22" w:line="278" w:lineRule="auto"/>
              <w:ind w:left="99" w:right="15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մարզադահլիճներում (հատակի վրա) արհեստական լուսավորությունը լումինեսցենտային լամպերով՝ ոչ պակաս քան 200 լյուքս</w:t>
            </w:r>
          </w:p>
        </w:tc>
        <w:tc>
          <w:tcPr>
            <w:tcW w:w="3221" w:type="dxa"/>
          </w:tcPr>
          <w:p w14:paraId="767E17B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E611947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4E13A96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6356FB35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1AF006D5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0542E669" w14:textId="77777777" w:rsidR="00CE44EF" w:rsidRDefault="00000000">
            <w:pPr>
              <w:pStyle w:val="TableParagraph"/>
              <w:spacing w:before="22" w:line="278" w:lineRule="auto"/>
              <w:ind w:left="394" w:right="317" w:hanging="6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Լաբորատոր- գործիքային</w:t>
            </w:r>
          </w:p>
        </w:tc>
        <w:tc>
          <w:tcPr>
            <w:tcW w:w="2118" w:type="dxa"/>
          </w:tcPr>
          <w:p w14:paraId="728DF321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6FAC1944" w14:textId="77777777">
        <w:trPr>
          <w:trHeight w:val="839"/>
        </w:trPr>
        <w:tc>
          <w:tcPr>
            <w:tcW w:w="594" w:type="dxa"/>
          </w:tcPr>
          <w:p w14:paraId="21AE292C" w14:textId="77777777" w:rsidR="00CE44EF" w:rsidRDefault="00000000">
            <w:pPr>
              <w:pStyle w:val="TableParagraph"/>
              <w:spacing w:before="24"/>
              <w:ind w:left="117" w:right="11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4408" w:type="dxa"/>
          </w:tcPr>
          <w:p w14:paraId="316E4B10" w14:textId="77777777" w:rsidR="00CE44EF" w:rsidRDefault="00000000">
            <w:pPr>
              <w:pStyle w:val="TableParagraph"/>
              <w:spacing w:before="22" w:line="278" w:lineRule="auto"/>
              <w:ind w:left="99" w:right="3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միջանցքներում, ռեկրեացիաներում (հատակի վրա)՝ ոչ պակաս քան 150 լյուքս</w:t>
            </w:r>
          </w:p>
        </w:tc>
        <w:tc>
          <w:tcPr>
            <w:tcW w:w="3221" w:type="dxa"/>
          </w:tcPr>
          <w:p w14:paraId="6F4262A0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0CE8EB5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6F4595E2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5B940107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7F8422F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6A0FDA57" w14:textId="77777777" w:rsidR="00CE44EF" w:rsidRDefault="00000000">
            <w:pPr>
              <w:pStyle w:val="TableParagraph"/>
              <w:spacing w:before="22" w:line="278" w:lineRule="auto"/>
              <w:ind w:left="394" w:right="317" w:hanging="6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Լաբորատոր- գործիքային</w:t>
            </w:r>
          </w:p>
        </w:tc>
        <w:tc>
          <w:tcPr>
            <w:tcW w:w="2118" w:type="dxa"/>
          </w:tcPr>
          <w:p w14:paraId="7D383091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</w:tbl>
    <w:p w14:paraId="385249CD" w14:textId="77777777" w:rsidR="00CE44EF" w:rsidRDefault="00CE44EF">
      <w:pPr>
        <w:rPr>
          <w:sz w:val="20"/>
        </w:rPr>
        <w:sectPr w:rsidR="00CE44EF">
          <w:pgSz w:w="15840" w:h="12240" w:orient="landscape"/>
          <w:pgMar w:top="1400" w:right="260" w:bottom="280" w:left="240" w:header="1201" w:footer="0" w:gutter="0"/>
          <w:cols w:space="720"/>
        </w:sectPr>
      </w:pPr>
    </w:p>
    <w:p w14:paraId="47E6204E" w14:textId="77777777" w:rsidR="00CE44EF" w:rsidRDefault="00CE44EF">
      <w:pPr>
        <w:pStyle w:val="BodyText"/>
        <w:rPr>
          <w:sz w:val="20"/>
        </w:rPr>
      </w:pPr>
    </w:p>
    <w:p w14:paraId="62721A37" w14:textId="77777777" w:rsidR="00CE44EF" w:rsidRDefault="00CE44EF">
      <w:pPr>
        <w:pStyle w:val="BodyText"/>
        <w:spacing w:before="3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4408"/>
        <w:gridCol w:w="3221"/>
        <w:gridCol w:w="592"/>
        <w:gridCol w:w="594"/>
        <w:gridCol w:w="678"/>
        <w:gridCol w:w="762"/>
        <w:gridCol w:w="1950"/>
        <w:gridCol w:w="2118"/>
      </w:tblGrid>
      <w:tr w:rsidR="00CE44EF" w14:paraId="62AD5031" w14:textId="77777777">
        <w:trPr>
          <w:trHeight w:val="1218"/>
        </w:trPr>
        <w:tc>
          <w:tcPr>
            <w:tcW w:w="594" w:type="dxa"/>
          </w:tcPr>
          <w:p w14:paraId="4E648D91" w14:textId="77777777" w:rsidR="00CE44EF" w:rsidRDefault="00000000">
            <w:pPr>
              <w:pStyle w:val="TableParagraph"/>
              <w:spacing w:before="24"/>
              <w:ind w:left="117" w:right="107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7.</w:t>
            </w:r>
          </w:p>
        </w:tc>
        <w:tc>
          <w:tcPr>
            <w:tcW w:w="4408" w:type="dxa"/>
          </w:tcPr>
          <w:p w14:paraId="0297C880" w14:textId="77777777" w:rsidR="00CE44EF" w:rsidRDefault="00000000">
            <w:pPr>
              <w:pStyle w:val="TableParagraph"/>
              <w:spacing w:before="24" w:line="276" w:lineRule="auto"/>
              <w:ind w:left="99" w:right="50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Մանկապատանեկան մարզադպրոցի շենքերն ապահովված են շուրջօրյա խմելու-տնտեսական հոսող ջրով և ջրահեռացման համակարգով.</w:t>
            </w:r>
          </w:p>
        </w:tc>
        <w:tc>
          <w:tcPr>
            <w:tcW w:w="3221" w:type="dxa"/>
          </w:tcPr>
          <w:p w14:paraId="13F37B4B" w14:textId="77777777" w:rsidR="00CE44EF" w:rsidRDefault="00000000">
            <w:pPr>
              <w:pStyle w:val="TableParagraph"/>
              <w:spacing w:before="22" w:line="278" w:lineRule="auto"/>
              <w:ind w:left="265" w:right="263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2018 թվականի հոկտեմբերի 27-ի թիվ 25-Ն հրաման, հավելված, կետ 10</w:t>
            </w:r>
          </w:p>
        </w:tc>
        <w:tc>
          <w:tcPr>
            <w:tcW w:w="592" w:type="dxa"/>
          </w:tcPr>
          <w:p w14:paraId="7ECDA6D7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3286789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6BCD4E0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E37A1E9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774B3E2F" w14:textId="77777777" w:rsidR="00CE44EF" w:rsidRDefault="00000000">
            <w:pPr>
              <w:pStyle w:val="TableParagraph"/>
              <w:spacing w:before="22" w:line="278" w:lineRule="auto"/>
              <w:ind w:left="553" w:right="317" w:hanging="2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 Հարցում</w:t>
            </w:r>
          </w:p>
        </w:tc>
        <w:tc>
          <w:tcPr>
            <w:tcW w:w="2118" w:type="dxa"/>
          </w:tcPr>
          <w:p w14:paraId="1C9D896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77A12C84" w14:textId="77777777">
        <w:trPr>
          <w:trHeight w:val="1938"/>
        </w:trPr>
        <w:tc>
          <w:tcPr>
            <w:tcW w:w="594" w:type="dxa"/>
          </w:tcPr>
          <w:p w14:paraId="2DEA59D8" w14:textId="77777777" w:rsidR="00CE44EF" w:rsidRDefault="00000000">
            <w:pPr>
              <w:pStyle w:val="TableParagraph"/>
              <w:spacing w:before="24"/>
              <w:ind w:left="117" w:right="107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8.</w:t>
            </w:r>
          </w:p>
        </w:tc>
        <w:tc>
          <w:tcPr>
            <w:tcW w:w="4408" w:type="dxa"/>
          </w:tcPr>
          <w:p w14:paraId="1285787B" w14:textId="77777777" w:rsidR="00CE44EF" w:rsidRDefault="00000000">
            <w:pPr>
              <w:pStyle w:val="TableParagraph"/>
              <w:spacing w:before="24" w:line="276" w:lineRule="auto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Ժամային գրաֆիկով ջրամատակարարվող մարզադպրոցի սանհանգույցների սարքավորումներն </w:t>
            </w:r>
            <w:r>
              <w:rPr>
                <w:w w:val="110"/>
                <w:sz w:val="21"/>
                <w:szCs w:val="21"/>
              </w:rPr>
              <w:t xml:space="preserve">(լվացարանները, զուգարանակոնքերը) </w:t>
            </w:r>
            <w:r>
              <w:rPr>
                <w:w w:val="115"/>
                <w:sz w:val="21"/>
                <w:szCs w:val="21"/>
              </w:rPr>
              <w:t>ապահովված են ջրակուտակիչ տարողություններով՝ մշտական հոսող</w:t>
            </w:r>
          </w:p>
          <w:p w14:paraId="256BC553" w14:textId="77777777" w:rsidR="00CE44EF" w:rsidRDefault="00000000">
            <w:pPr>
              <w:pStyle w:val="TableParagraph"/>
              <w:spacing w:line="228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ջրի ապահովման նպատակով</w:t>
            </w:r>
          </w:p>
        </w:tc>
        <w:tc>
          <w:tcPr>
            <w:tcW w:w="3221" w:type="dxa"/>
          </w:tcPr>
          <w:p w14:paraId="327DD54C" w14:textId="77777777" w:rsidR="00CE44EF" w:rsidRDefault="00000000">
            <w:pPr>
              <w:pStyle w:val="TableParagraph"/>
              <w:spacing w:before="22" w:line="278" w:lineRule="auto"/>
              <w:ind w:left="265" w:right="263" w:firstLine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2018 թվականի հոկտեմբերի 27-ի թիվ 25-Ն հրաման, հավելված, կետ 10</w:t>
            </w:r>
          </w:p>
        </w:tc>
        <w:tc>
          <w:tcPr>
            <w:tcW w:w="592" w:type="dxa"/>
          </w:tcPr>
          <w:p w14:paraId="206C9DC7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01ED949E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126B2327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3305A06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60FA7444" w14:textId="77777777" w:rsidR="00CE44EF" w:rsidRDefault="00000000">
            <w:pPr>
              <w:pStyle w:val="TableParagraph"/>
              <w:spacing w:before="22"/>
              <w:ind w:right="32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</w:tcPr>
          <w:p w14:paraId="034B379D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11D72559" w14:textId="77777777">
        <w:trPr>
          <w:trHeight w:val="1386"/>
        </w:trPr>
        <w:tc>
          <w:tcPr>
            <w:tcW w:w="594" w:type="dxa"/>
          </w:tcPr>
          <w:p w14:paraId="7D35C3C8" w14:textId="77777777" w:rsidR="00CE44EF" w:rsidRDefault="00000000">
            <w:pPr>
              <w:pStyle w:val="TableParagraph"/>
              <w:spacing w:before="27"/>
              <w:ind w:left="117" w:right="112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9.</w:t>
            </w:r>
          </w:p>
        </w:tc>
        <w:tc>
          <w:tcPr>
            <w:tcW w:w="4408" w:type="dxa"/>
          </w:tcPr>
          <w:p w14:paraId="12A4BBEE" w14:textId="77777777" w:rsidR="00CE44EF" w:rsidRDefault="00000000">
            <w:pPr>
              <w:pStyle w:val="TableParagraph"/>
              <w:spacing w:before="27" w:line="276" w:lineRule="auto"/>
              <w:ind w:left="99" w:right="155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Մարզադահլիճների հատակը, պատերը և այլ մակերեսները հարթ են, առանց վնասվածքների, պատերը և հատակը ունեն լվացման և ախտահանման</w:t>
            </w:r>
          </w:p>
          <w:p w14:paraId="54CA5F12" w14:textId="77777777" w:rsidR="00CE44EF" w:rsidRDefault="00000000">
            <w:pPr>
              <w:pStyle w:val="TableParagraph"/>
              <w:spacing w:line="229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ենթակա մակերես</w:t>
            </w:r>
          </w:p>
        </w:tc>
        <w:tc>
          <w:tcPr>
            <w:tcW w:w="3221" w:type="dxa"/>
          </w:tcPr>
          <w:p w14:paraId="72AE058F" w14:textId="77777777" w:rsidR="00CE44EF" w:rsidRDefault="00000000">
            <w:pPr>
              <w:pStyle w:val="TableParagraph"/>
              <w:spacing w:before="24" w:line="278" w:lineRule="auto"/>
              <w:ind w:left="99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2018 թվականի հոկտեմբերի 27-ի թիվ 25-Ն հրաման, հավելված, կետ 14</w:t>
            </w:r>
          </w:p>
        </w:tc>
        <w:tc>
          <w:tcPr>
            <w:tcW w:w="592" w:type="dxa"/>
          </w:tcPr>
          <w:p w14:paraId="19183EDB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52300D6E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188025CE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7371872" w14:textId="77777777" w:rsidR="00CE44EF" w:rsidRDefault="00000000">
            <w:pPr>
              <w:pStyle w:val="TableParagraph"/>
              <w:spacing w:before="24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67B18143" w14:textId="77777777" w:rsidR="00CE44EF" w:rsidRDefault="00000000">
            <w:pPr>
              <w:pStyle w:val="TableParagraph"/>
              <w:spacing w:before="24"/>
              <w:ind w:right="32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</w:tcPr>
          <w:p w14:paraId="1FB8DBDB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68FCF3F0" w14:textId="77777777">
        <w:trPr>
          <w:trHeight w:val="1117"/>
        </w:trPr>
        <w:tc>
          <w:tcPr>
            <w:tcW w:w="594" w:type="dxa"/>
          </w:tcPr>
          <w:p w14:paraId="05C07112" w14:textId="77777777" w:rsidR="00CE44EF" w:rsidRDefault="00000000">
            <w:pPr>
              <w:pStyle w:val="TableParagraph"/>
              <w:spacing w:before="24"/>
              <w:ind w:left="117" w:right="11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10.</w:t>
            </w:r>
          </w:p>
        </w:tc>
        <w:tc>
          <w:tcPr>
            <w:tcW w:w="4408" w:type="dxa"/>
          </w:tcPr>
          <w:p w14:paraId="42BE79AF" w14:textId="77777777" w:rsidR="00CE44EF" w:rsidRDefault="00000000">
            <w:pPr>
              <w:pStyle w:val="TableParagraph"/>
              <w:spacing w:before="24" w:line="276" w:lineRule="auto"/>
              <w:ind w:left="99" w:right="15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Ջեռուցման մարտկոցները տեղադրված են պատուհանի տակ</w:t>
            </w:r>
          </w:p>
        </w:tc>
        <w:tc>
          <w:tcPr>
            <w:tcW w:w="3221" w:type="dxa"/>
          </w:tcPr>
          <w:p w14:paraId="204F069E" w14:textId="77777777" w:rsidR="00CE44EF" w:rsidRDefault="00000000">
            <w:pPr>
              <w:pStyle w:val="TableParagraph"/>
              <w:spacing w:before="22" w:line="278" w:lineRule="auto"/>
              <w:ind w:left="98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2018 թվականի հոկտեմբերի 27-ի թիվ 25-Ն</w:t>
            </w:r>
          </w:p>
          <w:p w14:paraId="12BD9F49" w14:textId="77777777" w:rsidR="00CE44EF" w:rsidRDefault="00000000">
            <w:pPr>
              <w:pStyle w:val="TableParagraph"/>
              <w:spacing w:line="236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հավելված, կետ 14</w:t>
            </w:r>
          </w:p>
        </w:tc>
        <w:tc>
          <w:tcPr>
            <w:tcW w:w="592" w:type="dxa"/>
          </w:tcPr>
          <w:p w14:paraId="0F947CB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4E81B0CE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6068A261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92A5162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5780F6E4" w14:textId="77777777" w:rsidR="00CE44EF" w:rsidRDefault="00000000">
            <w:pPr>
              <w:pStyle w:val="TableParagraph"/>
              <w:spacing w:before="22"/>
              <w:ind w:right="32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</w:tcPr>
          <w:p w14:paraId="098C5DF3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16BD5B26" w14:textId="77777777">
        <w:trPr>
          <w:trHeight w:val="1124"/>
        </w:trPr>
        <w:tc>
          <w:tcPr>
            <w:tcW w:w="594" w:type="dxa"/>
          </w:tcPr>
          <w:p w14:paraId="4B273506" w14:textId="77777777" w:rsidR="00CE44EF" w:rsidRDefault="00000000">
            <w:pPr>
              <w:pStyle w:val="TableParagraph"/>
              <w:spacing w:before="24"/>
              <w:ind w:left="117" w:right="109"/>
              <w:jc w:val="center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4408" w:type="dxa"/>
          </w:tcPr>
          <w:p w14:paraId="3A2A042B" w14:textId="77777777" w:rsidR="00CE44EF" w:rsidRDefault="00000000">
            <w:pPr>
              <w:pStyle w:val="TableParagraph"/>
              <w:spacing w:before="24" w:line="276" w:lineRule="auto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Մարզադահլիճներում տեղադրված են </w:t>
            </w:r>
            <w:r>
              <w:rPr>
                <w:w w:val="115"/>
                <w:sz w:val="21"/>
                <w:szCs w:val="21"/>
              </w:rPr>
              <w:t xml:space="preserve">միայն դասընթացներ անցկացնելու </w:t>
            </w:r>
            <w:r>
              <w:rPr>
                <w:w w:val="110"/>
                <w:sz w:val="21"/>
                <w:szCs w:val="21"/>
              </w:rPr>
              <w:t>համար անհրաժեշտ սարքավորումներ</w:t>
            </w:r>
          </w:p>
        </w:tc>
        <w:tc>
          <w:tcPr>
            <w:tcW w:w="3221" w:type="dxa"/>
          </w:tcPr>
          <w:p w14:paraId="78EEA90E" w14:textId="77777777" w:rsidR="00CE44EF" w:rsidRDefault="00000000">
            <w:pPr>
              <w:pStyle w:val="TableParagraph"/>
              <w:spacing w:before="22" w:line="278" w:lineRule="auto"/>
              <w:ind w:left="98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2018 թվականի հոկտեմբերի 27-ի թիվ 25-Ն</w:t>
            </w:r>
          </w:p>
          <w:p w14:paraId="76D86A34" w14:textId="77777777" w:rsidR="00CE44EF" w:rsidRDefault="00000000">
            <w:pPr>
              <w:pStyle w:val="TableParagraph"/>
              <w:spacing w:line="239" w:lineRule="exact"/>
              <w:ind w:left="99" w:right="9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հրաման, հավելված, կետ 16</w:t>
            </w:r>
          </w:p>
        </w:tc>
        <w:tc>
          <w:tcPr>
            <w:tcW w:w="592" w:type="dxa"/>
          </w:tcPr>
          <w:p w14:paraId="676F514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348E5C3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5474D677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1547251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3FB25429" w14:textId="77777777" w:rsidR="00CE44EF" w:rsidRDefault="00000000">
            <w:pPr>
              <w:pStyle w:val="TableParagraph"/>
              <w:spacing w:before="22"/>
              <w:ind w:right="32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</w:tcPr>
          <w:p w14:paraId="37536E5B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0AC42F06" w14:textId="77777777">
        <w:trPr>
          <w:trHeight w:val="1126"/>
        </w:trPr>
        <w:tc>
          <w:tcPr>
            <w:tcW w:w="594" w:type="dxa"/>
          </w:tcPr>
          <w:p w14:paraId="795E7C38" w14:textId="77777777" w:rsidR="00CE44EF" w:rsidRDefault="00000000">
            <w:pPr>
              <w:pStyle w:val="TableParagraph"/>
              <w:spacing w:before="25"/>
              <w:ind w:left="117" w:right="10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12.</w:t>
            </w:r>
          </w:p>
        </w:tc>
        <w:tc>
          <w:tcPr>
            <w:tcW w:w="4408" w:type="dxa"/>
          </w:tcPr>
          <w:p w14:paraId="38D0721F" w14:textId="77777777" w:rsidR="00CE44EF" w:rsidRDefault="00000000">
            <w:pPr>
              <w:pStyle w:val="TableParagraph"/>
              <w:spacing w:before="25" w:line="273" w:lineRule="auto"/>
              <w:ind w:left="99" w:right="15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Մաքրման պարագաները պահպանվում են առաձնացված սենյակում</w:t>
            </w:r>
          </w:p>
        </w:tc>
        <w:tc>
          <w:tcPr>
            <w:tcW w:w="3221" w:type="dxa"/>
          </w:tcPr>
          <w:p w14:paraId="2FB6D9D1" w14:textId="77777777" w:rsidR="00CE44EF" w:rsidRDefault="00000000">
            <w:pPr>
              <w:pStyle w:val="TableParagraph"/>
              <w:spacing w:before="23" w:line="278" w:lineRule="auto"/>
              <w:ind w:left="98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2018 թվականի հոկտեմբերի 27-ի թիվ 25-Ն</w:t>
            </w:r>
          </w:p>
          <w:p w14:paraId="14CEF681" w14:textId="77777777" w:rsidR="00CE44EF" w:rsidRDefault="00000000">
            <w:pPr>
              <w:pStyle w:val="TableParagraph"/>
              <w:spacing w:line="239" w:lineRule="exact"/>
              <w:ind w:left="99" w:right="9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հրաման, հավելված, կետ 16</w:t>
            </w:r>
          </w:p>
        </w:tc>
        <w:tc>
          <w:tcPr>
            <w:tcW w:w="592" w:type="dxa"/>
          </w:tcPr>
          <w:p w14:paraId="62D36297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627A2FBE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048673A7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50F8929" w14:textId="77777777" w:rsidR="00CE44EF" w:rsidRDefault="00000000">
            <w:pPr>
              <w:pStyle w:val="TableParagraph"/>
              <w:spacing w:before="23"/>
              <w:ind w:left="116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</w:tcPr>
          <w:p w14:paraId="300DCC47" w14:textId="77777777" w:rsidR="00CE44EF" w:rsidRDefault="00000000">
            <w:pPr>
              <w:pStyle w:val="TableParagraph"/>
              <w:spacing w:before="23"/>
              <w:ind w:right="32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</w:tcPr>
          <w:p w14:paraId="1C62863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</w:tbl>
    <w:p w14:paraId="234CA564" w14:textId="77777777" w:rsidR="00CE44EF" w:rsidRDefault="00CE44EF">
      <w:pPr>
        <w:rPr>
          <w:sz w:val="20"/>
        </w:rPr>
        <w:sectPr w:rsidR="00CE44EF">
          <w:pgSz w:w="15840" w:h="12240" w:orient="landscape"/>
          <w:pgMar w:top="1400" w:right="260" w:bottom="280" w:left="240" w:header="1201" w:footer="0" w:gutter="0"/>
          <w:cols w:space="720"/>
        </w:sectPr>
      </w:pPr>
    </w:p>
    <w:p w14:paraId="4E71A73F" w14:textId="77777777" w:rsidR="00CE44EF" w:rsidRDefault="00CE44EF">
      <w:pPr>
        <w:pStyle w:val="BodyText"/>
        <w:rPr>
          <w:sz w:val="20"/>
        </w:rPr>
      </w:pPr>
    </w:p>
    <w:p w14:paraId="792A0562" w14:textId="77777777" w:rsidR="00CE44EF" w:rsidRDefault="00CE44EF">
      <w:pPr>
        <w:pStyle w:val="BodyText"/>
        <w:spacing w:before="3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4408"/>
        <w:gridCol w:w="3221"/>
        <w:gridCol w:w="592"/>
        <w:gridCol w:w="594"/>
        <w:gridCol w:w="678"/>
        <w:gridCol w:w="762"/>
        <w:gridCol w:w="1950"/>
        <w:gridCol w:w="2118"/>
      </w:tblGrid>
      <w:tr w:rsidR="00CE44EF" w14:paraId="1760F580" w14:textId="77777777">
        <w:trPr>
          <w:trHeight w:val="284"/>
        </w:trPr>
        <w:tc>
          <w:tcPr>
            <w:tcW w:w="594" w:type="dxa"/>
            <w:tcBorders>
              <w:bottom w:val="nil"/>
            </w:tcBorders>
          </w:tcPr>
          <w:p w14:paraId="5C1D7736" w14:textId="77777777" w:rsidR="00CE44EF" w:rsidRDefault="00000000">
            <w:pPr>
              <w:pStyle w:val="TableParagraph"/>
              <w:spacing w:before="24" w:line="240" w:lineRule="exact"/>
              <w:ind w:left="117" w:right="10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13.</w:t>
            </w:r>
          </w:p>
        </w:tc>
        <w:tc>
          <w:tcPr>
            <w:tcW w:w="4408" w:type="dxa"/>
            <w:tcBorders>
              <w:bottom w:val="nil"/>
            </w:tcBorders>
          </w:tcPr>
          <w:p w14:paraId="71734122" w14:textId="77777777" w:rsidR="00CE44EF" w:rsidRDefault="00000000">
            <w:pPr>
              <w:pStyle w:val="TableParagraph"/>
              <w:spacing w:before="24" w:line="240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Ըմբշամարտի դահլիճում գորգի</w:t>
            </w:r>
          </w:p>
        </w:tc>
        <w:tc>
          <w:tcPr>
            <w:tcW w:w="3221" w:type="dxa"/>
            <w:tcBorders>
              <w:bottom w:val="nil"/>
            </w:tcBorders>
          </w:tcPr>
          <w:p w14:paraId="6D96B27B" w14:textId="77777777" w:rsidR="00CE44EF" w:rsidRDefault="00000000">
            <w:pPr>
              <w:pStyle w:val="TableParagraph"/>
              <w:spacing w:before="22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92" w:type="dxa"/>
            <w:vMerge w:val="restart"/>
          </w:tcPr>
          <w:p w14:paraId="4949FFB6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vMerge w:val="restart"/>
          </w:tcPr>
          <w:p w14:paraId="36E3B9A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vMerge w:val="restart"/>
          </w:tcPr>
          <w:p w14:paraId="595692B6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694735CB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  <w:tcBorders>
              <w:bottom w:val="nil"/>
            </w:tcBorders>
          </w:tcPr>
          <w:p w14:paraId="6BE7993D" w14:textId="77777777" w:rsidR="00CE44EF" w:rsidRDefault="00000000">
            <w:pPr>
              <w:pStyle w:val="TableParagraph"/>
              <w:spacing w:before="22"/>
              <w:ind w:right="32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  <w:vMerge w:val="restart"/>
          </w:tcPr>
          <w:p w14:paraId="2EEEB9F7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5916056A" w14:textId="77777777">
        <w:trPr>
          <w:trHeight w:val="267"/>
        </w:trPr>
        <w:tc>
          <w:tcPr>
            <w:tcW w:w="594" w:type="dxa"/>
            <w:tcBorders>
              <w:top w:val="nil"/>
              <w:bottom w:val="nil"/>
            </w:tcBorders>
          </w:tcPr>
          <w:p w14:paraId="7DB6EEE3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6DF76DED" w14:textId="77777777" w:rsidR="00CE44EF" w:rsidRDefault="00000000">
            <w:pPr>
              <w:pStyle w:val="TableParagraph"/>
              <w:spacing w:before="8" w:line="239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հեռավորությունը պատերից առնվազն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484119DA" w14:textId="77777777" w:rsidR="00CE44EF" w:rsidRDefault="00000000">
            <w:pPr>
              <w:pStyle w:val="TableParagraph"/>
              <w:spacing w:before="8" w:line="239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2018 թվականի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489AAAC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3065403B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75DF6AB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2ACCD2CB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0EBF72F7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61AA3091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3108ED41" w14:textId="77777777">
        <w:trPr>
          <w:trHeight w:val="269"/>
        </w:trPr>
        <w:tc>
          <w:tcPr>
            <w:tcW w:w="594" w:type="dxa"/>
            <w:tcBorders>
              <w:top w:val="nil"/>
              <w:bottom w:val="nil"/>
            </w:tcBorders>
          </w:tcPr>
          <w:p w14:paraId="3CDA8C13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273C8334" w14:textId="77777777" w:rsidR="00CE44EF" w:rsidRDefault="00000000">
            <w:pPr>
              <w:pStyle w:val="TableParagraph"/>
              <w:spacing w:before="7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2մ է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5782349C" w14:textId="77777777" w:rsidR="00CE44EF" w:rsidRDefault="00000000">
            <w:pPr>
              <w:pStyle w:val="TableParagraph"/>
              <w:spacing w:before="9" w:line="240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հոկտեմբերի 27-ի թիվ 25-Ն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392932E4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7C923615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031BAFE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5EDF6362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3AF4A0E3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55CCE8B9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4ADB8923" w14:textId="77777777">
        <w:trPr>
          <w:trHeight w:val="266"/>
        </w:trPr>
        <w:tc>
          <w:tcPr>
            <w:tcW w:w="594" w:type="dxa"/>
            <w:tcBorders>
              <w:top w:val="nil"/>
            </w:tcBorders>
          </w:tcPr>
          <w:p w14:paraId="3E82AD9B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</w:tcBorders>
          </w:tcPr>
          <w:p w14:paraId="364AE8BA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  <w:tcBorders>
              <w:top w:val="nil"/>
            </w:tcBorders>
          </w:tcPr>
          <w:p w14:paraId="72CF041B" w14:textId="77777777" w:rsidR="00CE44EF" w:rsidRDefault="00000000">
            <w:pPr>
              <w:pStyle w:val="TableParagraph"/>
              <w:spacing w:before="8" w:line="238" w:lineRule="exact"/>
              <w:ind w:left="99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հավելված, կետ 17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ADD662A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6AA5118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99E51B1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29B0D17D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14:paraId="7F61683F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56E92FCC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52BD2E36" w14:textId="77777777">
        <w:trPr>
          <w:trHeight w:val="284"/>
        </w:trPr>
        <w:tc>
          <w:tcPr>
            <w:tcW w:w="594" w:type="dxa"/>
            <w:tcBorders>
              <w:bottom w:val="nil"/>
            </w:tcBorders>
          </w:tcPr>
          <w:p w14:paraId="6328F05C" w14:textId="77777777" w:rsidR="00CE44EF" w:rsidRDefault="00000000">
            <w:pPr>
              <w:pStyle w:val="TableParagraph"/>
              <w:spacing w:before="24" w:line="240" w:lineRule="exact"/>
              <w:ind w:left="117" w:right="11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14.</w:t>
            </w:r>
          </w:p>
        </w:tc>
        <w:tc>
          <w:tcPr>
            <w:tcW w:w="4408" w:type="dxa"/>
            <w:tcBorders>
              <w:bottom w:val="nil"/>
            </w:tcBorders>
          </w:tcPr>
          <w:p w14:paraId="3499E1CC" w14:textId="77777777" w:rsidR="00CE44EF" w:rsidRDefault="00000000">
            <w:pPr>
              <w:pStyle w:val="TableParagraph"/>
              <w:spacing w:before="24" w:line="240" w:lineRule="exact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Պատերից գորգի առնվազն 2 մ</w:t>
            </w:r>
            <w:r>
              <w:rPr>
                <w:spacing w:val="5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հեռավո-</w:t>
            </w:r>
          </w:p>
        </w:tc>
        <w:tc>
          <w:tcPr>
            <w:tcW w:w="3221" w:type="dxa"/>
            <w:tcBorders>
              <w:bottom w:val="nil"/>
            </w:tcBorders>
          </w:tcPr>
          <w:p w14:paraId="0E7829ED" w14:textId="77777777" w:rsidR="00CE44EF" w:rsidRDefault="00000000">
            <w:pPr>
              <w:pStyle w:val="TableParagraph"/>
              <w:spacing w:before="22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92" w:type="dxa"/>
            <w:vMerge w:val="restart"/>
          </w:tcPr>
          <w:p w14:paraId="32ED2245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vMerge w:val="restart"/>
          </w:tcPr>
          <w:p w14:paraId="4E487B3F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vMerge w:val="restart"/>
          </w:tcPr>
          <w:p w14:paraId="4DACF2FB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7EF271E1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  <w:tcBorders>
              <w:bottom w:val="nil"/>
            </w:tcBorders>
          </w:tcPr>
          <w:p w14:paraId="3607B7C1" w14:textId="77777777" w:rsidR="00CE44EF" w:rsidRDefault="00000000">
            <w:pPr>
              <w:pStyle w:val="TableParagraph"/>
              <w:spacing w:before="22"/>
              <w:ind w:right="32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  <w:vMerge w:val="restart"/>
          </w:tcPr>
          <w:p w14:paraId="61213A0F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3BC60777" w14:textId="77777777">
        <w:trPr>
          <w:trHeight w:val="267"/>
        </w:trPr>
        <w:tc>
          <w:tcPr>
            <w:tcW w:w="594" w:type="dxa"/>
            <w:tcBorders>
              <w:top w:val="nil"/>
              <w:bottom w:val="nil"/>
            </w:tcBorders>
          </w:tcPr>
          <w:p w14:paraId="3EA2A283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00414DB7" w14:textId="77777777" w:rsidR="00CE44EF" w:rsidRDefault="00000000">
            <w:pPr>
              <w:pStyle w:val="TableParagraph"/>
              <w:spacing w:before="8" w:line="239" w:lineRule="exact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րություն ապահովելու հնարավորություն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644F1BF4" w14:textId="77777777" w:rsidR="00CE44EF" w:rsidRDefault="00000000">
            <w:pPr>
              <w:pStyle w:val="TableParagraph"/>
              <w:spacing w:before="8" w:line="239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2018 թվականի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49F03B81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2027A041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2B3B8FAB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2703537D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45A69703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22FC1533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6980796E" w14:textId="77777777">
        <w:trPr>
          <w:trHeight w:val="268"/>
        </w:trPr>
        <w:tc>
          <w:tcPr>
            <w:tcW w:w="594" w:type="dxa"/>
            <w:tcBorders>
              <w:top w:val="nil"/>
              <w:bottom w:val="nil"/>
            </w:tcBorders>
          </w:tcPr>
          <w:p w14:paraId="37193413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5CEFA08E" w14:textId="77777777" w:rsidR="00CE44EF" w:rsidRDefault="00000000">
            <w:pPr>
              <w:pStyle w:val="TableParagraph"/>
              <w:spacing w:before="7" w:line="241" w:lineRule="exact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չունեցող ըմբշամարտի դահլիճում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6FEF57C0" w14:textId="77777777" w:rsidR="00CE44EF" w:rsidRDefault="00000000">
            <w:pPr>
              <w:pStyle w:val="TableParagraph"/>
              <w:spacing w:before="9" w:line="239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հոկտեմբերի 27-ի թիվ 25-Ն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4C065DBB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2B46A7E0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0A3072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195647A6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1E077509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1F21A9EC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04C475CE" w14:textId="77777777">
        <w:trPr>
          <w:trHeight w:val="267"/>
        </w:trPr>
        <w:tc>
          <w:tcPr>
            <w:tcW w:w="594" w:type="dxa"/>
            <w:tcBorders>
              <w:top w:val="nil"/>
              <w:bottom w:val="nil"/>
            </w:tcBorders>
          </w:tcPr>
          <w:p w14:paraId="00BF61BB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49150492" w14:textId="77777777" w:rsidR="00CE44EF" w:rsidRDefault="00000000">
            <w:pPr>
              <w:pStyle w:val="TableParagraph"/>
              <w:spacing w:before="7" w:line="240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պատերը 1,5 մ բարձրության վրա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465D3360" w14:textId="77777777" w:rsidR="00CE44EF" w:rsidRDefault="00000000">
            <w:pPr>
              <w:pStyle w:val="TableParagraph"/>
              <w:spacing w:before="9" w:line="238" w:lineRule="exact"/>
              <w:ind w:left="99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հավելված, կետ 17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088C31E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19B21631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00A036F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7B32900D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5DCD3942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251A809B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063850F0" w14:textId="77777777">
        <w:trPr>
          <w:trHeight w:val="285"/>
        </w:trPr>
        <w:tc>
          <w:tcPr>
            <w:tcW w:w="594" w:type="dxa"/>
            <w:tcBorders>
              <w:top w:val="nil"/>
            </w:tcBorders>
          </w:tcPr>
          <w:p w14:paraId="7FE81BD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4408" w:type="dxa"/>
            <w:tcBorders>
              <w:top w:val="nil"/>
            </w:tcBorders>
          </w:tcPr>
          <w:p w14:paraId="068166FF" w14:textId="77777777" w:rsidR="00CE44EF" w:rsidRDefault="00000000">
            <w:pPr>
              <w:pStyle w:val="TableParagraph"/>
              <w:spacing w:before="6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ապահովված են փափուկ ծածկով</w:t>
            </w:r>
          </w:p>
        </w:tc>
        <w:tc>
          <w:tcPr>
            <w:tcW w:w="3221" w:type="dxa"/>
            <w:tcBorders>
              <w:top w:val="nil"/>
            </w:tcBorders>
          </w:tcPr>
          <w:p w14:paraId="2D58EE3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47B7D34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72312B1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34E6166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50FB7CA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14:paraId="5AEA7433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6F78BEB0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7E55F6DC" w14:textId="77777777">
        <w:trPr>
          <w:trHeight w:val="284"/>
        </w:trPr>
        <w:tc>
          <w:tcPr>
            <w:tcW w:w="594" w:type="dxa"/>
            <w:tcBorders>
              <w:bottom w:val="nil"/>
            </w:tcBorders>
          </w:tcPr>
          <w:p w14:paraId="3985C95A" w14:textId="77777777" w:rsidR="00CE44EF" w:rsidRDefault="00000000">
            <w:pPr>
              <w:pStyle w:val="TableParagraph"/>
              <w:spacing w:before="24" w:line="240" w:lineRule="exact"/>
              <w:ind w:left="117" w:right="10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15.</w:t>
            </w:r>
          </w:p>
        </w:tc>
        <w:tc>
          <w:tcPr>
            <w:tcW w:w="4408" w:type="dxa"/>
            <w:tcBorders>
              <w:bottom w:val="nil"/>
            </w:tcBorders>
          </w:tcPr>
          <w:p w14:paraId="5C8A4415" w14:textId="77777777" w:rsidR="00CE44EF" w:rsidRDefault="00000000">
            <w:pPr>
              <w:pStyle w:val="TableParagraph"/>
              <w:spacing w:before="24" w:line="240" w:lineRule="exact"/>
              <w:ind w:left="99"/>
              <w:rPr>
                <w:sz w:val="21"/>
                <w:szCs w:val="21"/>
              </w:rPr>
            </w:pPr>
            <w:r>
              <w:rPr>
                <w:spacing w:val="-8"/>
                <w:w w:val="110"/>
                <w:sz w:val="21"/>
                <w:szCs w:val="21"/>
              </w:rPr>
              <w:t>Ցատկելու համար օգտագործվող ներքնակ-</w:t>
            </w:r>
          </w:p>
        </w:tc>
        <w:tc>
          <w:tcPr>
            <w:tcW w:w="3221" w:type="dxa"/>
            <w:tcBorders>
              <w:bottom w:val="nil"/>
            </w:tcBorders>
          </w:tcPr>
          <w:p w14:paraId="3F62B0EC" w14:textId="77777777" w:rsidR="00CE44EF" w:rsidRDefault="00000000">
            <w:pPr>
              <w:pStyle w:val="TableParagraph"/>
              <w:spacing w:before="22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92" w:type="dxa"/>
            <w:vMerge w:val="restart"/>
          </w:tcPr>
          <w:p w14:paraId="482A18A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vMerge w:val="restart"/>
          </w:tcPr>
          <w:p w14:paraId="1200FDD0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vMerge w:val="restart"/>
          </w:tcPr>
          <w:p w14:paraId="4B15D60D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1FC1811F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  <w:tcBorders>
              <w:bottom w:val="nil"/>
            </w:tcBorders>
          </w:tcPr>
          <w:p w14:paraId="5D835847" w14:textId="77777777" w:rsidR="00CE44EF" w:rsidRDefault="00000000">
            <w:pPr>
              <w:pStyle w:val="TableParagraph"/>
              <w:spacing w:before="22"/>
              <w:ind w:right="32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  <w:vMerge w:val="restart"/>
          </w:tcPr>
          <w:p w14:paraId="12DE89B7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1829C4C0" w14:textId="77777777">
        <w:trPr>
          <w:trHeight w:val="267"/>
        </w:trPr>
        <w:tc>
          <w:tcPr>
            <w:tcW w:w="594" w:type="dxa"/>
            <w:tcBorders>
              <w:top w:val="nil"/>
              <w:bottom w:val="nil"/>
            </w:tcBorders>
          </w:tcPr>
          <w:p w14:paraId="42EC5DC4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00D60E2F" w14:textId="77777777" w:rsidR="00CE44EF" w:rsidRDefault="00000000">
            <w:pPr>
              <w:pStyle w:val="TableParagraph"/>
              <w:spacing w:before="8" w:line="239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ները բացառում են հատակին սողալու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2EEADCB8" w14:textId="77777777" w:rsidR="00CE44EF" w:rsidRDefault="00000000">
            <w:pPr>
              <w:pStyle w:val="TableParagraph"/>
              <w:spacing w:before="8" w:line="239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2018 թվականի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32248CE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554FAA2A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C3FEC9B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6B64D936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16EDE3D5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3F4A158E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0447077B" w14:textId="77777777">
        <w:trPr>
          <w:trHeight w:val="268"/>
        </w:trPr>
        <w:tc>
          <w:tcPr>
            <w:tcW w:w="594" w:type="dxa"/>
            <w:tcBorders>
              <w:top w:val="nil"/>
              <w:bottom w:val="nil"/>
            </w:tcBorders>
          </w:tcPr>
          <w:p w14:paraId="156DBD43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2E028011" w14:textId="77777777" w:rsidR="00CE44EF" w:rsidRDefault="00000000">
            <w:pPr>
              <w:pStyle w:val="TableParagraph"/>
              <w:spacing w:before="7" w:line="241" w:lineRule="exact"/>
              <w:ind w:left="99"/>
              <w:rPr>
                <w:sz w:val="21"/>
                <w:szCs w:val="21"/>
              </w:rPr>
            </w:pPr>
            <w:r>
              <w:rPr>
                <w:spacing w:val="-9"/>
                <w:w w:val="115"/>
                <w:sz w:val="21"/>
                <w:szCs w:val="21"/>
              </w:rPr>
              <w:t xml:space="preserve">հնարավորությունը, </w:t>
            </w:r>
            <w:r>
              <w:rPr>
                <w:spacing w:val="-8"/>
                <w:w w:val="115"/>
                <w:sz w:val="21"/>
                <w:szCs w:val="21"/>
              </w:rPr>
              <w:t>դրանց մակերեսները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30F7E604" w14:textId="77777777" w:rsidR="00CE44EF" w:rsidRDefault="00000000">
            <w:pPr>
              <w:pStyle w:val="TableParagraph"/>
              <w:spacing w:before="9" w:line="239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հոկտեմբերի 27-ի թիվ 25-Ն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313FF920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7E451A0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C03D9AE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7AC2B3F6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1A7ED6B6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0EFFBECA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34636285" w14:textId="77777777">
        <w:trPr>
          <w:trHeight w:val="269"/>
        </w:trPr>
        <w:tc>
          <w:tcPr>
            <w:tcW w:w="594" w:type="dxa"/>
            <w:tcBorders>
              <w:top w:val="nil"/>
              <w:bottom w:val="nil"/>
            </w:tcBorders>
          </w:tcPr>
          <w:p w14:paraId="33F6A0B9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1780A50A" w14:textId="77777777" w:rsidR="00CE44EF" w:rsidRDefault="00000000">
            <w:pPr>
              <w:pStyle w:val="TableParagraph"/>
              <w:spacing w:before="7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սայթաքիչ չեն, հարթ են, առանց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3D481D37" w14:textId="77777777" w:rsidR="00CE44EF" w:rsidRDefault="00000000">
            <w:pPr>
              <w:pStyle w:val="TableParagraph"/>
              <w:spacing w:before="12" w:line="238" w:lineRule="exact"/>
              <w:ind w:left="100" w:right="9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հրաման, հավելված, կետ 18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1295A3BF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11B784EC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4872FD7E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7E73A79B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35F1E789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1C4C40EC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4BEFECB5" w14:textId="77777777">
        <w:trPr>
          <w:trHeight w:val="263"/>
        </w:trPr>
        <w:tc>
          <w:tcPr>
            <w:tcW w:w="594" w:type="dxa"/>
            <w:tcBorders>
              <w:top w:val="nil"/>
              <w:bottom w:val="nil"/>
            </w:tcBorders>
          </w:tcPr>
          <w:p w14:paraId="63C7586A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7197BB03" w14:textId="77777777" w:rsidR="00CE44EF" w:rsidRDefault="00000000">
            <w:pPr>
              <w:pStyle w:val="TableParagraph"/>
              <w:spacing w:before="6" w:line="238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վնասվածքների, ծածկված են լվացման և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64EE607E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7F8AC19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09EF0B42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28FA41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4B96DA46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75409A0D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4A62D0C5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77EDDB62" w14:textId="77777777">
        <w:trPr>
          <w:trHeight w:val="259"/>
        </w:trPr>
        <w:tc>
          <w:tcPr>
            <w:tcW w:w="594" w:type="dxa"/>
            <w:tcBorders>
              <w:top w:val="nil"/>
            </w:tcBorders>
          </w:tcPr>
          <w:p w14:paraId="4E58BF1C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</w:tcBorders>
          </w:tcPr>
          <w:p w14:paraId="3DA86977" w14:textId="77777777" w:rsidR="00CE44EF" w:rsidRDefault="00000000">
            <w:pPr>
              <w:pStyle w:val="TableParagraph"/>
              <w:spacing w:before="6" w:line="233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ախտահանման ենթակա նյութերով</w:t>
            </w:r>
          </w:p>
        </w:tc>
        <w:tc>
          <w:tcPr>
            <w:tcW w:w="3221" w:type="dxa"/>
            <w:tcBorders>
              <w:top w:val="nil"/>
            </w:tcBorders>
          </w:tcPr>
          <w:p w14:paraId="00E2E156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AEB515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509B8FA8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AE2EF5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6F04D3E4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14:paraId="2741B243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1E60857D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041CA3EC" w14:textId="77777777">
        <w:trPr>
          <w:trHeight w:val="284"/>
        </w:trPr>
        <w:tc>
          <w:tcPr>
            <w:tcW w:w="594" w:type="dxa"/>
            <w:tcBorders>
              <w:bottom w:val="nil"/>
            </w:tcBorders>
          </w:tcPr>
          <w:p w14:paraId="7B0629AC" w14:textId="77777777" w:rsidR="00CE44EF" w:rsidRDefault="00000000">
            <w:pPr>
              <w:pStyle w:val="TableParagraph"/>
              <w:spacing w:before="24" w:line="240" w:lineRule="exact"/>
              <w:ind w:left="117" w:right="11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16.</w:t>
            </w:r>
          </w:p>
        </w:tc>
        <w:tc>
          <w:tcPr>
            <w:tcW w:w="4408" w:type="dxa"/>
            <w:tcBorders>
              <w:bottom w:val="nil"/>
            </w:tcBorders>
          </w:tcPr>
          <w:p w14:paraId="36799B0E" w14:textId="77777777" w:rsidR="00CE44EF" w:rsidRDefault="00000000">
            <w:pPr>
              <w:pStyle w:val="TableParagraph"/>
              <w:spacing w:before="24" w:line="240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Մարզիկների ձեռքերի համար</w:t>
            </w:r>
          </w:p>
        </w:tc>
        <w:tc>
          <w:tcPr>
            <w:tcW w:w="3221" w:type="dxa"/>
            <w:tcBorders>
              <w:bottom w:val="nil"/>
            </w:tcBorders>
          </w:tcPr>
          <w:p w14:paraId="723E2D64" w14:textId="77777777" w:rsidR="00CE44EF" w:rsidRDefault="00000000">
            <w:pPr>
              <w:pStyle w:val="TableParagraph"/>
              <w:spacing w:before="22"/>
              <w:ind w:left="95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92" w:type="dxa"/>
            <w:vMerge w:val="restart"/>
          </w:tcPr>
          <w:p w14:paraId="56605634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vMerge w:val="restart"/>
          </w:tcPr>
          <w:p w14:paraId="48D7F2E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vMerge w:val="restart"/>
          </w:tcPr>
          <w:p w14:paraId="1F8ED5AC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45A7F915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  <w:tcBorders>
              <w:bottom w:val="nil"/>
            </w:tcBorders>
          </w:tcPr>
          <w:p w14:paraId="580B6D0D" w14:textId="77777777" w:rsidR="00CE44EF" w:rsidRDefault="00000000">
            <w:pPr>
              <w:pStyle w:val="TableParagraph"/>
              <w:spacing w:before="22"/>
              <w:ind w:right="32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  <w:vMerge w:val="restart"/>
          </w:tcPr>
          <w:p w14:paraId="49635E12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0D68F341" w14:textId="77777777">
        <w:trPr>
          <w:trHeight w:val="267"/>
        </w:trPr>
        <w:tc>
          <w:tcPr>
            <w:tcW w:w="594" w:type="dxa"/>
            <w:tcBorders>
              <w:top w:val="nil"/>
              <w:bottom w:val="nil"/>
            </w:tcBorders>
          </w:tcPr>
          <w:p w14:paraId="59C93DDE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18576324" w14:textId="77777777" w:rsidR="00CE44EF" w:rsidRDefault="00000000">
            <w:pPr>
              <w:pStyle w:val="TableParagraph"/>
              <w:spacing w:before="8" w:line="239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օգտագործվող մագնեզիան պահվում է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6B83085C" w14:textId="77777777" w:rsidR="00CE44EF" w:rsidRDefault="00000000">
            <w:pPr>
              <w:pStyle w:val="TableParagraph"/>
              <w:spacing w:before="8" w:line="239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2018 թվականի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1CE498AD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08C1E404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15525A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0A9233FD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25E12CDB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4A828D06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2B383EC9" w14:textId="77777777">
        <w:trPr>
          <w:trHeight w:val="269"/>
        </w:trPr>
        <w:tc>
          <w:tcPr>
            <w:tcW w:w="594" w:type="dxa"/>
            <w:tcBorders>
              <w:top w:val="nil"/>
              <w:bottom w:val="nil"/>
            </w:tcBorders>
          </w:tcPr>
          <w:p w14:paraId="0E48B073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15A5E939" w14:textId="77777777" w:rsidR="00CE44EF" w:rsidRDefault="00000000">
            <w:pPr>
              <w:pStyle w:val="TableParagraph"/>
              <w:spacing w:before="7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կափարիչով արկղում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18F0E116" w14:textId="77777777" w:rsidR="00CE44EF" w:rsidRDefault="00000000">
            <w:pPr>
              <w:pStyle w:val="TableParagraph"/>
              <w:spacing w:before="9" w:line="240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հոկտեմբերի 27-ի թիվ 25-Ն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6BF7D75D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1E0E0AD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BC29DEB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1431029C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373DE407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5C61B3B6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59E66447" w14:textId="77777777">
        <w:trPr>
          <w:trHeight w:val="494"/>
        </w:trPr>
        <w:tc>
          <w:tcPr>
            <w:tcW w:w="594" w:type="dxa"/>
            <w:tcBorders>
              <w:top w:val="nil"/>
            </w:tcBorders>
          </w:tcPr>
          <w:p w14:paraId="27CD6D8D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4408" w:type="dxa"/>
            <w:tcBorders>
              <w:top w:val="nil"/>
            </w:tcBorders>
          </w:tcPr>
          <w:p w14:paraId="0EF08D7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  <w:tcBorders>
              <w:top w:val="nil"/>
            </w:tcBorders>
          </w:tcPr>
          <w:p w14:paraId="3D7006DE" w14:textId="77777777" w:rsidR="00CE44EF" w:rsidRDefault="00000000">
            <w:pPr>
              <w:pStyle w:val="TableParagraph"/>
              <w:spacing w:before="8"/>
              <w:ind w:left="98" w:right="9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հրաման, հավելված, կետ 19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DC43710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3B810E12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1059749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2E89C80D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14:paraId="76CC7036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1BF9D17D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314471B3" w14:textId="77777777">
        <w:trPr>
          <w:trHeight w:val="284"/>
        </w:trPr>
        <w:tc>
          <w:tcPr>
            <w:tcW w:w="594" w:type="dxa"/>
            <w:tcBorders>
              <w:bottom w:val="nil"/>
            </w:tcBorders>
          </w:tcPr>
          <w:p w14:paraId="76A1D6A6" w14:textId="77777777" w:rsidR="00CE44EF" w:rsidRDefault="00000000">
            <w:pPr>
              <w:pStyle w:val="TableParagraph"/>
              <w:spacing w:before="24" w:line="240" w:lineRule="exact"/>
              <w:ind w:left="117" w:right="10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17.</w:t>
            </w:r>
          </w:p>
        </w:tc>
        <w:tc>
          <w:tcPr>
            <w:tcW w:w="4408" w:type="dxa"/>
            <w:tcBorders>
              <w:bottom w:val="nil"/>
            </w:tcBorders>
          </w:tcPr>
          <w:p w14:paraId="39B49CDC" w14:textId="77777777" w:rsidR="00CE44EF" w:rsidRDefault="00000000">
            <w:pPr>
              <w:pStyle w:val="TableParagraph"/>
              <w:spacing w:before="24" w:line="240" w:lineRule="exact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Բացօթյա սպորտային տարածքները</w:t>
            </w:r>
          </w:p>
        </w:tc>
        <w:tc>
          <w:tcPr>
            <w:tcW w:w="3221" w:type="dxa"/>
            <w:tcBorders>
              <w:bottom w:val="nil"/>
            </w:tcBorders>
          </w:tcPr>
          <w:p w14:paraId="60F275D1" w14:textId="77777777" w:rsidR="00CE44EF" w:rsidRDefault="00000000">
            <w:pPr>
              <w:pStyle w:val="TableParagraph"/>
              <w:spacing w:before="22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92" w:type="dxa"/>
            <w:vMerge w:val="restart"/>
          </w:tcPr>
          <w:p w14:paraId="509EC138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vMerge w:val="restart"/>
          </w:tcPr>
          <w:p w14:paraId="75676991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vMerge w:val="restart"/>
          </w:tcPr>
          <w:p w14:paraId="1B49D2EB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7A2D42EE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  <w:tcBorders>
              <w:bottom w:val="nil"/>
            </w:tcBorders>
          </w:tcPr>
          <w:p w14:paraId="356DA231" w14:textId="77777777" w:rsidR="00CE44EF" w:rsidRDefault="00000000">
            <w:pPr>
              <w:pStyle w:val="TableParagraph"/>
              <w:spacing w:before="22"/>
              <w:ind w:right="32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  <w:vMerge w:val="restart"/>
          </w:tcPr>
          <w:p w14:paraId="49F403D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41E8650F" w14:textId="77777777">
        <w:trPr>
          <w:trHeight w:val="267"/>
        </w:trPr>
        <w:tc>
          <w:tcPr>
            <w:tcW w:w="594" w:type="dxa"/>
            <w:tcBorders>
              <w:top w:val="nil"/>
              <w:bottom w:val="nil"/>
            </w:tcBorders>
          </w:tcPr>
          <w:p w14:paraId="29CAC003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623500B7" w14:textId="77777777" w:rsidR="00CE44EF" w:rsidRDefault="00000000">
            <w:pPr>
              <w:pStyle w:val="TableParagraph"/>
              <w:spacing w:before="8" w:line="239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պահվում են մաքուր, հարթ են, զերծ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26694D37" w14:textId="77777777" w:rsidR="00CE44EF" w:rsidRDefault="00000000">
            <w:pPr>
              <w:pStyle w:val="TableParagraph"/>
              <w:spacing w:before="8" w:line="239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2018 թվականի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30C3FD90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69E35B32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22E7DDB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5C9F1B97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5EF2524F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114C9477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11CF96BC" w14:textId="77777777">
        <w:trPr>
          <w:trHeight w:val="269"/>
        </w:trPr>
        <w:tc>
          <w:tcPr>
            <w:tcW w:w="594" w:type="dxa"/>
            <w:tcBorders>
              <w:top w:val="nil"/>
              <w:bottom w:val="nil"/>
            </w:tcBorders>
          </w:tcPr>
          <w:p w14:paraId="0B79C366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5949D674" w14:textId="77777777" w:rsidR="00CE44EF" w:rsidRDefault="00000000">
            <w:pPr>
              <w:pStyle w:val="TableParagraph"/>
              <w:spacing w:before="7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կողմնակի առարկաներից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00B4F50A" w14:textId="77777777" w:rsidR="00CE44EF" w:rsidRDefault="00000000">
            <w:pPr>
              <w:pStyle w:val="TableParagraph"/>
              <w:spacing w:before="9" w:line="240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հոկտեմբերի 27-ի թիվ 25-Ն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39292C64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7B98D52A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1369396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15C8A78E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4DD09FB1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578B307A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0445092F" w14:textId="77777777">
        <w:trPr>
          <w:trHeight w:val="315"/>
        </w:trPr>
        <w:tc>
          <w:tcPr>
            <w:tcW w:w="594" w:type="dxa"/>
            <w:tcBorders>
              <w:top w:val="nil"/>
            </w:tcBorders>
          </w:tcPr>
          <w:p w14:paraId="63D658AD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4408" w:type="dxa"/>
            <w:tcBorders>
              <w:top w:val="nil"/>
            </w:tcBorders>
          </w:tcPr>
          <w:p w14:paraId="3114CF66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  <w:tcBorders>
              <w:top w:val="nil"/>
            </w:tcBorders>
          </w:tcPr>
          <w:p w14:paraId="06653AC6" w14:textId="77777777" w:rsidR="00CE44EF" w:rsidRDefault="00000000">
            <w:pPr>
              <w:pStyle w:val="TableParagraph"/>
              <w:spacing w:before="8"/>
              <w:ind w:left="99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հավելված, կետ 20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748C72AD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4B185241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F1867BE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6650E5F2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14:paraId="489273EB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3575D3A4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3058E896" w14:textId="77777777">
        <w:trPr>
          <w:trHeight w:val="284"/>
        </w:trPr>
        <w:tc>
          <w:tcPr>
            <w:tcW w:w="594" w:type="dxa"/>
            <w:tcBorders>
              <w:bottom w:val="nil"/>
            </w:tcBorders>
          </w:tcPr>
          <w:p w14:paraId="677DF1F1" w14:textId="77777777" w:rsidR="00CE44EF" w:rsidRDefault="00000000">
            <w:pPr>
              <w:pStyle w:val="TableParagraph"/>
              <w:spacing w:before="25" w:line="239" w:lineRule="exact"/>
              <w:ind w:left="117" w:right="11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18.</w:t>
            </w:r>
          </w:p>
        </w:tc>
        <w:tc>
          <w:tcPr>
            <w:tcW w:w="4408" w:type="dxa"/>
            <w:tcBorders>
              <w:bottom w:val="nil"/>
            </w:tcBorders>
          </w:tcPr>
          <w:p w14:paraId="65B78849" w14:textId="77777777" w:rsidR="00CE44EF" w:rsidRDefault="00000000">
            <w:pPr>
              <w:pStyle w:val="TableParagraph"/>
              <w:spacing w:before="25" w:line="239" w:lineRule="exact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Ցատկերի համար նախատեսված</w:t>
            </w:r>
          </w:p>
        </w:tc>
        <w:tc>
          <w:tcPr>
            <w:tcW w:w="3221" w:type="dxa"/>
            <w:tcBorders>
              <w:bottom w:val="nil"/>
            </w:tcBorders>
          </w:tcPr>
          <w:p w14:paraId="4CF43B46" w14:textId="77777777" w:rsidR="00CE44EF" w:rsidRDefault="00000000">
            <w:pPr>
              <w:pStyle w:val="TableParagraph"/>
              <w:spacing w:before="23" w:line="241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92" w:type="dxa"/>
            <w:vMerge w:val="restart"/>
          </w:tcPr>
          <w:p w14:paraId="5092D5B4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vMerge w:val="restart"/>
          </w:tcPr>
          <w:p w14:paraId="2C1D3C19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vMerge w:val="restart"/>
          </w:tcPr>
          <w:p w14:paraId="78975F86" w14:textId="77777777" w:rsidR="00CE44EF" w:rsidRDefault="00CE44EF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62388CB7" w14:textId="77777777" w:rsidR="00CE44EF" w:rsidRDefault="00000000">
            <w:pPr>
              <w:pStyle w:val="TableParagraph"/>
              <w:spacing w:before="23" w:line="241" w:lineRule="exact"/>
              <w:ind w:left="116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  <w:tcBorders>
              <w:bottom w:val="nil"/>
            </w:tcBorders>
          </w:tcPr>
          <w:p w14:paraId="2E7B3E32" w14:textId="77777777" w:rsidR="00CE44EF" w:rsidRDefault="00000000">
            <w:pPr>
              <w:pStyle w:val="TableParagraph"/>
              <w:spacing w:before="23" w:line="241" w:lineRule="exact"/>
              <w:ind w:right="32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  <w:vMerge w:val="restart"/>
          </w:tcPr>
          <w:p w14:paraId="490DC55A" w14:textId="77777777" w:rsidR="00CE44EF" w:rsidRDefault="00CE44EF">
            <w:pPr>
              <w:pStyle w:val="TableParagraph"/>
              <w:rPr>
                <w:sz w:val="20"/>
              </w:rPr>
            </w:pPr>
          </w:p>
        </w:tc>
      </w:tr>
      <w:tr w:rsidR="00CE44EF" w14:paraId="22082B1E" w14:textId="77777777">
        <w:trPr>
          <w:trHeight w:val="267"/>
        </w:trPr>
        <w:tc>
          <w:tcPr>
            <w:tcW w:w="594" w:type="dxa"/>
            <w:tcBorders>
              <w:top w:val="nil"/>
              <w:bottom w:val="nil"/>
            </w:tcBorders>
          </w:tcPr>
          <w:p w14:paraId="5DDF82A1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62A346E8" w14:textId="77777777" w:rsidR="00CE44EF" w:rsidRDefault="00000000">
            <w:pPr>
              <w:pStyle w:val="TableParagraph"/>
              <w:spacing w:before="7" w:line="240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ցատկափոսերը լցված են մաղած մանր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2CE42C1E" w14:textId="77777777" w:rsidR="00CE44EF" w:rsidRDefault="00000000">
            <w:pPr>
              <w:pStyle w:val="TableParagraph"/>
              <w:spacing w:before="7" w:line="240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2018 թվականի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487D3BB6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07689388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1F076C9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1109E792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44058AC1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23A8E93A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52D21B59" w14:textId="77777777">
        <w:trPr>
          <w:trHeight w:val="268"/>
        </w:trPr>
        <w:tc>
          <w:tcPr>
            <w:tcW w:w="594" w:type="dxa"/>
            <w:tcBorders>
              <w:top w:val="nil"/>
              <w:bottom w:val="nil"/>
            </w:tcBorders>
          </w:tcPr>
          <w:p w14:paraId="2E6AD798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53DDB6D0" w14:textId="77777777" w:rsidR="00CE44EF" w:rsidRDefault="00000000">
            <w:pPr>
              <w:pStyle w:val="TableParagraph"/>
              <w:spacing w:before="8" w:line="240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ավազով, փոսերի եզրերը պատված են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7BBB262C" w14:textId="77777777" w:rsidR="00CE44EF" w:rsidRDefault="00000000">
            <w:pPr>
              <w:pStyle w:val="TableParagraph"/>
              <w:spacing w:before="11" w:line="238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հոկտեմբերի 27-ի թիվ 25-Ն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55B4534E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01ECB1C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06CDBFB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1B403156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08B1721C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1A7342B0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382B5770" w14:textId="77777777">
        <w:trPr>
          <w:trHeight w:val="267"/>
        </w:trPr>
        <w:tc>
          <w:tcPr>
            <w:tcW w:w="594" w:type="dxa"/>
            <w:tcBorders>
              <w:top w:val="nil"/>
            </w:tcBorders>
          </w:tcPr>
          <w:p w14:paraId="61701520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4408" w:type="dxa"/>
            <w:tcBorders>
              <w:top w:val="nil"/>
            </w:tcBorders>
          </w:tcPr>
          <w:p w14:paraId="23E746C4" w14:textId="77777777" w:rsidR="00CE44EF" w:rsidRDefault="00000000">
            <w:pPr>
              <w:pStyle w:val="TableParagraph"/>
              <w:spacing w:before="6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ռետինե բիտումային ծածկույթով</w:t>
            </w:r>
          </w:p>
        </w:tc>
        <w:tc>
          <w:tcPr>
            <w:tcW w:w="3221" w:type="dxa"/>
            <w:tcBorders>
              <w:top w:val="nil"/>
            </w:tcBorders>
          </w:tcPr>
          <w:p w14:paraId="7A929462" w14:textId="77777777" w:rsidR="00CE44EF" w:rsidRDefault="00000000">
            <w:pPr>
              <w:pStyle w:val="TableParagraph"/>
              <w:spacing w:before="11" w:line="237" w:lineRule="exact"/>
              <w:ind w:left="102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հավելված, կետ 21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645362DE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6E04D4CF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4A64F432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1DF90AB1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14:paraId="761BEAAF" w14:textId="77777777" w:rsidR="00CE44EF" w:rsidRDefault="00CE44EF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2807393B" w14:textId="77777777" w:rsidR="00CE44EF" w:rsidRDefault="00CE44EF">
            <w:pPr>
              <w:rPr>
                <w:sz w:val="2"/>
                <w:szCs w:val="2"/>
              </w:rPr>
            </w:pPr>
          </w:p>
        </w:tc>
      </w:tr>
    </w:tbl>
    <w:p w14:paraId="71C636B5" w14:textId="77777777" w:rsidR="00CE44EF" w:rsidRDefault="00CE44EF">
      <w:pPr>
        <w:rPr>
          <w:sz w:val="2"/>
          <w:szCs w:val="2"/>
        </w:rPr>
        <w:sectPr w:rsidR="00CE44EF">
          <w:pgSz w:w="15840" w:h="12240" w:orient="landscape"/>
          <w:pgMar w:top="1400" w:right="260" w:bottom="280" w:left="240" w:header="1201" w:footer="0" w:gutter="0"/>
          <w:cols w:space="720"/>
        </w:sectPr>
      </w:pPr>
    </w:p>
    <w:p w14:paraId="5C2DA17B" w14:textId="77777777" w:rsidR="00CE44EF" w:rsidRDefault="00CE44EF">
      <w:pPr>
        <w:pStyle w:val="BodyText"/>
        <w:rPr>
          <w:sz w:val="20"/>
        </w:rPr>
      </w:pPr>
    </w:p>
    <w:p w14:paraId="5D98E2E5" w14:textId="77777777" w:rsidR="00CE44EF" w:rsidRDefault="00CE44EF">
      <w:pPr>
        <w:pStyle w:val="BodyText"/>
        <w:spacing w:before="3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4408"/>
        <w:gridCol w:w="3221"/>
        <w:gridCol w:w="592"/>
        <w:gridCol w:w="594"/>
        <w:gridCol w:w="678"/>
        <w:gridCol w:w="762"/>
        <w:gridCol w:w="1950"/>
        <w:gridCol w:w="2118"/>
      </w:tblGrid>
      <w:tr w:rsidR="00CE44EF" w14:paraId="5BFACB34" w14:textId="77777777">
        <w:trPr>
          <w:trHeight w:val="284"/>
        </w:trPr>
        <w:tc>
          <w:tcPr>
            <w:tcW w:w="594" w:type="dxa"/>
            <w:tcBorders>
              <w:bottom w:val="nil"/>
            </w:tcBorders>
          </w:tcPr>
          <w:p w14:paraId="4D4544A8" w14:textId="77777777" w:rsidR="00CE44EF" w:rsidRDefault="00000000">
            <w:pPr>
              <w:pStyle w:val="TableParagraph"/>
              <w:spacing w:before="24" w:line="240" w:lineRule="exact"/>
              <w:ind w:left="117" w:right="11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19.</w:t>
            </w:r>
          </w:p>
        </w:tc>
        <w:tc>
          <w:tcPr>
            <w:tcW w:w="4408" w:type="dxa"/>
            <w:tcBorders>
              <w:bottom w:val="nil"/>
            </w:tcBorders>
          </w:tcPr>
          <w:p w14:paraId="7567B639" w14:textId="77777777" w:rsidR="00CE44EF" w:rsidRDefault="00000000">
            <w:pPr>
              <w:pStyle w:val="TableParagraph"/>
              <w:spacing w:before="24" w:line="240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Մարզական պարապմունքներին</w:t>
            </w:r>
          </w:p>
        </w:tc>
        <w:tc>
          <w:tcPr>
            <w:tcW w:w="3221" w:type="dxa"/>
            <w:tcBorders>
              <w:bottom w:val="nil"/>
            </w:tcBorders>
          </w:tcPr>
          <w:p w14:paraId="26C696B4" w14:textId="77777777" w:rsidR="00CE44EF" w:rsidRDefault="00000000">
            <w:pPr>
              <w:pStyle w:val="TableParagraph"/>
              <w:spacing w:before="22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92" w:type="dxa"/>
            <w:vMerge w:val="restart"/>
          </w:tcPr>
          <w:p w14:paraId="2B9043BE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  <w:vMerge w:val="restart"/>
          </w:tcPr>
          <w:p w14:paraId="5883AD62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vMerge w:val="restart"/>
          </w:tcPr>
          <w:p w14:paraId="4E9F6EE1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556D8541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  <w:tcBorders>
              <w:bottom w:val="nil"/>
            </w:tcBorders>
          </w:tcPr>
          <w:p w14:paraId="659DEE72" w14:textId="77777777" w:rsidR="00CE44EF" w:rsidRDefault="00000000">
            <w:pPr>
              <w:pStyle w:val="TableParagraph"/>
              <w:spacing w:before="22"/>
              <w:ind w:left="208" w:right="2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  <w:vMerge w:val="restart"/>
          </w:tcPr>
          <w:p w14:paraId="76D17177" w14:textId="77777777" w:rsidR="00CE44EF" w:rsidRDefault="00CE44EF">
            <w:pPr>
              <w:pStyle w:val="TableParagraph"/>
              <w:rPr>
                <w:sz w:val="16"/>
              </w:rPr>
            </w:pPr>
          </w:p>
        </w:tc>
      </w:tr>
      <w:tr w:rsidR="00CE44EF" w14:paraId="320F8BF0" w14:textId="77777777">
        <w:trPr>
          <w:trHeight w:val="267"/>
        </w:trPr>
        <w:tc>
          <w:tcPr>
            <w:tcW w:w="594" w:type="dxa"/>
            <w:tcBorders>
              <w:top w:val="nil"/>
              <w:bottom w:val="nil"/>
            </w:tcBorders>
          </w:tcPr>
          <w:p w14:paraId="3F52762A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598BEECA" w14:textId="77777777" w:rsidR="00CE44EF" w:rsidRDefault="00000000">
            <w:pPr>
              <w:pStyle w:val="TableParagraph"/>
              <w:spacing w:before="8" w:line="239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մարզիկները ներկայանում են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6854AACD" w14:textId="77777777" w:rsidR="00CE44EF" w:rsidRDefault="00000000">
            <w:pPr>
              <w:pStyle w:val="TableParagraph"/>
              <w:spacing w:before="8" w:line="239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2018 թվականի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1329582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3426EC24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43DE81C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65FE5B80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6A093BD4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7F49174B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4E0DF919" w14:textId="77777777">
        <w:trPr>
          <w:trHeight w:val="269"/>
        </w:trPr>
        <w:tc>
          <w:tcPr>
            <w:tcW w:w="594" w:type="dxa"/>
            <w:tcBorders>
              <w:top w:val="nil"/>
              <w:bottom w:val="nil"/>
            </w:tcBorders>
          </w:tcPr>
          <w:p w14:paraId="19783B0D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347E126D" w14:textId="77777777" w:rsidR="00CE44EF" w:rsidRDefault="00000000">
            <w:pPr>
              <w:pStyle w:val="TableParagraph"/>
              <w:spacing w:before="7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մարզահագուստով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6395BBFB" w14:textId="77777777" w:rsidR="00CE44EF" w:rsidRDefault="00000000">
            <w:pPr>
              <w:pStyle w:val="TableParagraph"/>
              <w:spacing w:before="9" w:line="240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հոկտեմբերի 27-ի թիվ 25-Ն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2598AF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4034E618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486C01AF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728974AE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1E4E3CCF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3A7FA5F2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31091039" w14:textId="77777777">
        <w:trPr>
          <w:trHeight w:val="266"/>
        </w:trPr>
        <w:tc>
          <w:tcPr>
            <w:tcW w:w="594" w:type="dxa"/>
            <w:tcBorders>
              <w:top w:val="nil"/>
            </w:tcBorders>
          </w:tcPr>
          <w:p w14:paraId="091A192A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4408" w:type="dxa"/>
            <w:tcBorders>
              <w:top w:val="nil"/>
            </w:tcBorders>
          </w:tcPr>
          <w:p w14:paraId="49441502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  <w:tcBorders>
              <w:top w:val="nil"/>
            </w:tcBorders>
          </w:tcPr>
          <w:p w14:paraId="53E6C2C5" w14:textId="77777777" w:rsidR="00CE44EF" w:rsidRDefault="00000000">
            <w:pPr>
              <w:pStyle w:val="TableParagraph"/>
              <w:spacing w:before="8" w:line="238" w:lineRule="exact"/>
              <w:ind w:left="99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հավելված, կետ 24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56CADFA0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3FF1D1B8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B075C75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2472BB77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14:paraId="608E783B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54A74B85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6A2743FC" w14:textId="77777777">
        <w:trPr>
          <w:trHeight w:val="284"/>
        </w:trPr>
        <w:tc>
          <w:tcPr>
            <w:tcW w:w="594" w:type="dxa"/>
            <w:tcBorders>
              <w:bottom w:val="nil"/>
            </w:tcBorders>
          </w:tcPr>
          <w:p w14:paraId="43C02B8E" w14:textId="77777777" w:rsidR="00CE44EF" w:rsidRDefault="00000000">
            <w:pPr>
              <w:pStyle w:val="TableParagraph"/>
              <w:spacing w:before="24" w:line="240" w:lineRule="exact"/>
              <w:ind w:left="117" w:right="112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20.</w:t>
            </w:r>
          </w:p>
        </w:tc>
        <w:tc>
          <w:tcPr>
            <w:tcW w:w="4408" w:type="dxa"/>
            <w:tcBorders>
              <w:bottom w:val="nil"/>
            </w:tcBorders>
          </w:tcPr>
          <w:p w14:paraId="3E53C00D" w14:textId="77777777" w:rsidR="00CE44EF" w:rsidRDefault="00000000">
            <w:pPr>
              <w:pStyle w:val="TableParagraph"/>
              <w:spacing w:before="24" w:line="240" w:lineRule="exact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Մարզագույքը և վարժասարքերը</w:t>
            </w:r>
          </w:p>
        </w:tc>
        <w:tc>
          <w:tcPr>
            <w:tcW w:w="3221" w:type="dxa"/>
            <w:tcBorders>
              <w:bottom w:val="nil"/>
            </w:tcBorders>
          </w:tcPr>
          <w:p w14:paraId="2DFB87EB" w14:textId="77777777" w:rsidR="00CE44EF" w:rsidRDefault="00000000">
            <w:pPr>
              <w:pStyle w:val="TableParagraph"/>
              <w:spacing w:before="22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92" w:type="dxa"/>
            <w:vMerge w:val="restart"/>
          </w:tcPr>
          <w:p w14:paraId="259A0A01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  <w:vMerge w:val="restart"/>
          </w:tcPr>
          <w:p w14:paraId="217E94B8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vMerge w:val="restart"/>
          </w:tcPr>
          <w:p w14:paraId="101C0DD8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1F4BD763" w14:textId="77777777" w:rsidR="00CE44EF" w:rsidRDefault="00000000">
            <w:pPr>
              <w:pStyle w:val="TableParagraph"/>
              <w:spacing w:before="22"/>
              <w:ind w:left="117" w:right="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950" w:type="dxa"/>
            <w:tcBorders>
              <w:bottom w:val="nil"/>
            </w:tcBorders>
          </w:tcPr>
          <w:p w14:paraId="3B92A21E" w14:textId="77777777" w:rsidR="00CE44EF" w:rsidRDefault="00000000">
            <w:pPr>
              <w:pStyle w:val="TableParagraph"/>
              <w:spacing w:before="22"/>
              <w:ind w:left="208" w:right="20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Դիտողական</w:t>
            </w:r>
          </w:p>
        </w:tc>
        <w:tc>
          <w:tcPr>
            <w:tcW w:w="2118" w:type="dxa"/>
            <w:vMerge w:val="restart"/>
          </w:tcPr>
          <w:p w14:paraId="036238BC" w14:textId="77777777" w:rsidR="00CE44EF" w:rsidRDefault="00CE44EF">
            <w:pPr>
              <w:pStyle w:val="TableParagraph"/>
              <w:rPr>
                <w:sz w:val="16"/>
              </w:rPr>
            </w:pPr>
          </w:p>
        </w:tc>
      </w:tr>
      <w:tr w:rsidR="00CE44EF" w14:paraId="3DEBC90D" w14:textId="77777777">
        <w:trPr>
          <w:trHeight w:val="268"/>
        </w:trPr>
        <w:tc>
          <w:tcPr>
            <w:tcW w:w="594" w:type="dxa"/>
            <w:tcBorders>
              <w:top w:val="nil"/>
              <w:bottom w:val="nil"/>
            </w:tcBorders>
          </w:tcPr>
          <w:p w14:paraId="7F680385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545BF183" w14:textId="77777777" w:rsidR="00CE44EF" w:rsidRDefault="00000000">
            <w:pPr>
              <w:pStyle w:val="TableParagraph"/>
              <w:spacing w:before="8" w:line="240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սարքին վիճակում են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664D1384" w14:textId="77777777" w:rsidR="00CE44EF" w:rsidRDefault="00000000">
            <w:pPr>
              <w:pStyle w:val="TableParagraph"/>
              <w:spacing w:before="8" w:line="240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2018 թվականի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35F2A27E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3850990F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070CB3C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0D58F51E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28C038FF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715751D8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1AC8ED2C" w14:textId="77777777">
        <w:trPr>
          <w:trHeight w:val="268"/>
        </w:trPr>
        <w:tc>
          <w:tcPr>
            <w:tcW w:w="594" w:type="dxa"/>
            <w:tcBorders>
              <w:top w:val="nil"/>
              <w:bottom w:val="nil"/>
            </w:tcBorders>
          </w:tcPr>
          <w:p w14:paraId="198CBBAF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4708F8BF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3E3B9EDD" w14:textId="77777777" w:rsidR="00CE44EF" w:rsidRDefault="00000000">
            <w:pPr>
              <w:pStyle w:val="TableParagraph"/>
              <w:spacing w:before="8" w:line="240" w:lineRule="exact"/>
              <w:ind w:left="96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հոկտեմբերի 27-ի թիվ 25-Ն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104A5835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0F26AD84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9DB66A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50FD5235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214790AD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5185F305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220A375D" w14:textId="77777777">
        <w:trPr>
          <w:trHeight w:val="392"/>
        </w:trPr>
        <w:tc>
          <w:tcPr>
            <w:tcW w:w="594" w:type="dxa"/>
            <w:tcBorders>
              <w:top w:val="nil"/>
            </w:tcBorders>
          </w:tcPr>
          <w:p w14:paraId="293F691B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4408" w:type="dxa"/>
            <w:tcBorders>
              <w:top w:val="nil"/>
            </w:tcBorders>
          </w:tcPr>
          <w:p w14:paraId="00B00C86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  <w:tcBorders>
              <w:top w:val="nil"/>
            </w:tcBorders>
          </w:tcPr>
          <w:p w14:paraId="7CDD30BD" w14:textId="77777777" w:rsidR="00CE44EF" w:rsidRDefault="00000000">
            <w:pPr>
              <w:pStyle w:val="TableParagraph"/>
              <w:spacing w:before="8"/>
              <w:ind w:left="99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հրաման, հավելված, կետ 24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4CA3CE7A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4335017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3857E8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1353F483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14:paraId="16D7F58C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75F3B8EC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612CC830" w14:textId="77777777">
        <w:trPr>
          <w:trHeight w:val="284"/>
        </w:trPr>
        <w:tc>
          <w:tcPr>
            <w:tcW w:w="594" w:type="dxa"/>
            <w:tcBorders>
              <w:bottom w:val="nil"/>
            </w:tcBorders>
          </w:tcPr>
          <w:p w14:paraId="7CFAA78C" w14:textId="77777777" w:rsidR="00CE44EF" w:rsidRDefault="00000000">
            <w:pPr>
              <w:pStyle w:val="TableParagraph"/>
              <w:spacing w:before="25" w:line="239" w:lineRule="exact"/>
              <w:ind w:left="117" w:right="10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21.</w:t>
            </w:r>
          </w:p>
        </w:tc>
        <w:tc>
          <w:tcPr>
            <w:tcW w:w="4408" w:type="dxa"/>
            <w:tcBorders>
              <w:bottom w:val="nil"/>
            </w:tcBorders>
          </w:tcPr>
          <w:p w14:paraId="36FAB1FA" w14:textId="77777777" w:rsidR="00CE44EF" w:rsidRDefault="00000000">
            <w:pPr>
              <w:pStyle w:val="TableParagraph"/>
              <w:spacing w:before="25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Բժշկական զննության ենթակա</w:t>
            </w:r>
          </w:p>
        </w:tc>
        <w:tc>
          <w:tcPr>
            <w:tcW w:w="3221" w:type="dxa"/>
            <w:tcBorders>
              <w:bottom w:val="nil"/>
            </w:tcBorders>
          </w:tcPr>
          <w:p w14:paraId="4A8A9112" w14:textId="77777777" w:rsidR="00CE44EF" w:rsidRDefault="00000000">
            <w:pPr>
              <w:pStyle w:val="TableParagraph"/>
              <w:spacing w:before="23" w:line="241" w:lineRule="exact"/>
              <w:ind w:left="97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2003</w:t>
            </w:r>
          </w:p>
        </w:tc>
        <w:tc>
          <w:tcPr>
            <w:tcW w:w="592" w:type="dxa"/>
            <w:vMerge w:val="restart"/>
          </w:tcPr>
          <w:p w14:paraId="40EC43CB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  <w:vMerge w:val="restart"/>
          </w:tcPr>
          <w:p w14:paraId="42F19DEF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vMerge w:val="restart"/>
          </w:tcPr>
          <w:p w14:paraId="4A44B5D6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4900AEAE" w14:textId="77777777" w:rsidR="00CE44EF" w:rsidRDefault="00000000">
            <w:pPr>
              <w:pStyle w:val="TableParagraph"/>
              <w:spacing w:before="27"/>
              <w:ind w:left="114" w:right="11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3.0</w:t>
            </w:r>
          </w:p>
        </w:tc>
        <w:tc>
          <w:tcPr>
            <w:tcW w:w="1950" w:type="dxa"/>
            <w:tcBorders>
              <w:bottom w:val="nil"/>
            </w:tcBorders>
          </w:tcPr>
          <w:p w14:paraId="3A3A1E2E" w14:textId="77777777" w:rsidR="00CE44EF" w:rsidRDefault="00000000">
            <w:pPr>
              <w:pStyle w:val="TableParagraph"/>
              <w:spacing w:before="27"/>
              <w:ind w:left="208" w:right="20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2118" w:type="dxa"/>
            <w:vMerge w:val="restart"/>
          </w:tcPr>
          <w:p w14:paraId="62A4A3CD" w14:textId="77777777" w:rsidR="00CE44EF" w:rsidRDefault="00CE44EF">
            <w:pPr>
              <w:pStyle w:val="TableParagraph"/>
              <w:rPr>
                <w:sz w:val="16"/>
              </w:rPr>
            </w:pPr>
          </w:p>
        </w:tc>
      </w:tr>
      <w:tr w:rsidR="00CE44EF" w14:paraId="21AB55B7" w14:textId="77777777">
        <w:trPr>
          <w:trHeight w:val="264"/>
        </w:trPr>
        <w:tc>
          <w:tcPr>
            <w:tcW w:w="594" w:type="dxa"/>
            <w:tcBorders>
              <w:top w:val="nil"/>
              <w:bottom w:val="nil"/>
            </w:tcBorders>
          </w:tcPr>
          <w:p w14:paraId="0E08B5AD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7F2E7853" w14:textId="77777777" w:rsidR="00CE44EF" w:rsidRDefault="00000000">
            <w:pPr>
              <w:pStyle w:val="TableParagraph"/>
              <w:spacing w:before="7" w:line="238" w:lineRule="exact"/>
              <w:ind w:left="9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անձնակազմը ենթարկվել է նախնական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34CAF71F" w14:textId="77777777" w:rsidR="00CE44EF" w:rsidRDefault="00000000">
            <w:pPr>
              <w:pStyle w:val="TableParagraph"/>
              <w:spacing w:before="7" w:line="238" w:lineRule="exact"/>
              <w:ind w:left="102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մարտի 27-ի N 347-Ն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69773A8C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1E0E0858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B62D8A2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3A1D8F53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1B104024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59796883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45243274" w14:textId="77777777">
        <w:trPr>
          <w:trHeight w:val="269"/>
        </w:trPr>
        <w:tc>
          <w:tcPr>
            <w:tcW w:w="594" w:type="dxa"/>
            <w:tcBorders>
              <w:top w:val="nil"/>
              <w:bottom w:val="nil"/>
            </w:tcBorders>
          </w:tcPr>
          <w:p w14:paraId="45040514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4643A190" w14:textId="77777777" w:rsidR="00CE44EF" w:rsidRDefault="00000000">
            <w:pPr>
              <w:pStyle w:val="TableParagraph"/>
              <w:spacing w:before="6"/>
              <w:ind w:left="9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և պարբերական բժշկական զննության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2B99EE3A" w14:textId="77777777" w:rsidR="00CE44EF" w:rsidRDefault="00000000">
            <w:pPr>
              <w:pStyle w:val="TableParagraph"/>
              <w:spacing w:before="11" w:line="238" w:lineRule="exact"/>
              <w:ind w:left="102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որոշման. հավելված N 1, կետ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4B54E389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12A9EF04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C4323AE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56BC78AA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176E0347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72807562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51644BF0" w14:textId="77777777">
        <w:trPr>
          <w:trHeight w:val="273"/>
        </w:trPr>
        <w:tc>
          <w:tcPr>
            <w:tcW w:w="594" w:type="dxa"/>
            <w:tcBorders>
              <w:top w:val="nil"/>
              <w:bottom w:val="nil"/>
            </w:tcBorders>
          </w:tcPr>
          <w:p w14:paraId="18B05DBE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4408" w:type="dxa"/>
            <w:tcBorders>
              <w:top w:val="nil"/>
              <w:bottom w:val="nil"/>
            </w:tcBorders>
          </w:tcPr>
          <w:p w14:paraId="4108EE15" w14:textId="77777777" w:rsidR="00CE44EF" w:rsidRDefault="00000000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Նշում 1*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0EA26DFA" w14:textId="77777777" w:rsidR="00CE44EF" w:rsidRDefault="00000000">
            <w:pPr>
              <w:pStyle w:val="TableParagraph"/>
              <w:spacing w:before="12" w:line="241" w:lineRule="exact"/>
              <w:ind w:left="101" w:right="9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1, հավելված N 2, կետեր 7,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861DB34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2D23030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337F2AB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04655CC5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nil"/>
              <w:bottom w:val="nil"/>
            </w:tcBorders>
          </w:tcPr>
          <w:p w14:paraId="3FA4B274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2C5EF185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4DB36C7D" w14:textId="77777777">
        <w:trPr>
          <w:trHeight w:val="263"/>
        </w:trPr>
        <w:tc>
          <w:tcPr>
            <w:tcW w:w="594" w:type="dxa"/>
            <w:tcBorders>
              <w:top w:val="nil"/>
            </w:tcBorders>
          </w:tcPr>
          <w:p w14:paraId="0FC2211D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4408" w:type="dxa"/>
            <w:tcBorders>
              <w:top w:val="nil"/>
            </w:tcBorders>
          </w:tcPr>
          <w:p w14:paraId="257D10BB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  <w:tcBorders>
              <w:top w:val="nil"/>
            </w:tcBorders>
          </w:tcPr>
          <w:p w14:paraId="49F79C71" w14:textId="77777777" w:rsidR="00CE44EF" w:rsidRDefault="00000000">
            <w:pPr>
              <w:pStyle w:val="TableParagraph"/>
              <w:spacing w:before="9" w:line="233" w:lineRule="exact"/>
              <w:ind w:left="102" w:right="4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10-11, 12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3B3971F8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25D6058C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E9F8628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68EA6C25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nil"/>
            </w:tcBorders>
          </w:tcPr>
          <w:p w14:paraId="0443A974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32C86ABC" w14:textId="77777777" w:rsidR="00CE44EF" w:rsidRDefault="00CE44EF">
            <w:pPr>
              <w:rPr>
                <w:sz w:val="2"/>
                <w:szCs w:val="2"/>
              </w:rPr>
            </w:pPr>
          </w:p>
        </w:tc>
      </w:tr>
    </w:tbl>
    <w:p w14:paraId="7755C81B" w14:textId="77777777" w:rsidR="00CE44EF" w:rsidRDefault="00CE44EF">
      <w:pPr>
        <w:pStyle w:val="BodyText"/>
        <w:spacing w:before="5"/>
        <w:rPr>
          <w:sz w:val="16"/>
        </w:rPr>
      </w:pPr>
    </w:p>
    <w:p w14:paraId="30EAA5B3" w14:textId="77777777" w:rsidR="00CE44EF" w:rsidRDefault="00000000">
      <w:pPr>
        <w:spacing w:before="90"/>
        <w:ind w:left="722"/>
        <w:rPr>
          <w:sz w:val="21"/>
          <w:szCs w:val="21"/>
        </w:rPr>
      </w:pPr>
      <w:r>
        <w:rPr>
          <w:w w:val="110"/>
          <w:sz w:val="21"/>
          <w:szCs w:val="21"/>
        </w:rPr>
        <w:t>Ծանոթագրություններ*</w:t>
      </w:r>
    </w:p>
    <w:p w14:paraId="34E3A177" w14:textId="77777777" w:rsidR="00CE44EF" w:rsidRDefault="00CE44EF">
      <w:pPr>
        <w:pStyle w:val="BodyText"/>
        <w:spacing w:before="11"/>
        <w:rPr>
          <w:sz w:val="25"/>
        </w:rPr>
      </w:pPr>
    </w:p>
    <w:p w14:paraId="1BB6191D" w14:textId="77777777" w:rsidR="00CE44EF" w:rsidRDefault="00000000">
      <w:pPr>
        <w:tabs>
          <w:tab w:val="left" w:pos="6597"/>
        </w:tabs>
        <w:ind w:left="722"/>
        <w:rPr>
          <w:sz w:val="18"/>
          <w:szCs w:val="18"/>
        </w:rPr>
      </w:pPr>
      <w:r>
        <w:rPr>
          <w:w w:val="105"/>
          <w:sz w:val="21"/>
          <w:szCs w:val="21"/>
        </w:rPr>
        <w:t>Նշում</w:t>
      </w:r>
      <w:r>
        <w:rPr>
          <w:spacing w:val="-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1*</w:t>
      </w:r>
      <w:r>
        <w:rPr>
          <w:w w:val="105"/>
          <w:sz w:val="21"/>
          <w:szCs w:val="21"/>
        </w:rPr>
        <w:tab/>
      </w:r>
      <w:r>
        <w:rPr>
          <w:w w:val="105"/>
          <w:sz w:val="18"/>
          <w:szCs w:val="18"/>
        </w:rPr>
        <w:t>Ց Ա Ն</w:t>
      </w:r>
      <w:r>
        <w:rPr>
          <w:spacing w:val="23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Կ</w:t>
      </w:r>
    </w:p>
    <w:p w14:paraId="33EE40EE" w14:textId="77777777" w:rsidR="00CE44EF" w:rsidRDefault="00CE44EF">
      <w:pPr>
        <w:pStyle w:val="BodyText"/>
        <w:spacing w:before="8"/>
        <w:rPr>
          <w:sz w:val="26"/>
        </w:rPr>
      </w:pPr>
    </w:p>
    <w:p w14:paraId="563DCAAB" w14:textId="77777777" w:rsidR="00CE44EF" w:rsidRDefault="00000000">
      <w:pPr>
        <w:pStyle w:val="BodyText"/>
        <w:ind w:left="1555" w:right="1561"/>
        <w:jc w:val="center"/>
      </w:pPr>
      <w:r>
        <w:rPr>
          <w:w w:val="115"/>
        </w:rPr>
        <w:t>ՊԱՐՏԱԴԻՐ ԲԺՇԿԱԿԱՆ ԶՆՆՈՒԹՅԱՆ</w:t>
      </w:r>
    </w:p>
    <w:p w14:paraId="1B94E4A8" w14:textId="77777777" w:rsidR="00CE44EF" w:rsidRDefault="00CE44EF">
      <w:pPr>
        <w:pStyle w:val="BodyText"/>
        <w:spacing w:before="5"/>
        <w:rPr>
          <w:sz w:val="21"/>
        </w:rPr>
      </w:pPr>
    </w:p>
    <w:tbl>
      <w:tblPr>
        <w:tblW w:w="0" w:type="auto"/>
        <w:tblInd w:w="13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2625"/>
        <w:gridCol w:w="987"/>
        <w:gridCol w:w="1021"/>
        <w:gridCol w:w="989"/>
        <w:gridCol w:w="1623"/>
        <w:gridCol w:w="1487"/>
        <w:gridCol w:w="993"/>
        <w:gridCol w:w="2174"/>
        <w:gridCol w:w="1622"/>
        <w:gridCol w:w="1276"/>
      </w:tblGrid>
      <w:tr w:rsidR="00CE44EF" w14:paraId="0CA54F4F" w14:textId="77777777">
        <w:trPr>
          <w:trHeight w:val="1211"/>
        </w:trPr>
        <w:tc>
          <w:tcPr>
            <w:tcW w:w="293" w:type="dxa"/>
            <w:tcBorders>
              <w:left w:val="single" w:sz="12" w:space="0" w:color="A0A0A0"/>
              <w:bottom w:val="single" w:sz="24" w:space="0" w:color="FFFFFF"/>
              <w:right w:val="double" w:sz="2" w:space="0" w:color="EFEFEF"/>
            </w:tcBorders>
          </w:tcPr>
          <w:p w14:paraId="3A14AF0A" w14:textId="77777777" w:rsidR="00CE44EF" w:rsidRDefault="00000000">
            <w:pPr>
              <w:pStyle w:val="TableParagraph"/>
              <w:spacing w:before="27"/>
              <w:ind w:left="18"/>
              <w:rPr>
                <w:sz w:val="15"/>
              </w:rPr>
            </w:pPr>
            <w:r>
              <w:rPr>
                <w:sz w:val="15"/>
              </w:rPr>
              <w:t>NN</w:t>
            </w:r>
          </w:p>
          <w:p w14:paraId="468BDA57" w14:textId="77777777" w:rsidR="00CE44EF" w:rsidRDefault="00000000">
            <w:pPr>
              <w:pStyle w:val="TableParagraph"/>
              <w:spacing w:before="26"/>
              <w:ind w:left="18"/>
              <w:rPr>
                <w:sz w:val="15"/>
                <w:szCs w:val="15"/>
              </w:rPr>
            </w:pPr>
            <w:r>
              <w:rPr>
                <w:w w:val="120"/>
                <w:sz w:val="15"/>
                <w:szCs w:val="15"/>
              </w:rPr>
              <w:t>ը/կ</w:t>
            </w:r>
          </w:p>
        </w:tc>
        <w:tc>
          <w:tcPr>
            <w:tcW w:w="2625" w:type="dxa"/>
            <w:tcBorders>
              <w:top w:val="thinThickMediumGap" w:sz="3" w:space="0" w:color="A0A0A0"/>
              <w:left w:val="double" w:sz="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E440EEC" w14:textId="77777777" w:rsidR="00CE44EF" w:rsidRDefault="00000000">
            <w:pPr>
              <w:pStyle w:val="TableParagraph"/>
              <w:spacing w:before="27" w:line="276" w:lineRule="auto"/>
              <w:ind w:left="466" w:hanging="12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Կազմակերպություններ և մասնագիտություններ</w:t>
            </w:r>
          </w:p>
        </w:tc>
        <w:tc>
          <w:tcPr>
            <w:tcW w:w="98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3FD7357" w14:textId="77777777" w:rsidR="00CE44EF" w:rsidRDefault="00000000">
            <w:pPr>
              <w:pStyle w:val="TableParagraph"/>
              <w:spacing w:before="27" w:line="278" w:lineRule="auto"/>
              <w:ind w:left="20" w:right="12" w:firstLine="2"/>
              <w:jc w:val="center"/>
              <w:rPr>
                <w:sz w:val="15"/>
                <w:szCs w:val="15"/>
              </w:rPr>
            </w:pPr>
            <w:r>
              <w:rPr>
                <w:spacing w:val="-1"/>
                <w:w w:val="115"/>
                <w:sz w:val="15"/>
                <w:szCs w:val="15"/>
              </w:rPr>
              <w:t>Թերապևտի</w:t>
            </w:r>
            <w:r>
              <w:rPr>
                <w:w w:val="117"/>
                <w:sz w:val="15"/>
                <w:szCs w:val="15"/>
              </w:rPr>
              <w:t xml:space="preserve"> </w:t>
            </w:r>
            <w:r>
              <w:rPr>
                <w:spacing w:val="-2"/>
                <w:w w:val="115"/>
                <w:sz w:val="15"/>
                <w:szCs w:val="15"/>
              </w:rPr>
              <w:t xml:space="preserve">ընտանեկան </w:t>
            </w:r>
            <w:r>
              <w:rPr>
                <w:w w:val="115"/>
                <w:sz w:val="15"/>
                <w:szCs w:val="15"/>
              </w:rPr>
              <w:t>բժշկի զննում</w:t>
            </w:r>
          </w:p>
        </w:tc>
        <w:tc>
          <w:tcPr>
            <w:tcW w:w="1021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D3E90F7" w14:textId="77777777" w:rsidR="00CE44EF" w:rsidRDefault="00000000">
            <w:pPr>
              <w:pStyle w:val="TableParagraph"/>
              <w:spacing w:before="27" w:line="280" w:lineRule="auto"/>
              <w:ind w:left="19" w:right="1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Հետազոտու- </w:t>
            </w:r>
            <w:r>
              <w:rPr>
                <w:w w:val="115"/>
                <w:sz w:val="15"/>
                <w:szCs w:val="15"/>
              </w:rPr>
              <w:t>թյուններ տուբերկու լոզի նկատմամբ</w:t>
            </w:r>
          </w:p>
        </w:tc>
        <w:tc>
          <w:tcPr>
            <w:tcW w:w="989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double" w:sz="2" w:space="0" w:color="EFEFEF"/>
            </w:tcBorders>
          </w:tcPr>
          <w:p w14:paraId="644C550E" w14:textId="77777777" w:rsidR="00CE44EF" w:rsidRDefault="00000000">
            <w:pPr>
              <w:pStyle w:val="TableParagraph"/>
              <w:spacing w:before="27" w:line="278" w:lineRule="auto"/>
              <w:ind w:left="81" w:right="7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Մաշկավե ներաբանի զննում</w:t>
            </w:r>
          </w:p>
        </w:tc>
        <w:tc>
          <w:tcPr>
            <w:tcW w:w="1623" w:type="dxa"/>
            <w:tcBorders>
              <w:top w:val="thinThickMediumGap" w:sz="3" w:space="0" w:color="A0A0A0"/>
              <w:left w:val="double" w:sz="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F67E7B4" w14:textId="77777777" w:rsidR="00CE44EF" w:rsidRDefault="00000000">
            <w:pPr>
              <w:pStyle w:val="TableParagraph"/>
              <w:spacing w:before="27" w:line="278" w:lineRule="auto"/>
              <w:ind w:left="213" w:right="226" w:firstLine="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Հետազոտու- թյուն սիֆիլիսի նկատմամբ</w:t>
            </w:r>
          </w:p>
        </w:tc>
        <w:tc>
          <w:tcPr>
            <w:tcW w:w="1487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030DAA1" w14:textId="77777777" w:rsidR="00CE44EF" w:rsidRDefault="00000000">
            <w:pPr>
              <w:pStyle w:val="TableParagraph"/>
              <w:spacing w:before="27" w:line="280" w:lineRule="auto"/>
              <w:ind w:left="106" w:right="109" w:hanging="2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Հետազոտու- թյուն աղիքային վարակիչ հիվանդություն ների նկատմամբ</w:t>
            </w:r>
          </w:p>
          <w:p w14:paraId="5D401E17" w14:textId="77777777" w:rsidR="00CE44EF" w:rsidRDefault="00000000">
            <w:pPr>
              <w:pStyle w:val="TableParagraph"/>
              <w:spacing w:line="155" w:lineRule="exact"/>
              <w:ind w:left="11" w:right="1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(մանրէակրություն)</w:t>
            </w:r>
          </w:p>
        </w:tc>
        <w:tc>
          <w:tcPr>
            <w:tcW w:w="993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7FCF3CC1" w14:textId="77777777" w:rsidR="00CE44EF" w:rsidRDefault="00000000">
            <w:pPr>
              <w:pStyle w:val="TableParagraph"/>
              <w:spacing w:before="27" w:line="280" w:lineRule="auto"/>
              <w:ind w:left="23" w:right="3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Հետազոտու </w:t>
            </w:r>
            <w:r>
              <w:rPr>
                <w:w w:val="115"/>
                <w:sz w:val="15"/>
                <w:szCs w:val="15"/>
              </w:rPr>
              <w:t>թյուններ հելմինթա կրության նկատմամբ</w:t>
            </w:r>
          </w:p>
        </w:tc>
        <w:tc>
          <w:tcPr>
            <w:tcW w:w="2174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C5AC79A" w14:textId="77777777" w:rsidR="00CE44EF" w:rsidRDefault="00000000">
            <w:pPr>
              <w:pStyle w:val="TableParagraph"/>
              <w:spacing w:before="27" w:line="278" w:lineRule="auto"/>
              <w:ind w:left="67" w:right="86" w:firstLine="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Հետազոտություն վիրուսային հեպատիտ</w:t>
            </w:r>
            <w:r>
              <w:rPr>
                <w:spacing w:val="-33"/>
                <w:w w:val="115"/>
                <w:sz w:val="15"/>
                <w:szCs w:val="15"/>
              </w:rPr>
              <w:t xml:space="preserve"> </w:t>
            </w:r>
            <w:r>
              <w:rPr>
                <w:w w:val="115"/>
                <w:sz w:val="15"/>
                <w:szCs w:val="15"/>
              </w:rPr>
              <w:t>Բ-ի նկատմամբ</w:t>
            </w:r>
          </w:p>
        </w:tc>
        <w:tc>
          <w:tcPr>
            <w:tcW w:w="1622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1A832CA" w14:textId="77777777" w:rsidR="00CE44EF" w:rsidRDefault="00000000">
            <w:pPr>
              <w:pStyle w:val="TableParagraph"/>
              <w:spacing w:before="27" w:line="280" w:lineRule="auto"/>
              <w:ind w:left="247" w:right="261" w:hanging="3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Հետա- զոտություն վիրուսային հեպատիտ</w:t>
            </w:r>
            <w:r>
              <w:rPr>
                <w:spacing w:val="-26"/>
                <w:w w:val="115"/>
                <w:sz w:val="15"/>
                <w:szCs w:val="15"/>
              </w:rPr>
              <w:t xml:space="preserve"> </w:t>
            </w:r>
            <w:r>
              <w:rPr>
                <w:w w:val="115"/>
                <w:sz w:val="15"/>
                <w:szCs w:val="15"/>
              </w:rPr>
              <w:t>Ց-ի</w:t>
            </w:r>
            <w:r>
              <w:rPr>
                <w:w w:val="117"/>
                <w:sz w:val="15"/>
                <w:szCs w:val="15"/>
              </w:rPr>
              <w:t xml:space="preserve"> </w:t>
            </w:r>
            <w:r>
              <w:rPr>
                <w:w w:val="115"/>
                <w:sz w:val="15"/>
                <w:szCs w:val="15"/>
              </w:rPr>
              <w:t>նկատմամբ</w:t>
            </w:r>
          </w:p>
        </w:tc>
        <w:tc>
          <w:tcPr>
            <w:tcW w:w="1276" w:type="dxa"/>
            <w:tcBorders>
              <w:left w:val="thinThickMediumGap" w:sz="3" w:space="0" w:color="A0A0A0"/>
              <w:bottom w:val="single" w:sz="24" w:space="0" w:color="FFFFFF"/>
              <w:right w:val="single" w:sz="8" w:space="0" w:color="A0A0A0"/>
            </w:tcBorders>
          </w:tcPr>
          <w:p w14:paraId="3CB1530A" w14:textId="77777777" w:rsidR="00CE44EF" w:rsidRDefault="00000000">
            <w:pPr>
              <w:pStyle w:val="TableParagraph"/>
              <w:spacing w:before="27" w:line="280" w:lineRule="auto"/>
              <w:ind w:left="46" w:right="61" w:hanging="3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Հետազո- տություն քիթ- ըմպանի ախտածին ստաֆիլա կոկի</w:t>
            </w:r>
          </w:p>
          <w:p w14:paraId="79CB706F" w14:textId="77777777" w:rsidR="00CE44EF" w:rsidRDefault="00000000">
            <w:pPr>
              <w:pStyle w:val="TableParagraph"/>
              <w:spacing w:line="155" w:lineRule="exact"/>
              <w:ind w:left="174" w:right="19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նկատմամբ</w:t>
            </w:r>
          </w:p>
        </w:tc>
      </w:tr>
      <w:tr w:rsidR="00CE44EF" w14:paraId="09C54984" w14:textId="77777777">
        <w:trPr>
          <w:trHeight w:val="209"/>
        </w:trPr>
        <w:tc>
          <w:tcPr>
            <w:tcW w:w="293" w:type="dxa"/>
            <w:tcBorders>
              <w:top w:val="single" w:sz="24" w:space="0" w:color="FFFFFF"/>
              <w:left w:val="single" w:sz="12" w:space="0" w:color="A0A0A0"/>
              <w:bottom w:val="single" w:sz="18" w:space="0" w:color="A0A0A0"/>
              <w:right w:val="double" w:sz="2" w:space="0" w:color="A0A0A0"/>
            </w:tcBorders>
          </w:tcPr>
          <w:p w14:paraId="3CE03C47" w14:textId="77777777" w:rsidR="00CE44EF" w:rsidRDefault="00000000">
            <w:pPr>
              <w:pStyle w:val="TableParagraph"/>
              <w:spacing w:before="18" w:line="171" w:lineRule="exact"/>
              <w:ind w:right="89"/>
              <w:jc w:val="right"/>
              <w:rPr>
                <w:sz w:val="15"/>
              </w:rPr>
            </w:pPr>
            <w:r>
              <w:rPr>
                <w:w w:val="72"/>
                <w:sz w:val="15"/>
              </w:rPr>
              <w:t>1</w:t>
            </w:r>
          </w:p>
        </w:tc>
        <w:tc>
          <w:tcPr>
            <w:tcW w:w="2625" w:type="dxa"/>
            <w:tcBorders>
              <w:top w:val="thickThinMediumGap" w:sz="3" w:space="0" w:color="EFEFEF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1753A93" w14:textId="77777777" w:rsidR="00CE44EF" w:rsidRDefault="00000000">
            <w:pPr>
              <w:pStyle w:val="TableParagraph"/>
              <w:spacing w:before="18" w:line="171" w:lineRule="exact"/>
              <w:ind w:righ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98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954D786" w14:textId="77777777" w:rsidR="00CE44EF" w:rsidRDefault="00000000">
            <w:pPr>
              <w:pStyle w:val="TableParagraph"/>
              <w:spacing w:before="18" w:line="171" w:lineRule="exact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021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6DCD30D" w14:textId="77777777" w:rsidR="00CE44EF" w:rsidRDefault="00000000">
            <w:pPr>
              <w:pStyle w:val="TableParagraph"/>
              <w:spacing w:before="18" w:line="171" w:lineRule="exact"/>
              <w:ind w:left="5"/>
              <w:jc w:val="center"/>
              <w:rPr>
                <w:sz w:val="15"/>
              </w:rPr>
            </w:pPr>
            <w:r>
              <w:rPr>
                <w:w w:val="108"/>
                <w:sz w:val="15"/>
              </w:rPr>
              <w:t>4</w:t>
            </w:r>
          </w:p>
        </w:tc>
        <w:tc>
          <w:tcPr>
            <w:tcW w:w="989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30994E83" w14:textId="77777777" w:rsidR="00CE44EF" w:rsidRDefault="00000000">
            <w:pPr>
              <w:pStyle w:val="TableParagraph"/>
              <w:spacing w:before="18" w:line="171" w:lineRule="exact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623" w:type="dxa"/>
            <w:tcBorders>
              <w:top w:val="thickThinMediumGap" w:sz="3" w:space="0" w:color="EFEFEF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465BCF1" w14:textId="77777777" w:rsidR="00CE44EF" w:rsidRDefault="00000000">
            <w:pPr>
              <w:pStyle w:val="TableParagraph"/>
              <w:spacing w:before="18" w:line="171" w:lineRule="exact"/>
              <w:ind w:right="15"/>
              <w:jc w:val="center"/>
              <w:rPr>
                <w:sz w:val="15"/>
              </w:rPr>
            </w:pPr>
            <w:r>
              <w:rPr>
                <w:w w:val="111"/>
                <w:sz w:val="15"/>
              </w:rPr>
              <w:t>6</w:t>
            </w:r>
          </w:p>
        </w:tc>
        <w:tc>
          <w:tcPr>
            <w:tcW w:w="1487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E0E0E01" w14:textId="77777777" w:rsidR="00CE44EF" w:rsidRDefault="00000000">
            <w:pPr>
              <w:pStyle w:val="TableParagraph"/>
              <w:spacing w:before="18" w:line="171" w:lineRule="exact"/>
              <w:ind w:right="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7</w:t>
            </w:r>
          </w:p>
        </w:tc>
        <w:tc>
          <w:tcPr>
            <w:tcW w:w="993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C3C1126" w14:textId="77777777" w:rsidR="00CE44EF" w:rsidRDefault="00000000">
            <w:pPr>
              <w:pStyle w:val="TableParagraph"/>
              <w:spacing w:before="18" w:line="171" w:lineRule="exact"/>
              <w:ind w:right="6"/>
              <w:jc w:val="center"/>
              <w:rPr>
                <w:sz w:val="15"/>
              </w:rPr>
            </w:pPr>
            <w:r>
              <w:rPr>
                <w:w w:val="112"/>
                <w:sz w:val="15"/>
              </w:rPr>
              <w:t>8</w:t>
            </w:r>
          </w:p>
        </w:tc>
        <w:tc>
          <w:tcPr>
            <w:tcW w:w="2174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76A9340" w14:textId="77777777" w:rsidR="00CE44EF" w:rsidRDefault="00000000">
            <w:pPr>
              <w:pStyle w:val="TableParagraph"/>
              <w:spacing w:before="18" w:line="171" w:lineRule="exact"/>
              <w:ind w:right="15"/>
              <w:jc w:val="center"/>
              <w:rPr>
                <w:sz w:val="15"/>
              </w:rPr>
            </w:pPr>
            <w:r>
              <w:rPr>
                <w:w w:val="111"/>
                <w:sz w:val="15"/>
              </w:rPr>
              <w:t>9</w:t>
            </w:r>
          </w:p>
        </w:tc>
        <w:tc>
          <w:tcPr>
            <w:tcW w:w="1622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EA00425" w14:textId="77777777" w:rsidR="00CE44EF" w:rsidRDefault="00000000">
            <w:pPr>
              <w:pStyle w:val="TableParagraph"/>
              <w:spacing w:before="18" w:line="171" w:lineRule="exact"/>
              <w:ind w:left="696" w:right="713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76" w:type="dxa"/>
            <w:tcBorders>
              <w:top w:val="single" w:sz="24" w:space="0" w:color="FFFFFF"/>
              <w:left w:val="thinThickMediumGap" w:sz="3" w:space="0" w:color="A0A0A0"/>
              <w:bottom w:val="single" w:sz="18" w:space="0" w:color="A0A0A0"/>
              <w:right w:val="single" w:sz="8" w:space="0" w:color="A0A0A0"/>
            </w:tcBorders>
          </w:tcPr>
          <w:p w14:paraId="6BCBF00E" w14:textId="77777777" w:rsidR="00CE44EF" w:rsidRDefault="00000000">
            <w:pPr>
              <w:pStyle w:val="TableParagraph"/>
              <w:spacing w:before="18" w:line="171" w:lineRule="exact"/>
              <w:ind w:left="173" w:right="191"/>
              <w:jc w:val="center"/>
              <w:rPr>
                <w:sz w:val="15"/>
              </w:rPr>
            </w:pPr>
            <w:r>
              <w:rPr>
                <w:w w:val="80"/>
                <w:sz w:val="15"/>
              </w:rPr>
              <w:t>11</w:t>
            </w:r>
          </w:p>
        </w:tc>
      </w:tr>
      <w:tr w:rsidR="00CE44EF" w14:paraId="16B799FD" w14:textId="77777777">
        <w:trPr>
          <w:trHeight w:val="203"/>
        </w:trPr>
        <w:tc>
          <w:tcPr>
            <w:tcW w:w="293" w:type="dxa"/>
            <w:tcBorders>
              <w:top w:val="single" w:sz="18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0A20D50" w14:textId="77777777" w:rsidR="00CE44EF" w:rsidRDefault="00000000">
            <w:pPr>
              <w:pStyle w:val="TableParagraph"/>
              <w:spacing w:before="23" w:line="160" w:lineRule="exact"/>
              <w:ind w:right="123"/>
              <w:jc w:val="right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2625" w:type="dxa"/>
            <w:tcBorders>
              <w:top w:val="thinThickMediumGap" w:sz="3" w:space="0" w:color="A0A0A0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13E5B764" w14:textId="77777777" w:rsidR="00CE44EF" w:rsidRDefault="00000000">
            <w:pPr>
              <w:pStyle w:val="TableParagraph"/>
              <w:spacing w:before="23" w:line="160" w:lineRule="exact"/>
              <w:ind w:left="8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Հանրակրթական ուսումնական</w:t>
            </w:r>
          </w:p>
        </w:tc>
        <w:tc>
          <w:tcPr>
            <w:tcW w:w="987" w:type="dxa"/>
            <w:tcBorders>
              <w:top w:val="thinThickMediumGap" w:sz="3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EB93E95" w14:textId="77777777" w:rsidR="00CE44EF" w:rsidRDefault="00000000">
            <w:pPr>
              <w:pStyle w:val="TableParagraph"/>
              <w:spacing w:before="23" w:line="16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</w:tc>
        <w:tc>
          <w:tcPr>
            <w:tcW w:w="1021" w:type="dxa"/>
            <w:tcBorders>
              <w:top w:val="thinThickMediumGap" w:sz="3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3A2D05D" w14:textId="77777777" w:rsidR="00CE44EF" w:rsidRDefault="00000000">
            <w:pPr>
              <w:pStyle w:val="TableParagraph"/>
              <w:spacing w:before="23" w:line="160" w:lineRule="exact"/>
              <w:ind w:left="19" w:right="12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</w:tc>
        <w:tc>
          <w:tcPr>
            <w:tcW w:w="989" w:type="dxa"/>
            <w:vMerge w:val="restart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282071E7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  <w:vMerge w:val="restart"/>
            <w:tcBorders>
              <w:top w:val="thinThickMediumGap" w:sz="3" w:space="0" w:color="A0A0A0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FBE76E4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487" w:type="dxa"/>
            <w:vMerge w:val="restart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8E41013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Merge w:val="restart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0497D7E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2174" w:type="dxa"/>
            <w:vMerge w:val="restart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E604DBF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  <w:vMerge w:val="restart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F9385B5" w14:textId="77777777" w:rsidR="00CE44EF" w:rsidRDefault="00CE44EF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0A0A0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397D4B1E" w14:textId="77777777" w:rsidR="00CE44EF" w:rsidRDefault="00CE44EF">
            <w:pPr>
              <w:pStyle w:val="TableParagraph"/>
              <w:rPr>
                <w:sz w:val="16"/>
              </w:rPr>
            </w:pPr>
          </w:p>
        </w:tc>
      </w:tr>
      <w:tr w:rsidR="00CE44EF" w14:paraId="6051A2C9" w14:textId="77777777">
        <w:trPr>
          <w:trHeight w:val="181"/>
        </w:trPr>
        <w:tc>
          <w:tcPr>
            <w:tcW w:w="293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C9B3B74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2625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0A44A1FE" w14:textId="77777777" w:rsidR="00CE44EF" w:rsidRDefault="00000000">
            <w:pPr>
              <w:pStyle w:val="TableParagraph"/>
              <w:spacing w:before="2" w:line="160" w:lineRule="exact"/>
              <w:ind w:left="8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հաստատությունների, նախնական</w:t>
            </w:r>
          </w:p>
        </w:tc>
        <w:tc>
          <w:tcPr>
            <w:tcW w:w="987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6074061" w14:textId="77777777" w:rsidR="00CE44EF" w:rsidRDefault="00000000">
            <w:pPr>
              <w:pStyle w:val="TableParagraph"/>
              <w:spacing w:before="2" w:line="160" w:lineRule="exact"/>
              <w:ind w:left="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1021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F3D7811" w14:textId="77777777" w:rsidR="00CE44EF" w:rsidRDefault="00000000">
            <w:pPr>
              <w:pStyle w:val="TableParagraph"/>
              <w:spacing w:before="2" w:line="160" w:lineRule="exact"/>
              <w:ind w:left="18" w:right="1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989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5434122B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CA9EE55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E29369A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E209860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38259F6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AC2305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26C4A098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57DB1C10" w14:textId="77777777">
        <w:trPr>
          <w:trHeight w:val="181"/>
        </w:trPr>
        <w:tc>
          <w:tcPr>
            <w:tcW w:w="293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6DEE25F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2625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1F9F18D3" w14:textId="77777777" w:rsidR="00CE44EF" w:rsidRDefault="00000000">
            <w:pPr>
              <w:pStyle w:val="TableParagraph"/>
              <w:spacing w:before="2" w:line="160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(արհեստագործական), միջին</w:t>
            </w:r>
          </w:p>
        </w:tc>
        <w:tc>
          <w:tcPr>
            <w:tcW w:w="987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58826FA" w14:textId="77777777" w:rsidR="00CE44EF" w:rsidRDefault="00000000">
            <w:pPr>
              <w:pStyle w:val="TableParagraph"/>
              <w:spacing w:before="2" w:line="160" w:lineRule="exact"/>
              <w:ind w:left="6"/>
              <w:jc w:val="center"/>
              <w:rPr>
                <w:sz w:val="15"/>
                <w:szCs w:val="15"/>
              </w:rPr>
            </w:pPr>
            <w:r>
              <w:rPr>
                <w:w w:val="97"/>
                <w:sz w:val="15"/>
                <w:szCs w:val="15"/>
              </w:rPr>
              <w:t>և</w:t>
            </w:r>
          </w:p>
        </w:tc>
        <w:tc>
          <w:tcPr>
            <w:tcW w:w="1021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34C13DF" w14:textId="77777777" w:rsidR="00CE44EF" w:rsidRDefault="00000000">
            <w:pPr>
              <w:pStyle w:val="TableParagraph"/>
              <w:spacing w:before="2" w:line="160" w:lineRule="exact"/>
              <w:ind w:left="4"/>
              <w:jc w:val="center"/>
              <w:rPr>
                <w:sz w:val="15"/>
                <w:szCs w:val="15"/>
              </w:rPr>
            </w:pPr>
            <w:r>
              <w:rPr>
                <w:w w:val="97"/>
                <w:sz w:val="15"/>
                <w:szCs w:val="15"/>
              </w:rPr>
              <w:t>և</w:t>
            </w:r>
          </w:p>
        </w:tc>
        <w:tc>
          <w:tcPr>
            <w:tcW w:w="989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58A31DB0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4B6D450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4FBBFB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8F63088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7B0D10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54F207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779CDD1A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62DF0C1F" w14:textId="77777777">
        <w:trPr>
          <w:trHeight w:val="179"/>
        </w:trPr>
        <w:tc>
          <w:tcPr>
            <w:tcW w:w="293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BD08821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2625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5A030632" w14:textId="77777777" w:rsidR="00CE44EF" w:rsidRDefault="00000000">
            <w:pPr>
              <w:pStyle w:val="TableParagraph"/>
              <w:spacing w:before="2" w:line="157" w:lineRule="exact"/>
              <w:ind w:left="8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մասնագիտական և բարձրագույն</w:t>
            </w:r>
          </w:p>
        </w:tc>
        <w:tc>
          <w:tcPr>
            <w:tcW w:w="987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1118C72" w14:textId="77777777" w:rsidR="00CE44EF" w:rsidRDefault="00000000">
            <w:pPr>
              <w:pStyle w:val="TableParagraph"/>
              <w:spacing w:before="2" w:line="157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հետագայում`</w:t>
            </w:r>
          </w:p>
        </w:tc>
        <w:tc>
          <w:tcPr>
            <w:tcW w:w="1021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945DAE9" w14:textId="77777777" w:rsidR="00CE44EF" w:rsidRDefault="00000000">
            <w:pPr>
              <w:pStyle w:val="TableParagraph"/>
              <w:spacing w:before="2" w:line="157" w:lineRule="exact"/>
              <w:ind w:left="19" w:right="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հետագայում`</w:t>
            </w:r>
          </w:p>
        </w:tc>
        <w:tc>
          <w:tcPr>
            <w:tcW w:w="989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67EC1341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6AB930E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F35763F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10639E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6E77BA1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97E91DF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07AF15AC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0141756C" w14:textId="77777777">
        <w:trPr>
          <w:trHeight w:val="179"/>
        </w:trPr>
        <w:tc>
          <w:tcPr>
            <w:tcW w:w="293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21E0FAA6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2625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4EFC6FAC" w14:textId="77777777" w:rsidR="00CE44EF" w:rsidRDefault="00000000">
            <w:pPr>
              <w:pStyle w:val="TableParagraph"/>
              <w:spacing w:line="159" w:lineRule="exact"/>
              <w:ind w:left="8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ուսումնական հաստատությունների,</w:t>
            </w:r>
          </w:p>
        </w:tc>
        <w:tc>
          <w:tcPr>
            <w:tcW w:w="987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554EA42" w14:textId="77777777" w:rsidR="00CE44EF" w:rsidRDefault="00000000">
            <w:pPr>
              <w:pStyle w:val="TableParagraph"/>
              <w:spacing w:line="159" w:lineRule="exact"/>
              <w:ind w:left="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տարին 1</w:t>
            </w:r>
          </w:p>
        </w:tc>
        <w:tc>
          <w:tcPr>
            <w:tcW w:w="1021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5ABB878" w14:textId="77777777" w:rsidR="00CE44EF" w:rsidRDefault="00000000">
            <w:pPr>
              <w:pStyle w:val="TableParagraph"/>
              <w:spacing w:line="159" w:lineRule="exact"/>
              <w:ind w:left="16" w:right="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տարին 1</w:t>
            </w:r>
          </w:p>
        </w:tc>
        <w:tc>
          <w:tcPr>
            <w:tcW w:w="989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07D0D346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145EBAF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26F8ED0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CC68D51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828286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7A2D84E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5D50D67E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63A6BFE4" w14:textId="77777777">
        <w:trPr>
          <w:trHeight w:val="205"/>
        </w:trPr>
        <w:tc>
          <w:tcPr>
            <w:tcW w:w="293" w:type="dxa"/>
            <w:tcBorders>
              <w:top w:val="nil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474254F3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2625" w:type="dxa"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6C1C844" w14:textId="77777777" w:rsidR="00CE44EF" w:rsidRDefault="00000000">
            <w:pPr>
              <w:pStyle w:val="TableParagraph"/>
              <w:spacing w:before="2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ինչպես նաև արտադպրոցական</w:t>
            </w:r>
          </w:p>
        </w:tc>
        <w:tc>
          <w:tcPr>
            <w:tcW w:w="987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32CC3C6" w14:textId="77777777" w:rsidR="00CE44EF" w:rsidRDefault="00000000">
            <w:pPr>
              <w:pStyle w:val="TableParagraph"/>
              <w:spacing w:before="2"/>
              <w:ind w:left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անգամ</w:t>
            </w:r>
          </w:p>
        </w:tc>
        <w:tc>
          <w:tcPr>
            <w:tcW w:w="1021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75F726C" w14:textId="77777777" w:rsidR="00CE44EF" w:rsidRDefault="00000000">
            <w:pPr>
              <w:pStyle w:val="TableParagraph"/>
              <w:spacing w:before="2"/>
              <w:ind w:left="15" w:right="1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անգամ</w:t>
            </w:r>
          </w:p>
        </w:tc>
        <w:tc>
          <w:tcPr>
            <w:tcW w:w="989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33B57DDD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4AA5EF3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7097E0D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235702C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71D0B58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049141F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4E95CB58" w14:textId="77777777" w:rsidR="00CE44EF" w:rsidRDefault="00CE44EF">
            <w:pPr>
              <w:rPr>
                <w:sz w:val="2"/>
                <w:szCs w:val="2"/>
              </w:rPr>
            </w:pPr>
          </w:p>
        </w:tc>
      </w:tr>
    </w:tbl>
    <w:p w14:paraId="0F1C6E44" w14:textId="77777777" w:rsidR="00CE44EF" w:rsidRDefault="00CE44EF">
      <w:pPr>
        <w:rPr>
          <w:sz w:val="2"/>
          <w:szCs w:val="2"/>
        </w:rPr>
        <w:sectPr w:rsidR="00CE44EF">
          <w:pgSz w:w="15840" w:h="12240" w:orient="landscape"/>
          <w:pgMar w:top="1400" w:right="260" w:bottom="280" w:left="240" w:header="1201" w:footer="0" w:gutter="0"/>
          <w:cols w:space="720"/>
        </w:sectPr>
      </w:pPr>
    </w:p>
    <w:p w14:paraId="50BED169" w14:textId="77777777" w:rsidR="00CE44EF" w:rsidRDefault="00CE44EF">
      <w:pPr>
        <w:pStyle w:val="BodyText"/>
        <w:rPr>
          <w:sz w:val="20"/>
        </w:rPr>
      </w:pPr>
    </w:p>
    <w:p w14:paraId="43749784" w14:textId="77777777" w:rsidR="00CE44EF" w:rsidRDefault="00CE44EF">
      <w:pPr>
        <w:pStyle w:val="BodyText"/>
        <w:spacing w:before="7"/>
        <w:rPr>
          <w:sz w:val="19"/>
        </w:rPr>
      </w:pPr>
    </w:p>
    <w:tbl>
      <w:tblPr>
        <w:tblW w:w="0" w:type="auto"/>
        <w:tblInd w:w="13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624"/>
        <w:gridCol w:w="986"/>
        <w:gridCol w:w="1020"/>
        <w:gridCol w:w="988"/>
        <w:gridCol w:w="1622"/>
        <w:gridCol w:w="1486"/>
        <w:gridCol w:w="992"/>
        <w:gridCol w:w="2173"/>
        <w:gridCol w:w="1621"/>
        <w:gridCol w:w="1275"/>
      </w:tblGrid>
      <w:tr w:rsidR="00CE44EF" w14:paraId="2EAE333D" w14:textId="77777777">
        <w:trPr>
          <w:trHeight w:val="2645"/>
        </w:trPr>
        <w:tc>
          <w:tcPr>
            <w:tcW w:w="288" w:type="dxa"/>
            <w:tcBorders>
              <w:left w:val="single" w:sz="12" w:space="0" w:color="A0A0A0"/>
              <w:bottom w:val="single" w:sz="24" w:space="0" w:color="A0A0A0"/>
              <w:right w:val="double" w:sz="2" w:space="0" w:color="EFEFEF"/>
            </w:tcBorders>
          </w:tcPr>
          <w:p w14:paraId="6AE56BC8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2624" w:type="dxa"/>
            <w:tcBorders>
              <w:top w:val="thickThinMediumGap" w:sz="3" w:space="0" w:color="EFEFEF"/>
              <w:left w:val="double" w:sz="2" w:space="0" w:color="EFEFEF"/>
              <w:bottom w:val="double" w:sz="2" w:space="0" w:color="A0A0A0"/>
              <w:right w:val="thickThinMediumGap" w:sz="3" w:space="0" w:color="A0A0A0"/>
            </w:tcBorders>
          </w:tcPr>
          <w:p w14:paraId="7E64C6C5" w14:textId="77777777" w:rsidR="00CE44EF" w:rsidRDefault="00000000">
            <w:pPr>
              <w:pStyle w:val="TableParagraph"/>
              <w:spacing w:before="24" w:line="283" w:lineRule="auto"/>
              <w:ind w:left="8" w:righ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կրթության հաստատությունների (բուհեր, </w:t>
            </w:r>
            <w:r>
              <w:rPr>
                <w:spacing w:val="-8"/>
                <w:w w:val="110"/>
                <w:sz w:val="15"/>
                <w:szCs w:val="15"/>
              </w:rPr>
              <w:t xml:space="preserve">հանրակրթական դպրոցների, քոլեջների, վարժարանների, </w:t>
            </w:r>
            <w:r>
              <w:rPr>
                <w:spacing w:val="-5"/>
                <w:w w:val="105"/>
                <w:sz w:val="15"/>
                <w:szCs w:val="15"/>
              </w:rPr>
              <w:t xml:space="preserve">մարզադպրոցների,ուսումնարանների, </w:t>
            </w:r>
            <w:r>
              <w:rPr>
                <w:w w:val="110"/>
                <w:sz w:val="15"/>
                <w:szCs w:val="15"/>
              </w:rPr>
              <w:t>արվեստի դպրոցների, այդ թվում՝ երաժշտական դպրոցների և համապատասխան խմբակների, համակարգչային</w:t>
            </w:r>
            <w:r>
              <w:rPr>
                <w:spacing w:val="-16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և</w:t>
            </w:r>
            <w:r>
              <w:rPr>
                <w:spacing w:val="-17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լեզվի</w:t>
            </w:r>
            <w:r>
              <w:rPr>
                <w:spacing w:val="-16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ուսուցման դասընթացների), հիմնադրամի և կրթահամալիրի աշխատողներ, որոնք անմիջականորեն մասնակ- ցում են</w:t>
            </w:r>
            <w:r>
              <w:rPr>
                <w:spacing w:val="-27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ուսումնադաստիարակչա-</w:t>
            </w:r>
          </w:p>
          <w:p w14:paraId="7B2A8227" w14:textId="77777777" w:rsidR="00CE44EF" w:rsidRDefault="00000000">
            <w:pPr>
              <w:pStyle w:val="TableParagraph"/>
              <w:spacing w:line="158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կան աշխատանքներին</w:t>
            </w:r>
          </w:p>
        </w:tc>
        <w:tc>
          <w:tcPr>
            <w:tcW w:w="98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28D0057C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020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4F6F2E80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988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double" w:sz="2" w:space="0" w:color="EFEFEF"/>
            </w:tcBorders>
          </w:tcPr>
          <w:p w14:paraId="7757D723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622" w:type="dxa"/>
            <w:tcBorders>
              <w:top w:val="thickThinMediumGap" w:sz="3" w:space="0" w:color="EFEFEF"/>
              <w:left w:val="double" w:sz="2" w:space="0" w:color="EFEFEF"/>
              <w:bottom w:val="double" w:sz="2" w:space="0" w:color="A0A0A0"/>
              <w:right w:val="thickThinMediumGap" w:sz="3" w:space="0" w:color="A0A0A0"/>
            </w:tcBorders>
          </w:tcPr>
          <w:p w14:paraId="7FE55678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486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1C332412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0FB7E5C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2173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7B2B759F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D4C4BAC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thinThickMediumGap" w:sz="3" w:space="0" w:color="A0A0A0"/>
              <w:bottom w:val="single" w:sz="24" w:space="0" w:color="A0A0A0"/>
              <w:right w:val="single" w:sz="8" w:space="0" w:color="A0A0A0"/>
            </w:tcBorders>
          </w:tcPr>
          <w:p w14:paraId="02FFE985" w14:textId="77777777" w:rsidR="00CE44EF" w:rsidRDefault="00CE44EF">
            <w:pPr>
              <w:pStyle w:val="TableParagraph"/>
              <w:rPr>
                <w:sz w:val="14"/>
              </w:rPr>
            </w:pPr>
          </w:p>
        </w:tc>
      </w:tr>
      <w:tr w:rsidR="00CE44EF" w14:paraId="027B1840" w14:textId="77777777">
        <w:trPr>
          <w:trHeight w:val="5079"/>
        </w:trPr>
        <w:tc>
          <w:tcPr>
            <w:tcW w:w="288" w:type="dxa"/>
            <w:tcBorders>
              <w:top w:val="single" w:sz="24" w:space="0" w:color="A0A0A0"/>
              <w:left w:val="single" w:sz="12" w:space="0" w:color="A0A0A0"/>
              <w:bottom w:val="single" w:sz="24" w:space="0" w:color="FFFFFF"/>
              <w:right w:val="double" w:sz="2" w:space="0" w:color="A0A0A0"/>
            </w:tcBorders>
          </w:tcPr>
          <w:p w14:paraId="6BF06D2C" w14:textId="77777777" w:rsidR="00CE44EF" w:rsidRDefault="00000000">
            <w:pPr>
              <w:pStyle w:val="TableParagraph"/>
              <w:spacing w:before="17"/>
              <w:ind w:left="13"/>
              <w:rPr>
                <w:sz w:val="14"/>
              </w:rPr>
            </w:pPr>
            <w:r>
              <w:rPr>
                <w:w w:val="110"/>
                <w:sz w:val="14"/>
              </w:rPr>
              <w:t>8.</w:t>
            </w:r>
          </w:p>
        </w:tc>
        <w:tc>
          <w:tcPr>
            <w:tcW w:w="2624" w:type="dxa"/>
            <w:tcBorders>
              <w:top w:val="double" w:sz="2" w:space="0" w:color="A0A0A0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19922CE" w14:textId="77777777" w:rsidR="00CE44EF" w:rsidRDefault="00000000">
            <w:pPr>
              <w:pStyle w:val="TableParagraph"/>
              <w:spacing w:before="17" w:line="283" w:lineRule="auto"/>
              <w:ind w:left="8" w:right="37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 xml:space="preserve">Երեխաներին խնամք տրամադրող` </w:t>
            </w:r>
            <w:r>
              <w:rPr>
                <w:spacing w:val="-8"/>
                <w:w w:val="105"/>
                <w:sz w:val="15"/>
                <w:szCs w:val="15"/>
              </w:rPr>
              <w:t xml:space="preserve">բնակչության սոցիալական պաշտպա- </w:t>
            </w:r>
            <w:r>
              <w:rPr>
                <w:spacing w:val="-7"/>
                <w:w w:val="105"/>
                <w:sz w:val="15"/>
                <w:szCs w:val="15"/>
              </w:rPr>
              <w:t xml:space="preserve">նության </w:t>
            </w:r>
            <w:r>
              <w:rPr>
                <w:spacing w:val="-8"/>
                <w:w w:val="105"/>
                <w:sz w:val="15"/>
                <w:szCs w:val="15"/>
              </w:rPr>
              <w:t xml:space="preserve">ընդհանուր </w:t>
            </w:r>
            <w:r>
              <w:rPr>
                <w:spacing w:val="-7"/>
                <w:w w:val="105"/>
                <w:sz w:val="15"/>
                <w:szCs w:val="15"/>
              </w:rPr>
              <w:t xml:space="preserve">տիպի </w:t>
            </w:r>
            <w:r>
              <w:rPr>
                <w:w w:val="105"/>
                <w:sz w:val="15"/>
                <w:szCs w:val="15"/>
              </w:rPr>
              <w:t xml:space="preserve">և </w:t>
            </w:r>
            <w:r>
              <w:rPr>
                <w:spacing w:val="-8"/>
                <w:w w:val="105"/>
                <w:sz w:val="15"/>
                <w:szCs w:val="15"/>
              </w:rPr>
              <w:t xml:space="preserve">հատուկ (մասնագիտացված) </w:t>
            </w:r>
            <w:r>
              <w:rPr>
                <w:spacing w:val="-9"/>
                <w:w w:val="105"/>
                <w:sz w:val="15"/>
                <w:szCs w:val="15"/>
              </w:rPr>
              <w:t xml:space="preserve">հաստատություն- </w:t>
            </w:r>
            <w:r>
              <w:rPr>
                <w:spacing w:val="-7"/>
                <w:w w:val="105"/>
                <w:sz w:val="15"/>
                <w:szCs w:val="15"/>
              </w:rPr>
              <w:t xml:space="preserve">ների </w:t>
            </w:r>
            <w:r>
              <w:rPr>
                <w:w w:val="105"/>
                <w:sz w:val="15"/>
                <w:szCs w:val="15"/>
              </w:rPr>
              <w:t>(մանկատների), երեխաների բժշկասոցիալական վերականգնո- ղական հաստատությունների, երեխաների ժամանակավոր տեղավորման շուրջօրյա հաստա- տությունների, երեխաների խնամքի և պաշտպանության գիշերօթիկ հաստատությունների, երեխաների սոցիալական հոգածության ցերե- կային կենտրոնների, երեխաների աջակցության կենտրոնների, երեխայի և ընտանիքի աջակցու- թյան կենտրոնների, նախադպրո- ցական հաստատությունների, հատուկ հանրակրթական ուսումնա- կան հաստատությունների, այլ առողջարանային, մանկական զվարճանքի կազմակերպություն- ների աշխատողներ, որոնք անմիջապես իրականացնում են</w:t>
            </w:r>
          </w:p>
          <w:p w14:paraId="6AD8E903" w14:textId="77777777" w:rsidR="00CE44EF" w:rsidRDefault="00000000">
            <w:pPr>
              <w:pStyle w:val="TableParagraph"/>
              <w:spacing w:line="158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երեխաների սպասարկումը</w:t>
            </w:r>
          </w:p>
        </w:tc>
        <w:tc>
          <w:tcPr>
            <w:tcW w:w="98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E70106E" w14:textId="77777777" w:rsidR="00CE44EF" w:rsidRDefault="00000000">
            <w:pPr>
              <w:pStyle w:val="TableParagraph"/>
              <w:spacing w:before="17" w:line="283" w:lineRule="auto"/>
              <w:ind w:left="41" w:right="28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 xml:space="preserve">Աշխատանքի </w:t>
            </w:r>
            <w:r>
              <w:rPr>
                <w:sz w:val="15"/>
                <w:szCs w:val="15"/>
              </w:rPr>
              <w:t>ընդունվելիս  և         հետագայում` տարին 1 անգամ</w:t>
            </w:r>
          </w:p>
        </w:tc>
        <w:tc>
          <w:tcPr>
            <w:tcW w:w="1020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C330009" w14:textId="77777777" w:rsidR="00CE44EF" w:rsidRDefault="00000000">
            <w:pPr>
              <w:pStyle w:val="TableParagraph"/>
              <w:spacing w:before="17" w:line="283" w:lineRule="auto"/>
              <w:ind w:left="59" w:right="43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 xml:space="preserve">Աշխատանքի </w:t>
            </w:r>
            <w:r>
              <w:rPr>
                <w:sz w:val="15"/>
                <w:szCs w:val="15"/>
              </w:rPr>
              <w:t>ընդունվելիս  և         հետագայում` տարին 1 անգամ</w:t>
            </w:r>
          </w:p>
        </w:tc>
        <w:tc>
          <w:tcPr>
            <w:tcW w:w="988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5B953C53" w14:textId="77777777" w:rsidR="00CE44EF" w:rsidRDefault="00000000">
            <w:pPr>
              <w:pStyle w:val="TableParagraph"/>
              <w:spacing w:before="17" w:line="283" w:lineRule="auto"/>
              <w:ind w:left="40" w:right="20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 xml:space="preserve">Աշխատանքի </w:t>
            </w:r>
            <w:r>
              <w:rPr>
                <w:sz w:val="15"/>
                <w:szCs w:val="15"/>
              </w:rPr>
              <w:t>ընդունվելիս  և         հետագայում` տարին 1 անգամ</w:t>
            </w:r>
          </w:p>
        </w:tc>
        <w:tc>
          <w:tcPr>
            <w:tcW w:w="1622" w:type="dxa"/>
            <w:tcBorders>
              <w:top w:val="double" w:sz="2" w:space="0" w:color="A0A0A0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7381AF1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486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E6E3A6A" w14:textId="77777777" w:rsidR="00CE44EF" w:rsidRDefault="00000000">
            <w:pPr>
              <w:pStyle w:val="TableParagraph"/>
              <w:spacing w:before="17" w:line="283" w:lineRule="auto"/>
              <w:ind w:left="157" w:right="152" w:firstLine="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Աշխատանքի ընդունվելիս և հետագայում` տարին 1 անգամ</w:t>
            </w:r>
          </w:p>
        </w:tc>
        <w:tc>
          <w:tcPr>
            <w:tcW w:w="992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35C3A417" w14:textId="77777777" w:rsidR="00CE44EF" w:rsidRDefault="00000000">
            <w:pPr>
              <w:pStyle w:val="TableParagraph"/>
              <w:spacing w:before="17" w:line="283" w:lineRule="auto"/>
              <w:ind w:left="40" w:right="34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 xml:space="preserve">Աշխատանքի </w:t>
            </w:r>
            <w:r>
              <w:rPr>
                <w:sz w:val="15"/>
                <w:szCs w:val="15"/>
              </w:rPr>
              <w:t>ընդունվելիս  և         հետագայում` տարին 1 անգամ</w:t>
            </w:r>
          </w:p>
        </w:tc>
        <w:tc>
          <w:tcPr>
            <w:tcW w:w="2173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D7AC6F2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A2EFB6B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top w:val="single" w:sz="24" w:space="0" w:color="A0A0A0"/>
              <w:left w:val="thinThickMediumGap" w:sz="3" w:space="0" w:color="A0A0A0"/>
              <w:bottom w:val="single" w:sz="24" w:space="0" w:color="FFFFFF"/>
              <w:right w:val="single" w:sz="8" w:space="0" w:color="A0A0A0"/>
            </w:tcBorders>
          </w:tcPr>
          <w:p w14:paraId="577018FA" w14:textId="77777777" w:rsidR="00CE44EF" w:rsidRDefault="00000000">
            <w:pPr>
              <w:pStyle w:val="TableParagraph"/>
              <w:spacing w:before="17" w:line="283" w:lineRule="auto"/>
              <w:ind w:left="1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Աշխատանքի ընդունվելիս և հետագայում` տարին 1 անգամ</w:t>
            </w:r>
          </w:p>
        </w:tc>
      </w:tr>
      <w:tr w:rsidR="00CE44EF" w14:paraId="321394B7" w14:textId="77777777">
        <w:trPr>
          <w:trHeight w:val="420"/>
        </w:trPr>
        <w:tc>
          <w:tcPr>
            <w:tcW w:w="288" w:type="dxa"/>
            <w:tcBorders>
              <w:top w:val="single" w:sz="24" w:space="0" w:color="FFFFFF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475DF22B" w14:textId="77777777" w:rsidR="00CE44EF" w:rsidRDefault="00000000">
            <w:pPr>
              <w:pStyle w:val="TableParagraph"/>
              <w:spacing w:before="16"/>
              <w:ind w:left="13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2624" w:type="dxa"/>
            <w:tcBorders>
              <w:top w:val="thinThickMediumGap" w:sz="3" w:space="0" w:color="A0A0A0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A2027D3" w14:textId="77777777" w:rsidR="00CE44EF" w:rsidRDefault="00000000">
            <w:pPr>
              <w:pStyle w:val="TableParagraph"/>
              <w:spacing w:before="16"/>
              <w:ind w:left="8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Բնակչության  կոմունալ կենցաղային</w:t>
            </w:r>
          </w:p>
          <w:p w14:paraId="3EA4B014" w14:textId="77777777" w:rsidR="00CE44EF" w:rsidRDefault="00000000">
            <w:pPr>
              <w:pStyle w:val="TableParagraph"/>
              <w:spacing w:before="29"/>
              <w:ind w:left="8"/>
              <w:rPr>
                <w:sz w:val="15"/>
                <w:szCs w:val="15"/>
              </w:rPr>
            </w:pPr>
            <w:r>
              <w:rPr>
                <w:spacing w:val="-8"/>
                <w:w w:val="105"/>
                <w:sz w:val="15"/>
                <w:szCs w:val="15"/>
              </w:rPr>
              <w:t xml:space="preserve">սպասարկման   </w:t>
            </w:r>
            <w:r>
              <w:rPr>
                <w:spacing w:val="-9"/>
                <w:w w:val="105"/>
                <w:sz w:val="15"/>
                <w:szCs w:val="15"/>
              </w:rPr>
              <w:t>կազմակերպությունների`</w:t>
            </w:r>
          </w:p>
        </w:tc>
        <w:tc>
          <w:tcPr>
            <w:tcW w:w="98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F03D4CB" w14:textId="77777777" w:rsidR="00CE44EF" w:rsidRDefault="00000000">
            <w:pPr>
              <w:pStyle w:val="TableParagraph"/>
              <w:spacing w:before="16"/>
              <w:ind w:left="21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  <w:p w14:paraId="61074E4E" w14:textId="77777777" w:rsidR="00CE44EF" w:rsidRDefault="00000000">
            <w:pPr>
              <w:pStyle w:val="TableParagraph"/>
              <w:spacing w:before="29"/>
              <w:ind w:left="2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1020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053E904" w14:textId="77777777" w:rsidR="00CE44EF" w:rsidRDefault="00000000">
            <w:pPr>
              <w:pStyle w:val="TableParagraph"/>
              <w:spacing w:before="16"/>
              <w:ind w:left="41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  <w:p w14:paraId="5E1F20C2" w14:textId="77777777" w:rsidR="00CE44EF" w:rsidRDefault="00000000">
            <w:pPr>
              <w:pStyle w:val="TableParagraph"/>
              <w:spacing w:before="29"/>
              <w:ind w:left="7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988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6B38984D" w14:textId="77777777" w:rsidR="00CE44EF" w:rsidRDefault="00000000">
            <w:pPr>
              <w:pStyle w:val="TableParagraph"/>
              <w:spacing w:before="16"/>
              <w:ind w:left="21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  <w:p w14:paraId="7537BC67" w14:textId="77777777" w:rsidR="00CE44EF" w:rsidRDefault="00000000">
            <w:pPr>
              <w:pStyle w:val="TableParagraph"/>
              <w:spacing w:before="29"/>
              <w:ind w:left="5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1622" w:type="dxa"/>
            <w:tcBorders>
              <w:top w:val="thinThickMediumGap" w:sz="3" w:space="0" w:color="A0A0A0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643B420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486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E622172" w14:textId="77777777" w:rsidR="00CE44EF" w:rsidRDefault="00000000">
            <w:pPr>
              <w:pStyle w:val="TableParagraph"/>
              <w:spacing w:before="16"/>
              <w:ind w:left="27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Աշխատանքի</w:t>
            </w:r>
          </w:p>
          <w:p w14:paraId="35A9C298" w14:textId="77777777" w:rsidR="00CE44EF" w:rsidRDefault="00000000">
            <w:pPr>
              <w:pStyle w:val="TableParagraph"/>
              <w:spacing w:before="29"/>
              <w:ind w:left="234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ընդունվելիս և</w:t>
            </w:r>
          </w:p>
        </w:tc>
        <w:tc>
          <w:tcPr>
            <w:tcW w:w="992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C9B1331" w14:textId="77777777" w:rsidR="00CE44EF" w:rsidRDefault="00000000">
            <w:pPr>
              <w:pStyle w:val="TableParagraph"/>
              <w:spacing w:before="16"/>
              <w:ind w:left="2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  <w:p w14:paraId="743C0DB3" w14:textId="77777777" w:rsidR="00CE44EF" w:rsidRDefault="00000000">
            <w:pPr>
              <w:pStyle w:val="TableParagraph"/>
              <w:spacing w:before="29"/>
              <w:ind w:left="5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2173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EE67022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968959B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top w:val="single" w:sz="24" w:space="0" w:color="FFFFFF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2C401933" w14:textId="77777777" w:rsidR="00CE44EF" w:rsidRDefault="00CE44EF">
            <w:pPr>
              <w:pStyle w:val="TableParagraph"/>
              <w:rPr>
                <w:sz w:val="14"/>
              </w:rPr>
            </w:pPr>
          </w:p>
        </w:tc>
      </w:tr>
    </w:tbl>
    <w:p w14:paraId="343D0C7E" w14:textId="77777777" w:rsidR="00CE44EF" w:rsidRDefault="00CE44EF">
      <w:pPr>
        <w:rPr>
          <w:sz w:val="14"/>
        </w:rPr>
        <w:sectPr w:rsidR="00CE44EF">
          <w:pgSz w:w="15840" w:h="12240" w:orient="landscape"/>
          <w:pgMar w:top="1400" w:right="260" w:bottom="280" w:left="240" w:header="1201" w:footer="0" w:gutter="0"/>
          <w:cols w:space="720"/>
        </w:sectPr>
      </w:pPr>
    </w:p>
    <w:p w14:paraId="251519B6" w14:textId="77777777" w:rsidR="00CE44EF" w:rsidRDefault="00CE44EF">
      <w:pPr>
        <w:pStyle w:val="BodyText"/>
        <w:rPr>
          <w:sz w:val="20"/>
        </w:rPr>
      </w:pPr>
    </w:p>
    <w:p w14:paraId="35883016" w14:textId="77777777" w:rsidR="00CE44EF" w:rsidRDefault="00CE44EF">
      <w:pPr>
        <w:pStyle w:val="BodyText"/>
        <w:spacing w:before="7"/>
        <w:rPr>
          <w:sz w:val="19"/>
        </w:rPr>
      </w:pPr>
    </w:p>
    <w:tbl>
      <w:tblPr>
        <w:tblW w:w="0" w:type="auto"/>
        <w:tblInd w:w="13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624"/>
        <w:gridCol w:w="986"/>
        <w:gridCol w:w="1020"/>
        <w:gridCol w:w="988"/>
        <w:gridCol w:w="1622"/>
        <w:gridCol w:w="1486"/>
        <w:gridCol w:w="992"/>
        <w:gridCol w:w="2173"/>
        <w:gridCol w:w="1621"/>
        <w:gridCol w:w="1275"/>
      </w:tblGrid>
      <w:tr w:rsidR="00CE44EF" w14:paraId="0FA417AD" w14:textId="77777777">
        <w:trPr>
          <w:trHeight w:val="1223"/>
        </w:trPr>
        <w:tc>
          <w:tcPr>
            <w:tcW w:w="288" w:type="dxa"/>
            <w:tcBorders>
              <w:left w:val="single" w:sz="12" w:space="0" w:color="A0A0A0"/>
              <w:bottom w:val="single" w:sz="24" w:space="0" w:color="FFFFFF"/>
              <w:right w:val="double" w:sz="2" w:space="0" w:color="EFEFEF"/>
            </w:tcBorders>
          </w:tcPr>
          <w:p w14:paraId="44A99515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2624" w:type="dxa"/>
            <w:tcBorders>
              <w:top w:val="thickThinMediumGap" w:sz="3" w:space="0" w:color="EFEFEF"/>
              <w:left w:val="double" w:sz="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38C91F58" w14:textId="77777777" w:rsidR="00CE44EF" w:rsidRDefault="00000000">
            <w:pPr>
              <w:pStyle w:val="TableParagraph"/>
              <w:spacing w:before="24" w:line="283" w:lineRule="auto"/>
              <w:ind w:left="8" w:right="-17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հյուրանոցների, հանրակացարանների, լվացքատների աշխատողներ, որոնք ընդգրկված են տեխնոլոգիական գործընթացներում կամ</w:t>
            </w:r>
          </w:p>
          <w:p w14:paraId="16C44F35" w14:textId="77777777" w:rsidR="00CE44EF" w:rsidRDefault="00000000">
            <w:pPr>
              <w:pStyle w:val="TableParagraph"/>
              <w:spacing w:line="161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սպասարկման ոլորտում</w:t>
            </w:r>
          </w:p>
        </w:tc>
        <w:tc>
          <w:tcPr>
            <w:tcW w:w="98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41F6EBD" w14:textId="77777777" w:rsidR="00CE44EF" w:rsidRDefault="00000000">
            <w:pPr>
              <w:pStyle w:val="TableParagraph"/>
              <w:spacing w:before="24" w:line="283" w:lineRule="auto"/>
              <w:ind w:left="2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և հետագայում` տարին 1 անգամ</w:t>
            </w:r>
          </w:p>
        </w:tc>
        <w:tc>
          <w:tcPr>
            <w:tcW w:w="1020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4E7EAE7" w14:textId="77777777" w:rsidR="00CE44EF" w:rsidRDefault="00000000">
            <w:pPr>
              <w:pStyle w:val="TableParagraph"/>
              <w:spacing w:before="24" w:line="283" w:lineRule="auto"/>
              <w:ind w:left="43" w:right="29" w:hanging="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և         հետագայում` տարին 1 անգամ</w:t>
            </w:r>
          </w:p>
        </w:tc>
        <w:tc>
          <w:tcPr>
            <w:tcW w:w="988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double" w:sz="2" w:space="0" w:color="EFEFEF"/>
            </w:tcBorders>
          </w:tcPr>
          <w:p w14:paraId="102B7A23" w14:textId="77777777" w:rsidR="00CE44EF" w:rsidRDefault="00000000">
            <w:pPr>
              <w:pStyle w:val="TableParagraph"/>
              <w:spacing w:before="24" w:line="283" w:lineRule="auto"/>
              <w:ind w:left="24" w:right="4" w:hanging="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և         հետագայում` տարին 1 անգամ</w:t>
            </w:r>
          </w:p>
        </w:tc>
        <w:tc>
          <w:tcPr>
            <w:tcW w:w="1622" w:type="dxa"/>
            <w:tcBorders>
              <w:top w:val="thickThinMediumGap" w:sz="3" w:space="0" w:color="EFEFEF"/>
              <w:left w:val="double" w:sz="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EF93880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486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9F971A5" w14:textId="77777777" w:rsidR="00CE44EF" w:rsidRDefault="00000000">
            <w:pPr>
              <w:pStyle w:val="TableParagraph"/>
              <w:spacing w:before="24" w:line="283" w:lineRule="auto"/>
              <w:ind w:left="157" w:firstLine="11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հետագայում` տարին 1 անգամ</w:t>
            </w:r>
          </w:p>
        </w:tc>
        <w:tc>
          <w:tcPr>
            <w:tcW w:w="992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189BD8E" w14:textId="77777777" w:rsidR="00CE44EF" w:rsidRDefault="00000000">
            <w:pPr>
              <w:pStyle w:val="TableParagraph"/>
              <w:spacing w:before="24" w:line="283" w:lineRule="auto"/>
              <w:ind w:left="25" w:right="19" w:hanging="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և         հետագայում` տարին 1 անգամ</w:t>
            </w:r>
          </w:p>
        </w:tc>
        <w:tc>
          <w:tcPr>
            <w:tcW w:w="2173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C39B8AB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D6E47EC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thinThickMediumGap" w:sz="3" w:space="0" w:color="A0A0A0"/>
              <w:bottom w:val="single" w:sz="24" w:space="0" w:color="FFFFFF"/>
              <w:right w:val="single" w:sz="8" w:space="0" w:color="A0A0A0"/>
            </w:tcBorders>
          </w:tcPr>
          <w:p w14:paraId="5AC9ED5E" w14:textId="77777777" w:rsidR="00CE44EF" w:rsidRDefault="00CE44EF">
            <w:pPr>
              <w:pStyle w:val="TableParagraph"/>
              <w:rPr>
                <w:sz w:val="14"/>
              </w:rPr>
            </w:pPr>
          </w:p>
        </w:tc>
      </w:tr>
      <w:tr w:rsidR="00CE44EF" w14:paraId="67DF157B" w14:textId="77777777">
        <w:trPr>
          <w:trHeight w:val="184"/>
        </w:trPr>
        <w:tc>
          <w:tcPr>
            <w:tcW w:w="288" w:type="dxa"/>
            <w:tcBorders>
              <w:top w:val="single" w:sz="24" w:space="0" w:color="FFFFFF"/>
              <w:left w:val="single" w:sz="12" w:space="0" w:color="A0A0A0"/>
              <w:bottom w:val="nil"/>
              <w:right w:val="double" w:sz="2" w:space="0" w:color="A0A0A0"/>
            </w:tcBorders>
          </w:tcPr>
          <w:p w14:paraId="252D0A3C" w14:textId="77777777" w:rsidR="00CE44EF" w:rsidRDefault="00000000">
            <w:pPr>
              <w:pStyle w:val="TableParagraph"/>
              <w:spacing w:before="16" w:line="148" w:lineRule="exact"/>
              <w:ind w:left="13"/>
              <w:rPr>
                <w:sz w:val="15"/>
              </w:rPr>
            </w:pPr>
            <w:r>
              <w:rPr>
                <w:w w:val="90"/>
                <w:sz w:val="15"/>
              </w:rPr>
              <w:t>11.</w:t>
            </w:r>
          </w:p>
        </w:tc>
        <w:tc>
          <w:tcPr>
            <w:tcW w:w="2624" w:type="dxa"/>
            <w:tcBorders>
              <w:top w:val="thickThinMediumGap" w:sz="3" w:space="0" w:color="EFEFEF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4BEE7717" w14:textId="77777777" w:rsidR="00CE44EF" w:rsidRDefault="00000000">
            <w:pPr>
              <w:pStyle w:val="TableParagraph"/>
              <w:spacing w:before="16" w:line="148" w:lineRule="exact"/>
              <w:ind w:left="8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Բնակչության կոմունալ կենցաղային</w:t>
            </w:r>
          </w:p>
        </w:tc>
        <w:tc>
          <w:tcPr>
            <w:tcW w:w="986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65B7849" w14:textId="77777777" w:rsidR="00CE44EF" w:rsidRDefault="00000000">
            <w:pPr>
              <w:pStyle w:val="TableParagraph"/>
              <w:spacing w:before="16" w:line="148" w:lineRule="exact"/>
              <w:ind w:left="12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</w:tc>
        <w:tc>
          <w:tcPr>
            <w:tcW w:w="1020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E225492" w14:textId="77777777" w:rsidR="00CE44EF" w:rsidRDefault="00000000">
            <w:pPr>
              <w:pStyle w:val="TableParagraph"/>
              <w:spacing w:before="16" w:line="148" w:lineRule="exact"/>
              <w:ind w:left="28" w:right="1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</w:tc>
        <w:tc>
          <w:tcPr>
            <w:tcW w:w="988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16134CE4" w14:textId="77777777" w:rsidR="00CE44EF" w:rsidRDefault="00000000">
            <w:pPr>
              <w:pStyle w:val="TableParagraph"/>
              <w:spacing w:before="16" w:line="148" w:lineRule="exact"/>
              <w:ind w:left="18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</w:tc>
        <w:tc>
          <w:tcPr>
            <w:tcW w:w="1622" w:type="dxa"/>
            <w:tcBorders>
              <w:top w:val="thickThinMediumGap" w:sz="3" w:space="0" w:color="EFEFEF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7D799739" w14:textId="77777777" w:rsidR="00CE44EF" w:rsidRDefault="00000000">
            <w:pPr>
              <w:pStyle w:val="TableParagraph"/>
              <w:spacing w:before="16" w:line="148" w:lineRule="exact"/>
              <w:ind w:left="13" w:right="18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Մատնահարդարները,</w:t>
            </w:r>
          </w:p>
        </w:tc>
        <w:tc>
          <w:tcPr>
            <w:tcW w:w="1486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CAB6217" w14:textId="77777777" w:rsidR="00CE44EF" w:rsidRDefault="00000000">
            <w:pPr>
              <w:pStyle w:val="TableParagraph"/>
              <w:spacing w:before="16" w:line="148" w:lineRule="exact"/>
              <w:ind w:left="170" w:right="16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Աշխատանքի</w:t>
            </w:r>
          </w:p>
        </w:tc>
        <w:tc>
          <w:tcPr>
            <w:tcW w:w="992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5DED3EA" w14:textId="77777777" w:rsidR="00CE44EF" w:rsidRDefault="00000000">
            <w:pPr>
              <w:pStyle w:val="TableParagraph"/>
              <w:spacing w:before="16" w:line="148" w:lineRule="exact"/>
              <w:ind w:left="9" w:right="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</w:tc>
        <w:tc>
          <w:tcPr>
            <w:tcW w:w="2173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0747D65" w14:textId="77777777" w:rsidR="00CE44EF" w:rsidRDefault="00000000">
            <w:pPr>
              <w:pStyle w:val="TableParagraph"/>
              <w:spacing w:before="16" w:line="148" w:lineRule="exact"/>
              <w:ind w:left="23" w:right="2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Մատնահարդարները,</w:t>
            </w:r>
          </w:p>
        </w:tc>
        <w:tc>
          <w:tcPr>
            <w:tcW w:w="1621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FFB46D0" w14:textId="77777777" w:rsidR="00CE44EF" w:rsidRDefault="00000000">
            <w:pPr>
              <w:pStyle w:val="TableParagraph"/>
              <w:spacing w:before="16" w:line="148" w:lineRule="exact"/>
              <w:ind w:left="18"/>
              <w:rPr>
                <w:sz w:val="15"/>
                <w:szCs w:val="15"/>
              </w:rPr>
            </w:pPr>
            <w:r>
              <w:rPr>
                <w:spacing w:val="-1"/>
                <w:w w:val="110"/>
                <w:sz w:val="15"/>
                <w:szCs w:val="15"/>
              </w:rPr>
              <w:t>Մատնահարդարները,</w:t>
            </w:r>
          </w:p>
        </w:tc>
        <w:tc>
          <w:tcPr>
            <w:tcW w:w="1275" w:type="dxa"/>
            <w:vMerge w:val="restart"/>
            <w:tcBorders>
              <w:top w:val="single" w:sz="24" w:space="0" w:color="FFFFFF"/>
              <w:left w:val="thinThickMediumGap" w:sz="3" w:space="0" w:color="A0A0A0"/>
              <w:bottom w:val="thickThinMediumGap" w:sz="6" w:space="0" w:color="FFFFFF"/>
              <w:right w:val="single" w:sz="8" w:space="0" w:color="A0A0A0"/>
            </w:tcBorders>
          </w:tcPr>
          <w:p w14:paraId="55D8591A" w14:textId="77777777" w:rsidR="00CE44EF" w:rsidRDefault="00CE44EF">
            <w:pPr>
              <w:pStyle w:val="TableParagraph"/>
              <w:rPr>
                <w:sz w:val="14"/>
              </w:rPr>
            </w:pPr>
          </w:p>
        </w:tc>
      </w:tr>
      <w:tr w:rsidR="00CE44EF" w14:paraId="5A854D31" w14:textId="77777777">
        <w:trPr>
          <w:trHeight w:val="157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448041F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09D2FD72" w14:textId="77777777" w:rsidR="00CE44EF" w:rsidRDefault="00000000">
            <w:pPr>
              <w:pStyle w:val="TableParagraph"/>
              <w:spacing w:line="138" w:lineRule="exact"/>
              <w:ind w:left="8"/>
              <w:rPr>
                <w:sz w:val="15"/>
                <w:szCs w:val="15"/>
              </w:rPr>
            </w:pPr>
            <w:r>
              <w:rPr>
                <w:spacing w:val="-8"/>
                <w:w w:val="105"/>
                <w:sz w:val="15"/>
                <w:szCs w:val="15"/>
              </w:rPr>
              <w:t xml:space="preserve">սպասարկման </w:t>
            </w:r>
            <w:r>
              <w:rPr>
                <w:spacing w:val="-9"/>
                <w:w w:val="105"/>
                <w:sz w:val="15"/>
                <w:szCs w:val="15"/>
              </w:rPr>
              <w:t>կազմակերպությունների`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E51AC57" w14:textId="77777777" w:rsidR="00CE44EF" w:rsidRDefault="00000000">
            <w:pPr>
              <w:pStyle w:val="TableParagraph"/>
              <w:spacing w:line="138" w:lineRule="exact"/>
              <w:ind w:left="1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E4D9313" w14:textId="77777777" w:rsidR="00CE44EF" w:rsidRDefault="00000000">
            <w:pPr>
              <w:pStyle w:val="TableParagraph"/>
              <w:spacing w:line="138" w:lineRule="exact"/>
              <w:ind w:left="25" w:right="1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10FF0FC" w14:textId="77777777" w:rsidR="00CE44EF" w:rsidRDefault="00000000">
            <w:pPr>
              <w:pStyle w:val="TableParagraph"/>
              <w:spacing w:line="138" w:lineRule="exact"/>
              <w:ind w:left="2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1622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7B9CA60C" w14:textId="77777777" w:rsidR="00CE44EF" w:rsidRDefault="00000000">
            <w:pPr>
              <w:pStyle w:val="TableParagraph"/>
              <w:spacing w:line="138" w:lineRule="exact"/>
              <w:ind w:left="13" w:right="18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ոտնահարդարները,</w:t>
            </w:r>
          </w:p>
        </w:tc>
        <w:tc>
          <w:tcPr>
            <w:tcW w:w="14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39B0488" w14:textId="77777777" w:rsidR="00CE44EF" w:rsidRDefault="00000000">
            <w:pPr>
              <w:pStyle w:val="TableParagraph"/>
              <w:spacing w:line="138" w:lineRule="exact"/>
              <w:ind w:left="170" w:right="16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ընդունվելիս և</w:t>
            </w: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D09BE15" w14:textId="77777777" w:rsidR="00CE44EF" w:rsidRDefault="00000000">
            <w:pPr>
              <w:pStyle w:val="TableParagraph"/>
              <w:spacing w:line="138" w:lineRule="exact"/>
              <w:ind w:left="9" w:right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2173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9CDFBF3" w14:textId="77777777" w:rsidR="00CE44EF" w:rsidRDefault="00000000">
            <w:pPr>
              <w:pStyle w:val="TableParagraph"/>
              <w:spacing w:line="138" w:lineRule="exact"/>
              <w:ind w:left="23" w:right="2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ոտնահարդարները,</w:t>
            </w:r>
          </w:p>
        </w:tc>
        <w:tc>
          <w:tcPr>
            <w:tcW w:w="162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E478EB1" w14:textId="77777777" w:rsidR="00CE44EF" w:rsidRDefault="00000000">
            <w:pPr>
              <w:pStyle w:val="TableParagraph"/>
              <w:spacing w:line="138" w:lineRule="exact"/>
              <w:ind w:left="1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ոտնահարդարներ,</w:t>
            </w: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6" w:space="0" w:color="FFFFFF"/>
              <w:right w:val="single" w:sz="8" w:space="0" w:color="A0A0A0"/>
            </w:tcBorders>
          </w:tcPr>
          <w:p w14:paraId="3A39E7FB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25CB2C11" w14:textId="77777777">
        <w:trPr>
          <w:trHeight w:val="157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6EF35CE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61EFF3FB" w14:textId="77777777" w:rsidR="00CE44EF" w:rsidRDefault="00000000">
            <w:pPr>
              <w:pStyle w:val="TableParagraph"/>
              <w:spacing w:line="138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բաղնիքների, շոգեբաղնիքների,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D6FBD59" w14:textId="77777777" w:rsidR="00CE44EF" w:rsidRDefault="00000000">
            <w:pPr>
              <w:pStyle w:val="TableParagraph"/>
              <w:spacing w:line="138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w w:val="97"/>
                <w:sz w:val="15"/>
                <w:szCs w:val="15"/>
              </w:rPr>
              <w:t>և</w:t>
            </w: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2BFDF04" w14:textId="77777777" w:rsidR="00CE44EF" w:rsidRDefault="00000000">
            <w:pPr>
              <w:pStyle w:val="TableParagraph"/>
              <w:spacing w:line="138" w:lineRule="exact"/>
              <w:ind w:left="10"/>
              <w:jc w:val="center"/>
              <w:rPr>
                <w:sz w:val="15"/>
                <w:szCs w:val="15"/>
              </w:rPr>
            </w:pPr>
            <w:r>
              <w:rPr>
                <w:w w:val="97"/>
                <w:sz w:val="15"/>
                <w:szCs w:val="15"/>
              </w:rPr>
              <w:t>և</w:t>
            </w: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5DB7492" w14:textId="77777777" w:rsidR="00CE44EF" w:rsidRDefault="00000000">
            <w:pPr>
              <w:pStyle w:val="TableParagraph"/>
              <w:spacing w:line="138" w:lineRule="exact"/>
              <w:ind w:left="15"/>
              <w:jc w:val="center"/>
              <w:rPr>
                <w:sz w:val="15"/>
                <w:szCs w:val="15"/>
              </w:rPr>
            </w:pPr>
            <w:r>
              <w:rPr>
                <w:w w:val="97"/>
                <w:sz w:val="15"/>
                <w:szCs w:val="15"/>
              </w:rPr>
              <w:t>և</w:t>
            </w:r>
          </w:p>
        </w:tc>
        <w:tc>
          <w:tcPr>
            <w:tcW w:w="1622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6F13CFE4" w14:textId="77777777" w:rsidR="00CE44EF" w:rsidRDefault="00000000">
            <w:pPr>
              <w:pStyle w:val="TableParagraph"/>
              <w:spacing w:line="138" w:lineRule="exact"/>
              <w:ind w:left="14" w:right="1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դիմահարդարները և</w:t>
            </w:r>
          </w:p>
        </w:tc>
        <w:tc>
          <w:tcPr>
            <w:tcW w:w="14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61B4946" w14:textId="77777777" w:rsidR="00CE44EF" w:rsidRDefault="00000000">
            <w:pPr>
              <w:pStyle w:val="TableParagraph"/>
              <w:spacing w:line="138" w:lineRule="exact"/>
              <w:ind w:left="170" w:right="166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հետագայում`</w:t>
            </w: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FD6EE8D" w14:textId="77777777" w:rsidR="00CE44EF" w:rsidRDefault="00000000">
            <w:pPr>
              <w:pStyle w:val="TableParagraph"/>
              <w:spacing w:line="138" w:lineRule="exact"/>
              <w:ind w:left="1"/>
              <w:jc w:val="center"/>
              <w:rPr>
                <w:sz w:val="15"/>
                <w:szCs w:val="15"/>
              </w:rPr>
            </w:pPr>
            <w:r>
              <w:rPr>
                <w:w w:val="97"/>
                <w:sz w:val="15"/>
                <w:szCs w:val="15"/>
              </w:rPr>
              <w:t>և</w:t>
            </w:r>
          </w:p>
        </w:tc>
        <w:tc>
          <w:tcPr>
            <w:tcW w:w="2173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38A752F" w14:textId="77777777" w:rsidR="00CE44EF" w:rsidRDefault="00000000">
            <w:pPr>
              <w:pStyle w:val="TableParagraph"/>
              <w:spacing w:line="138" w:lineRule="exact"/>
              <w:ind w:left="24" w:right="2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դիմահարդարները և</w:t>
            </w:r>
          </w:p>
        </w:tc>
        <w:tc>
          <w:tcPr>
            <w:tcW w:w="162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1BE5D5F" w14:textId="77777777" w:rsidR="00CE44EF" w:rsidRDefault="00000000">
            <w:pPr>
              <w:pStyle w:val="TableParagraph"/>
              <w:spacing w:line="138" w:lineRule="exact"/>
              <w:ind w:left="18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դիմահարդարները և</w:t>
            </w: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6" w:space="0" w:color="FFFFFF"/>
              <w:right w:val="single" w:sz="8" w:space="0" w:color="A0A0A0"/>
            </w:tcBorders>
          </w:tcPr>
          <w:p w14:paraId="5F10E26C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1FA41566" w14:textId="77777777">
        <w:trPr>
          <w:trHeight w:val="158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E66520D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3666C0AC" w14:textId="77777777" w:rsidR="00CE44EF" w:rsidRDefault="00000000">
            <w:pPr>
              <w:pStyle w:val="TableParagraph"/>
              <w:spacing w:line="139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մերսման սրահների,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EFA5B61" w14:textId="77777777" w:rsidR="00CE44EF" w:rsidRDefault="00000000">
            <w:pPr>
              <w:pStyle w:val="TableParagraph"/>
              <w:spacing w:line="139" w:lineRule="exact"/>
              <w:ind w:left="1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հետագայում`</w:t>
            </w: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5906A5D" w14:textId="77777777" w:rsidR="00CE44EF" w:rsidRDefault="00000000">
            <w:pPr>
              <w:pStyle w:val="TableParagraph"/>
              <w:spacing w:line="139" w:lineRule="exact"/>
              <w:ind w:left="26" w:right="1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հետագայում`</w:t>
            </w: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104D2843" w14:textId="77777777" w:rsidR="00CE44EF" w:rsidRDefault="00000000">
            <w:pPr>
              <w:pStyle w:val="TableParagraph"/>
              <w:spacing w:line="139" w:lineRule="exact"/>
              <w:ind w:left="1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հետագայում`</w:t>
            </w:r>
          </w:p>
        </w:tc>
        <w:tc>
          <w:tcPr>
            <w:tcW w:w="1622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7B0E47D6" w14:textId="77777777" w:rsidR="00CE44EF" w:rsidRDefault="00000000">
            <w:pPr>
              <w:pStyle w:val="TableParagraph"/>
              <w:spacing w:line="139" w:lineRule="exact"/>
              <w:ind w:left="14" w:right="1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դաջվածքի</w:t>
            </w:r>
          </w:p>
        </w:tc>
        <w:tc>
          <w:tcPr>
            <w:tcW w:w="14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DE6D11A" w14:textId="77777777" w:rsidR="00CE44EF" w:rsidRDefault="00000000">
            <w:pPr>
              <w:pStyle w:val="TableParagraph"/>
              <w:spacing w:line="139" w:lineRule="exact"/>
              <w:ind w:left="170" w:right="16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տարին 1 անգամ</w:t>
            </w: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AF0D618" w14:textId="77777777" w:rsidR="00CE44EF" w:rsidRDefault="00000000">
            <w:pPr>
              <w:pStyle w:val="TableParagraph"/>
              <w:spacing w:line="139" w:lineRule="exact"/>
              <w:ind w:left="8" w:right="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հետագայում`</w:t>
            </w:r>
          </w:p>
        </w:tc>
        <w:tc>
          <w:tcPr>
            <w:tcW w:w="2173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452361B" w14:textId="77777777" w:rsidR="00CE44EF" w:rsidRDefault="00000000">
            <w:pPr>
              <w:pStyle w:val="TableParagraph"/>
              <w:spacing w:line="139" w:lineRule="exact"/>
              <w:ind w:left="24" w:right="2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դաջվածքի</w:t>
            </w:r>
          </w:p>
        </w:tc>
        <w:tc>
          <w:tcPr>
            <w:tcW w:w="162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0F2660D" w14:textId="77777777" w:rsidR="00CE44EF" w:rsidRDefault="00000000">
            <w:pPr>
              <w:pStyle w:val="TableParagraph"/>
              <w:spacing w:line="139" w:lineRule="exact"/>
              <w:ind w:left="1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դաջվածքի</w:t>
            </w: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6" w:space="0" w:color="FFFFFF"/>
              <w:right w:val="single" w:sz="8" w:space="0" w:color="A0A0A0"/>
            </w:tcBorders>
          </w:tcPr>
          <w:p w14:paraId="5E41DC0F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0633B054" w14:textId="77777777">
        <w:trPr>
          <w:trHeight w:val="159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4D5BDBF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46DD4478" w14:textId="77777777" w:rsidR="00CE44EF" w:rsidRDefault="00000000">
            <w:pPr>
              <w:pStyle w:val="TableParagraph"/>
              <w:spacing w:line="139" w:lineRule="exact"/>
              <w:ind w:left="8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վարսավիրանոցների և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19881A4" w14:textId="77777777" w:rsidR="00CE44EF" w:rsidRDefault="00000000">
            <w:pPr>
              <w:pStyle w:val="TableParagraph"/>
              <w:spacing w:line="139" w:lineRule="exact"/>
              <w:ind w:left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տարին 1</w:t>
            </w: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2B24672" w14:textId="77777777" w:rsidR="00CE44EF" w:rsidRDefault="00000000">
            <w:pPr>
              <w:pStyle w:val="TableParagraph"/>
              <w:spacing w:line="139" w:lineRule="exact"/>
              <w:ind w:left="23" w:right="1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տարին 1</w:t>
            </w: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4C456366" w14:textId="77777777" w:rsidR="00CE44EF" w:rsidRDefault="00000000">
            <w:pPr>
              <w:pStyle w:val="TableParagraph"/>
              <w:spacing w:line="139" w:lineRule="exact"/>
              <w:ind w:left="19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տարին 1</w:t>
            </w:r>
          </w:p>
        </w:tc>
        <w:tc>
          <w:tcPr>
            <w:tcW w:w="1622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1D030DAF" w14:textId="77777777" w:rsidR="00CE44EF" w:rsidRDefault="00000000">
            <w:pPr>
              <w:pStyle w:val="TableParagraph"/>
              <w:spacing w:line="139" w:lineRule="exact"/>
              <w:ind w:left="14" w:right="16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մասնագետ-</w:t>
            </w:r>
          </w:p>
        </w:tc>
        <w:tc>
          <w:tcPr>
            <w:tcW w:w="14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930ACF2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7B67867E" w14:textId="77777777" w:rsidR="00CE44EF" w:rsidRDefault="00000000">
            <w:pPr>
              <w:pStyle w:val="TableParagraph"/>
              <w:spacing w:line="139" w:lineRule="exact"/>
              <w:ind w:left="9" w:right="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տարին 1</w:t>
            </w:r>
          </w:p>
        </w:tc>
        <w:tc>
          <w:tcPr>
            <w:tcW w:w="2173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D9F9405" w14:textId="77777777" w:rsidR="00CE44EF" w:rsidRDefault="00000000">
            <w:pPr>
              <w:pStyle w:val="TableParagraph"/>
              <w:spacing w:line="139" w:lineRule="exact"/>
              <w:ind w:left="24" w:right="2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մասնագետները աշխատանքի</w:t>
            </w:r>
          </w:p>
        </w:tc>
        <w:tc>
          <w:tcPr>
            <w:tcW w:w="162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DFE7494" w14:textId="77777777" w:rsidR="00CE44EF" w:rsidRDefault="00000000">
            <w:pPr>
              <w:pStyle w:val="TableParagraph"/>
              <w:spacing w:line="139" w:lineRule="exact"/>
              <w:ind w:left="1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մասնագետ-ները</w:t>
            </w: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6" w:space="0" w:color="FFFFFF"/>
              <w:right w:val="single" w:sz="8" w:space="0" w:color="A0A0A0"/>
            </w:tcBorders>
          </w:tcPr>
          <w:p w14:paraId="25CB6022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4774CAFB" w14:textId="77777777">
        <w:trPr>
          <w:trHeight w:val="157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8002DEF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09EECBC5" w14:textId="77777777" w:rsidR="00CE44EF" w:rsidRDefault="00000000">
            <w:pPr>
              <w:pStyle w:val="TableParagraph"/>
              <w:spacing w:line="138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գեղեցկության սրահների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90C02E9" w14:textId="77777777" w:rsidR="00CE44EF" w:rsidRDefault="00000000">
            <w:pPr>
              <w:pStyle w:val="TableParagraph"/>
              <w:spacing w:line="138" w:lineRule="exact"/>
              <w:ind w:left="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անգամ</w:t>
            </w: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CD85CEA" w14:textId="77777777" w:rsidR="00CE44EF" w:rsidRDefault="00000000">
            <w:pPr>
              <w:pStyle w:val="TableParagraph"/>
              <w:spacing w:line="138" w:lineRule="exact"/>
              <w:ind w:left="23" w:right="1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անգամ</w:t>
            </w: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37166A9" w14:textId="77777777" w:rsidR="00CE44EF" w:rsidRDefault="00000000">
            <w:pPr>
              <w:pStyle w:val="TableParagraph"/>
              <w:spacing w:line="138" w:lineRule="exact"/>
              <w:ind w:left="1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անգամ</w:t>
            </w:r>
          </w:p>
        </w:tc>
        <w:tc>
          <w:tcPr>
            <w:tcW w:w="1622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507C1937" w14:textId="77777777" w:rsidR="00CE44EF" w:rsidRDefault="00000000">
            <w:pPr>
              <w:pStyle w:val="TableParagraph"/>
              <w:spacing w:line="138" w:lineRule="exact"/>
              <w:ind w:left="14" w:right="1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ները` աշխատանքի</w:t>
            </w:r>
          </w:p>
        </w:tc>
        <w:tc>
          <w:tcPr>
            <w:tcW w:w="14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3E0392F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BFE90A0" w14:textId="77777777" w:rsidR="00CE44EF" w:rsidRDefault="00000000">
            <w:pPr>
              <w:pStyle w:val="TableParagraph"/>
              <w:spacing w:line="138" w:lineRule="exact"/>
              <w:ind w:left="9" w:right="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անգամ</w:t>
            </w:r>
          </w:p>
        </w:tc>
        <w:tc>
          <w:tcPr>
            <w:tcW w:w="2173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FFF07B7" w14:textId="77777777" w:rsidR="00CE44EF" w:rsidRDefault="00000000">
            <w:pPr>
              <w:pStyle w:val="TableParagraph"/>
              <w:spacing w:line="138" w:lineRule="exact"/>
              <w:ind w:left="24" w:right="2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ընդունվելիս և հետագայում</w:t>
            </w:r>
          </w:p>
        </w:tc>
        <w:tc>
          <w:tcPr>
            <w:tcW w:w="162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5D7DD29" w14:textId="77777777" w:rsidR="00CE44EF" w:rsidRDefault="00000000">
            <w:pPr>
              <w:pStyle w:val="TableParagraph"/>
              <w:spacing w:line="138" w:lineRule="exact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` աշխատանքի</w:t>
            </w: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6" w:space="0" w:color="FFFFFF"/>
              <w:right w:val="single" w:sz="8" w:space="0" w:color="A0A0A0"/>
            </w:tcBorders>
          </w:tcPr>
          <w:p w14:paraId="354C3407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6C0947FA" w14:textId="77777777">
        <w:trPr>
          <w:trHeight w:val="157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69BE23D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05431CF3" w14:textId="77777777" w:rsidR="00CE44EF" w:rsidRDefault="00000000">
            <w:pPr>
              <w:pStyle w:val="TableParagraph"/>
              <w:spacing w:line="138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աշխատողներ, որոնք</w:t>
            </w:r>
            <w:r>
              <w:rPr>
                <w:spacing w:val="-33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ընդգրկված են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ABA4122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661B1A8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7CE9610E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622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203D4CED" w14:textId="77777777" w:rsidR="00CE44EF" w:rsidRDefault="00000000">
            <w:pPr>
              <w:pStyle w:val="TableParagraph"/>
              <w:spacing w:line="138" w:lineRule="exact"/>
              <w:ind w:left="14" w:right="16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ընդունվելիս և</w:t>
            </w:r>
          </w:p>
        </w:tc>
        <w:tc>
          <w:tcPr>
            <w:tcW w:w="14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ABCD6DE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98BFA62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173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A11657B" w14:textId="77777777" w:rsidR="00CE44EF" w:rsidRDefault="00000000">
            <w:pPr>
              <w:pStyle w:val="TableParagraph"/>
              <w:spacing w:line="138" w:lineRule="exact"/>
              <w:ind w:left="24" w:right="2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տարին 1 անգամ</w:t>
            </w:r>
          </w:p>
        </w:tc>
        <w:tc>
          <w:tcPr>
            <w:tcW w:w="162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86EFE65" w14:textId="77777777" w:rsidR="00CE44EF" w:rsidRDefault="00000000">
            <w:pPr>
              <w:pStyle w:val="TableParagraph"/>
              <w:spacing w:line="138" w:lineRule="exact"/>
              <w:ind w:left="18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ընդունվելիս և</w:t>
            </w: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6" w:space="0" w:color="FFFFFF"/>
              <w:right w:val="single" w:sz="8" w:space="0" w:color="A0A0A0"/>
            </w:tcBorders>
          </w:tcPr>
          <w:p w14:paraId="652232F2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608EE01F" w14:textId="77777777">
        <w:trPr>
          <w:trHeight w:val="158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B1B2866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1BE99E29" w14:textId="77777777" w:rsidR="00CE44EF" w:rsidRDefault="00000000">
            <w:pPr>
              <w:pStyle w:val="TableParagraph"/>
              <w:spacing w:line="139" w:lineRule="exact"/>
              <w:ind w:left="8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տեխնոլոգիական գործընթացներում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C653AD9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28F7A44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555237AD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622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4E2ED1CC" w14:textId="77777777" w:rsidR="00CE44EF" w:rsidRDefault="00000000">
            <w:pPr>
              <w:pStyle w:val="TableParagraph"/>
              <w:spacing w:line="139" w:lineRule="exact"/>
              <w:ind w:left="14" w:right="1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հետագայում՝ տարին</w:t>
            </w:r>
          </w:p>
        </w:tc>
        <w:tc>
          <w:tcPr>
            <w:tcW w:w="14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53369CE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06EF6DA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173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C00DC24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62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580A2DD7" w14:textId="77777777" w:rsidR="00CE44EF" w:rsidRDefault="00000000">
            <w:pPr>
              <w:pStyle w:val="TableParagraph"/>
              <w:spacing w:line="139" w:lineRule="exact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 տարին 1</w:t>
            </w: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6" w:space="0" w:color="FFFFFF"/>
              <w:right w:val="single" w:sz="8" w:space="0" w:color="A0A0A0"/>
            </w:tcBorders>
          </w:tcPr>
          <w:p w14:paraId="198D6600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3D5FFA99" w14:textId="77777777">
        <w:trPr>
          <w:trHeight w:val="159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438E219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7546B4F1" w14:textId="77777777" w:rsidR="00CE44EF" w:rsidRDefault="00000000">
            <w:pPr>
              <w:pStyle w:val="TableParagraph"/>
              <w:spacing w:line="139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կամ սպասարկման ոլորտում, այդ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49875EA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7F06F4B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3DEA6F8E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622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65C67639" w14:textId="77777777" w:rsidR="00CE44EF" w:rsidRDefault="00000000">
            <w:pPr>
              <w:pStyle w:val="TableParagraph"/>
              <w:spacing w:line="139" w:lineRule="exact"/>
              <w:ind w:left="14" w:right="16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անգամ</w:t>
            </w:r>
          </w:p>
        </w:tc>
        <w:tc>
          <w:tcPr>
            <w:tcW w:w="14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9B2482B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7875CD6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173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F012E99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62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B65678B" w14:textId="77777777" w:rsidR="00CE44EF" w:rsidRDefault="00000000">
            <w:pPr>
              <w:pStyle w:val="TableParagraph"/>
              <w:spacing w:line="139" w:lineRule="exact"/>
              <w:ind w:left="1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անգամ</w:t>
            </w: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6" w:space="0" w:color="FFFFFF"/>
              <w:right w:val="single" w:sz="8" w:space="0" w:color="A0A0A0"/>
            </w:tcBorders>
          </w:tcPr>
          <w:p w14:paraId="6C420FAB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4423FD37" w14:textId="77777777">
        <w:trPr>
          <w:trHeight w:val="157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261D9394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57B35FFE" w14:textId="77777777" w:rsidR="00CE44EF" w:rsidRDefault="00000000">
            <w:pPr>
              <w:pStyle w:val="TableParagraph"/>
              <w:spacing w:line="138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թվում՝ մերսողներ, դաջվածքի և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7767B34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7612AE5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5B76517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622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07ADEB4A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4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62837BF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FEF6743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173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5E595D1D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62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5561155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6" w:space="0" w:color="FFFFFF"/>
              <w:right w:val="single" w:sz="8" w:space="0" w:color="A0A0A0"/>
            </w:tcBorders>
          </w:tcPr>
          <w:p w14:paraId="71E39DA7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2E5D9DD1" w14:textId="77777777">
        <w:trPr>
          <w:trHeight w:val="157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3B5F009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65C666EE" w14:textId="77777777" w:rsidR="00CE44EF" w:rsidRDefault="00000000">
            <w:pPr>
              <w:pStyle w:val="TableParagraph"/>
              <w:spacing w:line="138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կոսմետոլոգիական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7679440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BAF2249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78C3057C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622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6CB66460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4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C359A4E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F6D7DAD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2173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67B196F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62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B8B8B04" w14:textId="77777777" w:rsidR="00CE44EF" w:rsidRDefault="00CE44EF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6" w:space="0" w:color="FFFFFF"/>
              <w:right w:val="single" w:sz="8" w:space="0" w:color="A0A0A0"/>
            </w:tcBorders>
          </w:tcPr>
          <w:p w14:paraId="33611489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4C75A9DD" w14:textId="77777777">
        <w:trPr>
          <w:trHeight w:val="181"/>
        </w:trPr>
        <w:tc>
          <w:tcPr>
            <w:tcW w:w="288" w:type="dxa"/>
            <w:tcBorders>
              <w:top w:val="nil"/>
              <w:left w:val="single" w:sz="12" w:space="0" w:color="A0A0A0"/>
              <w:bottom w:val="thickThinMediumGap" w:sz="6" w:space="0" w:color="FFFFFF"/>
              <w:right w:val="double" w:sz="2" w:space="0" w:color="A0A0A0"/>
            </w:tcBorders>
          </w:tcPr>
          <w:p w14:paraId="587C30CB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F68BBBB" w14:textId="77777777" w:rsidR="00CE44EF" w:rsidRDefault="00000000">
            <w:pPr>
              <w:pStyle w:val="TableParagraph"/>
              <w:spacing w:line="161" w:lineRule="exact"/>
              <w:ind w:left="8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ծառայություններ մատուցողներ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FF6C28F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892C8AF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5229A828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1622" w:type="dxa"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324E46B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95BA733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C2A3090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995C067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1621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103232F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6" w:space="0" w:color="FFFFFF"/>
              <w:right w:val="single" w:sz="8" w:space="0" w:color="A0A0A0"/>
            </w:tcBorders>
          </w:tcPr>
          <w:p w14:paraId="60698DE6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5AA9B2E9" w14:textId="77777777">
        <w:trPr>
          <w:trHeight w:val="201"/>
        </w:trPr>
        <w:tc>
          <w:tcPr>
            <w:tcW w:w="288" w:type="dxa"/>
            <w:tcBorders>
              <w:top w:val="thinThickMediumGap" w:sz="6" w:space="0" w:color="FFFFFF"/>
              <w:left w:val="single" w:sz="12" w:space="0" w:color="A0A0A0"/>
              <w:bottom w:val="nil"/>
              <w:right w:val="double" w:sz="2" w:space="0" w:color="A0A0A0"/>
            </w:tcBorders>
          </w:tcPr>
          <w:p w14:paraId="5902600C" w14:textId="77777777" w:rsidR="00CE44EF" w:rsidRDefault="00000000">
            <w:pPr>
              <w:pStyle w:val="TableParagraph"/>
              <w:spacing w:before="23" w:line="158" w:lineRule="exact"/>
              <w:ind w:left="13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2624" w:type="dxa"/>
            <w:tcBorders>
              <w:top w:val="thinThickMediumGap" w:sz="3" w:space="0" w:color="A0A0A0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4B2B8141" w14:textId="77777777" w:rsidR="00CE44EF" w:rsidRDefault="00000000">
            <w:pPr>
              <w:pStyle w:val="TableParagraph"/>
              <w:spacing w:before="23" w:line="158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Մարզիչներ, հրահանգիչներ,</w:t>
            </w:r>
          </w:p>
        </w:tc>
        <w:tc>
          <w:tcPr>
            <w:tcW w:w="986" w:type="dxa"/>
            <w:tcBorders>
              <w:top w:val="thinThickMediumGap" w:sz="3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F0A6CBC" w14:textId="77777777" w:rsidR="00CE44EF" w:rsidRDefault="00000000">
            <w:pPr>
              <w:pStyle w:val="TableParagraph"/>
              <w:spacing w:before="23" w:line="158" w:lineRule="exact"/>
              <w:ind w:left="12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</w:tc>
        <w:tc>
          <w:tcPr>
            <w:tcW w:w="1020" w:type="dxa"/>
            <w:tcBorders>
              <w:top w:val="thinThickMediumGap" w:sz="3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DFA4522" w14:textId="77777777" w:rsidR="00CE44EF" w:rsidRDefault="00000000">
            <w:pPr>
              <w:pStyle w:val="TableParagraph"/>
              <w:spacing w:before="23" w:line="158" w:lineRule="exact"/>
              <w:ind w:left="28" w:right="1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</w:tc>
        <w:tc>
          <w:tcPr>
            <w:tcW w:w="988" w:type="dxa"/>
            <w:tcBorders>
              <w:top w:val="thinThickMediumGap" w:sz="3" w:space="0" w:color="A0A0A0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753B0536" w14:textId="77777777" w:rsidR="00CE44EF" w:rsidRDefault="00000000">
            <w:pPr>
              <w:pStyle w:val="TableParagraph"/>
              <w:spacing w:before="23" w:line="158" w:lineRule="exact"/>
              <w:ind w:left="18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</w:tc>
        <w:tc>
          <w:tcPr>
            <w:tcW w:w="1622" w:type="dxa"/>
            <w:vMerge w:val="restart"/>
            <w:tcBorders>
              <w:top w:val="thinThickMediumGap" w:sz="3" w:space="0" w:color="A0A0A0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443DCFA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486" w:type="dxa"/>
            <w:vMerge w:val="restart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A816678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thinThickMediumGap" w:sz="3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144E8FB" w14:textId="77777777" w:rsidR="00CE44EF" w:rsidRDefault="00000000">
            <w:pPr>
              <w:pStyle w:val="TableParagraph"/>
              <w:spacing w:before="23" w:line="158" w:lineRule="exact"/>
              <w:ind w:left="9" w:right="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Աշխատանքի</w:t>
            </w:r>
          </w:p>
        </w:tc>
        <w:tc>
          <w:tcPr>
            <w:tcW w:w="2173" w:type="dxa"/>
            <w:vMerge w:val="restart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BAAA16D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621" w:type="dxa"/>
            <w:vMerge w:val="restart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BFFADEF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vMerge w:val="restart"/>
            <w:tcBorders>
              <w:top w:val="thinThickMediumGap" w:sz="6" w:space="0" w:color="FFFFFF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4AC09F3D" w14:textId="77777777" w:rsidR="00CE44EF" w:rsidRDefault="00CE44EF">
            <w:pPr>
              <w:pStyle w:val="TableParagraph"/>
              <w:rPr>
                <w:sz w:val="14"/>
              </w:rPr>
            </w:pPr>
          </w:p>
        </w:tc>
      </w:tr>
      <w:tr w:rsidR="00CE44EF" w14:paraId="75DE20ED" w14:textId="77777777">
        <w:trPr>
          <w:trHeight w:val="180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B4186FC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5BE4526E" w14:textId="77777777" w:rsidR="00CE44EF" w:rsidRDefault="00000000">
            <w:pPr>
              <w:pStyle w:val="TableParagraph"/>
              <w:spacing w:line="160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լողավազանների,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13B1A7A" w14:textId="77777777" w:rsidR="00CE44EF" w:rsidRDefault="00000000">
            <w:pPr>
              <w:pStyle w:val="TableParagraph"/>
              <w:spacing w:line="16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373B654" w14:textId="77777777" w:rsidR="00CE44EF" w:rsidRDefault="00000000">
            <w:pPr>
              <w:pStyle w:val="TableParagraph"/>
              <w:spacing w:line="160" w:lineRule="exact"/>
              <w:ind w:left="25" w:right="1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79267F97" w14:textId="77777777" w:rsidR="00CE44EF" w:rsidRDefault="00000000">
            <w:pPr>
              <w:pStyle w:val="TableParagraph"/>
              <w:spacing w:line="160" w:lineRule="exact"/>
              <w:ind w:left="2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1622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4F9C435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CE904F1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26F434D" w14:textId="77777777" w:rsidR="00CE44EF" w:rsidRDefault="00000000">
            <w:pPr>
              <w:pStyle w:val="TableParagraph"/>
              <w:spacing w:line="160" w:lineRule="exact"/>
              <w:ind w:left="9" w:right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ընդունվելիս</w:t>
            </w:r>
          </w:p>
        </w:tc>
        <w:tc>
          <w:tcPr>
            <w:tcW w:w="2173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175D230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0D66E4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1D30D813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0000BA86" w14:textId="77777777">
        <w:trPr>
          <w:trHeight w:val="181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5A20B46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14975AEB" w14:textId="77777777" w:rsidR="00CE44EF" w:rsidRDefault="00000000">
            <w:pPr>
              <w:pStyle w:val="TableParagraph"/>
              <w:spacing w:before="2" w:line="160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մարզաառողջարանային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D879EB9" w14:textId="77777777" w:rsidR="00CE44EF" w:rsidRDefault="00000000">
            <w:pPr>
              <w:pStyle w:val="TableParagraph"/>
              <w:spacing w:before="2" w:line="16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w w:val="97"/>
                <w:sz w:val="15"/>
                <w:szCs w:val="15"/>
              </w:rPr>
              <w:t>և</w:t>
            </w: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6E0DF46" w14:textId="77777777" w:rsidR="00CE44EF" w:rsidRDefault="00000000">
            <w:pPr>
              <w:pStyle w:val="TableParagraph"/>
              <w:spacing w:before="2" w:line="160" w:lineRule="exact"/>
              <w:ind w:left="10"/>
              <w:jc w:val="center"/>
              <w:rPr>
                <w:sz w:val="15"/>
                <w:szCs w:val="15"/>
              </w:rPr>
            </w:pPr>
            <w:r>
              <w:rPr>
                <w:w w:val="97"/>
                <w:sz w:val="15"/>
                <w:szCs w:val="15"/>
              </w:rPr>
              <w:t>և</w:t>
            </w: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1BE23F86" w14:textId="77777777" w:rsidR="00CE44EF" w:rsidRDefault="00000000">
            <w:pPr>
              <w:pStyle w:val="TableParagraph"/>
              <w:spacing w:before="2" w:line="160" w:lineRule="exact"/>
              <w:ind w:left="15"/>
              <w:jc w:val="center"/>
              <w:rPr>
                <w:sz w:val="15"/>
                <w:szCs w:val="15"/>
              </w:rPr>
            </w:pPr>
            <w:r>
              <w:rPr>
                <w:w w:val="97"/>
                <w:sz w:val="15"/>
                <w:szCs w:val="15"/>
              </w:rPr>
              <w:t>և</w:t>
            </w:r>
          </w:p>
        </w:tc>
        <w:tc>
          <w:tcPr>
            <w:tcW w:w="1622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1ABA8E8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17BB315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1920E8F" w14:textId="77777777" w:rsidR="00CE44EF" w:rsidRDefault="00000000">
            <w:pPr>
              <w:pStyle w:val="TableParagraph"/>
              <w:spacing w:before="2" w:line="160" w:lineRule="exact"/>
              <w:ind w:left="1"/>
              <w:jc w:val="center"/>
              <w:rPr>
                <w:sz w:val="15"/>
                <w:szCs w:val="15"/>
              </w:rPr>
            </w:pPr>
            <w:r>
              <w:rPr>
                <w:w w:val="97"/>
                <w:sz w:val="15"/>
                <w:szCs w:val="15"/>
              </w:rPr>
              <w:t>և</w:t>
            </w:r>
          </w:p>
        </w:tc>
        <w:tc>
          <w:tcPr>
            <w:tcW w:w="2173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B456D4D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17EE549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0C2EF1D9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3189530D" w14:textId="77777777">
        <w:trPr>
          <w:trHeight w:val="181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7004BFF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21703AA6" w14:textId="77777777" w:rsidR="00CE44EF" w:rsidRDefault="00000000">
            <w:pPr>
              <w:pStyle w:val="TableParagraph"/>
              <w:spacing w:before="2" w:line="160" w:lineRule="exact"/>
              <w:ind w:left="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կենտրոնների աշխատողներ</w:t>
            </w: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986BEBB" w14:textId="77777777" w:rsidR="00CE44EF" w:rsidRDefault="00000000">
            <w:pPr>
              <w:pStyle w:val="TableParagraph"/>
              <w:spacing w:before="2" w:line="160" w:lineRule="exact"/>
              <w:ind w:left="1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հետագայում`</w:t>
            </w: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714FF043" w14:textId="77777777" w:rsidR="00CE44EF" w:rsidRDefault="00000000">
            <w:pPr>
              <w:pStyle w:val="TableParagraph"/>
              <w:spacing w:before="2" w:line="160" w:lineRule="exact"/>
              <w:ind w:left="26" w:right="1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հետագայում`</w:t>
            </w: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2C11C7F" w14:textId="77777777" w:rsidR="00CE44EF" w:rsidRDefault="00000000">
            <w:pPr>
              <w:pStyle w:val="TableParagraph"/>
              <w:spacing w:before="2" w:line="160" w:lineRule="exact"/>
              <w:ind w:left="1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հետագայում`</w:t>
            </w:r>
          </w:p>
        </w:tc>
        <w:tc>
          <w:tcPr>
            <w:tcW w:w="1622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56F0C2D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0330498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70442AC9" w14:textId="77777777" w:rsidR="00CE44EF" w:rsidRDefault="00000000">
            <w:pPr>
              <w:pStyle w:val="TableParagraph"/>
              <w:spacing w:before="2" w:line="160" w:lineRule="exact"/>
              <w:ind w:left="8" w:right="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հետագայում`</w:t>
            </w:r>
          </w:p>
        </w:tc>
        <w:tc>
          <w:tcPr>
            <w:tcW w:w="2173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22A4CB2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BCCFCE4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720E8175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7C34E932" w14:textId="77777777">
        <w:trPr>
          <w:trHeight w:val="180"/>
        </w:trPr>
        <w:tc>
          <w:tcPr>
            <w:tcW w:w="28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C43E2C6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535FC9F4" w14:textId="77777777" w:rsidR="00CE44EF" w:rsidRDefault="00CE44EF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CD37195" w14:textId="77777777" w:rsidR="00CE44EF" w:rsidRDefault="00000000">
            <w:pPr>
              <w:pStyle w:val="TableParagraph"/>
              <w:spacing w:before="2" w:line="158" w:lineRule="exact"/>
              <w:ind w:left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տարին 1</w:t>
            </w: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76B90FBB" w14:textId="77777777" w:rsidR="00CE44EF" w:rsidRDefault="00000000">
            <w:pPr>
              <w:pStyle w:val="TableParagraph"/>
              <w:spacing w:before="2" w:line="158" w:lineRule="exact"/>
              <w:ind w:left="23" w:right="1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տարին 1</w:t>
            </w: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349D7863" w14:textId="77777777" w:rsidR="00CE44EF" w:rsidRDefault="00000000">
            <w:pPr>
              <w:pStyle w:val="TableParagraph"/>
              <w:spacing w:before="2" w:line="158" w:lineRule="exact"/>
              <w:ind w:left="19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տարին 1</w:t>
            </w:r>
          </w:p>
        </w:tc>
        <w:tc>
          <w:tcPr>
            <w:tcW w:w="1622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82046C2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9473D52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D083926" w14:textId="77777777" w:rsidR="00CE44EF" w:rsidRDefault="00000000">
            <w:pPr>
              <w:pStyle w:val="TableParagraph"/>
              <w:spacing w:before="2" w:line="158" w:lineRule="exact"/>
              <w:ind w:left="9" w:right="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տարին 1</w:t>
            </w:r>
          </w:p>
        </w:tc>
        <w:tc>
          <w:tcPr>
            <w:tcW w:w="2173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F852FC9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38708B7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0E660E07" w14:textId="77777777" w:rsidR="00CE44EF" w:rsidRDefault="00CE44EF">
            <w:pPr>
              <w:rPr>
                <w:sz w:val="2"/>
                <w:szCs w:val="2"/>
              </w:rPr>
            </w:pPr>
          </w:p>
        </w:tc>
      </w:tr>
      <w:tr w:rsidR="00CE44EF" w14:paraId="786816C9" w14:textId="77777777">
        <w:trPr>
          <w:trHeight w:val="203"/>
        </w:trPr>
        <w:tc>
          <w:tcPr>
            <w:tcW w:w="288" w:type="dxa"/>
            <w:tcBorders>
              <w:top w:val="nil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14E32E62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2624" w:type="dxa"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A772BF5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8DE4558" w14:textId="77777777" w:rsidR="00CE44EF" w:rsidRDefault="00000000">
            <w:pPr>
              <w:pStyle w:val="TableParagraph"/>
              <w:ind w:left="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անգամ</w:t>
            </w:r>
          </w:p>
        </w:tc>
        <w:tc>
          <w:tcPr>
            <w:tcW w:w="1020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2173E07" w14:textId="77777777" w:rsidR="00CE44EF" w:rsidRDefault="00000000">
            <w:pPr>
              <w:pStyle w:val="TableParagraph"/>
              <w:ind w:left="23" w:right="1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անգամ</w:t>
            </w:r>
          </w:p>
        </w:tc>
        <w:tc>
          <w:tcPr>
            <w:tcW w:w="988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50B34C2A" w14:textId="77777777" w:rsidR="00CE44EF" w:rsidRDefault="00000000">
            <w:pPr>
              <w:pStyle w:val="TableParagraph"/>
              <w:ind w:left="1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անգամ</w:t>
            </w:r>
          </w:p>
        </w:tc>
        <w:tc>
          <w:tcPr>
            <w:tcW w:w="1622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97DB4E4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69139D6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C64AA9E" w14:textId="77777777" w:rsidR="00CE44EF" w:rsidRDefault="00000000">
            <w:pPr>
              <w:pStyle w:val="TableParagraph"/>
              <w:ind w:left="9" w:right="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անգամ</w:t>
            </w:r>
          </w:p>
        </w:tc>
        <w:tc>
          <w:tcPr>
            <w:tcW w:w="2173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CF27479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C6B1036" w14:textId="77777777" w:rsidR="00CE44EF" w:rsidRDefault="00CE44E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8" w:space="0" w:color="A0A0A0"/>
            </w:tcBorders>
          </w:tcPr>
          <w:p w14:paraId="7259C1AE" w14:textId="77777777" w:rsidR="00CE44EF" w:rsidRDefault="00CE44EF">
            <w:pPr>
              <w:rPr>
                <w:sz w:val="2"/>
                <w:szCs w:val="2"/>
              </w:rPr>
            </w:pPr>
          </w:p>
        </w:tc>
      </w:tr>
    </w:tbl>
    <w:p w14:paraId="4C3F107C" w14:textId="77777777" w:rsidR="00CE44EF" w:rsidRDefault="00CE44EF">
      <w:pPr>
        <w:pStyle w:val="BodyText"/>
        <w:spacing w:before="10"/>
        <w:rPr>
          <w:sz w:val="11"/>
        </w:rPr>
      </w:pPr>
    </w:p>
    <w:p w14:paraId="2A683B71" w14:textId="77777777" w:rsidR="00CE44EF" w:rsidRDefault="00000000">
      <w:pPr>
        <w:spacing w:before="93" w:line="280" w:lineRule="auto"/>
        <w:ind w:left="722" w:right="1390"/>
        <w:rPr>
          <w:sz w:val="17"/>
          <w:szCs w:val="17"/>
        </w:rPr>
      </w:pPr>
      <w:r>
        <w:rPr>
          <w:w w:val="105"/>
          <w:sz w:val="17"/>
          <w:szCs w:val="17"/>
        </w:rPr>
        <w:t>Բացի նշված հաճախականությունից` նշված պարբերական զննությունը կարող է կազմակերպվել և իրականացվել նաև արտահերթ` վարակիչ (այդ թվում` մակաբուծային) հիվանդության տարածման վտանգի դեպքում` համաճարակաբանական ցուցումով:</w:t>
      </w:r>
    </w:p>
    <w:p w14:paraId="7BBD2215" w14:textId="77777777" w:rsidR="00CE44EF" w:rsidRDefault="00CE44EF">
      <w:pPr>
        <w:pStyle w:val="BodyText"/>
        <w:spacing w:before="5" w:after="1"/>
        <w:rPr>
          <w:sz w:val="27"/>
        </w:rPr>
      </w:pPr>
    </w:p>
    <w:tbl>
      <w:tblPr>
        <w:tblW w:w="0" w:type="auto"/>
        <w:tblInd w:w="24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8892"/>
        <w:gridCol w:w="260"/>
        <w:gridCol w:w="262"/>
        <w:gridCol w:w="245"/>
      </w:tblGrid>
      <w:tr w:rsidR="00CE44EF" w14:paraId="56E8319D" w14:textId="77777777">
        <w:trPr>
          <w:trHeight w:val="503"/>
        </w:trPr>
        <w:tc>
          <w:tcPr>
            <w:tcW w:w="427" w:type="dxa"/>
          </w:tcPr>
          <w:p w14:paraId="21D17D23" w14:textId="77777777" w:rsidR="00CE44EF" w:rsidRDefault="00000000">
            <w:pPr>
              <w:pStyle w:val="TableParagraph"/>
              <w:spacing w:before="33"/>
              <w:ind w:left="6"/>
              <w:rPr>
                <w:sz w:val="18"/>
              </w:rPr>
            </w:pPr>
            <w:r>
              <w:rPr>
                <w:w w:val="115"/>
                <w:sz w:val="18"/>
              </w:rPr>
              <w:t>1.</w:t>
            </w:r>
          </w:p>
        </w:tc>
        <w:tc>
          <w:tcPr>
            <w:tcW w:w="8892" w:type="dxa"/>
          </w:tcPr>
          <w:p w14:paraId="7CBA64C7" w14:textId="77777777" w:rsidR="00CE44EF" w:rsidRDefault="00000000">
            <w:pPr>
              <w:pStyle w:val="TableParagraph"/>
              <w:spacing w:before="33"/>
              <w:ind w:left="6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«Այո»-առկա է, համապատասխանում է նորմատիվ իրավական ակտերի պահանջներին,</w:t>
            </w:r>
          </w:p>
          <w:p w14:paraId="15B927EC" w14:textId="77777777" w:rsidR="00CE44EF" w:rsidRDefault="00000000">
            <w:pPr>
              <w:pStyle w:val="TableParagraph"/>
              <w:spacing w:before="45" w:line="198" w:lineRule="exact"/>
              <w:ind w:left="7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պահպանված են նորմատիվ իրավական ակտերի պահանջները</w:t>
            </w:r>
          </w:p>
        </w:tc>
        <w:tc>
          <w:tcPr>
            <w:tcW w:w="260" w:type="dxa"/>
          </w:tcPr>
          <w:p w14:paraId="7B3D457F" w14:textId="77777777" w:rsidR="00CE44EF" w:rsidRDefault="00000000">
            <w:pPr>
              <w:pStyle w:val="TableParagraph"/>
              <w:spacing w:before="33"/>
              <w:ind w:left="65"/>
              <w:rPr>
                <w:sz w:val="18"/>
              </w:rPr>
            </w:pPr>
            <w:r>
              <w:rPr>
                <w:w w:val="104"/>
                <w:sz w:val="18"/>
              </w:rPr>
              <w:t>V</w:t>
            </w:r>
          </w:p>
        </w:tc>
        <w:tc>
          <w:tcPr>
            <w:tcW w:w="262" w:type="dxa"/>
          </w:tcPr>
          <w:p w14:paraId="78A02540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245" w:type="dxa"/>
          </w:tcPr>
          <w:p w14:paraId="32C1FBDE" w14:textId="77777777" w:rsidR="00CE44EF" w:rsidRDefault="00CE44EF">
            <w:pPr>
              <w:pStyle w:val="TableParagraph"/>
              <w:rPr>
                <w:sz w:val="14"/>
              </w:rPr>
            </w:pPr>
          </w:p>
        </w:tc>
      </w:tr>
      <w:tr w:rsidR="00CE44EF" w14:paraId="6B44CFDD" w14:textId="77777777">
        <w:trPr>
          <w:trHeight w:val="755"/>
        </w:trPr>
        <w:tc>
          <w:tcPr>
            <w:tcW w:w="427" w:type="dxa"/>
          </w:tcPr>
          <w:p w14:paraId="24C43631" w14:textId="77777777" w:rsidR="00CE44EF" w:rsidRDefault="00000000">
            <w:pPr>
              <w:pStyle w:val="TableParagraph"/>
              <w:spacing w:before="31"/>
              <w:ind w:left="6"/>
              <w:rPr>
                <w:sz w:val="18"/>
              </w:rPr>
            </w:pPr>
            <w:r>
              <w:rPr>
                <w:w w:val="125"/>
                <w:sz w:val="18"/>
              </w:rPr>
              <w:t>2.</w:t>
            </w:r>
          </w:p>
        </w:tc>
        <w:tc>
          <w:tcPr>
            <w:tcW w:w="8892" w:type="dxa"/>
          </w:tcPr>
          <w:p w14:paraId="165FCDB2" w14:textId="77777777" w:rsidR="00CE44EF" w:rsidRDefault="00000000">
            <w:pPr>
              <w:pStyle w:val="TableParagraph"/>
              <w:spacing w:before="31" w:line="295" w:lineRule="auto"/>
              <w:ind w:left="7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«Ոչ»-բացակայում</w:t>
            </w:r>
            <w:r>
              <w:rPr>
                <w:spacing w:val="-16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է,</w:t>
            </w:r>
            <w:r>
              <w:rPr>
                <w:spacing w:val="-14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չի</w:t>
            </w:r>
            <w:r>
              <w:rPr>
                <w:spacing w:val="-17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համապատասխանում,</w:t>
            </w:r>
            <w:r>
              <w:rPr>
                <w:spacing w:val="-16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չի</w:t>
            </w:r>
            <w:r>
              <w:rPr>
                <w:spacing w:val="-15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բավարարում</w:t>
            </w:r>
            <w:r>
              <w:rPr>
                <w:spacing w:val="-14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նորմատիվ</w:t>
            </w:r>
            <w:r>
              <w:rPr>
                <w:spacing w:val="-15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իրավական</w:t>
            </w:r>
            <w:r>
              <w:rPr>
                <w:spacing w:val="-11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ակտերի պահանջներին, առկա են</w:t>
            </w:r>
            <w:r>
              <w:rPr>
                <w:spacing w:val="-3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խախտումներ</w:t>
            </w:r>
          </w:p>
        </w:tc>
        <w:tc>
          <w:tcPr>
            <w:tcW w:w="260" w:type="dxa"/>
          </w:tcPr>
          <w:p w14:paraId="7462DB9C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F8FE77C" w14:textId="77777777" w:rsidR="00CE44EF" w:rsidRDefault="00000000">
            <w:pPr>
              <w:pStyle w:val="TableParagraph"/>
              <w:spacing w:before="31"/>
              <w:ind w:left="6"/>
              <w:rPr>
                <w:sz w:val="18"/>
              </w:rPr>
            </w:pPr>
            <w:r>
              <w:rPr>
                <w:w w:val="104"/>
                <w:sz w:val="18"/>
              </w:rPr>
              <w:t>V</w:t>
            </w:r>
          </w:p>
        </w:tc>
        <w:tc>
          <w:tcPr>
            <w:tcW w:w="245" w:type="dxa"/>
          </w:tcPr>
          <w:p w14:paraId="1EB0449C" w14:textId="77777777" w:rsidR="00CE44EF" w:rsidRDefault="00CE44EF">
            <w:pPr>
              <w:pStyle w:val="TableParagraph"/>
              <w:rPr>
                <w:sz w:val="14"/>
              </w:rPr>
            </w:pPr>
          </w:p>
        </w:tc>
      </w:tr>
      <w:tr w:rsidR="00CE44EF" w14:paraId="57E19B3C" w14:textId="77777777">
        <w:trPr>
          <w:trHeight w:val="502"/>
        </w:trPr>
        <w:tc>
          <w:tcPr>
            <w:tcW w:w="427" w:type="dxa"/>
          </w:tcPr>
          <w:p w14:paraId="49E73E28" w14:textId="77777777" w:rsidR="00CE44EF" w:rsidRDefault="00000000">
            <w:pPr>
              <w:pStyle w:val="TableParagraph"/>
              <w:spacing w:before="31"/>
              <w:ind w:left="6"/>
              <w:rPr>
                <w:sz w:val="18"/>
              </w:rPr>
            </w:pPr>
            <w:r>
              <w:rPr>
                <w:w w:val="130"/>
                <w:sz w:val="18"/>
              </w:rPr>
              <w:t>3.</w:t>
            </w:r>
          </w:p>
        </w:tc>
        <w:tc>
          <w:tcPr>
            <w:tcW w:w="8892" w:type="dxa"/>
          </w:tcPr>
          <w:p w14:paraId="47485B86" w14:textId="77777777" w:rsidR="00CE44EF" w:rsidRDefault="00000000">
            <w:pPr>
              <w:pStyle w:val="TableParagraph"/>
              <w:spacing w:before="31"/>
              <w:ind w:left="7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«Չ/Պ»-չի պահանջվում</w:t>
            </w:r>
          </w:p>
        </w:tc>
        <w:tc>
          <w:tcPr>
            <w:tcW w:w="260" w:type="dxa"/>
          </w:tcPr>
          <w:p w14:paraId="3DEBF919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0C0109F" w14:textId="77777777" w:rsidR="00CE44EF" w:rsidRDefault="00CE44EF">
            <w:pPr>
              <w:pStyle w:val="TableParagraph"/>
              <w:rPr>
                <w:sz w:val="14"/>
              </w:rPr>
            </w:pPr>
          </w:p>
        </w:tc>
        <w:tc>
          <w:tcPr>
            <w:tcW w:w="245" w:type="dxa"/>
          </w:tcPr>
          <w:p w14:paraId="034A63C1" w14:textId="77777777" w:rsidR="00CE44EF" w:rsidRDefault="00000000">
            <w:pPr>
              <w:pStyle w:val="TableParagraph"/>
              <w:spacing w:before="31"/>
              <w:ind w:left="7"/>
              <w:rPr>
                <w:sz w:val="18"/>
              </w:rPr>
            </w:pPr>
            <w:r>
              <w:rPr>
                <w:w w:val="104"/>
                <w:sz w:val="18"/>
              </w:rPr>
              <w:t>V</w:t>
            </w:r>
          </w:p>
        </w:tc>
      </w:tr>
    </w:tbl>
    <w:p w14:paraId="050D2884" w14:textId="77777777" w:rsidR="00CE44EF" w:rsidRDefault="00CE44EF">
      <w:pPr>
        <w:pStyle w:val="BodyText"/>
        <w:rPr>
          <w:sz w:val="25"/>
        </w:rPr>
      </w:pPr>
    </w:p>
    <w:p w14:paraId="64D800A8" w14:textId="77777777" w:rsidR="00CE44EF" w:rsidRDefault="00000000">
      <w:pPr>
        <w:pStyle w:val="BodyText"/>
        <w:ind w:left="722"/>
      </w:pPr>
      <w:r>
        <w:rPr>
          <w:w w:val="120"/>
        </w:rPr>
        <w:t>Տվյալ ստուգաթերթը կազմվել է հետևյալ նորմատիվ իրավական ակտերի հիման վրա՝</w:t>
      </w:r>
    </w:p>
    <w:p w14:paraId="4D9E096B" w14:textId="77777777" w:rsidR="00CE44EF" w:rsidRDefault="00CE44EF">
      <w:pPr>
        <w:sectPr w:rsidR="00CE44EF">
          <w:pgSz w:w="15840" w:h="12240" w:orient="landscape"/>
          <w:pgMar w:top="1400" w:right="260" w:bottom="280" w:left="240" w:header="1201" w:footer="0" w:gutter="0"/>
          <w:cols w:space="720"/>
        </w:sectPr>
      </w:pPr>
    </w:p>
    <w:p w14:paraId="42DC2649" w14:textId="77777777" w:rsidR="00CE44EF" w:rsidRDefault="00CE44EF">
      <w:pPr>
        <w:pStyle w:val="BodyText"/>
        <w:rPr>
          <w:sz w:val="20"/>
        </w:rPr>
      </w:pPr>
    </w:p>
    <w:p w14:paraId="12B5A540" w14:textId="77777777" w:rsidR="00CE44EF" w:rsidRDefault="00CE44EF">
      <w:pPr>
        <w:pStyle w:val="BodyText"/>
        <w:rPr>
          <w:sz w:val="20"/>
        </w:rPr>
      </w:pPr>
    </w:p>
    <w:p w14:paraId="5D913CD9" w14:textId="77777777" w:rsidR="00CE44EF" w:rsidRDefault="00CE44EF">
      <w:pPr>
        <w:pStyle w:val="BodyText"/>
        <w:spacing w:before="9"/>
        <w:rPr>
          <w:sz w:val="15"/>
        </w:rPr>
      </w:pPr>
    </w:p>
    <w:p w14:paraId="27D83E4E" w14:textId="77777777" w:rsidR="00CE44EF" w:rsidRDefault="00000000">
      <w:pPr>
        <w:pStyle w:val="ListParagraph"/>
        <w:numPr>
          <w:ilvl w:val="0"/>
          <w:numId w:val="1"/>
        </w:numPr>
        <w:tabs>
          <w:tab w:val="left" w:pos="1401"/>
          <w:tab w:val="left" w:pos="1402"/>
        </w:tabs>
        <w:spacing w:before="100"/>
        <w:jc w:val="left"/>
        <w:rPr>
          <w:sz w:val="18"/>
          <w:szCs w:val="18"/>
        </w:rPr>
      </w:pPr>
      <w:r>
        <w:rPr>
          <w:w w:val="110"/>
          <w:sz w:val="18"/>
          <w:szCs w:val="18"/>
        </w:rPr>
        <w:t>Կառավարության 2003 թվականի մարտի 27-ի N 347-Ն</w:t>
      </w:r>
      <w:r>
        <w:rPr>
          <w:spacing w:val="2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որոշում:</w:t>
      </w:r>
    </w:p>
    <w:p w14:paraId="2DDAF846" w14:textId="77777777" w:rsidR="00CE44EF" w:rsidRDefault="00000000">
      <w:pPr>
        <w:pStyle w:val="ListParagraph"/>
        <w:numPr>
          <w:ilvl w:val="0"/>
          <w:numId w:val="1"/>
        </w:numPr>
        <w:tabs>
          <w:tab w:val="left" w:pos="1148"/>
        </w:tabs>
        <w:ind w:left="1147" w:hanging="339"/>
        <w:jc w:val="left"/>
        <w:rPr>
          <w:sz w:val="18"/>
          <w:szCs w:val="18"/>
        </w:rPr>
      </w:pPr>
      <w:r>
        <w:rPr>
          <w:w w:val="110"/>
          <w:sz w:val="18"/>
          <w:szCs w:val="18"/>
        </w:rPr>
        <w:t>Առողջապահության նախարարի 2018 թվականի հոկտեմբերի 27-ի N 25-Ն</w:t>
      </w:r>
      <w:r>
        <w:rPr>
          <w:spacing w:val="3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հրաման:</w:t>
      </w:r>
    </w:p>
    <w:p w14:paraId="44736946" w14:textId="77777777" w:rsidR="00CE44EF" w:rsidRDefault="00CE44EF">
      <w:pPr>
        <w:pStyle w:val="BodyText"/>
        <w:rPr>
          <w:sz w:val="20"/>
        </w:rPr>
      </w:pPr>
    </w:p>
    <w:p w14:paraId="1A9A8616" w14:textId="77777777" w:rsidR="00CE44EF" w:rsidRDefault="00CE44EF">
      <w:pPr>
        <w:pStyle w:val="BodyText"/>
        <w:rPr>
          <w:sz w:val="22"/>
        </w:rPr>
      </w:pPr>
    </w:p>
    <w:p w14:paraId="3516C3CC" w14:textId="2FE6F79C" w:rsidR="00CE44EF" w:rsidRDefault="00000000">
      <w:pPr>
        <w:pStyle w:val="BodyText"/>
        <w:tabs>
          <w:tab w:val="left" w:pos="5240"/>
          <w:tab w:val="left" w:pos="7348"/>
          <w:tab w:val="left" w:pos="10646"/>
        </w:tabs>
        <w:spacing w:before="99"/>
        <w:ind w:left="722"/>
      </w:pPr>
      <w:r>
        <w:rPr>
          <w:w w:val="115"/>
        </w:rPr>
        <w:t>Տեսչական</w:t>
      </w:r>
      <w:r>
        <w:rPr>
          <w:spacing w:val="15"/>
          <w:w w:val="115"/>
        </w:rPr>
        <w:t xml:space="preserve"> </w:t>
      </w:r>
      <w:r>
        <w:rPr>
          <w:w w:val="115"/>
        </w:rPr>
        <w:t>մարմնի</w:t>
      </w:r>
      <w:r>
        <w:rPr>
          <w:spacing w:val="15"/>
          <w:w w:val="115"/>
        </w:rPr>
        <w:t xml:space="preserve"> </w:t>
      </w:r>
      <w:r>
        <w:rPr>
          <w:w w:val="115"/>
        </w:rPr>
        <w:t>ծառայող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ab/>
        <w:t>Տնտեսավարող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</w:p>
    <w:p w14:paraId="45623FBA" w14:textId="77777777" w:rsidR="00CE44EF" w:rsidRDefault="00000000">
      <w:pPr>
        <w:tabs>
          <w:tab w:val="left" w:pos="9352"/>
        </w:tabs>
        <w:spacing w:before="38"/>
        <w:ind w:left="3383"/>
        <w:rPr>
          <w:sz w:val="17"/>
          <w:szCs w:val="17"/>
        </w:rPr>
      </w:pPr>
      <w:r>
        <w:rPr>
          <w:w w:val="105"/>
          <w:sz w:val="17"/>
          <w:szCs w:val="17"/>
        </w:rPr>
        <w:t>(ստորագրություն)</w:t>
      </w:r>
      <w:r>
        <w:rPr>
          <w:w w:val="105"/>
          <w:sz w:val="17"/>
          <w:szCs w:val="17"/>
        </w:rPr>
        <w:tab/>
        <w:t>(ստորագրություն)</w:t>
      </w:r>
    </w:p>
    <w:p w14:paraId="65339B82" w14:textId="77777777" w:rsidR="00CE44EF" w:rsidRDefault="00CE44EF">
      <w:pPr>
        <w:pStyle w:val="BodyText"/>
      </w:pPr>
    </w:p>
    <w:p w14:paraId="07E1BB5F" w14:textId="77777777" w:rsidR="00CE44EF" w:rsidRDefault="00CE44EF">
      <w:pPr>
        <w:pStyle w:val="BodyText"/>
      </w:pPr>
    </w:p>
    <w:p w14:paraId="79DDE9A0" w14:textId="77777777" w:rsidR="00CE44EF" w:rsidRDefault="00CE44EF">
      <w:pPr>
        <w:pStyle w:val="BodyText"/>
      </w:pPr>
    </w:p>
    <w:p w14:paraId="51588F38" w14:textId="77777777" w:rsidR="00CE44EF" w:rsidRDefault="00CE44EF">
      <w:pPr>
        <w:pStyle w:val="BodyText"/>
      </w:pPr>
    </w:p>
    <w:p w14:paraId="4D7B26FE" w14:textId="77777777" w:rsidR="00CE44EF" w:rsidRDefault="00CE44EF">
      <w:pPr>
        <w:pStyle w:val="BodyText"/>
      </w:pPr>
    </w:p>
    <w:p w14:paraId="0893BB57" w14:textId="77777777" w:rsidR="00CE44EF" w:rsidRDefault="00000000">
      <w:pPr>
        <w:pStyle w:val="Heading1"/>
        <w:spacing w:before="108" w:line="288" w:lineRule="auto"/>
        <w:ind w:right="8634" w:hanging="125"/>
      </w:pPr>
      <w:r>
        <w:rPr>
          <w:w w:val="105"/>
        </w:rPr>
        <w:t>ՀԱՅԱՍՏԱՆԻ ՀԱՆՐԱՊԵՏՈՒԹՅԱՆ ՎԱՐՉԱՊԵՏԻ ԱՇԽԱՏԱԿԱԶՄԻ</w:t>
      </w:r>
    </w:p>
    <w:p w14:paraId="26869CA6" w14:textId="77777777" w:rsidR="00CE44EF" w:rsidRDefault="00000000">
      <w:pPr>
        <w:tabs>
          <w:tab w:val="left" w:pos="10895"/>
        </w:tabs>
        <w:spacing w:before="2"/>
        <w:ind w:left="2427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15344DF2" w14:textId="77777777" w:rsidR="00CE44EF" w:rsidRDefault="00CE44EF">
      <w:pPr>
        <w:pStyle w:val="BodyText"/>
        <w:rPr>
          <w:sz w:val="20"/>
        </w:rPr>
      </w:pPr>
    </w:p>
    <w:p w14:paraId="129EF4E3" w14:textId="77777777" w:rsidR="00CE44EF" w:rsidRDefault="00CE44EF">
      <w:pPr>
        <w:pStyle w:val="BodyText"/>
        <w:rPr>
          <w:sz w:val="20"/>
        </w:rPr>
      </w:pPr>
    </w:p>
    <w:p w14:paraId="7725763D" w14:textId="77777777" w:rsidR="00CE44EF" w:rsidRDefault="00CE44EF">
      <w:pPr>
        <w:pStyle w:val="BodyText"/>
        <w:rPr>
          <w:sz w:val="20"/>
        </w:rPr>
      </w:pPr>
    </w:p>
    <w:p w14:paraId="7335F0D4" w14:textId="77777777" w:rsidR="00CE44EF" w:rsidRDefault="00CE44EF">
      <w:pPr>
        <w:pStyle w:val="BodyText"/>
        <w:rPr>
          <w:sz w:val="20"/>
        </w:rPr>
      </w:pPr>
    </w:p>
    <w:p w14:paraId="7764D9CB" w14:textId="77777777" w:rsidR="00CE44EF" w:rsidRDefault="00CE44EF">
      <w:pPr>
        <w:pStyle w:val="BodyText"/>
        <w:rPr>
          <w:sz w:val="20"/>
        </w:rPr>
      </w:pPr>
    </w:p>
    <w:p w14:paraId="7304266C" w14:textId="77777777" w:rsidR="00CE44EF" w:rsidRDefault="00CE44EF">
      <w:pPr>
        <w:pStyle w:val="BodyText"/>
        <w:rPr>
          <w:sz w:val="20"/>
        </w:rPr>
      </w:pPr>
    </w:p>
    <w:p w14:paraId="0142E9CF" w14:textId="77777777" w:rsidR="00CE44EF" w:rsidRDefault="00CE44EF">
      <w:pPr>
        <w:pStyle w:val="BodyText"/>
        <w:rPr>
          <w:sz w:val="20"/>
        </w:rPr>
      </w:pPr>
    </w:p>
    <w:p w14:paraId="7F106550" w14:textId="77777777" w:rsidR="00CE44EF" w:rsidRDefault="00CE44EF">
      <w:pPr>
        <w:pStyle w:val="BodyText"/>
        <w:rPr>
          <w:sz w:val="20"/>
        </w:rPr>
      </w:pPr>
    </w:p>
    <w:p w14:paraId="330BBA55" w14:textId="77777777" w:rsidR="00CE44EF" w:rsidRDefault="00CE44EF">
      <w:pPr>
        <w:pStyle w:val="BodyText"/>
        <w:rPr>
          <w:sz w:val="20"/>
        </w:rPr>
      </w:pPr>
    </w:p>
    <w:p w14:paraId="63F80F17" w14:textId="77777777" w:rsidR="00CE44EF" w:rsidRDefault="00CE44EF">
      <w:pPr>
        <w:pStyle w:val="BodyText"/>
        <w:rPr>
          <w:sz w:val="20"/>
        </w:rPr>
      </w:pPr>
    </w:p>
    <w:p w14:paraId="3E67D8BF" w14:textId="77777777" w:rsidR="00CE44EF" w:rsidRDefault="00CE44EF">
      <w:pPr>
        <w:pStyle w:val="BodyText"/>
        <w:rPr>
          <w:sz w:val="20"/>
        </w:rPr>
      </w:pPr>
    </w:p>
    <w:p w14:paraId="30F2E6BD" w14:textId="77777777" w:rsidR="00CE44EF" w:rsidRDefault="00CE44EF">
      <w:pPr>
        <w:pStyle w:val="BodyText"/>
        <w:rPr>
          <w:sz w:val="20"/>
        </w:rPr>
      </w:pPr>
    </w:p>
    <w:p w14:paraId="718AA1D8" w14:textId="77777777" w:rsidR="00CE44EF" w:rsidRDefault="00CE44EF">
      <w:pPr>
        <w:pStyle w:val="BodyText"/>
        <w:rPr>
          <w:sz w:val="20"/>
        </w:rPr>
      </w:pPr>
    </w:p>
    <w:p w14:paraId="6E6FDCB8" w14:textId="77777777" w:rsidR="00CE44EF" w:rsidRDefault="00CE44EF">
      <w:pPr>
        <w:pStyle w:val="BodyText"/>
        <w:rPr>
          <w:sz w:val="20"/>
        </w:rPr>
      </w:pPr>
    </w:p>
    <w:p w14:paraId="5473656B" w14:textId="77777777" w:rsidR="00CE44EF" w:rsidRDefault="00CE44EF">
      <w:pPr>
        <w:pStyle w:val="BodyText"/>
        <w:rPr>
          <w:sz w:val="20"/>
        </w:rPr>
      </w:pPr>
    </w:p>
    <w:p w14:paraId="6A06AD55" w14:textId="77777777" w:rsidR="00CE44EF" w:rsidRDefault="00CE44EF">
      <w:pPr>
        <w:pStyle w:val="BodyText"/>
        <w:rPr>
          <w:sz w:val="20"/>
        </w:rPr>
      </w:pPr>
    </w:p>
    <w:p w14:paraId="1D349290" w14:textId="77777777" w:rsidR="00CE44EF" w:rsidRDefault="00CE44EF">
      <w:pPr>
        <w:pStyle w:val="BodyText"/>
        <w:rPr>
          <w:sz w:val="20"/>
        </w:rPr>
      </w:pPr>
    </w:p>
    <w:p w14:paraId="04E75B62" w14:textId="77777777" w:rsidR="00CE44EF" w:rsidRDefault="00CE44EF">
      <w:pPr>
        <w:pStyle w:val="BodyText"/>
        <w:rPr>
          <w:sz w:val="20"/>
        </w:rPr>
      </w:pPr>
    </w:p>
    <w:p w14:paraId="3AA97380" w14:textId="77777777" w:rsidR="00CE44EF" w:rsidRDefault="00CE44EF">
      <w:pPr>
        <w:pStyle w:val="BodyText"/>
        <w:rPr>
          <w:sz w:val="20"/>
        </w:rPr>
      </w:pPr>
    </w:p>
    <w:p w14:paraId="11C0D87C" w14:textId="77777777" w:rsidR="00CE44EF" w:rsidRDefault="00CE44EF">
      <w:pPr>
        <w:pStyle w:val="BodyText"/>
        <w:rPr>
          <w:sz w:val="20"/>
        </w:rPr>
      </w:pPr>
    </w:p>
    <w:p w14:paraId="2E3DBE80" w14:textId="77777777" w:rsidR="00CE44EF" w:rsidRDefault="00CE44EF">
      <w:pPr>
        <w:pStyle w:val="BodyText"/>
        <w:rPr>
          <w:sz w:val="20"/>
        </w:rPr>
      </w:pPr>
    </w:p>
    <w:p w14:paraId="11C209D9" w14:textId="77777777" w:rsidR="00CE44EF" w:rsidRDefault="00CE44EF">
      <w:pPr>
        <w:pStyle w:val="BodyText"/>
        <w:rPr>
          <w:sz w:val="20"/>
        </w:rPr>
      </w:pPr>
    </w:p>
    <w:p w14:paraId="5C007909" w14:textId="77777777" w:rsidR="00CE44EF" w:rsidRDefault="00CE44EF">
      <w:pPr>
        <w:pStyle w:val="BodyText"/>
        <w:spacing w:before="1"/>
      </w:pPr>
    </w:p>
    <w:p w14:paraId="193038BF" w14:textId="77777777" w:rsidR="00CE44EF" w:rsidRDefault="00000000">
      <w:pPr>
        <w:pStyle w:val="BodyText"/>
        <w:spacing w:before="95"/>
        <w:ind w:right="701"/>
        <w:jc w:val="right"/>
        <w:rPr>
          <w:rFonts w:ascii="Arial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2F73C87A" wp14:editId="07DEC18C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12.12.2022</w:t>
      </w:r>
    </w:p>
    <w:sectPr w:rsidR="00CE44EF">
      <w:pgSz w:w="15840" w:h="12240" w:orient="landscape"/>
      <w:pgMar w:top="1400" w:right="260" w:bottom="280" w:left="24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7D8F" w14:textId="77777777" w:rsidR="00A6079D" w:rsidRDefault="00A6079D">
      <w:r>
        <w:separator/>
      </w:r>
    </w:p>
  </w:endnote>
  <w:endnote w:type="continuationSeparator" w:id="0">
    <w:p w14:paraId="733AC7B7" w14:textId="77777777" w:rsidR="00A6079D" w:rsidRDefault="00A6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0657" w14:textId="77777777" w:rsidR="00A6079D" w:rsidRDefault="00A6079D">
      <w:r>
        <w:separator/>
      </w:r>
    </w:p>
  </w:footnote>
  <w:footnote w:type="continuationSeparator" w:id="0">
    <w:p w14:paraId="2D3F5773" w14:textId="77777777" w:rsidR="00A6079D" w:rsidRDefault="00A6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8806" w14:textId="77777777" w:rsidR="00CE44EF" w:rsidRDefault="00000000">
    <w:pPr>
      <w:pStyle w:val="BodyText"/>
      <w:spacing w:line="14" w:lineRule="auto"/>
      <w:rPr>
        <w:sz w:val="20"/>
      </w:rPr>
    </w:pPr>
    <w:r>
      <w:pict w14:anchorId="00A3B4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9.25pt;margin-top:59.05pt;width:14.45pt;height:12.45pt;z-index:-251658752;mso-position-horizontal-relative:page;mso-position-vertical-relative:page" filled="f" stroked="f">
          <v:textbox inset="0,0,0,0">
            <w:txbxContent>
              <w:p w14:paraId="32384525" w14:textId="77777777" w:rsidR="00CE44EF" w:rsidRDefault="00000000">
                <w:pPr>
                  <w:pStyle w:val="BodyText"/>
                  <w:spacing w:before="19"/>
                  <w:ind w:left="40"/>
                </w:pPr>
                <w:r>
                  <w:fldChar w:fldCharType="begin"/>
                </w:r>
                <w:r>
                  <w:rPr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B1016"/>
    <w:multiLevelType w:val="hybridMultilevel"/>
    <w:tmpl w:val="785CE68C"/>
    <w:lvl w:ilvl="0" w:tplc="041ADB7A">
      <w:start w:val="1"/>
      <w:numFmt w:val="decimal"/>
      <w:lvlText w:val="%1."/>
      <w:lvlJc w:val="left"/>
      <w:pPr>
        <w:ind w:left="1401" w:hanging="341"/>
        <w:jc w:val="right"/>
      </w:pPr>
      <w:rPr>
        <w:rFonts w:ascii="Times New Roman" w:eastAsia="Times New Roman" w:hAnsi="Times New Roman" w:cs="Times New Roman" w:hint="default"/>
        <w:spacing w:val="0"/>
        <w:w w:val="74"/>
        <w:sz w:val="18"/>
        <w:szCs w:val="18"/>
      </w:rPr>
    </w:lvl>
    <w:lvl w:ilvl="1" w:tplc="74B60714">
      <w:numFmt w:val="bullet"/>
      <w:lvlText w:val="•"/>
      <w:lvlJc w:val="left"/>
      <w:pPr>
        <w:ind w:left="2794" w:hanging="341"/>
      </w:pPr>
      <w:rPr>
        <w:rFonts w:hint="default"/>
      </w:rPr>
    </w:lvl>
    <w:lvl w:ilvl="2" w:tplc="F0B27820">
      <w:numFmt w:val="bullet"/>
      <w:lvlText w:val="•"/>
      <w:lvlJc w:val="left"/>
      <w:pPr>
        <w:ind w:left="4188" w:hanging="341"/>
      </w:pPr>
      <w:rPr>
        <w:rFonts w:hint="default"/>
      </w:rPr>
    </w:lvl>
    <w:lvl w:ilvl="3" w:tplc="F5D46D80">
      <w:numFmt w:val="bullet"/>
      <w:lvlText w:val="•"/>
      <w:lvlJc w:val="left"/>
      <w:pPr>
        <w:ind w:left="5582" w:hanging="341"/>
      </w:pPr>
      <w:rPr>
        <w:rFonts w:hint="default"/>
      </w:rPr>
    </w:lvl>
    <w:lvl w:ilvl="4" w:tplc="3B3CEE38">
      <w:numFmt w:val="bullet"/>
      <w:lvlText w:val="•"/>
      <w:lvlJc w:val="left"/>
      <w:pPr>
        <w:ind w:left="6976" w:hanging="341"/>
      </w:pPr>
      <w:rPr>
        <w:rFonts w:hint="default"/>
      </w:rPr>
    </w:lvl>
    <w:lvl w:ilvl="5" w:tplc="86B0A478">
      <w:numFmt w:val="bullet"/>
      <w:lvlText w:val="•"/>
      <w:lvlJc w:val="left"/>
      <w:pPr>
        <w:ind w:left="8370" w:hanging="341"/>
      </w:pPr>
      <w:rPr>
        <w:rFonts w:hint="default"/>
      </w:rPr>
    </w:lvl>
    <w:lvl w:ilvl="6" w:tplc="25F4704C">
      <w:numFmt w:val="bullet"/>
      <w:lvlText w:val="•"/>
      <w:lvlJc w:val="left"/>
      <w:pPr>
        <w:ind w:left="9764" w:hanging="341"/>
      </w:pPr>
      <w:rPr>
        <w:rFonts w:hint="default"/>
      </w:rPr>
    </w:lvl>
    <w:lvl w:ilvl="7" w:tplc="A7DC26E0">
      <w:numFmt w:val="bullet"/>
      <w:lvlText w:val="•"/>
      <w:lvlJc w:val="left"/>
      <w:pPr>
        <w:ind w:left="11158" w:hanging="341"/>
      </w:pPr>
      <w:rPr>
        <w:rFonts w:hint="default"/>
      </w:rPr>
    </w:lvl>
    <w:lvl w:ilvl="8" w:tplc="BD223E98">
      <w:numFmt w:val="bullet"/>
      <w:lvlText w:val="•"/>
      <w:lvlJc w:val="left"/>
      <w:pPr>
        <w:ind w:left="12552" w:hanging="341"/>
      </w:pPr>
      <w:rPr>
        <w:rFonts w:hint="default"/>
      </w:rPr>
    </w:lvl>
  </w:abstractNum>
  <w:num w:numId="1" w16cid:durableId="18859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4EF"/>
    <w:rsid w:val="00A6079D"/>
    <w:rsid w:val="00B30D0A"/>
    <w:rsid w:val="00C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7EFC3D3C"/>
  <w15:docId w15:val="{43680AD5-8B43-4B74-A66D-AA9CEB69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"/>
      <w:ind w:left="1525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555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0"/>
      <w:ind w:left="1147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1795</Words>
  <Characters>10234</Characters>
  <Application>Microsoft Office Word</Application>
  <DocSecurity>0</DocSecurity>
  <Lines>85</Lines>
  <Paragraphs>24</Paragraphs>
  <ScaleCrop>false</ScaleCrop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KristinaP</dc:creator>
  <cp:lastModifiedBy>Tatevik</cp:lastModifiedBy>
  <cp:revision>2</cp:revision>
  <dcterms:created xsi:type="dcterms:W3CDTF">2022-12-12T13:49:00Z</dcterms:created>
  <dcterms:modified xsi:type="dcterms:W3CDTF">2022-12-13T05:50:00Z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2022-12-12T00:00:00Z</vt:filetime>
  </property>
</Properties>
</file>