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0D3DA" w14:textId="77777777" w:rsidR="00100704" w:rsidRPr="00BB59F1" w:rsidRDefault="00100704" w:rsidP="001A6992">
      <w:pPr>
        <w:widowControl w:val="0"/>
        <w:spacing w:after="160" w:line="240" w:lineRule="auto"/>
        <w:ind w:left="5103"/>
        <w:jc w:val="center"/>
        <w:rPr>
          <w:rFonts w:ascii="Sylfaen" w:hAnsi="Sylfaen"/>
          <w:sz w:val="24"/>
          <w:szCs w:val="24"/>
          <w:lang w:val="hy-AM"/>
        </w:rPr>
      </w:pPr>
      <w:r w:rsidRPr="00BB59F1">
        <w:rPr>
          <w:rFonts w:ascii="Sylfaen" w:hAnsi="Sylfaen"/>
          <w:sz w:val="24"/>
          <w:szCs w:val="24"/>
          <w:lang w:val="hy-AM"/>
        </w:rPr>
        <w:t>ՀԱՍՏԱՏՎԱԾ Է</w:t>
      </w:r>
    </w:p>
    <w:p w14:paraId="383C25BE" w14:textId="77777777" w:rsidR="00100704" w:rsidRPr="00BB59F1" w:rsidRDefault="00100704" w:rsidP="001A6992">
      <w:pPr>
        <w:widowControl w:val="0"/>
        <w:spacing w:after="160" w:line="240" w:lineRule="auto"/>
        <w:ind w:left="5103"/>
        <w:jc w:val="center"/>
        <w:rPr>
          <w:rFonts w:ascii="Sylfaen" w:hAnsi="Sylfaen"/>
          <w:sz w:val="24"/>
          <w:szCs w:val="24"/>
          <w:lang w:val="hy-AM"/>
        </w:rPr>
      </w:pPr>
      <w:r w:rsidRPr="00BB59F1">
        <w:rPr>
          <w:rFonts w:ascii="Sylfaen" w:hAnsi="Sylfaen"/>
          <w:sz w:val="24"/>
          <w:szCs w:val="24"/>
          <w:lang w:val="hy-AM"/>
        </w:rPr>
        <w:t>Եվրասիական տնտեսական հանձնաժողովի կոլեգիայի՝</w:t>
      </w:r>
      <w:r w:rsidR="00665AC3">
        <w:rPr>
          <w:rFonts w:ascii="Sylfaen" w:hAnsi="Sylfaen"/>
          <w:sz w:val="24"/>
          <w:szCs w:val="24"/>
          <w:lang w:val="hy-AM"/>
        </w:rPr>
        <w:br/>
      </w:r>
      <w:r w:rsidRPr="00BB59F1">
        <w:rPr>
          <w:rFonts w:ascii="Sylfaen" w:hAnsi="Sylfaen"/>
          <w:sz w:val="24"/>
          <w:szCs w:val="24"/>
          <w:lang w:val="hy-AM"/>
        </w:rPr>
        <w:t xml:space="preserve">2019 թվականի օգոստոսի 6-ի </w:t>
      </w:r>
      <w:r w:rsidR="00665AC3">
        <w:rPr>
          <w:rFonts w:ascii="Sylfaen" w:hAnsi="Sylfaen"/>
          <w:sz w:val="24"/>
          <w:szCs w:val="24"/>
          <w:lang w:val="hy-AM"/>
        </w:rPr>
        <w:br/>
      </w:r>
      <w:r w:rsidRPr="00BB59F1">
        <w:rPr>
          <w:rFonts w:ascii="Sylfaen" w:hAnsi="Sylfaen"/>
          <w:sz w:val="24"/>
          <w:szCs w:val="24"/>
          <w:lang w:val="hy-AM"/>
        </w:rPr>
        <w:t>թիվ 135 որոշմամբ</w:t>
      </w:r>
      <w:r w:rsidR="00665AC3">
        <w:rPr>
          <w:rFonts w:ascii="Sylfaen" w:hAnsi="Sylfaen"/>
          <w:sz w:val="24"/>
          <w:szCs w:val="24"/>
          <w:lang w:val="hy-AM"/>
        </w:rPr>
        <w:br/>
      </w:r>
      <w:r w:rsidRPr="00BB59F1">
        <w:rPr>
          <w:rFonts w:ascii="Sylfaen" w:hAnsi="Sylfaen"/>
          <w:sz w:val="24"/>
          <w:szCs w:val="24"/>
          <w:lang w:val="hy-AM"/>
        </w:rPr>
        <w:t xml:space="preserve">(Եվրասիական տնտեսական հանձնաժողովի կոլեգիայի՝ </w:t>
      </w:r>
      <w:r w:rsidR="00665AC3">
        <w:rPr>
          <w:rFonts w:ascii="Sylfaen" w:hAnsi="Sylfaen"/>
          <w:sz w:val="24"/>
          <w:szCs w:val="24"/>
          <w:lang w:val="hy-AM"/>
        </w:rPr>
        <w:br/>
      </w:r>
      <w:r w:rsidRPr="00BB59F1">
        <w:rPr>
          <w:rFonts w:ascii="Sylfaen" w:hAnsi="Sylfaen"/>
          <w:sz w:val="24"/>
          <w:szCs w:val="24"/>
          <w:lang w:val="hy-AM"/>
        </w:rPr>
        <w:t>2021 թվականի ապրիլի 27-ի թիվ 51 որոշման խմբագրությամբ)</w:t>
      </w:r>
    </w:p>
    <w:p w14:paraId="7680B1CD" w14:textId="77777777" w:rsidR="00100704" w:rsidRDefault="00100704" w:rsidP="00EA437D">
      <w:pPr>
        <w:widowControl w:val="0"/>
        <w:spacing w:after="160" w:line="360" w:lineRule="auto"/>
        <w:jc w:val="both"/>
        <w:rPr>
          <w:rFonts w:ascii="Sylfaen" w:hAnsi="Sylfaen"/>
          <w:sz w:val="24"/>
          <w:szCs w:val="24"/>
          <w:lang w:val="hy-AM"/>
        </w:rPr>
      </w:pPr>
    </w:p>
    <w:p w14:paraId="1421CED2" w14:textId="2842F622" w:rsidR="00100704" w:rsidRPr="00D756BD" w:rsidRDefault="00100704" w:rsidP="001A6992">
      <w:pPr>
        <w:jc w:val="center"/>
        <w:rPr>
          <w:rFonts w:ascii="Sylfaen" w:hAnsi="Sylfaen"/>
          <w:b/>
          <w:sz w:val="24"/>
          <w:szCs w:val="24"/>
          <w:lang w:val="hy-AM"/>
        </w:rPr>
      </w:pPr>
      <w:r w:rsidRPr="00D756BD">
        <w:rPr>
          <w:rFonts w:ascii="Sylfaen" w:hAnsi="Sylfaen"/>
          <w:b/>
          <w:sz w:val="24"/>
          <w:szCs w:val="24"/>
          <w:lang w:val="hy-AM"/>
        </w:rPr>
        <w:t>ՏԵԽՆԻԿԱԿԱՆ ԱՌԱՋԱԴՐԱՆՔ</w:t>
      </w:r>
    </w:p>
    <w:p w14:paraId="700815EB" w14:textId="2B37622C" w:rsidR="00100704" w:rsidRDefault="00100704" w:rsidP="00D756BD">
      <w:pPr>
        <w:widowControl w:val="0"/>
        <w:spacing w:after="160" w:line="360" w:lineRule="auto"/>
        <w:jc w:val="center"/>
        <w:rPr>
          <w:rFonts w:ascii="Sylfaen" w:hAnsi="Sylfaen"/>
          <w:b/>
          <w:sz w:val="24"/>
          <w:szCs w:val="24"/>
          <w:lang w:val="hy-AM"/>
        </w:rPr>
      </w:pPr>
      <w:r w:rsidRPr="00D756BD">
        <w:rPr>
          <w:rFonts w:ascii="Sylfaen" w:hAnsi="Sylfaen"/>
          <w:b/>
          <w:sz w:val="24"/>
          <w:szCs w:val="24"/>
          <w:lang w:val="hy-AM"/>
        </w:rPr>
        <w:t xml:space="preserve">արդյունաբերական կոոպերացիայի, սուբկոնտրակտացիայի </w:t>
      </w:r>
      <w:r w:rsidR="00363F17">
        <w:rPr>
          <w:rFonts w:ascii="Sylfaen" w:hAnsi="Sylfaen"/>
          <w:b/>
          <w:sz w:val="24"/>
          <w:szCs w:val="24"/>
          <w:lang w:val="hy-AM"/>
        </w:rPr>
        <w:t>և</w:t>
      </w:r>
      <w:r w:rsidRPr="00D756BD">
        <w:rPr>
          <w:rFonts w:ascii="Sylfaen" w:hAnsi="Sylfaen"/>
          <w:b/>
          <w:sz w:val="24"/>
          <w:szCs w:val="24"/>
          <w:lang w:val="hy-AM"/>
        </w:rPr>
        <w:t xml:space="preserve"> տեխնոլոգիաների փոխանցման եվրասիական ցանցի մշակման </w:t>
      </w:r>
      <w:r w:rsidR="00363F17">
        <w:rPr>
          <w:rFonts w:ascii="Sylfaen" w:hAnsi="Sylfaen"/>
          <w:b/>
          <w:sz w:val="24"/>
          <w:szCs w:val="24"/>
          <w:lang w:val="hy-AM"/>
        </w:rPr>
        <w:t>և</w:t>
      </w:r>
      <w:r w:rsidRPr="00D756BD">
        <w:rPr>
          <w:rFonts w:ascii="Sylfaen" w:hAnsi="Sylfaen"/>
          <w:b/>
          <w:sz w:val="24"/>
          <w:szCs w:val="24"/>
          <w:lang w:val="hy-AM"/>
        </w:rPr>
        <w:t xml:space="preserve"> ներդրման ծառայությունների տրամադրման մասով</w:t>
      </w:r>
    </w:p>
    <w:p w14:paraId="013DCB17" w14:textId="77777777" w:rsidR="00D756BD" w:rsidRPr="00D756BD" w:rsidRDefault="00D756BD" w:rsidP="00D756BD">
      <w:pPr>
        <w:widowControl w:val="0"/>
        <w:spacing w:after="160" w:line="360" w:lineRule="auto"/>
        <w:jc w:val="center"/>
        <w:rPr>
          <w:rFonts w:ascii="Sylfaen" w:hAnsi="Sylfaen"/>
          <w:b/>
          <w:sz w:val="24"/>
          <w:szCs w:val="24"/>
          <w:lang w:val="hy-AM"/>
        </w:rPr>
      </w:pPr>
    </w:p>
    <w:p w14:paraId="3AA4E86E" w14:textId="42E9DA0F" w:rsidR="00100704" w:rsidRPr="00D756BD" w:rsidRDefault="00100704" w:rsidP="00D756BD">
      <w:pPr>
        <w:widowControl w:val="0"/>
        <w:spacing w:after="160" w:line="360" w:lineRule="auto"/>
        <w:ind w:firstLine="567"/>
        <w:jc w:val="both"/>
        <w:rPr>
          <w:rFonts w:ascii="Sylfaen" w:hAnsi="Sylfaen"/>
          <w:b/>
          <w:sz w:val="24"/>
          <w:szCs w:val="24"/>
          <w:lang w:val="hy-AM"/>
        </w:rPr>
      </w:pPr>
      <w:r w:rsidRPr="00D756BD">
        <w:rPr>
          <w:rFonts w:ascii="Sylfaen" w:hAnsi="Sylfaen"/>
          <w:b/>
          <w:sz w:val="24"/>
          <w:szCs w:val="24"/>
          <w:lang w:val="hy-AM"/>
        </w:rPr>
        <w:t xml:space="preserve">Եզրույթներ </w:t>
      </w:r>
      <w:r w:rsidR="00363F17">
        <w:rPr>
          <w:rFonts w:ascii="Sylfaen" w:hAnsi="Sylfaen"/>
          <w:b/>
          <w:sz w:val="24"/>
          <w:szCs w:val="24"/>
          <w:lang w:val="hy-AM"/>
        </w:rPr>
        <w:t>և</w:t>
      </w:r>
      <w:r w:rsidRPr="00D756BD">
        <w:rPr>
          <w:rFonts w:ascii="Sylfaen" w:hAnsi="Sylfaen"/>
          <w:b/>
          <w:sz w:val="24"/>
          <w:szCs w:val="24"/>
          <w:lang w:val="hy-AM"/>
        </w:rPr>
        <w:t xml:space="preserve"> հապավումներ</w:t>
      </w:r>
    </w:p>
    <w:p w14:paraId="63758AD8" w14:textId="024B4DE5" w:rsidR="00100704" w:rsidRDefault="00100704" w:rsidP="00D756BD">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Սույն տեխնիկական առաջադրանքի նպատակներով օգտագործվում են</w:t>
      </w:r>
      <w:r w:rsidR="00EF153D" w:rsidRPr="00BB59F1">
        <w:rPr>
          <w:rFonts w:ascii="Sylfaen" w:hAnsi="Sylfaen"/>
          <w:sz w:val="24"/>
          <w:szCs w:val="24"/>
          <w:lang w:val="hy-AM"/>
        </w:rPr>
        <w:t>,</w:t>
      </w:r>
      <w:r w:rsidRPr="00BB59F1">
        <w:rPr>
          <w:rFonts w:ascii="Sylfaen" w:hAnsi="Sylfaen"/>
          <w:sz w:val="24"/>
          <w:szCs w:val="24"/>
          <w:lang w:val="hy-AM"/>
        </w:rPr>
        <w:t xml:space="preserve"> այդ թվում</w:t>
      </w:r>
      <w:r w:rsidR="00EF153D" w:rsidRPr="00BB59F1">
        <w:rPr>
          <w:rFonts w:ascii="Sylfaen" w:hAnsi="Sylfaen"/>
          <w:sz w:val="24"/>
          <w:szCs w:val="24"/>
          <w:lang w:val="hy-AM"/>
        </w:rPr>
        <w:t>՝</w:t>
      </w:r>
      <w:r w:rsidRPr="00BB59F1">
        <w:rPr>
          <w:rFonts w:ascii="Sylfaen" w:hAnsi="Sylfaen"/>
          <w:sz w:val="24"/>
          <w:szCs w:val="24"/>
          <w:lang w:val="hy-AM"/>
        </w:rPr>
        <w:t xml:space="preserve"> «Եվրասիական տնտեսական միության մասին» 2014 թվականի մայիսի 29-ի պայմանագրով, Միության (այսուհետ՝ Միություն), եվրասիական ցանցի ստեղծման </w:t>
      </w:r>
      <w:r w:rsidR="00363F17">
        <w:rPr>
          <w:rFonts w:ascii="Sylfaen" w:hAnsi="Sylfaen"/>
          <w:sz w:val="24"/>
          <w:szCs w:val="24"/>
          <w:lang w:val="hy-AM"/>
        </w:rPr>
        <w:t>և</w:t>
      </w:r>
      <w:r w:rsidRPr="00BB59F1">
        <w:rPr>
          <w:rFonts w:ascii="Sylfaen" w:hAnsi="Sylfaen"/>
          <w:sz w:val="24"/>
          <w:szCs w:val="24"/>
          <w:lang w:val="hy-AM"/>
        </w:rPr>
        <w:t xml:space="preserve"> զարգացման հարցերով Միության մարմինների որոշումներով սահմանված իմաստներով հասկացություններ:</w:t>
      </w:r>
    </w:p>
    <w:tbl>
      <w:tblPr>
        <w:tblStyle w:val="TableGrid"/>
        <w:tblW w:w="0" w:type="auto"/>
        <w:jc w:val="center"/>
        <w:tblLayout w:type="fixed"/>
        <w:tblLook w:val="04A0" w:firstRow="1" w:lastRow="0" w:firstColumn="1" w:lastColumn="0" w:noHBand="0" w:noVBand="1"/>
      </w:tblPr>
      <w:tblGrid>
        <w:gridCol w:w="2376"/>
        <w:gridCol w:w="6911"/>
      </w:tblGrid>
      <w:tr w:rsidR="00D756BD" w:rsidRPr="00253DEB" w14:paraId="7C627E92" w14:textId="77777777" w:rsidTr="000E5846">
        <w:trPr>
          <w:jc w:val="center"/>
        </w:trPr>
        <w:tc>
          <w:tcPr>
            <w:tcW w:w="2376" w:type="dxa"/>
            <w:vAlign w:val="center"/>
          </w:tcPr>
          <w:p w14:paraId="2F5C5F54" w14:textId="77777777" w:rsidR="00D756BD" w:rsidRPr="00253DEB" w:rsidRDefault="0029750D" w:rsidP="00253DEB">
            <w:pPr>
              <w:widowControl w:val="0"/>
              <w:spacing w:after="120"/>
              <w:jc w:val="center"/>
              <w:rPr>
                <w:rFonts w:ascii="Sylfaen" w:hAnsi="Sylfaen"/>
                <w:sz w:val="20"/>
                <w:szCs w:val="20"/>
                <w:lang w:val="hy-AM"/>
              </w:rPr>
            </w:pPr>
            <w:r w:rsidRPr="00253DEB">
              <w:rPr>
                <w:rFonts w:ascii="Sylfaen" w:hAnsi="Sylfaen"/>
                <w:sz w:val="20"/>
                <w:szCs w:val="20"/>
                <w:lang w:val="hy-AM"/>
              </w:rPr>
              <w:t>Հապավում</w:t>
            </w:r>
          </w:p>
        </w:tc>
        <w:tc>
          <w:tcPr>
            <w:tcW w:w="6911" w:type="dxa"/>
            <w:vAlign w:val="center"/>
          </w:tcPr>
          <w:p w14:paraId="05C1F1B6" w14:textId="77777777" w:rsidR="00D756BD" w:rsidRPr="00253DEB" w:rsidRDefault="0029750D" w:rsidP="00253DEB">
            <w:pPr>
              <w:widowControl w:val="0"/>
              <w:spacing w:after="120"/>
              <w:jc w:val="center"/>
              <w:rPr>
                <w:rFonts w:ascii="Sylfaen" w:hAnsi="Sylfaen"/>
                <w:sz w:val="20"/>
                <w:szCs w:val="20"/>
                <w:lang w:val="hy-AM"/>
              </w:rPr>
            </w:pPr>
            <w:r w:rsidRPr="00253DEB">
              <w:rPr>
                <w:rFonts w:ascii="Sylfaen" w:hAnsi="Sylfaen"/>
                <w:sz w:val="20"/>
                <w:szCs w:val="20"/>
                <w:lang w:val="hy-AM"/>
              </w:rPr>
              <w:t>Նկարագրություն</w:t>
            </w:r>
          </w:p>
        </w:tc>
      </w:tr>
      <w:tr w:rsidR="00D756BD" w:rsidRPr="00363F17" w14:paraId="6BA5F6BE" w14:textId="77777777" w:rsidTr="000E5846">
        <w:trPr>
          <w:jc w:val="center"/>
        </w:trPr>
        <w:tc>
          <w:tcPr>
            <w:tcW w:w="2376" w:type="dxa"/>
          </w:tcPr>
          <w:p w14:paraId="699EB4BA" w14:textId="77777777" w:rsidR="00D756BD" w:rsidRPr="00253DEB" w:rsidRDefault="0029750D" w:rsidP="00253DEB">
            <w:pPr>
              <w:widowControl w:val="0"/>
              <w:spacing w:after="120"/>
              <w:rPr>
                <w:rFonts w:ascii="Sylfaen" w:hAnsi="Sylfaen"/>
                <w:sz w:val="20"/>
                <w:szCs w:val="20"/>
                <w:lang w:val="hy-AM"/>
              </w:rPr>
            </w:pPr>
            <w:r w:rsidRPr="00253DEB">
              <w:rPr>
                <w:rFonts w:ascii="Sylfaen" w:hAnsi="Sylfaen"/>
                <w:sz w:val="20"/>
                <w:szCs w:val="20"/>
                <w:lang w:val="hy-AM"/>
              </w:rPr>
              <w:t>API</w:t>
            </w:r>
          </w:p>
        </w:tc>
        <w:tc>
          <w:tcPr>
            <w:tcW w:w="6911" w:type="dxa"/>
          </w:tcPr>
          <w:p w14:paraId="08882FFF" w14:textId="77777777" w:rsidR="00D756BD" w:rsidRPr="00253DEB" w:rsidRDefault="0029750D" w:rsidP="00253DEB">
            <w:pPr>
              <w:widowControl w:val="0"/>
              <w:spacing w:after="120"/>
              <w:rPr>
                <w:rFonts w:ascii="Sylfaen" w:hAnsi="Sylfaen"/>
                <w:sz w:val="20"/>
                <w:szCs w:val="20"/>
                <w:lang w:val="hy-AM"/>
              </w:rPr>
            </w:pPr>
            <w:r w:rsidRPr="00253DEB">
              <w:rPr>
                <w:rFonts w:ascii="Sylfaen" w:hAnsi="Sylfaen"/>
                <w:sz w:val="20"/>
                <w:szCs w:val="20"/>
                <w:lang w:val="hy-AM"/>
              </w:rPr>
              <w:t>հավելվածի ծրագրային միջերես, կիրառական ծրագրավորման միջերես (application programming interface)՝ այն եղանակների (դասերի, ընթացակարգերի, գործառույթների, կառուցվածքների կամ հաստատունների հավաքակազմ) նկարագրությունը, որոնցով մի համակարգչային ծրագիրը կարող է փոխգործակցել մյուս ծրագրի հետ</w:t>
            </w:r>
          </w:p>
        </w:tc>
      </w:tr>
      <w:tr w:rsidR="00D756BD" w:rsidRPr="00363F17" w14:paraId="00BD13CE" w14:textId="77777777" w:rsidTr="000E5846">
        <w:trPr>
          <w:jc w:val="center"/>
        </w:trPr>
        <w:tc>
          <w:tcPr>
            <w:tcW w:w="2376" w:type="dxa"/>
          </w:tcPr>
          <w:p w14:paraId="58F7BE33" w14:textId="77777777" w:rsidR="00D756BD" w:rsidRPr="00253DEB" w:rsidRDefault="0029750D" w:rsidP="00253DEB">
            <w:pPr>
              <w:widowControl w:val="0"/>
              <w:spacing w:after="120"/>
              <w:rPr>
                <w:rFonts w:ascii="Sylfaen" w:hAnsi="Sylfaen"/>
                <w:sz w:val="20"/>
                <w:szCs w:val="20"/>
                <w:lang w:val="hy-AM"/>
              </w:rPr>
            </w:pPr>
            <w:r w:rsidRPr="00253DEB">
              <w:rPr>
                <w:rFonts w:ascii="Sylfaen" w:hAnsi="Sylfaen"/>
                <w:sz w:val="20"/>
                <w:szCs w:val="20"/>
                <w:lang w:val="hy-AM"/>
              </w:rPr>
              <w:t>CSV</w:t>
            </w:r>
          </w:p>
        </w:tc>
        <w:tc>
          <w:tcPr>
            <w:tcW w:w="6911" w:type="dxa"/>
          </w:tcPr>
          <w:p w14:paraId="33488903" w14:textId="4F3E2A1D" w:rsidR="00D756BD" w:rsidRPr="00253DEB" w:rsidRDefault="0029750D" w:rsidP="00253DEB">
            <w:pPr>
              <w:widowControl w:val="0"/>
              <w:spacing w:after="120"/>
              <w:rPr>
                <w:rFonts w:ascii="Sylfaen" w:hAnsi="Sylfaen"/>
                <w:sz w:val="20"/>
                <w:szCs w:val="20"/>
                <w:lang w:val="hy-AM"/>
              </w:rPr>
            </w:pPr>
            <w:r w:rsidRPr="00253DEB">
              <w:rPr>
                <w:rFonts w:ascii="Sylfaen" w:hAnsi="Sylfaen"/>
                <w:sz w:val="20"/>
                <w:szCs w:val="20"/>
                <w:lang w:val="hy-AM"/>
              </w:rPr>
              <w:t>CSV (Comma Separated Values - «ստորակետներով տարանջատված արժեքներ»)՝ աղյուսակային տվյալները ներկայացնելու համար նախատեսված տեքստային ֆայլերի ձ</w:t>
            </w:r>
            <w:r w:rsidR="00363F17">
              <w:rPr>
                <w:rFonts w:ascii="Sylfaen" w:hAnsi="Sylfaen"/>
                <w:sz w:val="20"/>
                <w:szCs w:val="20"/>
                <w:lang w:val="hy-AM"/>
              </w:rPr>
              <w:t>և</w:t>
            </w:r>
            <w:r w:rsidRPr="00253DEB">
              <w:rPr>
                <w:rFonts w:ascii="Sylfaen" w:hAnsi="Sylfaen"/>
                <w:sz w:val="20"/>
                <w:szCs w:val="20"/>
                <w:lang w:val="hy-AM"/>
              </w:rPr>
              <w:t>աչափ</w:t>
            </w:r>
          </w:p>
        </w:tc>
      </w:tr>
      <w:tr w:rsidR="00D756BD" w:rsidRPr="00363F17" w14:paraId="517E65DB" w14:textId="77777777" w:rsidTr="000E5846">
        <w:trPr>
          <w:jc w:val="center"/>
        </w:trPr>
        <w:tc>
          <w:tcPr>
            <w:tcW w:w="2376" w:type="dxa"/>
          </w:tcPr>
          <w:p w14:paraId="70AD85E6" w14:textId="77777777" w:rsidR="00D756BD" w:rsidRPr="00253DEB" w:rsidRDefault="0029750D" w:rsidP="00253DEB">
            <w:pPr>
              <w:widowControl w:val="0"/>
              <w:spacing w:after="120"/>
              <w:rPr>
                <w:rFonts w:ascii="Sylfaen" w:hAnsi="Sylfaen"/>
                <w:sz w:val="20"/>
                <w:szCs w:val="20"/>
                <w:lang w:val="hy-AM"/>
              </w:rPr>
            </w:pPr>
            <w:r w:rsidRPr="00253DEB">
              <w:rPr>
                <w:rFonts w:ascii="Sylfaen" w:hAnsi="Sylfaen"/>
                <w:sz w:val="20"/>
                <w:szCs w:val="20"/>
                <w:lang w:val="hy-AM"/>
              </w:rPr>
              <w:t>HTTP</w:t>
            </w:r>
          </w:p>
        </w:tc>
        <w:tc>
          <w:tcPr>
            <w:tcW w:w="6911" w:type="dxa"/>
          </w:tcPr>
          <w:p w14:paraId="4BF6AE02" w14:textId="77777777" w:rsidR="00D756BD" w:rsidRPr="00253DEB" w:rsidRDefault="0029750D" w:rsidP="00253DEB">
            <w:pPr>
              <w:widowControl w:val="0"/>
              <w:spacing w:after="120"/>
              <w:rPr>
                <w:rFonts w:ascii="Sylfaen" w:hAnsi="Sylfaen"/>
                <w:sz w:val="20"/>
                <w:szCs w:val="20"/>
                <w:lang w:val="hy-AM"/>
              </w:rPr>
            </w:pPr>
            <w:r w:rsidRPr="00253DEB">
              <w:rPr>
                <w:rFonts w:ascii="Sylfaen" w:hAnsi="Sylfaen"/>
                <w:sz w:val="20"/>
                <w:szCs w:val="20"/>
                <w:lang w:val="hy-AM"/>
              </w:rPr>
              <w:t>HTTP (Hyper Text Transfer Protocol - «հիպերտեքստի փոխանցման հաղորդակարգ»)՝ տվյալների փոխանցման կիրառական մակարդակի հաղորդակարգ. օգտագործվում է «Ինտերնետ» ցանցում տվյալները փոխանցելու համար</w:t>
            </w:r>
          </w:p>
        </w:tc>
      </w:tr>
      <w:tr w:rsidR="00D756BD" w:rsidRPr="00363F17" w14:paraId="284769C8" w14:textId="77777777" w:rsidTr="000E5846">
        <w:trPr>
          <w:jc w:val="center"/>
        </w:trPr>
        <w:tc>
          <w:tcPr>
            <w:tcW w:w="2376" w:type="dxa"/>
          </w:tcPr>
          <w:p w14:paraId="7916684F" w14:textId="77777777" w:rsidR="00D756BD" w:rsidRPr="00253DEB" w:rsidRDefault="0029750D" w:rsidP="00253DEB">
            <w:pPr>
              <w:widowControl w:val="0"/>
              <w:spacing w:after="120"/>
              <w:rPr>
                <w:rFonts w:ascii="Sylfaen" w:hAnsi="Sylfaen"/>
                <w:sz w:val="20"/>
                <w:szCs w:val="20"/>
                <w:lang w:val="hy-AM"/>
              </w:rPr>
            </w:pPr>
            <w:r w:rsidRPr="00253DEB">
              <w:rPr>
                <w:rFonts w:ascii="Sylfaen" w:hAnsi="Sylfaen"/>
                <w:sz w:val="20"/>
                <w:szCs w:val="20"/>
                <w:lang w:val="hy-AM"/>
              </w:rPr>
              <w:lastRenderedPageBreak/>
              <w:t>HTTPS</w:t>
            </w:r>
          </w:p>
        </w:tc>
        <w:tc>
          <w:tcPr>
            <w:tcW w:w="6911" w:type="dxa"/>
          </w:tcPr>
          <w:p w14:paraId="6BAC9229" w14:textId="77777777" w:rsidR="0029750D" w:rsidRPr="00253DEB" w:rsidRDefault="0029750D" w:rsidP="00253DEB">
            <w:pPr>
              <w:widowControl w:val="0"/>
              <w:spacing w:after="120"/>
              <w:rPr>
                <w:rFonts w:ascii="Sylfaen" w:hAnsi="Sylfaen"/>
                <w:sz w:val="20"/>
                <w:szCs w:val="20"/>
                <w:lang w:val="hy-AM"/>
              </w:rPr>
            </w:pPr>
            <w:r w:rsidRPr="00253DEB">
              <w:rPr>
                <w:rFonts w:ascii="Sylfaen" w:hAnsi="Sylfaen"/>
                <w:sz w:val="20"/>
                <w:szCs w:val="20"/>
                <w:lang w:val="hy-AM"/>
              </w:rPr>
              <w:t>HTTPS (Hyper Text Transfer Protocol Secure)՝ ծածկագրումն աջակցող HTTP հաղորդակարգի ընդլայնում:</w:t>
            </w:r>
          </w:p>
          <w:p w14:paraId="56702BA6" w14:textId="77777777" w:rsidR="00D756BD" w:rsidRPr="00253DEB" w:rsidRDefault="0029750D" w:rsidP="00253DEB">
            <w:pPr>
              <w:widowControl w:val="0"/>
              <w:spacing w:after="120"/>
              <w:rPr>
                <w:rFonts w:ascii="Sylfaen" w:hAnsi="Sylfaen"/>
                <w:sz w:val="20"/>
                <w:szCs w:val="20"/>
                <w:lang w:val="hy-AM"/>
              </w:rPr>
            </w:pPr>
            <w:r w:rsidRPr="00253DEB">
              <w:rPr>
                <w:rFonts w:ascii="Sylfaen" w:hAnsi="Sylfaen"/>
                <w:sz w:val="20"/>
                <w:szCs w:val="20"/>
                <w:lang w:val="hy-AM"/>
              </w:rPr>
              <w:t xml:space="preserve">Ըստ HTTP հաջորդակարգի՝ փոխանցվող տվյալները «փաթեթավորվում են» SSL կամ TLS կրիպտոգրաֆիկ հաղորդակարգում. դրանով իսկ ապահովվում է այդ տվյալների պաշտպանությունը </w:t>
            </w:r>
          </w:p>
        </w:tc>
      </w:tr>
      <w:tr w:rsidR="00D756BD" w:rsidRPr="00253DEB" w14:paraId="6EE36E56" w14:textId="77777777" w:rsidTr="000E5846">
        <w:trPr>
          <w:jc w:val="center"/>
        </w:trPr>
        <w:tc>
          <w:tcPr>
            <w:tcW w:w="2376" w:type="dxa"/>
          </w:tcPr>
          <w:p w14:paraId="56B1D567" w14:textId="77777777" w:rsidR="00D756BD" w:rsidRPr="00253DEB" w:rsidRDefault="0029750D" w:rsidP="00253DEB">
            <w:pPr>
              <w:widowControl w:val="0"/>
              <w:spacing w:after="120"/>
              <w:rPr>
                <w:rFonts w:ascii="Sylfaen" w:hAnsi="Sylfaen"/>
                <w:sz w:val="20"/>
                <w:szCs w:val="20"/>
                <w:lang w:val="hy-AM"/>
              </w:rPr>
            </w:pPr>
            <w:r w:rsidRPr="00253DEB">
              <w:rPr>
                <w:rFonts w:ascii="Sylfaen" w:hAnsi="Sylfaen"/>
                <w:sz w:val="20"/>
                <w:szCs w:val="20"/>
                <w:lang w:val="hy-AM"/>
              </w:rPr>
              <w:t>SOA</w:t>
            </w:r>
          </w:p>
        </w:tc>
        <w:tc>
          <w:tcPr>
            <w:tcW w:w="6911" w:type="dxa"/>
          </w:tcPr>
          <w:p w14:paraId="7F54AFA6" w14:textId="77777777" w:rsidR="00D756BD" w:rsidRPr="00253DEB" w:rsidRDefault="0029750D" w:rsidP="00253DEB">
            <w:pPr>
              <w:widowControl w:val="0"/>
              <w:spacing w:after="120"/>
              <w:rPr>
                <w:rFonts w:ascii="Sylfaen" w:hAnsi="Sylfaen"/>
                <w:sz w:val="20"/>
                <w:szCs w:val="20"/>
                <w:lang w:val="hy-AM"/>
              </w:rPr>
            </w:pPr>
            <w:r w:rsidRPr="00253DEB">
              <w:rPr>
                <w:rFonts w:ascii="Sylfaen" w:hAnsi="Sylfaen"/>
                <w:sz w:val="20"/>
                <w:szCs w:val="20"/>
                <w:lang w:val="hy-AM"/>
              </w:rPr>
              <w:t>սպասարկմանը կողմնորոշված ճարտարապետություն</w:t>
            </w:r>
          </w:p>
        </w:tc>
      </w:tr>
      <w:tr w:rsidR="00D756BD" w:rsidRPr="00363F17" w14:paraId="780022CC" w14:textId="77777777" w:rsidTr="000E5846">
        <w:trPr>
          <w:jc w:val="center"/>
        </w:trPr>
        <w:tc>
          <w:tcPr>
            <w:tcW w:w="2376" w:type="dxa"/>
          </w:tcPr>
          <w:p w14:paraId="260CBCF9" w14:textId="77777777" w:rsidR="00D756BD" w:rsidRPr="00253DEB" w:rsidRDefault="0029750D" w:rsidP="00253DEB">
            <w:pPr>
              <w:widowControl w:val="0"/>
              <w:spacing w:after="120"/>
              <w:rPr>
                <w:rFonts w:ascii="Sylfaen" w:hAnsi="Sylfaen"/>
                <w:sz w:val="20"/>
                <w:szCs w:val="20"/>
                <w:lang w:val="hy-AM"/>
              </w:rPr>
            </w:pPr>
            <w:r w:rsidRPr="00253DEB">
              <w:rPr>
                <w:rFonts w:ascii="Sylfaen" w:hAnsi="Sylfaen"/>
                <w:sz w:val="20"/>
                <w:szCs w:val="20"/>
                <w:lang w:val="hy-AM"/>
              </w:rPr>
              <w:t>SOAP</w:t>
            </w:r>
          </w:p>
        </w:tc>
        <w:tc>
          <w:tcPr>
            <w:tcW w:w="6911" w:type="dxa"/>
          </w:tcPr>
          <w:p w14:paraId="51BA6D4E" w14:textId="77777777" w:rsidR="00D756BD" w:rsidRPr="00253DEB" w:rsidRDefault="0029750D" w:rsidP="00253DEB">
            <w:pPr>
              <w:widowControl w:val="0"/>
              <w:spacing w:after="120"/>
              <w:rPr>
                <w:rFonts w:ascii="Sylfaen" w:hAnsi="Sylfaen"/>
                <w:sz w:val="20"/>
                <w:szCs w:val="20"/>
                <w:lang w:val="hy-AM"/>
              </w:rPr>
            </w:pPr>
            <w:r w:rsidRPr="00253DEB">
              <w:rPr>
                <w:rFonts w:ascii="Sylfaen" w:hAnsi="Sylfaen"/>
                <w:sz w:val="20"/>
                <w:szCs w:val="20"/>
                <w:lang w:val="hy-AM"/>
              </w:rPr>
              <w:t xml:space="preserve">Բաշխված հաշվողական միջավայրում կառուցվածքավորված հաղորդագրությունների փոխանակման հաղորդակարգ </w:t>
            </w:r>
          </w:p>
        </w:tc>
      </w:tr>
      <w:tr w:rsidR="00D756BD" w:rsidRPr="00363F17" w14:paraId="27DA567C" w14:textId="77777777" w:rsidTr="000E5846">
        <w:trPr>
          <w:jc w:val="center"/>
        </w:trPr>
        <w:tc>
          <w:tcPr>
            <w:tcW w:w="2376" w:type="dxa"/>
          </w:tcPr>
          <w:p w14:paraId="3843E7AB" w14:textId="77777777" w:rsidR="00D756BD" w:rsidRPr="00253DEB" w:rsidRDefault="0029750D" w:rsidP="00253DEB">
            <w:pPr>
              <w:widowControl w:val="0"/>
              <w:spacing w:after="120"/>
              <w:rPr>
                <w:rFonts w:ascii="Sylfaen" w:hAnsi="Sylfaen"/>
                <w:sz w:val="20"/>
                <w:szCs w:val="20"/>
                <w:lang w:val="hy-AM"/>
              </w:rPr>
            </w:pPr>
            <w:r w:rsidRPr="00253DEB">
              <w:rPr>
                <w:rFonts w:ascii="Sylfaen" w:hAnsi="Sylfaen"/>
                <w:sz w:val="20"/>
                <w:szCs w:val="20"/>
                <w:lang w:val="hy-AM"/>
              </w:rPr>
              <w:t>SSL</w:t>
            </w:r>
          </w:p>
        </w:tc>
        <w:tc>
          <w:tcPr>
            <w:tcW w:w="6911" w:type="dxa"/>
          </w:tcPr>
          <w:p w14:paraId="201B52D4" w14:textId="6F0AAA64" w:rsidR="00D756BD" w:rsidRPr="000E5846" w:rsidRDefault="0029750D" w:rsidP="00253DEB">
            <w:pPr>
              <w:widowControl w:val="0"/>
              <w:spacing w:after="120"/>
              <w:rPr>
                <w:rFonts w:ascii="Sylfaen" w:hAnsi="Sylfaen"/>
                <w:sz w:val="20"/>
                <w:szCs w:val="20"/>
                <w:lang w:val="hy-AM"/>
              </w:rPr>
            </w:pPr>
            <w:r w:rsidRPr="00253DEB">
              <w:rPr>
                <w:rFonts w:ascii="Sylfaen" w:hAnsi="Sylfaen"/>
                <w:sz w:val="20"/>
                <w:szCs w:val="20"/>
                <w:lang w:val="hy-AM"/>
              </w:rPr>
              <w:t>SSL (Secure Sockets Layer - պաշտպանված սոքեթների մակարդակ)՝ «Ինտերնետ» ցանցում հանգույցների միջ</w:t>
            </w:r>
            <w:r w:rsidR="00363F17">
              <w:rPr>
                <w:rFonts w:ascii="Sylfaen" w:hAnsi="Sylfaen"/>
                <w:sz w:val="20"/>
                <w:szCs w:val="20"/>
                <w:lang w:val="hy-AM"/>
              </w:rPr>
              <w:t>և</w:t>
            </w:r>
            <w:r w:rsidRPr="00253DEB">
              <w:rPr>
                <w:rFonts w:ascii="Sylfaen" w:hAnsi="Sylfaen"/>
                <w:sz w:val="20"/>
                <w:szCs w:val="20"/>
                <w:lang w:val="hy-AM"/>
              </w:rPr>
              <w:t xml:space="preserve"> տվյալների պաշտպանված փոխանցումն ապահովող կրիպտոգրաֆիկ հաղորդակարգ</w:t>
            </w:r>
          </w:p>
          <w:p w14:paraId="53456256" w14:textId="77777777" w:rsidR="000E5846" w:rsidRPr="000E5846" w:rsidRDefault="000E5846" w:rsidP="00253DEB">
            <w:pPr>
              <w:widowControl w:val="0"/>
              <w:spacing w:after="120"/>
              <w:rPr>
                <w:rFonts w:ascii="Sylfaen" w:hAnsi="Sylfaen"/>
                <w:sz w:val="20"/>
                <w:szCs w:val="20"/>
                <w:lang w:val="hy-AM"/>
              </w:rPr>
            </w:pPr>
          </w:p>
        </w:tc>
      </w:tr>
      <w:tr w:rsidR="0029750D" w:rsidRPr="00363F17" w14:paraId="5965D576" w14:textId="77777777" w:rsidTr="000E5846">
        <w:trPr>
          <w:jc w:val="center"/>
        </w:trPr>
        <w:tc>
          <w:tcPr>
            <w:tcW w:w="2376" w:type="dxa"/>
          </w:tcPr>
          <w:p w14:paraId="7E349355" w14:textId="77777777" w:rsidR="0029750D" w:rsidRPr="00253DEB" w:rsidRDefault="0029750D" w:rsidP="00253DEB">
            <w:pPr>
              <w:widowControl w:val="0"/>
              <w:spacing w:after="120"/>
              <w:rPr>
                <w:rFonts w:ascii="Sylfaen" w:hAnsi="Sylfaen"/>
                <w:sz w:val="20"/>
                <w:szCs w:val="20"/>
                <w:lang w:val="hy-AM"/>
              </w:rPr>
            </w:pPr>
            <w:r w:rsidRPr="00253DEB">
              <w:rPr>
                <w:rFonts w:ascii="Sylfaen" w:hAnsi="Sylfaen"/>
                <w:sz w:val="20"/>
                <w:szCs w:val="20"/>
                <w:lang w:val="hy-AM"/>
              </w:rPr>
              <w:t>TLS</w:t>
            </w:r>
          </w:p>
        </w:tc>
        <w:tc>
          <w:tcPr>
            <w:tcW w:w="6911" w:type="dxa"/>
          </w:tcPr>
          <w:p w14:paraId="42051E3D" w14:textId="7F814591" w:rsidR="0029750D" w:rsidRPr="00253DEB" w:rsidRDefault="0029750D" w:rsidP="00253DEB">
            <w:pPr>
              <w:widowControl w:val="0"/>
              <w:spacing w:after="120"/>
              <w:rPr>
                <w:rFonts w:ascii="Sylfaen" w:hAnsi="Sylfaen"/>
                <w:sz w:val="20"/>
                <w:szCs w:val="20"/>
                <w:lang w:val="hy-AM"/>
              </w:rPr>
            </w:pPr>
            <w:r w:rsidRPr="00253DEB">
              <w:rPr>
                <w:rFonts w:ascii="Sylfaen" w:hAnsi="Sylfaen"/>
                <w:sz w:val="20"/>
                <w:szCs w:val="20"/>
                <w:lang w:val="hy-AM"/>
              </w:rPr>
              <w:t>TLS (transport layer security)՝ «Ինտերնետ» ցանցում հանգույցների միջ</w:t>
            </w:r>
            <w:r w:rsidR="00363F17">
              <w:rPr>
                <w:rFonts w:ascii="Sylfaen" w:hAnsi="Sylfaen"/>
                <w:sz w:val="20"/>
                <w:szCs w:val="20"/>
                <w:lang w:val="hy-AM"/>
              </w:rPr>
              <w:t>և</w:t>
            </w:r>
            <w:r w:rsidRPr="00253DEB">
              <w:rPr>
                <w:rFonts w:ascii="Sylfaen" w:hAnsi="Sylfaen"/>
                <w:sz w:val="20"/>
                <w:szCs w:val="20"/>
                <w:lang w:val="hy-AM"/>
              </w:rPr>
              <w:t xml:space="preserve"> տվյալների պաշտպանված փոխանցումն ապահովող՝ փոխադրման մակարդակի պաշտպանության հաղորդակարգ, ծածկագրային հաղորդակարգ </w:t>
            </w:r>
          </w:p>
        </w:tc>
      </w:tr>
      <w:tr w:rsidR="0029750D" w:rsidRPr="00363F17" w14:paraId="1B75E844" w14:textId="77777777" w:rsidTr="000E5846">
        <w:trPr>
          <w:jc w:val="center"/>
        </w:trPr>
        <w:tc>
          <w:tcPr>
            <w:tcW w:w="2376" w:type="dxa"/>
          </w:tcPr>
          <w:p w14:paraId="32BAFEC3" w14:textId="77777777" w:rsidR="0029750D" w:rsidRPr="00253DEB" w:rsidRDefault="0029750D" w:rsidP="00253DEB">
            <w:pPr>
              <w:widowControl w:val="0"/>
              <w:spacing w:after="120"/>
              <w:rPr>
                <w:rFonts w:ascii="Sylfaen" w:hAnsi="Sylfaen"/>
                <w:sz w:val="20"/>
                <w:szCs w:val="20"/>
                <w:lang w:val="hy-AM"/>
              </w:rPr>
            </w:pPr>
            <w:r w:rsidRPr="00253DEB">
              <w:rPr>
                <w:rFonts w:ascii="Sylfaen" w:hAnsi="Sylfaen"/>
                <w:sz w:val="20"/>
                <w:szCs w:val="20"/>
                <w:lang w:val="hy-AM"/>
              </w:rPr>
              <w:t>WEB, WWW</w:t>
            </w:r>
          </w:p>
        </w:tc>
        <w:tc>
          <w:tcPr>
            <w:tcW w:w="6911" w:type="dxa"/>
          </w:tcPr>
          <w:p w14:paraId="4ACC5216" w14:textId="77777777" w:rsidR="0029750D" w:rsidRPr="00253DEB" w:rsidRDefault="00920098" w:rsidP="00253DEB">
            <w:pPr>
              <w:widowControl w:val="0"/>
              <w:spacing w:after="120"/>
              <w:rPr>
                <w:rFonts w:ascii="Sylfaen" w:hAnsi="Sylfaen"/>
                <w:sz w:val="20"/>
                <w:szCs w:val="20"/>
                <w:lang w:val="hy-AM"/>
              </w:rPr>
            </w:pPr>
            <w:r w:rsidRPr="00253DEB">
              <w:rPr>
                <w:rFonts w:ascii="Sylfaen" w:hAnsi="Sylfaen"/>
                <w:sz w:val="20"/>
                <w:szCs w:val="20"/>
                <w:lang w:val="hy-AM"/>
              </w:rPr>
              <w:t>համաշխարհային սարդոստայն (World Wide Web)՝ «Ինտերնետին» միացված տարբեր համակարգիչներում գտնվող՝ միմյանց հետ կապված փաստաթղթերի հասանելիություն տրամադրող՝ բաշխված համակարգ</w:t>
            </w:r>
          </w:p>
        </w:tc>
      </w:tr>
      <w:tr w:rsidR="0029750D" w:rsidRPr="00363F17" w14:paraId="5E4CAE48" w14:textId="77777777" w:rsidTr="000E5846">
        <w:trPr>
          <w:jc w:val="center"/>
        </w:trPr>
        <w:tc>
          <w:tcPr>
            <w:tcW w:w="2376" w:type="dxa"/>
          </w:tcPr>
          <w:p w14:paraId="155C3D1E" w14:textId="77777777" w:rsidR="0029750D" w:rsidRPr="00253DEB" w:rsidRDefault="00920098" w:rsidP="00253DEB">
            <w:pPr>
              <w:widowControl w:val="0"/>
              <w:spacing w:after="120"/>
              <w:rPr>
                <w:rFonts w:ascii="Sylfaen" w:hAnsi="Sylfaen"/>
                <w:sz w:val="20"/>
                <w:szCs w:val="20"/>
                <w:lang w:val="hy-AM"/>
              </w:rPr>
            </w:pPr>
            <w:r w:rsidRPr="00253DEB">
              <w:rPr>
                <w:rFonts w:ascii="Sylfaen" w:hAnsi="Sylfaen"/>
                <w:sz w:val="20"/>
                <w:szCs w:val="20"/>
                <w:lang w:val="hy-AM"/>
              </w:rPr>
              <w:t>WSDL</w:t>
            </w:r>
          </w:p>
        </w:tc>
        <w:tc>
          <w:tcPr>
            <w:tcW w:w="6911" w:type="dxa"/>
          </w:tcPr>
          <w:p w14:paraId="0EA15529" w14:textId="22DE8AD5" w:rsidR="0029750D" w:rsidRPr="00253DEB" w:rsidRDefault="00920098" w:rsidP="00253DEB">
            <w:pPr>
              <w:widowControl w:val="0"/>
              <w:spacing w:after="120"/>
              <w:rPr>
                <w:rFonts w:ascii="Sylfaen" w:hAnsi="Sylfaen"/>
                <w:sz w:val="20"/>
                <w:szCs w:val="20"/>
                <w:lang w:val="hy-AM"/>
              </w:rPr>
            </w:pPr>
            <w:r w:rsidRPr="00253DEB">
              <w:rPr>
                <w:rFonts w:ascii="Sylfaen" w:hAnsi="Sylfaen"/>
                <w:sz w:val="20"/>
                <w:szCs w:val="20"/>
                <w:lang w:val="hy-AM"/>
              </w:rPr>
              <w:t xml:space="preserve">WSDL (Web Services Description Language)՝ XML լեզվի վրա հիմնված՝ վեբ ծառայությունների </w:t>
            </w:r>
            <w:r w:rsidR="00363F17">
              <w:rPr>
                <w:rFonts w:ascii="Sylfaen" w:hAnsi="Sylfaen"/>
                <w:sz w:val="20"/>
                <w:szCs w:val="20"/>
                <w:lang w:val="hy-AM"/>
              </w:rPr>
              <w:t>և</w:t>
            </w:r>
            <w:r w:rsidRPr="00253DEB">
              <w:rPr>
                <w:rFonts w:ascii="Sylfaen" w:hAnsi="Sylfaen"/>
                <w:sz w:val="20"/>
                <w:szCs w:val="20"/>
                <w:lang w:val="hy-AM"/>
              </w:rPr>
              <w:t xml:space="preserve"> դրանց հասանելիության նկարագրման լեզու</w:t>
            </w:r>
          </w:p>
        </w:tc>
      </w:tr>
      <w:tr w:rsidR="0029750D" w:rsidRPr="00253DEB" w14:paraId="73ADB471" w14:textId="77777777" w:rsidTr="000E5846">
        <w:trPr>
          <w:jc w:val="center"/>
        </w:trPr>
        <w:tc>
          <w:tcPr>
            <w:tcW w:w="2376" w:type="dxa"/>
          </w:tcPr>
          <w:p w14:paraId="3EC6D653" w14:textId="77777777" w:rsidR="0029750D" w:rsidRPr="00253DEB" w:rsidRDefault="00920098" w:rsidP="00253DEB">
            <w:pPr>
              <w:widowControl w:val="0"/>
              <w:spacing w:after="120"/>
              <w:rPr>
                <w:rFonts w:ascii="Sylfaen" w:hAnsi="Sylfaen"/>
                <w:sz w:val="20"/>
                <w:szCs w:val="20"/>
                <w:lang w:val="hy-AM"/>
              </w:rPr>
            </w:pPr>
            <w:r w:rsidRPr="00253DEB">
              <w:rPr>
                <w:rFonts w:ascii="Sylfaen" w:hAnsi="Sylfaen"/>
                <w:sz w:val="20"/>
                <w:szCs w:val="20"/>
                <w:lang w:val="hy-AM"/>
              </w:rPr>
              <w:t>XML</w:t>
            </w:r>
          </w:p>
        </w:tc>
        <w:tc>
          <w:tcPr>
            <w:tcW w:w="6911" w:type="dxa"/>
          </w:tcPr>
          <w:p w14:paraId="6D1903A5" w14:textId="77777777" w:rsidR="0029750D" w:rsidRPr="00253DEB" w:rsidRDefault="00920098" w:rsidP="00253DEB">
            <w:pPr>
              <w:widowControl w:val="0"/>
              <w:spacing w:after="120"/>
              <w:rPr>
                <w:rFonts w:ascii="Sylfaen" w:hAnsi="Sylfaen"/>
                <w:sz w:val="20"/>
                <w:szCs w:val="20"/>
                <w:lang w:val="hy-AM"/>
              </w:rPr>
            </w:pPr>
            <w:r w:rsidRPr="00253DEB">
              <w:rPr>
                <w:rFonts w:ascii="Sylfaen" w:hAnsi="Sylfaen"/>
                <w:sz w:val="20"/>
                <w:szCs w:val="20"/>
                <w:lang w:val="hy-AM"/>
              </w:rPr>
              <w:t>Extensible Markup Language (ընդլայնելի նշագրման լեզու)</w:t>
            </w:r>
          </w:p>
        </w:tc>
      </w:tr>
      <w:tr w:rsidR="0029750D" w:rsidRPr="00363F17" w14:paraId="33262479" w14:textId="77777777" w:rsidTr="000E5846">
        <w:trPr>
          <w:jc w:val="center"/>
        </w:trPr>
        <w:tc>
          <w:tcPr>
            <w:tcW w:w="2376" w:type="dxa"/>
          </w:tcPr>
          <w:p w14:paraId="69F05BA5" w14:textId="77777777" w:rsidR="0029750D" w:rsidRPr="00253DEB" w:rsidRDefault="00920098" w:rsidP="00253DEB">
            <w:pPr>
              <w:widowControl w:val="0"/>
              <w:spacing w:after="120"/>
              <w:rPr>
                <w:rFonts w:ascii="Sylfaen" w:hAnsi="Sylfaen"/>
                <w:sz w:val="20"/>
                <w:szCs w:val="20"/>
                <w:lang w:val="hy-AM"/>
              </w:rPr>
            </w:pPr>
            <w:r w:rsidRPr="00253DEB">
              <w:rPr>
                <w:rFonts w:ascii="Sylfaen" w:hAnsi="Sylfaen"/>
                <w:sz w:val="20"/>
                <w:szCs w:val="20"/>
                <w:lang w:val="hy-AM"/>
              </w:rPr>
              <w:t xml:space="preserve">Եվրասիական ցանցի բազային բաղադրիչ, բազային բաղադրիչ </w:t>
            </w:r>
          </w:p>
        </w:tc>
        <w:tc>
          <w:tcPr>
            <w:tcW w:w="6911" w:type="dxa"/>
          </w:tcPr>
          <w:p w14:paraId="44F8A7E0" w14:textId="4127CD0B" w:rsidR="00920098" w:rsidRPr="00253DEB" w:rsidRDefault="00920098" w:rsidP="00253DEB">
            <w:pPr>
              <w:widowControl w:val="0"/>
              <w:spacing w:after="120"/>
              <w:rPr>
                <w:rFonts w:ascii="Sylfaen" w:hAnsi="Sylfaen"/>
                <w:sz w:val="20"/>
                <w:szCs w:val="20"/>
                <w:lang w:val="hy-AM"/>
              </w:rPr>
            </w:pPr>
            <w:r w:rsidRPr="00253DEB">
              <w:rPr>
                <w:rFonts w:ascii="Sylfaen" w:hAnsi="Sylfaen"/>
                <w:sz w:val="20"/>
                <w:szCs w:val="20"/>
                <w:lang w:val="hy-AM"/>
              </w:rPr>
              <w:t xml:space="preserve">ունիվերսալ հարթակային լուծում, որը պարունակում է ծառայությունների որոշակի հավաքակազմ </w:t>
            </w:r>
            <w:r w:rsidR="00363F17">
              <w:rPr>
                <w:rFonts w:ascii="Sylfaen" w:hAnsi="Sylfaen"/>
                <w:sz w:val="20"/>
                <w:szCs w:val="20"/>
                <w:lang w:val="hy-AM"/>
              </w:rPr>
              <w:t>և</w:t>
            </w:r>
            <w:r w:rsidRPr="00253DEB">
              <w:rPr>
                <w:rFonts w:ascii="Sylfaen" w:hAnsi="Sylfaen"/>
                <w:sz w:val="20"/>
                <w:szCs w:val="20"/>
                <w:lang w:val="hy-AM"/>
              </w:rPr>
              <w:t xml:space="preserve"> որը թույլ է տալիս օգտագործել այն որպես լիարժեք գործող ազգային բաղադրիչ:</w:t>
            </w:r>
          </w:p>
          <w:p w14:paraId="124D1B89" w14:textId="77777777" w:rsidR="0029750D" w:rsidRPr="00253DEB" w:rsidRDefault="00920098" w:rsidP="00253DEB">
            <w:pPr>
              <w:widowControl w:val="0"/>
              <w:spacing w:after="120"/>
              <w:rPr>
                <w:rFonts w:ascii="Sylfaen" w:hAnsi="Sylfaen"/>
                <w:sz w:val="20"/>
                <w:szCs w:val="20"/>
                <w:lang w:val="hy-AM"/>
              </w:rPr>
            </w:pPr>
            <w:r w:rsidRPr="00253DEB">
              <w:rPr>
                <w:rFonts w:ascii="Sylfaen" w:hAnsi="Sylfaen"/>
                <w:sz w:val="20"/>
                <w:szCs w:val="20"/>
                <w:lang w:val="hy-AM"/>
              </w:rPr>
              <w:t>Անդամ պետության կողմից հարցման դեպքում բազային բաղադրիչն անհատույց հիմունքներով՝ լիցենզիոն համաձայնագրով տրամադրվում է անդամ պետությանը</w:t>
            </w:r>
          </w:p>
        </w:tc>
      </w:tr>
      <w:tr w:rsidR="0029750D" w:rsidRPr="00253DEB" w14:paraId="762F4DCC" w14:textId="77777777" w:rsidTr="000E5846">
        <w:trPr>
          <w:jc w:val="center"/>
        </w:trPr>
        <w:tc>
          <w:tcPr>
            <w:tcW w:w="2376" w:type="dxa"/>
          </w:tcPr>
          <w:p w14:paraId="5951F74B" w14:textId="77777777" w:rsidR="0029750D" w:rsidRPr="00253DEB" w:rsidRDefault="00920098" w:rsidP="00253DEB">
            <w:pPr>
              <w:widowControl w:val="0"/>
              <w:spacing w:after="120"/>
              <w:rPr>
                <w:rFonts w:ascii="Sylfaen" w:hAnsi="Sylfaen"/>
                <w:sz w:val="20"/>
                <w:szCs w:val="20"/>
                <w:lang w:val="hy-AM"/>
              </w:rPr>
            </w:pPr>
            <w:r w:rsidRPr="00253DEB">
              <w:rPr>
                <w:rFonts w:ascii="Sylfaen" w:hAnsi="Sylfaen"/>
                <w:sz w:val="20"/>
                <w:szCs w:val="20"/>
                <w:lang w:val="hy-AM"/>
              </w:rPr>
              <w:t>ՏԲ</w:t>
            </w:r>
          </w:p>
        </w:tc>
        <w:tc>
          <w:tcPr>
            <w:tcW w:w="6911" w:type="dxa"/>
          </w:tcPr>
          <w:p w14:paraId="3888E112" w14:textId="77777777" w:rsidR="0029750D" w:rsidRPr="00253DEB" w:rsidRDefault="00920098" w:rsidP="00253DEB">
            <w:pPr>
              <w:widowControl w:val="0"/>
              <w:spacing w:after="120"/>
              <w:rPr>
                <w:rFonts w:ascii="Sylfaen" w:hAnsi="Sylfaen"/>
                <w:sz w:val="20"/>
                <w:szCs w:val="20"/>
                <w:lang w:val="hy-AM"/>
              </w:rPr>
            </w:pPr>
            <w:r w:rsidRPr="00253DEB">
              <w:rPr>
                <w:rFonts w:ascii="Sylfaen" w:hAnsi="Sylfaen"/>
                <w:sz w:val="20"/>
                <w:szCs w:val="20"/>
                <w:lang w:val="hy-AM"/>
              </w:rPr>
              <w:t>տվյալների բազա</w:t>
            </w:r>
          </w:p>
        </w:tc>
      </w:tr>
      <w:tr w:rsidR="00920098" w:rsidRPr="00253DEB" w14:paraId="5FF9CE54" w14:textId="77777777" w:rsidTr="000E5846">
        <w:trPr>
          <w:jc w:val="center"/>
        </w:trPr>
        <w:tc>
          <w:tcPr>
            <w:tcW w:w="2376" w:type="dxa"/>
          </w:tcPr>
          <w:p w14:paraId="0FC87848" w14:textId="77777777" w:rsidR="00920098" w:rsidRPr="00253DEB" w:rsidRDefault="00920098" w:rsidP="00253DEB">
            <w:pPr>
              <w:widowControl w:val="0"/>
              <w:spacing w:after="120"/>
              <w:rPr>
                <w:rFonts w:ascii="Sylfaen" w:hAnsi="Sylfaen"/>
                <w:sz w:val="20"/>
                <w:szCs w:val="20"/>
                <w:lang w:val="hy-AM"/>
              </w:rPr>
            </w:pPr>
            <w:r w:rsidRPr="00253DEB">
              <w:rPr>
                <w:rFonts w:ascii="Sylfaen" w:hAnsi="Sylfaen"/>
                <w:sz w:val="20"/>
                <w:szCs w:val="20"/>
                <w:lang w:val="hy-AM"/>
              </w:rPr>
              <w:t>ԳՕՍՏ</w:t>
            </w:r>
          </w:p>
        </w:tc>
        <w:tc>
          <w:tcPr>
            <w:tcW w:w="6911" w:type="dxa"/>
          </w:tcPr>
          <w:p w14:paraId="18BB2EA9" w14:textId="77777777" w:rsidR="00920098" w:rsidRPr="00253DEB" w:rsidRDefault="00920098" w:rsidP="00253DEB">
            <w:pPr>
              <w:widowControl w:val="0"/>
              <w:spacing w:after="120"/>
              <w:rPr>
                <w:rFonts w:ascii="Sylfaen" w:hAnsi="Sylfaen"/>
                <w:sz w:val="20"/>
                <w:szCs w:val="20"/>
                <w:lang w:val="hy-AM"/>
              </w:rPr>
            </w:pPr>
            <w:r w:rsidRPr="00253DEB">
              <w:rPr>
                <w:rFonts w:ascii="Sylfaen" w:hAnsi="Sylfaen"/>
                <w:sz w:val="20"/>
                <w:szCs w:val="20"/>
                <w:lang w:val="hy-AM"/>
              </w:rPr>
              <w:t>պետական ստանդարտ</w:t>
            </w:r>
          </w:p>
        </w:tc>
      </w:tr>
      <w:tr w:rsidR="0029750D" w:rsidRPr="00363F17" w14:paraId="71DE2333" w14:textId="77777777" w:rsidTr="000E5846">
        <w:trPr>
          <w:jc w:val="center"/>
        </w:trPr>
        <w:tc>
          <w:tcPr>
            <w:tcW w:w="2376" w:type="dxa"/>
          </w:tcPr>
          <w:p w14:paraId="0D6D4A8E" w14:textId="77777777" w:rsidR="0029750D" w:rsidRPr="00253DEB" w:rsidRDefault="00920098" w:rsidP="00253DEB">
            <w:pPr>
              <w:widowControl w:val="0"/>
              <w:spacing w:after="120"/>
              <w:rPr>
                <w:rFonts w:ascii="Sylfaen" w:hAnsi="Sylfaen"/>
                <w:sz w:val="20"/>
                <w:szCs w:val="20"/>
                <w:lang w:val="hy-AM"/>
              </w:rPr>
            </w:pPr>
            <w:r w:rsidRPr="00253DEB">
              <w:rPr>
                <w:rFonts w:ascii="Sylfaen" w:hAnsi="Sylfaen"/>
                <w:sz w:val="20"/>
                <w:szCs w:val="20"/>
                <w:lang w:val="hy-AM"/>
              </w:rPr>
              <w:t>Անդամ պետություններ</w:t>
            </w:r>
          </w:p>
        </w:tc>
        <w:tc>
          <w:tcPr>
            <w:tcW w:w="6911" w:type="dxa"/>
          </w:tcPr>
          <w:p w14:paraId="34D1DB7D" w14:textId="77777777" w:rsidR="0029750D" w:rsidRPr="00253DEB" w:rsidRDefault="00920098" w:rsidP="00253DEB">
            <w:pPr>
              <w:widowControl w:val="0"/>
              <w:spacing w:after="120"/>
              <w:rPr>
                <w:rFonts w:ascii="Sylfaen" w:hAnsi="Sylfaen"/>
                <w:sz w:val="20"/>
                <w:szCs w:val="20"/>
                <w:lang w:val="hy-AM"/>
              </w:rPr>
            </w:pPr>
            <w:r w:rsidRPr="00253DEB">
              <w:rPr>
                <w:rFonts w:ascii="Sylfaen" w:hAnsi="Sylfaen"/>
                <w:sz w:val="20"/>
                <w:szCs w:val="20"/>
                <w:lang w:val="hy-AM"/>
              </w:rPr>
              <w:t>Եվրասիական տնտեսական միության անդամ պետություններ</w:t>
            </w:r>
          </w:p>
        </w:tc>
      </w:tr>
      <w:tr w:rsidR="00920098" w:rsidRPr="00253DEB" w14:paraId="4E698E16" w14:textId="77777777" w:rsidTr="000E5846">
        <w:trPr>
          <w:jc w:val="center"/>
        </w:trPr>
        <w:tc>
          <w:tcPr>
            <w:tcW w:w="2376" w:type="dxa"/>
          </w:tcPr>
          <w:p w14:paraId="71F93EBB" w14:textId="77777777" w:rsidR="00920098" w:rsidRPr="00253DEB" w:rsidRDefault="00920098" w:rsidP="00253DEB">
            <w:pPr>
              <w:widowControl w:val="0"/>
              <w:spacing w:after="120"/>
              <w:rPr>
                <w:rFonts w:ascii="Sylfaen" w:hAnsi="Sylfaen"/>
                <w:sz w:val="20"/>
                <w:szCs w:val="20"/>
                <w:lang w:val="hy-AM"/>
              </w:rPr>
            </w:pPr>
            <w:r w:rsidRPr="00253DEB">
              <w:rPr>
                <w:rFonts w:ascii="Sylfaen" w:hAnsi="Sylfaen"/>
                <w:sz w:val="20"/>
                <w:szCs w:val="20"/>
                <w:lang w:val="hy-AM"/>
              </w:rPr>
              <w:t>ԵԱՏՄ, Միություն</w:t>
            </w:r>
          </w:p>
        </w:tc>
        <w:tc>
          <w:tcPr>
            <w:tcW w:w="6911" w:type="dxa"/>
          </w:tcPr>
          <w:p w14:paraId="01E878A9" w14:textId="77777777" w:rsidR="00920098" w:rsidRPr="00253DEB" w:rsidRDefault="00920098" w:rsidP="00253DEB">
            <w:pPr>
              <w:widowControl w:val="0"/>
              <w:spacing w:after="120"/>
              <w:rPr>
                <w:rFonts w:ascii="Sylfaen" w:hAnsi="Sylfaen"/>
                <w:sz w:val="20"/>
                <w:szCs w:val="20"/>
                <w:lang w:val="hy-AM"/>
              </w:rPr>
            </w:pPr>
            <w:r w:rsidRPr="00253DEB">
              <w:rPr>
                <w:rFonts w:ascii="Sylfaen" w:hAnsi="Sylfaen"/>
                <w:sz w:val="20"/>
                <w:szCs w:val="20"/>
                <w:lang w:val="hy-AM"/>
              </w:rPr>
              <w:t>Եվրասիական տնտեսական միություն</w:t>
            </w:r>
          </w:p>
        </w:tc>
      </w:tr>
      <w:tr w:rsidR="00920098" w:rsidRPr="00363F17" w14:paraId="488F4589" w14:textId="77777777" w:rsidTr="000E5846">
        <w:trPr>
          <w:jc w:val="center"/>
        </w:trPr>
        <w:tc>
          <w:tcPr>
            <w:tcW w:w="2376" w:type="dxa"/>
          </w:tcPr>
          <w:p w14:paraId="427CBFA8" w14:textId="13C45CD7" w:rsidR="00920098" w:rsidRPr="00253DEB" w:rsidRDefault="00920098" w:rsidP="00253DEB">
            <w:pPr>
              <w:widowControl w:val="0"/>
              <w:spacing w:after="120"/>
              <w:rPr>
                <w:rFonts w:ascii="Sylfaen" w:hAnsi="Sylfaen"/>
                <w:sz w:val="20"/>
                <w:szCs w:val="20"/>
                <w:lang w:val="hy-AM"/>
              </w:rPr>
            </w:pPr>
            <w:r w:rsidRPr="00253DEB">
              <w:rPr>
                <w:rFonts w:ascii="Sylfaen" w:hAnsi="Sylfaen"/>
                <w:sz w:val="20"/>
                <w:szCs w:val="20"/>
                <w:lang w:val="hy-AM"/>
              </w:rPr>
              <w:t xml:space="preserve">Արդյունաբերական կոոպերացիայի, սուբկոնտրակտացիայի </w:t>
            </w:r>
            <w:r w:rsidR="00363F17">
              <w:rPr>
                <w:rFonts w:ascii="Sylfaen" w:hAnsi="Sylfaen"/>
                <w:sz w:val="20"/>
                <w:szCs w:val="20"/>
                <w:lang w:val="hy-AM"/>
              </w:rPr>
              <w:t>և</w:t>
            </w:r>
            <w:r w:rsidRPr="00253DEB">
              <w:rPr>
                <w:rFonts w:ascii="Sylfaen" w:hAnsi="Sylfaen"/>
                <w:sz w:val="20"/>
                <w:szCs w:val="20"/>
                <w:lang w:val="hy-AM"/>
              </w:rPr>
              <w:t xml:space="preserve"> տեխնոլոգիաների փոխանցման եվրասիական ցանց, եվրասիական ցանց, ԱԿԵՑ</w:t>
            </w:r>
          </w:p>
        </w:tc>
        <w:tc>
          <w:tcPr>
            <w:tcW w:w="6911" w:type="dxa"/>
          </w:tcPr>
          <w:p w14:paraId="46D15C75" w14:textId="5A338302" w:rsidR="00920098" w:rsidRPr="00253DEB" w:rsidRDefault="00920098" w:rsidP="00253DEB">
            <w:pPr>
              <w:widowControl w:val="0"/>
              <w:spacing w:after="120"/>
              <w:rPr>
                <w:rFonts w:ascii="Sylfaen" w:hAnsi="Sylfaen"/>
                <w:sz w:val="20"/>
                <w:szCs w:val="20"/>
                <w:lang w:val="hy-AM"/>
              </w:rPr>
            </w:pPr>
            <w:r w:rsidRPr="00253DEB">
              <w:rPr>
                <w:rFonts w:ascii="Sylfaen" w:hAnsi="Sylfaen"/>
                <w:sz w:val="20"/>
                <w:szCs w:val="20"/>
                <w:lang w:val="hy-AM"/>
              </w:rPr>
              <w:t xml:space="preserve">արդյունաբերական կոոպերացիայի, սուբկոնտրակտացիայի </w:t>
            </w:r>
            <w:r w:rsidR="00363F17">
              <w:rPr>
                <w:rFonts w:ascii="Sylfaen" w:hAnsi="Sylfaen"/>
                <w:sz w:val="20"/>
                <w:szCs w:val="20"/>
                <w:lang w:val="hy-AM"/>
              </w:rPr>
              <w:t>և</w:t>
            </w:r>
            <w:r w:rsidRPr="00253DEB">
              <w:rPr>
                <w:rFonts w:ascii="Sylfaen" w:hAnsi="Sylfaen"/>
                <w:sz w:val="20"/>
                <w:szCs w:val="20"/>
                <w:lang w:val="hy-AM"/>
              </w:rPr>
              <w:t xml:space="preserve"> տեխնոլոգիաների փոխանցման նպատակով փոխգործակցության համար նախատեսված </w:t>
            </w:r>
            <w:r w:rsidR="00363F17">
              <w:rPr>
                <w:rFonts w:ascii="Sylfaen" w:hAnsi="Sylfaen"/>
                <w:sz w:val="20"/>
                <w:szCs w:val="20"/>
                <w:lang w:val="hy-AM"/>
              </w:rPr>
              <w:t>և</w:t>
            </w:r>
            <w:r w:rsidRPr="00253DEB">
              <w:rPr>
                <w:rFonts w:ascii="Sylfaen" w:hAnsi="Sylfaen"/>
                <w:sz w:val="20"/>
                <w:szCs w:val="20"/>
                <w:lang w:val="hy-AM"/>
              </w:rPr>
              <w:t xml:space="preserve"> «միջանցիկ» գործընթացներում ու թվային ծառայություններում անդամ պետությունների տնտեսավարող սուբյեկտների </w:t>
            </w:r>
            <w:r w:rsidR="00363F17">
              <w:rPr>
                <w:rFonts w:ascii="Sylfaen" w:hAnsi="Sylfaen"/>
                <w:sz w:val="20"/>
                <w:szCs w:val="20"/>
                <w:lang w:val="hy-AM"/>
              </w:rPr>
              <w:t>և</w:t>
            </w:r>
            <w:r w:rsidRPr="00253DEB">
              <w:rPr>
                <w:rFonts w:ascii="Sylfaen" w:hAnsi="Sylfaen"/>
                <w:sz w:val="20"/>
                <w:szCs w:val="20"/>
                <w:lang w:val="hy-AM"/>
              </w:rPr>
              <w:t xml:space="preserve"> պետական իշխանության մարմինների պահանջմունքն ապահովող թվային էկոհամակարգ:</w:t>
            </w:r>
          </w:p>
          <w:p w14:paraId="68D4D8D5" w14:textId="7BAA5ED7" w:rsidR="00920098" w:rsidRPr="00253DEB" w:rsidRDefault="00920098" w:rsidP="00253DEB">
            <w:pPr>
              <w:widowControl w:val="0"/>
              <w:spacing w:after="120"/>
              <w:rPr>
                <w:rFonts w:ascii="Sylfaen" w:hAnsi="Sylfaen"/>
                <w:sz w:val="20"/>
                <w:szCs w:val="20"/>
                <w:lang w:val="hy-AM"/>
              </w:rPr>
            </w:pPr>
            <w:r w:rsidRPr="00253DEB">
              <w:rPr>
                <w:rFonts w:ascii="Sylfaen" w:hAnsi="Sylfaen"/>
                <w:sz w:val="20"/>
                <w:szCs w:val="20"/>
                <w:lang w:val="hy-AM"/>
              </w:rPr>
              <w:t xml:space="preserve">Եվրասիական ցանցը տվյալների փոխանցման ուղիներով միավորված՝ «միջուկի» </w:t>
            </w:r>
            <w:r w:rsidR="00363F17">
              <w:rPr>
                <w:rFonts w:ascii="Sylfaen" w:hAnsi="Sylfaen"/>
                <w:sz w:val="20"/>
                <w:szCs w:val="20"/>
                <w:lang w:val="hy-AM"/>
              </w:rPr>
              <w:t>և</w:t>
            </w:r>
            <w:r w:rsidRPr="00253DEB">
              <w:rPr>
                <w:rFonts w:ascii="Sylfaen" w:hAnsi="Sylfaen"/>
                <w:sz w:val="20"/>
                <w:szCs w:val="20"/>
                <w:lang w:val="hy-AM"/>
              </w:rPr>
              <w:t xml:space="preserve"> ազգային բաղադրիչների ամբողջություն է</w:t>
            </w:r>
          </w:p>
        </w:tc>
      </w:tr>
      <w:tr w:rsidR="00920098" w:rsidRPr="00253DEB" w14:paraId="2C0BF434" w14:textId="77777777" w:rsidTr="000E5846">
        <w:trPr>
          <w:jc w:val="center"/>
        </w:trPr>
        <w:tc>
          <w:tcPr>
            <w:tcW w:w="2376" w:type="dxa"/>
          </w:tcPr>
          <w:p w14:paraId="3B6B70A9" w14:textId="77777777" w:rsidR="00920098" w:rsidRPr="00253DEB" w:rsidRDefault="001C7C15" w:rsidP="000E5846">
            <w:pPr>
              <w:widowControl w:val="0"/>
              <w:spacing w:after="60"/>
              <w:rPr>
                <w:rFonts w:ascii="Sylfaen" w:hAnsi="Sylfaen"/>
                <w:sz w:val="20"/>
                <w:szCs w:val="20"/>
                <w:lang w:val="hy-AM"/>
              </w:rPr>
            </w:pPr>
            <w:r w:rsidRPr="00253DEB">
              <w:rPr>
                <w:rFonts w:ascii="Sylfaen" w:hAnsi="Sylfaen"/>
                <w:sz w:val="20"/>
                <w:szCs w:val="20"/>
                <w:lang w:val="hy-AM"/>
              </w:rPr>
              <w:t>Հանձնաժողով, ԵՏՀ, Պատվիրատու</w:t>
            </w:r>
          </w:p>
        </w:tc>
        <w:tc>
          <w:tcPr>
            <w:tcW w:w="6911" w:type="dxa"/>
          </w:tcPr>
          <w:p w14:paraId="23CDDFB5" w14:textId="77777777" w:rsidR="00920098" w:rsidRPr="00253DEB" w:rsidRDefault="001C7C15" w:rsidP="000E5846">
            <w:pPr>
              <w:widowControl w:val="0"/>
              <w:spacing w:after="60"/>
              <w:rPr>
                <w:rFonts w:ascii="Sylfaen" w:hAnsi="Sylfaen"/>
                <w:sz w:val="20"/>
                <w:szCs w:val="20"/>
                <w:lang w:val="hy-AM"/>
              </w:rPr>
            </w:pPr>
            <w:r w:rsidRPr="00253DEB">
              <w:rPr>
                <w:rFonts w:ascii="Sylfaen" w:hAnsi="Sylfaen"/>
                <w:sz w:val="20"/>
                <w:szCs w:val="20"/>
                <w:lang w:val="hy-AM"/>
              </w:rPr>
              <w:t>Եվրասիական տնտեսական հանձնաժողով</w:t>
            </w:r>
          </w:p>
        </w:tc>
      </w:tr>
      <w:tr w:rsidR="001C7C15" w:rsidRPr="00363F17" w14:paraId="6FA4D3DB" w14:textId="77777777" w:rsidTr="000E5846">
        <w:trPr>
          <w:jc w:val="center"/>
        </w:trPr>
        <w:tc>
          <w:tcPr>
            <w:tcW w:w="2376" w:type="dxa"/>
          </w:tcPr>
          <w:p w14:paraId="61A43360" w14:textId="77777777" w:rsidR="001C7C15" w:rsidRPr="00253DEB" w:rsidRDefault="001C7C15" w:rsidP="000E5846">
            <w:pPr>
              <w:widowControl w:val="0"/>
              <w:spacing w:after="60"/>
              <w:rPr>
                <w:rFonts w:ascii="Sylfaen" w:hAnsi="Sylfaen"/>
                <w:sz w:val="20"/>
                <w:szCs w:val="20"/>
                <w:lang w:val="hy-AM"/>
              </w:rPr>
            </w:pPr>
            <w:r w:rsidRPr="00253DEB">
              <w:rPr>
                <w:rFonts w:ascii="Sylfaen" w:hAnsi="Sylfaen"/>
                <w:sz w:val="20"/>
                <w:szCs w:val="20"/>
                <w:lang w:val="hy-AM"/>
              </w:rPr>
              <w:t xml:space="preserve">Եվրասիական ցանցի ինտեգրացիոն </w:t>
            </w:r>
            <w:r w:rsidRPr="00253DEB">
              <w:rPr>
                <w:rFonts w:ascii="Sylfaen" w:hAnsi="Sylfaen"/>
                <w:sz w:val="20"/>
                <w:szCs w:val="20"/>
                <w:lang w:val="hy-AM"/>
              </w:rPr>
              <w:lastRenderedPageBreak/>
              <w:t>բաղադրիչ</w:t>
            </w:r>
          </w:p>
        </w:tc>
        <w:tc>
          <w:tcPr>
            <w:tcW w:w="6911" w:type="dxa"/>
          </w:tcPr>
          <w:p w14:paraId="7353C476" w14:textId="77777777" w:rsidR="001C7C15" w:rsidRPr="00253DEB" w:rsidRDefault="001C7C15" w:rsidP="000E5846">
            <w:pPr>
              <w:widowControl w:val="0"/>
              <w:spacing w:after="60"/>
              <w:rPr>
                <w:rFonts w:ascii="Sylfaen" w:hAnsi="Sylfaen"/>
                <w:sz w:val="20"/>
                <w:szCs w:val="20"/>
                <w:lang w:val="hy-AM"/>
              </w:rPr>
            </w:pPr>
            <w:r w:rsidRPr="00253DEB">
              <w:rPr>
                <w:rFonts w:ascii="Sylfaen" w:hAnsi="Sylfaen"/>
                <w:sz w:val="20"/>
                <w:szCs w:val="20"/>
                <w:lang w:val="hy-AM"/>
              </w:rPr>
              <w:lastRenderedPageBreak/>
              <w:t xml:space="preserve">Եվրասիական ցանցի «միջուկի» տեղեկատվական փոխգործակցության </w:t>
            </w:r>
            <w:r w:rsidRPr="00253DEB">
              <w:rPr>
                <w:rFonts w:ascii="Sylfaen" w:hAnsi="Sylfaen"/>
                <w:sz w:val="20"/>
                <w:szCs w:val="20"/>
                <w:lang w:val="hy-AM"/>
              </w:rPr>
              <w:lastRenderedPageBreak/>
              <w:t>մոդուլ</w:t>
            </w:r>
          </w:p>
        </w:tc>
      </w:tr>
      <w:tr w:rsidR="001C7C15" w:rsidRPr="00253DEB" w14:paraId="65499060" w14:textId="77777777" w:rsidTr="000E5846">
        <w:trPr>
          <w:jc w:val="center"/>
        </w:trPr>
        <w:tc>
          <w:tcPr>
            <w:tcW w:w="2376" w:type="dxa"/>
          </w:tcPr>
          <w:p w14:paraId="21607577" w14:textId="77777777" w:rsidR="001C7C15" w:rsidRPr="00253DEB" w:rsidRDefault="001C7C15" w:rsidP="000E5846">
            <w:pPr>
              <w:widowControl w:val="0"/>
              <w:spacing w:after="60"/>
              <w:rPr>
                <w:rFonts w:ascii="Sylfaen" w:hAnsi="Sylfaen"/>
                <w:sz w:val="20"/>
                <w:szCs w:val="20"/>
                <w:lang w:val="hy-AM"/>
              </w:rPr>
            </w:pPr>
            <w:r w:rsidRPr="00253DEB">
              <w:rPr>
                <w:rFonts w:ascii="Sylfaen" w:hAnsi="Sylfaen"/>
                <w:sz w:val="20"/>
                <w:szCs w:val="20"/>
                <w:lang w:val="hy-AM"/>
              </w:rPr>
              <w:lastRenderedPageBreak/>
              <w:t>Կատարող</w:t>
            </w:r>
          </w:p>
        </w:tc>
        <w:tc>
          <w:tcPr>
            <w:tcW w:w="6911" w:type="dxa"/>
          </w:tcPr>
          <w:p w14:paraId="0C872848" w14:textId="77777777" w:rsidR="001C7C15" w:rsidRPr="00253DEB" w:rsidRDefault="001C7C15" w:rsidP="000E5846">
            <w:pPr>
              <w:widowControl w:val="0"/>
              <w:spacing w:after="60"/>
              <w:rPr>
                <w:rFonts w:ascii="Sylfaen" w:hAnsi="Sylfaen"/>
                <w:sz w:val="20"/>
                <w:szCs w:val="20"/>
                <w:lang w:val="hy-AM"/>
              </w:rPr>
            </w:pPr>
            <w:r w:rsidRPr="00253DEB">
              <w:rPr>
                <w:rFonts w:ascii="Sylfaen" w:hAnsi="Sylfaen"/>
                <w:sz w:val="20"/>
                <w:szCs w:val="20"/>
                <w:lang w:val="hy-AM"/>
              </w:rPr>
              <w:t>Պատվիրատուի հետ աշխատանքների կատարման պայմանագիր կնքած կազմակերպություն.</w:t>
            </w:r>
          </w:p>
          <w:p w14:paraId="382101A9" w14:textId="77777777" w:rsidR="001C7C15" w:rsidRPr="00253DEB" w:rsidRDefault="001C7C15" w:rsidP="000E5846">
            <w:pPr>
              <w:widowControl w:val="0"/>
              <w:spacing w:after="60"/>
              <w:rPr>
                <w:rFonts w:ascii="Sylfaen" w:hAnsi="Sylfaen"/>
                <w:sz w:val="20"/>
                <w:szCs w:val="20"/>
                <w:lang w:val="hy-AM"/>
              </w:rPr>
            </w:pPr>
            <w:r w:rsidRPr="00253DEB">
              <w:rPr>
                <w:rFonts w:ascii="Sylfaen" w:hAnsi="Sylfaen"/>
                <w:sz w:val="20"/>
                <w:szCs w:val="20"/>
                <w:lang w:val="hy-AM"/>
              </w:rPr>
              <w:t>ցանցի օպերատոր</w:t>
            </w:r>
          </w:p>
        </w:tc>
      </w:tr>
      <w:tr w:rsidR="001C7C15" w:rsidRPr="00363F17" w14:paraId="057E6CE2" w14:textId="77777777" w:rsidTr="000E5846">
        <w:trPr>
          <w:jc w:val="center"/>
        </w:trPr>
        <w:tc>
          <w:tcPr>
            <w:tcW w:w="2376" w:type="dxa"/>
          </w:tcPr>
          <w:p w14:paraId="5234A6DD" w14:textId="77777777" w:rsidR="001C7C15" w:rsidRPr="00253DEB" w:rsidRDefault="001C7C15" w:rsidP="000E5846">
            <w:pPr>
              <w:widowControl w:val="0"/>
              <w:spacing w:after="60"/>
              <w:rPr>
                <w:rFonts w:ascii="Sylfaen" w:hAnsi="Sylfaen"/>
                <w:sz w:val="20"/>
                <w:szCs w:val="20"/>
                <w:lang w:val="hy-AM"/>
              </w:rPr>
            </w:pPr>
            <w:r w:rsidRPr="00253DEB">
              <w:rPr>
                <w:rFonts w:ascii="Sylfaen" w:hAnsi="Sylfaen"/>
                <w:sz w:val="20"/>
                <w:szCs w:val="20"/>
                <w:lang w:val="hy-AM"/>
              </w:rPr>
              <w:t>Եվրասիական տնտեսական միության արդյունաբերականացման քարտեզ</w:t>
            </w:r>
          </w:p>
        </w:tc>
        <w:tc>
          <w:tcPr>
            <w:tcW w:w="6911" w:type="dxa"/>
          </w:tcPr>
          <w:p w14:paraId="48F24D04" w14:textId="77777777" w:rsidR="001C7C15" w:rsidRPr="00253DEB" w:rsidRDefault="001C7C15" w:rsidP="000E5846">
            <w:pPr>
              <w:widowControl w:val="0"/>
              <w:spacing w:after="60"/>
              <w:rPr>
                <w:rFonts w:ascii="Sylfaen" w:hAnsi="Sylfaen"/>
                <w:sz w:val="20"/>
                <w:szCs w:val="20"/>
                <w:lang w:val="hy-AM"/>
              </w:rPr>
            </w:pPr>
            <w:r w:rsidRPr="00253DEB">
              <w:rPr>
                <w:rFonts w:ascii="Sylfaen" w:hAnsi="Sylfaen"/>
                <w:sz w:val="20"/>
                <w:szCs w:val="20"/>
                <w:lang w:val="hy-AM"/>
              </w:rPr>
              <w:t>եվրասիական ցանցի աշխարհատեղեկատվական համակարգի բաղադրիչ մաս:</w:t>
            </w:r>
          </w:p>
          <w:p w14:paraId="12817F67" w14:textId="34B4BACA" w:rsidR="001C7C15" w:rsidRPr="00253DEB" w:rsidRDefault="001C7C15" w:rsidP="000E5846">
            <w:pPr>
              <w:widowControl w:val="0"/>
              <w:spacing w:after="60"/>
              <w:rPr>
                <w:rFonts w:ascii="Sylfaen" w:hAnsi="Sylfaen"/>
                <w:sz w:val="20"/>
                <w:szCs w:val="20"/>
                <w:lang w:val="hy-AM"/>
              </w:rPr>
            </w:pPr>
            <w:r w:rsidRPr="00253DEB">
              <w:rPr>
                <w:rFonts w:ascii="Sylfaen" w:hAnsi="Sylfaen"/>
                <w:sz w:val="20"/>
                <w:szCs w:val="20"/>
                <w:lang w:val="hy-AM"/>
              </w:rPr>
              <w:t>Պարունակում է տեղեկատվություն, որը թույլ է տալիս ձ</w:t>
            </w:r>
            <w:r w:rsidR="00363F17">
              <w:rPr>
                <w:rFonts w:ascii="Sylfaen" w:hAnsi="Sylfaen"/>
                <w:sz w:val="20"/>
                <w:szCs w:val="20"/>
                <w:lang w:val="hy-AM"/>
              </w:rPr>
              <w:t>և</w:t>
            </w:r>
            <w:r w:rsidRPr="00253DEB">
              <w:rPr>
                <w:rFonts w:ascii="Sylfaen" w:hAnsi="Sylfaen"/>
                <w:sz w:val="20"/>
                <w:szCs w:val="20"/>
                <w:lang w:val="hy-AM"/>
              </w:rPr>
              <w:t xml:space="preserve">ավորել Միության տարածքներում արտադրական հզորությունների զարգացման մասով առաջարկները: </w:t>
            </w:r>
          </w:p>
          <w:p w14:paraId="0D0149F1" w14:textId="77777777" w:rsidR="001C7C15" w:rsidRPr="00253DEB" w:rsidRDefault="001C7C15" w:rsidP="000E5846">
            <w:pPr>
              <w:widowControl w:val="0"/>
              <w:spacing w:after="60"/>
              <w:rPr>
                <w:rFonts w:ascii="Sylfaen" w:hAnsi="Sylfaen"/>
                <w:sz w:val="20"/>
                <w:szCs w:val="20"/>
                <w:lang w:val="hy-AM"/>
              </w:rPr>
            </w:pPr>
            <w:r w:rsidRPr="00253DEB">
              <w:rPr>
                <w:rFonts w:ascii="Sylfaen" w:hAnsi="Sylfaen"/>
                <w:sz w:val="20"/>
                <w:szCs w:val="20"/>
                <w:lang w:val="hy-AM"/>
              </w:rPr>
              <w:t xml:space="preserve">Արդյունաբերականացման քարտեզը մշակվում է Եվրասիական միջկառավարական խորհրդի՝ 2020 թվականի հուլիսի 17-ի թիվ 15 «Եվրասիական տնտեսական միության արդյունաբերականացման քարտեզի մասին» կարգադրությանը համապատասխան: </w:t>
            </w:r>
          </w:p>
        </w:tc>
      </w:tr>
      <w:tr w:rsidR="001C7C15" w:rsidRPr="00363F17" w14:paraId="4315F2F5" w14:textId="77777777" w:rsidTr="000E5846">
        <w:trPr>
          <w:jc w:val="center"/>
        </w:trPr>
        <w:tc>
          <w:tcPr>
            <w:tcW w:w="2376" w:type="dxa"/>
          </w:tcPr>
          <w:p w14:paraId="5E23D4C5" w14:textId="74A8D3DA" w:rsidR="001C7C15" w:rsidRPr="00253DEB" w:rsidRDefault="001C7C15" w:rsidP="00253DEB">
            <w:pPr>
              <w:widowControl w:val="0"/>
              <w:spacing w:after="120"/>
              <w:rPr>
                <w:rFonts w:ascii="Sylfaen" w:hAnsi="Sylfaen"/>
                <w:sz w:val="20"/>
                <w:szCs w:val="20"/>
                <w:lang w:val="hy-AM"/>
              </w:rPr>
            </w:pPr>
            <w:r w:rsidRPr="00253DEB">
              <w:rPr>
                <w:rFonts w:ascii="Sylfaen" w:hAnsi="Sylfaen"/>
                <w:sz w:val="20"/>
                <w:szCs w:val="20"/>
                <w:lang w:val="hy-AM"/>
              </w:rPr>
              <w:t xml:space="preserve">Եվրասիական տնտեսական միության ենթակառուցվածքային </w:t>
            </w:r>
            <w:r w:rsidR="00363F17">
              <w:rPr>
                <w:rFonts w:ascii="Sylfaen" w:hAnsi="Sylfaen"/>
                <w:sz w:val="20"/>
                <w:szCs w:val="20"/>
                <w:lang w:val="hy-AM"/>
              </w:rPr>
              <w:t>և</w:t>
            </w:r>
            <w:r w:rsidRPr="00253DEB">
              <w:rPr>
                <w:rFonts w:ascii="Sylfaen" w:hAnsi="Sylfaen"/>
                <w:sz w:val="20"/>
                <w:szCs w:val="20"/>
                <w:lang w:val="hy-AM"/>
              </w:rPr>
              <w:t xml:space="preserve"> ներդրումային ծրագրերի քարտեզ</w:t>
            </w:r>
          </w:p>
        </w:tc>
        <w:tc>
          <w:tcPr>
            <w:tcW w:w="6911" w:type="dxa"/>
          </w:tcPr>
          <w:p w14:paraId="1FA66C06" w14:textId="77777777" w:rsidR="001C7C15" w:rsidRPr="00253DEB" w:rsidRDefault="001C7C15" w:rsidP="00253DEB">
            <w:pPr>
              <w:widowControl w:val="0"/>
              <w:spacing w:after="120"/>
              <w:rPr>
                <w:rFonts w:ascii="Sylfaen" w:hAnsi="Sylfaen"/>
                <w:sz w:val="20"/>
                <w:szCs w:val="20"/>
                <w:lang w:val="hy-AM"/>
              </w:rPr>
            </w:pPr>
            <w:r w:rsidRPr="00253DEB">
              <w:rPr>
                <w:rFonts w:ascii="Sylfaen" w:hAnsi="Sylfaen"/>
                <w:sz w:val="20"/>
                <w:szCs w:val="20"/>
                <w:lang w:val="hy-AM"/>
              </w:rPr>
              <w:t>եվրասիական ցանցի աշխարհատեղեկատվական համակարգի բաղադրիչ մաս:</w:t>
            </w:r>
          </w:p>
          <w:p w14:paraId="4E8AEF94" w14:textId="69A0D94A" w:rsidR="001C7C15" w:rsidRPr="00253DEB" w:rsidRDefault="001C7C15" w:rsidP="00253DEB">
            <w:pPr>
              <w:widowControl w:val="0"/>
              <w:spacing w:after="120"/>
              <w:rPr>
                <w:rFonts w:ascii="Sylfaen" w:hAnsi="Sylfaen"/>
                <w:sz w:val="20"/>
                <w:szCs w:val="20"/>
                <w:lang w:val="hy-AM"/>
              </w:rPr>
            </w:pPr>
            <w:r w:rsidRPr="00253DEB">
              <w:rPr>
                <w:rFonts w:ascii="Sylfaen" w:hAnsi="Sylfaen"/>
                <w:sz w:val="20"/>
                <w:szCs w:val="20"/>
                <w:lang w:val="hy-AM"/>
              </w:rPr>
              <w:t xml:space="preserve">Պարունակում է տեղեկատվություն իրականացվող </w:t>
            </w:r>
            <w:r w:rsidR="00363F17">
              <w:rPr>
                <w:rFonts w:ascii="Sylfaen" w:hAnsi="Sylfaen"/>
                <w:sz w:val="20"/>
                <w:szCs w:val="20"/>
                <w:lang w:val="hy-AM"/>
              </w:rPr>
              <w:t>և</w:t>
            </w:r>
            <w:r w:rsidRPr="00253DEB">
              <w:rPr>
                <w:rFonts w:ascii="Sylfaen" w:hAnsi="Sylfaen"/>
                <w:sz w:val="20"/>
                <w:szCs w:val="20"/>
                <w:lang w:val="hy-AM"/>
              </w:rPr>
              <w:t xml:space="preserve"> պլանավորվող խոշոր ներդրումային ծրագրերի մասին </w:t>
            </w:r>
          </w:p>
        </w:tc>
      </w:tr>
      <w:tr w:rsidR="001C7C15" w:rsidRPr="00363F17" w14:paraId="5A066A86" w14:textId="77777777" w:rsidTr="000E5846">
        <w:trPr>
          <w:jc w:val="center"/>
        </w:trPr>
        <w:tc>
          <w:tcPr>
            <w:tcW w:w="2376" w:type="dxa"/>
          </w:tcPr>
          <w:p w14:paraId="3C1673F3" w14:textId="77777777" w:rsidR="001C7C15" w:rsidRPr="00253DEB" w:rsidRDefault="001C7C15" w:rsidP="00253DEB">
            <w:pPr>
              <w:widowControl w:val="0"/>
              <w:spacing w:after="120"/>
              <w:rPr>
                <w:rFonts w:ascii="Sylfaen" w:hAnsi="Sylfaen"/>
                <w:sz w:val="20"/>
                <w:szCs w:val="20"/>
                <w:lang w:val="hy-AM"/>
              </w:rPr>
            </w:pPr>
            <w:r w:rsidRPr="00253DEB">
              <w:rPr>
                <w:rFonts w:ascii="Sylfaen" w:hAnsi="Sylfaen"/>
                <w:sz w:val="20"/>
                <w:szCs w:val="20"/>
                <w:lang w:val="hy-AM"/>
              </w:rPr>
              <w:t>Կոնսորցիում</w:t>
            </w:r>
          </w:p>
        </w:tc>
        <w:tc>
          <w:tcPr>
            <w:tcW w:w="6911" w:type="dxa"/>
          </w:tcPr>
          <w:p w14:paraId="446B0E0A" w14:textId="2D3F9750" w:rsidR="001C7C15" w:rsidRPr="00253DEB" w:rsidRDefault="001C7C15" w:rsidP="00253DEB">
            <w:pPr>
              <w:widowControl w:val="0"/>
              <w:spacing w:after="120"/>
              <w:rPr>
                <w:rFonts w:ascii="Sylfaen" w:hAnsi="Sylfaen"/>
                <w:sz w:val="20"/>
                <w:szCs w:val="20"/>
                <w:lang w:val="hy-AM"/>
              </w:rPr>
            </w:pPr>
            <w:r w:rsidRPr="00253DEB">
              <w:rPr>
                <w:rFonts w:ascii="Sylfaen" w:hAnsi="Sylfaen"/>
                <w:sz w:val="20"/>
                <w:szCs w:val="20"/>
                <w:lang w:val="hy-AM"/>
              </w:rPr>
              <w:t xml:space="preserve">կոնսորցիումի մասին համաձայնագրի հիման վրա «Արդյունաբերական կոոպերացիայի, սուբկոնտրակտացիայի </w:t>
            </w:r>
            <w:r w:rsidR="00363F17">
              <w:rPr>
                <w:rFonts w:ascii="Sylfaen" w:hAnsi="Sylfaen"/>
                <w:sz w:val="20"/>
                <w:szCs w:val="20"/>
                <w:lang w:val="hy-AM"/>
              </w:rPr>
              <w:t>և</w:t>
            </w:r>
            <w:r w:rsidRPr="00253DEB">
              <w:rPr>
                <w:rFonts w:ascii="Sylfaen" w:hAnsi="Sylfaen"/>
                <w:sz w:val="20"/>
                <w:szCs w:val="20"/>
                <w:lang w:val="hy-AM"/>
              </w:rPr>
              <w:t xml:space="preserve"> տեխնոլոգիաների փոխանցման եվրասիական ցանց» ծրագրի իրականացման նպատակով գործունեություն իրականացնող՝ առանց իրավաբանական անձ ձ</w:t>
            </w:r>
            <w:r w:rsidR="00363F17">
              <w:rPr>
                <w:rFonts w:ascii="Sylfaen" w:hAnsi="Sylfaen"/>
                <w:sz w:val="20"/>
                <w:szCs w:val="20"/>
                <w:lang w:val="hy-AM"/>
              </w:rPr>
              <w:t>և</w:t>
            </w:r>
            <w:r w:rsidRPr="00253DEB">
              <w:rPr>
                <w:rFonts w:ascii="Sylfaen" w:hAnsi="Sylfaen"/>
                <w:sz w:val="20"/>
                <w:szCs w:val="20"/>
                <w:lang w:val="hy-AM"/>
              </w:rPr>
              <w:t>ավորելու՝ անդամ պետությունների կազմակերպությունների միավորում</w:t>
            </w:r>
          </w:p>
        </w:tc>
      </w:tr>
      <w:tr w:rsidR="001C7C15" w:rsidRPr="00363F17" w14:paraId="52724394" w14:textId="77777777" w:rsidTr="000E5846">
        <w:trPr>
          <w:jc w:val="center"/>
        </w:trPr>
        <w:tc>
          <w:tcPr>
            <w:tcW w:w="2376" w:type="dxa"/>
          </w:tcPr>
          <w:p w14:paraId="43318F2A" w14:textId="77777777" w:rsidR="001C7C15" w:rsidRPr="00253DEB" w:rsidRDefault="001C7C15" w:rsidP="00253DEB">
            <w:pPr>
              <w:widowControl w:val="0"/>
              <w:spacing w:after="120"/>
              <w:rPr>
                <w:rFonts w:ascii="Sylfaen" w:hAnsi="Sylfaen"/>
                <w:sz w:val="20"/>
                <w:szCs w:val="20"/>
                <w:lang w:val="hy-AM"/>
              </w:rPr>
            </w:pPr>
            <w:r w:rsidRPr="00253DEB">
              <w:rPr>
                <w:rFonts w:ascii="Sylfaen" w:hAnsi="Sylfaen"/>
                <w:sz w:val="20"/>
                <w:szCs w:val="20"/>
                <w:lang w:val="hy-AM"/>
              </w:rPr>
              <w:t>Եվրասիական ցանցի ազգային բաղադրիչ</w:t>
            </w:r>
          </w:p>
        </w:tc>
        <w:tc>
          <w:tcPr>
            <w:tcW w:w="6911" w:type="dxa"/>
          </w:tcPr>
          <w:p w14:paraId="5F4E1B18" w14:textId="4D1800C3" w:rsidR="001C7C15" w:rsidRPr="00253DEB" w:rsidRDefault="001C7C15" w:rsidP="00253DEB">
            <w:pPr>
              <w:widowControl w:val="0"/>
              <w:spacing w:after="120"/>
              <w:rPr>
                <w:rFonts w:ascii="Sylfaen" w:hAnsi="Sylfaen"/>
                <w:sz w:val="20"/>
                <w:szCs w:val="20"/>
                <w:lang w:val="hy-AM"/>
              </w:rPr>
            </w:pPr>
            <w:r w:rsidRPr="00253DEB">
              <w:rPr>
                <w:rFonts w:ascii="Sylfaen" w:hAnsi="Sylfaen"/>
                <w:sz w:val="20"/>
                <w:szCs w:val="20"/>
                <w:lang w:val="hy-AM"/>
              </w:rPr>
              <w:t xml:space="preserve">եվրասիական ցանցի «միջուկին» միանալու համար պահանջներին համապատասխանող՝ ազգային թվային արտադրանքի </w:t>
            </w:r>
            <w:r w:rsidR="00363F17">
              <w:rPr>
                <w:rFonts w:ascii="Sylfaen" w:hAnsi="Sylfaen"/>
                <w:sz w:val="20"/>
                <w:szCs w:val="20"/>
                <w:lang w:val="hy-AM"/>
              </w:rPr>
              <w:t>և</w:t>
            </w:r>
            <w:r w:rsidRPr="00253DEB">
              <w:rPr>
                <w:rFonts w:ascii="Sylfaen" w:hAnsi="Sylfaen"/>
                <w:sz w:val="20"/>
                <w:szCs w:val="20"/>
                <w:lang w:val="hy-AM"/>
              </w:rPr>
              <w:t xml:space="preserve"> լուծումների օգտագործմամբ՝ եվրասիական ցանցի բազային բաղադրիչի հիման վրա անդամ պետության լիազորված անձի կողմից ձ</w:t>
            </w:r>
            <w:r w:rsidR="00363F17">
              <w:rPr>
                <w:rFonts w:ascii="Sylfaen" w:hAnsi="Sylfaen"/>
                <w:sz w:val="20"/>
                <w:szCs w:val="20"/>
                <w:lang w:val="hy-AM"/>
              </w:rPr>
              <w:t>և</w:t>
            </w:r>
            <w:r w:rsidRPr="00253DEB">
              <w:rPr>
                <w:rFonts w:ascii="Sylfaen" w:hAnsi="Sylfaen"/>
                <w:sz w:val="20"/>
                <w:szCs w:val="20"/>
                <w:lang w:val="hy-AM"/>
              </w:rPr>
              <w:t>ավորվող հարթակային որոշում</w:t>
            </w:r>
          </w:p>
        </w:tc>
      </w:tr>
      <w:tr w:rsidR="001C7C15" w:rsidRPr="00363F17" w14:paraId="4B89B0DE" w14:textId="77777777" w:rsidTr="000E5846">
        <w:trPr>
          <w:jc w:val="center"/>
        </w:trPr>
        <w:tc>
          <w:tcPr>
            <w:tcW w:w="2376" w:type="dxa"/>
          </w:tcPr>
          <w:p w14:paraId="04977922" w14:textId="77777777" w:rsidR="001C7C15" w:rsidRPr="00253DEB" w:rsidRDefault="001C7C15" w:rsidP="00253DEB">
            <w:pPr>
              <w:widowControl w:val="0"/>
              <w:spacing w:after="120"/>
              <w:rPr>
                <w:rFonts w:ascii="Sylfaen" w:hAnsi="Sylfaen"/>
                <w:sz w:val="20"/>
                <w:szCs w:val="20"/>
                <w:lang w:val="hy-AM"/>
              </w:rPr>
            </w:pPr>
            <w:r w:rsidRPr="00253DEB">
              <w:rPr>
                <w:rFonts w:ascii="Sylfaen" w:hAnsi="Sylfaen"/>
                <w:sz w:val="20"/>
                <w:szCs w:val="20"/>
                <w:lang w:val="hy-AM"/>
              </w:rPr>
              <w:t>ԳՀՓԿ(Տ)Ա</w:t>
            </w:r>
          </w:p>
        </w:tc>
        <w:tc>
          <w:tcPr>
            <w:tcW w:w="6911" w:type="dxa"/>
          </w:tcPr>
          <w:p w14:paraId="420EC433" w14:textId="76BCFCD9" w:rsidR="001C7C15" w:rsidRPr="00253DEB" w:rsidRDefault="001C7C15" w:rsidP="00253DEB">
            <w:pPr>
              <w:widowControl w:val="0"/>
              <w:spacing w:after="120"/>
              <w:rPr>
                <w:rFonts w:ascii="Sylfaen" w:hAnsi="Sylfaen"/>
                <w:sz w:val="20"/>
                <w:szCs w:val="20"/>
                <w:lang w:val="hy-AM"/>
              </w:rPr>
            </w:pPr>
            <w:r w:rsidRPr="00253DEB">
              <w:rPr>
                <w:rFonts w:ascii="Sylfaen" w:hAnsi="Sylfaen"/>
                <w:sz w:val="20"/>
                <w:szCs w:val="20"/>
                <w:lang w:val="hy-AM"/>
              </w:rPr>
              <w:t xml:space="preserve">գիտահետազոտական </w:t>
            </w:r>
            <w:r w:rsidR="00363F17">
              <w:rPr>
                <w:rFonts w:ascii="Sylfaen" w:hAnsi="Sylfaen"/>
                <w:sz w:val="20"/>
                <w:szCs w:val="20"/>
                <w:lang w:val="hy-AM"/>
              </w:rPr>
              <w:t>և</w:t>
            </w:r>
            <w:r w:rsidRPr="00253DEB">
              <w:rPr>
                <w:rFonts w:ascii="Sylfaen" w:hAnsi="Sylfaen"/>
                <w:sz w:val="20"/>
                <w:szCs w:val="20"/>
                <w:lang w:val="hy-AM"/>
              </w:rPr>
              <w:t xml:space="preserve"> փորձարարական–կոնստրուկտորական աշխատանքներ</w:t>
            </w:r>
          </w:p>
        </w:tc>
      </w:tr>
      <w:tr w:rsidR="001C7C15" w:rsidRPr="00253DEB" w14:paraId="0CBAE376" w14:textId="77777777" w:rsidTr="000E5846">
        <w:trPr>
          <w:jc w:val="center"/>
        </w:trPr>
        <w:tc>
          <w:tcPr>
            <w:tcW w:w="2376" w:type="dxa"/>
          </w:tcPr>
          <w:p w14:paraId="7C531467" w14:textId="77777777" w:rsidR="001C7C15" w:rsidRPr="00253DEB" w:rsidRDefault="001C7C15" w:rsidP="00253DEB">
            <w:pPr>
              <w:widowControl w:val="0"/>
              <w:spacing w:after="120"/>
              <w:rPr>
                <w:rFonts w:ascii="Sylfaen" w:hAnsi="Sylfaen"/>
                <w:sz w:val="20"/>
                <w:szCs w:val="20"/>
                <w:lang w:val="hy-AM"/>
              </w:rPr>
            </w:pPr>
            <w:r w:rsidRPr="00253DEB">
              <w:rPr>
                <w:rFonts w:ascii="Sylfaen" w:hAnsi="Sylfaen"/>
                <w:sz w:val="20"/>
                <w:szCs w:val="20"/>
                <w:lang w:val="hy-AM"/>
              </w:rPr>
              <w:t>ՆՏՏ</w:t>
            </w:r>
          </w:p>
        </w:tc>
        <w:tc>
          <w:tcPr>
            <w:tcW w:w="6911" w:type="dxa"/>
          </w:tcPr>
          <w:p w14:paraId="1A42B8DE" w14:textId="77777777" w:rsidR="001C7C15" w:rsidRPr="00253DEB" w:rsidRDefault="001C7C15" w:rsidP="00253DEB">
            <w:pPr>
              <w:widowControl w:val="0"/>
              <w:spacing w:after="120"/>
              <w:rPr>
                <w:rFonts w:ascii="Sylfaen" w:hAnsi="Sylfaen"/>
                <w:sz w:val="20"/>
                <w:szCs w:val="20"/>
                <w:lang w:val="hy-AM"/>
              </w:rPr>
            </w:pPr>
            <w:r w:rsidRPr="00253DEB">
              <w:rPr>
                <w:rFonts w:ascii="Sylfaen" w:hAnsi="Sylfaen"/>
                <w:sz w:val="20"/>
                <w:szCs w:val="20"/>
                <w:lang w:val="hy-AM"/>
              </w:rPr>
              <w:t>նորմատիվ-տեղեկատու տեղեկատվություն</w:t>
            </w:r>
          </w:p>
        </w:tc>
      </w:tr>
      <w:tr w:rsidR="001C7C15" w:rsidRPr="00363F17" w14:paraId="65B5209D" w14:textId="77777777" w:rsidTr="000E5846">
        <w:trPr>
          <w:jc w:val="center"/>
        </w:trPr>
        <w:tc>
          <w:tcPr>
            <w:tcW w:w="2376" w:type="dxa"/>
          </w:tcPr>
          <w:p w14:paraId="78B4CBED" w14:textId="77777777" w:rsidR="001C7C15" w:rsidRPr="00253DEB" w:rsidRDefault="001C7C15" w:rsidP="00253DEB">
            <w:pPr>
              <w:widowControl w:val="0"/>
              <w:spacing w:after="120"/>
              <w:rPr>
                <w:rFonts w:ascii="Sylfaen" w:hAnsi="Sylfaen"/>
                <w:sz w:val="20"/>
                <w:szCs w:val="20"/>
                <w:lang w:val="hy-AM"/>
              </w:rPr>
            </w:pPr>
            <w:r w:rsidRPr="00253DEB">
              <w:rPr>
                <w:rFonts w:ascii="Sylfaen" w:hAnsi="Sylfaen"/>
                <w:sz w:val="20"/>
                <w:szCs w:val="20"/>
                <w:lang w:val="hy-AM"/>
              </w:rPr>
              <w:t>Ազգային բաղադրիչի օպերատոր, ազգային օպերատոր</w:t>
            </w:r>
          </w:p>
        </w:tc>
        <w:tc>
          <w:tcPr>
            <w:tcW w:w="6911" w:type="dxa"/>
          </w:tcPr>
          <w:p w14:paraId="4B004DCA" w14:textId="3F3990A6" w:rsidR="001C7C15" w:rsidRPr="00253DEB" w:rsidRDefault="001C7C15" w:rsidP="00253DEB">
            <w:pPr>
              <w:widowControl w:val="0"/>
              <w:spacing w:after="120"/>
              <w:rPr>
                <w:rFonts w:ascii="Sylfaen" w:hAnsi="Sylfaen"/>
                <w:sz w:val="20"/>
                <w:szCs w:val="20"/>
                <w:lang w:val="hy-AM"/>
              </w:rPr>
            </w:pPr>
            <w:r w:rsidRPr="00253DEB">
              <w:rPr>
                <w:rFonts w:ascii="Sylfaen" w:hAnsi="Sylfaen"/>
                <w:sz w:val="20"/>
                <w:szCs w:val="20"/>
                <w:lang w:val="hy-AM"/>
              </w:rPr>
              <w:t xml:space="preserve">եվրասիական ցանցի ազգային բաղադրիչի ստեղծման, շահագործման </w:t>
            </w:r>
            <w:r w:rsidR="00363F17">
              <w:rPr>
                <w:rFonts w:ascii="Sylfaen" w:hAnsi="Sylfaen"/>
                <w:sz w:val="20"/>
                <w:szCs w:val="20"/>
                <w:lang w:val="hy-AM"/>
              </w:rPr>
              <w:t>և</w:t>
            </w:r>
            <w:r w:rsidRPr="00253DEB">
              <w:rPr>
                <w:rFonts w:ascii="Sylfaen" w:hAnsi="Sylfaen"/>
                <w:sz w:val="20"/>
                <w:szCs w:val="20"/>
                <w:lang w:val="hy-AM"/>
              </w:rPr>
              <w:t xml:space="preserve"> զարգացման մասով գործառույթներ կամ եվրասիական ցանցի ազգային բաղադրիչի ուղեկցման մասով գործառույթներ, ինչպես նա</w:t>
            </w:r>
            <w:r w:rsidR="00363F17">
              <w:rPr>
                <w:rFonts w:ascii="Sylfaen" w:hAnsi="Sylfaen"/>
                <w:sz w:val="20"/>
                <w:szCs w:val="20"/>
                <w:lang w:val="hy-AM"/>
              </w:rPr>
              <w:t>և</w:t>
            </w:r>
            <w:r w:rsidRPr="00253DEB">
              <w:rPr>
                <w:rFonts w:ascii="Sylfaen" w:hAnsi="Sylfaen"/>
                <w:sz w:val="20"/>
                <w:szCs w:val="20"/>
                <w:lang w:val="hy-AM"/>
              </w:rPr>
              <w:t xml:space="preserve"> այդ թվում՝ եվրասիական ցանցի ստեղծման </w:t>
            </w:r>
            <w:r w:rsidR="00363F17">
              <w:rPr>
                <w:rFonts w:ascii="Sylfaen" w:hAnsi="Sylfaen"/>
                <w:sz w:val="20"/>
                <w:szCs w:val="20"/>
                <w:lang w:val="hy-AM"/>
              </w:rPr>
              <w:t>և</w:t>
            </w:r>
            <w:r w:rsidRPr="00253DEB">
              <w:rPr>
                <w:rFonts w:ascii="Sylfaen" w:hAnsi="Sylfaen"/>
                <w:sz w:val="20"/>
                <w:szCs w:val="20"/>
                <w:lang w:val="hy-AM"/>
              </w:rPr>
              <w:t xml:space="preserve"> գործառման մասին որոշումներով նախատեսված գործառույթներ կատարող </w:t>
            </w:r>
            <w:r w:rsidR="00363F17">
              <w:rPr>
                <w:rFonts w:ascii="Sylfaen" w:hAnsi="Sylfaen"/>
                <w:sz w:val="20"/>
                <w:szCs w:val="20"/>
                <w:lang w:val="hy-AM"/>
              </w:rPr>
              <w:t>և</w:t>
            </w:r>
            <w:r w:rsidRPr="00253DEB">
              <w:rPr>
                <w:rFonts w:ascii="Sylfaen" w:hAnsi="Sylfaen"/>
                <w:sz w:val="20"/>
                <w:szCs w:val="20"/>
                <w:lang w:val="hy-AM"/>
              </w:rPr>
              <w:t xml:space="preserve"> անդամ պետության լիազոր մարմնի կողմից պատվիրակված լիազորություններ իրականացնող իրավաբանական անձ</w:t>
            </w:r>
          </w:p>
        </w:tc>
      </w:tr>
      <w:tr w:rsidR="001C7C15" w:rsidRPr="00363F17" w14:paraId="6201537F" w14:textId="77777777" w:rsidTr="000E5846">
        <w:trPr>
          <w:jc w:val="center"/>
        </w:trPr>
        <w:tc>
          <w:tcPr>
            <w:tcW w:w="2376" w:type="dxa"/>
          </w:tcPr>
          <w:p w14:paraId="70B105E4" w14:textId="77777777" w:rsidR="001C7C15" w:rsidRPr="00253DEB" w:rsidRDefault="001C7C15" w:rsidP="00253DEB">
            <w:pPr>
              <w:widowControl w:val="0"/>
              <w:spacing w:after="120"/>
              <w:rPr>
                <w:rFonts w:ascii="Sylfaen" w:hAnsi="Sylfaen"/>
                <w:sz w:val="20"/>
                <w:szCs w:val="20"/>
                <w:lang w:val="hy-AM"/>
              </w:rPr>
            </w:pPr>
            <w:r w:rsidRPr="00253DEB">
              <w:rPr>
                <w:rFonts w:ascii="Sylfaen" w:hAnsi="Sylfaen"/>
                <w:sz w:val="20"/>
                <w:szCs w:val="20"/>
                <w:lang w:val="hy-AM"/>
              </w:rPr>
              <w:t>Ցանցի օպերատոր</w:t>
            </w:r>
          </w:p>
        </w:tc>
        <w:tc>
          <w:tcPr>
            <w:tcW w:w="6911" w:type="dxa"/>
          </w:tcPr>
          <w:p w14:paraId="523BFA62" w14:textId="7E124AA9" w:rsidR="001C7C15" w:rsidRPr="00253DEB" w:rsidRDefault="001C7C15" w:rsidP="00253DEB">
            <w:pPr>
              <w:widowControl w:val="0"/>
              <w:spacing w:after="120"/>
              <w:rPr>
                <w:rFonts w:ascii="Sylfaen" w:hAnsi="Sylfaen"/>
                <w:sz w:val="20"/>
                <w:szCs w:val="20"/>
                <w:lang w:val="hy-AM"/>
              </w:rPr>
            </w:pPr>
            <w:r w:rsidRPr="00253DEB">
              <w:rPr>
                <w:rFonts w:ascii="Sylfaen" w:hAnsi="Sylfaen"/>
                <w:sz w:val="20"/>
                <w:szCs w:val="20"/>
                <w:lang w:val="hy-AM"/>
              </w:rPr>
              <w:t xml:space="preserve">եվրասիական ցանցի ստեղծման </w:t>
            </w:r>
            <w:r w:rsidR="00363F17">
              <w:rPr>
                <w:rFonts w:ascii="Sylfaen" w:hAnsi="Sylfaen"/>
                <w:sz w:val="20"/>
                <w:szCs w:val="20"/>
                <w:lang w:val="hy-AM"/>
              </w:rPr>
              <w:t>և</w:t>
            </w:r>
            <w:r w:rsidRPr="00253DEB">
              <w:rPr>
                <w:rFonts w:ascii="Sylfaen" w:hAnsi="Sylfaen"/>
                <w:sz w:val="20"/>
                <w:szCs w:val="20"/>
                <w:lang w:val="hy-AM"/>
              </w:rPr>
              <w:t xml:space="preserve"> գործառման մասին որոշումներով նախատեսված՝ եվրասիական ցանցի ստեղծման, շահագործման </w:t>
            </w:r>
            <w:r w:rsidR="00363F17">
              <w:rPr>
                <w:rFonts w:ascii="Sylfaen" w:hAnsi="Sylfaen"/>
                <w:sz w:val="20"/>
                <w:szCs w:val="20"/>
                <w:lang w:val="hy-AM"/>
              </w:rPr>
              <w:t>և</w:t>
            </w:r>
            <w:r w:rsidRPr="00253DEB">
              <w:rPr>
                <w:rFonts w:ascii="Sylfaen" w:hAnsi="Sylfaen"/>
                <w:sz w:val="20"/>
                <w:szCs w:val="20"/>
                <w:lang w:val="hy-AM"/>
              </w:rPr>
              <w:t xml:space="preserve"> զարգացման մասով գործառույթներ, ինչպես նա</w:t>
            </w:r>
            <w:r w:rsidR="00363F17">
              <w:rPr>
                <w:rFonts w:ascii="Sylfaen" w:hAnsi="Sylfaen"/>
                <w:sz w:val="20"/>
                <w:szCs w:val="20"/>
                <w:lang w:val="hy-AM"/>
              </w:rPr>
              <w:t>և</w:t>
            </w:r>
            <w:r w:rsidRPr="00253DEB">
              <w:rPr>
                <w:rFonts w:ascii="Sylfaen" w:hAnsi="Sylfaen"/>
                <w:sz w:val="20"/>
                <w:szCs w:val="20"/>
                <w:lang w:val="hy-AM"/>
              </w:rPr>
              <w:t xml:space="preserve"> եվրասիական ցանցի գործառման հետ կապված՝ Հանձնաժողովի կողմից պատվիրակված այլ լիազորություններ իրականացնող իրավաբանական անձ</w:t>
            </w:r>
          </w:p>
        </w:tc>
      </w:tr>
      <w:tr w:rsidR="001C7C15" w:rsidRPr="00363F17" w14:paraId="1C2E1751" w14:textId="77777777" w:rsidTr="000E5846">
        <w:trPr>
          <w:jc w:val="center"/>
        </w:trPr>
        <w:tc>
          <w:tcPr>
            <w:tcW w:w="2376" w:type="dxa"/>
          </w:tcPr>
          <w:p w14:paraId="67ED1D6E" w14:textId="77777777" w:rsidR="001C7C15" w:rsidRPr="00253DEB" w:rsidRDefault="001C7C15" w:rsidP="00253DEB">
            <w:pPr>
              <w:widowControl w:val="0"/>
              <w:spacing w:after="120"/>
              <w:rPr>
                <w:rFonts w:ascii="Sylfaen" w:hAnsi="Sylfaen"/>
                <w:sz w:val="20"/>
                <w:szCs w:val="20"/>
                <w:lang w:val="hy-AM"/>
              </w:rPr>
            </w:pPr>
            <w:r w:rsidRPr="00253DEB">
              <w:rPr>
                <w:rFonts w:ascii="Sylfaen" w:hAnsi="Sylfaen"/>
                <w:sz w:val="20"/>
                <w:szCs w:val="20"/>
                <w:lang w:val="hy-AM"/>
              </w:rPr>
              <w:t>Արտադրանքի ռեեստր</w:t>
            </w:r>
          </w:p>
        </w:tc>
        <w:tc>
          <w:tcPr>
            <w:tcW w:w="6911" w:type="dxa"/>
          </w:tcPr>
          <w:p w14:paraId="0E8EED31" w14:textId="0F82E535" w:rsidR="001C7C15" w:rsidRPr="00253DEB" w:rsidRDefault="001C7C15" w:rsidP="00253DEB">
            <w:pPr>
              <w:widowControl w:val="0"/>
              <w:spacing w:after="120"/>
              <w:rPr>
                <w:rFonts w:ascii="Sylfaen" w:hAnsi="Sylfaen"/>
                <w:sz w:val="20"/>
                <w:szCs w:val="20"/>
                <w:lang w:val="hy-AM"/>
              </w:rPr>
            </w:pPr>
            <w:r w:rsidRPr="00253DEB">
              <w:rPr>
                <w:rFonts w:ascii="Sylfaen" w:hAnsi="Sylfaen"/>
                <w:sz w:val="20"/>
                <w:szCs w:val="20"/>
                <w:lang w:val="hy-AM"/>
              </w:rPr>
              <w:t>ազգային բազադրիչների՝ արտադրանքի, ծառայությունների, տեխնոլոգիաների ռեեստրներից ձ</w:t>
            </w:r>
            <w:r w:rsidR="00363F17">
              <w:rPr>
                <w:rFonts w:ascii="Sylfaen" w:hAnsi="Sylfaen"/>
                <w:sz w:val="20"/>
                <w:szCs w:val="20"/>
                <w:lang w:val="hy-AM"/>
              </w:rPr>
              <w:t>և</w:t>
            </w:r>
            <w:r w:rsidRPr="00253DEB">
              <w:rPr>
                <w:rFonts w:ascii="Sylfaen" w:hAnsi="Sylfaen"/>
                <w:sz w:val="20"/>
                <w:szCs w:val="20"/>
                <w:lang w:val="hy-AM"/>
              </w:rPr>
              <w:t>ավորվող՝ արտադրանքի, ծառայությունների, տեխնոլոգիաների մասին տվյալների, ինչպես նա</w:t>
            </w:r>
            <w:r w:rsidR="00363F17">
              <w:rPr>
                <w:rFonts w:ascii="Sylfaen" w:hAnsi="Sylfaen"/>
                <w:sz w:val="20"/>
                <w:szCs w:val="20"/>
                <w:lang w:val="hy-AM"/>
              </w:rPr>
              <w:t>և</w:t>
            </w:r>
            <w:r w:rsidRPr="00253DEB">
              <w:rPr>
                <w:rFonts w:ascii="Sylfaen" w:hAnsi="Sylfaen"/>
                <w:sz w:val="20"/>
                <w:szCs w:val="20"/>
                <w:lang w:val="hy-AM"/>
              </w:rPr>
              <w:t xml:space="preserve"> </w:t>
            </w:r>
            <w:r w:rsidRPr="00253DEB">
              <w:rPr>
                <w:rFonts w:ascii="Sylfaen" w:hAnsi="Sylfaen"/>
                <w:sz w:val="20"/>
                <w:szCs w:val="20"/>
                <w:lang w:val="hy-AM"/>
              </w:rPr>
              <w:lastRenderedPageBreak/>
              <w:t>դրանց պահանջարկի մասին տվյալների բազա</w:t>
            </w:r>
          </w:p>
        </w:tc>
      </w:tr>
      <w:tr w:rsidR="001C7C15" w:rsidRPr="00363F17" w14:paraId="6F5E35E8" w14:textId="77777777" w:rsidTr="000E5846">
        <w:trPr>
          <w:jc w:val="center"/>
        </w:trPr>
        <w:tc>
          <w:tcPr>
            <w:tcW w:w="2376" w:type="dxa"/>
          </w:tcPr>
          <w:p w14:paraId="2F413FD7" w14:textId="77777777" w:rsidR="001C7C15" w:rsidRPr="00253DEB" w:rsidRDefault="001C7C15" w:rsidP="00253DEB">
            <w:pPr>
              <w:widowControl w:val="0"/>
              <w:spacing w:after="120"/>
              <w:rPr>
                <w:rFonts w:ascii="Sylfaen" w:hAnsi="Sylfaen"/>
                <w:sz w:val="20"/>
                <w:szCs w:val="20"/>
                <w:lang w:val="hy-AM"/>
              </w:rPr>
            </w:pPr>
            <w:r w:rsidRPr="00253DEB">
              <w:rPr>
                <w:rFonts w:ascii="Sylfaen" w:hAnsi="Sylfaen"/>
                <w:sz w:val="20"/>
                <w:szCs w:val="20"/>
                <w:lang w:val="hy-AM"/>
              </w:rPr>
              <w:lastRenderedPageBreak/>
              <w:t>Տնտեսավարող սուբյեկտների ռեեստր</w:t>
            </w:r>
          </w:p>
        </w:tc>
        <w:tc>
          <w:tcPr>
            <w:tcW w:w="6911" w:type="dxa"/>
          </w:tcPr>
          <w:p w14:paraId="753AE488" w14:textId="2CD4843F" w:rsidR="001C7C15" w:rsidRPr="00253DEB" w:rsidRDefault="001C7C15" w:rsidP="00253DEB">
            <w:pPr>
              <w:widowControl w:val="0"/>
              <w:spacing w:after="120"/>
              <w:rPr>
                <w:rFonts w:ascii="Sylfaen" w:hAnsi="Sylfaen"/>
                <w:sz w:val="20"/>
                <w:szCs w:val="20"/>
                <w:lang w:val="hy-AM"/>
              </w:rPr>
            </w:pPr>
            <w:r w:rsidRPr="00253DEB">
              <w:rPr>
                <w:rFonts w:ascii="Sylfaen" w:hAnsi="Sylfaen"/>
                <w:sz w:val="20"/>
                <w:szCs w:val="20"/>
                <w:lang w:val="hy-AM"/>
              </w:rPr>
              <w:t>ազգային բաղադրիչների տնտեսավարող սուբյեկտների ռեեստրների հիման վրա ձ</w:t>
            </w:r>
            <w:r w:rsidR="00363F17">
              <w:rPr>
                <w:rFonts w:ascii="Sylfaen" w:hAnsi="Sylfaen"/>
                <w:sz w:val="20"/>
                <w:szCs w:val="20"/>
                <w:lang w:val="hy-AM"/>
              </w:rPr>
              <w:t>և</w:t>
            </w:r>
            <w:r w:rsidRPr="00253DEB">
              <w:rPr>
                <w:rFonts w:ascii="Sylfaen" w:hAnsi="Sylfaen"/>
                <w:sz w:val="20"/>
                <w:szCs w:val="20"/>
                <w:lang w:val="hy-AM"/>
              </w:rPr>
              <w:t>ավորվող՝ տնտեսավարող սուբյեկտների տվյալների բազա</w:t>
            </w:r>
          </w:p>
        </w:tc>
      </w:tr>
      <w:tr w:rsidR="001C7C15" w:rsidRPr="00363F17" w14:paraId="17F4B239" w14:textId="77777777" w:rsidTr="000E5846">
        <w:trPr>
          <w:jc w:val="center"/>
        </w:trPr>
        <w:tc>
          <w:tcPr>
            <w:tcW w:w="2376" w:type="dxa"/>
          </w:tcPr>
          <w:p w14:paraId="0C46F2E8" w14:textId="77777777" w:rsidR="001C7C15" w:rsidRPr="00253DEB" w:rsidRDefault="001C7C15" w:rsidP="00253DEB">
            <w:pPr>
              <w:widowControl w:val="0"/>
              <w:spacing w:after="120"/>
              <w:rPr>
                <w:rFonts w:ascii="Sylfaen" w:hAnsi="Sylfaen"/>
                <w:sz w:val="20"/>
                <w:szCs w:val="20"/>
                <w:lang w:val="hy-AM"/>
              </w:rPr>
            </w:pPr>
            <w:r w:rsidRPr="00253DEB">
              <w:rPr>
                <w:rFonts w:ascii="Sylfaen" w:hAnsi="Sylfaen"/>
                <w:sz w:val="20"/>
                <w:szCs w:val="20"/>
                <w:lang w:val="hy-AM"/>
              </w:rPr>
              <w:t>Ծառայություն տրամադրող</w:t>
            </w:r>
          </w:p>
        </w:tc>
        <w:tc>
          <w:tcPr>
            <w:tcW w:w="6911" w:type="dxa"/>
          </w:tcPr>
          <w:p w14:paraId="18E157DF" w14:textId="53934E01" w:rsidR="001C7C15" w:rsidRPr="00253DEB" w:rsidRDefault="001C7C15" w:rsidP="00253DEB">
            <w:pPr>
              <w:widowControl w:val="0"/>
              <w:spacing w:after="120"/>
              <w:rPr>
                <w:rFonts w:ascii="Sylfaen" w:hAnsi="Sylfaen"/>
                <w:sz w:val="20"/>
                <w:szCs w:val="20"/>
                <w:lang w:val="hy-AM"/>
              </w:rPr>
            </w:pPr>
            <w:r w:rsidRPr="00253DEB">
              <w:rPr>
                <w:rFonts w:ascii="Sylfaen" w:hAnsi="Sylfaen"/>
                <w:sz w:val="20"/>
                <w:szCs w:val="20"/>
                <w:lang w:val="hy-AM"/>
              </w:rPr>
              <w:t xml:space="preserve">ծառայությունների տրամադրման </w:t>
            </w:r>
            <w:r w:rsidR="00363F17">
              <w:rPr>
                <w:rFonts w:ascii="Sylfaen" w:hAnsi="Sylfaen"/>
                <w:sz w:val="20"/>
                <w:szCs w:val="20"/>
                <w:lang w:val="hy-AM"/>
              </w:rPr>
              <w:t>և</w:t>
            </w:r>
            <w:r w:rsidRPr="00253DEB">
              <w:rPr>
                <w:rFonts w:ascii="Sylfaen" w:hAnsi="Sylfaen"/>
                <w:sz w:val="20"/>
                <w:szCs w:val="20"/>
                <w:lang w:val="hy-AM"/>
              </w:rPr>
              <w:t xml:space="preserve"> կոնկրետ ծառայություններին եվրասիական ցանցի մասնակիցներին հասանելիություն ապահովող իրավաբանական անձ</w:t>
            </w:r>
          </w:p>
        </w:tc>
      </w:tr>
      <w:tr w:rsidR="001C7C15" w:rsidRPr="00363F17" w14:paraId="7CFB1F5F" w14:textId="77777777" w:rsidTr="000E5846">
        <w:trPr>
          <w:jc w:val="center"/>
        </w:trPr>
        <w:tc>
          <w:tcPr>
            <w:tcW w:w="2376" w:type="dxa"/>
          </w:tcPr>
          <w:p w14:paraId="2165EEA1" w14:textId="77777777" w:rsidR="001C7C15" w:rsidRPr="00253DEB" w:rsidRDefault="001C7C15" w:rsidP="00253DEB">
            <w:pPr>
              <w:widowControl w:val="0"/>
              <w:spacing w:after="120"/>
              <w:rPr>
                <w:rFonts w:ascii="Sylfaen" w:hAnsi="Sylfaen"/>
                <w:sz w:val="20"/>
                <w:szCs w:val="20"/>
                <w:lang w:val="hy-AM"/>
              </w:rPr>
            </w:pPr>
            <w:r w:rsidRPr="00253DEB">
              <w:rPr>
                <w:rFonts w:ascii="Sylfaen" w:hAnsi="Sylfaen"/>
                <w:sz w:val="20"/>
                <w:szCs w:val="20"/>
                <w:lang w:val="hy-AM"/>
              </w:rPr>
              <w:t>Համակարգ</w:t>
            </w:r>
          </w:p>
        </w:tc>
        <w:tc>
          <w:tcPr>
            <w:tcW w:w="6911" w:type="dxa"/>
          </w:tcPr>
          <w:p w14:paraId="5E80599F" w14:textId="6D766149" w:rsidR="001C7C15" w:rsidRPr="00253DEB" w:rsidRDefault="001C7C15" w:rsidP="00253DEB">
            <w:pPr>
              <w:widowControl w:val="0"/>
              <w:spacing w:after="120"/>
              <w:rPr>
                <w:rFonts w:ascii="Sylfaen" w:hAnsi="Sylfaen"/>
                <w:sz w:val="20"/>
                <w:szCs w:val="20"/>
                <w:lang w:val="hy-AM"/>
              </w:rPr>
            </w:pPr>
            <w:r w:rsidRPr="00253DEB">
              <w:rPr>
                <w:rFonts w:ascii="Sylfaen" w:hAnsi="Sylfaen"/>
                <w:sz w:val="20"/>
                <w:szCs w:val="20"/>
                <w:lang w:val="hy-AM"/>
              </w:rPr>
              <w:t xml:space="preserve">եվրասիական ցանցի գործառումն ապահովող՝ տվյալների փոխանցման ուղիներով միավորված բազային բաղադրիչի </w:t>
            </w:r>
            <w:r w:rsidR="00363F17">
              <w:rPr>
                <w:rFonts w:ascii="Sylfaen" w:hAnsi="Sylfaen"/>
                <w:sz w:val="20"/>
                <w:szCs w:val="20"/>
                <w:lang w:val="hy-AM"/>
              </w:rPr>
              <w:t>և</w:t>
            </w:r>
            <w:r w:rsidRPr="00253DEB">
              <w:rPr>
                <w:rFonts w:ascii="Sylfaen" w:hAnsi="Sylfaen"/>
                <w:sz w:val="20"/>
                <w:szCs w:val="20"/>
                <w:lang w:val="hy-AM"/>
              </w:rPr>
              <w:t xml:space="preserve"> «միջուկի» ամբողջություն</w:t>
            </w:r>
          </w:p>
        </w:tc>
      </w:tr>
      <w:tr w:rsidR="001C7C15" w:rsidRPr="00253DEB" w14:paraId="3088A636" w14:textId="77777777" w:rsidTr="000E5846">
        <w:trPr>
          <w:jc w:val="center"/>
        </w:trPr>
        <w:tc>
          <w:tcPr>
            <w:tcW w:w="2376" w:type="dxa"/>
          </w:tcPr>
          <w:p w14:paraId="48EF6DF5" w14:textId="77777777" w:rsidR="001C7C15" w:rsidRPr="00253DEB" w:rsidRDefault="001C7C15" w:rsidP="00253DEB">
            <w:pPr>
              <w:widowControl w:val="0"/>
              <w:spacing w:after="120"/>
              <w:rPr>
                <w:rFonts w:ascii="Sylfaen" w:hAnsi="Sylfaen"/>
                <w:sz w:val="20"/>
                <w:szCs w:val="20"/>
                <w:lang w:val="hy-AM"/>
              </w:rPr>
            </w:pPr>
            <w:r w:rsidRPr="00253DEB">
              <w:rPr>
                <w:rFonts w:ascii="Sylfaen" w:hAnsi="Sylfaen"/>
                <w:sz w:val="20"/>
                <w:szCs w:val="20"/>
                <w:lang w:val="hy-AM"/>
              </w:rPr>
              <w:t>ՏԲԿՀ</w:t>
            </w:r>
          </w:p>
        </w:tc>
        <w:tc>
          <w:tcPr>
            <w:tcW w:w="6911" w:type="dxa"/>
          </w:tcPr>
          <w:p w14:paraId="245A1FF4" w14:textId="77777777" w:rsidR="001C7C15" w:rsidRPr="00253DEB" w:rsidRDefault="001C7C15" w:rsidP="00253DEB">
            <w:pPr>
              <w:widowControl w:val="0"/>
              <w:spacing w:after="120"/>
              <w:rPr>
                <w:rFonts w:ascii="Sylfaen" w:hAnsi="Sylfaen"/>
                <w:sz w:val="20"/>
                <w:szCs w:val="20"/>
                <w:lang w:val="hy-AM"/>
              </w:rPr>
            </w:pPr>
            <w:r w:rsidRPr="00253DEB">
              <w:rPr>
                <w:rFonts w:ascii="Sylfaen" w:hAnsi="Sylfaen"/>
                <w:sz w:val="20"/>
                <w:szCs w:val="20"/>
                <w:lang w:val="hy-AM"/>
              </w:rPr>
              <w:t>տվյալների բազաների կառավարման համակարգ</w:t>
            </w:r>
          </w:p>
        </w:tc>
      </w:tr>
      <w:tr w:rsidR="001C7C15" w:rsidRPr="00363F17" w14:paraId="10D75356" w14:textId="77777777" w:rsidTr="000E5846">
        <w:trPr>
          <w:jc w:val="center"/>
        </w:trPr>
        <w:tc>
          <w:tcPr>
            <w:tcW w:w="2376" w:type="dxa"/>
          </w:tcPr>
          <w:p w14:paraId="055D45E7" w14:textId="77777777" w:rsidR="001C7C15" w:rsidRPr="00253DEB" w:rsidRDefault="001C7C15" w:rsidP="00253DEB">
            <w:pPr>
              <w:widowControl w:val="0"/>
              <w:spacing w:after="120"/>
              <w:rPr>
                <w:rFonts w:ascii="Sylfaen" w:hAnsi="Sylfaen"/>
                <w:sz w:val="20"/>
                <w:szCs w:val="20"/>
                <w:lang w:val="hy-AM"/>
              </w:rPr>
            </w:pPr>
            <w:r w:rsidRPr="00253DEB">
              <w:rPr>
                <w:rFonts w:ascii="Sylfaen" w:hAnsi="Sylfaen"/>
                <w:sz w:val="20"/>
                <w:szCs w:val="20"/>
                <w:lang w:val="hy-AM"/>
              </w:rPr>
              <w:t>Լիազոր մարմին</w:t>
            </w:r>
          </w:p>
        </w:tc>
        <w:tc>
          <w:tcPr>
            <w:tcW w:w="6911" w:type="dxa"/>
          </w:tcPr>
          <w:p w14:paraId="664F720D" w14:textId="6429A5C5" w:rsidR="001C7C15" w:rsidRPr="00253DEB" w:rsidRDefault="00083021" w:rsidP="00253DEB">
            <w:pPr>
              <w:widowControl w:val="0"/>
              <w:spacing w:after="120"/>
              <w:rPr>
                <w:rFonts w:ascii="Sylfaen" w:hAnsi="Sylfaen"/>
                <w:sz w:val="20"/>
                <w:szCs w:val="20"/>
                <w:lang w:val="hy-AM"/>
              </w:rPr>
            </w:pPr>
            <w:r w:rsidRPr="00253DEB">
              <w:rPr>
                <w:rFonts w:ascii="Sylfaen" w:hAnsi="Sylfaen"/>
                <w:sz w:val="20"/>
                <w:szCs w:val="20"/>
                <w:lang w:val="hy-AM"/>
              </w:rPr>
              <w:t>անդամ պետության կողմից՝ եվրասիական ցանցի ազգային բաղադրիչի գործառումն ապահովելու մասով գործունեության իրականացման համար լիազորված, ինչպես նա</w:t>
            </w:r>
            <w:r w:rsidR="00363F17">
              <w:rPr>
                <w:rFonts w:ascii="Sylfaen" w:hAnsi="Sylfaen"/>
                <w:sz w:val="20"/>
                <w:szCs w:val="20"/>
                <w:lang w:val="hy-AM"/>
              </w:rPr>
              <w:t>և</w:t>
            </w:r>
            <w:r w:rsidRPr="00253DEB">
              <w:rPr>
                <w:rFonts w:ascii="Sylfaen" w:hAnsi="Sylfaen"/>
                <w:sz w:val="20"/>
                <w:szCs w:val="20"/>
                <w:lang w:val="hy-AM"/>
              </w:rPr>
              <w:t xml:space="preserve"> ազգային մակարդակով «Արդյունաբերական կոոպերացիայի, սուբկոնտրակտացիայի </w:t>
            </w:r>
            <w:r w:rsidR="00363F17">
              <w:rPr>
                <w:rFonts w:ascii="Sylfaen" w:hAnsi="Sylfaen"/>
                <w:sz w:val="20"/>
                <w:szCs w:val="20"/>
                <w:lang w:val="hy-AM"/>
              </w:rPr>
              <w:t>և</w:t>
            </w:r>
            <w:r w:rsidRPr="00253DEB">
              <w:rPr>
                <w:rFonts w:ascii="Sylfaen" w:hAnsi="Sylfaen"/>
                <w:sz w:val="20"/>
                <w:szCs w:val="20"/>
                <w:lang w:val="hy-AM"/>
              </w:rPr>
              <w:t xml:space="preserve"> տեխնոլոգիաների փոխանցման եվրասիական ցանց» ծրագրի իրականացման համար պատասխանատու՝ պետական իշխանության մարմին կամ կազմակերպություն</w:t>
            </w:r>
          </w:p>
        </w:tc>
      </w:tr>
      <w:tr w:rsidR="00083021" w:rsidRPr="00363F17" w14:paraId="782A1A46" w14:textId="77777777" w:rsidTr="000E5846">
        <w:trPr>
          <w:jc w:val="center"/>
        </w:trPr>
        <w:tc>
          <w:tcPr>
            <w:tcW w:w="2376" w:type="dxa"/>
          </w:tcPr>
          <w:p w14:paraId="2FA4D253" w14:textId="77777777" w:rsidR="00083021" w:rsidRPr="00253DEB" w:rsidRDefault="00083021" w:rsidP="00253DEB">
            <w:pPr>
              <w:widowControl w:val="0"/>
              <w:spacing w:after="120"/>
              <w:rPr>
                <w:rFonts w:ascii="Sylfaen" w:hAnsi="Sylfaen"/>
                <w:sz w:val="20"/>
                <w:szCs w:val="20"/>
                <w:lang w:val="hy-AM"/>
              </w:rPr>
            </w:pPr>
            <w:r w:rsidRPr="00253DEB">
              <w:rPr>
                <w:rFonts w:ascii="Sylfaen" w:hAnsi="Sylfaen"/>
                <w:sz w:val="20"/>
                <w:szCs w:val="20"/>
                <w:lang w:val="hy-AM"/>
              </w:rPr>
              <w:t>Եվրասիական ցանցի մասնակիցներ</w:t>
            </w:r>
          </w:p>
        </w:tc>
        <w:tc>
          <w:tcPr>
            <w:tcW w:w="6911" w:type="dxa"/>
          </w:tcPr>
          <w:p w14:paraId="612589F3" w14:textId="4543533E" w:rsidR="00083021" w:rsidRPr="00253DEB" w:rsidRDefault="00083021" w:rsidP="00253DEB">
            <w:pPr>
              <w:widowControl w:val="0"/>
              <w:spacing w:after="120"/>
              <w:rPr>
                <w:rFonts w:ascii="Sylfaen" w:hAnsi="Sylfaen"/>
                <w:sz w:val="20"/>
                <w:szCs w:val="20"/>
                <w:lang w:val="hy-AM"/>
              </w:rPr>
            </w:pPr>
            <w:r w:rsidRPr="00253DEB">
              <w:rPr>
                <w:rFonts w:ascii="Sylfaen" w:hAnsi="Sylfaen"/>
                <w:sz w:val="20"/>
                <w:szCs w:val="20"/>
                <w:lang w:val="hy-AM"/>
              </w:rPr>
              <w:t xml:space="preserve">եվրասիական ցանցում կամ ծառայություն տրամադրողի մոտ սահմանված կարգով գրանցված կամ առանց գրանցման եվրասիական ցանցի ծառայություններից օգտվող տնտեսավարող սուբյեկտներ, պետական կազմակերպություններ, գիտական </w:t>
            </w:r>
            <w:r w:rsidR="00363F17">
              <w:rPr>
                <w:rFonts w:ascii="Sylfaen" w:hAnsi="Sylfaen"/>
                <w:sz w:val="20"/>
                <w:szCs w:val="20"/>
                <w:lang w:val="hy-AM"/>
              </w:rPr>
              <w:t>և</w:t>
            </w:r>
            <w:r w:rsidRPr="00253DEB">
              <w:rPr>
                <w:rFonts w:ascii="Sylfaen" w:hAnsi="Sylfaen"/>
                <w:sz w:val="20"/>
                <w:szCs w:val="20"/>
                <w:lang w:val="hy-AM"/>
              </w:rPr>
              <w:t xml:space="preserve"> այլ շահագրգիռ անձինք</w:t>
            </w:r>
          </w:p>
        </w:tc>
      </w:tr>
      <w:tr w:rsidR="00083021" w:rsidRPr="00363F17" w14:paraId="651F777E" w14:textId="77777777" w:rsidTr="000E5846">
        <w:trPr>
          <w:jc w:val="center"/>
        </w:trPr>
        <w:tc>
          <w:tcPr>
            <w:tcW w:w="2376" w:type="dxa"/>
          </w:tcPr>
          <w:p w14:paraId="023ED7F5" w14:textId="77777777" w:rsidR="00083021" w:rsidRPr="00253DEB" w:rsidRDefault="00083021" w:rsidP="00253DEB">
            <w:pPr>
              <w:widowControl w:val="0"/>
              <w:spacing w:after="120"/>
              <w:rPr>
                <w:rFonts w:ascii="Sylfaen" w:hAnsi="Sylfaen"/>
                <w:sz w:val="20"/>
                <w:szCs w:val="20"/>
                <w:lang w:val="hy-AM"/>
              </w:rPr>
            </w:pPr>
            <w:r w:rsidRPr="00253DEB">
              <w:rPr>
                <w:rFonts w:ascii="Sylfaen" w:hAnsi="Sylfaen"/>
                <w:sz w:val="20"/>
                <w:szCs w:val="20"/>
                <w:lang w:val="hy-AM"/>
              </w:rPr>
              <w:t>Տնտեսավարող սուբյեկտներ</w:t>
            </w:r>
          </w:p>
        </w:tc>
        <w:tc>
          <w:tcPr>
            <w:tcW w:w="6911" w:type="dxa"/>
          </w:tcPr>
          <w:p w14:paraId="3FEF9477" w14:textId="77777777" w:rsidR="00083021" w:rsidRPr="00253DEB" w:rsidRDefault="00083021" w:rsidP="00253DEB">
            <w:pPr>
              <w:widowControl w:val="0"/>
              <w:spacing w:after="120"/>
              <w:rPr>
                <w:rFonts w:ascii="Sylfaen" w:hAnsi="Sylfaen"/>
                <w:sz w:val="20"/>
                <w:szCs w:val="20"/>
                <w:lang w:val="hy-AM"/>
              </w:rPr>
            </w:pPr>
            <w:r w:rsidRPr="00253DEB">
              <w:rPr>
                <w:rFonts w:ascii="Sylfaen" w:hAnsi="Sylfaen"/>
                <w:sz w:val="20"/>
                <w:szCs w:val="20"/>
                <w:lang w:val="hy-AM"/>
              </w:rPr>
              <w:t>անդամ պետությունների տարածքում տնտեսական գործունեություն իրականացնող սուբյեկտներ</w:t>
            </w:r>
          </w:p>
        </w:tc>
      </w:tr>
      <w:tr w:rsidR="00083021" w:rsidRPr="00363F17" w14:paraId="128E035B" w14:textId="77777777" w:rsidTr="000E5846">
        <w:trPr>
          <w:jc w:val="center"/>
        </w:trPr>
        <w:tc>
          <w:tcPr>
            <w:tcW w:w="2376" w:type="dxa"/>
          </w:tcPr>
          <w:p w14:paraId="0337FA96" w14:textId="77777777" w:rsidR="00083021" w:rsidRPr="00253DEB" w:rsidRDefault="00083021" w:rsidP="00253DEB">
            <w:pPr>
              <w:widowControl w:val="0"/>
              <w:spacing w:after="120"/>
              <w:rPr>
                <w:rFonts w:ascii="Sylfaen" w:hAnsi="Sylfaen"/>
                <w:sz w:val="20"/>
                <w:szCs w:val="20"/>
                <w:lang w:val="hy-AM"/>
              </w:rPr>
            </w:pPr>
            <w:r w:rsidRPr="00253DEB">
              <w:rPr>
                <w:rFonts w:ascii="Sylfaen" w:hAnsi="Sylfaen"/>
                <w:sz w:val="20"/>
                <w:szCs w:val="20"/>
                <w:lang w:val="hy-AM"/>
              </w:rPr>
              <w:t>եվրասիական ցանցի «միջուկ», «միջուկ».</w:t>
            </w:r>
          </w:p>
        </w:tc>
        <w:tc>
          <w:tcPr>
            <w:tcW w:w="6911" w:type="dxa"/>
          </w:tcPr>
          <w:p w14:paraId="15950FDB" w14:textId="3E1CC668" w:rsidR="00083021" w:rsidRPr="00253DEB" w:rsidRDefault="00083021" w:rsidP="00253DEB">
            <w:pPr>
              <w:widowControl w:val="0"/>
              <w:spacing w:after="120"/>
              <w:rPr>
                <w:rFonts w:ascii="Sylfaen" w:hAnsi="Sylfaen"/>
                <w:sz w:val="20"/>
                <w:szCs w:val="20"/>
                <w:lang w:val="hy-AM"/>
              </w:rPr>
            </w:pPr>
            <w:r w:rsidRPr="00253DEB">
              <w:rPr>
                <w:rFonts w:ascii="Sylfaen" w:hAnsi="Sylfaen"/>
                <w:sz w:val="20"/>
                <w:szCs w:val="20"/>
                <w:lang w:val="hy-AM"/>
              </w:rPr>
              <w:t>հետ</w:t>
            </w:r>
            <w:r w:rsidR="00363F17">
              <w:rPr>
                <w:rFonts w:ascii="Sylfaen" w:hAnsi="Sylfaen"/>
                <w:sz w:val="20"/>
                <w:szCs w:val="20"/>
                <w:lang w:val="hy-AM"/>
              </w:rPr>
              <w:t>և</w:t>
            </w:r>
            <w:r w:rsidRPr="00253DEB">
              <w:rPr>
                <w:rFonts w:ascii="Sylfaen" w:hAnsi="Sylfaen"/>
                <w:sz w:val="20"/>
                <w:szCs w:val="20"/>
                <w:lang w:val="hy-AM"/>
              </w:rPr>
              <w:t>յալ ենթահամակարգերի ամբողջություն. եվրասիական ցանցի պորտալ, աշխարհատեղեկատվական համակարգ, վերլուծական մոդուլ, տեղեկատվական փոխգործակցության մոդուլ (ինտեգրացիոն բաղադրիչ)</w:t>
            </w:r>
          </w:p>
        </w:tc>
      </w:tr>
    </w:tbl>
    <w:p w14:paraId="6D23666A" w14:textId="77777777" w:rsidR="00083021" w:rsidRDefault="00083021" w:rsidP="00D756BD">
      <w:pPr>
        <w:widowControl w:val="0"/>
        <w:spacing w:after="160" w:line="360" w:lineRule="auto"/>
        <w:ind w:firstLine="567"/>
        <w:jc w:val="both"/>
        <w:rPr>
          <w:rFonts w:ascii="Sylfaen" w:hAnsi="Sylfaen"/>
          <w:sz w:val="24"/>
          <w:szCs w:val="24"/>
          <w:lang w:val="hy-AM"/>
        </w:rPr>
      </w:pPr>
    </w:p>
    <w:p w14:paraId="021CDEBB" w14:textId="77777777" w:rsidR="00083021" w:rsidRDefault="00083021">
      <w:pPr>
        <w:rPr>
          <w:rFonts w:ascii="Sylfaen" w:hAnsi="Sylfaen"/>
          <w:sz w:val="24"/>
          <w:szCs w:val="24"/>
          <w:lang w:val="hy-AM"/>
        </w:rPr>
      </w:pPr>
      <w:r>
        <w:rPr>
          <w:rFonts w:ascii="Sylfaen" w:hAnsi="Sylfaen"/>
          <w:sz w:val="24"/>
          <w:szCs w:val="24"/>
          <w:lang w:val="hy-AM"/>
        </w:rPr>
        <w:br w:type="page"/>
      </w:r>
    </w:p>
    <w:p w14:paraId="289966E7" w14:textId="77777777" w:rsidR="00100704" w:rsidRPr="005C5A8C" w:rsidRDefault="00100704" w:rsidP="005C5A8C">
      <w:pPr>
        <w:widowControl w:val="0"/>
        <w:tabs>
          <w:tab w:val="left" w:pos="1134"/>
        </w:tabs>
        <w:spacing w:after="160" w:line="360" w:lineRule="auto"/>
        <w:ind w:firstLine="567"/>
        <w:jc w:val="both"/>
        <w:rPr>
          <w:rFonts w:ascii="Sylfaen" w:hAnsi="Sylfaen"/>
          <w:b/>
          <w:sz w:val="24"/>
          <w:szCs w:val="24"/>
          <w:lang w:val="hy-AM"/>
        </w:rPr>
      </w:pPr>
      <w:r w:rsidRPr="005C5A8C">
        <w:rPr>
          <w:rFonts w:ascii="Sylfaen" w:hAnsi="Sylfaen"/>
          <w:b/>
          <w:sz w:val="24"/>
          <w:szCs w:val="24"/>
          <w:lang w:val="hy-AM"/>
        </w:rPr>
        <w:lastRenderedPageBreak/>
        <w:t>1.</w:t>
      </w:r>
      <w:r w:rsidR="005C5A8C">
        <w:rPr>
          <w:rFonts w:ascii="Sylfaen" w:hAnsi="Sylfaen"/>
          <w:b/>
          <w:sz w:val="24"/>
          <w:szCs w:val="24"/>
          <w:lang w:val="hy-AM"/>
        </w:rPr>
        <w:tab/>
      </w:r>
      <w:r w:rsidRPr="005C5A8C">
        <w:rPr>
          <w:rFonts w:ascii="Sylfaen" w:hAnsi="Sylfaen"/>
          <w:b/>
          <w:sz w:val="24"/>
          <w:szCs w:val="24"/>
          <w:lang w:val="hy-AM"/>
        </w:rPr>
        <w:t>Ընդհանուր տեղեկություններ</w:t>
      </w:r>
    </w:p>
    <w:p w14:paraId="200D83E3" w14:textId="1B6EC026" w:rsidR="00100704" w:rsidRDefault="00100704" w:rsidP="00AB18A0">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Սույն տեխնիկական առաջադրանքի իրականացման նպատակն արդյունաբերական կոոպերացիայի, սուբկոնտրակտացիայի </w:t>
      </w:r>
      <w:r w:rsidR="00363F17">
        <w:rPr>
          <w:rFonts w:ascii="Sylfaen" w:hAnsi="Sylfaen"/>
          <w:sz w:val="24"/>
          <w:szCs w:val="24"/>
          <w:lang w:val="hy-AM"/>
        </w:rPr>
        <w:t>և</w:t>
      </w:r>
      <w:r w:rsidRPr="00BB59F1">
        <w:rPr>
          <w:rFonts w:ascii="Sylfaen" w:hAnsi="Sylfaen"/>
          <w:sz w:val="24"/>
          <w:szCs w:val="24"/>
          <w:lang w:val="hy-AM"/>
        </w:rPr>
        <w:t xml:space="preserve"> տեխնոլոգիաների փոխանցման եվրասիական ցանցի մշակման </w:t>
      </w:r>
      <w:r w:rsidR="00363F17">
        <w:rPr>
          <w:rFonts w:ascii="Sylfaen" w:hAnsi="Sylfaen"/>
          <w:sz w:val="24"/>
          <w:szCs w:val="24"/>
          <w:lang w:val="hy-AM"/>
        </w:rPr>
        <w:t>և</w:t>
      </w:r>
      <w:r w:rsidRPr="00BB59F1">
        <w:rPr>
          <w:rFonts w:ascii="Sylfaen" w:hAnsi="Sylfaen"/>
          <w:sz w:val="24"/>
          <w:szCs w:val="24"/>
          <w:lang w:val="hy-AM"/>
        </w:rPr>
        <w:t xml:space="preserve"> ներդրման ծառայությունների տրամադրում</w:t>
      </w:r>
      <w:r w:rsidR="0010479A" w:rsidRPr="00BB59F1">
        <w:rPr>
          <w:rFonts w:ascii="Sylfaen" w:hAnsi="Sylfaen"/>
          <w:sz w:val="24"/>
          <w:szCs w:val="24"/>
          <w:lang w:val="hy-AM"/>
        </w:rPr>
        <w:t>ն</w:t>
      </w:r>
      <w:r w:rsidRPr="00BB59F1">
        <w:rPr>
          <w:rFonts w:ascii="Sylfaen" w:hAnsi="Sylfaen"/>
          <w:sz w:val="24"/>
          <w:szCs w:val="24"/>
          <w:lang w:val="hy-AM"/>
        </w:rPr>
        <w:t xml:space="preserve"> </w:t>
      </w:r>
      <w:r w:rsidR="0010479A" w:rsidRPr="00BB59F1">
        <w:rPr>
          <w:rFonts w:ascii="Sylfaen" w:hAnsi="Sylfaen"/>
          <w:sz w:val="24"/>
          <w:szCs w:val="24"/>
          <w:lang w:val="hy-AM"/>
        </w:rPr>
        <w:t xml:space="preserve">է </w:t>
      </w:r>
      <w:r w:rsidRPr="00BB59F1">
        <w:rPr>
          <w:rFonts w:ascii="Sylfaen" w:hAnsi="Sylfaen"/>
          <w:sz w:val="24"/>
          <w:szCs w:val="24"/>
          <w:lang w:val="hy-AM"/>
        </w:rPr>
        <w:t>(այսուհետ՝ Ծրագիր):</w:t>
      </w:r>
    </w:p>
    <w:p w14:paraId="41896F62" w14:textId="77777777" w:rsidR="005C5A8C" w:rsidRPr="00BB59F1" w:rsidRDefault="005C5A8C" w:rsidP="00AB18A0">
      <w:pPr>
        <w:widowControl w:val="0"/>
        <w:spacing w:after="160" w:line="360" w:lineRule="auto"/>
        <w:ind w:firstLine="567"/>
        <w:jc w:val="both"/>
        <w:rPr>
          <w:rFonts w:ascii="Sylfaen" w:hAnsi="Sylfaen"/>
          <w:sz w:val="24"/>
          <w:szCs w:val="24"/>
          <w:lang w:val="hy-AM"/>
        </w:rPr>
      </w:pPr>
    </w:p>
    <w:p w14:paraId="5082ED39" w14:textId="3DA09CFA" w:rsidR="00100704" w:rsidRPr="005C5A8C" w:rsidRDefault="00100704" w:rsidP="005C5A8C">
      <w:pPr>
        <w:widowControl w:val="0"/>
        <w:tabs>
          <w:tab w:val="left" w:pos="1134"/>
        </w:tabs>
        <w:spacing w:after="160" w:line="360" w:lineRule="auto"/>
        <w:ind w:firstLine="567"/>
        <w:jc w:val="both"/>
        <w:rPr>
          <w:rFonts w:ascii="Sylfaen" w:hAnsi="Sylfaen"/>
          <w:b/>
          <w:sz w:val="24"/>
          <w:szCs w:val="24"/>
          <w:lang w:val="hy-AM"/>
        </w:rPr>
      </w:pPr>
      <w:r w:rsidRPr="005C5A8C">
        <w:rPr>
          <w:rFonts w:ascii="Sylfaen" w:hAnsi="Sylfaen"/>
          <w:b/>
          <w:sz w:val="24"/>
          <w:szCs w:val="24"/>
          <w:lang w:val="hy-AM"/>
        </w:rPr>
        <w:t>1.1.</w:t>
      </w:r>
      <w:r w:rsidR="005C5A8C" w:rsidRPr="005C5A8C">
        <w:rPr>
          <w:rFonts w:ascii="Sylfaen" w:hAnsi="Sylfaen"/>
          <w:b/>
          <w:sz w:val="24"/>
          <w:szCs w:val="24"/>
          <w:lang w:val="hy-AM"/>
        </w:rPr>
        <w:tab/>
      </w:r>
      <w:r w:rsidRPr="005C5A8C">
        <w:rPr>
          <w:rFonts w:ascii="Sylfaen" w:hAnsi="Sylfaen"/>
          <w:b/>
          <w:sz w:val="24"/>
          <w:szCs w:val="24"/>
          <w:lang w:val="hy-AM"/>
        </w:rPr>
        <w:t xml:space="preserve">Համակարգի լրիվ անվանումը </w:t>
      </w:r>
      <w:r w:rsidR="00363F17">
        <w:rPr>
          <w:rFonts w:ascii="Sylfaen" w:hAnsi="Sylfaen"/>
          <w:b/>
          <w:sz w:val="24"/>
          <w:szCs w:val="24"/>
          <w:lang w:val="hy-AM"/>
        </w:rPr>
        <w:t>և</w:t>
      </w:r>
      <w:r w:rsidRPr="005C5A8C">
        <w:rPr>
          <w:rFonts w:ascii="Sylfaen" w:hAnsi="Sylfaen"/>
          <w:b/>
          <w:sz w:val="24"/>
          <w:szCs w:val="24"/>
          <w:lang w:val="hy-AM"/>
        </w:rPr>
        <w:t xml:space="preserve"> դրա պայմանական նշանը</w:t>
      </w:r>
    </w:p>
    <w:p w14:paraId="49D38FC1" w14:textId="5AC3087A" w:rsidR="00100704" w:rsidRDefault="00100704" w:rsidP="00AB18A0">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Անվանում՝ Արդյունաբերական կոոպերացիայի, սուբկոնտրակտացիայի </w:t>
      </w:r>
      <w:r w:rsidR="00363F17">
        <w:rPr>
          <w:rFonts w:ascii="Sylfaen" w:hAnsi="Sylfaen"/>
          <w:sz w:val="24"/>
          <w:szCs w:val="24"/>
          <w:lang w:val="hy-AM"/>
        </w:rPr>
        <w:t>և</w:t>
      </w:r>
      <w:r w:rsidRPr="00BB59F1">
        <w:rPr>
          <w:rFonts w:ascii="Sylfaen" w:hAnsi="Sylfaen"/>
          <w:sz w:val="24"/>
          <w:szCs w:val="24"/>
          <w:lang w:val="hy-AM"/>
        </w:rPr>
        <w:t xml:space="preserve"> տեխնոլոգիաների փոխանցման եվրասիական ցանցի ավտոմատացված համակարգ (այսուհետ՝ Համակարգ), որն իր մեջ ներառում է «միջուկ» </w:t>
      </w:r>
      <w:r w:rsidR="00363F17">
        <w:rPr>
          <w:rFonts w:ascii="Sylfaen" w:hAnsi="Sylfaen"/>
          <w:sz w:val="24"/>
          <w:szCs w:val="24"/>
          <w:lang w:val="hy-AM"/>
        </w:rPr>
        <w:t>և</w:t>
      </w:r>
      <w:r w:rsidRPr="00BB59F1">
        <w:rPr>
          <w:rFonts w:ascii="Sylfaen" w:hAnsi="Sylfaen"/>
          <w:sz w:val="24"/>
          <w:szCs w:val="24"/>
          <w:lang w:val="hy-AM"/>
        </w:rPr>
        <w:t xml:space="preserve"> բազային բաղադրիչ:</w:t>
      </w:r>
    </w:p>
    <w:p w14:paraId="543EB61B" w14:textId="77777777" w:rsidR="005C5A8C" w:rsidRPr="00BB59F1" w:rsidRDefault="005C5A8C" w:rsidP="00AB18A0">
      <w:pPr>
        <w:widowControl w:val="0"/>
        <w:spacing w:after="160" w:line="360" w:lineRule="auto"/>
        <w:ind w:firstLine="567"/>
        <w:jc w:val="both"/>
        <w:rPr>
          <w:rFonts w:ascii="Sylfaen" w:hAnsi="Sylfaen"/>
          <w:sz w:val="24"/>
          <w:szCs w:val="24"/>
          <w:lang w:val="hy-AM"/>
        </w:rPr>
      </w:pPr>
    </w:p>
    <w:p w14:paraId="04DCFF3B" w14:textId="77777777" w:rsidR="00100704" w:rsidRPr="005C5A8C" w:rsidRDefault="00100704" w:rsidP="005C5A8C">
      <w:pPr>
        <w:widowControl w:val="0"/>
        <w:tabs>
          <w:tab w:val="left" w:pos="1134"/>
        </w:tabs>
        <w:spacing w:after="160" w:line="360" w:lineRule="auto"/>
        <w:ind w:firstLine="567"/>
        <w:jc w:val="both"/>
        <w:rPr>
          <w:rFonts w:ascii="Sylfaen" w:hAnsi="Sylfaen"/>
          <w:b/>
          <w:sz w:val="24"/>
          <w:szCs w:val="24"/>
          <w:lang w:val="hy-AM"/>
        </w:rPr>
      </w:pPr>
      <w:r w:rsidRPr="005C5A8C">
        <w:rPr>
          <w:rFonts w:ascii="Sylfaen" w:hAnsi="Sylfaen"/>
          <w:b/>
          <w:sz w:val="24"/>
          <w:szCs w:val="24"/>
          <w:lang w:val="hy-AM"/>
        </w:rPr>
        <w:t>1.2.</w:t>
      </w:r>
      <w:r w:rsidR="005C5A8C" w:rsidRPr="005C5A8C">
        <w:rPr>
          <w:rFonts w:ascii="Sylfaen" w:hAnsi="Sylfaen"/>
          <w:b/>
          <w:sz w:val="24"/>
          <w:szCs w:val="24"/>
          <w:lang w:val="hy-AM"/>
        </w:rPr>
        <w:tab/>
      </w:r>
      <w:r w:rsidRPr="005C5A8C">
        <w:rPr>
          <w:rFonts w:ascii="Sylfaen" w:hAnsi="Sylfaen"/>
          <w:b/>
          <w:sz w:val="24"/>
          <w:szCs w:val="24"/>
          <w:lang w:val="hy-AM"/>
        </w:rPr>
        <w:t>Փաստաթղթերի ցանկ, որոնց հիման վրա ստեղծվում է համակարգը</w:t>
      </w:r>
    </w:p>
    <w:p w14:paraId="2D38309C" w14:textId="77777777" w:rsidR="00100704" w:rsidRPr="00BB59F1" w:rsidRDefault="00100704" w:rsidP="00AB18A0">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Եվրասիական ցանցը ստեղծվում է</w:t>
      </w:r>
      <w:r w:rsidR="0010479A" w:rsidRPr="00BB59F1">
        <w:rPr>
          <w:rFonts w:ascii="Sylfaen" w:hAnsi="Sylfaen"/>
          <w:sz w:val="24"/>
          <w:szCs w:val="24"/>
          <w:lang w:val="hy-AM"/>
        </w:rPr>
        <w:t>՝</w:t>
      </w:r>
    </w:p>
    <w:p w14:paraId="5FAD90A9" w14:textId="4DE4B39B" w:rsidR="00100704" w:rsidRPr="00BB59F1" w:rsidRDefault="00100704" w:rsidP="00AB18A0">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Եվրասիական տնտեսական բարձրագույն խորհրդի՝ 2017 թվականի հոկտեմբերի 11-ի թիվ 12 որոշմամբ հաստատված՝ մինչ</w:t>
      </w:r>
      <w:r w:rsidR="00363F17">
        <w:rPr>
          <w:rFonts w:ascii="Sylfaen" w:hAnsi="Sylfaen"/>
          <w:sz w:val="24"/>
          <w:szCs w:val="24"/>
          <w:lang w:val="hy-AM"/>
        </w:rPr>
        <w:t>և</w:t>
      </w:r>
      <w:r w:rsidRPr="00BB59F1">
        <w:rPr>
          <w:rFonts w:ascii="Sylfaen" w:hAnsi="Sylfaen"/>
          <w:sz w:val="24"/>
          <w:szCs w:val="24"/>
          <w:lang w:val="hy-AM"/>
        </w:rPr>
        <w:t xml:space="preserve"> 2025 թվականը Եվրասիական տնտեսական միության թվային օրակարգի իրականացման հիմնական ուղղություններին</w:t>
      </w:r>
      <w:r w:rsidR="0010479A" w:rsidRPr="00BB59F1">
        <w:rPr>
          <w:rFonts w:ascii="Sylfaen" w:hAnsi="Sylfaen"/>
          <w:sz w:val="24"/>
          <w:szCs w:val="24"/>
          <w:lang w:val="hy-AM"/>
        </w:rPr>
        <w:t>,</w:t>
      </w:r>
    </w:p>
    <w:p w14:paraId="209381E2" w14:textId="77777777" w:rsidR="00100704" w:rsidRPr="00BB59F1" w:rsidRDefault="00100704" w:rsidP="00AB18A0">
      <w:pPr>
        <w:widowControl w:val="0"/>
        <w:spacing w:after="160" w:line="360" w:lineRule="auto"/>
        <w:ind w:firstLine="567"/>
        <w:jc w:val="both"/>
        <w:rPr>
          <w:rFonts w:ascii="Sylfaen" w:hAnsi="Sylfaen"/>
          <w:sz w:val="24"/>
          <w:szCs w:val="24"/>
          <w:lang w:val="hy-AM"/>
        </w:rPr>
      </w:pPr>
      <w:r w:rsidRPr="005C5A8C">
        <w:rPr>
          <w:rFonts w:ascii="Sylfaen" w:hAnsi="Sylfaen"/>
          <w:spacing w:val="-4"/>
          <w:sz w:val="24"/>
          <w:szCs w:val="24"/>
          <w:lang w:val="hy-AM"/>
        </w:rPr>
        <w:t>Եվրասիական միջկառավարական խորհրդի՝ 2017 թվականի հոկտեմբերի 25-</w:t>
      </w:r>
      <w:r w:rsidRPr="00BB59F1">
        <w:rPr>
          <w:rFonts w:ascii="Sylfaen" w:hAnsi="Sylfaen"/>
          <w:sz w:val="24"/>
          <w:szCs w:val="24"/>
          <w:lang w:val="hy-AM"/>
        </w:rPr>
        <w:t>ի թիվ 4 որոշմամբ հաստատված՝ Եվրասիական տնտեսական միության թվային օրակարգի իրականացման շրջանակներում նախաձեռնությունների մշակման կարգին</w:t>
      </w:r>
      <w:r w:rsidR="0010479A" w:rsidRPr="00BB59F1">
        <w:rPr>
          <w:rFonts w:ascii="Sylfaen" w:hAnsi="Sylfaen"/>
          <w:sz w:val="24"/>
          <w:szCs w:val="24"/>
          <w:lang w:val="hy-AM"/>
        </w:rPr>
        <w:t>,</w:t>
      </w:r>
    </w:p>
    <w:p w14:paraId="55EA7073" w14:textId="77777777" w:rsidR="00100704" w:rsidRDefault="00100704" w:rsidP="00AB18A0">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Եվրասիական միջկառավարական խորհրդի՝ 2019 թվականի փետրվարի 1-ի թիվ 1 որոշմամբ հաստատված՝ Եվրասիական տնտեսական միության թվային օրակարգի շրջանակներում ծրագրերի իրականացման մեխանիզմներին</w:t>
      </w:r>
      <w:r w:rsidR="0010479A" w:rsidRPr="00BB59F1">
        <w:rPr>
          <w:rFonts w:ascii="Sylfaen" w:hAnsi="Sylfaen"/>
          <w:sz w:val="24"/>
          <w:szCs w:val="24"/>
          <w:lang w:val="hy-AM"/>
        </w:rPr>
        <w:t>,</w:t>
      </w:r>
    </w:p>
    <w:p w14:paraId="1DE8D235" w14:textId="77777777" w:rsidR="005C5A8C" w:rsidRPr="00BB59F1" w:rsidRDefault="005C5A8C" w:rsidP="00AB18A0">
      <w:pPr>
        <w:widowControl w:val="0"/>
        <w:spacing w:after="160" w:line="360" w:lineRule="auto"/>
        <w:ind w:firstLine="567"/>
        <w:jc w:val="both"/>
        <w:rPr>
          <w:rFonts w:ascii="Sylfaen" w:hAnsi="Sylfaen"/>
          <w:sz w:val="24"/>
          <w:szCs w:val="24"/>
          <w:lang w:val="hy-AM"/>
        </w:rPr>
      </w:pPr>
    </w:p>
    <w:p w14:paraId="07D4FA59" w14:textId="1AE1CA4A" w:rsidR="00100704" w:rsidRPr="00BB59F1" w:rsidRDefault="00100704" w:rsidP="00AB18A0">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lastRenderedPageBreak/>
        <w:t xml:space="preserve">Արդյունաբերական կոոպերացիայի </w:t>
      </w:r>
      <w:r w:rsidR="00363F17">
        <w:rPr>
          <w:rFonts w:ascii="Sylfaen" w:hAnsi="Sylfaen"/>
          <w:sz w:val="24"/>
          <w:szCs w:val="24"/>
          <w:lang w:val="hy-AM"/>
        </w:rPr>
        <w:t>և</w:t>
      </w:r>
      <w:r w:rsidRPr="00BB59F1">
        <w:rPr>
          <w:rFonts w:ascii="Sylfaen" w:hAnsi="Sylfaen"/>
          <w:sz w:val="24"/>
          <w:szCs w:val="24"/>
          <w:lang w:val="hy-AM"/>
        </w:rPr>
        <w:t xml:space="preserve"> սուբկոնտրակտացիայի եվրասիական ցանցի ստեղծման հայեցակարգին </w:t>
      </w:r>
      <w:r w:rsidR="00363F17">
        <w:rPr>
          <w:rFonts w:ascii="Sylfaen" w:hAnsi="Sylfaen"/>
          <w:sz w:val="24"/>
          <w:szCs w:val="24"/>
          <w:lang w:val="hy-AM"/>
        </w:rPr>
        <w:t>և</w:t>
      </w:r>
      <w:r w:rsidRPr="00BB59F1">
        <w:rPr>
          <w:rFonts w:ascii="Sylfaen" w:hAnsi="Sylfaen"/>
          <w:sz w:val="24"/>
          <w:szCs w:val="24"/>
          <w:lang w:val="hy-AM"/>
        </w:rPr>
        <w:t xml:space="preserve"> Եվրասիական տնտեսական հանձնաժողովի խորհրդի՝ համապատասխանաբար 2016 թվականի դեկտեմբերի 21-ի թիվ 143 </w:t>
      </w:r>
      <w:r w:rsidR="00363F17">
        <w:rPr>
          <w:rFonts w:ascii="Sylfaen" w:hAnsi="Sylfaen"/>
          <w:sz w:val="24"/>
          <w:szCs w:val="24"/>
          <w:lang w:val="hy-AM"/>
        </w:rPr>
        <w:t>և</w:t>
      </w:r>
      <w:r w:rsidRPr="00BB59F1">
        <w:rPr>
          <w:rFonts w:ascii="Sylfaen" w:hAnsi="Sylfaen"/>
          <w:sz w:val="24"/>
          <w:szCs w:val="24"/>
          <w:lang w:val="hy-AM"/>
        </w:rPr>
        <w:t xml:space="preserve"> 2018 թվականի մարտի 30-ի թիվ 23 որոշումներով հաստատված՝ Տեխնոլոգիաների փոխանցման եվրասիական ցանցի ստեղծման </w:t>
      </w:r>
      <w:r w:rsidR="00363F17">
        <w:rPr>
          <w:rFonts w:ascii="Sylfaen" w:hAnsi="Sylfaen"/>
          <w:sz w:val="24"/>
          <w:szCs w:val="24"/>
          <w:lang w:val="hy-AM"/>
        </w:rPr>
        <w:t>և</w:t>
      </w:r>
      <w:r w:rsidRPr="00BB59F1">
        <w:rPr>
          <w:rFonts w:ascii="Sylfaen" w:hAnsi="Sylfaen"/>
          <w:sz w:val="24"/>
          <w:szCs w:val="24"/>
          <w:lang w:val="hy-AM"/>
        </w:rPr>
        <w:t xml:space="preserve"> գործառման հայեցակարգին.</w:t>
      </w:r>
    </w:p>
    <w:p w14:paraId="1094D990" w14:textId="010A35BB" w:rsidR="00100704" w:rsidRPr="00BB59F1" w:rsidRDefault="00100704" w:rsidP="00AB18A0">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Եվրասիական տնտեսական հանձնաժողովի խորհրդի՝ 2018 թվականի դեկտեմբերի 5-ի «Եվրասիական տնտեսական միության շրջանակներում արդյունաբերական համագործակցության թվային փոխակերպման </w:t>
      </w:r>
      <w:r w:rsidR="00363F17">
        <w:rPr>
          <w:rFonts w:ascii="Sylfaen" w:hAnsi="Sylfaen"/>
          <w:sz w:val="24"/>
          <w:szCs w:val="24"/>
          <w:lang w:val="hy-AM"/>
        </w:rPr>
        <w:t>և</w:t>
      </w:r>
      <w:r w:rsidRPr="00BB59F1">
        <w:rPr>
          <w:rFonts w:ascii="Sylfaen" w:hAnsi="Sylfaen"/>
          <w:sz w:val="24"/>
          <w:szCs w:val="24"/>
          <w:lang w:val="hy-AM"/>
        </w:rPr>
        <w:t xml:space="preserve"> Միության անդամ պետությունների արդյունաբերության թվային փոխակերպման համար պայմանների ստեղծման հայեցակարգի մասին» թիվ 1 առաջարկների դրույթներին համապատասխան:</w:t>
      </w:r>
    </w:p>
    <w:p w14:paraId="396B29C0" w14:textId="77777777" w:rsidR="00100704" w:rsidRPr="00BB59F1" w:rsidRDefault="00100704" w:rsidP="005C5A8C">
      <w:pPr>
        <w:widowControl w:val="0"/>
        <w:spacing w:after="160" w:line="336" w:lineRule="auto"/>
        <w:ind w:firstLine="567"/>
        <w:jc w:val="both"/>
        <w:rPr>
          <w:rFonts w:ascii="Sylfaen" w:hAnsi="Sylfaen"/>
          <w:sz w:val="24"/>
          <w:szCs w:val="24"/>
          <w:lang w:val="hy-AM"/>
        </w:rPr>
      </w:pPr>
      <w:r w:rsidRPr="00BB59F1">
        <w:rPr>
          <w:rFonts w:ascii="Sylfaen" w:hAnsi="Sylfaen"/>
          <w:sz w:val="24"/>
          <w:szCs w:val="24"/>
          <w:lang w:val="hy-AM"/>
        </w:rPr>
        <w:t>Եվրասիական ցանցի ստեղծման համար հիմք են</w:t>
      </w:r>
      <w:r w:rsidR="0010479A" w:rsidRPr="00BB59F1">
        <w:rPr>
          <w:rFonts w:ascii="Sylfaen" w:hAnsi="Sylfaen"/>
          <w:sz w:val="24"/>
          <w:szCs w:val="24"/>
          <w:lang w:val="hy-AM"/>
        </w:rPr>
        <w:t>՝</w:t>
      </w:r>
    </w:p>
    <w:p w14:paraId="5F2D8CAE" w14:textId="6B14CDB6" w:rsidR="00100704" w:rsidRPr="00BB59F1" w:rsidRDefault="00100704" w:rsidP="005C5A8C">
      <w:pPr>
        <w:widowControl w:val="0"/>
        <w:spacing w:after="160" w:line="336" w:lineRule="auto"/>
        <w:ind w:firstLine="567"/>
        <w:jc w:val="both"/>
        <w:rPr>
          <w:rFonts w:ascii="Sylfaen" w:hAnsi="Sylfaen"/>
          <w:sz w:val="24"/>
          <w:szCs w:val="24"/>
          <w:lang w:val="hy-AM"/>
        </w:rPr>
      </w:pPr>
      <w:r w:rsidRPr="00BB59F1">
        <w:rPr>
          <w:rFonts w:ascii="Sylfaen" w:hAnsi="Sylfaen"/>
          <w:sz w:val="24"/>
          <w:szCs w:val="24"/>
          <w:lang w:val="hy-AM"/>
        </w:rPr>
        <w:t xml:space="preserve">Եվրասիական միջկառավարական խորհրդի՝ 2019 թվականի ապրիլի 30-ի ««Արդյունաբերական կոոպերացիայի, սուբկոնտրակտացիայի </w:t>
      </w:r>
      <w:r w:rsidR="00363F17">
        <w:rPr>
          <w:rFonts w:ascii="Sylfaen" w:hAnsi="Sylfaen"/>
          <w:sz w:val="24"/>
          <w:szCs w:val="24"/>
          <w:lang w:val="hy-AM"/>
        </w:rPr>
        <w:t>և</w:t>
      </w:r>
      <w:r w:rsidRPr="00BB59F1">
        <w:rPr>
          <w:rFonts w:ascii="Sylfaen" w:hAnsi="Sylfaen"/>
          <w:sz w:val="24"/>
          <w:szCs w:val="24"/>
          <w:lang w:val="hy-AM"/>
        </w:rPr>
        <w:t xml:space="preserve"> տեխնոլոգիաների փոխանցման եվրասիական ցանց» ծրագրի իրականացման մասին» թիվ 2 որոշումը</w:t>
      </w:r>
      <w:r w:rsidR="0010479A" w:rsidRPr="00BB59F1">
        <w:rPr>
          <w:rFonts w:ascii="Sylfaen" w:hAnsi="Sylfaen"/>
          <w:sz w:val="24"/>
          <w:szCs w:val="24"/>
          <w:lang w:val="hy-AM"/>
        </w:rPr>
        <w:t>,</w:t>
      </w:r>
    </w:p>
    <w:p w14:paraId="717AD88F" w14:textId="507CB032" w:rsidR="00100704" w:rsidRPr="00BB59F1" w:rsidRDefault="00100704" w:rsidP="005C5A8C">
      <w:pPr>
        <w:widowControl w:val="0"/>
        <w:spacing w:after="160" w:line="336" w:lineRule="auto"/>
        <w:ind w:firstLine="567"/>
        <w:jc w:val="both"/>
        <w:rPr>
          <w:rFonts w:ascii="Sylfaen" w:hAnsi="Sylfaen"/>
          <w:sz w:val="24"/>
          <w:szCs w:val="24"/>
          <w:lang w:val="hy-AM"/>
        </w:rPr>
      </w:pPr>
      <w:r w:rsidRPr="00BB59F1">
        <w:rPr>
          <w:rFonts w:ascii="Sylfaen" w:hAnsi="Sylfaen"/>
          <w:sz w:val="24"/>
          <w:szCs w:val="24"/>
          <w:lang w:val="hy-AM"/>
        </w:rPr>
        <w:t xml:space="preserve">Եվրասիական միջկառավարական խորհրդի՝ 2019 թվականի օգոստոսի 9-ի ««Արդյունաբերական կոոպերացիայի, սուբկոնտրակտացիայի </w:t>
      </w:r>
      <w:r w:rsidR="00363F17">
        <w:rPr>
          <w:rFonts w:ascii="Sylfaen" w:hAnsi="Sylfaen"/>
          <w:sz w:val="24"/>
          <w:szCs w:val="24"/>
          <w:lang w:val="hy-AM"/>
        </w:rPr>
        <w:t>և</w:t>
      </w:r>
      <w:r w:rsidRPr="00BB59F1">
        <w:rPr>
          <w:rFonts w:ascii="Sylfaen" w:hAnsi="Sylfaen"/>
          <w:sz w:val="24"/>
          <w:szCs w:val="24"/>
          <w:lang w:val="hy-AM"/>
        </w:rPr>
        <w:t xml:space="preserve"> տեխնոլոգիաների փոխանցման եվրասիական ցանց» ծրագրի անձնագրի մասին» (այսուհետ՝ Ծրագրի անձնագիր) թիվ 8 որոշումը</w:t>
      </w:r>
      <w:r w:rsidR="0010479A" w:rsidRPr="00BB59F1">
        <w:rPr>
          <w:rFonts w:ascii="Sylfaen" w:hAnsi="Sylfaen"/>
          <w:sz w:val="24"/>
          <w:szCs w:val="24"/>
          <w:lang w:val="hy-AM"/>
        </w:rPr>
        <w:t>,</w:t>
      </w:r>
    </w:p>
    <w:p w14:paraId="10D2CEA1" w14:textId="77777777" w:rsidR="00100704" w:rsidRPr="00BB59F1" w:rsidRDefault="00100704" w:rsidP="005C5A8C">
      <w:pPr>
        <w:widowControl w:val="0"/>
        <w:spacing w:after="160" w:line="336" w:lineRule="auto"/>
        <w:ind w:firstLine="567"/>
        <w:jc w:val="both"/>
        <w:rPr>
          <w:rFonts w:ascii="Sylfaen" w:hAnsi="Sylfaen"/>
          <w:sz w:val="24"/>
          <w:szCs w:val="24"/>
          <w:lang w:val="hy-AM"/>
        </w:rPr>
      </w:pPr>
      <w:r w:rsidRPr="00BB59F1">
        <w:rPr>
          <w:rFonts w:ascii="Sylfaen" w:hAnsi="Sylfaen"/>
          <w:sz w:val="24"/>
          <w:szCs w:val="24"/>
          <w:lang w:val="hy-AM"/>
        </w:rPr>
        <w:t>Եվրասիական միջկառավարական խորհրդի՝ 2020 թվականի հունվարի 31-ի «Եվրասիական միջկառավարական խորհրդի որոշ որոշումներում փոփոխություններ կատարելու մասին» թիվ 1 որոշումը</w:t>
      </w:r>
      <w:r w:rsidR="0010479A" w:rsidRPr="00BB59F1">
        <w:rPr>
          <w:rFonts w:ascii="Sylfaen" w:hAnsi="Sylfaen"/>
          <w:sz w:val="24"/>
          <w:szCs w:val="24"/>
          <w:lang w:val="hy-AM"/>
        </w:rPr>
        <w:t>,</w:t>
      </w:r>
    </w:p>
    <w:p w14:paraId="024DA087" w14:textId="08C1243C" w:rsidR="00100704" w:rsidRPr="00BB59F1" w:rsidRDefault="00100704" w:rsidP="005C5A8C">
      <w:pPr>
        <w:widowControl w:val="0"/>
        <w:spacing w:after="160" w:line="336" w:lineRule="auto"/>
        <w:ind w:firstLine="567"/>
        <w:jc w:val="both"/>
        <w:rPr>
          <w:rFonts w:ascii="Sylfaen" w:hAnsi="Sylfaen"/>
          <w:sz w:val="24"/>
          <w:szCs w:val="24"/>
          <w:lang w:val="hy-AM"/>
        </w:rPr>
      </w:pPr>
      <w:r w:rsidRPr="00BB59F1">
        <w:rPr>
          <w:rFonts w:ascii="Sylfaen" w:hAnsi="Sylfaen"/>
          <w:sz w:val="24"/>
          <w:szCs w:val="24"/>
          <w:lang w:val="hy-AM"/>
        </w:rPr>
        <w:t xml:space="preserve">Եվրասիական տնտեսական հանձնաժողովի խորհրդի՝ 2019 թվականի մայիսի 28-ի ««Արդյունաբերական կոոպերացիայի, սուբկոնտրակտացիայի </w:t>
      </w:r>
      <w:r w:rsidR="00363F17">
        <w:rPr>
          <w:rFonts w:ascii="Sylfaen" w:hAnsi="Sylfaen"/>
          <w:sz w:val="24"/>
          <w:szCs w:val="24"/>
          <w:lang w:val="hy-AM"/>
        </w:rPr>
        <w:t>և</w:t>
      </w:r>
      <w:r w:rsidRPr="00BB59F1">
        <w:rPr>
          <w:rFonts w:ascii="Sylfaen" w:hAnsi="Sylfaen"/>
          <w:sz w:val="24"/>
          <w:szCs w:val="24"/>
          <w:lang w:val="hy-AM"/>
        </w:rPr>
        <w:t xml:space="preserve"> տեխնոլոգիաների փոխանցման եվրասիական ցանց» ծրագրի իրականացման մասով միջոցառումների վերին մակարդակի ծրագրի (այսուհետ՝ միջոցառումների ծրագիր) հաստատման մասին» թիվ 21 կարգադրությունը</w:t>
      </w:r>
      <w:r w:rsidR="0010479A" w:rsidRPr="00BB59F1">
        <w:rPr>
          <w:rFonts w:ascii="Sylfaen" w:hAnsi="Sylfaen"/>
          <w:sz w:val="24"/>
          <w:szCs w:val="24"/>
          <w:lang w:val="hy-AM"/>
        </w:rPr>
        <w:t>,</w:t>
      </w:r>
    </w:p>
    <w:p w14:paraId="77140AB2" w14:textId="77777777" w:rsidR="00100704" w:rsidRPr="00BB59F1" w:rsidRDefault="00100704" w:rsidP="00AB18A0">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lastRenderedPageBreak/>
        <w:t>Եվրասիական տնտեսական հանձնաժողովի խորհրդի՝ 2020 թվականի հունվարի 30-ի «Եվրասիական տնտեսական հանձնաժողովի խորհրդի՝ 2019</w:t>
      </w:r>
      <w:r w:rsidR="005C5A8C">
        <w:rPr>
          <w:rFonts w:ascii="Sylfaen" w:hAnsi="Sylfaen"/>
          <w:sz w:val="24"/>
          <w:szCs w:val="24"/>
          <w:lang w:val="hy-AM"/>
        </w:rPr>
        <w:t> </w:t>
      </w:r>
      <w:r w:rsidRPr="00BB59F1">
        <w:rPr>
          <w:rFonts w:ascii="Sylfaen" w:hAnsi="Sylfaen"/>
          <w:sz w:val="24"/>
          <w:szCs w:val="24"/>
          <w:lang w:val="hy-AM"/>
        </w:rPr>
        <w:t>թվականի մայիսի 28-ի թիվ 21 կարգադրությ</w:t>
      </w:r>
      <w:r w:rsidR="0010479A" w:rsidRPr="00BB59F1">
        <w:rPr>
          <w:rFonts w:ascii="Sylfaen" w:hAnsi="Sylfaen"/>
          <w:sz w:val="24"/>
          <w:szCs w:val="24"/>
          <w:lang w:val="hy-AM"/>
        </w:rPr>
        <w:t>ա</w:t>
      </w:r>
      <w:r w:rsidRPr="00BB59F1">
        <w:rPr>
          <w:rFonts w:ascii="Sylfaen" w:hAnsi="Sylfaen"/>
          <w:sz w:val="24"/>
          <w:szCs w:val="24"/>
          <w:lang w:val="hy-AM"/>
        </w:rPr>
        <w:t>ն</w:t>
      </w:r>
      <w:r w:rsidR="0010479A" w:rsidRPr="00BB59F1">
        <w:rPr>
          <w:rFonts w:ascii="Sylfaen" w:hAnsi="Sylfaen"/>
          <w:sz w:val="24"/>
          <w:szCs w:val="24"/>
          <w:lang w:val="hy-AM"/>
        </w:rPr>
        <w:t xml:space="preserve"> </w:t>
      </w:r>
      <w:r w:rsidRPr="00BB59F1">
        <w:rPr>
          <w:rFonts w:ascii="Sylfaen" w:hAnsi="Sylfaen"/>
          <w:sz w:val="24"/>
          <w:szCs w:val="24"/>
          <w:lang w:val="hy-AM"/>
        </w:rPr>
        <w:t>մ</w:t>
      </w:r>
      <w:r w:rsidR="0010479A" w:rsidRPr="00BB59F1">
        <w:rPr>
          <w:rFonts w:ascii="Sylfaen" w:hAnsi="Sylfaen"/>
          <w:sz w:val="24"/>
          <w:szCs w:val="24"/>
          <w:lang w:val="hy-AM"/>
        </w:rPr>
        <w:t>եջ</w:t>
      </w:r>
      <w:r w:rsidRPr="00BB59F1">
        <w:rPr>
          <w:rFonts w:ascii="Sylfaen" w:hAnsi="Sylfaen"/>
          <w:sz w:val="24"/>
          <w:szCs w:val="24"/>
          <w:lang w:val="hy-AM"/>
        </w:rPr>
        <w:t xml:space="preserve"> փոփոխություններ կատարելու մասին» թիվ 2 կարգադրությունը:</w:t>
      </w:r>
    </w:p>
    <w:p w14:paraId="56EB3C96" w14:textId="7CD9C736" w:rsidR="00100704" w:rsidRDefault="00100704" w:rsidP="00AB18A0">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Սույն տեխնիկական առաջադրանքով նախատեսված ծառայությունները տրամադրելիս անհրաժեշտ է հաշվի առնել Միության իրավունքի մաս կազմող, այդ թվում՝ ծառայությունների տրամադրման պայմանագրի կնքումից հետո ուժի մեջ մտած միջազգային պայմանագրերի </w:t>
      </w:r>
      <w:r w:rsidR="00363F17">
        <w:rPr>
          <w:rFonts w:ascii="Sylfaen" w:hAnsi="Sylfaen"/>
          <w:sz w:val="24"/>
          <w:szCs w:val="24"/>
          <w:lang w:val="hy-AM"/>
        </w:rPr>
        <w:t>և</w:t>
      </w:r>
      <w:r w:rsidRPr="00BB59F1">
        <w:rPr>
          <w:rFonts w:ascii="Sylfaen" w:hAnsi="Sylfaen"/>
          <w:sz w:val="24"/>
          <w:szCs w:val="24"/>
          <w:lang w:val="hy-AM"/>
        </w:rPr>
        <w:t xml:space="preserve"> ակտերի դրույթները:</w:t>
      </w:r>
    </w:p>
    <w:p w14:paraId="198022E2" w14:textId="77777777" w:rsidR="005C5A8C" w:rsidRPr="00BB59F1" w:rsidRDefault="005C5A8C" w:rsidP="00AB18A0">
      <w:pPr>
        <w:widowControl w:val="0"/>
        <w:spacing w:after="160" w:line="360" w:lineRule="auto"/>
        <w:ind w:firstLine="567"/>
        <w:jc w:val="both"/>
        <w:rPr>
          <w:rFonts w:ascii="Sylfaen" w:hAnsi="Sylfaen"/>
          <w:sz w:val="24"/>
          <w:szCs w:val="24"/>
          <w:lang w:val="hy-AM"/>
        </w:rPr>
      </w:pPr>
    </w:p>
    <w:p w14:paraId="63C6EA27" w14:textId="5A926AC2" w:rsidR="00100704" w:rsidRDefault="00100704" w:rsidP="005C5A8C">
      <w:pPr>
        <w:widowControl w:val="0"/>
        <w:tabs>
          <w:tab w:val="left" w:pos="1134"/>
        </w:tabs>
        <w:spacing w:after="160" w:line="360" w:lineRule="auto"/>
        <w:ind w:firstLine="567"/>
        <w:jc w:val="both"/>
        <w:rPr>
          <w:rFonts w:ascii="Sylfaen" w:hAnsi="Sylfaen"/>
          <w:b/>
          <w:sz w:val="24"/>
          <w:szCs w:val="24"/>
          <w:lang w:val="hy-AM"/>
        </w:rPr>
      </w:pPr>
      <w:r w:rsidRPr="005C5A8C">
        <w:rPr>
          <w:rFonts w:ascii="Sylfaen" w:hAnsi="Sylfaen"/>
          <w:b/>
          <w:sz w:val="24"/>
          <w:szCs w:val="24"/>
          <w:lang w:val="hy-AM"/>
        </w:rPr>
        <w:t>1.3.</w:t>
      </w:r>
      <w:r w:rsidR="005C5A8C" w:rsidRPr="005C5A8C">
        <w:rPr>
          <w:rFonts w:ascii="Sylfaen" w:hAnsi="Sylfaen"/>
          <w:b/>
          <w:sz w:val="24"/>
          <w:szCs w:val="24"/>
          <w:lang w:val="hy-AM"/>
        </w:rPr>
        <w:tab/>
      </w:r>
      <w:r w:rsidRPr="005C5A8C">
        <w:rPr>
          <w:rFonts w:ascii="Sylfaen" w:hAnsi="Sylfaen"/>
          <w:b/>
          <w:sz w:val="24"/>
          <w:szCs w:val="24"/>
          <w:lang w:val="hy-AM"/>
        </w:rPr>
        <w:t xml:space="preserve">Ծառայությունների տրամադրման մեկնարկի </w:t>
      </w:r>
      <w:r w:rsidR="00363F17">
        <w:rPr>
          <w:rFonts w:ascii="Sylfaen" w:hAnsi="Sylfaen"/>
          <w:b/>
          <w:sz w:val="24"/>
          <w:szCs w:val="24"/>
          <w:lang w:val="hy-AM"/>
        </w:rPr>
        <w:t>և</w:t>
      </w:r>
      <w:r w:rsidRPr="005C5A8C">
        <w:rPr>
          <w:rFonts w:ascii="Sylfaen" w:hAnsi="Sylfaen"/>
          <w:b/>
          <w:sz w:val="24"/>
          <w:szCs w:val="24"/>
          <w:lang w:val="hy-AM"/>
        </w:rPr>
        <w:t xml:space="preserve"> ավարտի պլանային ժամկետներ </w:t>
      </w:r>
    </w:p>
    <w:p w14:paraId="6111C0E5" w14:textId="01EB590D" w:rsidR="00100704" w:rsidRDefault="00100704" w:rsidP="00AB18A0">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Ծառայությունների տրամադրման ժամկետ՝ պայմանագիրը կնքելու օրվանից մինչ</w:t>
      </w:r>
      <w:r w:rsidR="00363F17">
        <w:rPr>
          <w:rFonts w:ascii="Sylfaen" w:hAnsi="Sylfaen"/>
          <w:sz w:val="24"/>
          <w:szCs w:val="24"/>
          <w:lang w:val="hy-AM"/>
        </w:rPr>
        <w:t>և</w:t>
      </w:r>
      <w:r w:rsidRPr="00BB59F1">
        <w:rPr>
          <w:rFonts w:ascii="Sylfaen" w:hAnsi="Sylfaen"/>
          <w:sz w:val="24"/>
          <w:szCs w:val="24"/>
          <w:lang w:val="hy-AM"/>
        </w:rPr>
        <w:t xml:space="preserve"> 2022 թվականի դեկտեմբերի 31-ը:</w:t>
      </w:r>
    </w:p>
    <w:p w14:paraId="0121EC29" w14:textId="77777777" w:rsidR="005C5A8C" w:rsidRPr="00BB59F1" w:rsidRDefault="005C5A8C" w:rsidP="00AB18A0">
      <w:pPr>
        <w:widowControl w:val="0"/>
        <w:spacing w:after="160" w:line="360" w:lineRule="auto"/>
        <w:ind w:firstLine="567"/>
        <w:jc w:val="both"/>
        <w:rPr>
          <w:rFonts w:ascii="Sylfaen" w:hAnsi="Sylfaen"/>
          <w:sz w:val="24"/>
          <w:szCs w:val="24"/>
          <w:lang w:val="hy-AM"/>
        </w:rPr>
      </w:pPr>
    </w:p>
    <w:p w14:paraId="0D6D81A4" w14:textId="47ECE9A8" w:rsidR="00100704" w:rsidRPr="005C5A8C" w:rsidRDefault="00100704" w:rsidP="005C5A8C">
      <w:pPr>
        <w:widowControl w:val="0"/>
        <w:tabs>
          <w:tab w:val="left" w:pos="1134"/>
        </w:tabs>
        <w:spacing w:after="160" w:line="360" w:lineRule="auto"/>
        <w:ind w:firstLine="567"/>
        <w:jc w:val="both"/>
        <w:rPr>
          <w:rFonts w:ascii="Sylfaen" w:hAnsi="Sylfaen"/>
          <w:b/>
          <w:sz w:val="24"/>
          <w:szCs w:val="24"/>
          <w:lang w:val="hy-AM"/>
        </w:rPr>
      </w:pPr>
      <w:r w:rsidRPr="005C5A8C">
        <w:rPr>
          <w:rFonts w:ascii="Sylfaen" w:hAnsi="Sylfaen"/>
          <w:b/>
          <w:sz w:val="24"/>
          <w:szCs w:val="24"/>
          <w:lang w:val="hy-AM"/>
        </w:rPr>
        <w:t>1.4.</w:t>
      </w:r>
      <w:r w:rsidR="005C5A8C" w:rsidRPr="005C5A8C">
        <w:rPr>
          <w:rFonts w:ascii="Sylfaen" w:hAnsi="Sylfaen"/>
          <w:b/>
          <w:sz w:val="24"/>
          <w:szCs w:val="24"/>
          <w:lang w:val="hy-AM"/>
        </w:rPr>
        <w:tab/>
      </w:r>
      <w:r w:rsidRPr="005C5A8C">
        <w:rPr>
          <w:rFonts w:ascii="Sylfaen" w:hAnsi="Sylfaen"/>
          <w:b/>
          <w:sz w:val="24"/>
          <w:szCs w:val="24"/>
          <w:lang w:val="hy-AM"/>
        </w:rPr>
        <w:t xml:space="preserve">Աշխատանքների ֆինանսավորման աղբյուրների </w:t>
      </w:r>
      <w:r w:rsidR="00363F17">
        <w:rPr>
          <w:rFonts w:ascii="Sylfaen" w:hAnsi="Sylfaen"/>
          <w:b/>
          <w:sz w:val="24"/>
          <w:szCs w:val="24"/>
          <w:lang w:val="hy-AM"/>
        </w:rPr>
        <w:t>և</w:t>
      </w:r>
      <w:r w:rsidRPr="005C5A8C">
        <w:rPr>
          <w:rFonts w:ascii="Sylfaen" w:hAnsi="Sylfaen"/>
          <w:b/>
          <w:sz w:val="24"/>
          <w:szCs w:val="24"/>
          <w:lang w:val="hy-AM"/>
        </w:rPr>
        <w:t xml:space="preserve"> կարգի մասին տեղեկությունները</w:t>
      </w:r>
    </w:p>
    <w:p w14:paraId="3D133284" w14:textId="77777777" w:rsidR="00100704" w:rsidRDefault="00100704" w:rsidP="00AB18A0">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Կատարողի կողմից կատարված աշխատանքների (աշխատանքների փուլերի) ֆինանսավորման կարգը սահմանվում է Պայմանագրի պայմաններով:</w:t>
      </w:r>
      <w:r w:rsidR="00EA437D" w:rsidRPr="00BB59F1">
        <w:rPr>
          <w:rFonts w:ascii="Sylfaen" w:hAnsi="Sylfaen"/>
          <w:sz w:val="24"/>
          <w:szCs w:val="24"/>
          <w:lang w:val="hy-AM"/>
        </w:rPr>
        <w:t xml:space="preserve"> </w:t>
      </w:r>
    </w:p>
    <w:p w14:paraId="2485D14D" w14:textId="77777777" w:rsidR="005C5A8C" w:rsidRPr="00BB59F1" w:rsidRDefault="005C5A8C" w:rsidP="00AB18A0">
      <w:pPr>
        <w:widowControl w:val="0"/>
        <w:spacing w:after="160" w:line="360" w:lineRule="auto"/>
        <w:ind w:firstLine="567"/>
        <w:jc w:val="both"/>
        <w:rPr>
          <w:rFonts w:ascii="Sylfaen" w:hAnsi="Sylfaen"/>
          <w:sz w:val="24"/>
          <w:szCs w:val="24"/>
          <w:lang w:val="hy-AM"/>
        </w:rPr>
      </w:pPr>
    </w:p>
    <w:p w14:paraId="3CBB42F3" w14:textId="533B2F15" w:rsidR="00100704" w:rsidRPr="005C5A8C" w:rsidRDefault="00100704" w:rsidP="005C5A8C">
      <w:pPr>
        <w:widowControl w:val="0"/>
        <w:tabs>
          <w:tab w:val="left" w:pos="1134"/>
        </w:tabs>
        <w:spacing w:after="160" w:line="360" w:lineRule="auto"/>
        <w:ind w:firstLine="567"/>
        <w:jc w:val="both"/>
        <w:rPr>
          <w:rFonts w:ascii="Sylfaen" w:hAnsi="Sylfaen"/>
          <w:b/>
          <w:sz w:val="24"/>
          <w:szCs w:val="24"/>
          <w:lang w:val="hy-AM"/>
        </w:rPr>
      </w:pPr>
      <w:r w:rsidRPr="005C5A8C">
        <w:rPr>
          <w:rFonts w:ascii="Sylfaen" w:hAnsi="Sylfaen"/>
          <w:b/>
          <w:sz w:val="24"/>
          <w:szCs w:val="24"/>
          <w:lang w:val="hy-AM"/>
        </w:rPr>
        <w:t>2.</w:t>
      </w:r>
      <w:r w:rsidR="005C5A8C" w:rsidRPr="005C5A8C">
        <w:rPr>
          <w:rFonts w:ascii="Sylfaen" w:hAnsi="Sylfaen"/>
          <w:b/>
          <w:sz w:val="24"/>
          <w:szCs w:val="24"/>
          <w:lang w:val="hy-AM"/>
        </w:rPr>
        <w:tab/>
      </w:r>
      <w:r w:rsidRPr="005C5A8C">
        <w:rPr>
          <w:rFonts w:ascii="Sylfaen" w:hAnsi="Sylfaen"/>
          <w:b/>
          <w:sz w:val="24"/>
          <w:szCs w:val="24"/>
          <w:lang w:val="hy-AM"/>
        </w:rPr>
        <w:t xml:space="preserve">Համակարգի նշանակությունը </w:t>
      </w:r>
      <w:r w:rsidR="00363F17">
        <w:rPr>
          <w:rFonts w:ascii="Sylfaen" w:hAnsi="Sylfaen"/>
          <w:b/>
          <w:sz w:val="24"/>
          <w:szCs w:val="24"/>
          <w:lang w:val="hy-AM"/>
        </w:rPr>
        <w:t>և</w:t>
      </w:r>
      <w:r w:rsidRPr="005C5A8C">
        <w:rPr>
          <w:rFonts w:ascii="Sylfaen" w:hAnsi="Sylfaen"/>
          <w:b/>
          <w:sz w:val="24"/>
          <w:szCs w:val="24"/>
          <w:lang w:val="hy-AM"/>
        </w:rPr>
        <w:t xml:space="preserve"> ստեղծման նպատակները</w:t>
      </w:r>
    </w:p>
    <w:p w14:paraId="77044528" w14:textId="77777777" w:rsidR="00100704" w:rsidRPr="005C5A8C" w:rsidRDefault="00100704" w:rsidP="005C5A8C">
      <w:pPr>
        <w:widowControl w:val="0"/>
        <w:tabs>
          <w:tab w:val="left" w:pos="1134"/>
        </w:tabs>
        <w:spacing w:after="160" w:line="360" w:lineRule="auto"/>
        <w:ind w:firstLine="567"/>
        <w:jc w:val="both"/>
        <w:rPr>
          <w:rFonts w:ascii="Sylfaen" w:hAnsi="Sylfaen"/>
          <w:b/>
          <w:sz w:val="24"/>
          <w:szCs w:val="24"/>
          <w:lang w:val="hy-AM"/>
        </w:rPr>
      </w:pPr>
      <w:r w:rsidRPr="005C5A8C">
        <w:rPr>
          <w:rFonts w:ascii="Sylfaen" w:hAnsi="Sylfaen"/>
          <w:b/>
          <w:sz w:val="24"/>
          <w:szCs w:val="24"/>
          <w:lang w:val="hy-AM"/>
        </w:rPr>
        <w:t>2.1.</w:t>
      </w:r>
      <w:r w:rsidR="005C5A8C" w:rsidRPr="005C5A8C">
        <w:rPr>
          <w:rFonts w:ascii="Sylfaen" w:hAnsi="Sylfaen"/>
          <w:b/>
          <w:sz w:val="24"/>
          <w:szCs w:val="24"/>
          <w:lang w:val="hy-AM"/>
        </w:rPr>
        <w:tab/>
      </w:r>
      <w:r w:rsidRPr="005C5A8C">
        <w:rPr>
          <w:rFonts w:ascii="Sylfaen" w:hAnsi="Sylfaen"/>
          <w:b/>
          <w:sz w:val="24"/>
          <w:szCs w:val="24"/>
          <w:lang w:val="hy-AM"/>
        </w:rPr>
        <w:t>Համակարգի նշանակությունը</w:t>
      </w:r>
    </w:p>
    <w:p w14:paraId="79DE0A69" w14:textId="6C88D08A" w:rsidR="00100704" w:rsidRDefault="00100704" w:rsidP="00AB18A0">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Եվրասիական ցանցը նախատեսված է արդյունաբերական կոոպերացիայի, սուբկոնտրակտացիայի </w:t>
      </w:r>
      <w:r w:rsidR="00363F17">
        <w:rPr>
          <w:rFonts w:ascii="Sylfaen" w:hAnsi="Sylfaen"/>
          <w:sz w:val="24"/>
          <w:szCs w:val="24"/>
          <w:lang w:val="hy-AM"/>
        </w:rPr>
        <w:t>և</w:t>
      </w:r>
      <w:r w:rsidRPr="00BB59F1">
        <w:rPr>
          <w:rFonts w:ascii="Sylfaen" w:hAnsi="Sylfaen"/>
          <w:sz w:val="24"/>
          <w:szCs w:val="24"/>
          <w:lang w:val="hy-AM"/>
        </w:rPr>
        <w:t xml:space="preserve"> տեխնոլոգիաների փոխանցման նպատակով Ծրագրի մասնակիցների փոխգործակցությ</w:t>
      </w:r>
      <w:r w:rsidR="0010479A" w:rsidRPr="00BB59F1">
        <w:rPr>
          <w:rFonts w:ascii="Sylfaen" w:hAnsi="Sylfaen"/>
          <w:sz w:val="24"/>
          <w:szCs w:val="24"/>
          <w:lang w:val="hy-AM"/>
        </w:rPr>
        <w:t>ուն</w:t>
      </w:r>
      <w:r w:rsidRPr="00BB59F1">
        <w:rPr>
          <w:rFonts w:ascii="Sylfaen" w:hAnsi="Sylfaen"/>
          <w:sz w:val="24"/>
          <w:szCs w:val="24"/>
          <w:lang w:val="hy-AM"/>
        </w:rPr>
        <w:t>ն ապահով</w:t>
      </w:r>
      <w:r w:rsidR="0010479A" w:rsidRPr="00BB59F1">
        <w:rPr>
          <w:rFonts w:ascii="Sylfaen" w:hAnsi="Sylfaen"/>
          <w:sz w:val="24"/>
          <w:szCs w:val="24"/>
          <w:lang w:val="hy-AM"/>
        </w:rPr>
        <w:t>ելու</w:t>
      </w:r>
      <w:r w:rsidRPr="00BB59F1">
        <w:rPr>
          <w:rFonts w:ascii="Sylfaen" w:hAnsi="Sylfaen"/>
          <w:sz w:val="24"/>
          <w:szCs w:val="24"/>
          <w:lang w:val="hy-AM"/>
        </w:rPr>
        <w:t xml:space="preserve"> համար:</w:t>
      </w:r>
    </w:p>
    <w:p w14:paraId="56425A26" w14:textId="77777777" w:rsidR="005C5A8C" w:rsidRPr="00BB59F1" w:rsidRDefault="005C5A8C" w:rsidP="00AB18A0">
      <w:pPr>
        <w:widowControl w:val="0"/>
        <w:spacing w:after="160" w:line="360" w:lineRule="auto"/>
        <w:ind w:firstLine="567"/>
        <w:jc w:val="both"/>
        <w:rPr>
          <w:rFonts w:ascii="Sylfaen" w:hAnsi="Sylfaen"/>
          <w:sz w:val="24"/>
          <w:szCs w:val="24"/>
          <w:lang w:val="hy-AM"/>
        </w:rPr>
      </w:pPr>
    </w:p>
    <w:p w14:paraId="4A895552" w14:textId="77777777" w:rsidR="00100704" w:rsidRPr="005C5A8C" w:rsidRDefault="00100704" w:rsidP="005C5A8C">
      <w:pPr>
        <w:widowControl w:val="0"/>
        <w:tabs>
          <w:tab w:val="left" w:pos="1134"/>
        </w:tabs>
        <w:spacing w:after="160" w:line="360" w:lineRule="auto"/>
        <w:ind w:firstLine="567"/>
        <w:jc w:val="both"/>
        <w:rPr>
          <w:rFonts w:ascii="Sylfaen" w:hAnsi="Sylfaen"/>
          <w:b/>
          <w:sz w:val="24"/>
          <w:szCs w:val="24"/>
          <w:lang w:val="hy-AM"/>
        </w:rPr>
      </w:pPr>
      <w:r w:rsidRPr="005C5A8C">
        <w:rPr>
          <w:rFonts w:ascii="Sylfaen" w:hAnsi="Sylfaen"/>
          <w:b/>
          <w:sz w:val="24"/>
          <w:szCs w:val="24"/>
          <w:lang w:val="hy-AM"/>
        </w:rPr>
        <w:lastRenderedPageBreak/>
        <w:t>2.2.</w:t>
      </w:r>
      <w:r w:rsidR="005C5A8C" w:rsidRPr="005C5A8C">
        <w:rPr>
          <w:rFonts w:ascii="Sylfaen" w:hAnsi="Sylfaen"/>
          <w:b/>
          <w:sz w:val="24"/>
          <w:szCs w:val="24"/>
          <w:lang w:val="hy-AM"/>
        </w:rPr>
        <w:tab/>
      </w:r>
      <w:r w:rsidRPr="005C5A8C">
        <w:rPr>
          <w:rFonts w:ascii="Sylfaen" w:hAnsi="Sylfaen"/>
          <w:b/>
          <w:sz w:val="24"/>
          <w:szCs w:val="24"/>
          <w:lang w:val="hy-AM"/>
        </w:rPr>
        <w:t>Համակարգի ստեղծման նպատակները</w:t>
      </w:r>
    </w:p>
    <w:p w14:paraId="119B0BC0" w14:textId="77777777" w:rsidR="00100704" w:rsidRPr="00BB59F1" w:rsidRDefault="00100704" w:rsidP="00AB18A0">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Համակարգի ստեղծման նպատակներն են</w:t>
      </w:r>
      <w:r w:rsidR="0010479A" w:rsidRPr="00BB59F1">
        <w:rPr>
          <w:rFonts w:ascii="Sylfaen" w:hAnsi="Sylfaen"/>
          <w:sz w:val="24"/>
          <w:szCs w:val="24"/>
          <w:lang w:val="hy-AM"/>
        </w:rPr>
        <w:t>՝</w:t>
      </w:r>
    </w:p>
    <w:p w14:paraId="041E79E1" w14:textId="5BB5A290" w:rsidR="00100704" w:rsidRPr="00BB59F1" w:rsidRDefault="00100704" w:rsidP="000E5846">
      <w:pPr>
        <w:widowControl w:val="0"/>
        <w:spacing w:after="160" w:line="336" w:lineRule="auto"/>
        <w:ind w:firstLine="567"/>
        <w:jc w:val="both"/>
        <w:rPr>
          <w:rFonts w:ascii="Sylfaen" w:hAnsi="Sylfaen"/>
          <w:sz w:val="24"/>
          <w:szCs w:val="24"/>
          <w:lang w:val="hy-AM"/>
        </w:rPr>
      </w:pPr>
      <w:r w:rsidRPr="00BB59F1">
        <w:rPr>
          <w:rFonts w:ascii="Sylfaen" w:hAnsi="Sylfaen"/>
          <w:sz w:val="24"/>
          <w:szCs w:val="24"/>
          <w:lang w:val="hy-AM"/>
        </w:rPr>
        <w:t xml:space="preserve">արդյունաբերական կոոպերացիայի, սուբկոնտրակտացիայի </w:t>
      </w:r>
      <w:r w:rsidR="00363F17">
        <w:rPr>
          <w:rFonts w:ascii="Sylfaen" w:hAnsi="Sylfaen"/>
          <w:sz w:val="24"/>
          <w:szCs w:val="24"/>
          <w:lang w:val="hy-AM"/>
        </w:rPr>
        <w:t>և</w:t>
      </w:r>
      <w:r w:rsidRPr="00BB59F1">
        <w:rPr>
          <w:rFonts w:ascii="Sylfaen" w:hAnsi="Sylfaen"/>
          <w:sz w:val="24"/>
          <w:szCs w:val="24"/>
          <w:lang w:val="hy-AM"/>
        </w:rPr>
        <w:t xml:space="preserve"> տեխնոլոգիաների փոխանցման նպատակով տնտեսավարող սուբյեկտների փոխգործակցության ապահովման համար թվային էկոհամակարգի ստեղծումը</w:t>
      </w:r>
      <w:r w:rsidR="0010479A" w:rsidRPr="00BB59F1">
        <w:rPr>
          <w:rFonts w:ascii="Sylfaen" w:hAnsi="Sylfaen"/>
          <w:sz w:val="24"/>
          <w:szCs w:val="24"/>
          <w:lang w:val="hy-AM"/>
        </w:rPr>
        <w:t>,</w:t>
      </w:r>
    </w:p>
    <w:p w14:paraId="203657E6" w14:textId="0B5B2F21" w:rsidR="00100704" w:rsidRPr="00BB59F1" w:rsidRDefault="00100704" w:rsidP="000E5846">
      <w:pPr>
        <w:widowControl w:val="0"/>
        <w:spacing w:after="160" w:line="336" w:lineRule="auto"/>
        <w:ind w:firstLine="567"/>
        <w:jc w:val="both"/>
        <w:rPr>
          <w:rFonts w:ascii="Sylfaen" w:hAnsi="Sylfaen"/>
          <w:sz w:val="24"/>
          <w:szCs w:val="24"/>
          <w:lang w:val="hy-AM"/>
        </w:rPr>
      </w:pPr>
      <w:r w:rsidRPr="00BB59F1">
        <w:rPr>
          <w:rFonts w:ascii="Sylfaen" w:hAnsi="Sylfaen"/>
          <w:sz w:val="24"/>
          <w:szCs w:val="24"/>
          <w:lang w:val="hy-AM"/>
        </w:rPr>
        <w:t xml:space="preserve">խոշոր արտադրողների արտադրական շղթաներում փոքր </w:t>
      </w:r>
      <w:r w:rsidR="00363F17">
        <w:rPr>
          <w:rFonts w:ascii="Sylfaen" w:hAnsi="Sylfaen"/>
          <w:sz w:val="24"/>
          <w:szCs w:val="24"/>
          <w:lang w:val="hy-AM"/>
        </w:rPr>
        <w:t>և</w:t>
      </w:r>
      <w:r w:rsidRPr="00BB59F1">
        <w:rPr>
          <w:rFonts w:ascii="Sylfaen" w:hAnsi="Sylfaen"/>
          <w:sz w:val="24"/>
          <w:szCs w:val="24"/>
          <w:lang w:val="hy-AM"/>
        </w:rPr>
        <w:t xml:space="preserve"> միջին ձեռնարկությունների ներգրավումը</w:t>
      </w:r>
      <w:r w:rsidR="0010479A" w:rsidRPr="00BB59F1">
        <w:rPr>
          <w:rFonts w:ascii="Sylfaen" w:hAnsi="Sylfaen"/>
          <w:sz w:val="24"/>
          <w:szCs w:val="24"/>
          <w:lang w:val="hy-AM"/>
        </w:rPr>
        <w:t>,</w:t>
      </w:r>
    </w:p>
    <w:p w14:paraId="5FD6DE02" w14:textId="2D62E226" w:rsidR="00100704" w:rsidRPr="00BB59F1" w:rsidRDefault="00100704" w:rsidP="000E5846">
      <w:pPr>
        <w:widowControl w:val="0"/>
        <w:spacing w:after="160" w:line="336" w:lineRule="auto"/>
        <w:ind w:firstLine="567"/>
        <w:jc w:val="both"/>
        <w:rPr>
          <w:rFonts w:ascii="Sylfaen" w:hAnsi="Sylfaen"/>
          <w:sz w:val="24"/>
          <w:szCs w:val="24"/>
          <w:lang w:val="hy-AM"/>
        </w:rPr>
      </w:pPr>
      <w:r w:rsidRPr="00BB59F1">
        <w:rPr>
          <w:rFonts w:ascii="Sylfaen" w:hAnsi="Sylfaen"/>
          <w:sz w:val="24"/>
          <w:szCs w:val="24"/>
          <w:lang w:val="hy-AM"/>
        </w:rPr>
        <w:t xml:space="preserve">«միջանցիկ» գործընթացներում </w:t>
      </w:r>
      <w:r w:rsidR="00363F17">
        <w:rPr>
          <w:rFonts w:ascii="Sylfaen" w:hAnsi="Sylfaen"/>
          <w:sz w:val="24"/>
          <w:szCs w:val="24"/>
          <w:lang w:val="hy-AM"/>
        </w:rPr>
        <w:t>և</w:t>
      </w:r>
      <w:r w:rsidRPr="00BB59F1">
        <w:rPr>
          <w:rFonts w:ascii="Sylfaen" w:hAnsi="Sylfaen"/>
          <w:sz w:val="24"/>
          <w:szCs w:val="24"/>
          <w:lang w:val="hy-AM"/>
        </w:rPr>
        <w:t xml:space="preserve"> թվային ծառայություններում անդամ պետությունների տնտեսավարող սուբյեկտների </w:t>
      </w:r>
      <w:r w:rsidR="00363F17">
        <w:rPr>
          <w:rFonts w:ascii="Sylfaen" w:hAnsi="Sylfaen"/>
          <w:sz w:val="24"/>
          <w:szCs w:val="24"/>
          <w:lang w:val="hy-AM"/>
        </w:rPr>
        <w:t>և</w:t>
      </w:r>
      <w:r w:rsidRPr="00BB59F1">
        <w:rPr>
          <w:rFonts w:ascii="Sylfaen" w:hAnsi="Sylfaen"/>
          <w:sz w:val="24"/>
          <w:szCs w:val="24"/>
          <w:lang w:val="hy-AM"/>
        </w:rPr>
        <w:t xml:space="preserve"> պետական իշխանության մարմինների պահանջմունքների բավարարման համար պայմանների ստեղծումը</w:t>
      </w:r>
      <w:r w:rsidR="0010479A" w:rsidRPr="00BB59F1">
        <w:rPr>
          <w:rFonts w:ascii="Sylfaen" w:hAnsi="Sylfaen"/>
          <w:sz w:val="24"/>
          <w:szCs w:val="24"/>
          <w:lang w:val="hy-AM"/>
        </w:rPr>
        <w:t>,</w:t>
      </w:r>
    </w:p>
    <w:p w14:paraId="510FC931" w14:textId="6E7550FD" w:rsidR="00100704" w:rsidRPr="00BB59F1" w:rsidRDefault="00100704" w:rsidP="000E5846">
      <w:pPr>
        <w:widowControl w:val="0"/>
        <w:spacing w:after="160" w:line="336" w:lineRule="auto"/>
        <w:ind w:firstLine="567"/>
        <w:jc w:val="both"/>
        <w:rPr>
          <w:rFonts w:ascii="Sylfaen" w:hAnsi="Sylfaen"/>
          <w:sz w:val="24"/>
          <w:szCs w:val="24"/>
          <w:lang w:val="hy-AM"/>
        </w:rPr>
      </w:pPr>
      <w:r w:rsidRPr="00BB59F1">
        <w:rPr>
          <w:rFonts w:ascii="Sylfaen" w:hAnsi="Sylfaen"/>
          <w:sz w:val="24"/>
          <w:szCs w:val="24"/>
          <w:lang w:val="hy-AM"/>
        </w:rPr>
        <w:t xml:space="preserve">արտադրական շղթաների մոդելավորումը </w:t>
      </w:r>
      <w:r w:rsidR="00363F17">
        <w:rPr>
          <w:rFonts w:ascii="Sylfaen" w:hAnsi="Sylfaen"/>
          <w:sz w:val="24"/>
          <w:szCs w:val="24"/>
          <w:lang w:val="hy-AM"/>
        </w:rPr>
        <w:t>և</w:t>
      </w:r>
      <w:r w:rsidRPr="00BB59F1">
        <w:rPr>
          <w:rFonts w:ascii="Sylfaen" w:hAnsi="Sylfaen"/>
          <w:sz w:val="24"/>
          <w:szCs w:val="24"/>
          <w:lang w:val="hy-AM"/>
        </w:rPr>
        <w:t xml:space="preserve"> արտադրական հզորությունների օպտիմալ լիազբաղեցումը</w:t>
      </w:r>
      <w:r w:rsidR="0010479A" w:rsidRPr="00BB59F1">
        <w:rPr>
          <w:rFonts w:ascii="Sylfaen" w:hAnsi="Sylfaen"/>
          <w:sz w:val="24"/>
          <w:szCs w:val="24"/>
          <w:lang w:val="hy-AM"/>
        </w:rPr>
        <w:t>,</w:t>
      </w:r>
    </w:p>
    <w:p w14:paraId="65A64E2A" w14:textId="77777777" w:rsidR="00100704" w:rsidRPr="00BB59F1" w:rsidRDefault="00100704" w:rsidP="000E5846">
      <w:pPr>
        <w:widowControl w:val="0"/>
        <w:spacing w:after="160" w:line="336" w:lineRule="auto"/>
        <w:ind w:firstLine="567"/>
        <w:jc w:val="both"/>
        <w:rPr>
          <w:rFonts w:ascii="Sylfaen" w:hAnsi="Sylfaen"/>
          <w:sz w:val="24"/>
          <w:szCs w:val="24"/>
          <w:lang w:val="hy-AM"/>
        </w:rPr>
      </w:pPr>
      <w:r w:rsidRPr="00BB59F1">
        <w:rPr>
          <w:rFonts w:ascii="Sylfaen" w:hAnsi="Sylfaen"/>
          <w:sz w:val="24"/>
          <w:szCs w:val="24"/>
          <w:lang w:val="hy-AM"/>
        </w:rPr>
        <w:t>տեխնոլոգիաների փոխանցման միջոցով նորարարական գործընթացների խթանումը</w:t>
      </w:r>
      <w:r w:rsidR="0010479A" w:rsidRPr="00BB59F1">
        <w:rPr>
          <w:rFonts w:ascii="Sylfaen" w:hAnsi="Sylfaen"/>
          <w:sz w:val="24"/>
          <w:szCs w:val="24"/>
          <w:lang w:val="hy-AM"/>
        </w:rPr>
        <w:t>,</w:t>
      </w:r>
    </w:p>
    <w:p w14:paraId="38119AA4" w14:textId="0E8F7DB5" w:rsidR="00100704" w:rsidRDefault="00100704" w:rsidP="000E5846">
      <w:pPr>
        <w:widowControl w:val="0"/>
        <w:spacing w:after="160" w:line="336" w:lineRule="auto"/>
        <w:ind w:firstLine="567"/>
        <w:jc w:val="both"/>
        <w:rPr>
          <w:rFonts w:ascii="Sylfaen" w:hAnsi="Sylfaen"/>
          <w:sz w:val="24"/>
          <w:szCs w:val="24"/>
          <w:lang w:val="hy-AM"/>
        </w:rPr>
      </w:pPr>
      <w:r w:rsidRPr="00BB59F1">
        <w:rPr>
          <w:rFonts w:ascii="Sylfaen" w:hAnsi="Sylfaen"/>
          <w:sz w:val="24"/>
          <w:szCs w:val="24"/>
          <w:lang w:val="hy-AM"/>
        </w:rPr>
        <w:t xml:space="preserve">անդամ պետությունների </w:t>
      </w:r>
      <w:r w:rsidR="00363F17">
        <w:rPr>
          <w:rFonts w:ascii="Sylfaen" w:hAnsi="Sylfaen"/>
          <w:sz w:val="24"/>
          <w:szCs w:val="24"/>
          <w:lang w:val="hy-AM"/>
        </w:rPr>
        <w:t>և</w:t>
      </w:r>
      <w:r w:rsidRPr="00BB59F1">
        <w:rPr>
          <w:rFonts w:ascii="Sylfaen" w:hAnsi="Sylfaen"/>
          <w:sz w:val="24"/>
          <w:szCs w:val="24"/>
          <w:lang w:val="hy-AM"/>
        </w:rPr>
        <w:t xml:space="preserve"> երրորդ երկրների միջազգային թվային էկոհամակարգերի օգտագործմամբ տնտեսավարող սուբյեկտների արտադրանքի առաջմղման հնարավորությունը:</w:t>
      </w:r>
    </w:p>
    <w:p w14:paraId="1666694F" w14:textId="77777777" w:rsidR="005C5A8C" w:rsidRPr="00BB59F1" w:rsidRDefault="005C5A8C" w:rsidP="000E5846">
      <w:pPr>
        <w:widowControl w:val="0"/>
        <w:spacing w:after="160" w:line="336" w:lineRule="auto"/>
        <w:ind w:firstLine="567"/>
        <w:jc w:val="both"/>
        <w:rPr>
          <w:rFonts w:ascii="Sylfaen" w:hAnsi="Sylfaen"/>
          <w:sz w:val="24"/>
          <w:szCs w:val="24"/>
          <w:lang w:val="hy-AM"/>
        </w:rPr>
      </w:pPr>
    </w:p>
    <w:p w14:paraId="71E2CC78" w14:textId="77777777" w:rsidR="00100704" w:rsidRPr="005C5A8C" w:rsidRDefault="00100704" w:rsidP="000E5846">
      <w:pPr>
        <w:widowControl w:val="0"/>
        <w:tabs>
          <w:tab w:val="left" w:pos="1134"/>
        </w:tabs>
        <w:spacing w:after="160" w:line="336" w:lineRule="auto"/>
        <w:ind w:firstLine="567"/>
        <w:jc w:val="both"/>
        <w:rPr>
          <w:rFonts w:ascii="Sylfaen" w:hAnsi="Sylfaen"/>
          <w:b/>
          <w:sz w:val="24"/>
          <w:szCs w:val="24"/>
          <w:lang w:val="hy-AM"/>
        </w:rPr>
      </w:pPr>
      <w:r w:rsidRPr="005C5A8C">
        <w:rPr>
          <w:rFonts w:ascii="Sylfaen" w:hAnsi="Sylfaen"/>
          <w:b/>
          <w:sz w:val="24"/>
          <w:szCs w:val="24"/>
          <w:lang w:val="hy-AM"/>
        </w:rPr>
        <w:t>3.</w:t>
      </w:r>
      <w:r w:rsidR="005C5A8C" w:rsidRPr="005C5A8C">
        <w:rPr>
          <w:rFonts w:ascii="Sylfaen" w:hAnsi="Sylfaen"/>
          <w:b/>
          <w:sz w:val="24"/>
          <w:szCs w:val="24"/>
          <w:lang w:val="hy-AM"/>
        </w:rPr>
        <w:tab/>
      </w:r>
      <w:r w:rsidRPr="005C5A8C">
        <w:rPr>
          <w:rFonts w:ascii="Sylfaen" w:hAnsi="Sylfaen"/>
          <w:b/>
          <w:sz w:val="24"/>
          <w:szCs w:val="24"/>
          <w:lang w:val="hy-AM"/>
        </w:rPr>
        <w:t>Ավտոմատացման օբյեկտների բնութագիրը</w:t>
      </w:r>
    </w:p>
    <w:p w14:paraId="24CB1074" w14:textId="54BA29FF" w:rsidR="00100704" w:rsidRPr="00BB59F1" w:rsidRDefault="00100704" w:rsidP="000E5846">
      <w:pPr>
        <w:widowControl w:val="0"/>
        <w:spacing w:after="160" w:line="336" w:lineRule="auto"/>
        <w:ind w:firstLine="567"/>
        <w:jc w:val="both"/>
        <w:rPr>
          <w:rFonts w:ascii="Sylfaen" w:hAnsi="Sylfaen"/>
          <w:sz w:val="24"/>
          <w:szCs w:val="24"/>
          <w:lang w:val="hy-AM"/>
        </w:rPr>
      </w:pPr>
      <w:r w:rsidRPr="00BB59F1">
        <w:rPr>
          <w:rFonts w:ascii="Sylfaen" w:hAnsi="Sylfaen"/>
          <w:sz w:val="24"/>
          <w:szCs w:val="24"/>
          <w:lang w:val="hy-AM"/>
        </w:rPr>
        <w:t xml:space="preserve">Ավտոմատացման օբյեկտ են սուբկոնտրակտացիայի </w:t>
      </w:r>
      <w:r w:rsidR="00363F17">
        <w:rPr>
          <w:rFonts w:ascii="Sylfaen" w:hAnsi="Sylfaen"/>
          <w:sz w:val="24"/>
          <w:szCs w:val="24"/>
          <w:lang w:val="hy-AM"/>
        </w:rPr>
        <w:t>և</w:t>
      </w:r>
      <w:r w:rsidRPr="00BB59F1">
        <w:rPr>
          <w:rFonts w:ascii="Sylfaen" w:hAnsi="Sylfaen"/>
          <w:sz w:val="24"/>
          <w:szCs w:val="24"/>
          <w:lang w:val="hy-AM"/>
        </w:rPr>
        <w:t xml:space="preserve"> տեխնոլոգիաների փոխանցման հարցերով՝ Միության տնտեսավարող սուբյեկտների փոխգործակցության գործընթացները, ինչպես նա</w:t>
      </w:r>
      <w:r w:rsidR="00363F17">
        <w:rPr>
          <w:rFonts w:ascii="Sylfaen" w:hAnsi="Sylfaen"/>
          <w:sz w:val="24"/>
          <w:szCs w:val="24"/>
          <w:lang w:val="hy-AM"/>
        </w:rPr>
        <w:t>և</w:t>
      </w:r>
      <w:r w:rsidRPr="00BB59F1">
        <w:rPr>
          <w:rFonts w:ascii="Sylfaen" w:hAnsi="Sylfaen"/>
          <w:sz w:val="24"/>
          <w:szCs w:val="24"/>
          <w:lang w:val="hy-AM"/>
        </w:rPr>
        <w:t xml:space="preserve"> եվրասիական ցանցի գործառմանը վերաբերող մասով՝ օպերատորների գործառույթ կատարող լիազոր մարմինների </w:t>
      </w:r>
      <w:r w:rsidR="00363F17">
        <w:rPr>
          <w:rFonts w:ascii="Sylfaen" w:hAnsi="Sylfaen"/>
          <w:sz w:val="24"/>
          <w:szCs w:val="24"/>
          <w:lang w:val="hy-AM"/>
        </w:rPr>
        <w:t>և</w:t>
      </w:r>
      <w:r w:rsidRPr="00BB59F1">
        <w:rPr>
          <w:rFonts w:ascii="Sylfaen" w:hAnsi="Sylfaen"/>
          <w:sz w:val="24"/>
          <w:szCs w:val="24"/>
          <w:lang w:val="hy-AM"/>
        </w:rPr>
        <w:t xml:space="preserve"> կազմակերպությունների գործունեությունը:</w:t>
      </w:r>
    </w:p>
    <w:p w14:paraId="1D430B88" w14:textId="212CFBF5" w:rsidR="00100704" w:rsidRPr="00BB59F1" w:rsidRDefault="00100704" w:rsidP="00AB18A0">
      <w:pPr>
        <w:widowControl w:val="0"/>
        <w:spacing w:after="160" w:line="360" w:lineRule="auto"/>
        <w:ind w:firstLine="567"/>
        <w:jc w:val="both"/>
        <w:rPr>
          <w:rFonts w:ascii="Sylfaen" w:hAnsi="Sylfaen"/>
          <w:sz w:val="24"/>
          <w:szCs w:val="24"/>
          <w:lang w:val="hy-AM"/>
        </w:rPr>
      </w:pPr>
      <w:r w:rsidRPr="000E5846">
        <w:rPr>
          <w:rFonts w:ascii="Sylfaen" w:hAnsi="Sylfaen"/>
          <w:spacing w:val="-6"/>
          <w:sz w:val="24"/>
          <w:szCs w:val="24"/>
          <w:lang w:val="hy-AM"/>
        </w:rPr>
        <w:t>Ընդ որում</w:t>
      </w:r>
      <w:r w:rsidR="0010479A" w:rsidRPr="000E5846">
        <w:rPr>
          <w:rFonts w:ascii="Sylfaen" w:hAnsi="Sylfaen"/>
          <w:spacing w:val="-6"/>
          <w:sz w:val="24"/>
          <w:szCs w:val="24"/>
          <w:lang w:val="hy-AM"/>
        </w:rPr>
        <w:t>՝</w:t>
      </w:r>
      <w:r w:rsidRPr="000E5846">
        <w:rPr>
          <w:rFonts w:ascii="Sylfaen" w:hAnsi="Sylfaen"/>
          <w:spacing w:val="-6"/>
          <w:sz w:val="24"/>
          <w:szCs w:val="24"/>
          <w:lang w:val="hy-AM"/>
        </w:rPr>
        <w:t xml:space="preserve"> որպես ազգային բաղադրիչներ</w:t>
      </w:r>
      <w:r w:rsidR="0010479A" w:rsidRPr="000E5846">
        <w:rPr>
          <w:rFonts w:ascii="Sylfaen" w:hAnsi="Sylfaen"/>
          <w:spacing w:val="-6"/>
          <w:sz w:val="24"/>
          <w:szCs w:val="24"/>
          <w:lang w:val="hy-AM"/>
        </w:rPr>
        <w:t>,</w:t>
      </w:r>
      <w:r w:rsidRPr="000E5846">
        <w:rPr>
          <w:rFonts w:ascii="Sylfaen" w:hAnsi="Sylfaen"/>
          <w:spacing w:val="-6"/>
          <w:sz w:val="24"/>
          <w:szCs w:val="24"/>
          <w:lang w:val="hy-AM"/>
        </w:rPr>
        <w:t xml:space="preserve"> կարող է օգտագործվել եվրասիական ցանցի բազային բաղադրիչը, որն</w:t>
      </w:r>
      <w:r w:rsidR="00EA437D" w:rsidRPr="000E5846">
        <w:rPr>
          <w:rFonts w:ascii="Sylfaen" w:hAnsi="Sylfaen"/>
          <w:spacing w:val="-6"/>
          <w:sz w:val="24"/>
          <w:szCs w:val="24"/>
          <w:lang w:val="hy-AM"/>
        </w:rPr>
        <w:t xml:space="preserve"> </w:t>
      </w:r>
      <w:r w:rsidRPr="000E5846">
        <w:rPr>
          <w:rFonts w:ascii="Sylfaen" w:hAnsi="Sylfaen"/>
          <w:spacing w:val="-6"/>
          <w:sz w:val="24"/>
          <w:szCs w:val="24"/>
          <w:lang w:val="hy-AM"/>
        </w:rPr>
        <w:t>օգտատիրական</w:t>
      </w:r>
      <w:r w:rsidRPr="00BB59F1">
        <w:rPr>
          <w:rFonts w:ascii="Sylfaen" w:hAnsi="Sylfaen"/>
          <w:sz w:val="24"/>
          <w:szCs w:val="24"/>
          <w:lang w:val="hy-AM"/>
        </w:rPr>
        <w:t xml:space="preserve"> ծառայությունների ստեղծման </w:t>
      </w:r>
      <w:r w:rsidR="00363F17">
        <w:rPr>
          <w:rFonts w:ascii="Sylfaen" w:hAnsi="Sylfaen"/>
          <w:sz w:val="24"/>
          <w:szCs w:val="24"/>
          <w:lang w:val="hy-AM"/>
        </w:rPr>
        <w:t>և</w:t>
      </w:r>
      <w:r w:rsidRPr="00BB59F1">
        <w:rPr>
          <w:rFonts w:ascii="Sylfaen" w:hAnsi="Sylfaen"/>
          <w:sz w:val="24"/>
          <w:szCs w:val="24"/>
          <w:lang w:val="hy-AM"/>
        </w:rPr>
        <w:t xml:space="preserve"> միացման մասով ունիվերսալ հարթակային որոշում</w:t>
      </w:r>
      <w:r w:rsidR="0010479A" w:rsidRPr="00BB59F1">
        <w:rPr>
          <w:rFonts w:ascii="Sylfaen" w:hAnsi="Sylfaen"/>
          <w:sz w:val="24"/>
          <w:szCs w:val="24"/>
          <w:lang w:val="hy-AM"/>
        </w:rPr>
        <w:t xml:space="preserve"> է</w:t>
      </w:r>
      <w:r w:rsidRPr="00BB59F1">
        <w:rPr>
          <w:rFonts w:ascii="Sylfaen" w:hAnsi="Sylfaen"/>
          <w:sz w:val="24"/>
          <w:szCs w:val="24"/>
          <w:lang w:val="hy-AM"/>
        </w:rPr>
        <w:t>:</w:t>
      </w:r>
    </w:p>
    <w:p w14:paraId="301E2EA2" w14:textId="599F87A5" w:rsidR="00100704" w:rsidRPr="00BB59F1" w:rsidRDefault="00100704" w:rsidP="00AB18A0">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lastRenderedPageBreak/>
        <w:t>Եվրասիական ցանցը պետք է ավտոմատացված համակարգ</w:t>
      </w:r>
      <w:r w:rsidR="0010479A" w:rsidRPr="00BB59F1">
        <w:rPr>
          <w:rFonts w:ascii="Sylfaen" w:hAnsi="Sylfaen"/>
          <w:sz w:val="24"/>
          <w:szCs w:val="24"/>
          <w:lang w:val="hy-AM"/>
        </w:rPr>
        <w:t xml:space="preserve"> լինի</w:t>
      </w:r>
      <w:r w:rsidRPr="00BB59F1">
        <w:rPr>
          <w:rFonts w:ascii="Sylfaen" w:hAnsi="Sylfaen"/>
          <w:sz w:val="24"/>
          <w:szCs w:val="24"/>
          <w:lang w:val="hy-AM"/>
        </w:rPr>
        <w:t>, որը ներառում է</w:t>
      </w:r>
      <w:r w:rsidR="0010479A" w:rsidRPr="00BB59F1">
        <w:rPr>
          <w:rFonts w:ascii="Sylfaen" w:hAnsi="Sylfaen"/>
          <w:sz w:val="24"/>
          <w:szCs w:val="24"/>
          <w:lang w:val="hy-AM"/>
        </w:rPr>
        <w:t xml:space="preserve">՝ </w:t>
      </w:r>
      <w:r w:rsidRPr="00BB59F1">
        <w:rPr>
          <w:rFonts w:ascii="Sylfaen" w:hAnsi="Sylfaen"/>
          <w:sz w:val="24"/>
          <w:szCs w:val="24"/>
          <w:lang w:val="hy-AM"/>
        </w:rPr>
        <w:t xml:space="preserve">եվրասիական ցանցի </w:t>
      </w:r>
      <w:r w:rsidR="0010479A" w:rsidRPr="00BB59F1">
        <w:rPr>
          <w:rFonts w:ascii="Sylfaen" w:hAnsi="Sylfaen"/>
          <w:sz w:val="24"/>
          <w:szCs w:val="24"/>
          <w:lang w:val="hy-AM"/>
        </w:rPr>
        <w:t>«</w:t>
      </w:r>
      <w:r w:rsidRPr="00BB59F1">
        <w:rPr>
          <w:rFonts w:ascii="Sylfaen" w:hAnsi="Sylfaen"/>
          <w:sz w:val="24"/>
          <w:szCs w:val="24"/>
          <w:lang w:val="hy-AM"/>
        </w:rPr>
        <w:t>միջուկի</w:t>
      </w:r>
      <w:r w:rsidR="0010479A" w:rsidRPr="00BB59F1">
        <w:rPr>
          <w:rFonts w:ascii="Sylfaen" w:hAnsi="Sylfaen"/>
          <w:sz w:val="24"/>
          <w:szCs w:val="24"/>
          <w:lang w:val="hy-AM"/>
        </w:rPr>
        <w:t>»</w:t>
      </w:r>
      <w:r w:rsidRPr="00BB59F1">
        <w:rPr>
          <w:rFonts w:ascii="Sylfaen" w:hAnsi="Sylfaen"/>
          <w:sz w:val="24"/>
          <w:szCs w:val="24"/>
          <w:lang w:val="hy-AM"/>
        </w:rPr>
        <w:t xml:space="preserve"> բազային տեղեկատվական </w:t>
      </w:r>
      <w:r w:rsidR="00363F17">
        <w:rPr>
          <w:rFonts w:ascii="Sylfaen" w:hAnsi="Sylfaen"/>
          <w:sz w:val="24"/>
          <w:szCs w:val="24"/>
          <w:lang w:val="hy-AM"/>
        </w:rPr>
        <w:t>և</w:t>
      </w:r>
      <w:r w:rsidRPr="00BB59F1">
        <w:rPr>
          <w:rFonts w:ascii="Sylfaen" w:hAnsi="Sylfaen"/>
          <w:sz w:val="24"/>
          <w:szCs w:val="24"/>
          <w:lang w:val="hy-AM"/>
        </w:rPr>
        <w:t xml:space="preserve"> վերլուծական ծառայություններ</w:t>
      </w:r>
      <w:r w:rsidR="0010479A" w:rsidRPr="00BB59F1">
        <w:rPr>
          <w:rFonts w:ascii="Sylfaen" w:hAnsi="Sylfaen"/>
          <w:sz w:val="24"/>
          <w:szCs w:val="24"/>
          <w:lang w:val="hy-AM"/>
        </w:rPr>
        <w:t>,</w:t>
      </w:r>
    </w:p>
    <w:p w14:paraId="10EFC89B" w14:textId="77777777" w:rsidR="00100704" w:rsidRPr="00BB59F1" w:rsidRDefault="00100704" w:rsidP="0050241E">
      <w:pPr>
        <w:widowControl w:val="0"/>
        <w:spacing w:after="160" w:line="336" w:lineRule="auto"/>
        <w:ind w:firstLine="567"/>
        <w:jc w:val="both"/>
        <w:rPr>
          <w:rFonts w:ascii="Sylfaen" w:hAnsi="Sylfaen"/>
          <w:sz w:val="24"/>
          <w:szCs w:val="24"/>
          <w:lang w:val="hy-AM"/>
        </w:rPr>
      </w:pPr>
      <w:r w:rsidRPr="00BB59F1">
        <w:rPr>
          <w:rFonts w:ascii="Sylfaen" w:hAnsi="Sylfaen"/>
          <w:sz w:val="24"/>
          <w:szCs w:val="24"/>
          <w:lang w:val="hy-AM"/>
        </w:rPr>
        <w:t>անդամ պետությունների</w:t>
      </w:r>
      <w:r w:rsidR="00F14A8E" w:rsidRPr="00BB59F1">
        <w:rPr>
          <w:rFonts w:ascii="Sylfaen" w:hAnsi="Sylfaen"/>
          <w:sz w:val="24"/>
          <w:szCs w:val="24"/>
          <w:lang w:val="hy-AM"/>
        </w:rPr>
        <w:t>՝</w:t>
      </w:r>
      <w:r w:rsidRPr="00BB59F1">
        <w:rPr>
          <w:rFonts w:ascii="Sylfaen" w:hAnsi="Sylfaen"/>
          <w:sz w:val="24"/>
          <w:szCs w:val="24"/>
          <w:lang w:val="hy-AM"/>
        </w:rPr>
        <w:t xml:space="preserve"> ծառայություն տրամադրողների ծառայություններ</w:t>
      </w:r>
      <w:r w:rsidR="00F14A8E" w:rsidRPr="00BB59F1">
        <w:rPr>
          <w:rFonts w:ascii="Sylfaen" w:hAnsi="Sylfaen"/>
          <w:sz w:val="24"/>
          <w:szCs w:val="24"/>
          <w:lang w:val="hy-AM"/>
        </w:rPr>
        <w:t>,</w:t>
      </w:r>
    </w:p>
    <w:p w14:paraId="59EFAE49" w14:textId="6D04887E" w:rsidR="00100704" w:rsidRPr="00BB59F1" w:rsidRDefault="00100704" w:rsidP="0050241E">
      <w:pPr>
        <w:widowControl w:val="0"/>
        <w:spacing w:after="160" w:line="336" w:lineRule="auto"/>
        <w:ind w:firstLine="567"/>
        <w:jc w:val="both"/>
        <w:rPr>
          <w:rFonts w:ascii="Sylfaen" w:hAnsi="Sylfaen"/>
          <w:sz w:val="24"/>
          <w:szCs w:val="24"/>
          <w:lang w:val="hy-AM"/>
        </w:rPr>
      </w:pPr>
      <w:r w:rsidRPr="00BB59F1">
        <w:rPr>
          <w:rFonts w:ascii="Sylfaen" w:hAnsi="Sylfaen"/>
          <w:sz w:val="24"/>
          <w:szCs w:val="24"/>
          <w:lang w:val="hy-AM"/>
        </w:rPr>
        <w:t xml:space="preserve">Եվրասիական ցանցի </w:t>
      </w:r>
      <w:r w:rsidR="00F14A8E" w:rsidRPr="00BB59F1">
        <w:rPr>
          <w:rFonts w:ascii="Sylfaen" w:hAnsi="Sylfaen"/>
          <w:sz w:val="24"/>
          <w:szCs w:val="24"/>
          <w:lang w:val="hy-AM"/>
        </w:rPr>
        <w:t>«</w:t>
      </w:r>
      <w:r w:rsidRPr="00BB59F1">
        <w:rPr>
          <w:rFonts w:ascii="Sylfaen" w:hAnsi="Sylfaen"/>
          <w:sz w:val="24"/>
          <w:szCs w:val="24"/>
          <w:lang w:val="hy-AM"/>
        </w:rPr>
        <w:t>միջուկը</w:t>
      </w:r>
      <w:r w:rsidR="00F14A8E" w:rsidRPr="00BB59F1">
        <w:rPr>
          <w:rFonts w:ascii="Sylfaen" w:hAnsi="Sylfaen"/>
          <w:sz w:val="24"/>
          <w:szCs w:val="24"/>
          <w:lang w:val="hy-AM"/>
        </w:rPr>
        <w:t>»</w:t>
      </w:r>
      <w:r w:rsidR="00EA437D" w:rsidRPr="00BB59F1">
        <w:rPr>
          <w:rFonts w:ascii="Sylfaen" w:hAnsi="Sylfaen"/>
          <w:sz w:val="24"/>
          <w:szCs w:val="24"/>
          <w:lang w:val="hy-AM"/>
        </w:rPr>
        <w:t xml:space="preserve"> </w:t>
      </w:r>
      <w:r w:rsidRPr="00BB59F1">
        <w:rPr>
          <w:rFonts w:ascii="Sylfaen" w:hAnsi="Sylfaen"/>
          <w:sz w:val="24"/>
          <w:szCs w:val="24"/>
          <w:lang w:val="hy-AM"/>
        </w:rPr>
        <w:t>հետ</w:t>
      </w:r>
      <w:r w:rsidR="00363F17">
        <w:rPr>
          <w:rFonts w:ascii="Sylfaen" w:hAnsi="Sylfaen"/>
          <w:sz w:val="24"/>
          <w:szCs w:val="24"/>
          <w:lang w:val="hy-AM"/>
        </w:rPr>
        <w:t>և</w:t>
      </w:r>
      <w:r w:rsidRPr="00BB59F1">
        <w:rPr>
          <w:rFonts w:ascii="Sylfaen" w:hAnsi="Sylfaen"/>
          <w:sz w:val="24"/>
          <w:szCs w:val="24"/>
          <w:lang w:val="hy-AM"/>
        </w:rPr>
        <w:t>յալ ենթահամակարգերի ամբողջություն</w:t>
      </w:r>
      <w:r w:rsidR="00F14A8E" w:rsidRPr="00BB59F1">
        <w:rPr>
          <w:rFonts w:ascii="Sylfaen" w:hAnsi="Sylfaen"/>
          <w:sz w:val="24"/>
          <w:szCs w:val="24"/>
          <w:lang w:val="hy-AM"/>
        </w:rPr>
        <w:t xml:space="preserve"> է</w:t>
      </w:r>
      <w:r w:rsidRPr="00BB59F1">
        <w:rPr>
          <w:rFonts w:ascii="Sylfaen" w:hAnsi="Sylfaen"/>
          <w:sz w:val="24"/>
          <w:szCs w:val="24"/>
          <w:lang w:val="hy-AM"/>
        </w:rPr>
        <w:t>.</w:t>
      </w:r>
    </w:p>
    <w:p w14:paraId="5AFE0767" w14:textId="77777777" w:rsidR="00100704" w:rsidRPr="00BB59F1" w:rsidRDefault="00100704" w:rsidP="0050241E">
      <w:pPr>
        <w:widowControl w:val="0"/>
        <w:tabs>
          <w:tab w:val="left" w:pos="1134"/>
        </w:tabs>
        <w:spacing w:after="160" w:line="336" w:lineRule="auto"/>
        <w:ind w:firstLine="567"/>
        <w:jc w:val="both"/>
        <w:rPr>
          <w:rFonts w:ascii="Sylfaen" w:hAnsi="Sylfaen"/>
          <w:sz w:val="24"/>
          <w:szCs w:val="24"/>
          <w:lang w:val="hy-AM"/>
        </w:rPr>
      </w:pPr>
      <w:r w:rsidRPr="00BB59F1">
        <w:rPr>
          <w:rFonts w:ascii="Sylfaen" w:hAnsi="Sylfaen"/>
          <w:sz w:val="24"/>
          <w:szCs w:val="24"/>
          <w:lang w:val="hy-AM"/>
        </w:rPr>
        <w:t>1)</w:t>
      </w:r>
      <w:r w:rsidR="0050241E">
        <w:rPr>
          <w:rFonts w:ascii="Sylfaen" w:hAnsi="Sylfaen"/>
          <w:sz w:val="24"/>
          <w:szCs w:val="24"/>
          <w:lang w:val="hy-AM"/>
        </w:rPr>
        <w:tab/>
      </w:r>
      <w:r w:rsidRPr="00BB59F1">
        <w:rPr>
          <w:rFonts w:ascii="Sylfaen" w:hAnsi="Sylfaen"/>
          <w:sz w:val="24"/>
          <w:szCs w:val="24"/>
          <w:lang w:val="hy-AM"/>
        </w:rPr>
        <w:t>եվրասիական ցանցի պորտալ (այսուհետ՝ Պորտալ), որով պետք է ապահովվի</w:t>
      </w:r>
      <w:r w:rsidR="00F14A8E" w:rsidRPr="00BB59F1">
        <w:rPr>
          <w:rFonts w:ascii="Sylfaen" w:hAnsi="Sylfaen"/>
          <w:sz w:val="24"/>
          <w:szCs w:val="24"/>
          <w:lang w:val="hy-AM"/>
        </w:rPr>
        <w:t>՝</w:t>
      </w:r>
    </w:p>
    <w:p w14:paraId="5E6ECEF0" w14:textId="77777777" w:rsidR="00100704" w:rsidRPr="00BB59F1" w:rsidRDefault="00100704" w:rsidP="0050241E">
      <w:pPr>
        <w:widowControl w:val="0"/>
        <w:tabs>
          <w:tab w:val="left" w:pos="1134"/>
        </w:tabs>
        <w:spacing w:after="160" w:line="336" w:lineRule="auto"/>
        <w:ind w:firstLine="567"/>
        <w:jc w:val="both"/>
        <w:rPr>
          <w:rFonts w:ascii="Sylfaen" w:hAnsi="Sylfaen"/>
          <w:sz w:val="24"/>
          <w:szCs w:val="24"/>
          <w:lang w:val="hy-AM"/>
        </w:rPr>
      </w:pPr>
      <w:r w:rsidRPr="00BB59F1">
        <w:rPr>
          <w:rFonts w:ascii="Sylfaen" w:hAnsi="Sylfaen"/>
          <w:sz w:val="24"/>
          <w:szCs w:val="24"/>
          <w:lang w:val="hy-AM"/>
        </w:rPr>
        <w:t>-</w:t>
      </w:r>
      <w:r w:rsidR="0050241E">
        <w:rPr>
          <w:rFonts w:ascii="Sylfaen" w:hAnsi="Sylfaen"/>
          <w:sz w:val="24"/>
          <w:szCs w:val="24"/>
          <w:lang w:val="hy-AM"/>
        </w:rPr>
        <w:tab/>
      </w:r>
      <w:r w:rsidRPr="00BB59F1">
        <w:rPr>
          <w:rFonts w:ascii="Sylfaen" w:hAnsi="Sylfaen"/>
          <w:sz w:val="24"/>
          <w:szCs w:val="24"/>
          <w:lang w:val="hy-AM"/>
        </w:rPr>
        <w:t>եվրասիական ցանցի օգտատերերի իրավունքների իրացումը</w:t>
      </w:r>
      <w:r w:rsidR="00F14A8E" w:rsidRPr="00BB59F1">
        <w:rPr>
          <w:rFonts w:ascii="Sylfaen" w:hAnsi="Sylfaen"/>
          <w:sz w:val="24"/>
          <w:szCs w:val="24"/>
          <w:lang w:val="hy-AM"/>
        </w:rPr>
        <w:t>,</w:t>
      </w:r>
    </w:p>
    <w:p w14:paraId="5C05A2D4" w14:textId="77777777" w:rsidR="00100704" w:rsidRPr="00BB59F1" w:rsidRDefault="00100704" w:rsidP="0050241E">
      <w:pPr>
        <w:widowControl w:val="0"/>
        <w:tabs>
          <w:tab w:val="left" w:pos="1134"/>
        </w:tabs>
        <w:spacing w:after="160" w:line="336" w:lineRule="auto"/>
        <w:ind w:firstLine="567"/>
        <w:jc w:val="both"/>
        <w:rPr>
          <w:rFonts w:ascii="Sylfaen" w:hAnsi="Sylfaen"/>
          <w:sz w:val="24"/>
          <w:szCs w:val="24"/>
          <w:lang w:val="hy-AM"/>
        </w:rPr>
      </w:pPr>
      <w:r w:rsidRPr="00BB59F1">
        <w:rPr>
          <w:rFonts w:ascii="Sylfaen" w:hAnsi="Sylfaen"/>
          <w:sz w:val="24"/>
          <w:szCs w:val="24"/>
          <w:lang w:val="hy-AM"/>
        </w:rPr>
        <w:t>-</w:t>
      </w:r>
      <w:r w:rsidR="0050241E">
        <w:rPr>
          <w:rFonts w:ascii="Sylfaen" w:hAnsi="Sylfaen"/>
          <w:sz w:val="24"/>
          <w:szCs w:val="24"/>
          <w:lang w:val="hy-AM"/>
        </w:rPr>
        <w:tab/>
      </w:r>
      <w:r w:rsidRPr="00BB59F1">
        <w:rPr>
          <w:rFonts w:ascii="Sylfaen" w:hAnsi="Sylfaen"/>
          <w:sz w:val="24"/>
          <w:szCs w:val="24"/>
          <w:lang w:val="hy-AM"/>
        </w:rPr>
        <w:t>նորմատիվ-տեղեկատու տեղեկատվության վարումը</w:t>
      </w:r>
      <w:r w:rsidR="00F14A8E" w:rsidRPr="00BB59F1">
        <w:rPr>
          <w:rFonts w:ascii="Sylfaen" w:hAnsi="Sylfaen"/>
          <w:sz w:val="24"/>
          <w:szCs w:val="24"/>
          <w:lang w:val="hy-AM"/>
        </w:rPr>
        <w:t xml:space="preserve">, </w:t>
      </w:r>
    </w:p>
    <w:p w14:paraId="5F449075" w14:textId="77777777" w:rsidR="00100704" w:rsidRPr="00BB59F1" w:rsidRDefault="00100704" w:rsidP="0050241E">
      <w:pPr>
        <w:widowControl w:val="0"/>
        <w:tabs>
          <w:tab w:val="left" w:pos="1134"/>
        </w:tabs>
        <w:spacing w:after="160" w:line="336" w:lineRule="auto"/>
        <w:ind w:firstLine="567"/>
        <w:jc w:val="both"/>
        <w:rPr>
          <w:rFonts w:ascii="Sylfaen" w:hAnsi="Sylfaen"/>
          <w:sz w:val="24"/>
          <w:szCs w:val="24"/>
          <w:lang w:val="hy-AM"/>
        </w:rPr>
      </w:pPr>
      <w:r w:rsidRPr="00BB59F1">
        <w:rPr>
          <w:rFonts w:ascii="Sylfaen" w:hAnsi="Sylfaen"/>
          <w:sz w:val="24"/>
          <w:szCs w:val="24"/>
          <w:lang w:val="hy-AM"/>
        </w:rPr>
        <w:t>-</w:t>
      </w:r>
      <w:r w:rsidR="0050241E">
        <w:rPr>
          <w:rFonts w:ascii="Sylfaen" w:hAnsi="Sylfaen"/>
          <w:sz w:val="24"/>
          <w:szCs w:val="24"/>
          <w:lang w:val="hy-AM"/>
        </w:rPr>
        <w:tab/>
      </w:r>
      <w:r w:rsidRPr="00BB59F1">
        <w:rPr>
          <w:rFonts w:ascii="Sylfaen" w:hAnsi="Sylfaen"/>
          <w:sz w:val="24"/>
          <w:szCs w:val="24"/>
          <w:lang w:val="hy-AM"/>
        </w:rPr>
        <w:t>տնտեսավարող սուբյեկտների ռեեստրի հետ աշխատանքը</w:t>
      </w:r>
      <w:r w:rsidR="00F14A8E" w:rsidRPr="00BB59F1">
        <w:rPr>
          <w:rFonts w:ascii="Sylfaen" w:hAnsi="Sylfaen"/>
          <w:sz w:val="24"/>
          <w:szCs w:val="24"/>
          <w:lang w:val="hy-AM"/>
        </w:rPr>
        <w:t>,</w:t>
      </w:r>
    </w:p>
    <w:p w14:paraId="6466B27E" w14:textId="77777777" w:rsidR="00100704" w:rsidRPr="00BB59F1" w:rsidRDefault="00100704" w:rsidP="0050241E">
      <w:pPr>
        <w:widowControl w:val="0"/>
        <w:tabs>
          <w:tab w:val="left" w:pos="1134"/>
        </w:tabs>
        <w:spacing w:after="160" w:line="336" w:lineRule="auto"/>
        <w:ind w:firstLine="567"/>
        <w:jc w:val="both"/>
        <w:rPr>
          <w:rFonts w:ascii="Sylfaen" w:hAnsi="Sylfaen"/>
          <w:sz w:val="24"/>
          <w:szCs w:val="24"/>
          <w:lang w:val="hy-AM"/>
        </w:rPr>
      </w:pPr>
      <w:r w:rsidRPr="00BB59F1">
        <w:rPr>
          <w:rFonts w:ascii="Sylfaen" w:hAnsi="Sylfaen"/>
          <w:sz w:val="24"/>
          <w:szCs w:val="24"/>
          <w:lang w:val="hy-AM"/>
        </w:rPr>
        <w:t>-</w:t>
      </w:r>
      <w:r w:rsidR="0050241E">
        <w:rPr>
          <w:rFonts w:ascii="Sylfaen" w:hAnsi="Sylfaen"/>
          <w:sz w:val="24"/>
          <w:szCs w:val="24"/>
          <w:lang w:val="hy-AM"/>
        </w:rPr>
        <w:tab/>
      </w:r>
      <w:r w:rsidRPr="00BB59F1">
        <w:rPr>
          <w:rFonts w:ascii="Sylfaen" w:hAnsi="Sylfaen"/>
          <w:sz w:val="24"/>
          <w:szCs w:val="24"/>
          <w:lang w:val="hy-AM"/>
        </w:rPr>
        <w:t>արտադրանքի ռեեստրի հետ աշխատանքը</w:t>
      </w:r>
      <w:r w:rsidR="00F14A8E" w:rsidRPr="00BB59F1">
        <w:rPr>
          <w:rFonts w:ascii="Sylfaen" w:hAnsi="Sylfaen"/>
          <w:sz w:val="24"/>
          <w:szCs w:val="24"/>
          <w:lang w:val="hy-AM"/>
        </w:rPr>
        <w:t>,</w:t>
      </w:r>
    </w:p>
    <w:p w14:paraId="52DA6B62" w14:textId="77777777" w:rsidR="00100704" w:rsidRPr="00BB59F1" w:rsidRDefault="00100704" w:rsidP="0050241E">
      <w:pPr>
        <w:widowControl w:val="0"/>
        <w:tabs>
          <w:tab w:val="left" w:pos="1134"/>
        </w:tabs>
        <w:spacing w:after="160" w:line="336" w:lineRule="auto"/>
        <w:ind w:firstLine="567"/>
        <w:jc w:val="both"/>
        <w:rPr>
          <w:rFonts w:ascii="Sylfaen" w:hAnsi="Sylfaen"/>
          <w:sz w:val="24"/>
          <w:szCs w:val="24"/>
          <w:lang w:val="hy-AM"/>
        </w:rPr>
      </w:pPr>
      <w:r w:rsidRPr="00BB59F1">
        <w:rPr>
          <w:rFonts w:ascii="Sylfaen" w:hAnsi="Sylfaen"/>
          <w:sz w:val="24"/>
          <w:szCs w:val="24"/>
          <w:lang w:val="hy-AM"/>
        </w:rPr>
        <w:t>2)</w:t>
      </w:r>
      <w:r w:rsidR="0050241E">
        <w:rPr>
          <w:rFonts w:ascii="Sylfaen" w:hAnsi="Sylfaen"/>
          <w:sz w:val="24"/>
          <w:szCs w:val="24"/>
          <w:lang w:val="hy-AM"/>
        </w:rPr>
        <w:tab/>
      </w:r>
      <w:r w:rsidRPr="00BB59F1">
        <w:rPr>
          <w:rFonts w:ascii="Sylfaen" w:hAnsi="Sylfaen"/>
          <w:sz w:val="24"/>
          <w:szCs w:val="24"/>
          <w:lang w:val="hy-AM"/>
        </w:rPr>
        <w:t>աշխարհատեղեկատվական համակարգը, որով պետք է ապահովի</w:t>
      </w:r>
      <w:r w:rsidR="00F14A8E" w:rsidRPr="00BB59F1">
        <w:rPr>
          <w:rFonts w:ascii="Sylfaen" w:hAnsi="Sylfaen"/>
          <w:sz w:val="24"/>
          <w:szCs w:val="24"/>
          <w:lang w:val="hy-AM"/>
        </w:rPr>
        <w:t>՝</w:t>
      </w:r>
    </w:p>
    <w:p w14:paraId="20565FC0" w14:textId="77777777" w:rsidR="00100704" w:rsidRPr="00BB59F1" w:rsidRDefault="00100704" w:rsidP="0050241E">
      <w:pPr>
        <w:widowControl w:val="0"/>
        <w:tabs>
          <w:tab w:val="left" w:pos="1134"/>
        </w:tabs>
        <w:spacing w:after="160" w:line="336" w:lineRule="auto"/>
        <w:ind w:firstLine="567"/>
        <w:jc w:val="both"/>
        <w:rPr>
          <w:rFonts w:ascii="Sylfaen" w:hAnsi="Sylfaen"/>
          <w:sz w:val="24"/>
          <w:szCs w:val="24"/>
          <w:lang w:val="hy-AM"/>
        </w:rPr>
      </w:pPr>
      <w:r w:rsidRPr="00BB59F1">
        <w:rPr>
          <w:rFonts w:ascii="Sylfaen" w:hAnsi="Sylfaen"/>
          <w:sz w:val="24"/>
          <w:szCs w:val="24"/>
          <w:lang w:val="hy-AM"/>
        </w:rPr>
        <w:t>-</w:t>
      </w:r>
      <w:r w:rsidR="0050241E">
        <w:rPr>
          <w:rFonts w:ascii="Sylfaen" w:hAnsi="Sylfaen"/>
          <w:sz w:val="24"/>
          <w:szCs w:val="24"/>
          <w:lang w:val="hy-AM"/>
        </w:rPr>
        <w:tab/>
      </w:r>
      <w:r w:rsidRPr="00BB59F1">
        <w:rPr>
          <w:rFonts w:ascii="Sylfaen" w:hAnsi="Sylfaen"/>
          <w:sz w:val="24"/>
          <w:szCs w:val="24"/>
          <w:lang w:val="hy-AM"/>
        </w:rPr>
        <w:t>«Արդյունաբերության ատլասին»</w:t>
      </w:r>
      <w:r w:rsidR="00F14A8E" w:rsidRPr="00BB59F1">
        <w:rPr>
          <w:rFonts w:ascii="Sylfaen" w:hAnsi="Sylfaen"/>
          <w:sz w:val="24"/>
          <w:szCs w:val="24"/>
          <w:lang w:val="hy-AM"/>
        </w:rPr>
        <w:t>,</w:t>
      </w:r>
    </w:p>
    <w:p w14:paraId="2CA417BA" w14:textId="19941409" w:rsidR="00100704" w:rsidRPr="0050241E" w:rsidRDefault="00100704" w:rsidP="0050241E">
      <w:pPr>
        <w:widowControl w:val="0"/>
        <w:tabs>
          <w:tab w:val="left" w:pos="1134"/>
        </w:tabs>
        <w:spacing w:after="160" w:line="336" w:lineRule="auto"/>
        <w:ind w:firstLine="567"/>
        <w:jc w:val="both"/>
        <w:rPr>
          <w:rFonts w:ascii="Sylfaen" w:hAnsi="Sylfaen"/>
          <w:spacing w:val="-6"/>
          <w:sz w:val="24"/>
          <w:szCs w:val="24"/>
          <w:lang w:val="hy-AM"/>
        </w:rPr>
      </w:pPr>
      <w:r w:rsidRPr="0050241E">
        <w:rPr>
          <w:rFonts w:ascii="Sylfaen" w:hAnsi="Sylfaen"/>
          <w:spacing w:val="-6"/>
          <w:sz w:val="24"/>
          <w:szCs w:val="24"/>
          <w:lang w:val="hy-AM"/>
        </w:rPr>
        <w:t>-</w:t>
      </w:r>
      <w:r w:rsidR="0050241E" w:rsidRPr="0050241E">
        <w:rPr>
          <w:rFonts w:ascii="Sylfaen" w:hAnsi="Sylfaen"/>
          <w:spacing w:val="-6"/>
          <w:sz w:val="24"/>
          <w:szCs w:val="24"/>
          <w:lang w:val="hy-AM"/>
        </w:rPr>
        <w:tab/>
      </w:r>
      <w:r w:rsidRPr="0050241E">
        <w:rPr>
          <w:rFonts w:ascii="Sylfaen" w:hAnsi="Sylfaen"/>
          <w:spacing w:val="-6"/>
          <w:sz w:val="24"/>
          <w:szCs w:val="24"/>
          <w:lang w:val="hy-AM"/>
        </w:rPr>
        <w:t xml:space="preserve">Միության ենթակառուցվածքային </w:t>
      </w:r>
      <w:r w:rsidR="00363F17">
        <w:rPr>
          <w:rFonts w:ascii="Sylfaen" w:hAnsi="Sylfaen"/>
          <w:spacing w:val="-6"/>
          <w:sz w:val="24"/>
          <w:szCs w:val="24"/>
          <w:lang w:val="hy-AM"/>
        </w:rPr>
        <w:t>և</w:t>
      </w:r>
      <w:r w:rsidRPr="0050241E">
        <w:rPr>
          <w:rFonts w:ascii="Sylfaen" w:hAnsi="Sylfaen"/>
          <w:spacing w:val="-6"/>
          <w:sz w:val="24"/>
          <w:szCs w:val="24"/>
          <w:lang w:val="hy-AM"/>
        </w:rPr>
        <w:t xml:space="preserve"> ներդրումային ծրագրերի քարտեզին</w:t>
      </w:r>
      <w:r w:rsidR="00F14A8E" w:rsidRPr="0050241E">
        <w:rPr>
          <w:rFonts w:ascii="Sylfaen" w:hAnsi="Sylfaen"/>
          <w:spacing w:val="-6"/>
          <w:sz w:val="24"/>
          <w:szCs w:val="24"/>
          <w:lang w:val="hy-AM"/>
        </w:rPr>
        <w:t>,</w:t>
      </w:r>
      <w:r w:rsidRPr="0050241E">
        <w:rPr>
          <w:rFonts w:ascii="Sylfaen" w:hAnsi="Sylfaen"/>
          <w:spacing w:val="-6"/>
          <w:sz w:val="24"/>
          <w:szCs w:val="24"/>
          <w:lang w:val="hy-AM"/>
        </w:rPr>
        <w:t xml:space="preserve"> </w:t>
      </w:r>
    </w:p>
    <w:p w14:paraId="2E2EFF48" w14:textId="77777777" w:rsidR="00100704" w:rsidRPr="00BB59F1" w:rsidRDefault="00100704" w:rsidP="0050241E">
      <w:pPr>
        <w:widowControl w:val="0"/>
        <w:tabs>
          <w:tab w:val="left" w:pos="1134"/>
        </w:tabs>
        <w:spacing w:after="160" w:line="336" w:lineRule="auto"/>
        <w:ind w:firstLine="567"/>
        <w:jc w:val="both"/>
        <w:rPr>
          <w:rFonts w:ascii="Sylfaen" w:hAnsi="Sylfaen"/>
          <w:sz w:val="24"/>
          <w:szCs w:val="24"/>
          <w:lang w:val="hy-AM"/>
        </w:rPr>
      </w:pPr>
      <w:r w:rsidRPr="00BB59F1">
        <w:rPr>
          <w:rFonts w:ascii="Sylfaen" w:hAnsi="Sylfaen"/>
          <w:sz w:val="24"/>
          <w:szCs w:val="24"/>
          <w:lang w:val="hy-AM"/>
        </w:rPr>
        <w:t>-</w:t>
      </w:r>
      <w:r w:rsidR="0050241E">
        <w:rPr>
          <w:rFonts w:ascii="Sylfaen" w:hAnsi="Sylfaen"/>
          <w:sz w:val="24"/>
          <w:szCs w:val="24"/>
          <w:lang w:val="hy-AM"/>
        </w:rPr>
        <w:tab/>
      </w:r>
      <w:r w:rsidRPr="00BB59F1">
        <w:rPr>
          <w:rFonts w:ascii="Sylfaen" w:hAnsi="Sylfaen"/>
          <w:sz w:val="24"/>
          <w:szCs w:val="24"/>
          <w:lang w:val="hy-AM"/>
        </w:rPr>
        <w:t>Միության արդյունաբերականացման քարտեզին հասանելիությունը</w:t>
      </w:r>
      <w:r w:rsidR="00F14A8E" w:rsidRPr="00BB59F1">
        <w:rPr>
          <w:rFonts w:ascii="Sylfaen" w:hAnsi="Sylfaen"/>
          <w:sz w:val="24"/>
          <w:szCs w:val="24"/>
          <w:lang w:val="hy-AM"/>
        </w:rPr>
        <w:t>,</w:t>
      </w:r>
    </w:p>
    <w:p w14:paraId="5C043649" w14:textId="77777777" w:rsidR="00100704" w:rsidRPr="00BB59F1" w:rsidRDefault="00100704" w:rsidP="0050241E">
      <w:pPr>
        <w:widowControl w:val="0"/>
        <w:tabs>
          <w:tab w:val="left" w:pos="1134"/>
        </w:tabs>
        <w:spacing w:after="160" w:line="336" w:lineRule="auto"/>
        <w:ind w:firstLine="567"/>
        <w:jc w:val="both"/>
        <w:rPr>
          <w:rFonts w:ascii="Sylfaen" w:hAnsi="Sylfaen"/>
          <w:sz w:val="24"/>
          <w:szCs w:val="24"/>
          <w:lang w:val="hy-AM"/>
        </w:rPr>
      </w:pPr>
      <w:r w:rsidRPr="00BB59F1">
        <w:rPr>
          <w:rFonts w:ascii="Sylfaen" w:hAnsi="Sylfaen"/>
          <w:sz w:val="24"/>
          <w:szCs w:val="24"/>
          <w:lang w:val="hy-AM"/>
        </w:rPr>
        <w:t>3)</w:t>
      </w:r>
      <w:r w:rsidR="0050241E">
        <w:rPr>
          <w:rFonts w:ascii="Sylfaen" w:hAnsi="Sylfaen"/>
          <w:sz w:val="24"/>
          <w:szCs w:val="24"/>
          <w:lang w:val="hy-AM"/>
        </w:rPr>
        <w:tab/>
      </w:r>
      <w:r w:rsidRPr="00BB59F1">
        <w:rPr>
          <w:rFonts w:ascii="Sylfaen" w:hAnsi="Sylfaen"/>
          <w:sz w:val="24"/>
          <w:szCs w:val="24"/>
          <w:lang w:val="hy-AM"/>
        </w:rPr>
        <w:t>վերլուծական մոդուլը.</w:t>
      </w:r>
    </w:p>
    <w:p w14:paraId="28A37326" w14:textId="77777777" w:rsidR="00100704" w:rsidRPr="0050241E" w:rsidRDefault="00100704" w:rsidP="0050241E">
      <w:pPr>
        <w:widowControl w:val="0"/>
        <w:tabs>
          <w:tab w:val="left" w:pos="1134"/>
        </w:tabs>
        <w:spacing w:after="160" w:line="360" w:lineRule="auto"/>
        <w:ind w:firstLine="567"/>
        <w:jc w:val="both"/>
        <w:rPr>
          <w:rFonts w:ascii="Sylfaen" w:hAnsi="Sylfaen"/>
          <w:spacing w:val="-6"/>
          <w:sz w:val="24"/>
          <w:szCs w:val="24"/>
          <w:lang w:val="hy-AM"/>
        </w:rPr>
      </w:pPr>
      <w:r w:rsidRPr="0050241E">
        <w:rPr>
          <w:rFonts w:ascii="Sylfaen" w:hAnsi="Sylfaen"/>
          <w:spacing w:val="-6"/>
          <w:sz w:val="24"/>
          <w:szCs w:val="24"/>
          <w:lang w:val="hy-AM"/>
        </w:rPr>
        <w:t>4)</w:t>
      </w:r>
      <w:r w:rsidR="0050241E" w:rsidRPr="0050241E">
        <w:rPr>
          <w:rFonts w:ascii="Sylfaen" w:hAnsi="Sylfaen"/>
          <w:spacing w:val="-6"/>
          <w:sz w:val="24"/>
          <w:szCs w:val="24"/>
          <w:lang w:val="hy-AM"/>
        </w:rPr>
        <w:tab/>
      </w:r>
      <w:r w:rsidRPr="0050241E">
        <w:rPr>
          <w:rFonts w:ascii="Sylfaen" w:hAnsi="Sylfaen"/>
          <w:spacing w:val="-6"/>
          <w:sz w:val="24"/>
          <w:szCs w:val="24"/>
          <w:lang w:val="hy-AM"/>
        </w:rPr>
        <w:t>տեղեկատվական փոխգործակցության մոդուլը (ինտեգրացիոն բաղադրիչ):</w:t>
      </w:r>
    </w:p>
    <w:p w14:paraId="21855079" w14:textId="5458CF7F" w:rsidR="00100704" w:rsidRPr="00BB59F1" w:rsidRDefault="00100704" w:rsidP="0050241E">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Ազգային բաղադրիչների գործառման, երրորդ երկրների </w:t>
      </w:r>
      <w:r w:rsidR="00363F17">
        <w:rPr>
          <w:rFonts w:ascii="Sylfaen" w:hAnsi="Sylfaen"/>
          <w:sz w:val="24"/>
          <w:szCs w:val="24"/>
          <w:lang w:val="hy-AM"/>
        </w:rPr>
        <w:t>և</w:t>
      </w:r>
      <w:r w:rsidRPr="00BB59F1">
        <w:rPr>
          <w:rFonts w:ascii="Sylfaen" w:hAnsi="Sylfaen"/>
          <w:sz w:val="24"/>
          <w:szCs w:val="24"/>
          <w:lang w:val="hy-AM"/>
        </w:rPr>
        <w:t xml:space="preserve"> տնտեսական միավորումների ծառայությունների համար անհրաժեշտ ծրագրային, տեղեկատվական, տեխնոլոգիական ճարտարապետությունը </w:t>
      </w:r>
      <w:r w:rsidR="00363F17">
        <w:rPr>
          <w:rFonts w:ascii="Sylfaen" w:hAnsi="Sylfaen"/>
          <w:sz w:val="24"/>
          <w:szCs w:val="24"/>
          <w:lang w:val="hy-AM"/>
        </w:rPr>
        <w:t>և</w:t>
      </w:r>
      <w:r w:rsidRPr="00BB59F1">
        <w:rPr>
          <w:rFonts w:ascii="Sylfaen" w:hAnsi="Sylfaen"/>
          <w:sz w:val="24"/>
          <w:szCs w:val="24"/>
          <w:lang w:val="hy-AM"/>
        </w:rPr>
        <w:t xml:space="preserve"> հաշվողական ռեսուրսների կազմը որոշվում է ազգային բաղադրիչների օպերատորների կողմից եվրասիական ցանցին միացման համար պահանջներին համապատասխան:</w:t>
      </w:r>
    </w:p>
    <w:p w14:paraId="126CF95E" w14:textId="6DE85EE9" w:rsidR="00100704" w:rsidRPr="00BB59F1" w:rsidRDefault="00100704" w:rsidP="0050241E">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Ավտոմատացման առարկա են եվրասիական ցանցի հետ</w:t>
      </w:r>
      <w:r w:rsidR="00363F17">
        <w:rPr>
          <w:rFonts w:ascii="Sylfaen" w:hAnsi="Sylfaen"/>
          <w:sz w:val="24"/>
          <w:szCs w:val="24"/>
          <w:lang w:val="hy-AM"/>
        </w:rPr>
        <w:t>և</w:t>
      </w:r>
      <w:r w:rsidRPr="00BB59F1">
        <w:rPr>
          <w:rFonts w:ascii="Sylfaen" w:hAnsi="Sylfaen"/>
          <w:sz w:val="24"/>
          <w:szCs w:val="24"/>
          <w:lang w:val="hy-AM"/>
        </w:rPr>
        <w:t xml:space="preserve">յալ ծառայությունների միացման միջոցով ավտոմատացվող գործընթացները: </w:t>
      </w:r>
    </w:p>
    <w:p w14:paraId="79A74298" w14:textId="117FB9B9" w:rsidR="00100704" w:rsidRPr="0050241E" w:rsidRDefault="00100704" w:rsidP="0050241E">
      <w:pPr>
        <w:widowControl w:val="0"/>
        <w:spacing w:after="160" w:line="360" w:lineRule="auto"/>
        <w:ind w:firstLine="567"/>
        <w:jc w:val="both"/>
        <w:rPr>
          <w:rFonts w:ascii="Sylfaen" w:hAnsi="Sylfaen"/>
          <w:b/>
          <w:sz w:val="24"/>
          <w:szCs w:val="24"/>
          <w:lang w:val="hy-AM"/>
        </w:rPr>
      </w:pPr>
      <w:r w:rsidRPr="0050241E">
        <w:rPr>
          <w:rFonts w:ascii="Sylfaen" w:hAnsi="Sylfaen"/>
          <w:b/>
          <w:sz w:val="24"/>
          <w:szCs w:val="24"/>
          <w:lang w:val="hy-AM"/>
        </w:rPr>
        <w:lastRenderedPageBreak/>
        <w:t xml:space="preserve">Տնտեսավարող սուբյեկտների աշխատանքի մասով բազային տեղեկատվական </w:t>
      </w:r>
      <w:r w:rsidR="00363F17">
        <w:rPr>
          <w:rFonts w:ascii="Sylfaen" w:hAnsi="Sylfaen"/>
          <w:b/>
          <w:sz w:val="24"/>
          <w:szCs w:val="24"/>
          <w:lang w:val="hy-AM"/>
        </w:rPr>
        <w:t>և</w:t>
      </w:r>
      <w:r w:rsidRPr="0050241E">
        <w:rPr>
          <w:rFonts w:ascii="Sylfaen" w:hAnsi="Sylfaen"/>
          <w:b/>
          <w:sz w:val="24"/>
          <w:szCs w:val="24"/>
          <w:lang w:val="hy-AM"/>
        </w:rPr>
        <w:t xml:space="preserve"> վերլուծական ծառայությունները.</w:t>
      </w:r>
    </w:p>
    <w:p w14:paraId="20B2AAF2" w14:textId="092023B9" w:rsidR="00100704" w:rsidRPr="00BB59F1" w:rsidRDefault="00100704" w:rsidP="0050241E">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եվրասիական ցանցի տնտեսավարող սուբյեկտների ռեեստրում տնտեսավարող սուբյեկտների մասին տեղեկությունների մուտքագրումը, ստուգումը </w:t>
      </w:r>
      <w:r w:rsidR="00363F17">
        <w:rPr>
          <w:rFonts w:ascii="Sylfaen" w:hAnsi="Sylfaen"/>
          <w:sz w:val="24"/>
          <w:szCs w:val="24"/>
          <w:lang w:val="hy-AM"/>
        </w:rPr>
        <w:t>և</w:t>
      </w:r>
      <w:r w:rsidRPr="00BB59F1">
        <w:rPr>
          <w:rFonts w:ascii="Sylfaen" w:hAnsi="Sylfaen"/>
          <w:sz w:val="24"/>
          <w:szCs w:val="24"/>
          <w:lang w:val="hy-AM"/>
        </w:rPr>
        <w:t xml:space="preserve"> որոնումը (անդամ պետությունների տնտեսավարող սուբյեկտերի ռեեստրները պահպանվում են ազգային բաղադրիչներում). </w:t>
      </w:r>
    </w:p>
    <w:p w14:paraId="0154C4C8" w14:textId="019B9E06" w:rsidR="00100704" w:rsidRPr="00BB59F1" w:rsidRDefault="00100704" w:rsidP="0050241E">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տեղեկատվական ռեսուրսներու</w:t>
      </w:r>
      <w:r w:rsidR="00980519" w:rsidRPr="00BB59F1">
        <w:rPr>
          <w:rFonts w:ascii="Sylfaen" w:hAnsi="Sylfaen"/>
          <w:sz w:val="24"/>
          <w:szCs w:val="24"/>
          <w:lang w:val="hy-AM"/>
        </w:rPr>
        <w:t>մ՝ ա</w:t>
      </w:r>
      <w:r w:rsidRPr="00BB59F1">
        <w:rPr>
          <w:rFonts w:ascii="Sylfaen" w:hAnsi="Sylfaen"/>
          <w:sz w:val="24"/>
          <w:szCs w:val="24"/>
          <w:lang w:val="hy-AM"/>
        </w:rPr>
        <w:t>րտադրվող արտադրանքի, ծառայությունների, տեխնոլոգիաների, ինչպես նա</w:t>
      </w:r>
      <w:r w:rsidR="00363F17">
        <w:rPr>
          <w:rFonts w:ascii="Sylfaen" w:hAnsi="Sylfaen"/>
          <w:sz w:val="24"/>
          <w:szCs w:val="24"/>
          <w:lang w:val="hy-AM"/>
        </w:rPr>
        <w:t>և</w:t>
      </w:r>
      <w:r w:rsidRPr="00BB59F1">
        <w:rPr>
          <w:rFonts w:ascii="Sylfaen" w:hAnsi="Sylfaen"/>
          <w:sz w:val="24"/>
          <w:szCs w:val="24"/>
          <w:lang w:val="hy-AM"/>
        </w:rPr>
        <w:t xml:space="preserve"> դրանց պահանջարկի մասին տեղեկությունների մուտքագրումը, ստուգումը </w:t>
      </w:r>
      <w:r w:rsidR="00363F17">
        <w:rPr>
          <w:rFonts w:ascii="Sylfaen" w:hAnsi="Sylfaen"/>
          <w:sz w:val="24"/>
          <w:szCs w:val="24"/>
          <w:lang w:val="hy-AM"/>
        </w:rPr>
        <w:t>և</w:t>
      </w:r>
      <w:r w:rsidRPr="00BB59F1">
        <w:rPr>
          <w:rFonts w:ascii="Sylfaen" w:hAnsi="Sylfaen"/>
          <w:sz w:val="24"/>
          <w:szCs w:val="24"/>
          <w:lang w:val="hy-AM"/>
        </w:rPr>
        <w:t xml:space="preserve"> որոնումը (անդամ պետությունների արտադրանքի ռեեստրները պահպանվում են ազգային բաղադրիչներում).</w:t>
      </w:r>
    </w:p>
    <w:p w14:paraId="2C0DEF58" w14:textId="16E7C4A0" w:rsidR="00100704" w:rsidRPr="00BB59F1" w:rsidRDefault="00100704" w:rsidP="0050241E">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տեխնոլոգիական հարցումների </w:t>
      </w:r>
      <w:r w:rsidR="00363F17">
        <w:rPr>
          <w:rFonts w:ascii="Sylfaen" w:hAnsi="Sylfaen"/>
          <w:sz w:val="24"/>
          <w:szCs w:val="24"/>
          <w:lang w:val="hy-AM"/>
        </w:rPr>
        <w:t>և</w:t>
      </w:r>
      <w:r w:rsidRPr="00BB59F1">
        <w:rPr>
          <w:rFonts w:ascii="Sylfaen" w:hAnsi="Sylfaen"/>
          <w:sz w:val="24"/>
          <w:szCs w:val="24"/>
          <w:lang w:val="hy-AM"/>
        </w:rPr>
        <w:t xml:space="preserve"> տեխնոլոգիական առաջարկների ձ</w:t>
      </w:r>
      <w:r w:rsidR="00363F17">
        <w:rPr>
          <w:rFonts w:ascii="Sylfaen" w:hAnsi="Sylfaen"/>
          <w:sz w:val="24"/>
          <w:szCs w:val="24"/>
          <w:lang w:val="hy-AM"/>
        </w:rPr>
        <w:t>և</w:t>
      </w:r>
      <w:r w:rsidRPr="00BB59F1">
        <w:rPr>
          <w:rFonts w:ascii="Sylfaen" w:hAnsi="Sylfaen"/>
          <w:sz w:val="24"/>
          <w:szCs w:val="24"/>
          <w:lang w:val="hy-AM"/>
        </w:rPr>
        <w:t>ավորման մասով տեխնոլոգիաների փոխանցման ծառայությունները.</w:t>
      </w:r>
    </w:p>
    <w:p w14:paraId="2DA3CFC6" w14:textId="3BD5926E" w:rsidR="00100704" w:rsidRPr="0050241E" w:rsidRDefault="00100704" w:rsidP="0050241E">
      <w:pPr>
        <w:widowControl w:val="0"/>
        <w:spacing w:after="160" w:line="360" w:lineRule="auto"/>
        <w:ind w:firstLine="567"/>
        <w:jc w:val="both"/>
        <w:rPr>
          <w:rFonts w:ascii="Sylfaen" w:hAnsi="Sylfaen"/>
          <w:spacing w:val="-6"/>
          <w:sz w:val="24"/>
          <w:szCs w:val="24"/>
          <w:lang w:val="hy-AM"/>
        </w:rPr>
      </w:pPr>
      <w:r w:rsidRPr="0050241E">
        <w:rPr>
          <w:rFonts w:ascii="Sylfaen" w:hAnsi="Sylfaen"/>
          <w:spacing w:val="-6"/>
          <w:sz w:val="24"/>
          <w:szCs w:val="24"/>
          <w:lang w:val="hy-AM"/>
        </w:rPr>
        <w:t xml:space="preserve">բազմաչափ վերլուծության հնարավորությամբ՝ անդամ պետություններում արդյունաբերական կոոպերացիայի, սուբկոնտրակտացիայի </w:t>
      </w:r>
      <w:r w:rsidR="00363F17">
        <w:rPr>
          <w:rFonts w:ascii="Sylfaen" w:hAnsi="Sylfaen"/>
          <w:spacing w:val="-6"/>
          <w:sz w:val="24"/>
          <w:szCs w:val="24"/>
          <w:lang w:val="hy-AM"/>
        </w:rPr>
        <w:t>և</w:t>
      </w:r>
      <w:r w:rsidRPr="0050241E">
        <w:rPr>
          <w:rFonts w:ascii="Sylfaen" w:hAnsi="Sylfaen"/>
          <w:spacing w:val="-6"/>
          <w:sz w:val="24"/>
          <w:szCs w:val="24"/>
          <w:lang w:val="hy-AM"/>
        </w:rPr>
        <w:t xml:space="preserve"> տեխնոլոգիաների փոխանցման գործընթացների վերլուծության </w:t>
      </w:r>
      <w:r w:rsidR="00363F17">
        <w:rPr>
          <w:rFonts w:ascii="Sylfaen" w:hAnsi="Sylfaen"/>
          <w:spacing w:val="-6"/>
          <w:sz w:val="24"/>
          <w:szCs w:val="24"/>
          <w:lang w:val="hy-AM"/>
        </w:rPr>
        <w:t>և</w:t>
      </w:r>
      <w:r w:rsidRPr="0050241E">
        <w:rPr>
          <w:rFonts w:ascii="Sylfaen" w:hAnsi="Sylfaen"/>
          <w:spacing w:val="-6"/>
          <w:sz w:val="24"/>
          <w:szCs w:val="24"/>
          <w:lang w:val="hy-AM"/>
        </w:rPr>
        <w:t xml:space="preserve"> մշտադիտարկման ծառայությունները.</w:t>
      </w:r>
    </w:p>
    <w:p w14:paraId="0066A4E1" w14:textId="06F5E15B" w:rsidR="00100704" w:rsidRPr="00BB59F1" w:rsidRDefault="00100704" w:rsidP="0050241E">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Արդյունաբերական նորարարական օբյեկտների </w:t>
      </w:r>
      <w:r w:rsidR="00363F17">
        <w:rPr>
          <w:rFonts w:ascii="Sylfaen" w:hAnsi="Sylfaen"/>
          <w:sz w:val="24"/>
          <w:szCs w:val="24"/>
          <w:lang w:val="hy-AM"/>
        </w:rPr>
        <w:t>և</w:t>
      </w:r>
      <w:r w:rsidRPr="00BB59F1">
        <w:rPr>
          <w:rFonts w:ascii="Sylfaen" w:hAnsi="Sylfaen"/>
          <w:sz w:val="24"/>
          <w:szCs w:val="24"/>
          <w:lang w:val="hy-AM"/>
        </w:rPr>
        <w:t xml:space="preserve"> դրանց ենթակառուցվածքի մասին տեղեկությունների հասանելիության ապահովումը («Արդյունաբերության ատլաս» աշխարհատեղեկատվական ծառայություն, Միության ենթակառուցվածքային </w:t>
      </w:r>
      <w:r w:rsidR="00363F17">
        <w:rPr>
          <w:rFonts w:ascii="Sylfaen" w:hAnsi="Sylfaen"/>
          <w:sz w:val="24"/>
          <w:szCs w:val="24"/>
          <w:lang w:val="hy-AM"/>
        </w:rPr>
        <w:t>և</w:t>
      </w:r>
      <w:r w:rsidRPr="00BB59F1">
        <w:rPr>
          <w:rFonts w:ascii="Sylfaen" w:hAnsi="Sylfaen"/>
          <w:sz w:val="24"/>
          <w:szCs w:val="24"/>
          <w:lang w:val="hy-AM"/>
        </w:rPr>
        <w:t xml:space="preserve"> ներդրումային նախագծերի քարտեզի, Միության արդյունաբերականացման քարտեզի հետ կապակցումը).</w:t>
      </w:r>
    </w:p>
    <w:p w14:paraId="7CD00192" w14:textId="19ECC024" w:rsidR="00100704" w:rsidRPr="00BB59F1" w:rsidRDefault="00100704" w:rsidP="0050241E">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անդամ պետություններում արդյունաբերական ձեռնարկությունների, փոքր </w:t>
      </w:r>
      <w:r w:rsidR="00363F17">
        <w:rPr>
          <w:rFonts w:ascii="Sylfaen" w:hAnsi="Sylfaen"/>
          <w:sz w:val="24"/>
          <w:szCs w:val="24"/>
          <w:lang w:val="hy-AM"/>
        </w:rPr>
        <w:t>և</w:t>
      </w:r>
      <w:r w:rsidRPr="00BB59F1">
        <w:rPr>
          <w:rFonts w:ascii="Sylfaen" w:hAnsi="Sylfaen"/>
          <w:sz w:val="24"/>
          <w:szCs w:val="24"/>
          <w:lang w:val="hy-AM"/>
        </w:rPr>
        <w:t xml:space="preserve"> միջին բիզնեսի ձեռնարկությունների </w:t>
      </w:r>
      <w:r w:rsidR="00363F17">
        <w:rPr>
          <w:rFonts w:ascii="Sylfaen" w:hAnsi="Sylfaen"/>
          <w:sz w:val="24"/>
          <w:szCs w:val="24"/>
          <w:lang w:val="hy-AM"/>
        </w:rPr>
        <w:t>և</w:t>
      </w:r>
      <w:r w:rsidRPr="00BB59F1">
        <w:rPr>
          <w:rFonts w:ascii="Sylfaen" w:hAnsi="Sylfaen"/>
          <w:sz w:val="24"/>
          <w:szCs w:val="24"/>
          <w:lang w:val="hy-AM"/>
        </w:rPr>
        <w:t xml:space="preserve"> գիտական հաստատությունների միջ</w:t>
      </w:r>
      <w:r w:rsidR="00363F17">
        <w:rPr>
          <w:rFonts w:ascii="Sylfaen" w:hAnsi="Sylfaen"/>
          <w:sz w:val="24"/>
          <w:szCs w:val="24"/>
          <w:lang w:val="hy-AM"/>
        </w:rPr>
        <w:t>և</w:t>
      </w:r>
      <w:r w:rsidRPr="00BB59F1">
        <w:rPr>
          <w:rFonts w:ascii="Sylfaen" w:hAnsi="Sylfaen"/>
          <w:sz w:val="24"/>
          <w:szCs w:val="24"/>
          <w:lang w:val="hy-AM"/>
        </w:rPr>
        <w:t xml:space="preserve"> կոոպերացիոն գործընթացներին աջակցման միջոցների մասով ծառայությունների-նավարկիչը. </w:t>
      </w:r>
    </w:p>
    <w:p w14:paraId="52D93E94" w14:textId="05D90666" w:rsidR="00100704" w:rsidRPr="00BB59F1" w:rsidRDefault="00100704" w:rsidP="0050241E">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արդյունաբերական կոոպերացիայի, սուբկոնտրակտացիայի </w:t>
      </w:r>
      <w:r w:rsidR="00363F17">
        <w:rPr>
          <w:rFonts w:ascii="Sylfaen" w:hAnsi="Sylfaen"/>
          <w:sz w:val="24"/>
          <w:szCs w:val="24"/>
          <w:lang w:val="hy-AM"/>
        </w:rPr>
        <w:t>և</w:t>
      </w:r>
      <w:r w:rsidRPr="00BB59F1">
        <w:rPr>
          <w:rFonts w:ascii="Sylfaen" w:hAnsi="Sylfaen"/>
          <w:sz w:val="24"/>
          <w:szCs w:val="24"/>
          <w:lang w:val="hy-AM"/>
        </w:rPr>
        <w:t xml:space="preserve"> տեխնոլոգիաների փոխանցման մասին գիտելիքների բազան (wiki).</w:t>
      </w:r>
    </w:p>
    <w:p w14:paraId="7342A009" w14:textId="5B9C8572" w:rsidR="00100704" w:rsidRPr="00BB59F1" w:rsidRDefault="00100704" w:rsidP="0050241E">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lastRenderedPageBreak/>
        <w:t xml:space="preserve">տնտեսավարող սուբյեկտների ռեեստրի </w:t>
      </w:r>
      <w:r w:rsidR="00363F17">
        <w:rPr>
          <w:rFonts w:ascii="Sylfaen" w:hAnsi="Sylfaen"/>
          <w:sz w:val="24"/>
          <w:szCs w:val="24"/>
          <w:lang w:val="hy-AM"/>
        </w:rPr>
        <w:t>և</w:t>
      </w:r>
      <w:r w:rsidRPr="00BB59F1">
        <w:rPr>
          <w:rFonts w:ascii="Sylfaen" w:hAnsi="Sylfaen"/>
          <w:sz w:val="24"/>
          <w:szCs w:val="24"/>
          <w:lang w:val="hy-AM"/>
        </w:rPr>
        <w:t xml:space="preserve"> արտադրանքի ռեեստրի ազգային մասի հիման վրա արդյունաբերական կոոպերացիայի, սուբկոնտրակտացիայի </w:t>
      </w:r>
      <w:r w:rsidR="00363F17">
        <w:rPr>
          <w:rFonts w:ascii="Sylfaen" w:hAnsi="Sylfaen"/>
          <w:sz w:val="24"/>
          <w:szCs w:val="24"/>
          <w:lang w:val="hy-AM"/>
        </w:rPr>
        <w:t>և</w:t>
      </w:r>
      <w:r w:rsidRPr="00BB59F1">
        <w:rPr>
          <w:rFonts w:ascii="Sylfaen" w:hAnsi="Sylfaen"/>
          <w:sz w:val="24"/>
          <w:szCs w:val="24"/>
          <w:lang w:val="hy-AM"/>
        </w:rPr>
        <w:t xml:space="preserve"> տեխնոլոգիաների փոխանցման ծառայությունները, այդ թվում՝ կոոպերացիոն շղթաների կառուցման ծառայությունը (ձ</w:t>
      </w:r>
      <w:r w:rsidR="00363F17">
        <w:rPr>
          <w:rFonts w:ascii="Sylfaen" w:hAnsi="Sylfaen"/>
          <w:sz w:val="24"/>
          <w:szCs w:val="24"/>
          <w:lang w:val="hy-AM"/>
        </w:rPr>
        <w:t>և</w:t>
      </w:r>
      <w:r w:rsidRPr="00BB59F1">
        <w:rPr>
          <w:rFonts w:ascii="Sylfaen" w:hAnsi="Sylfaen"/>
          <w:sz w:val="24"/>
          <w:szCs w:val="24"/>
          <w:lang w:val="hy-AM"/>
        </w:rPr>
        <w:t xml:space="preserve">ավորվում է ազգային թվային </w:t>
      </w:r>
      <w:r w:rsidR="001E05BC" w:rsidRPr="00BB59F1">
        <w:rPr>
          <w:rFonts w:ascii="Sylfaen" w:hAnsi="Sylfaen"/>
          <w:sz w:val="24"/>
          <w:szCs w:val="24"/>
          <w:lang w:val="hy-AM"/>
        </w:rPr>
        <w:t>արտադրանք</w:t>
      </w:r>
      <w:r w:rsidRPr="00BB59F1">
        <w:rPr>
          <w:rFonts w:ascii="Sylfaen" w:hAnsi="Sylfaen"/>
          <w:sz w:val="24"/>
          <w:szCs w:val="24"/>
          <w:lang w:val="hy-AM"/>
        </w:rPr>
        <w:t xml:space="preserve">ի </w:t>
      </w:r>
      <w:r w:rsidR="00363F17">
        <w:rPr>
          <w:rFonts w:ascii="Sylfaen" w:hAnsi="Sylfaen"/>
          <w:sz w:val="24"/>
          <w:szCs w:val="24"/>
          <w:lang w:val="hy-AM"/>
        </w:rPr>
        <w:t>և</w:t>
      </w:r>
      <w:r w:rsidRPr="00BB59F1">
        <w:rPr>
          <w:rFonts w:ascii="Sylfaen" w:hAnsi="Sylfaen"/>
          <w:sz w:val="24"/>
          <w:szCs w:val="24"/>
          <w:lang w:val="hy-AM"/>
        </w:rPr>
        <w:t xml:space="preserve"> լուծումների օգտագործմամբ եվրասիական ցանցի բազային բաղադրիչի հիման վրա).</w:t>
      </w:r>
    </w:p>
    <w:p w14:paraId="5E02652A" w14:textId="17C0FD9F" w:rsidR="00100704" w:rsidRDefault="00100704" w:rsidP="0050241E">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արտադրանքի սերտիֆիկացման </w:t>
      </w:r>
      <w:r w:rsidR="00363F17">
        <w:rPr>
          <w:rFonts w:ascii="Sylfaen" w:hAnsi="Sylfaen"/>
          <w:sz w:val="24"/>
          <w:szCs w:val="24"/>
          <w:lang w:val="hy-AM"/>
        </w:rPr>
        <w:t>և</w:t>
      </w:r>
      <w:r w:rsidRPr="00BB59F1">
        <w:rPr>
          <w:rFonts w:ascii="Sylfaen" w:hAnsi="Sylfaen"/>
          <w:sz w:val="24"/>
          <w:szCs w:val="24"/>
          <w:lang w:val="hy-AM"/>
        </w:rPr>
        <w:t xml:space="preserve"> </w:t>
      </w:r>
      <w:r w:rsidR="00980519" w:rsidRPr="00BB59F1">
        <w:rPr>
          <w:rFonts w:ascii="Sylfaen" w:hAnsi="Sylfaen"/>
          <w:sz w:val="24"/>
          <w:szCs w:val="24"/>
          <w:lang w:val="hy-AM"/>
        </w:rPr>
        <w:t>հոմոլոգացման</w:t>
      </w:r>
      <w:r w:rsidRPr="00BB59F1">
        <w:rPr>
          <w:rFonts w:ascii="Sylfaen" w:hAnsi="Sylfaen"/>
          <w:sz w:val="24"/>
          <w:szCs w:val="24"/>
          <w:lang w:val="hy-AM"/>
        </w:rPr>
        <w:t xml:space="preserve"> մասով ծառայությունների, այդ թվում՝ արտադրական օբյեկ</w:t>
      </w:r>
      <w:r w:rsidR="00B14B11" w:rsidRPr="00BB59F1">
        <w:rPr>
          <w:rFonts w:ascii="Sylfaen" w:hAnsi="Sylfaen"/>
          <w:sz w:val="24"/>
          <w:szCs w:val="24"/>
          <w:lang w:val="hy-AM"/>
        </w:rPr>
        <w:t xml:space="preserve">տների </w:t>
      </w:r>
      <w:r w:rsidR="00363F17">
        <w:rPr>
          <w:rFonts w:ascii="Sylfaen" w:hAnsi="Sylfaen"/>
          <w:sz w:val="24"/>
          <w:szCs w:val="24"/>
          <w:lang w:val="hy-AM"/>
        </w:rPr>
        <w:t>և</w:t>
      </w:r>
      <w:r w:rsidR="00B14B11" w:rsidRPr="00BB59F1">
        <w:rPr>
          <w:rFonts w:ascii="Sylfaen" w:hAnsi="Sylfaen"/>
          <w:sz w:val="24"/>
          <w:szCs w:val="24"/>
          <w:lang w:val="hy-AM"/>
        </w:rPr>
        <w:t xml:space="preserve"> դրանց գործունեության ստանդարտացման մասով ծառայությունների որոնման </w:t>
      </w:r>
      <w:r w:rsidR="00363F17">
        <w:rPr>
          <w:rFonts w:ascii="Sylfaen" w:hAnsi="Sylfaen"/>
          <w:sz w:val="24"/>
          <w:szCs w:val="24"/>
          <w:lang w:val="hy-AM"/>
        </w:rPr>
        <w:t>և</w:t>
      </w:r>
      <w:r w:rsidR="00B14B11" w:rsidRPr="00BB59F1">
        <w:rPr>
          <w:rFonts w:ascii="Sylfaen" w:hAnsi="Sylfaen"/>
          <w:sz w:val="24"/>
          <w:szCs w:val="24"/>
          <w:lang w:val="hy-AM"/>
        </w:rPr>
        <w:t xml:space="preserve"> պատվիրման ծառայությունը: </w:t>
      </w:r>
    </w:p>
    <w:p w14:paraId="1CEFEBAE" w14:textId="77777777" w:rsidR="0050241E" w:rsidRPr="00BB59F1" w:rsidRDefault="0050241E" w:rsidP="0050241E">
      <w:pPr>
        <w:widowControl w:val="0"/>
        <w:spacing w:after="160" w:line="360" w:lineRule="auto"/>
        <w:ind w:firstLine="567"/>
        <w:jc w:val="both"/>
        <w:rPr>
          <w:rFonts w:ascii="Sylfaen" w:hAnsi="Sylfaen"/>
          <w:sz w:val="24"/>
          <w:szCs w:val="24"/>
          <w:lang w:val="hy-AM"/>
        </w:rPr>
      </w:pPr>
    </w:p>
    <w:p w14:paraId="3B312982" w14:textId="77777777" w:rsidR="00100704" w:rsidRPr="0050241E" w:rsidRDefault="00B14B11" w:rsidP="0050241E">
      <w:pPr>
        <w:widowControl w:val="0"/>
        <w:spacing w:after="160" w:line="360" w:lineRule="auto"/>
        <w:ind w:firstLine="567"/>
        <w:jc w:val="both"/>
        <w:rPr>
          <w:rFonts w:ascii="Sylfaen" w:hAnsi="Sylfaen"/>
          <w:b/>
          <w:sz w:val="24"/>
          <w:szCs w:val="24"/>
          <w:lang w:val="hy-AM"/>
        </w:rPr>
      </w:pPr>
      <w:r w:rsidRPr="0050241E">
        <w:rPr>
          <w:rFonts w:ascii="Sylfaen" w:hAnsi="Sylfaen"/>
          <w:b/>
          <w:sz w:val="24"/>
          <w:szCs w:val="24"/>
          <w:lang w:val="hy-AM"/>
        </w:rPr>
        <w:t>Ծառայություն տրամադրողների ծառայությունները</w:t>
      </w:r>
      <w:r w:rsidR="001F621E" w:rsidRPr="0050241E">
        <w:rPr>
          <w:rFonts w:ascii="Sylfaen" w:hAnsi="Sylfaen"/>
          <w:b/>
          <w:sz w:val="24"/>
          <w:szCs w:val="24"/>
          <w:lang w:val="hy-AM"/>
        </w:rPr>
        <w:t>`</w:t>
      </w:r>
    </w:p>
    <w:p w14:paraId="68123C03" w14:textId="77777777" w:rsidR="00100704" w:rsidRPr="00BB59F1" w:rsidRDefault="00100704" w:rsidP="0050241E">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սուբկոնտրակտացիայի ընտրված շղթայով պայմանագրերի կնքման ծառայություն</w:t>
      </w:r>
      <w:r w:rsidR="002B305D" w:rsidRPr="00BB59F1">
        <w:rPr>
          <w:rFonts w:ascii="Sylfaen" w:hAnsi="Sylfaen"/>
          <w:sz w:val="24"/>
          <w:szCs w:val="24"/>
          <w:lang w:val="hy-AM"/>
        </w:rPr>
        <w:t>,</w:t>
      </w:r>
    </w:p>
    <w:p w14:paraId="1E952C7D" w14:textId="77777777" w:rsidR="00100704" w:rsidRPr="00BB59F1" w:rsidRDefault="00100704" w:rsidP="0050241E">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բանկային ուղեկցման ծառայություն</w:t>
      </w:r>
      <w:r w:rsidR="002B305D" w:rsidRPr="00BB59F1">
        <w:rPr>
          <w:rFonts w:ascii="Sylfaen" w:hAnsi="Sylfaen"/>
          <w:sz w:val="24"/>
          <w:szCs w:val="24"/>
          <w:lang w:val="hy-AM"/>
        </w:rPr>
        <w:t>,</w:t>
      </w:r>
    </w:p>
    <w:p w14:paraId="5BD87261" w14:textId="77777777" w:rsidR="00100704" w:rsidRPr="00BB59F1" w:rsidRDefault="00100704" w:rsidP="0050241E">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պայմանագրի կատարման վերահսկման ծառայություն.</w:t>
      </w:r>
    </w:p>
    <w:p w14:paraId="19A8CB35" w14:textId="77777777" w:rsidR="00100704" w:rsidRPr="00BB59F1" w:rsidRDefault="00100704" w:rsidP="0050241E">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տրանսպորտանյութատեխնիկական ուղեկցման ծառայություններ</w:t>
      </w:r>
      <w:r w:rsidR="002B305D" w:rsidRPr="00BB59F1">
        <w:rPr>
          <w:rFonts w:ascii="Sylfaen" w:hAnsi="Sylfaen"/>
          <w:sz w:val="24"/>
          <w:szCs w:val="24"/>
          <w:lang w:val="hy-AM"/>
        </w:rPr>
        <w:t>,</w:t>
      </w:r>
    </w:p>
    <w:p w14:paraId="7B886D2B" w14:textId="13CD76E1" w:rsidR="00100704" w:rsidRPr="00BB59F1" w:rsidRDefault="00100704" w:rsidP="0050241E">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ֆինանսական ծառայությունների </w:t>
      </w:r>
      <w:r w:rsidR="00363F17">
        <w:rPr>
          <w:rFonts w:ascii="Sylfaen" w:hAnsi="Sylfaen"/>
          <w:sz w:val="24"/>
          <w:szCs w:val="24"/>
          <w:lang w:val="hy-AM"/>
        </w:rPr>
        <w:t>և</w:t>
      </w:r>
      <w:r w:rsidRPr="00BB59F1">
        <w:rPr>
          <w:rFonts w:ascii="Sylfaen" w:hAnsi="Sylfaen"/>
          <w:sz w:val="24"/>
          <w:szCs w:val="24"/>
          <w:lang w:val="hy-AM"/>
        </w:rPr>
        <w:t xml:space="preserve"> ապահովագրական ծառայությունների էլեկտրոնային առ</w:t>
      </w:r>
      <w:r w:rsidR="00363F17">
        <w:rPr>
          <w:rFonts w:ascii="Sylfaen" w:hAnsi="Sylfaen"/>
          <w:sz w:val="24"/>
          <w:szCs w:val="24"/>
          <w:lang w:val="hy-AM"/>
        </w:rPr>
        <w:t>և</w:t>
      </w:r>
      <w:r w:rsidRPr="00BB59F1">
        <w:rPr>
          <w:rFonts w:ascii="Sylfaen" w:hAnsi="Sylfaen"/>
          <w:sz w:val="24"/>
          <w:szCs w:val="24"/>
          <w:lang w:val="hy-AM"/>
        </w:rPr>
        <w:t>տրի հարթակ (մարքեթփլեյս).</w:t>
      </w:r>
    </w:p>
    <w:p w14:paraId="3BD0FE50" w14:textId="2507375F" w:rsidR="00100704" w:rsidRPr="00BB59F1" w:rsidRDefault="00100704" w:rsidP="0050241E">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ճյուղային </w:t>
      </w:r>
      <w:r w:rsidR="00363F17">
        <w:rPr>
          <w:rFonts w:ascii="Sylfaen" w:hAnsi="Sylfaen"/>
          <w:sz w:val="24"/>
          <w:szCs w:val="24"/>
          <w:lang w:val="hy-AM"/>
        </w:rPr>
        <w:t>և</w:t>
      </w:r>
      <w:r w:rsidRPr="00BB59F1">
        <w:rPr>
          <w:rFonts w:ascii="Sylfaen" w:hAnsi="Sylfaen"/>
          <w:sz w:val="24"/>
          <w:szCs w:val="24"/>
          <w:lang w:val="hy-AM"/>
        </w:rPr>
        <w:t xml:space="preserve"> միջազգային համեմատական վերլուծություն</w:t>
      </w:r>
      <w:r w:rsidR="002B305D" w:rsidRPr="00BB59F1">
        <w:rPr>
          <w:rFonts w:ascii="Sylfaen" w:hAnsi="Sylfaen"/>
          <w:sz w:val="24"/>
          <w:szCs w:val="24"/>
          <w:lang w:val="hy-AM"/>
        </w:rPr>
        <w:t>,</w:t>
      </w:r>
    </w:p>
    <w:p w14:paraId="5BB907EC" w14:textId="64220D6A" w:rsidR="00100704" w:rsidRDefault="00100704" w:rsidP="0050241E">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տնտեսավարող սուբյեկտների միջ</w:t>
      </w:r>
      <w:r w:rsidR="00363F17">
        <w:rPr>
          <w:rFonts w:ascii="Sylfaen" w:hAnsi="Sylfaen"/>
          <w:sz w:val="24"/>
          <w:szCs w:val="24"/>
          <w:lang w:val="hy-AM"/>
        </w:rPr>
        <w:t>և</w:t>
      </w:r>
      <w:r w:rsidRPr="00BB59F1">
        <w:rPr>
          <w:rFonts w:ascii="Sylfaen" w:hAnsi="Sylfaen"/>
          <w:sz w:val="24"/>
          <w:szCs w:val="24"/>
          <w:lang w:val="hy-AM"/>
        </w:rPr>
        <w:t xml:space="preserve"> իրավաբանորեն նշանակալի փաստաթղթերի շրջանառություն, տվյալների փոխանակում (EDI</w:t>
      </w:r>
      <w:r w:rsidR="002B305D" w:rsidRPr="00BB59F1">
        <w:rPr>
          <w:rFonts w:ascii="Sylfaen" w:hAnsi="Sylfaen"/>
          <w:sz w:val="24"/>
          <w:szCs w:val="24"/>
          <w:lang w:val="hy-AM"/>
        </w:rPr>
        <w:t>),</w:t>
      </w:r>
    </w:p>
    <w:p w14:paraId="6471BFCD" w14:textId="3100A3E3" w:rsidR="00100704" w:rsidRPr="00BB59F1" w:rsidRDefault="00100704" w:rsidP="0050241E">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պորտֆելային ներդրողի ուղեկցման, պայմանադիր կողմի որոնման </w:t>
      </w:r>
      <w:r w:rsidR="00363F17">
        <w:rPr>
          <w:rFonts w:ascii="Sylfaen" w:hAnsi="Sylfaen"/>
          <w:sz w:val="24"/>
          <w:szCs w:val="24"/>
          <w:lang w:val="hy-AM"/>
        </w:rPr>
        <w:t>և</w:t>
      </w:r>
      <w:r w:rsidRPr="00BB59F1">
        <w:rPr>
          <w:rFonts w:ascii="Sylfaen" w:hAnsi="Sylfaen"/>
          <w:sz w:val="24"/>
          <w:szCs w:val="24"/>
          <w:lang w:val="hy-AM"/>
        </w:rPr>
        <w:t xml:space="preserve"> արդյունաբերական ծրագրերում ներդրման մասին պայմանագրերի կնքման ծառայություն</w:t>
      </w:r>
      <w:r w:rsidR="002B305D" w:rsidRPr="00BB59F1">
        <w:rPr>
          <w:rFonts w:ascii="Sylfaen" w:hAnsi="Sylfaen"/>
          <w:sz w:val="24"/>
          <w:szCs w:val="24"/>
          <w:lang w:val="hy-AM"/>
        </w:rPr>
        <w:t>,</w:t>
      </w:r>
    </w:p>
    <w:p w14:paraId="7AD7F7DB" w14:textId="77777777" w:rsidR="00100704" w:rsidRPr="00BB59F1" w:rsidRDefault="00D94032" w:rsidP="0050241E">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lastRenderedPageBreak/>
        <w:t>«</w:t>
      </w:r>
      <w:r w:rsidR="00100704" w:rsidRPr="00BB59F1">
        <w:rPr>
          <w:rFonts w:ascii="Sylfaen" w:hAnsi="Sylfaen"/>
          <w:sz w:val="24"/>
          <w:szCs w:val="24"/>
          <w:lang w:val="hy-AM"/>
        </w:rPr>
        <w:t>խելացի պայմանագրեր</w:t>
      </w:r>
      <w:r w:rsidRPr="00BB59F1">
        <w:rPr>
          <w:rFonts w:ascii="Sylfaen" w:hAnsi="Sylfaen"/>
          <w:sz w:val="24"/>
          <w:szCs w:val="24"/>
          <w:lang w:val="hy-AM"/>
        </w:rPr>
        <w:t>»</w:t>
      </w:r>
      <w:r w:rsidR="00100704" w:rsidRPr="00BB59F1">
        <w:rPr>
          <w:rFonts w:ascii="Sylfaen" w:hAnsi="Sylfaen"/>
          <w:sz w:val="24"/>
          <w:szCs w:val="24"/>
          <w:lang w:val="hy-AM"/>
        </w:rPr>
        <w:t xml:space="preserve"> կնքելու հնարավորությունների տրամադրման ծառայություն.</w:t>
      </w:r>
    </w:p>
    <w:p w14:paraId="4A4C8B56" w14:textId="77777777" w:rsidR="00100704" w:rsidRPr="00BB59F1" w:rsidRDefault="00100704" w:rsidP="0050241E">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անշարժ գույ</w:t>
      </w:r>
      <w:r w:rsidR="00D94032" w:rsidRPr="00BB59F1">
        <w:rPr>
          <w:rFonts w:ascii="Sylfaen" w:hAnsi="Sylfaen"/>
          <w:sz w:val="24"/>
          <w:szCs w:val="24"/>
          <w:lang w:val="hy-AM"/>
        </w:rPr>
        <w:t>ք</w:t>
      </w:r>
      <w:r w:rsidRPr="00BB59F1">
        <w:rPr>
          <w:rFonts w:ascii="Sylfaen" w:hAnsi="Sylfaen"/>
          <w:sz w:val="24"/>
          <w:szCs w:val="24"/>
          <w:lang w:val="hy-AM"/>
        </w:rPr>
        <w:t>ի, բիզնեսի, սարքավորումների անկախ գնահատման ծառայություն.</w:t>
      </w:r>
    </w:p>
    <w:p w14:paraId="758A48F7" w14:textId="7FD2F887" w:rsidR="00100704" w:rsidRPr="00BB59F1" w:rsidRDefault="00100704" w:rsidP="0050241E">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արտադրական հարթակի, սարքավորումների </w:t>
      </w:r>
      <w:r w:rsidR="00363F17">
        <w:rPr>
          <w:rFonts w:ascii="Sylfaen" w:hAnsi="Sylfaen"/>
          <w:sz w:val="24"/>
          <w:szCs w:val="24"/>
          <w:lang w:val="hy-AM"/>
        </w:rPr>
        <w:t>և</w:t>
      </w:r>
      <w:r w:rsidRPr="00BB59F1">
        <w:rPr>
          <w:rFonts w:ascii="Sylfaen" w:hAnsi="Sylfaen"/>
          <w:sz w:val="24"/>
          <w:szCs w:val="24"/>
          <w:lang w:val="hy-AM"/>
        </w:rPr>
        <w:t xml:space="preserve"> գույքի վարձակալության ծառայություն:</w:t>
      </w:r>
    </w:p>
    <w:p w14:paraId="551E2D0E" w14:textId="153BD4CD" w:rsidR="00100704" w:rsidRPr="00BB59F1" w:rsidRDefault="00100704" w:rsidP="0050241E">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Տեխնոլոգիաների փոխանցում ներառող արտադրանքի </w:t>
      </w:r>
      <w:r w:rsidR="00363F17">
        <w:rPr>
          <w:rFonts w:ascii="Sylfaen" w:hAnsi="Sylfaen"/>
          <w:sz w:val="24"/>
          <w:szCs w:val="24"/>
          <w:lang w:val="hy-AM"/>
        </w:rPr>
        <w:t>և</w:t>
      </w:r>
      <w:r w:rsidRPr="00BB59F1">
        <w:rPr>
          <w:rFonts w:ascii="Sylfaen" w:hAnsi="Sylfaen"/>
          <w:sz w:val="24"/>
          <w:szCs w:val="24"/>
          <w:lang w:val="hy-AM"/>
        </w:rPr>
        <w:t xml:space="preserve"> ծառայությունների </w:t>
      </w:r>
      <w:r w:rsidRPr="0050241E">
        <w:rPr>
          <w:rFonts w:ascii="Sylfaen" w:hAnsi="Sylfaen"/>
          <w:spacing w:val="-4"/>
          <w:sz w:val="24"/>
          <w:szCs w:val="24"/>
          <w:lang w:val="hy-AM"/>
        </w:rPr>
        <w:t>էլեկտրոնային առ</w:t>
      </w:r>
      <w:r w:rsidR="00363F17">
        <w:rPr>
          <w:rFonts w:ascii="Sylfaen" w:hAnsi="Sylfaen"/>
          <w:spacing w:val="-4"/>
          <w:sz w:val="24"/>
          <w:szCs w:val="24"/>
          <w:lang w:val="hy-AM"/>
        </w:rPr>
        <w:t>և</w:t>
      </w:r>
      <w:r w:rsidRPr="0050241E">
        <w:rPr>
          <w:rFonts w:ascii="Sylfaen" w:hAnsi="Sylfaen"/>
          <w:spacing w:val="-4"/>
          <w:sz w:val="24"/>
          <w:szCs w:val="24"/>
          <w:lang w:val="hy-AM"/>
        </w:rPr>
        <w:t>տրի հարթակի գործառույթների հավաքակազմն իրագործվում</w:t>
      </w:r>
      <w:r w:rsidRPr="00BB59F1">
        <w:rPr>
          <w:rFonts w:ascii="Sylfaen" w:hAnsi="Sylfaen"/>
          <w:sz w:val="24"/>
          <w:szCs w:val="24"/>
          <w:lang w:val="hy-AM"/>
        </w:rPr>
        <w:t xml:space="preserve"> է երկու </w:t>
      </w:r>
      <w:r w:rsidR="00980519" w:rsidRPr="00BB59F1">
        <w:rPr>
          <w:rFonts w:ascii="Sylfaen" w:hAnsi="Sylfaen"/>
          <w:sz w:val="24"/>
          <w:szCs w:val="24"/>
          <w:lang w:val="hy-AM"/>
        </w:rPr>
        <w:t>ծառայությունների զուգակցմամբ</w:t>
      </w:r>
      <w:r w:rsidR="00B14B11" w:rsidRPr="00BB59F1">
        <w:rPr>
          <w:rFonts w:ascii="Sylfaen" w:hAnsi="Sylfaen"/>
          <w:sz w:val="24"/>
          <w:szCs w:val="24"/>
          <w:lang w:val="hy-AM"/>
        </w:rPr>
        <w:t>՝</w:t>
      </w:r>
    </w:p>
    <w:p w14:paraId="01B35FB6" w14:textId="6D3743C7" w:rsidR="00100704" w:rsidRPr="00BB59F1" w:rsidRDefault="00B14B11" w:rsidP="0050241E">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«Արտադրանքի ռեեստրում՝ արտադրվող արտադրանքի, ծառայությունների, տեխնոլոգիաների, ինչպես նա</w:t>
      </w:r>
      <w:r w:rsidR="00363F17">
        <w:rPr>
          <w:rFonts w:ascii="Sylfaen" w:hAnsi="Sylfaen"/>
          <w:sz w:val="24"/>
          <w:szCs w:val="24"/>
          <w:lang w:val="hy-AM"/>
        </w:rPr>
        <w:t>և</w:t>
      </w:r>
      <w:r w:rsidRPr="00BB59F1">
        <w:rPr>
          <w:rFonts w:ascii="Sylfaen" w:hAnsi="Sylfaen"/>
          <w:sz w:val="24"/>
          <w:szCs w:val="24"/>
          <w:lang w:val="hy-AM"/>
        </w:rPr>
        <w:t xml:space="preserve"> դրանց պահանջարկի մասին տեղեկությունների մուտքագրումը, ստուգումը </w:t>
      </w:r>
      <w:r w:rsidR="00363F17">
        <w:rPr>
          <w:rFonts w:ascii="Sylfaen" w:hAnsi="Sylfaen"/>
          <w:sz w:val="24"/>
          <w:szCs w:val="24"/>
          <w:lang w:val="hy-AM"/>
        </w:rPr>
        <w:t>և</w:t>
      </w:r>
      <w:r w:rsidRPr="00BB59F1">
        <w:rPr>
          <w:rFonts w:ascii="Sylfaen" w:hAnsi="Sylfaen"/>
          <w:sz w:val="24"/>
          <w:szCs w:val="24"/>
          <w:lang w:val="hy-AM"/>
        </w:rPr>
        <w:t xml:space="preserve"> որոնումը» բազային ծառայության </w:t>
      </w:r>
      <w:r w:rsidR="00363F17">
        <w:rPr>
          <w:rFonts w:ascii="Sylfaen" w:hAnsi="Sylfaen"/>
          <w:sz w:val="24"/>
          <w:szCs w:val="24"/>
          <w:lang w:val="hy-AM"/>
        </w:rPr>
        <w:t>և</w:t>
      </w:r>
      <w:r w:rsidRPr="00BB59F1">
        <w:rPr>
          <w:rFonts w:ascii="Sylfaen" w:hAnsi="Sylfaen"/>
          <w:sz w:val="24"/>
          <w:szCs w:val="24"/>
          <w:lang w:val="hy-AM"/>
        </w:rPr>
        <w:t xml:space="preserve"> արտադրվող արտադրանքի համար առ</w:t>
      </w:r>
      <w:r w:rsidR="00363F17">
        <w:rPr>
          <w:rFonts w:ascii="Sylfaen" w:hAnsi="Sylfaen"/>
          <w:sz w:val="24"/>
          <w:szCs w:val="24"/>
          <w:lang w:val="hy-AM"/>
        </w:rPr>
        <w:t>և</w:t>
      </w:r>
      <w:r w:rsidRPr="00BB59F1">
        <w:rPr>
          <w:rFonts w:ascii="Sylfaen" w:hAnsi="Sylfaen"/>
          <w:sz w:val="24"/>
          <w:szCs w:val="24"/>
          <w:lang w:val="hy-AM"/>
        </w:rPr>
        <w:t>տրային հարթակ ապահովող՝ «սուբկոնտրակտացիայի ընտրված շղթայով պայմանագրերի կնքում» ծառայություն տրամադրողի ծառայության.</w:t>
      </w:r>
    </w:p>
    <w:p w14:paraId="596B72A0" w14:textId="19951B1A" w:rsidR="00100704" w:rsidRDefault="00100704" w:rsidP="0050241E">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Երրորդ երկրների ծառայությունների, ծառայություն տրամադրողների, ազգային բաղադրիչների մակարդակով երրորդ երկրներից մասնակիցների հետ փոխգործակցության գործնական իրակա</w:t>
      </w:r>
      <w:r w:rsidR="00980519" w:rsidRPr="00BB59F1">
        <w:rPr>
          <w:rFonts w:ascii="Sylfaen" w:hAnsi="Sylfaen"/>
          <w:sz w:val="24"/>
          <w:szCs w:val="24"/>
          <w:lang w:val="hy-AM"/>
        </w:rPr>
        <w:t>նացումը</w:t>
      </w:r>
      <w:r w:rsidRPr="00BB59F1">
        <w:rPr>
          <w:rFonts w:ascii="Sylfaen" w:hAnsi="Sylfaen"/>
          <w:sz w:val="24"/>
          <w:szCs w:val="24"/>
          <w:lang w:val="hy-AM"/>
        </w:rPr>
        <w:t>, ռազմատեխնիկական համագործակցութ</w:t>
      </w:r>
      <w:r w:rsidR="00980519" w:rsidRPr="00BB59F1">
        <w:rPr>
          <w:rFonts w:ascii="Sylfaen" w:hAnsi="Sylfaen"/>
          <w:sz w:val="24"/>
          <w:szCs w:val="24"/>
          <w:lang w:val="hy-AM"/>
        </w:rPr>
        <w:t>յանը</w:t>
      </w:r>
      <w:r w:rsidRPr="00BB59F1">
        <w:rPr>
          <w:rFonts w:ascii="Sylfaen" w:hAnsi="Sylfaen"/>
          <w:sz w:val="24"/>
          <w:szCs w:val="24"/>
          <w:lang w:val="hy-AM"/>
        </w:rPr>
        <w:t xml:space="preserve">, պետական </w:t>
      </w:r>
      <w:r w:rsidR="00B14B11" w:rsidRPr="00BB59F1">
        <w:rPr>
          <w:rFonts w:ascii="Sylfaen" w:hAnsi="Sylfaen"/>
          <w:sz w:val="24"/>
          <w:szCs w:val="24"/>
          <w:lang w:val="hy-AM"/>
        </w:rPr>
        <w:t>գաղտնիքին կամ սահմանափակ հասանելիության տեղեկություններին վերաբերող հարցերի մասով կոոպերացիան, եվրասիական</w:t>
      </w:r>
      <w:r w:rsidRPr="00BB59F1">
        <w:rPr>
          <w:rFonts w:ascii="Sylfaen" w:hAnsi="Sylfaen"/>
          <w:sz w:val="24"/>
          <w:szCs w:val="24"/>
          <w:lang w:val="hy-AM"/>
        </w:rPr>
        <w:t xml:space="preserve"> ցանցի «միջուկում» անձնական տվյալների մշակումը </w:t>
      </w:r>
      <w:r w:rsidR="00363F17">
        <w:rPr>
          <w:rFonts w:ascii="Sylfaen" w:hAnsi="Sylfaen"/>
          <w:sz w:val="24"/>
          <w:szCs w:val="24"/>
          <w:lang w:val="hy-AM"/>
        </w:rPr>
        <w:t>և</w:t>
      </w:r>
      <w:r w:rsidRPr="00BB59F1">
        <w:rPr>
          <w:rFonts w:ascii="Sylfaen" w:hAnsi="Sylfaen"/>
          <w:sz w:val="24"/>
          <w:szCs w:val="24"/>
          <w:lang w:val="hy-AM"/>
        </w:rPr>
        <w:t xml:space="preserve"> պահպանումը, ազգային մակարդակով ծառայությունների միա</w:t>
      </w:r>
      <w:r w:rsidR="0024348B" w:rsidRPr="00BB59F1">
        <w:rPr>
          <w:rFonts w:ascii="Sylfaen" w:hAnsi="Sylfaen"/>
          <w:sz w:val="24"/>
          <w:szCs w:val="24"/>
          <w:lang w:val="hy-AM"/>
        </w:rPr>
        <w:t xml:space="preserve">ցման հնարավորության մասով ազգային բաղադրիչների օպերատորների գործունեության կանոնակարգումը չեն համարվում սույն տեխնիկական առաջադրանքի առարկա </w:t>
      </w:r>
      <w:r w:rsidR="00363F17">
        <w:rPr>
          <w:rFonts w:ascii="Sylfaen" w:hAnsi="Sylfaen"/>
          <w:sz w:val="24"/>
          <w:szCs w:val="24"/>
          <w:lang w:val="hy-AM"/>
        </w:rPr>
        <w:t>և</w:t>
      </w:r>
      <w:r w:rsidR="0024348B" w:rsidRPr="00BB59F1">
        <w:rPr>
          <w:rFonts w:ascii="Sylfaen" w:hAnsi="Sylfaen"/>
          <w:sz w:val="24"/>
          <w:szCs w:val="24"/>
          <w:lang w:val="hy-AM"/>
        </w:rPr>
        <w:t>, անհրաժեշտության դեպքում</w:t>
      </w:r>
      <w:r w:rsidRPr="00BB59F1">
        <w:rPr>
          <w:rFonts w:ascii="Sylfaen" w:hAnsi="Sylfaen"/>
          <w:sz w:val="24"/>
          <w:szCs w:val="24"/>
          <w:lang w:val="hy-AM"/>
        </w:rPr>
        <w:t>, կազմակերպվում են Պատվիրատուի կողմից առանձին աշխատանքների շրջանակներում:</w:t>
      </w:r>
    </w:p>
    <w:p w14:paraId="0A195619" w14:textId="77777777" w:rsidR="0050241E" w:rsidRPr="00BB59F1" w:rsidRDefault="0050241E" w:rsidP="0050241E">
      <w:pPr>
        <w:widowControl w:val="0"/>
        <w:spacing w:after="160" w:line="360" w:lineRule="auto"/>
        <w:ind w:firstLine="567"/>
        <w:jc w:val="both"/>
        <w:rPr>
          <w:rFonts w:ascii="Sylfaen" w:hAnsi="Sylfaen"/>
          <w:sz w:val="24"/>
          <w:szCs w:val="24"/>
          <w:lang w:val="hy-AM"/>
        </w:rPr>
      </w:pPr>
    </w:p>
    <w:p w14:paraId="0908ABC4" w14:textId="77777777" w:rsidR="00100704" w:rsidRPr="0050241E" w:rsidRDefault="00100704" w:rsidP="0050241E">
      <w:pPr>
        <w:widowControl w:val="0"/>
        <w:tabs>
          <w:tab w:val="left" w:pos="1134"/>
        </w:tabs>
        <w:spacing w:after="160" w:line="360" w:lineRule="auto"/>
        <w:ind w:firstLine="567"/>
        <w:jc w:val="both"/>
        <w:rPr>
          <w:rFonts w:ascii="Sylfaen" w:hAnsi="Sylfaen"/>
          <w:b/>
          <w:sz w:val="24"/>
          <w:szCs w:val="24"/>
          <w:lang w:val="hy-AM"/>
        </w:rPr>
      </w:pPr>
      <w:r w:rsidRPr="0050241E">
        <w:rPr>
          <w:rFonts w:ascii="Sylfaen" w:hAnsi="Sylfaen"/>
          <w:b/>
          <w:sz w:val="24"/>
          <w:szCs w:val="24"/>
          <w:lang w:val="hy-AM"/>
        </w:rPr>
        <w:lastRenderedPageBreak/>
        <w:t>4.</w:t>
      </w:r>
      <w:r w:rsidR="0050241E" w:rsidRPr="0050241E">
        <w:rPr>
          <w:rFonts w:ascii="Sylfaen" w:hAnsi="Sylfaen"/>
          <w:b/>
          <w:sz w:val="24"/>
          <w:szCs w:val="24"/>
          <w:lang w:val="hy-AM"/>
        </w:rPr>
        <w:tab/>
      </w:r>
      <w:r w:rsidRPr="0050241E">
        <w:rPr>
          <w:rFonts w:ascii="Sylfaen" w:hAnsi="Sylfaen"/>
          <w:b/>
          <w:sz w:val="24"/>
          <w:szCs w:val="24"/>
          <w:lang w:val="hy-AM"/>
        </w:rPr>
        <w:t>Համակարգին ներկայացվող պահանջները</w:t>
      </w:r>
    </w:p>
    <w:p w14:paraId="2CB237E6" w14:textId="77777777" w:rsidR="00100704" w:rsidRPr="0050241E" w:rsidRDefault="00100704" w:rsidP="0050241E">
      <w:pPr>
        <w:widowControl w:val="0"/>
        <w:tabs>
          <w:tab w:val="left" w:pos="1134"/>
        </w:tabs>
        <w:spacing w:after="160" w:line="360" w:lineRule="auto"/>
        <w:ind w:firstLine="567"/>
        <w:jc w:val="both"/>
        <w:rPr>
          <w:rFonts w:ascii="Sylfaen" w:hAnsi="Sylfaen"/>
          <w:b/>
          <w:sz w:val="24"/>
          <w:szCs w:val="24"/>
          <w:lang w:val="hy-AM"/>
        </w:rPr>
      </w:pPr>
      <w:r w:rsidRPr="0050241E">
        <w:rPr>
          <w:rFonts w:ascii="Sylfaen" w:hAnsi="Sylfaen"/>
          <w:b/>
          <w:sz w:val="24"/>
          <w:szCs w:val="24"/>
          <w:lang w:val="hy-AM"/>
        </w:rPr>
        <w:t>4.1</w:t>
      </w:r>
      <w:r w:rsidR="0050241E" w:rsidRPr="0050241E">
        <w:rPr>
          <w:rFonts w:ascii="Sylfaen" w:hAnsi="Sylfaen"/>
          <w:b/>
          <w:sz w:val="24"/>
          <w:szCs w:val="24"/>
          <w:lang w:val="hy-AM"/>
        </w:rPr>
        <w:tab/>
      </w:r>
      <w:r w:rsidRPr="0050241E">
        <w:rPr>
          <w:rFonts w:ascii="Sylfaen" w:hAnsi="Sylfaen"/>
          <w:b/>
          <w:sz w:val="24"/>
          <w:szCs w:val="24"/>
          <w:lang w:val="hy-AM"/>
        </w:rPr>
        <w:t>Ծառայություններին ընդհանուր առմամբ ներկայացվող պահանջները</w:t>
      </w:r>
    </w:p>
    <w:p w14:paraId="4C174726" w14:textId="5DEA94B8" w:rsidR="00100704" w:rsidRPr="00BB59F1" w:rsidRDefault="00100704" w:rsidP="0050241E">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Եվրասիական ցանցը պետք է նախագծվի, իրագործվի </w:t>
      </w:r>
      <w:r w:rsidR="00363F17">
        <w:rPr>
          <w:rFonts w:ascii="Sylfaen" w:hAnsi="Sylfaen"/>
          <w:sz w:val="24"/>
          <w:szCs w:val="24"/>
          <w:lang w:val="hy-AM"/>
        </w:rPr>
        <w:t>և</w:t>
      </w:r>
      <w:r w:rsidRPr="00BB59F1">
        <w:rPr>
          <w:rFonts w:ascii="Sylfaen" w:hAnsi="Sylfaen"/>
          <w:sz w:val="24"/>
          <w:szCs w:val="24"/>
          <w:lang w:val="hy-AM"/>
        </w:rPr>
        <w:t xml:space="preserve"> զարգանա՝ հաշվի առնելով Միության թվային օրակարգի շրջանակներում իրականացվող ծրա</w:t>
      </w:r>
      <w:r w:rsidR="00980519" w:rsidRPr="00BB59F1">
        <w:rPr>
          <w:rFonts w:ascii="Sylfaen" w:hAnsi="Sylfaen"/>
          <w:sz w:val="24"/>
          <w:szCs w:val="24"/>
          <w:lang w:val="hy-AM"/>
        </w:rPr>
        <w:t>գրերը</w:t>
      </w:r>
      <w:r w:rsidR="002B305D" w:rsidRPr="00BB59F1">
        <w:rPr>
          <w:rFonts w:ascii="Sylfaen" w:hAnsi="Sylfaen"/>
          <w:sz w:val="24"/>
          <w:szCs w:val="24"/>
          <w:lang w:val="hy-AM"/>
        </w:rPr>
        <w:t>,</w:t>
      </w:r>
      <w:r w:rsidRPr="00BB59F1">
        <w:rPr>
          <w:rFonts w:ascii="Sylfaen" w:hAnsi="Sylfaen"/>
          <w:sz w:val="24"/>
          <w:szCs w:val="24"/>
          <w:lang w:val="hy-AM"/>
        </w:rPr>
        <w:t xml:space="preserve"> </w:t>
      </w:r>
      <w:r w:rsidR="00363F17">
        <w:rPr>
          <w:rFonts w:ascii="Sylfaen" w:hAnsi="Sylfaen"/>
          <w:sz w:val="24"/>
          <w:szCs w:val="24"/>
          <w:lang w:val="hy-AM"/>
        </w:rPr>
        <w:t>և</w:t>
      </w:r>
      <w:r w:rsidRPr="00BB59F1">
        <w:rPr>
          <w:rFonts w:ascii="Sylfaen" w:hAnsi="Sylfaen"/>
          <w:sz w:val="24"/>
          <w:szCs w:val="24"/>
          <w:lang w:val="hy-AM"/>
        </w:rPr>
        <w:t xml:space="preserve"> Միության ինտեգրված տեղեկատվական</w:t>
      </w:r>
      <w:r w:rsidR="00B14B11" w:rsidRPr="00BB59F1">
        <w:rPr>
          <w:rFonts w:ascii="Sylfaen" w:hAnsi="Sylfaen"/>
          <w:sz w:val="24"/>
          <w:szCs w:val="24"/>
          <w:lang w:val="hy-AM"/>
        </w:rPr>
        <w:t xml:space="preserve"> համակարգի բազային ռեսուրսներով:</w:t>
      </w:r>
    </w:p>
    <w:p w14:paraId="3411596B" w14:textId="77777777" w:rsidR="00100704" w:rsidRPr="00BB59F1" w:rsidRDefault="00100704" w:rsidP="0050241E">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Տրամադրվող ծառայություններին ներկայացված պահանջները բերված են 1-</w:t>
      </w:r>
      <w:r w:rsidR="00A52C84" w:rsidRPr="00BB59F1">
        <w:rPr>
          <w:rFonts w:ascii="Sylfaen" w:hAnsi="Sylfaen"/>
          <w:sz w:val="24"/>
          <w:szCs w:val="24"/>
          <w:lang w:val="hy-AM"/>
        </w:rPr>
        <w:t>ին աղյուսակ</w:t>
      </w:r>
      <w:r w:rsidRPr="00BB59F1">
        <w:rPr>
          <w:rFonts w:ascii="Sylfaen" w:hAnsi="Sylfaen"/>
          <w:sz w:val="24"/>
          <w:szCs w:val="24"/>
          <w:lang w:val="hy-AM"/>
        </w:rPr>
        <w:t xml:space="preserve">ում: </w:t>
      </w:r>
    </w:p>
    <w:p w14:paraId="18A024D5" w14:textId="77777777" w:rsidR="00100704" w:rsidRDefault="00100704" w:rsidP="0050241E">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Ծրագիրն իրականացնելիս անհրաժեշտ է ապահովել տեղեկատվության հետ աշխատանքի ոլորտում անդամ պետությունների օրենսդրության պահանջների կատարումը: </w:t>
      </w:r>
    </w:p>
    <w:p w14:paraId="52B1B361" w14:textId="77777777" w:rsidR="0050241E" w:rsidRPr="00BB59F1" w:rsidRDefault="0050241E" w:rsidP="0050241E">
      <w:pPr>
        <w:widowControl w:val="0"/>
        <w:spacing w:after="160" w:line="360" w:lineRule="auto"/>
        <w:ind w:firstLine="567"/>
        <w:jc w:val="both"/>
        <w:rPr>
          <w:rFonts w:ascii="Sylfaen" w:hAnsi="Sylfaen"/>
          <w:sz w:val="24"/>
          <w:szCs w:val="24"/>
          <w:lang w:val="hy-AM"/>
        </w:rPr>
      </w:pPr>
    </w:p>
    <w:p w14:paraId="063B6C54" w14:textId="77777777" w:rsidR="00100704" w:rsidRPr="0050241E" w:rsidRDefault="00100704" w:rsidP="0050241E">
      <w:pPr>
        <w:widowControl w:val="0"/>
        <w:spacing w:after="160" w:line="360" w:lineRule="auto"/>
        <w:jc w:val="center"/>
        <w:rPr>
          <w:rFonts w:ascii="Sylfaen" w:hAnsi="Sylfaen"/>
          <w:b/>
          <w:sz w:val="24"/>
          <w:szCs w:val="24"/>
          <w:lang w:val="hy-AM"/>
        </w:rPr>
      </w:pPr>
      <w:r w:rsidRPr="0050241E">
        <w:rPr>
          <w:rFonts w:ascii="Sylfaen" w:hAnsi="Sylfaen"/>
          <w:b/>
          <w:sz w:val="24"/>
          <w:szCs w:val="24"/>
          <w:lang w:val="hy-AM"/>
        </w:rPr>
        <w:t>Աղյուսակ թիվ 1.</w:t>
      </w:r>
      <w:r w:rsidR="0050241E" w:rsidRPr="0050241E">
        <w:rPr>
          <w:rFonts w:ascii="Sylfaen" w:hAnsi="Sylfaen"/>
          <w:b/>
          <w:sz w:val="24"/>
          <w:szCs w:val="24"/>
          <w:lang w:val="hy-AM"/>
        </w:rPr>
        <w:t xml:space="preserve"> </w:t>
      </w:r>
      <w:r w:rsidRPr="0050241E">
        <w:rPr>
          <w:rFonts w:ascii="Sylfaen" w:hAnsi="Sylfaen"/>
          <w:b/>
          <w:sz w:val="24"/>
          <w:szCs w:val="24"/>
          <w:lang w:val="hy-AM"/>
        </w:rPr>
        <w:t>Տրամադրվող ծառայություններին ներկայացվող պահանջները</w:t>
      </w:r>
    </w:p>
    <w:tbl>
      <w:tblPr>
        <w:tblStyle w:val="TableGrid"/>
        <w:tblW w:w="9889" w:type="dxa"/>
        <w:jc w:val="center"/>
        <w:tblLook w:val="04A0" w:firstRow="1" w:lastRow="0" w:firstColumn="1" w:lastColumn="0" w:noHBand="0" w:noVBand="1"/>
      </w:tblPr>
      <w:tblGrid>
        <w:gridCol w:w="811"/>
        <w:gridCol w:w="2717"/>
        <w:gridCol w:w="6361"/>
      </w:tblGrid>
      <w:tr w:rsidR="0050241E" w:rsidRPr="00D2078A" w14:paraId="11DD3219" w14:textId="77777777" w:rsidTr="00D2078A">
        <w:trPr>
          <w:jc w:val="center"/>
        </w:trPr>
        <w:tc>
          <w:tcPr>
            <w:tcW w:w="811" w:type="dxa"/>
          </w:tcPr>
          <w:p w14:paraId="30B78F0F" w14:textId="77777777" w:rsidR="0050241E" w:rsidRPr="00D2078A" w:rsidRDefault="0050241E" w:rsidP="00D2078A">
            <w:pPr>
              <w:widowControl w:val="0"/>
              <w:spacing w:after="120"/>
              <w:jc w:val="center"/>
              <w:rPr>
                <w:rFonts w:ascii="Sylfaen" w:hAnsi="Sylfaen"/>
                <w:b/>
                <w:sz w:val="20"/>
                <w:szCs w:val="20"/>
                <w:lang w:val="hy-AM"/>
              </w:rPr>
            </w:pPr>
            <w:r w:rsidRPr="00D2078A">
              <w:rPr>
                <w:rFonts w:ascii="Sylfaen" w:hAnsi="Sylfaen"/>
                <w:b/>
                <w:sz w:val="20"/>
                <w:szCs w:val="20"/>
                <w:lang w:val="hy-AM"/>
              </w:rPr>
              <w:t>թիվ ը/կ</w:t>
            </w:r>
          </w:p>
        </w:tc>
        <w:tc>
          <w:tcPr>
            <w:tcW w:w="2717" w:type="dxa"/>
            <w:vAlign w:val="center"/>
          </w:tcPr>
          <w:p w14:paraId="0CF8034D" w14:textId="77777777" w:rsidR="0050241E" w:rsidRPr="00D2078A" w:rsidRDefault="0050241E" w:rsidP="00D2078A">
            <w:pPr>
              <w:widowControl w:val="0"/>
              <w:spacing w:after="120"/>
              <w:jc w:val="center"/>
              <w:rPr>
                <w:rFonts w:ascii="Sylfaen" w:hAnsi="Sylfaen"/>
                <w:b/>
                <w:sz w:val="20"/>
                <w:szCs w:val="20"/>
                <w:lang w:val="hy-AM"/>
              </w:rPr>
            </w:pPr>
            <w:r w:rsidRPr="00D2078A">
              <w:rPr>
                <w:rFonts w:ascii="Sylfaen" w:hAnsi="Sylfaen"/>
                <w:b/>
                <w:sz w:val="20"/>
                <w:szCs w:val="20"/>
                <w:lang w:val="hy-AM"/>
              </w:rPr>
              <w:t>Տրամադրվող ծառայության անվանումը</w:t>
            </w:r>
          </w:p>
        </w:tc>
        <w:tc>
          <w:tcPr>
            <w:tcW w:w="6361" w:type="dxa"/>
            <w:vAlign w:val="center"/>
          </w:tcPr>
          <w:p w14:paraId="21A35413" w14:textId="77777777" w:rsidR="0050241E" w:rsidRPr="00D2078A" w:rsidRDefault="0050241E" w:rsidP="00D2078A">
            <w:pPr>
              <w:widowControl w:val="0"/>
              <w:spacing w:after="120"/>
              <w:jc w:val="center"/>
              <w:rPr>
                <w:rFonts w:ascii="Sylfaen" w:hAnsi="Sylfaen"/>
                <w:b/>
                <w:sz w:val="20"/>
                <w:szCs w:val="20"/>
                <w:lang w:val="hy-AM"/>
              </w:rPr>
            </w:pPr>
            <w:r w:rsidRPr="00D2078A">
              <w:rPr>
                <w:rFonts w:ascii="Sylfaen" w:hAnsi="Sylfaen"/>
                <w:b/>
                <w:sz w:val="20"/>
                <w:szCs w:val="20"/>
                <w:lang w:val="hy-AM"/>
              </w:rPr>
              <w:t>Ծառայության տրամադրմանը ներկայացվող պահանջները</w:t>
            </w:r>
          </w:p>
        </w:tc>
      </w:tr>
      <w:tr w:rsidR="0050241E" w:rsidRPr="00363F17" w14:paraId="34016098" w14:textId="77777777" w:rsidTr="00D2078A">
        <w:trPr>
          <w:jc w:val="center"/>
        </w:trPr>
        <w:tc>
          <w:tcPr>
            <w:tcW w:w="811" w:type="dxa"/>
          </w:tcPr>
          <w:p w14:paraId="6DD7B0B6" w14:textId="77777777" w:rsidR="0050241E" w:rsidRPr="00D2078A" w:rsidRDefault="0050241E" w:rsidP="00D2078A">
            <w:pPr>
              <w:widowControl w:val="0"/>
              <w:spacing w:after="120"/>
              <w:jc w:val="center"/>
              <w:rPr>
                <w:rFonts w:ascii="Sylfaen" w:hAnsi="Sylfaen"/>
                <w:sz w:val="20"/>
                <w:szCs w:val="20"/>
                <w:lang w:val="hy-AM"/>
              </w:rPr>
            </w:pPr>
            <w:r w:rsidRPr="00D2078A">
              <w:rPr>
                <w:rFonts w:ascii="Sylfaen" w:hAnsi="Sylfaen"/>
                <w:sz w:val="20"/>
                <w:szCs w:val="20"/>
                <w:lang w:val="hy-AM"/>
              </w:rPr>
              <w:t>1.</w:t>
            </w:r>
          </w:p>
        </w:tc>
        <w:tc>
          <w:tcPr>
            <w:tcW w:w="2717" w:type="dxa"/>
          </w:tcPr>
          <w:p w14:paraId="06A328D6" w14:textId="55894A9E" w:rsidR="0050241E"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Կոնսորցիումի ձ</w:t>
            </w:r>
            <w:r w:rsidR="00363F17">
              <w:rPr>
                <w:rFonts w:ascii="Sylfaen" w:hAnsi="Sylfaen"/>
                <w:sz w:val="20"/>
                <w:szCs w:val="20"/>
                <w:lang w:val="hy-AM"/>
              </w:rPr>
              <w:t>և</w:t>
            </w:r>
            <w:r w:rsidRPr="00D2078A">
              <w:rPr>
                <w:rFonts w:ascii="Sylfaen" w:hAnsi="Sylfaen"/>
                <w:sz w:val="20"/>
                <w:szCs w:val="20"/>
                <w:lang w:val="hy-AM"/>
              </w:rPr>
              <w:t>ավորումը, կոնսորցիումի մասին համաձայնագրի կնքումը</w:t>
            </w:r>
          </w:p>
        </w:tc>
        <w:tc>
          <w:tcPr>
            <w:tcW w:w="6361" w:type="dxa"/>
          </w:tcPr>
          <w:p w14:paraId="3C6250D1" w14:textId="2141B343"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կոնսորցիումը պետք է ձ</w:t>
            </w:r>
            <w:r w:rsidR="00363F17">
              <w:rPr>
                <w:rFonts w:ascii="Sylfaen" w:hAnsi="Sylfaen"/>
                <w:sz w:val="20"/>
                <w:szCs w:val="20"/>
                <w:lang w:val="hy-AM"/>
              </w:rPr>
              <w:t>և</w:t>
            </w:r>
            <w:r w:rsidRPr="00D2078A">
              <w:rPr>
                <w:rFonts w:ascii="Sylfaen" w:hAnsi="Sylfaen"/>
                <w:sz w:val="20"/>
                <w:szCs w:val="20"/>
                <w:lang w:val="hy-AM"/>
              </w:rPr>
              <w:t>ավորվի ազգային բաղադրիչների օպերատորների ներգրավմամբ:</w:t>
            </w:r>
          </w:p>
          <w:p w14:paraId="22C328CF" w14:textId="77777777" w:rsidR="0050241E"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 xml:space="preserve">կոնսորցիումի մասին համաձայնագիրը պետք է կնքվի բոլոր անդամ պետություններից մասնակիցների հետ </w:t>
            </w:r>
          </w:p>
        </w:tc>
      </w:tr>
      <w:tr w:rsidR="0050241E" w:rsidRPr="00363F17" w14:paraId="4AC5374F" w14:textId="77777777" w:rsidTr="00D2078A">
        <w:trPr>
          <w:jc w:val="center"/>
        </w:trPr>
        <w:tc>
          <w:tcPr>
            <w:tcW w:w="811" w:type="dxa"/>
          </w:tcPr>
          <w:p w14:paraId="33E3876E" w14:textId="77777777" w:rsidR="0050241E" w:rsidRPr="00D2078A" w:rsidRDefault="003D4B3B" w:rsidP="00D2078A">
            <w:pPr>
              <w:widowControl w:val="0"/>
              <w:spacing w:after="120"/>
              <w:jc w:val="center"/>
              <w:rPr>
                <w:rFonts w:ascii="Sylfaen" w:hAnsi="Sylfaen"/>
                <w:sz w:val="20"/>
                <w:szCs w:val="20"/>
              </w:rPr>
            </w:pPr>
            <w:r w:rsidRPr="00D2078A">
              <w:rPr>
                <w:rFonts w:ascii="Sylfaen" w:hAnsi="Sylfaen"/>
                <w:sz w:val="20"/>
                <w:szCs w:val="20"/>
                <w:lang w:val="hy-AM"/>
              </w:rPr>
              <w:t>2.</w:t>
            </w:r>
          </w:p>
        </w:tc>
        <w:tc>
          <w:tcPr>
            <w:tcW w:w="2717" w:type="dxa"/>
          </w:tcPr>
          <w:p w14:paraId="3ACF4321" w14:textId="7DE5CFD6" w:rsidR="0050241E"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 xml:space="preserve">Ծրագրի կառավարման մշտադիտարկման գործիքի (տեղեկատվական ռեսուրսի) ստեղծումը </w:t>
            </w:r>
            <w:r w:rsidR="00363F17">
              <w:rPr>
                <w:rFonts w:ascii="Sylfaen" w:hAnsi="Sylfaen"/>
                <w:sz w:val="20"/>
                <w:szCs w:val="20"/>
                <w:lang w:val="hy-AM"/>
              </w:rPr>
              <w:t>և</w:t>
            </w:r>
            <w:r w:rsidRPr="00D2078A">
              <w:rPr>
                <w:rFonts w:ascii="Sylfaen" w:hAnsi="Sylfaen"/>
                <w:sz w:val="20"/>
                <w:szCs w:val="20"/>
                <w:lang w:val="hy-AM"/>
              </w:rPr>
              <w:t xml:space="preserve"> համակարգող խմբի մասնակիցների համար դրա հասանելիության ապահովումը</w:t>
            </w:r>
          </w:p>
        </w:tc>
        <w:tc>
          <w:tcPr>
            <w:tcW w:w="6361" w:type="dxa"/>
          </w:tcPr>
          <w:p w14:paraId="3C4F1D5C" w14:textId="77777777"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 xml:space="preserve">պետք է կազմակերպի համակարգող խմբի անդամների համապատասխան տեղեկատվական ռեսուրսի լիազորված հասանելիությունը: </w:t>
            </w:r>
          </w:p>
          <w:p w14:paraId="42261A21" w14:textId="77777777" w:rsidR="0050241E"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Հասանելիության իրավունքների ցանկը պետք է որոշվի ցանցի օպերատորի կողմից</w:t>
            </w:r>
          </w:p>
        </w:tc>
      </w:tr>
      <w:tr w:rsidR="003D4B3B" w:rsidRPr="00363F17" w14:paraId="4EDF98E8" w14:textId="77777777" w:rsidTr="00D2078A">
        <w:trPr>
          <w:jc w:val="center"/>
        </w:trPr>
        <w:tc>
          <w:tcPr>
            <w:tcW w:w="811" w:type="dxa"/>
          </w:tcPr>
          <w:p w14:paraId="0AE7AAF1" w14:textId="77777777" w:rsidR="003D4B3B" w:rsidRPr="00D2078A" w:rsidRDefault="003D4B3B" w:rsidP="00D2078A">
            <w:pPr>
              <w:widowControl w:val="0"/>
              <w:spacing w:after="120"/>
              <w:jc w:val="center"/>
              <w:rPr>
                <w:rFonts w:ascii="Sylfaen" w:hAnsi="Sylfaen"/>
                <w:sz w:val="20"/>
                <w:szCs w:val="20"/>
                <w:lang w:val="hy-AM"/>
              </w:rPr>
            </w:pPr>
            <w:r w:rsidRPr="00D2078A">
              <w:rPr>
                <w:rFonts w:ascii="Sylfaen" w:hAnsi="Sylfaen"/>
                <w:sz w:val="20"/>
                <w:szCs w:val="20"/>
                <w:lang w:val="hy-AM"/>
              </w:rPr>
              <w:t>3.</w:t>
            </w:r>
          </w:p>
        </w:tc>
        <w:tc>
          <w:tcPr>
            <w:tcW w:w="2717" w:type="dxa"/>
          </w:tcPr>
          <w:p w14:paraId="74959FD6" w14:textId="77777777"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Եվրասիական ցանցի բազային բաղադրիչին ներկայացվող պահանջների մշակումը պետք է՝</w:t>
            </w:r>
          </w:p>
        </w:tc>
        <w:tc>
          <w:tcPr>
            <w:tcW w:w="6361" w:type="dxa"/>
          </w:tcPr>
          <w:p w14:paraId="2B21CF1A" w14:textId="1CBDE7AB"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 xml:space="preserve">որպես եվրասիական ցանցի բազային բաղադրիչի ստեղծման մասով մասնավոր տեխնիկական առաջադրանք, մշակվի </w:t>
            </w:r>
            <w:r w:rsidR="00363F17">
              <w:rPr>
                <w:rFonts w:ascii="Sylfaen" w:hAnsi="Sylfaen"/>
                <w:sz w:val="20"/>
                <w:szCs w:val="20"/>
                <w:lang w:val="hy-AM"/>
              </w:rPr>
              <w:t>և</w:t>
            </w:r>
            <w:r w:rsidRPr="00D2078A">
              <w:rPr>
                <w:rFonts w:ascii="Sylfaen" w:hAnsi="Sylfaen"/>
                <w:sz w:val="20"/>
                <w:szCs w:val="20"/>
                <w:lang w:val="hy-AM"/>
              </w:rPr>
              <w:t xml:space="preserve"> պարունակի պահանջներ, այդ թվում՝ ներկայացված՝ </w:t>
            </w:r>
          </w:p>
          <w:p w14:paraId="4B12E3BF" w14:textId="77777777"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 բիզնես ճարտարապետությանը,</w:t>
            </w:r>
          </w:p>
          <w:p w14:paraId="2EB80548" w14:textId="77777777"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 տեղեկատվական ճարտարապետությանը,</w:t>
            </w:r>
          </w:p>
          <w:p w14:paraId="64AF6E66" w14:textId="46913F0C"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 xml:space="preserve">- տեխնոլոգիական ճարտարապետությանը (ապարատային </w:t>
            </w:r>
            <w:r w:rsidR="00363F17">
              <w:rPr>
                <w:rFonts w:ascii="Sylfaen" w:hAnsi="Sylfaen"/>
                <w:sz w:val="20"/>
                <w:szCs w:val="20"/>
                <w:lang w:val="hy-AM"/>
              </w:rPr>
              <w:t>և</w:t>
            </w:r>
            <w:r w:rsidRPr="00D2078A">
              <w:rPr>
                <w:rFonts w:ascii="Sylfaen" w:hAnsi="Sylfaen"/>
                <w:sz w:val="20"/>
                <w:szCs w:val="20"/>
                <w:lang w:val="hy-AM"/>
              </w:rPr>
              <w:t xml:space="preserve"> ծրագրային).,</w:t>
            </w:r>
          </w:p>
          <w:p w14:paraId="392B37B1" w14:textId="77777777"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 հավելվածների ճարտարապետությանը,</w:t>
            </w:r>
          </w:p>
          <w:p w14:paraId="4A0445B6" w14:textId="3FA10652"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 xml:space="preserve">- անվտանգությանը (ներառյալ չարտոնված հասանելիությունից </w:t>
            </w:r>
            <w:r w:rsidRPr="00D2078A">
              <w:rPr>
                <w:rFonts w:ascii="Sylfaen" w:hAnsi="Sylfaen"/>
                <w:sz w:val="20"/>
                <w:szCs w:val="20"/>
                <w:lang w:val="hy-AM"/>
              </w:rPr>
              <w:lastRenderedPageBreak/>
              <w:t xml:space="preserve">տեղեկատվության պաշտպանությունը, համակարգի՝ խափանումների նկատմամբ կայունությունը </w:t>
            </w:r>
            <w:r w:rsidR="00363F17">
              <w:rPr>
                <w:rFonts w:ascii="Sylfaen" w:hAnsi="Sylfaen"/>
                <w:sz w:val="20"/>
                <w:szCs w:val="20"/>
                <w:lang w:val="hy-AM"/>
              </w:rPr>
              <w:t>և</w:t>
            </w:r>
            <w:r w:rsidRPr="00D2078A">
              <w:rPr>
                <w:rFonts w:ascii="Sylfaen" w:hAnsi="Sylfaen"/>
                <w:sz w:val="20"/>
                <w:szCs w:val="20"/>
                <w:lang w:val="hy-AM"/>
              </w:rPr>
              <w:t xml:space="preserve"> տեղեկատվության պահպանվածության ապահովմանը ներկայացվող պահանջները).,</w:t>
            </w:r>
          </w:p>
          <w:p w14:paraId="20F32ABD" w14:textId="77777777"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 բազային բաղադրիչի միջոցով իրականացվող բիզնես գործընթացների նկարագրությանը,</w:t>
            </w:r>
          </w:p>
          <w:p w14:paraId="2BBB6369" w14:textId="77777777"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 տեղադրման տեղը հաշվի առնելով՝ դրա գործադրման համար հաշվողական ռեսուրսների կազմին (ցանցի օպերատորի հզորությանը):</w:t>
            </w:r>
          </w:p>
          <w:p w14:paraId="4EE18950" w14:textId="77777777"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Բազային բաղադրիչը պետք է պարունակի՝</w:t>
            </w:r>
          </w:p>
          <w:p w14:paraId="3D5D978E" w14:textId="65A7F344"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 xml:space="preserve">1) տնտեսավարող սուբյեկտների ռեեստրի հետ աշխատանքի մասով բազային ծառայություն (տնտեսավարող սուբյեկտների մասին տեղեկությունների մուտքագրում, ստուգում, որոնում </w:t>
            </w:r>
            <w:r w:rsidR="00363F17">
              <w:rPr>
                <w:rFonts w:ascii="Sylfaen" w:hAnsi="Sylfaen"/>
                <w:sz w:val="20"/>
                <w:szCs w:val="20"/>
                <w:lang w:val="hy-AM"/>
              </w:rPr>
              <w:t>և</w:t>
            </w:r>
            <w:r w:rsidRPr="00D2078A">
              <w:rPr>
                <w:rFonts w:ascii="Sylfaen" w:hAnsi="Sylfaen"/>
                <w:sz w:val="20"/>
                <w:szCs w:val="20"/>
                <w:lang w:val="hy-AM"/>
              </w:rPr>
              <w:t xml:space="preserve"> թարմացում, որով ցուցադրվում է եվրասիական ցանցի բազային բաղադրիչ հասանելիության սուբյեկտների մուտքի (ելքի) գրանցման, եվրասիական ցանցի բազային բաղադրիչ մտնելու դեպքում հասանելիության սուբյեկտների իսկության նույնականացման </w:t>
            </w:r>
            <w:r w:rsidR="00363F17">
              <w:rPr>
                <w:rFonts w:ascii="Sylfaen" w:hAnsi="Sylfaen"/>
                <w:sz w:val="20"/>
                <w:szCs w:val="20"/>
                <w:lang w:val="hy-AM"/>
              </w:rPr>
              <w:t>և</w:t>
            </w:r>
            <w:r w:rsidRPr="00D2078A">
              <w:rPr>
                <w:rFonts w:ascii="Sylfaen" w:hAnsi="Sylfaen"/>
                <w:sz w:val="20"/>
                <w:szCs w:val="20"/>
                <w:lang w:val="hy-AM"/>
              </w:rPr>
              <w:t xml:space="preserve"> ստուգման գործընթացների իրականացումը).</w:t>
            </w:r>
          </w:p>
          <w:p w14:paraId="4A8C0617" w14:textId="618CB8A9"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2) արտադրանքի ռեեստրի հետ աշխատանքի մասով բազային ծառայություն (արտադրվող արտադրանքի, ծառայությունների, տեխնոլոգիաների, ինչպես նա</w:t>
            </w:r>
            <w:r w:rsidR="00363F17">
              <w:rPr>
                <w:rFonts w:ascii="Sylfaen" w:hAnsi="Sylfaen"/>
                <w:sz w:val="20"/>
                <w:szCs w:val="20"/>
                <w:lang w:val="hy-AM"/>
              </w:rPr>
              <w:t>և</w:t>
            </w:r>
            <w:r w:rsidRPr="00D2078A">
              <w:rPr>
                <w:rFonts w:ascii="Sylfaen" w:hAnsi="Sylfaen"/>
                <w:sz w:val="20"/>
                <w:szCs w:val="20"/>
                <w:lang w:val="hy-AM"/>
              </w:rPr>
              <w:t xml:space="preserve"> դրանց պահանջարկի մասին տեղեկությունների մուտքագրում, ստուգում, որոնում </w:t>
            </w:r>
            <w:r w:rsidR="00363F17">
              <w:rPr>
                <w:rFonts w:ascii="Sylfaen" w:hAnsi="Sylfaen"/>
                <w:sz w:val="20"/>
                <w:szCs w:val="20"/>
                <w:lang w:val="hy-AM"/>
              </w:rPr>
              <w:t>և</w:t>
            </w:r>
            <w:r w:rsidRPr="00D2078A">
              <w:rPr>
                <w:rFonts w:ascii="Sylfaen" w:hAnsi="Sylfaen"/>
                <w:sz w:val="20"/>
                <w:szCs w:val="20"/>
                <w:lang w:val="hy-AM"/>
              </w:rPr>
              <w:t xml:space="preserve"> թարմացում).</w:t>
            </w:r>
          </w:p>
          <w:p w14:paraId="78D28295" w14:textId="64553BC3"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3) ԳՀՓԿ(Տ)Ա ոլորտում համագործակցության մասով առաջարկների ձ</w:t>
            </w:r>
            <w:r w:rsidR="00363F17">
              <w:rPr>
                <w:rFonts w:ascii="Sylfaen" w:hAnsi="Sylfaen"/>
                <w:sz w:val="20"/>
                <w:szCs w:val="20"/>
                <w:lang w:val="hy-AM"/>
              </w:rPr>
              <w:t>և</w:t>
            </w:r>
            <w:r w:rsidRPr="00D2078A">
              <w:rPr>
                <w:rFonts w:ascii="Sylfaen" w:hAnsi="Sylfaen"/>
                <w:sz w:val="20"/>
                <w:szCs w:val="20"/>
                <w:lang w:val="hy-AM"/>
              </w:rPr>
              <w:t xml:space="preserve">ավորման համար տեխնոլոգիաների փոխանցման բազային ծառայություն, որով ցուցադրվում է ճարտարագիտական կազմակերպությունների ծառայությունների ցանկը, բարձր տեխնոլոգիական սարքավորումների կատալոգը, գիտական գործունեության արդյունքների ցանկը՝ դրանց ընթացիկ կարգավիճակի (մշակման, փորձնական ներդրման, օգտագործման փուլ) նշմամբ </w:t>
            </w:r>
            <w:r w:rsidR="00363F17">
              <w:rPr>
                <w:rFonts w:ascii="Sylfaen" w:hAnsi="Sylfaen"/>
                <w:sz w:val="20"/>
                <w:szCs w:val="20"/>
                <w:lang w:val="hy-AM"/>
              </w:rPr>
              <w:t>և</w:t>
            </w:r>
            <w:r w:rsidRPr="00D2078A">
              <w:rPr>
                <w:rFonts w:ascii="Sylfaen" w:hAnsi="Sylfaen"/>
                <w:sz w:val="20"/>
                <w:szCs w:val="20"/>
                <w:lang w:val="hy-AM"/>
              </w:rPr>
              <w:t>, որը թույլ է տալիս շահագրգիռ անձանց միջ</w:t>
            </w:r>
            <w:r w:rsidR="00363F17">
              <w:rPr>
                <w:rFonts w:ascii="Sylfaen" w:hAnsi="Sylfaen"/>
                <w:sz w:val="20"/>
                <w:szCs w:val="20"/>
                <w:lang w:val="hy-AM"/>
              </w:rPr>
              <w:t>և</w:t>
            </w:r>
            <w:r w:rsidRPr="00D2078A">
              <w:rPr>
                <w:rFonts w:ascii="Sylfaen" w:hAnsi="Sylfaen"/>
                <w:sz w:val="20"/>
                <w:szCs w:val="20"/>
                <w:lang w:val="hy-AM"/>
              </w:rPr>
              <w:t xml:space="preserve"> փոխգործակցություն հաստատել.</w:t>
            </w:r>
          </w:p>
          <w:p w14:paraId="3EE8935A" w14:textId="77777777"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4) եվրասիական ցանցի հարցերով լիազոր մարմինների փոխգործակցությունն ապահովող ծառայություն.</w:t>
            </w:r>
          </w:p>
          <w:p w14:paraId="7B69BC08" w14:textId="6B84F4E2"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 xml:space="preserve">5) տնտեսավարող սուբյեկտների ռեեստրի </w:t>
            </w:r>
            <w:r w:rsidR="00363F17">
              <w:rPr>
                <w:rFonts w:ascii="Sylfaen" w:hAnsi="Sylfaen"/>
                <w:sz w:val="20"/>
                <w:szCs w:val="20"/>
                <w:lang w:val="hy-AM"/>
              </w:rPr>
              <w:t>և</w:t>
            </w:r>
            <w:r w:rsidRPr="00D2078A">
              <w:rPr>
                <w:rFonts w:ascii="Sylfaen" w:hAnsi="Sylfaen"/>
                <w:sz w:val="20"/>
                <w:szCs w:val="20"/>
                <w:lang w:val="hy-AM"/>
              </w:rPr>
              <w:t xml:space="preserve"> արտադրանքի ռեեստրի ազգային մասի հիման վրա արդյունաբերական կոոպերացիայի, սուբկոնտրակտացիայի </w:t>
            </w:r>
            <w:r w:rsidR="00363F17">
              <w:rPr>
                <w:rFonts w:ascii="Sylfaen" w:hAnsi="Sylfaen"/>
                <w:sz w:val="20"/>
                <w:szCs w:val="20"/>
                <w:lang w:val="hy-AM"/>
              </w:rPr>
              <w:t>և</w:t>
            </w:r>
            <w:r w:rsidRPr="00D2078A">
              <w:rPr>
                <w:rFonts w:ascii="Sylfaen" w:hAnsi="Sylfaen"/>
                <w:sz w:val="20"/>
                <w:szCs w:val="20"/>
                <w:lang w:val="hy-AM"/>
              </w:rPr>
              <w:t xml:space="preserve"> տեխնոլոգիաների փոխանցման ծառայություններ, այդ թվում՝ կոոպերացիոն շղթաների կառուցման ծառայություն.</w:t>
            </w:r>
          </w:p>
          <w:p w14:paraId="225F8508" w14:textId="0C70208E"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 xml:space="preserve">6) անդամ պետությունների տնտեսավարող սուբյեկտների կողմից նոր տեխնոլոգիաների մշակման </w:t>
            </w:r>
            <w:r w:rsidR="00363F17">
              <w:rPr>
                <w:rFonts w:ascii="Sylfaen" w:hAnsi="Sylfaen"/>
                <w:sz w:val="20"/>
                <w:szCs w:val="20"/>
                <w:lang w:val="hy-AM"/>
              </w:rPr>
              <w:t>և</w:t>
            </w:r>
            <w:r w:rsidRPr="00D2078A">
              <w:rPr>
                <w:rFonts w:ascii="Sylfaen" w:hAnsi="Sylfaen"/>
                <w:sz w:val="20"/>
                <w:szCs w:val="20"/>
                <w:lang w:val="hy-AM"/>
              </w:rPr>
              <w:t xml:space="preserve"> օգտագործման մասով տեղեկատվության վերլուծության անցկացման ծառայություն.</w:t>
            </w:r>
          </w:p>
          <w:p w14:paraId="457F3CC7" w14:textId="6FFBC7D5"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 xml:space="preserve">7) անդամ պետությունների տնտեսավարող սուբյեկտներին ըստ արդյունաբերական </w:t>
            </w:r>
            <w:r w:rsidR="00363F17">
              <w:rPr>
                <w:rFonts w:ascii="Sylfaen" w:hAnsi="Sylfaen"/>
                <w:sz w:val="20"/>
                <w:szCs w:val="20"/>
                <w:lang w:val="hy-AM"/>
              </w:rPr>
              <w:t>և</w:t>
            </w:r>
            <w:r w:rsidRPr="00D2078A">
              <w:rPr>
                <w:rFonts w:ascii="Sylfaen" w:hAnsi="Sylfaen"/>
                <w:sz w:val="20"/>
                <w:szCs w:val="20"/>
                <w:lang w:val="hy-AM"/>
              </w:rPr>
              <w:t xml:space="preserve"> գիտահետազոտական գործունեության տեսակների տարածքային տեղաբաշխման քարտեզի կառուցման ծառայություն:</w:t>
            </w:r>
          </w:p>
          <w:p w14:paraId="3D4B72F6" w14:textId="77777777" w:rsidR="003D4B3B" w:rsidRPr="00363F17" w:rsidRDefault="003D4B3B" w:rsidP="00D2078A">
            <w:pPr>
              <w:widowControl w:val="0"/>
              <w:spacing w:after="120"/>
              <w:rPr>
                <w:rFonts w:ascii="Sylfaen" w:hAnsi="Sylfaen"/>
                <w:sz w:val="20"/>
                <w:szCs w:val="20"/>
                <w:lang w:val="hy-AM"/>
              </w:rPr>
            </w:pPr>
            <w:r w:rsidRPr="00D2078A">
              <w:rPr>
                <w:rFonts w:ascii="Sylfaen" w:hAnsi="Sylfaen"/>
                <w:sz w:val="20"/>
                <w:szCs w:val="20"/>
                <w:lang w:val="hy-AM"/>
              </w:rPr>
              <w:t>Բազային բաղադրիչով պետք է ապահովվի՝</w:t>
            </w:r>
          </w:p>
          <w:p w14:paraId="12862AF3" w14:textId="77777777" w:rsidR="00C330AE" w:rsidRPr="00363F17" w:rsidRDefault="00C330AE" w:rsidP="00D2078A">
            <w:pPr>
              <w:widowControl w:val="0"/>
              <w:spacing w:after="120"/>
              <w:rPr>
                <w:rFonts w:ascii="Sylfaen" w:hAnsi="Sylfaen"/>
                <w:sz w:val="20"/>
                <w:szCs w:val="20"/>
                <w:lang w:val="hy-AM"/>
              </w:rPr>
            </w:pPr>
          </w:p>
          <w:p w14:paraId="402A6F1D" w14:textId="407C9B3B"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lastRenderedPageBreak/>
              <w:t xml:space="preserve">- տնտեսավարող սուբյեկտների ռեեստրի </w:t>
            </w:r>
            <w:r w:rsidR="00363F17">
              <w:rPr>
                <w:rFonts w:ascii="Sylfaen" w:hAnsi="Sylfaen"/>
                <w:sz w:val="20"/>
                <w:szCs w:val="20"/>
                <w:lang w:val="hy-AM"/>
              </w:rPr>
              <w:t>և</w:t>
            </w:r>
            <w:r w:rsidRPr="00D2078A">
              <w:rPr>
                <w:rFonts w:ascii="Sylfaen" w:hAnsi="Sylfaen"/>
                <w:sz w:val="20"/>
                <w:szCs w:val="20"/>
                <w:lang w:val="hy-AM"/>
              </w:rPr>
              <w:t xml:space="preserve"> արտադրանքի ռեեստրի, ինչպես նա</w:t>
            </w:r>
            <w:r w:rsidR="00363F17">
              <w:rPr>
                <w:rFonts w:ascii="Sylfaen" w:hAnsi="Sylfaen"/>
                <w:sz w:val="20"/>
                <w:szCs w:val="20"/>
                <w:lang w:val="hy-AM"/>
              </w:rPr>
              <w:t>և</w:t>
            </w:r>
            <w:r w:rsidRPr="00D2078A">
              <w:rPr>
                <w:rFonts w:ascii="Sylfaen" w:hAnsi="Sylfaen"/>
                <w:sz w:val="20"/>
                <w:szCs w:val="20"/>
                <w:lang w:val="hy-AM"/>
              </w:rPr>
              <w:t xml:space="preserve"> եվրասիական ցանցի «միջուկի» մեջ մտնող ծառայությունների այլ տեղեկատվական բազաների կառավարումը, դրանց համալրումը </w:t>
            </w:r>
            <w:r w:rsidR="00363F17">
              <w:rPr>
                <w:rFonts w:ascii="Sylfaen" w:hAnsi="Sylfaen"/>
                <w:sz w:val="20"/>
                <w:szCs w:val="20"/>
                <w:lang w:val="hy-AM"/>
              </w:rPr>
              <w:t>և</w:t>
            </w:r>
            <w:r w:rsidRPr="00D2078A">
              <w:rPr>
                <w:rFonts w:ascii="Sylfaen" w:hAnsi="Sylfaen"/>
                <w:sz w:val="20"/>
                <w:szCs w:val="20"/>
                <w:lang w:val="hy-AM"/>
              </w:rPr>
              <w:t xml:space="preserve"> տեղեկությունների արդիականացումը.</w:t>
            </w:r>
          </w:p>
          <w:p w14:paraId="36F58646" w14:textId="717A5878"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 xml:space="preserve">- արդյունաբերության ոլորտում գործունեության թվայնացման համար անհրաժեշտ ծառայությունների ստեղծումը </w:t>
            </w:r>
            <w:r w:rsidR="00363F17">
              <w:rPr>
                <w:rFonts w:ascii="Sylfaen" w:hAnsi="Sylfaen"/>
                <w:sz w:val="20"/>
                <w:szCs w:val="20"/>
                <w:lang w:val="hy-AM"/>
              </w:rPr>
              <w:t>և</w:t>
            </w:r>
            <w:r w:rsidRPr="00D2078A">
              <w:rPr>
                <w:rFonts w:ascii="Sylfaen" w:hAnsi="Sylfaen"/>
                <w:sz w:val="20"/>
                <w:szCs w:val="20"/>
                <w:lang w:val="hy-AM"/>
              </w:rPr>
              <w:t xml:space="preserve"> գործառումը.</w:t>
            </w:r>
          </w:p>
          <w:p w14:paraId="042D0400" w14:textId="77777777"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 ծառայություն տրամադրողներին՝ տրամադրվող ծառայությունների եվրասիական ցանցին միացում:</w:t>
            </w:r>
          </w:p>
          <w:p w14:paraId="4DFF1BF0" w14:textId="77777777"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Բազային բաղադրիչի տեղեկատվական ճարտարապետության մեջ պետք է հաշվի առնվեն միացվող ծառայությունների առանձնահատկությունները</w:t>
            </w:r>
          </w:p>
        </w:tc>
      </w:tr>
      <w:tr w:rsidR="003D4B3B" w:rsidRPr="00363F17" w14:paraId="78B9B4EF" w14:textId="77777777" w:rsidTr="00D2078A">
        <w:trPr>
          <w:jc w:val="center"/>
        </w:trPr>
        <w:tc>
          <w:tcPr>
            <w:tcW w:w="811" w:type="dxa"/>
          </w:tcPr>
          <w:p w14:paraId="72F9EA7F" w14:textId="77777777" w:rsidR="003D4B3B" w:rsidRPr="00D2078A" w:rsidRDefault="003D4B3B" w:rsidP="00D2078A">
            <w:pPr>
              <w:widowControl w:val="0"/>
              <w:spacing w:after="120"/>
              <w:jc w:val="center"/>
              <w:rPr>
                <w:rFonts w:ascii="Sylfaen" w:hAnsi="Sylfaen"/>
                <w:sz w:val="20"/>
                <w:szCs w:val="20"/>
                <w:lang w:val="hy-AM"/>
              </w:rPr>
            </w:pPr>
            <w:r w:rsidRPr="00D2078A">
              <w:rPr>
                <w:rFonts w:ascii="Sylfaen" w:hAnsi="Sylfaen"/>
                <w:sz w:val="20"/>
                <w:szCs w:val="20"/>
                <w:lang w:val="hy-AM"/>
              </w:rPr>
              <w:lastRenderedPageBreak/>
              <w:t>4.</w:t>
            </w:r>
          </w:p>
        </w:tc>
        <w:tc>
          <w:tcPr>
            <w:tcW w:w="2717" w:type="dxa"/>
          </w:tcPr>
          <w:p w14:paraId="78A611C1" w14:textId="77777777"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Եվրասիական ցանցի «միջուկին» ներկայացվող պահանջների մշակումը</w:t>
            </w:r>
          </w:p>
        </w:tc>
        <w:tc>
          <w:tcPr>
            <w:tcW w:w="6361" w:type="dxa"/>
          </w:tcPr>
          <w:p w14:paraId="160410A0" w14:textId="1E0CC074"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 xml:space="preserve">պետք է մշակվի եվրասիական ցանցի «միջուկի» ստեղծման մասով մասնավոր տեխնիկական առաջադրանք </w:t>
            </w:r>
            <w:r w:rsidR="00363F17">
              <w:rPr>
                <w:rFonts w:ascii="Sylfaen" w:hAnsi="Sylfaen"/>
                <w:sz w:val="20"/>
                <w:szCs w:val="20"/>
                <w:lang w:val="hy-AM"/>
              </w:rPr>
              <w:t>և</w:t>
            </w:r>
            <w:r w:rsidRPr="00D2078A">
              <w:rPr>
                <w:rFonts w:ascii="Sylfaen" w:hAnsi="Sylfaen"/>
                <w:sz w:val="20"/>
                <w:szCs w:val="20"/>
                <w:lang w:val="hy-AM"/>
              </w:rPr>
              <w:t xml:space="preserve"> պարունակի պահանջներ, այդ թվում՝ ներկայացված՝</w:t>
            </w:r>
          </w:p>
          <w:p w14:paraId="34FE992D" w14:textId="77777777"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 բիզնես ճարտարապետությանը,</w:t>
            </w:r>
          </w:p>
          <w:p w14:paraId="26471F07" w14:textId="77777777"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 տեղեկատվական ճարտարապետությանը,</w:t>
            </w:r>
          </w:p>
          <w:p w14:paraId="117E148E" w14:textId="7F5D10F5"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 xml:space="preserve">- տեխնոլոգիական ճարտարապետությանը (ապարատային </w:t>
            </w:r>
            <w:r w:rsidR="00363F17">
              <w:rPr>
                <w:rFonts w:ascii="Sylfaen" w:hAnsi="Sylfaen"/>
                <w:sz w:val="20"/>
                <w:szCs w:val="20"/>
                <w:lang w:val="hy-AM"/>
              </w:rPr>
              <w:t>և</w:t>
            </w:r>
            <w:r w:rsidRPr="00D2078A">
              <w:rPr>
                <w:rFonts w:ascii="Sylfaen" w:hAnsi="Sylfaen"/>
                <w:sz w:val="20"/>
                <w:szCs w:val="20"/>
                <w:lang w:val="hy-AM"/>
              </w:rPr>
              <w:t xml:space="preserve"> ծրագրային)՝ ներառյալ В2В, G2G, G2B, B2G ծառայությունների համար տվյալների ձ</w:t>
            </w:r>
            <w:r w:rsidR="00363F17">
              <w:rPr>
                <w:rFonts w:ascii="Sylfaen" w:hAnsi="Sylfaen"/>
                <w:sz w:val="20"/>
                <w:szCs w:val="20"/>
                <w:lang w:val="hy-AM"/>
              </w:rPr>
              <w:t>և</w:t>
            </w:r>
            <w:r w:rsidRPr="00D2078A">
              <w:rPr>
                <w:rFonts w:ascii="Sylfaen" w:hAnsi="Sylfaen"/>
                <w:sz w:val="20"/>
                <w:szCs w:val="20"/>
                <w:lang w:val="hy-AM"/>
              </w:rPr>
              <w:t xml:space="preserve">աչափերին </w:t>
            </w:r>
            <w:r w:rsidR="00363F17">
              <w:rPr>
                <w:rFonts w:ascii="Sylfaen" w:hAnsi="Sylfaen"/>
                <w:sz w:val="20"/>
                <w:szCs w:val="20"/>
                <w:lang w:val="hy-AM"/>
              </w:rPr>
              <w:t>և</w:t>
            </w:r>
            <w:r w:rsidRPr="00D2078A">
              <w:rPr>
                <w:rFonts w:ascii="Sylfaen" w:hAnsi="Sylfaen"/>
                <w:sz w:val="20"/>
                <w:szCs w:val="20"/>
                <w:lang w:val="hy-AM"/>
              </w:rPr>
              <w:t xml:space="preserve"> կառուցվածքներին ներկայացվող պահանջները.,</w:t>
            </w:r>
          </w:p>
          <w:p w14:paraId="2CE74A3A" w14:textId="77777777"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 հավելվածների ճարտարապետությանը.</w:t>
            </w:r>
          </w:p>
          <w:p w14:paraId="40176737" w14:textId="7EFF72BA"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 xml:space="preserve">- անվտանգությանը (ներառյալ չարտոնված հասանելիությունից տեղեկատվության պաշտպանությունը, համակարգի` խափանման նկատմամբ կայունությունը </w:t>
            </w:r>
            <w:r w:rsidR="00363F17">
              <w:rPr>
                <w:rFonts w:ascii="Sylfaen" w:hAnsi="Sylfaen"/>
                <w:sz w:val="20"/>
                <w:szCs w:val="20"/>
                <w:lang w:val="hy-AM"/>
              </w:rPr>
              <w:t>և</w:t>
            </w:r>
            <w:r w:rsidRPr="00D2078A">
              <w:rPr>
                <w:rFonts w:ascii="Sylfaen" w:hAnsi="Sylfaen"/>
                <w:sz w:val="20"/>
                <w:szCs w:val="20"/>
                <w:lang w:val="hy-AM"/>
              </w:rPr>
              <w:t xml:space="preserve"> տեղեկատվության պահպանվածության ապահովմանը ներկայացվող պահանջները),,</w:t>
            </w:r>
          </w:p>
          <w:p w14:paraId="5CDF8225" w14:textId="77777777"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 ինտեգրացիոն բաղադրիչի միջոցով իրականացվող բիզնես գործընթացների նկարագրությանը,</w:t>
            </w:r>
          </w:p>
          <w:p w14:paraId="0590A521" w14:textId="77777777"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 տեղադրման տեղը հաշվի առնելով՝ դրա գործադրման համար հաշվողական ռեսուրսների կազմին (ցանցի օպերատորի հզորությանը):</w:t>
            </w:r>
          </w:p>
          <w:p w14:paraId="191B94BE" w14:textId="63FDB817"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Տեղեկատվական ճարտարապետությունը պետք է ներառի հետ</w:t>
            </w:r>
            <w:r w:rsidR="00363F17">
              <w:rPr>
                <w:rFonts w:ascii="Sylfaen" w:hAnsi="Sylfaen"/>
                <w:sz w:val="20"/>
                <w:szCs w:val="20"/>
                <w:lang w:val="hy-AM"/>
              </w:rPr>
              <w:t>և</w:t>
            </w:r>
            <w:r w:rsidRPr="00D2078A">
              <w:rPr>
                <w:rFonts w:ascii="Sylfaen" w:hAnsi="Sylfaen"/>
                <w:sz w:val="20"/>
                <w:szCs w:val="20"/>
                <w:lang w:val="hy-AM"/>
              </w:rPr>
              <w:t>յալ հիմնական տարրերը՝</w:t>
            </w:r>
          </w:p>
          <w:p w14:paraId="522607E0" w14:textId="77777777"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 տնտեսավարող սուբյեկտների ռեեստրի տեղեկատվական օբյեկտները,</w:t>
            </w:r>
          </w:p>
          <w:p w14:paraId="180907D3" w14:textId="77777777"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 արտադրանքի ռեեստրի տեղեկատվական օբյեկտները.</w:t>
            </w:r>
          </w:p>
          <w:p w14:paraId="2D7DEF43" w14:textId="77777777"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 վերլուծական ծառայությունները, այդ թվում՝ արտադրությունն ըստ ապրանքների տեսակների բաշխման մասով տվյալների վերլուծությունը.</w:t>
            </w:r>
          </w:p>
          <w:p w14:paraId="5350AD5D" w14:textId="77777777"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 ընդհանուր նորմատիվ-տեղեկատու տեղեկատվությունը (ՆՏՏ),</w:t>
            </w:r>
          </w:p>
          <w:p w14:paraId="5917A253" w14:textId="77777777"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 եվրասիական ցանցի «միջուկի» ներքին տեղեկատուները:</w:t>
            </w:r>
          </w:p>
          <w:p w14:paraId="7ABB2650" w14:textId="77777777"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 xml:space="preserve">Եվրասիական ցանցի «միջուկին» ներկայացվող պահանջներով պետք է նախատեսվի լիազոր մարմինների կողմից Միության ինտեգրված տեղեկատվական համակարգի տեղեկատվական </w:t>
            </w:r>
            <w:r w:rsidRPr="00D2078A">
              <w:rPr>
                <w:rFonts w:ascii="Sylfaen" w:hAnsi="Sylfaen"/>
                <w:sz w:val="20"/>
                <w:szCs w:val="20"/>
                <w:lang w:val="hy-AM"/>
              </w:rPr>
              <w:lastRenderedPageBreak/>
              <w:t>բազայի օգտագործման հնարավորությունը (մշակվել են միացման մասով պահանջներ) ըստ ստանդարտացված հաղորդակարգերի ինտեգրումից հետո (ինտեգրման մասով միջոցառումները չեն մտնում սույն պայմանագրով նախատեսված աշխատանքների մեջ), այդ թվում՝ նախատեսվի եվրասիական ցանցի՝ այլ թվային հարթակների հետ կապակցման հնարավորությունը:</w:t>
            </w:r>
          </w:p>
        </w:tc>
      </w:tr>
      <w:tr w:rsidR="003D4B3B" w:rsidRPr="00363F17" w14:paraId="15A3A359" w14:textId="77777777" w:rsidTr="00D2078A">
        <w:trPr>
          <w:jc w:val="center"/>
        </w:trPr>
        <w:tc>
          <w:tcPr>
            <w:tcW w:w="811" w:type="dxa"/>
          </w:tcPr>
          <w:p w14:paraId="075F27FE" w14:textId="77777777" w:rsidR="003D4B3B" w:rsidRPr="00D2078A" w:rsidRDefault="003D4B3B" w:rsidP="00D2078A">
            <w:pPr>
              <w:widowControl w:val="0"/>
              <w:spacing w:after="120"/>
              <w:jc w:val="center"/>
              <w:rPr>
                <w:rFonts w:ascii="Sylfaen" w:hAnsi="Sylfaen"/>
                <w:sz w:val="20"/>
                <w:szCs w:val="20"/>
              </w:rPr>
            </w:pPr>
            <w:r w:rsidRPr="00D2078A">
              <w:rPr>
                <w:rFonts w:ascii="Sylfaen" w:hAnsi="Sylfaen"/>
                <w:sz w:val="20"/>
                <w:szCs w:val="20"/>
                <w:lang w:val="hy-AM"/>
              </w:rPr>
              <w:t>5.</w:t>
            </w:r>
          </w:p>
        </w:tc>
        <w:tc>
          <w:tcPr>
            <w:tcW w:w="2717" w:type="dxa"/>
          </w:tcPr>
          <w:p w14:paraId="688DF5CA" w14:textId="77777777"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Եվրասիական ցանցի մասին հիմնադրույթի մշակումը</w:t>
            </w:r>
          </w:p>
        </w:tc>
        <w:tc>
          <w:tcPr>
            <w:tcW w:w="6361" w:type="dxa"/>
          </w:tcPr>
          <w:p w14:paraId="291B4144" w14:textId="6E8ABF4A"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 xml:space="preserve">պետք է մշակվի եվրասիական ցանցի մասին հիմնադրույթի ծրագիրը, որը կպարունակի ընդհանուր դրույթներ եվրասիական ցանցի մասին, եվրասիական ցանցի ստեղծման </w:t>
            </w:r>
            <w:r w:rsidR="00363F17">
              <w:rPr>
                <w:rFonts w:ascii="Sylfaen" w:hAnsi="Sylfaen"/>
                <w:sz w:val="20"/>
                <w:szCs w:val="20"/>
                <w:lang w:val="hy-AM"/>
              </w:rPr>
              <w:t>և</w:t>
            </w:r>
            <w:r w:rsidRPr="00D2078A">
              <w:rPr>
                <w:rFonts w:ascii="Sylfaen" w:hAnsi="Sylfaen"/>
                <w:sz w:val="20"/>
                <w:szCs w:val="20"/>
                <w:lang w:val="hy-AM"/>
              </w:rPr>
              <w:t xml:space="preserve"> գործառման հարցերով կոնսորցիումի, լիազոր մարմինների, ցանցի օպերատորի </w:t>
            </w:r>
            <w:r w:rsidR="00363F17">
              <w:rPr>
                <w:rFonts w:ascii="Sylfaen" w:hAnsi="Sylfaen"/>
                <w:sz w:val="20"/>
                <w:szCs w:val="20"/>
                <w:lang w:val="hy-AM"/>
              </w:rPr>
              <w:t>և</w:t>
            </w:r>
            <w:r w:rsidRPr="00D2078A">
              <w:rPr>
                <w:rFonts w:ascii="Sylfaen" w:hAnsi="Sylfaen"/>
                <w:sz w:val="20"/>
                <w:szCs w:val="20"/>
                <w:lang w:val="hy-AM"/>
              </w:rPr>
              <w:t xml:space="preserve"> ազգային բաղադրիչների օպերատորների գործառույթների </w:t>
            </w:r>
            <w:r w:rsidR="00363F17">
              <w:rPr>
                <w:rFonts w:ascii="Sylfaen" w:hAnsi="Sylfaen"/>
                <w:sz w:val="20"/>
                <w:szCs w:val="20"/>
                <w:lang w:val="hy-AM"/>
              </w:rPr>
              <w:t>և</w:t>
            </w:r>
            <w:r w:rsidRPr="00D2078A">
              <w:rPr>
                <w:rFonts w:ascii="Sylfaen" w:hAnsi="Sylfaen"/>
                <w:sz w:val="20"/>
                <w:szCs w:val="20"/>
                <w:lang w:val="hy-AM"/>
              </w:rPr>
              <w:t xml:space="preserve"> լիազորությունների նկարագրությունը, ինչպես նա</w:t>
            </w:r>
            <w:r w:rsidR="00363F17">
              <w:rPr>
                <w:rFonts w:ascii="Sylfaen" w:hAnsi="Sylfaen"/>
                <w:sz w:val="20"/>
                <w:szCs w:val="20"/>
                <w:lang w:val="hy-AM"/>
              </w:rPr>
              <w:t>և</w:t>
            </w:r>
            <w:r w:rsidRPr="00D2078A">
              <w:rPr>
                <w:rFonts w:ascii="Sylfaen" w:hAnsi="Sylfaen"/>
                <w:sz w:val="20"/>
                <w:szCs w:val="20"/>
                <w:lang w:val="hy-AM"/>
              </w:rPr>
              <w:t xml:space="preserve"> դրանց փոխգործակցության կարգը:</w:t>
            </w:r>
          </w:p>
        </w:tc>
      </w:tr>
      <w:tr w:rsidR="003D4B3B" w:rsidRPr="00363F17" w14:paraId="51BA025A" w14:textId="77777777" w:rsidTr="00D2078A">
        <w:trPr>
          <w:jc w:val="center"/>
        </w:trPr>
        <w:tc>
          <w:tcPr>
            <w:tcW w:w="811" w:type="dxa"/>
          </w:tcPr>
          <w:p w14:paraId="41BE5869" w14:textId="77777777" w:rsidR="003D4B3B" w:rsidRPr="00D2078A" w:rsidRDefault="003D4B3B" w:rsidP="00D2078A">
            <w:pPr>
              <w:widowControl w:val="0"/>
              <w:spacing w:after="120"/>
              <w:jc w:val="center"/>
              <w:rPr>
                <w:rFonts w:ascii="Sylfaen" w:hAnsi="Sylfaen"/>
                <w:sz w:val="20"/>
                <w:szCs w:val="20"/>
              </w:rPr>
            </w:pPr>
            <w:r w:rsidRPr="00D2078A">
              <w:rPr>
                <w:rFonts w:ascii="Sylfaen" w:hAnsi="Sylfaen"/>
                <w:sz w:val="20"/>
                <w:szCs w:val="20"/>
                <w:lang w:val="hy-AM"/>
              </w:rPr>
              <w:t>6.</w:t>
            </w:r>
          </w:p>
        </w:tc>
        <w:tc>
          <w:tcPr>
            <w:tcW w:w="2717" w:type="dxa"/>
          </w:tcPr>
          <w:p w14:paraId="3E528E22" w14:textId="3C6D865F"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 xml:space="preserve">Եվրասիական ցանցի ազգային բաղադրիչներին </w:t>
            </w:r>
            <w:r w:rsidR="00363F17">
              <w:rPr>
                <w:rFonts w:ascii="Sylfaen" w:hAnsi="Sylfaen"/>
                <w:sz w:val="20"/>
                <w:szCs w:val="20"/>
                <w:lang w:val="hy-AM"/>
              </w:rPr>
              <w:t>և</w:t>
            </w:r>
            <w:r w:rsidRPr="00D2078A">
              <w:rPr>
                <w:rFonts w:ascii="Sylfaen" w:hAnsi="Sylfaen"/>
                <w:sz w:val="20"/>
                <w:szCs w:val="20"/>
                <w:lang w:val="hy-AM"/>
              </w:rPr>
              <w:t xml:space="preserve"> ծառայություն տրամադրողներին ներկայացվող պահանջների մշակումը</w:t>
            </w:r>
          </w:p>
        </w:tc>
        <w:tc>
          <w:tcPr>
            <w:tcW w:w="6361" w:type="dxa"/>
          </w:tcPr>
          <w:p w14:paraId="00238DF7" w14:textId="3DD74843"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 xml:space="preserve">պետք է մշակվի եվրասիական ցանցի ազգային բաղադրիչի ստեղծման մասով մասնավոր տեխնիկական առաջադրանք՝ հաշվի առնելով ծառայություն տրամադրողների գործառումը </w:t>
            </w:r>
            <w:r w:rsidR="00363F17">
              <w:rPr>
                <w:rFonts w:ascii="Sylfaen" w:hAnsi="Sylfaen"/>
                <w:sz w:val="20"/>
                <w:szCs w:val="20"/>
                <w:lang w:val="hy-AM"/>
              </w:rPr>
              <w:t>և</w:t>
            </w:r>
            <w:r w:rsidRPr="00D2078A">
              <w:rPr>
                <w:rFonts w:ascii="Sylfaen" w:hAnsi="Sylfaen"/>
                <w:sz w:val="20"/>
                <w:szCs w:val="20"/>
                <w:lang w:val="hy-AM"/>
              </w:rPr>
              <w:t xml:space="preserve"> պարունակի պահանջներ, այդ թվում՝ ներկայացված.</w:t>
            </w:r>
          </w:p>
          <w:p w14:paraId="6F09E783" w14:textId="77777777"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 բիզնես ճարտարապետությանը.</w:t>
            </w:r>
          </w:p>
          <w:p w14:paraId="6A0381ED" w14:textId="77777777"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 տեղեկատվական ճարտարապետությանը.</w:t>
            </w:r>
          </w:p>
          <w:p w14:paraId="239C5A8F" w14:textId="1D120431"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 xml:space="preserve">- տեխնոլոգիական ճարտարապետությանը (ապարատային </w:t>
            </w:r>
            <w:r w:rsidR="00363F17">
              <w:rPr>
                <w:rFonts w:ascii="Sylfaen" w:hAnsi="Sylfaen"/>
                <w:sz w:val="20"/>
                <w:szCs w:val="20"/>
                <w:lang w:val="hy-AM"/>
              </w:rPr>
              <w:t>և</w:t>
            </w:r>
            <w:r w:rsidRPr="00D2078A">
              <w:rPr>
                <w:rFonts w:ascii="Sylfaen" w:hAnsi="Sylfaen"/>
                <w:sz w:val="20"/>
                <w:szCs w:val="20"/>
                <w:lang w:val="hy-AM"/>
              </w:rPr>
              <w:t xml:space="preserve"> ծրագրային)՝ ներառյալ В2В, G2G, G2B, B2G ծառայությունների համար տվյալների ձ</w:t>
            </w:r>
            <w:r w:rsidR="00363F17">
              <w:rPr>
                <w:rFonts w:ascii="Sylfaen" w:hAnsi="Sylfaen"/>
                <w:sz w:val="20"/>
                <w:szCs w:val="20"/>
                <w:lang w:val="hy-AM"/>
              </w:rPr>
              <w:t>և</w:t>
            </w:r>
            <w:r w:rsidRPr="00D2078A">
              <w:rPr>
                <w:rFonts w:ascii="Sylfaen" w:hAnsi="Sylfaen"/>
                <w:sz w:val="20"/>
                <w:szCs w:val="20"/>
                <w:lang w:val="hy-AM"/>
              </w:rPr>
              <w:t xml:space="preserve">աչափերին </w:t>
            </w:r>
            <w:r w:rsidR="00363F17">
              <w:rPr>
                <w:rFonts w:ascii="Sylfaen" w:hAnsi="Sylfaen"/>
                <w:sz w:val="20"/>
                <w:szCs w:val="20"/>
                <w:lang w:val="hy-AM"/>
              </w:rPr>
              <w:t>և</w:t>
            </w:r>
            <w:r w:rsidRPr="00D2078A">
              <w:rPr>
                <w:rFonts w:ascii="Sylfaen" w:hAnsi="Sylfaen"/>
                <w:sz w:val="20"/>
                <w:szCs w:val="20"/>
                <w:lang w:val="hy-AM"/>
              </w:rPr>
              <w:t xml:space="preserve"> կառուցվածքներին ներկայացվող պահանջները.</w:t>
            </w:r>
          </w:p>
          <w:p w14:paraId="404AE449" w14:textId="77777777"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 հավելվածների ճարտարապետությանը.</w:t>
            </w:r>
          </w:p>
          <w:p w14:paraId="1424912D" w14:textId="0AD4ED88"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 xml:space="preserve">- անվտանգությանը (ներառյալ չարտոնված մուտքից տեղեկատվության պաշտպանությունը, համակարգի խափանման նկատմամբ կայունությունը </w:t>
            </w:r>
            <w:r w:rsidR="00363F17">
              <w:rPr>
                <w:rFonts w:ascii="Sylfaen" w:hAnsi="Sylfaen"/>
                <w:sz w:val="20"/>
                <w:szCs w:val="20"/>
                <w:lang w:val="hy-AM"/>
              </w:rPr>
              <w:t>և</w:t>
            </w:r>
            <w:r w:rsidRPr="00D2078A">
              <w:rPr>
                <w:rFonts w:ascii="Sylfaen" w:hAnsi="Sylfaen"/>
                <w:sz w:val="20"/>
                <w:szCs w:val="20"/>
                <w:lang w:val="hy-AM"/>
              </w:rPr>
              <w:t xml:space="preserve"> տեղեկատվության պահպանվածությանն ու ապահովմանը ներկայացվող պահանջները).</w:t>
            </w:r>
          </w:p>
          <w:p w14:paraId="59E217DB" w14:textId="682F334E"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 տեղադրման վայրը հաշվի առնելով՝ եվրասիական ցանցի ազգային բաղադրիչի գործադրման համար հաշվողական ռեսուրսների կազմին (որոշվում են ազգային օպերատորների կողմից), ինչպես նա</w:t>
            </w:r>
            <w:r w:rsidR="00363F17">
              <w:rPr>
                <w:rFonts w:ascii="Sylfaen" w:hAnsi="Sylfaen"/>
                <w:sz w:val="20"/>
                <w:szCs w:val="20"/>
                <w:lang w:val="hy-AM"/>
              </w:rPr>
              <w:t>և</w:t>
            </w:r>
            <w:r w:rsidRPr="00D2078A">
              <w:rPr>
                <w:rFonts w:ascii="Sylfaen" w:hAnsi="Sylfaen"/>
                <w:sz w:val="20"/>
                <w:szCs w:val="20"/>
                <w:lang w:val="hy-AM"/>
              </w:rPr>
              <w:t xml:space="preserve"> ծառայություն տրամադրողների տեղեկատվական համակարգերի՝ եվրասիական ցանցի ինտեգրացիոն բաղադրիչի հետ կապակցմանը ներկայացվող պահանջները </w:t>
            </w:r>
          </w:p>
        </w:tc>
      </w:tr>
      <w:tr w:rsidR="003D4B3B" w:rsidRPr="00363F17" w14:paraId="5B99240B" w14:textId="77777777" w:rsidTr="00D2078A">
        <w:trPr>
          <w:jc w:val="center"/>
        </w:trPr>
        <w:tc>
          <w:tcPr>
            <w:tcW w:w="811" w:type="dxa"/>
          </w:tcPr>
          <w:p w14:paraId="67F90FB5" w14:textId="77777777" w:rsidR="003D4B3B" w:rsidRPr="00D2078A" w:rsidRDefault="003D4B3B" w:rsidP="00D2078A">
            <w:pPr>
              <w:widowControl w:val="0"/>
              <w:spacing w:after="120"/>
              <w:jc w:val="center"/>
              <w:rPr>
                <w:rFonts w:ascii="Sylfaen" w:hAnsi="Sylfaen"/>
                <w:sz w:val="20"/>
                <w:szCs w:val="20"/>
              </w:rPr>
            </w:pPr>
            <w:r w:rsidRPr="00D2078A">
              <w:rPr>
                <w:rFonts w:ascii="Sylfaen" w:hAnsi="Sylfaen"/>
                <w:sz w:val="20"/>
                <w:szCs w:val="20"/>
                <w:lang w:val="hy-AM"/>
              </w:rPr>
              <w:t>7.</w:t>
            </w:r>
          </w:p>
        </w:tc>
        <w:tc>
          <w:tcPr>
            <w:tcW w:w="2717" w:type="dxa"/>
          </w:tcPr>
          <w:p w14:paraId="58DC8ADD" w14:textId="77777777"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Անդամ պետությունների արտահանման ներուժի ավելացման նպատակով երրորդ երկրների տնտեսավարող սուբյեկտներին եվրասիական ցանցին միացման մոդելի մշակումը</w:t>
            </w:r>
          </w:p>
        </w:tc>
        <w:tc>
          <w:tcPr>
            <w:tcW w:w="6361" w:type="dxa"/>
          </w:tcPr>
          <w:p w14:paraId="1FC820A5" w14:textId="77777777"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պետք է մշակվեն երրորդ երկրների տնտեսավարող սուբյեկտների՝ եվրասիական ցանցին միացնելու մասով նախագծային որոշումներ, որոնց հիման վրա, Պատվիրատուի հետ համաձայնեցմամբ, ընտրվելու է օպտիմալ մոդել։</w:t>
            </w:r>
          </w:p>
        </w:tc>
      </w:tr>
      <w:tr w:rsidR="003D4B3B" w:rsidRPr="00363F17" w14:paraId="0438EB5F" w14:textId="77777777" w:rsidTr="00D2078A">
        <w:trPr>
          <w:jc w:val="center"/>
        </w:trPr>
        <w:tc>
          <w:tcPr>
            <w:tcW w:w="811" w:type="dxa"/>
          </w:tcPr>
          <w:p w14:paraId="1D08AC7D" w14:textId="77777777" w:rsidR="003D4B3B" w:rsidRPr="00D2078A" w:rsidRDefault="003D4B3B" w:rsidP="00D2078A">
            <w:pPr>
              <w:widowControl w:val="0"/>
              <w:spacing w:after="120"/>
              <w:jc w:val="center"/>
              <w:rPr>
                <w:rFonts w:ascii="Sylfaen" w:hAnsi="Sylfaen"/>
                <w:sz w:val="20"/>
                <w:szCs w:val="20"/>
              </w:rPr>
            </w:pPr>
            <w:r w:rsidRPr="00D2078A">
              <w:rPr>
                <w:rFonts w:ascii="Sylfaen" w:hAnsi="Sylfaen"/>
                <w:sz w:val="20"/>
                <w:szCs w:val="20"/>
                <w:lang w:val="hy-AM"/>
              </w:rPr>
              <w:t>8.</w:t>
            </w:r>
          </w:p>
        </w:tc>
        <w:tc>
          <w:tcPr>
            <w:tcW w:w="2717" w:type="dxa"/>
          </w:tcPr>
          <w:p w14:paraId="70CDFFDD" w14:textId="77777777"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 xml:space="preserve">Հանձնաժողովի ակտերի նախագծերի մշակումը, եվրասիական ցանցի </w:t>
            </w:r>
            <w:r w:rsidRPr="00D2078A">
              <w:rPr>
                <w:rFonts w:ascii="Sylfaen" w:hAnsi="Sylfaen"/>
                <w:sz w:val="20"/>
                <w:szCs w:val="20"/>
                <w:lang w:val="hy-AM"/>
              </w:rPr>
              <w:lastRenderedPageBreak/>
              <w:t>տեխնիկական փաստաթղթերի մշակումը</w:t>
            </w:r>
          </w:p>
        </w:tc>
        <w:tc>
          <w:tcPr>
            <w:tcW w:w="6361" w:type="dxa"/>
          </w:tcPr>
          <w:p w14:paraId="29DDB3ED" w14:textId="7C9E8970"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lastRenderedPageBreak/>
              <w:t xml:space="preserve">պետք է մշակվեն </w:t>
            </w:r>
            <w:r w:rsidR="00363F17">
              <w:rPr>
                <w:rFonts w:ascii="Sylfaen" w:hAnsi="Sylfaen"/>
                <w:sz w:val="20"/>
                <w:szCs w:val="20"/>
                <w:lang w:val="hy-AM"/>
              </w:rPr>
              <w:t>և</w:t>
            </w:r>
            <w:r w:rsidRPr="00D2078A">
              <w:rPr>
                <w:rFonts w:ascii="Sylfaen" w:hAnsi="Sylfaen"/>
                <w:sz w:val="20"/>
                <w:szCs w:val="20"/>
                <w:lang w:val="hy-AM"/>
              </w:rPr>
              <w:t xml:space="preserve"> Պատվիրատուի հետ համաձայնեցվեն հետ</w:t>
            </w:r>
            <w:r w:rsidR="00363F17">
              <w:rPr>
                <w:rFonts w:ascii="Sylfaen" w:hAnsi="Sylfaen"/>
                <w:sz w:val="20"/>
                <w:szCs w:val="20"/>
                <w:lang w:val="hy-AM"/>
              </w:rPr>
              <w:t>և</w:t>
            </w:r>
            <w:r w:rsidRPr="00D2078A">
              <w:rPr>
                <w:rFonts w:ascii="Sylfaen" w:hAnsi="Sylfaen"/>
                <w:sz w:val="20"/>
                <w:szCs w:val="20"/>
                <w:lang w:val="hy-AM"/>
              </w:rPr>
              <w:t>յալ փաստաթղթերը՝</w:t>
            </w:r>
          </w:p>
          <w:p w14:paraId="394C61A4" w14:textId="77777777"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lastRenderedPageBreak/>
              <w:t>- մշակման համար առաջարկվող՝ Հանձնաժողովի ակտերի ցանկը, որը պարունակում է տեղեկատվություն ակտի անվանման, հաստատող մարմնի մասին, դրա ընդունման անհրաժեշտության հիմնավորում, անոտացիա, Միության մարմինների գործող ակտերի ցանկ, որոնցում անհրաժեշտ է կատարել փոփոխություններ՝ ներառյալ այդպիսի փոփոխությունների բովանդակությունը.</w:t>
            </w:r>
          </w:p>
          <w:p w14:paraId="424AA28D" w14:textId="77777777"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 Հանձնաժողովի ակտերի նախագծեր՝ կից փաստաթղթերի նախագծերով, որոնցով եվրասիական ցանցի մասով ակտերի ընդունման հետ կապված փոփոխություններ են կատարվելու Հանձնաժողովի գործող ակտերում.</w:t>
            </w:r>
          </w:p>
          <w:p w14:paraId="444ACA1F" w14:textId="77777777"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 եվրասիական ցանցի գործառումն ապահովելու համար տեխնիկական փաստաթղթերը</w:t>
            </w:r>
          </w:p>
        </w:tc>
      </w:tr>
      <w:tr w:rsidR="003D4B3B" w:rsidRPr="00363F17" w14:paraId="54E2F8F2" w14:textId="77777777" w:rsidTr="00D2078A">
        <w:trPr>
          <w:jc w:val="center"/>
        </w:trPr>
        <w:tc>
          <w:tcPr>
            <w:tcW w:w="811" w:type="dxa"/>
          </w:tcPr>
          <w:p w14:paraId="16AA4267" w14:textId="77777777" w:rsidR="003D4B3B" w:rsidRPr="00D2078A" w:rsidRDefault="003D4B3B" w:rsidP="00D2078A">
            <w:pPr>
              <w:widowControl w:val="0"/>
              <w:spacing w:after="120"/>
              <w:jc w:val="center"/>
              <w:rPr>
                <w:rFonts w:ascii="Sylfaen" w:hAnsi="Sylfaen"/>
                <w:sz w:val="20"/>
                <w:szCs w:val="20"/>
              </w:rPr>
            </w:pPr>
            <w:r w:rsidRPr="00D2078A">
              <w:rPr>
                <w:rFonts w:ascii="Sylfaen" w:hAnsi="Sylfaen"/>
                <w:sz w:val="20"/>
                <w:szCs w:val="20"/>
                <w:lang w:val="hy-AM"/>
              </w:rPr>
              <w:t>9.</w:t>
            </w:r>
          </w:p>
        </w:tc>
        <w:tc>
          <w:tcPr>
            <w:tcW w:w="2717" w:type="dxa"/>
          </w:tcPr>
          <w:p w14:paraId="1CC22750" w14:textId="77777777"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Եվրասիական ցանցի բազային բաղադրիչի ստեղծումը</w:t>
            </w:r>
          </w:p>
        </w:tc>
        <w:tc>
          <w:tcPr>
            <w:tcW w:w="6361" w:type="dxa"/>
          </w:tcPr>
          <w:p w14:paraId="5F6ADCE3" w14:textId="7BBC70A8"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 xml:space="preserve">պետք է մշակվեն տեխնիկական նախագիծ </w:t>
            </w:r>
            <w:r w:rsidR="00363F17">
              <w:rPr>
                <w:rFonts w:ascii="Sylfaen" w:hAnsi="Sylfaen"/>
                <w:sz w:val="20"/>
                <w:szCs w:val="20"/>
                <w:lang w:val="hy-AM"/>
              </w:rPr>
              <w:t>և</w:t>
            </w:r>
            <w:r w:rsidRPr="00D2078A">
              <w:rPr>
                <w:rFonts w:ascii="Sylfaen" w:hAnsi="Sylfaen"/>
                <w:sz w:val="20"/>
                <w:szCs w:val="20"/>
                <w:lang w:val="hy-AM"/>
              </w:rPr>
              <w:t xml:space="preserve"> աշխատանքային փաստաթղթեր՝ ԳՕՍՏ 34.601-90-ի պահանջներին համապատասխան՝ եվրասիական ցանցի բազային բաղադրիչի ստեղծման համար: </w:t>
            </w:r>
          </w:p>
          <w:p w14:paraId="21A8CC7B" w14:textId="3408870C"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 xml:space="preserve">Պետք է ստեղծվի (այդ թվում՝ անցկացվեն շինմոնտաժային </w:t>
            </w:r>
            <w:r w:rsidR="00363F17">
              <w:rPr>
                <w:rFonts w:ascii="Sylfaen" w:hAnsi="Sylfaen"/>
                <w:sz w:val="20"/>
                <w:szCs w:val="20"/>
                <w:lang w:val="hy-AM"/>
              </w:rPr>
              <w:t>և</w:t>
            </w:r>
            <w:r w:rsidRPr="00D2078A">
              <w:rPr>
                <w:rFonts w:ascii="Sylfaen" w:hAnsi="Sylfaen"/>
                <w:sz w:val="20"/>
                <w:szCs w:val="20"/>
                <w:lang w:val="hy-AM"/>
              </w:rPr>
              <w:t xml:space="preserve"> կարգաբերման-գործարկման աշխատանքներ) եվրասիական ցանցի բազային բաղադրիչ՝ Հանձնաժողովի ակտերի </w:t>
            </w:r>
            <w:r w:rsidR="00363F17">
              <w:rPr>
                <w:rFonts w:ascii="Sylfaen" w:hAnsi="Sylfaen"/>
                <w:sz w:val="20"/>
                <w:szCs w:val="20"/>
                <w:lang w:val="hy-AM"/>
              </w:rPr>
              <w:t>և</w:t>
            </w:r>
            <w:r w:rsidRPr="00D2078A">
              <w:rPr>
                <w:rFonts w:ascii="Sylfaen" w:hAnsi="Sylfaen"/>
                <w:sz w:val="20"/>
                <w:szCs w:val="20"/>
                <w:lang w:val="hy-AM"/>
              </w:rPr>
              <w:t xml:space="preserve"> եվրասիական ցանցի տեխնիկական փաստաթղթերի հիման վրա՝ սույն տեխնիկական առաջադրանքում ամրագրված՝ եվրասիական ցանցի բազային բաղադրիչին ներկայացված պահանջներին համապատասխան:</w:t>
            </w:r>
          </w:p>
          <w:p w14:paraId="63B94041" w14:textId="7AA16C1F"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 xml:space="preserve">Պետք է անցկացվեն եվրասիական ցանցի բազային բաղադրիչի փորձարկումներ՝ սույն տեխնիկական առաջադրանքի պահանջներին համապատասխանության մասով, </w:t>
            </w:r>
            <w:r w:rsidR="00363F17">
              <w:rPr>
                <w:rFonts w:ascii="Sylfaen" w:hAnsi="Sylfaen"/>
                <w:sz w:val="20"/>
                <w:szCs w:val="20"/>
                <w:lang w:val="hy-AM"/>
              </w:rPr>
              <w:t>և</w:t>
            </w:r>
            <w:r w:rsidRPr="00D2078A">
              <w:rPr>
                <w:rFonts w:ascii="Sylfaen" w:hAnsi="Sylfaen"/>
                <w:sz w:val="20"/>
                <w:szCs w:val="20"/>
                <w:lang w:val="hy-AM"/>
              </w:rPr>
              <w:t xml:space="preserve"> կազմվի ատուգման արձանագրություն</w:t>
            </w:r>
          </w:p>
        </w:tc>
      </w:tr>
      <w:tr w:rsidR="003D4B3B" w:rsidRPr="00363F17" w14:paraId="0D8D975C" w14:textId="77777777" w:rsidTr="00D2078A">
        <w:trPr>
          <w:jc w:val="center"/>
        </w:trPr>
        <w:tc>
          <w:tcPr>
            <w:tcW w:w="811" w:type="dxa"/>
          </w:tcPr>
          <w:p w14:paraId="22753502" w14:textId="77777777" w:rsidR="003D4B3B" w:rsidRPr="00D2078A" w:rsidRDefault="003D4B3B" w:rsidP="00D2078A">
            <w:pPr>
              <w:widowControl w:val="0"/>
              <w:spacing w:after="120"/>
              <w:jc w:val="center"/>
              <w:rPr>
                <w:rFonts w:ascii="Sylfaen" w:hAnsi="Sylfaen"/>
                <w:sz w:val="20"/>
                <w:szCs w:val="20"/>
              </w:rPr>
            </w:pPr>
            <w:r w:rsidRPr="00D2078A">
              <w:rPr>
                <w:rFonts w:ascii="Sylfaen" w:hAnsi="Sylfaen"/>
                <w:sz w:val="20"/>
                <w:szCs w:val="20"/>
                <w:lang w:val="hy-AM"/>
              </w:rPr>
              <w:t>10.</w:t>
            </w:r>
          </w:p>
        </w:tc>
        <w:tc>
          <w:tcPr>
            <w:tcW w:w="2717" w:type="dxa"/>
          </w:tcPr>
          <w:p w14:paraId="057F4015" w14:textId="77777777"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«Միջուկի» կազմում եվրասիական ցանցի ինտեգրացիոն բաղադրիչի ստեղծումը</w:t>
            </w:r>
          </w:p>
        </w:tc>
        <w:tc>
          <w:tcPr>
            <w:tcW w:w="6361" w:type="dxa"/>
          </w:tcPr>
          <w:p w14:paraId="7DCA1B80" w14:textId="150CEB9C"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 xml:space="preserve">պետք է մշակվեն տեխնիկական նախագիծ </w:t>
            </w:r>
            <w:r w:rsidR="00363F17">
              <w:rPr>
                <w:rFonts w:ascii="Sylfaen" w:hAnsi="Sylfaen"/>
                <w:sz w:val="20"/>
                <w:szCs w:val="20"/>
                <w:lang w:val="hy-AM"/>
              </w:rPr>
              <w:t>և</w:t>
            </w:r>
            <w:r w:rsidRPr="00D2078A">
              <w:rPr>
                <w:rFonts w:ascii="Sylfaen" w:hAnsi="Sylfaen"/>
                <w:sz w:val="20"/>
                <w:szCs w:val="20"/>
                <w:lang w:val="hy-AM"/>
              </w:rPr>
              <w:t xml:space="preserve"> աշխատանքային փաստաթղթեր ԳՕՍՏ 34.601-90-ի պահանջներին համապատասխան՝ եվրասիական ցանցի «միջուկի» կազմում ինտեգրացիոն բաղադրիչի ստեղծման համար:</w:t>
            </w:r>
          </w:p>
          <w:p w14:paraId="4D8DEE57" w14:textId="7AF8D7E4"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 xml:space="preserve">Պետք է ստեղծվի (այդ թվում՝ անցկացվեն շինմոնտաժային </w:t>
            </w:r>
            <w:r w:rsidR="00363F17">
              <w:rPr>
                <w:rFonts w:ascii="Sylfaen" w:hAnsi="Sylfaen"/>
                <w:sz w:val="20"/>
                <w:szCs w:val="20"/>
                <w:lang w:val="hy-AM"/>
              </w:rPr>
              <w:t>և</w:t>
            </w:r>
            <w:r w:rsidRPr="00D2078A">
              <w:rPr>
                <w:rFonts w:ascii="Sylfaen" w:hAnsi="Sylfaen"/>
                <w:sz w:val="20"/>
                <w:szCs w:val="20"/>
                <w:lang w:val="hy-AM"/>
              </w:rPr>
              <w:t xml:space="preserve"> կարգաբերման-գործարկման աշխատանքներ) եվրասիական ցանցի ինտեգրացիոն բաղադրիչ՝ Հանձնաժողովի ակտերի </w:t>
            </w:r>
            <w:r w:rsidR="00363F17">
              <w:rPr>
                <w:rFonts w:ascii="Sylfaen" w:hAnsi="Sylfaen"/>
                <w:sz w:val="20"/>
                <w:szCs w:val="20"/>
                <w:lang w:val="hy-AM"/>
              </w:rPr>
              <w:t>և</w:t>
            </w:r>
            <w:r w:rsidRPr="00D2078A">
              <w:rPr>
                <w:rFonts w:ascii="Sylfaen" w:hAnsi="Sylfaen"/>
                <w:sz w:val="20"/>
                <w:szCs w:val="20"/>
                <w:lang w:val="hy-AM"/>
              </w:rPr>
              <w:t xml:space="preserve"> եվրասիական ցանցի տեխնիկական փաստաթղթերի հիման վրա՝ սույն տեխնիկական առաջադրանքում ամրագրված՝ եվրասիական ցանցի ինտեգրացիոն բաղադրիչին ներկայացված պահանջներին համապատասխան:</w:t>
            </w:r>
          </w:p>
          <w:p w14:paraId="58FD6EB9" w14:textId="29CDE5B9"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 xml:space="preserve">Պետք է անցկացվեն եվրասիական ցանցի ինտեգրացիոն բաղադրիչի փորձարկումներ՝ սույն տեխնիկական առաջադրանքի պահանջներին համապատասխանության մասով, </w:t>
            </w:r>
            <w:r w:rsidR="00363F17">
              <w:rPr>
                <w:rFonts w:ascii="Sylfaen" w:hAnsi="Sylfaen"/>
                <w:sz w:val="20"/>
                <w:szCs w:val="20"/>
                <w:lang w:val="hy-AM"/>
              </w:rPr>
              <w:t>և</w:t>
            </w:r>
            <w:r w:rsidRPr="00D2078A">
              <w:rPr>
                <w:rFonts w:ascii="Sylfaen" w:hAnsi="Sylfaen"/>
                <w:sz w:val="20"/>
                <w:szCs w:val="20"/>
                <w:lang w:val="hy-AM"/>
              </w:rPr>
              <w:t xml:space="preserve"> կազմվի ատուգման արձանագրություն</w:t>
            </w:r>
          </w:p>
        </w:tc>
      </w:tr>
      <w:tr w:rsidR="003D4B3B" w:rsidRPr="00363F17" w14:paraId="5C85B4F9" w14:textId="77777777" w:rsidTr="00D2078A">
        <w:trPr>
          <w:jc w:val="center"/>
        </w:trPr>
        <w:tc>
          <w:tcPr>
            <w:tcW w:w="811" w:type="dxa"/>
          </w:tcPr>
          <w:p w14:paraId="0BF46A55" w14:textId="77777777" w:rsidR="003D4B3B" w:rsidRPr="00D2078A" w:rsidRDefault="003D4B3B" w:rsidP="00D2078A">
            <w:pPr>
              <w:widowControl w:val="0"/>
              <w:spacing w:after="120"/>
              <w:jc w:val="center"/>
              <w:rPr>
                <w:rFonts w:ascii="Sylfaen" w:hAnsi="Sylfaen"/>
                <w:sz w:val="20"/>
                <w:szCs w:val="20"/>
              </w:rPr>
            </w:pPr>
            <w:r w:rsidRPr="00D2078A">
              <w:rPr>
                <w:rFonts w:ascii="Sylfaen" w:hAnsi="Sylfaen"/>
                <w:sz w:val="20"/>
                <w:szCs w:val="20"/>
                <w:lang w:val="hy-AM"/>
              </w:rPr>
              <w:t>11.</w:t>
            </w:r>
          </w:p>
        </w:tc>
        <w:tc>
          <w:tcPr>
            <w:tcW w:w="2717" w:type="dxa"/>
          </w:tcPr>
          <w:p w14:paraId="3AA0046A" w14:textId="25A0A46D"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 xml:space="preserve">Եվրասիական ցանցի տնտեսավարող սուբյեկտների ռեեստրի, արտադրանքի ռեեստրի, այլ տեղեկատվական </w:t>
            </w:r>
            <w:r w:rsidRPr="00D2078A">
              <w:rPr>
                <w:rFonts w:ascii="Sylfaen" w:hAnsi="Sylfaen"/>
                <w:sz w:val="20"/>
                <w:szCs w:val="20"/>
                <w:lang w:val="hy-AM"/>
              </w:rPr>
              <w:lastRenderedPageBreak/>
              <w:t xml:space="preserve">ռեսուրսների ստեղծում </w:t>
            </w:r>
            <w:r w:rsidR="00363F17">
              <w:rPr>
                <w:rFonts w:ascii="Sylfaen" w:hAnsi="Sylfaen"/>
                <w:sz w:val="20"/>
                <w:szCs w:val="20"/>
                <w:lang w:val="hy-AM"/>
              </w:rPr>
              <w:t>և</w:t>
            </w:r>
            <w:r w:rsidRPr="00D2078A">
              <w:rPr>
                <w:rFonts w:ascii="Sylfaen" w:hAnsi="Sylfaen"/>
                <w:sz w:val="20"/>
                <w:szCs w:val="20"/>
                <w:lang w:val="hy-AM"/>
              </w:rPr>
              <w:t xml:space="preserve"> դրանց սկզբնական համալրում (առնվազն 2 անդամ պետությունների բազայի վրա տվյալների փորձնական կազմ), ինչպես նա</w:t>
            </w:r>
            <w:r w:rsidR="00363F17">
              <w:rPr>
                <w:rFonts w:ascii="Sylfaen" w:hAnsi="Sylfaen"/>
                <w:sz w:val="20"/>
                <w:szCs w:val="20"/>
                <w:lang w:val="hy-AM"/>
              </w:rPr>
              <w:t>և</w:t>
            </w:r>
            <w:r w:rsidRPr="00D2078A">
              <w:rPr>
                <w:rFonts w:ascii="Sylfaen" w:hAnsi="Sylfaen"/>
                <w:sz w:val="20"/>
                <w:szCs w:val="20"/>
                <w:lang w:val="hy-AM"/>
              </w:rPr>
              <w:t xml:space="preserve"> նշված տեղեկությունների ստուգում</w:t>
            </w:r>
          </w:p>
        </w:tc>
        <w:tc>
          <w:tcPr>
            <w:tcW w:w="6361" w:type="dxa"/>
          </w:tcPr>
          <w:p w14:paraId="27D61F91" w14:textId="5202273D"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lastRenderedPageBreak/>
              <w:t xml:space="preserve">պետք է ստեղծվեն եվրասիական ցանցի տնտեսավարող սուբյեկտների ռեեստր, եվրասիական ցանցի արտադրանքի ռեեստր </w:t>
            </w:r>
            <w:r w:rsidR="00363F17">
              <w:rPr>
                <w:rFonts w:ascii="Sylfaen" w:hAnsi="Sylfaen"/>
                <w:sz w:val="20"/>
                <w:szCs w:val="20"/>
                <w:lang w:val="hy-AM"/>
              </w:rPr>
              <w:t>և</w:t>
            </w:r>
            <w:r w:rsidRPr="00D2078A">
              <w:rPr>
                <w:rFonts w:ascii="Sylfaen" w:hAnsi="Sylfaen"/>
                <w:sz w:val="20"/>
                <w:szCs w:val="20"/>
                <w:lang w:val="hy-AM"/>
              </w:rPr>
              <w:t xml:space="preserve"> այլ տեղեկատվական ռեսուրսներ, ինչպես նա</w:t>
            </w:r>
            <w:r w:rsidR="00363F17">
              <w:rPr>
                <w:rFonts w:ascii="Sylfaen" w:hAnsi="Sylfaen"/>
                <w:sz w:val="20"/>
                <w:szCs w:val="20"/>
                <w:lang w:val="hy-AM"/>
              </w:rPr>
              <w:t>և</w:t>
            </w:r>
            <w:r w:rsidRPr="00D2078A">
              <w:rPr>
                <w:rFonts w:ascii="Sylfaen" w:hAnsi="Sylfaen"/>
                <w:sz w:val="20"/>
                <w:szCs w:val="20"/>
                <w:lang w:val="hy-AM"/>
              </w:rPr>
              <w:t xml:space="preserve"> կատարվի անդամ պետությունների տնտեսավարող սուբյեկտների, արտադրանքի, ծառայությունների, տեխնոլոգիաների </w:t>
            </w:r>
            <w:r w:rsidR="00363F17">
              <w:rPr>
                <w:rFonts w:ascii="Sylfaen" w:hAnsi="Sylfaen"/>
                <w:sz w:val="20"/>
                <w:szCs w:val="20"/>
                <w:lang w:val="hy-AM"/>
              </w:rPr>
              <w:t>և</w:t>
            </w:r>
            <w:r w:rsidRPr="00D2078A">
              <w:rPr>
                <w:rFonts w:ascii="Sylfaen" w:hAnsi="Sylfaen"/>
                <w:sz w:val="20"/>
                <w:szCs w:val="20"/>
                <w:lang w:val="hy-AM"/>
              </w:rPr>
              <w:t xml:space="preserve"> դրանց </w:t>
            </w:r>
            <w:r w:rsidRPr="00D2078A">
              <w:rPr>
                <w:rFonts w:ascii="Sylfaen" w:hAnsi="Sylfaen"/>
                <w:sz w:val="20"/>
                <w:szCs w:val="20"/>
                <w:lang w:val="hy-AM"/>
              </w:rPr>
              <w:lastRenderedPageBreak/>
              <w:t>պահանջարկի մասին տեղեկություններով դրանց սկզբնական համալրում (առնվազն 2 անդամ պետություններից), կատարվի նշված տեղեկությունների ստուգում</w:t>
            </w:r>
          </w:p>
        </w:tc>
      </w:tr>
      <w:tr w:rsidR="003D4B3B" w:rsidRPr="00363F17" w14:paraId="77364CEE" w14:textId="77777777" w:rsidTr="00D2078A">
        <w:trPr>
          <w:jc w:val="center"/>
        </w:trPr>
        <w:tc>
          <w:tcPr>
            <w:tcW w:w="811" w:type="dxa"/>
          </w:tcPr>
          <w:p w14:paraId="107C903F" w14:textId="77777777" w:rsidR="003D4B3B" w:rsidRPr="00D2078A" w:rsidRDefault="003D4B3B" w:rsidP="00D2078A">
            <w:pPr>
              <w:widowControl w:val="0"/>
              <w:spacing w:after="120"/>
              <w:jc w:val="center"/>
              <w:rPr>
                <w:rFonts w:ascii="Sylfaen" w:hAnsi="Sylfaen"/>
                <w:sz w:val="20"/>
                <w:szCs w:val="20"/>
              </w:rPr>
            </w:pPr>
            <w:r w:rsidRPr="00D2078A">
              <w:rPr>
                <w:rFonts w:ascii="Sylfaen" w:hAnsi="Sylfaen"/>
                <w:sz w:val="20"/>
                <w:szCs w:val="20"/>
                <w:lang w:val="hy-AM"/>
              </w:rPr>
              <w:t>12.</w:t>
            </w:r>
          </w:p>
        </w:tc>
        <w:tc>
          <w:tcPr>
            <w:tcW w:w="2717" w:type="dxa"/>
          </w:tcPr>
          <w:p w14:paraId="15B687EC" w14:textId="77777777"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Եվրասիական ցանցի ազգային բաղադրիչի գործադրումը (առնվազն 2 անդամ պետությունների բազայի վրա)</w:t>
            </w:r>
          </w:p>
        </w:tc>
        <w:tc>
          <w:tcPr>
            <w:tcW w:w="6361" w:type="dxa"/>
          </w:tcPr>
          <w:p w14:paraId="168923B5" w14:textId="4B9DFB20"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եվրասիական ցանցի ազգային բաղադրիչների գործադրման նպատակով (առնվազն 2 անդամ պետությունների բազայի վրա) պետք է նախատեսվեն հետ</w:t>
            </w:r>
            <w:r w:rsidR="00363F17">
              <w:rPr>
                <w:rFonts w:ascii="Sylfaen" w:hAnsi="Sylfaen"/>
                <w:sz w:val="20"/>
                <w:szCs w:val="20"/>
                <w:lang w:val="hy-AM"/>
              </w:rPr>
              <w:t>և</w:t>
            </w:r>
            <w:r w:rsidRPr="00D2078A">
              <w:rPr>
                <w:rFonts w:ascii="Sylfaen" w:hAnsi="Sylfaen"/>
                <w:sz w:val="20"/>
                <w:szCs w:val="20"/>
                <w:lang w:val="hy-AM"/>
              </w:rPr>
              <w:t>յալ միջոցառումները.</w:t>
            </w:r>
          </w:p>
          <w:p w14:paraId="262B885C" w14:textId="77777777" w:rsidR="003D4B3B" w:rsidRPr="00D2078A" w:rsidRDefault="00D2078A" w:rsidP="00D2078A">
            <w:pPr>
              <w:widowControl w:val="0"/>
              <w:spacing w:after="120"/>
              <w:rPr>
                <w:rFonts w:ascii="Sylfaen" w:hAnsi="Sylfaen"/>
                <w:sz w:val="20"/>
                <w:szCs w:val="20"/>
                <w:lang w:val="hy-AM"/>
              </w:rPr>
            </w:pPr>
            <w:r>
              <w:rPr>
                <w:rFonts w:ascii="Sylfaen" w:hAnsi="Sylfaen"/>
                <w:sz w:val="20"/>
                <w:szCs w:val="20"/>
                <w:lang w:val="hy-AM"/>
              </w:rPr>
              <w:t xml:space="preserve">- </w:t>
            </w:r>
            <w:r w:rsidR="003D4B3B" w:rsidRPr="00D2078A">
              <w:rPr>
                <w:rFonts w:ascii="Sylfaen" w:hAnsi="Sylfaen"/>
                <w:sz w:val="20"/>
                <w:szCs w:val="20"/>
                <w:lang w:val="hy-AM"/>
              </w:rPr>
              <w:t>պետք է կնքվի լիցենզիոն համաձայնագիր ազգային օպերատորի հետ, որի համաձայն՝ Հանձնաժողովը փոխանցում է եվրասիական ցանցի բազային բաղադրիչը՝ ազգային օպերատորի հզորություններով գործադրելու համար.</w:t>
            </w:r>
          </w:p>
          <w:p w14:paraId="6F1AEE56" w14:textId="7D3B9513"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 xml:space="preserve">- ազգային օպերատորի կողմից՝ օպերատորի համակարգմամբ պետք է ապահովվի եվրասիական ցանցի բազային բաղադրիչի գործադրումը </w:t>
            </w:r>
            <w:r w:rsidR="00363F17">
              <w:rPr>
                <w:rFonts w:ascii="Sylfaen" w:hAnsi="Sylfaen"/>
                <w:sz w:val="20"/>
                <w:szCs w:val="20"/>
                <w:lang w:val="hy-AM"/>
              </w:rPr>
              <w:t>և</w:t>
            </w:r>
            <w:r w:rsidRPr="00D2078A">
              <w:rPr>
                <w:rFonts w:ascii="Sylfaen" w:hAnsi="Sylfaen"/>
                <w:sz w:val="20"/>
                <w:szCs w:val="20"/>
                <w:lang w:val="hy-AM"/>
              </w:rPr>
              <w:t xml:space="preserve"> ծառայություն տրամադրողների </w:t>
            </w:r>
            <w:r w:rsidR="00363F17">
              <w:rPr>
                <w:rFonts w:ascii="Sylfaen" w:hAnsi="Sylfaen"/>
                <w:sz w:val="20"/>
                <w:szCs w:val="20"/>
                <w:lang w:val="hy-AM"/>
              </w:rPr>
              <w:t>և</w:t>
            </w:r>
            <w:r w:rsidRPr="00D2078A">
              <w:rPr>
                <w:rFonts w:ascii="Sylfaen" w:hAnsi="Sylfaen"/>
                <w:sz w:val="20"/>
                <w:szCs w:val="20"/>
                <w:lang w:val="hy-AM"/>
              </w:rPr>
              <w:t xml:space="preserve"> «միջուկի» հետ փոխգործակցության դրա կարգաբերումը</w:t>
            </w:r>
          </w:p>
        </w:tc>
      </w:tr>
      <w:tr w:rsidR="003D4B3B" w:rsidRPr="00363F17" w14:paraId="39CCFDE0" w14:textId="77777777" w:rsidTr="00D2078A">
        <w:trPr>
          <w:jc w:val="center"/>
        </w:trPr>
        <w:tc>
          <w:tcPr>
            <w:tcW w:w="811" w:type="dxa"/>
          </w:tcPr>
          <w:p w14:paraId="793231AE" w14:textId="77777777" w:rsidR="003D4B3B" w:rsidRPr="00D2078A" w:rsidRDefault="003D4B3B" w:rsidP="00D2078A">
            <w:pPr>
              <w:widowControl w:val="0"/>
              <w:spacing w:after="120"/>
              <w:jc w:val="center"/>
              <w:rPr>
                <w:rFonts w:ascii="Sylfaen" w:hAnsi="Sylfaen"/>
                <w:sz w:val="20"/>
                <w:szCs w:val="20"/>
              </w:rPr>
            </w:pPr>
            <w:r w:rsidRPr="00D2078A">
              <w:rPr>
                <w:rFonts w:ascii="Sylfaen" w:hAnsi="Sylfaen"/>
                <w:sz w:val="20"/>
                <w:szCs w:val="20"/>
                <w:lang w:val="hy-AM"/>
              </w:rPr>
              <w:t>13.</w:t>
            </w:r>
          </w:p>
        </w:tc>
        <w:tc>
          <w:tcPr>
            <w:tcW w:w="2717" w:type="dxa"/>
          </w:tcPr>
          <w:p w14:paraId="15A8DDB8" w14:textId="436D6B2D"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 xml:space="preserve">Տնտեսավարող սուբյեկտների աշխատանքի մասով բազային տեղեկատվական </w:t>
            </w:r>
            <w:r w:rsidR="00363F17">
              <w:rPr>
                <w:rFonts w:ascii="Sylfaen" w:hAnsi="Sylfaen"/>
                <w:sz w:val="20"/>
                <w:szCs w:val="20"/>
                <w:lang w:val="hy-AM"/>
              </w:rPr>
              <w:t>և</w:t>
            </w:r>
            <w:r w:rsidRPr="00D2078A">
              <w:rPr>
                <w:rFonts w:ascii="Sylfaen" w:hAnsi="Sylfaen"/>
                <w:sz w:val="20"/>
                <w:szCs w:val="20"/>
                <w:lang w:val="hy-AM"/>
              </w:rPr>
              <w:t xml:space="preserve"> վերլուծական ծառայությունների՝ եվրասիական ցանցին միացումը</w:t>
            </w:r>
          </w:p>
        </w:tc>
        <w:tc>
          <w:tcPr>
            <w:tcW w:w="6361" w:type="dxa"/>
          </w:tcPr>
          <w:p w14:paraId="0A4E98EA" w14:textId="69032E97"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 xml:space="preserve">պետք է կատարվի սույն տեխնիկական առաջադրանքի 3-րդ կետում թվարկված տնտեսավարող սուբյեկտների աշխատանքի մասով բոլոր բազային տեղեկատվական </w:t>
            </w:r>
            <w:r w:rsidR="00363F17">
              <w:rPr>
                <w:rFonts w:ascii="Sylfaen" w:hAnsi="Sylfaen"/>
                <w:sz w:val="20"/>
                <w:szCs w:val="20"/>
                <w:lang w:val="hy-AM"/>
              </w:rPr>
              <w:t>և</w:t>
            </w:r>
            <w:r w:rsidRPr="00D2078A">
              <w:rPr>
                <w:rFonts w:ascii="Sylfaen" w:hAnsi="Sylfaen"/>
                <w:sz w:val="20"/>
                <w:szCs w:val="20"/>
                <w:lang w:val="hy-AM"/>
              </w:rPr>
              <w:t xml:space="preserve"> վերլուծական ծառայությունների՝ Համակարգին միացումը: </w:t>
            </w:r>
          </w:p>
          <w:p w14:paraId="044CFDE9" w14:textId="7671E936"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 xml:space="preserve">Տնտեսավարող սուբյեկտների աշխատանքի մասով յուրաքանչյուր բազային տեղեկատվական </w:t>
            </w:r>
            <w:r w:rsidR="00363F17">
              <w:rPr>
                <w:rFonts w:ascii="Sylfaen" w:hAnsi="Sylfaen"/>
                <w:sz w:val="20"/>
                <w:szCs w:val="20"/>
                <w:lang w:val="hy-AM"/>
              </w:rPr>
              <w:t>և</w:t>
            </w:r>
            <w:r w:rsidRPr="00D2078A">
              <w:rPr>
                <w:rFonts w:ascii="Sylfaen" w:hAnsi="Sylfaen"/>
                <w:sz w:val="20"/>
                <w:szCs w:val="20"/>
                <w:lang w:val="hy-AM"/>
              </w:rPr>
              <w:t xml:space="preserve"> վերլուծական ծառայությունների՝ Համակարգին միացման շրջանակներում պետք է անցկացվեն նախնական փորձարկումներ </w:t>
            </w:r>
            <w:r w:rsidR="00363F17">
              <w:rPr>
                <w:rFonts w:ascii="Sylfaen" w:hAnsi="Sylfaen"/>
                <w:sz w:val="20"/>
                <w:szCs w:val="20"/>
                <w:lang w:val="hy-AM"/>
              </w:rPr>
              <w:t>և</w:t>
            </w:r>
            <w:r w:rsidRPr="00D2078A">
              <w:rPr>
                <w:rFonts w:ascii="Sylfaen" w:hAnsi="Sylfaen"/>
                <w:sz w:val="20"/>
                <w:szCs w:val="20"/>
                <w:lang w:val="hy-AM"/>
              </w:rPr>
              <w:t xml:space="preserve">, անհրաժեշտության դեպքում, Համակարգի լրամշակում՝ փորձնական շահագործման փոխադրելու համար: </w:t>
            </w:r>
          </w:p>
          <w:p w14:paraId="18B59044" w14:textId="77777777"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 xml:space="preserve">Նախնական փորձարկումների անցկացման պլան-մեթոդիկան պետք է մշակվի ցանցի օպերատորի կողմից: </w:t>
            </w:r>
          </w:p>
          <w:p w14:paraId="086C3229" w14:textId="02F3D332"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Նշված ծառայությունների՝ Համակարգին միացման արդյունքների հիման վրա պետք է յուրաքանչյուր ծառայության համար ձ</w:t>
            </w:r>
            <w:r w:rsidR="00363F17">
              <w:rPr>
                <w:rFonts w:ascii="Sylfaen" w:hAnsi="Sylfaen"/>
                <w:sz w:val="20"/>
                <w:szCs w:val="20"/>
                <w:lang w:val="hy-AM"/>
              </w:rPr>
              <w:t>և</w:t>
            </w:r>
            <w:r w:rsidRPr="00D2078A">
              <w:rPr>
                <w:rFonts w:ascii="Sylfaen" w:hAnsi="Sylfaen"/>
                <w:sz w:val="20"/>
                <w:szCs w:val="20"/>
                <w:lang w:val="hy-AM"/>
              </w:rPr>
              <w:t>ակերպվի, այդ թվում՝ իր կազմում անցկացված ավտոնոմ փորձարկումների արդյունքներ նախատեսող միացման հաղորդակարգ՝ հաշվի առնելով համակարգի կատարած լրամշակումները</w:t>
            </w:r>
          </w:p>
        </w:tc>
      </w:tr>
      <w:tr w:rsidR="003D4B3B" w:rsidRPr="00363F17" w14:paraId="2A5028D0" w14:textId="77777777" w:rsidTr="00D2078A">
        <w:trPr>
          <w:jc w:val="center"/>
        </w:trPr>
        <w:tc>
          <w:tcPr>
            <w:tcW w:w="811" w:type="dxa"/>
          </w:tcPr>
          <w:p w14:paraId="08344FF2" w14:textId="77777777" w:rsidR="003D4B3B" w:rsidRPr="00D2078A" w:rsidRDefault="003D4B3B" w:rsidP="00D2078A">
            <w:pPr>
              <w:widowControl w:val="0"/>
              <w:spacing w:after="120"/>
              <w:jc w:val="center"/>
              <w:rPr>
                <w:rFonts w:ascii="Sylfaen" w:hAnsi="Sylfaen"/>
                <w:sz w:val="20"/>
                <w:szCs w:val="20"/>
              </w:rPr>
            </w:pPr>
            <w:r w:rsidRPr="00D2078A">
              <w:rPr>
                <w:rFonts w:ascii="Sylfaen" w:hAnsi="Sylfaen"/>
                <w:sz w:val="20"/>
                <w:szCs w:val="20"/>
                <w:lang w:val="hy-AM"/>
              </w:rPr>
              <w:t>14.</w:t>
            </w:r>
          </w:p>
        </w:tc>
        <w:tc>
          <w:tcPr>
            <w:tcW w:w="2717" w:type="dxa"/>
          </w:tcPr>
          <w:p w14:paraId="59EBBB06" w14:textId="30DC4A0F"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 xml:space="preserve">Համակարգի </w:t>
            </w:r>
            <w:r w:rsidR="00363F17">
              <w:rPr>
                <w:rFonts w:ascii="Sylfaen" w:hAnsi="Sylfaen"/>
                <w:sz w:val="20"/>
                <w:szCs w:val="20"/>
                <w:lang w:val="hy-AM"/>
              </w:rPr>
              <w:t>և</w:t>
            </w:r>
            <w:r w:rsidRPr="00D2078A">
              <w:rPr>
                <w:rFonts w:ascii="Sylfaen" w:hAnsi="Sylfaen"/>
                <w:sz w:val="20"/>
                <w:szCs w:val="20"/>
                <w:lang w:val="hy-AM"/>
              </w:rPr>
              <w:t xml:space="preserve"> եվրասիական ցանցի գործադրած ազգային բաղադրիչների նախնական փորձարկումները (առնվազն 2 անդամ պետությունների բազայի վրա)</w:t>
            </w:r>
          </w:p>
        </w:tc>
        <w:tc>
          <w:tcPr>
            <w:tcW w:w="6361" w:type="dxa"/>
          </w:tcPr>
          <w:p w14:paraId="4372B34A" w14:textId="5E6A0B06"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 xml:space="preserve">ցանցի օպերատորը պետք է մշակի Համակարգի </w:t>
            </w:r>
            <w:r w:rsidR="00363F17">
              <w:rPr>
                <w:rFonts w:ascii="Sylfaen" w:hAnsi="Sylfaen"/>
                <w:sz w:val="20"/>
                <w:szCs w:val="20"/>
                <w:lang w:val="hy-AM"/>
              </w:rPr>
              <w:t>և</w:t>
            </w:r>
            <w:r w:rsidRPr="00D2078A">
              <w:rPr>
                <w:rFonts w:ascii="Sylfaen" w:hAnsi="Sylfaen"/>
                <w:sz w:val="20"/>
                <w:szCs w:val="20"/>
                <w:lang w:val="hy-AM"/>
              </w:rPr>
              <w:t xml:space="preserve"> եվրասիական ցանցի կողմից գործադրված ազգային բաղադրիչների պլան-մեթոդիկա (առնվազն 2 անդամ պետությունների բազայի վրա): </w:t>
            </w:r>
          </w:p>
          <w:p w14:paraId="2254FD1E" w14:textId="77777777"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 xml:space="preserve">Մշակված պլան-մեթոդիկայի հիման վրա պետք է անցկացվեն Համակարգի նախնական փորձարկումները: </w:t>
            </w:r>
          </w:p>
          <w:p w14:paraId="317F3C92" w14:textId="77777777" w:rsidR="003D4B3B" w:rsidRPr="00363F17" w:rsidRDefault="003D4B3B" w:rsidP="00D2078A">
            <w:pPr>
              <w:widowControl w:val="0"/>
              <w:spacing w:after="120"/>
              <w:rPr>
                <w:rFonts w:ascii="Sylfaen" w:hAnsi="Sylfaen"/>
                <w:sz w:val="20"/>
                <w:szCs w:val="20"/>
                <w:lang w:val="hy-AM"/>
              </w:rPr>
            </w:pPr>
            <w:r w:rsidRPr="00D2078A">
              <w:rPr>
                <w:rFonts w:ascii="Sylfaen" w:hAnsi="Sylfaen"/>
                <w:sz w:val="20"/>
                <w:szCs w:val="20"/>
                <w:lang w:val="hy-AM"/>
              </w:rPr>
              <w:t xml:space="preserve">Անհրաժեշտության դեպքում պետք է Համակարգի լրամշակման առնչությամբ միջոցառումներ՝ փորձնական շահագործման փոխադրելու համար </w:t>
            </w:r>
          </w:p>
          <w:p w14:paraId="79436A41" w14:textId="77777777" w:rsidR="00E95DAD" w:rsidRPr="00363F17" w:rsidRDefault="00E95DAD" w:rsidP="00D2078A">
            <w:pPr>
              <w:widowControl w:val="0"/>
              <w:spacing w:after="120"/>
              <w:rPr>
                <w:rFonts w:ascii="Sylfaen" w:hAnsi="Sylfaen"/>
                <w:sz w:val="20"/>
                <w:szCs w:val="20"/>
                <w:lang w:val="hy-AM"/>
              </w:rPr>
            </w:pPr>
          </w:p>
        </w:tc>
      </w:tr>
      <w:tr w:rsidR="003D4B3B" w:rsidRPr="00363F17" w14:paraId="1B35A451" w14:textId="77777777" w:rsidTr="00D2078A">
        <w:trPr>
          <w:jc w:val="center"/>
        </w:trPr>
        <w:tc>
          <w:tcPr>
            <w:tcW w:w="811" w:type="dxa"/>
          </w:tcPr>
          <w:p w14:paraId="603A8E4D" w14:textId="77777777" w:rsidR="003D4B3B" w:rsidRPr="00D2078A" w:rsidRDefault="003D4B3B" w:rsidP="00D2078A">
            <w:pPr>
              <w:widowControl w:val="0"/>
              <w:spacing w:after="120"/>
              <w:jc w:val="center"/>
              <w:rPr>
                <w:rFonts w:ascii="Sylfaen" w:hAnsi="Sylfaen"/>
                <w:sz w:val="20"/>
                <w:szCs w:val="20"/>
              </w:rPr>
            </w:pPr>
            <w:r w:rsidRPr="00D2078A">
              <w:rPr>
                <w:rFonts w:ascii="Sylfaen" w:hAnsi="Sylfaen"/>
                <w:sz w:val="20"/>
                <w:szCs w:val="20"/>
                <w:lang w:val="hy-AM"/>
              </w:rPr>
              <w:lastRenderedPageBreak/>
              <w:t>15.</w:t>
            </w:r>
          </w:p>
        </w:tc>
        <w:tc>
          <w:tcPr>
            <w:tcW w:w="2717" w:type="dxa"/>
          </w:tcPr>
          <w:p w14:paraId="4171F88A" w14:textId="1E324359"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 xml:space="preserve">Համակարգի </w:t>
            </w:r>
            <w:r w:rsidR="00363F17">
              <w:rPr>
                <w:rFonts w:ascii="Sylfaen" w:hAnsi="Sylfaen"/>
                <w:sz w:val="20"/>
                <w:szCs w:val="20"/>
                <w:lang w:val="hy-AM"/>
              </w:rPr>
              <w:t>և</w:t>
            </w:r>
            <w:r w:rsidRPr="00D2078A">
              <w:rPr>
                <w:rFonts w:ascii="Sylfaen" w:hAnsi="Sylfaen"/>
                <w:sz w:val="20"/>
                <w:szCs w:val="20"/>
                <w:lang w:val="hy-AM"/>
              </w:rPr>
              <w:t xml:space="preserve"> եվրասիական ցանցի կողմից գործադրված ազգային բաղադրիչների փորձնական շահագործում (առնվազն 2 անդամ պետությունների բազայի վրա)</w:t>
            </w:r>
          </w:p>
        </w:tc>
        <w:tc>
          <w:tcPr>
            <w:tcW w:w="6361" w:type="dxa"/>
          </w:tcPr>
          <w:p w14:paraId="4C58946F" w14:textId="1FDBEBC0"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 xml:space="preserve">ցանցի օպերատորը պետք է մշակի Համակարգի </w:t>
            </w:r>
            <w:r w:rsidR="00363F17">
              <w:rPr>
                <w:rFonts w:ascii="Sylfaen" w:hAnsi="Sylfaen"/>
                <w:sz w:val="20"/>
                <w:szCs w:val="20"/>
                <w:lang w:val="hy-AM"/>
              </w:rPr>
              <w:t>և</w:t>
            </w:r>
            <w:r w:rsidRPr="00D2078A">
              <w:rPr>
                <w:rFonts w:ascii="Sylfaen" w:hAnsi="Sylfaen"/>
                <w:sz w:val="20"/>
                <w:szCs w:val="20"/>
                <w:lang w:val="hy-AM"/>
              </w:rPr>
              <w:t xml:space="preserve"> եվրասիական ցանցի կողմից գործադրված ազգային բաղադրիչների փորձնական շահագործման պլան-մեթոդիկան (առնվազն 2 անդամ պետությունների բազայի վրա):</w:t>
            </w:r>
          </w:p>
          <w:p w14:paraId="7D43390B" w14:textId="77777777"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Մշակված պլան-մեթոդիկայի հիման վրա պետք է անցկացվի Համակարգի փորձնական շահագործում:</w:t>
            </w:r>
          </w:p>
          <w:p w14:paraId="16F04938" w14:textId="5A96C914"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Փորձնական շահագործման արդյունքների հիման վրա պետք է ձ</w:t>
            </w:r>
            <w:r w:rsidR="00363F17">
              <w:rPr>
                <w:rFonts w:ascii="Sylfaen" w:hAnsi="Sylfaen"/>
                <w:sz w:val="20"/>
                <w:szCs w:val="20"/>
                <w:lang w:val="hy-AM"/>
              </w:rPr>
              <w:t>և</w:t>
            </w:r>
            <w:r w:rsidRPr="00D2078A">
              <w:rPr>
                <w:rFonts w:ascii="Sylfaen" w:hAnsi="Sylfaen"/>
                <w:sz w:val="20"/>
                <w:szCs w:val="20"/>
                <w:lang w:val="hy-AM"/>
              </w:rPr>
              <w:t>ակերպվեն ընդունման-հանձնման փորձարկումների արձանագրությունները, ընդունման-փոխանցման ակտերը</w:t>
            </w:r>
          </w:p>
        </w:tc>
      </w:tr>
      <w:tr w:rsidR="003D4B3B" w:rsidRPr="00363F17" w14:paraId="3348D4FD" w14:textId="77777777" w:rsidTr="00D2078A">
        <w:trPr>
          <w:jc w:val="center"/>
        </w:trPr>
        <w:tc>
          <w:tcPr>
            <w:tcW w:w="811" w:type="dxa"/>
          </w:tcPr>
          <w:p w14:paraId="73ED6907" w14:textId="77777777" w:rsidR="003D4B3B" w:rsidRPr="00D2078A" w:rsidRDefault="003D4B3B" w:rsidP="00D2078A">
            <w:pPr>
              <w:widowControl w:val="0"/>
              <w:spacing w:after="120"/>
              <w:jc w:val="center"/>
              <w:rPr>
                <w:rFonts w:ascii="Sylfaen" w:hAnsi="Sylfaen"/>
                <w:sz w:val="20"/>
                <w:szCs w:val="20"/>
              </w:rPr>
            </w:pPr>
            <w:r w:rsidRPr="00D2078A">
              <w:rPr>
                <w:rFonts w:ascii="Sylfaen" w:hAnsi="Sylfaen"/>
                <w:sz w:val="20"/>
                <w:szCs w:val="20"/>
                <w:lang w:val="hy-AM"/>
              </w:rPr>
              <w:t>16.</w:t>
            </w:r>
          </w:p>
        </w:tc>
        <w:tc>
          <w:tcPr>
            <w:tcW w:w="2717" w:type="dxa"/>
          </w:tcPr>
          <w:p w14:paraId="75E314D2" w14:textId="77777777"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Եվրասիական ցանցի օգտագործմամբ արդյունաբերական կոոպերացիայում ներգրավված՝ անդամ պետությունների տնտեսավարող սուբյեկտների թվի ավելացմանն ուղղված միջոցառումների ծրագրերի մշակումը</w:t>
            </w:r>
          </w:p>
        </w:tc>
        <w:tc>
          <w:tcPr>
            <w:tcW w:w="6361" w:type="dxa"/>
          </w:tcPr>
          <w:p w14:paraId="23A2B00E" w14:textId="77777777"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պետք է մշակվեն միջոցառումների ծրագրեր</w:t>
            </w:r>
          </w:p>
        </w:tc>
      </w:tr>
      <w:tr w:rsidR="003D4B3B" w:rsidRPr="00363F17" w14:paraId="3A5F24A9" w14:textId="77777777" w:rsidTr="00D2078A">
        <w:trPr>
          <w:jc w:val="center"/>
        </w:trPr>
        <w:tc>
          <w:tcPr>
            <w:tcW w:w="811" w:type="dxa"/>
          </w:tcPr>
          <w:p w14:paraId="0C1FC7D4" w14:textId="77777777" w:rsidR="003D4B3B" w:rsidRPr="00D2078A" w:rsidRDefault="003D4B3B" w:rsidP="00D2078A">
            <w:pPr>
              <w:widowControl w:val="0"/>
              <w:spacing w:after="120"/>
              <w:jc w:val="center"/>
              <w:rPr>
                <w:rFonts w:ascii="Sylfaen" w:hAnsi="Sylfaen"/>
                <w:sz w:val="20"/>
                <w:szCs w:val="20"/>
              </w:rPr>
            </w:pPr>
            <w:r w:rsidRPr="00D2078A">
              <w:rPr>
                <w:rFonts w:ascii="Sylfaen" w:hAnsi="Sylfaen"/>
                <w:sz w:val="20"/>
                <w:szCs w:val="20"/>
                <w:lang w:val="hy-AM"/>
              </w:rPr>
              <w:t>17.</w:t>
            </w:r>
          </w:p>
        </w:tc>
        <w:tc>
          <w:tcPr>
            <w:tcW w:w="2717" w:type="dxa"/>
          </w:tcPr>
          <w:p w14:paraId="3A41C24B" w14:textId="38101299" w:rsidR="003D4B3B" w:rsidRPr="00D2078A" w:rsidRDefault="006E429E" w:rsidP="00D2078A">
            <w:pPr>
              <w:widowControl w:val="0"/>
              <w:spacing w:after="120"/>
              <w:rPr>
                <w:rFonts w:ascii="Sylfaen" w:hAnsi="Sylfaen"/>
                <w:sz w:val="20"/>
                <w:szCs w:val="20"/>
                <w:lang w:val="hy-AM"/>
              </w:rPr>
            </w:pPr>
            <w:r w:rsidRPr="00D2078A">
              <w:rPr>
                <w:rFonts w:ascii="Sylfaen" w:hAnsi="Sylfaen"/>
                <w:sz w:val="20"/>
                <w:szCs w:val="20"/>
                <w:lang w:val="hy-AM"/>
              </w:rPr>
              <w:t xml:space="preserve">Եվրասիական ցանցի օգտագործմամբ արդյունաբերական կոոպերացիայում ներգրավված՝ անդամ պետությունների տնտեսավարող սուբյեկտների թվի ավելացմանն ուղղված միջոցառումների ծրագրի հստակեցում </w:t>
            </w:r>
            <w:r w:rsidR="00363F17">
              <w:rPr>
                <w:rFonts w:ascii="Sylfaen" w:hAnsi="Sylfaen"/>
                <w:sz w:val="20"/>
                <w:szCs w:val="20"/>
                <w:lang w:val="hy-AM"/>
              </w:rPr>
              <w:t>և</w:t>
            </w:r>
            <w:r w:rsidRPr="00D2078A">
              <w:rPr>
                <w:rFonts w:ascii="Sylfaen" w:hAnsi="Sylfaen"/>
                <w:sz w:val="20"/>
                <w:szCs w:val="20"/>
                <w:lang w:val="hy-AM"/>
              </w:rPr>
              <w:t xml:space="preserve"> իրականացում </w:t>
            </w:r>
          </w:p>
        </w:tc>
        <w:tc>
          <w:tcPr>
            <w:tcW w:w="6361" w:type="dxa"/>
          </w:tcPr>
          <w:p w14:paraId="07C78C85" w14:textId="130216C7" w:rsidR="006E429E" w:rsidRPr="00D2078A" w:rsidRDefault="006E429E" w:rsidP="00D2078A">
            <w:pPr>
              <w:widowControl w:val="0"/>
              <w:spacing w:after="120"/>
              <w:rPr>
                <w:rFonts w:ascii="Sylfaen" w:hAnsi="Sylfaen"/>
                <w:sz w:val="20"/>
                <w:szCs w:val="20"/>
                <w:lang w:val="hy-AM"/>
              </w:rPr>
            </w:pPr>
            <w:r w:rsidRPr="00D2078A">
              <w:rPr>
                <w:rFonts w:ascii="Sylfaen" w:hAnsi="Sylfaen"/>
                <w:sz w:val="20"/>
                <w:szCs w:val="20"/>
                <w:lang w:val="hy-AM"/>
              </w:rPr>
              <w:t xml:space="preserve">պետք է եվրասիական ցանցի օգտագործմամբ կազմակերպվի արդյունաբերական կոոպերացիայի </w:t>
            </w:r>
            <w:r w:rsidR="00363F17">
              <w:rPr>
                <w:rFonts w:ascii="Sylfaen" w:hAnsi="Sylfaen"/>
                <w:sz w:val="20"/>
                <w:szCs w:val="20"/>
                <w:lang w:val="hy-AM"/>
              </w:rPr>
              <w:t>և</w:t>
            </w:r>
            <w:r w:rsidRPr="00D2078A">
              <w:rPr>
                <w:rFonts w:ascii="Sylfaen" w:hAnsi="Sylfaen"/>
                <w:sz w:val="20"/>
                <w:szCs w:val="20"/>
                <w:lang w:val="hy-AM"/>
              </w:rPr>
              <w:t xml:space="preserve"> տեխնոլոգիաների փոխանցման մեջ ներգրավված՝ անդամ պետությունների տնտեսավարող սուբյեկտների թվի ավելացմանն ուղղված միջոցառումների ծրագրի՝ ազգային օպերատորների կողմից հստակեցումը՝ հաշվի առնելով 2021 թվականի IV եռամսյակի դրությամբ սկզբնական տվյալների արդիականացումը:</w:t>
            </w:r>
          </w:p>
          <w:p w14:paraId="0D66728E" w14:textId="3F4E0F8E" w:rsidR="006E429E" w:rsidRPr="00D2078A" w:rsidRDefault="006E429E" w:rsidP="00D2078A">
            <w:pPr>
              <w:widowControl w:val="0"/>
              <w:spacing w:after="120"/>
              <w:rPr>
                <w:rFonts w:ascii="Sylfaen" w:hAnsi="Sylfaen"/>
                <w:sz w:val="20"/>
                <w:szCs w:val="20"/>
                <w:lang w:val="hy-AM"/>
              </w:rPr>
            </w:pPr>
            <w:r w:rsidRPr="00D2078A">
              <w:rPr>
                <w:rFonts w:ascii="Sylfaen" w:hAnsi="Sylfaen"/>
                <w:sz w:val="20"/>
                <w:szCs w:val="20"/>
                <w:lang w:val="hy-AM"/>
              </w:rPr>
              <w:t xml:space="preserve">Պետք է ամփոփվեն եվրասիական ցանցի օգտագործմամբ՝ արդյունաբերական կոոպերացիայի մեջ ներգրավված՝ անդամ պետությունների տնտեսավարող սուբյեկտների թվի ավելացմանն ուղղված միջոցառումների մշակման </w:t>
            </w:r>
            <w:r w:rsidR="00363F17">
              <w:rPr>
                <w:rFonts w:ascii="Sylfaen" w:hAnsi="Sylfaen"/>
                <w:sz w:val="20"/>
                <w:szCs w:val="20"/>
                <w:lang w:val="hy-AM"/>
              </w:rPr>
              <w:t>և</w:t>
            </w:r>
            <w:r w:rsidRPr="00D2078A">
              <w:rPr>
                <w:rFonts w:ascii="Sylfaen" w:hAnsi="Sylfaen"/>
                <w:sz w:val="20"/>
                <w:szCs w:val="20"/>
                <w:lang w:val="hy-AM"/>
              </w:rPr>
              <w:t xml:space="preserve"> իրականացման մասով՝ ազգային օպերատորների առաջարկները (2022 թվականի դրությամբ փաստաթղթերի նվազագույն քանակը՝ 3 նոր </w:t>
            </w:r>
            <w:r w:rsidR="00363F17">
              <w:rPr>
                <w:rFonts w:ascii="Sylfaen" w:hAnsi="Sylfaen"/>
                <w:sz w:val="20"/>
                <w:szCs w:val="20"/>
                <w:lang w:val="hy-AM"/>
              </w:rPr>
              <w:t>և</w:t>
            </w:r>
            <w:r w:rsidRPr="00D2078A">
              <w:rPr>
                <w:rFonts w:ascii="Sylfaen" w:hAnsi="Sylfaen"/>
                <w:sz w:val="20"/>
                <w:szCs w:val="20"/>
                <w:lang w:val="hy-AM"/>
              </w:rPr>
              <w:t xml:space="preserve"> 2 գործող փաստաթղթերի փոփոխություն):</w:t>
            </w:r>
          </w:p>
          <w:p w14:paraId="2E4579D1" w14:textId="0C5BBB91" w:rsidR="003D4B3B" w:rsidRPr="00D2078A" w:rsidRDefault="006E429E" w:rsidP="00D2078A">
            <w:pPr>
              <w:widowControl w:val="0"/>
              <w:spacing w:after="120"/>
              <w:rPr>
                <w:rFonts w:ascii="Sylfaen" w:hAnsi="Sylfaen"/>
                <w:sz w:val="20"/>
                <w:szCs w:val="20"/>
                <w:lang w:val="hy-AM"/>
              </w:rPr>
            </w:pPr>
            <w:r w:rsidRPr="00D2078A">
              <w:rPr>
                <w:rFonts w:ascii="Sylfaen" w:hAnsi="Sylfaen"/>
                <w:sz w:val="20"/>
                <w:szCs w:val="20"/>
                <w:lang w:val="hy-AM"/>
              </w:rPr>
              <w:t xml:space="preserve">Եվրասիական ցանցի օգտագործմամբ արդյունաբերական կոոպերացիայի </w:t>
            </w:r>
            <w:r w:rsidR="00363F17">
              <w:rPr>
                <w:rFonts w:ascii="Sylfaen" w:hAnsi="Sylfaen"/>
                <w:sz w:val="20"/>
                <w:szCs w:val="20"/>
                <w:lang w:val="hy-AM"/>
              </w:rPr>
              <w:t>և</w:t>
            </w:r>
            <w:r w:rsidRPr="00D2078A">
              <w:rPr>
                <w:rFonts w:ascii="Sylfaen" w:hAnsi="Sylfaen"/>
                <w:sz w:val="20"/>
                <w:szCs w:val="20"/>
                <w:lang w:val="hy-AM"/>
              </w:rPr>
              <w:t xml:space="preserve"> տեխնոլոգիաների փոխանցման մեջ ներգրավված՝ անդամ պետությունների տնտեսավարող սուբյեկտների թվի ավելացման ուղղված միջոցառումների ծրագրի իրագործման արդյունքների հիման վրա պետք է կազմվի ազգային օպերատորներին տրամադրվող վերլուծական հաշվետվություն (եռամսյակը մեկ՝ սկսած 2022 թվականի I-ին եռամսյակից):</w:t>
            </w:r>
          </w:p>
        </w:tc>
      </w:tr>
      <w:tr w:rsidR="003D4B3B" w:rsidRPr="00363F17" w14:paraId="415B89C6" w14:textId="77777777" w:rsidTr="00D2078A">
        <w:trPr>
          <w:jc w:val="center"/>
        </w:trPr>
        <w:tc>
          <w:tcPr>
            <w:tcW w:w="811" w:type="dxa"/>
          </w:tcPr>
          <w:p w14:paraId="6F0E4A26" w14:textId="77777777" w:rsidR="003D4B3B" w:rsidRPr="00D2078A" w:rsidRDefault="006E429E" w:rsidP="00D2078A">
            <w:pPr>
              <w:widowControl w:val="0"/>
              <w:spacing w:after="120"/>
              <w:jc w:val="center"/>
              <w:rPr>
                <w:rFonts w:ascii="Sylfaen" w:hAnsi="Sylfaen"/>
                <w:sz w:val="20"/>
                <w:szCs w:val="20"/>
              </w:rPr>
            </w:pPr>
            <w:r w:rsidRPr="00D2078A">
              <w:rPr>
                <w:rFonts w:ascii="Sylfaen" w:hAnsi="Sylfaen"/>
                <w:sz w:val="20"/>
                <w:szCs w:val="20"/>
                <w:lang w:val="hy-AM"/>
              </w:rPr>
              <w:t>18.</w:t>
            </w:r>
          </w:p>
        </w:tc>
        <w:tc>
          <w:tcPr>
            <w:tcW w:w="2717" w:type="dxa"/>
          </w:tcPr>
          <w:p w14:paraId="123F7D15" w14:textId="07FFD02F" w:rsidR="003D4B3B" w:rsidRPr="00D2078A" w:rsidRDefault="006E429E" w:rsidP="00D2078A">
            <w:pPr>
              <w:widowControl w:val="0"/>
              <w:spacing w:after="120"/>
              <w:rPr>
                <w:rFonts w:ascii="Sylfaen" w:hAnsi="Sylfaen"/>
                <w:sz w:val="20"/>
                <w:szCs w:val="20"/>
                <w:lang w:val="hy-AM"/>
              </w:rPr>
            </w:pPr>
            <w:r w:rsidRPr="00D2078A">
              <w:rPr>
                <w:rFonts w:ascii="Sylfaen" w:hAnsi="Sylfaen"/>
                <w:sz w:val="20"/>
                <w:szCs w:val="20"/>
                <w:lang w:val="hy-AM"/>
              </w:rPr>
              <w:t xml:space="preserve">Եվրասիական ցանցի լրամշակումը՝ եվրասիական ցանցի ինտեգրացիոն բաղադրիչի </w:t>
            </w:r>
            <w:r w:rsidR="00363F17">
              <w:rPr>
                <w:rFonts w:ascii="Sylfaen" w:hAnsi="Sylfaen"/>
                <w:sz w:val="20"/>
                <w:szCs w:val="20"/>
                <w:lang w:val="hy-AM"/>
              </w:rPr>
              <w:t>և</w:t>
            </w:r>
            <w:r w:rsidRPr="00D2078A">
              <w:rPr>
                <w:rFonts w:ascii="Sylfaen" w:hAnsi="Sylfaen"/>
                <w:sz w:val="20"/>
                <w:szCs w:val="20"/>
                <w:lang w:val="hy-AM"/>
              </w:rPr>
              <w:t xml:space="preserve"> եվրասիական ցանցի ազգային բաղադրիչների ինտեգրված ծառայությունների </w:t>
            </w:r>
            <w:r w:rsidRPr="00D2078A">
              <w:rPr>
                <w:rFonts w:ascii="Sylfaen" w:hAnsi="Sylfaen"/>
                <w:sz w:val="20"/>
                <w:szCs w:val="20"/>
                <w:lang w:val="hy-AM"/>
              </w:rPr>
              <w:lastRenderedPageBreak/>
              <w:t>փորձնական շահագործման արդյունքների հիման վրա</w:t>
            </w:r>
          </w:p>
        </w:tc>
        <w:tc>
          <w:tcPr>
            <w:tcW w:w="6361" w:type="dxa"/>
          </w:tcPr>
          <w:p w14:paraId="28AE4A0C" w14:textId="3995E109" w:rsidR="003D4B3B" w:rsidRPr="00D2078A" w:rsidRDefault="006E429E" w:rsidP="00D2078A">
            <w:pPr>
              <w:widowControl w:val="0"/>
              <w:spacing w:after="120"/>
              <w:rPr>
                <w:rFonts w:ascii="Sylfaen" w:hAnsi="Sylfaen"/>
                <w:sz w:val="20"/>
                <w:szCs w:val="20"/>
                <w:lang w:val="hy-AM"/>
              </w:rPr>
            </w:pPr>
            <w:r w:rsidRPr="00D2078A">
              <w:rPr>
                <w:rFonts w:ascii="Sylfaen" w:hAnsi="Sylfaen"/>
                <w:sz w:val="20"/>
                <w:szCs w:val="20"/>
                <w:lang w:val="hy-AM"/>
              </w:rPr>
              <w:lastRenderedPageBreak/>
              <w:t xml:space="preserve">Եվրասիական ցանցի ինտեգրացիոն բաղադրիչի փորձնական շահագործման </w:t>
            </w:r>
            <w:r w:rsidR="00363F17">
              <w:rPr>
                <w:rFonts w:ascii="Sylfaen" w:hAnsi="Sylfaen"/>
                <w:sz w:val="20"/>
                <w:szCs w:val="20"/>
                <w:lang w:val="hy-AM"/>
              </w:rPr>
              <w:t>և</w:t>
            </w:r>
            <w:r w:rsidRPr="00D2078A">
              <w:rPr>
                <w:rFonts w:ascii="Sylfaen" w:hAnsi="Sylfaen"/>
                <w:sz w:val="20"/>
                <w:szCs w:val="20"/>
                <w:lang w:val="hy-AM"/>
              </w:rPr>
              <w:t xml:space="preserve"> եվրասիական ցանցի ազգային բաղադրիչների ինտեգրված ծառայությունների արդյունքների հիման վրա՝ եվրասիական ցանցի լրամշակման արդյունքների հիման վրա պետք է լրամշակվեն եվրասիական ցանցի ծառայությունները </w:t>
            </w:r>
            <w:r w:rsidR="00363F17">
              <w:rPr>
                <w:rFonts w:ascii="Sylfaen" w:hAnsi="Sylfaen"/>
                <w:sz w:val="20"/>
                <w:szCs w:val="20"/>
                <w:lang w:val="hy-AM"/>
              </w:rPr>
              <w:t>և</w:t>
            </w:r>
            <w:r w:rsidRPr="00D2078A">
              <w:rPr>
                <w:rFonts w:ascii="Sylfaen" w:hAnsi="Sylfaen"/>
                <w:sz w:val="20"/>
                <w:szCs w:val="20"/>
                <w:lang w:val="hy-AM"/>
              </w:rPr>
              <w:t xml:space="preserve"> գործիքները, լրամշակվի եվրասիական ցանցի մասով տեխնիկական փաստաթղթերի լրակազմը:</w:t>
            </w:r>
          </w:p>
        </w:tc>
      </w:tr>
      <w:tr w:rsidR="006E429E" w:rsidRPr="00363F17" w14:paraId="69B8D109" w14:textId="77777777" w:rsidTr="00D2078A">
        <w:trPr>
          <w:jc w:val="center"/>
        </w:trPr>
        <w:tc>
          <w:tcPr>
            <w:tcW w:w="811" w:type="dxa"/>
          </w:tcPr>
          <w:p w14:paraId="6FC13B7B" w14:textId="77777777" w:rsidR="006E429E" w:rsidRPr="00D2078A" w:rsidRDefault="006E429E" w:rsidP="00D2078A">
            <w:pPr>
              <w:widowControl w:val="0"/>
              <w:spacing w:after="120"/>
              <w:jc w:val="center"/>
              <w:rPr>
                <w:rFonts w:ascii="Sylfaen" w:hAnsi="Sylfaen"/>
                <w:sz w:val="20"/>
                <w:szCs w:val="20"/>
              </w:rPr>
            </w:pPr>
            <w:r w:rsidRPr="00D2078A">
              <w:rPr>
                <w:rFonts w:ascii="Sylfaen" w:hAnsi="Sylfaen"/>
                <w:sz w:val="20"/>
                <w:szCs w:val="20"/>
                <w:lang w:val="hy-AM"/>
              </w:rPr>
              <w:t>19.</w:t>
            </w:r>
          </w:p>
        </w:tc>
        <w:tc>
          <w:tcPr>
            <w:tcW w:w="2717" w:type="dxa"/>
          </w:tcPr>
          <w:p w14:paraId="6313D39E" w14:textId="77777777" w:rsidR="006E429E" w:rsidRPr="00D2078A" w:rsidRDefault="006E429E" w:rsidP="00D2078A">
            <w:pPr>
              <w:widowControl w:val="0"/>
              <w:spacing w:after="120"/>
              <w:rPr>
                <w:rFonts w:ascii="Sylfaen" w:hAnsi="Sylfaen"/>
                <w:sz w:val="20"/>
                <w:szCs w:val="20"/>
                <w:lang w:val="hy-AM"/>
              </w:rPr>
            </w:pPr>
            <w:r w:rsidRPr="00D2078A">
              <w:rPr>
                <w:rFonts w:ascii="Sylfaen" w:hAnsi="Sylfaen"/>
                <w:sz w:val="20"/>
                <w:szCs w:val="20"/>
                <w:lang w:val="hy-AM"/>
              </w:rPr>
              <w:t>Եվրասիական ցանցի ինտեգրացիոն բաղադրիչն արդյունաբերական շահագործման մեջ դնելը</w:t>
            </w:r>
          </w:p>
        </w:tc>
        <w:tc>
          <w:tcPr>
            <w:tcW w:w="6361" w:type="dxa"/>
          </w:tcPr>
          <w:p w14:paraId="0AAA5102" w14:textId="77777777" w:rsidR="006E429E" w:rsidRPr="00D2078A" w:rsidRDefault="006E429E" w:rsidP="00D2078A">
            <w:pPr>
              <w:widowControl w:val="0"/>
              <w:spacing w:after="120"/>
              <w:rPr>
                <w:rFonts w:ascii="Sylfaen" w:hAnsi="Sylfaen"/>
                <w:sz w:val="20"/>
                <w:szCs w:val="20"/>
                <w:lang w:val="hy-AM"/>
              </w:rPr>
            </w:pPr>
            <w:r w:rsidRPr="00D2078A">
              <w:rPr>
                <w:rFonts w:ascii="Sylfaen" w:hAnsi="Sylfaen"/>
                <w:sz w:val="20"/>
                <w:szCs w:val="20"/>
                <w:lang w:val="hy-AM"/>
              </w:rPr>
              <w:t>պետք է արդյունաբերական շահագործման մեջ դրվի ինտեգրացիոն բաղադրիչը:</w:t>
            </w:r>
          </w:p>
          <w:p w14:paraId="42F26FD3" w14:textId="77777777" w:rsidR="006E429E" w:rsidRPr="00D2078A" w:rsidRDefault="006E429E" w:rsidP="00D2078A">
            <w:pPr>
              <w:widowControl w:val="0"/>
              <w:spacing w:after="120"/>
              <w:rPr>
                <w:rFonts w:ascii="Sylfaen" w:hAnsi="Sylfaen"/>
                <w:sz w:val="20"/>
                <w:szCs w:val="20"/>
                <w:lang w:val="hy-AM"/>
              </w:rPr>
            </w:pPr>
            <w:r w:rsidRPr="00D2078A">
              <w:rPr>
                <w:rFonts w:ascii="Sylfaen" w:hAnsi="Sylfaen"/>
                <w:sz w:val="20"/>
                <w:szCs w:val="20"/>
                <w:lang w:val="hy-AM"/>
              </w:rPr>
              <w:t>Պետք է պատրաստվեն ընդունման-հանձնման փորձարկումների արձանագրությունը, ընդունման-փոխանցման ակտը, եվրասիական ցանցի ինտեգրացիոն բաղադրիչն արդյունաբերական շահագործման մեջ դնելու մասին փաստաթղթերը</w:t>
            </w:r>
          </w:p>
        </w:tc>
      </w:tr>
      <w:tr w:rsidR="006E429E" w:rsidRPr="00363F17" w14:paraId="121A9F72" w14:textId="77777777" w:rsidTr="00D2078A">
        <w:trPr>
          <w:jc w:val="center"/>
        </w:trPr>
        <w:tc>
          <w:tcPr>
            <w:tcW w:w="811" w:type="dxa"/>
          </w:tcPr>
          <w:p w14:paraId="723828DF" w14:textId="77777777" w:rsidR="006E429E" w:rsidRPr="00D2078A" w:rsidRDefault="006E429E" w:rsidP="00D2078A">
            <w:pPr>
              <w:widowControl w:val="0"/>
              <w:spacing w:after="120"/>
              <w:jc w:val="center"/>
              <w:rPr>
                <w:rFonts w:ascii="Sylfaen" w:hAnsi="Sylfaen"/>
                <w:sz w:val="20"/>
                <w:szCs w:val="20"/>
              </w:rPr>
            </w:pPr>
            <w:r w:rsidRPr="00D2078A">
              <w:rPr>
                <w:rFonts w:ascii="Sylfaen" w:hAnsi="Sylfaen"/>
                <w:sz w:val="20"/>
                <w:szCs w:val="20"/>
                <w:lang w:val="hy-AM"/>
              </w:rPr>
              <w:t>20.</w:t>
            </w:r>
          </w:p>
        </w:tc>
        <w:tc>
          <w:tcPr>
            <w:tcW w:w="2717" w:type="dxa"/>
          </w:tcPr>
          <w:p w14:paraId="6F84F4B6" w14:textId="4928A1BD" w:rsidR="006E429E" w:rsidRPr="00D2078A" w:rsidRDefault="006E429E" w:rsidP="00D2078A">
            <w:pPr>
              <w:widowControl w:val="0"/>
              <w:spacing w:after="120"/>
              <w:rPr>
                <w:rFonts w:ascii="Sylfaen" w:hAnsi="Sylfaen"/>
                <w:sz w:val="20"/>
                <w:szCs w:val="20"/>
                <w:lang w:val="hy-AM"/>
              </w:rPr>
            </w:pPr>
            <w:r w:rsidRPr="00D2078A">
              <w:rPr>
                <w:rFonts w:ascii="Sylfaen" w:hAnsi="Sylfaen"/>
                <w:sz w:val="20"/>
                <w:szCs w:val="20"/>
                <w:lang w:val="hy-AM"/>
              </w:rPr>
              <w:t xml:space="preserve">Եվրասիական ցանցի բազային բաղադրիչի զարգացումը </w:t>
            </w:r>
            <w:r w:rsidR="00363F17">
              <w:rPr>
                <w:rFonts w:ascii="Sylfaen" w:hAnsi="Sylfaen"/>
                <w:sz w:val="20"/>
                <w:szCs w:val="20"/>
                <w:lang w:val="hy-AM"/>
              </w:rPr>
              <w:t>և</w:t>
            </w:r>
            <w:r w:rsidRPr="00D2078A">
              <w:rPr>
                <w:rFonts w:ascii="Sylfaen" w:hAnsi="Sylfaen"/>
                <w:sz w:val="20"/>
                <w:szCs w:val="20"/>
                <w:lang w:val="hy-AM"/>
              </w:rPr>
              <w:t xml:space="preserve"> եվրասիական ցանցի ազգային բաղադրիչի գործադրումը</w:t>
            </w:r>
          </w:p>
        </w:tc>
        <w:tc>
          <w:tcPr>
            <w:tcW w:w="6361" w:type="dxa"/>
          </w:tcPr>
          <w:p w14:paraId="5AACD424" w14:textId="137165D5" w:rsidR="006E429E" w:rsidRPr="00D2078A" w:rsidRDefault="006E429E" w:rsidP="00D2078A">
            <w:pPr>
              <w:widowControl w:val="0"/>
              <w:spacing w:after="120"/>
              <w:rPr>
                <w:rFonts w:ascii="Sylfaen" w:hAnsi="Sylfaen"/>
                <w:sz w:val="20"/>
                <w:szCs w:val="20"/>
                <w:lang w:val="hy-AM"/>
              </w:rPr>
            </w:pPr>
            <w:r w:rsidRPr="00D2078A">
              <w:rPr>
                <w:rFonts w:ascii="Sylfaen" w:hAnsi="Sylfaen"/>
                <w:sz w:val="20"/>
                <w:szCs w:val="20"/>
                <w:lang w:val="hy-AM"/>
              </w:rPr>
              <w:t>պետք է լրամշակվի հետ</w:t>
            </w:r>
            <w:r w:rsidR="00363F17">
              <w:rPr>
                <w:rFonts w:ascii="Sylfaen" w:hAnsi="Sylfaen"/>
                <w:sz w:val="20"/>
                <w:szCs w:val="20"/>
                <w:lang w:val="hy-AM"/>
              </w:rPr>
              <w:t>և</w:t>
            </w:r>
            <w:r w:rsidRPr="00D2078A">
              <w:rPr>
                <w:rFonts w:ascii="Sylfaen" w:hAnsi="Sylfaen"/>
                <w:sz w:val="20"/>
                <w:szCs w:val="20"/>
                <w:lang w:val="hy-AM"/>
              </w:rPr>
              <w:t xml:space="preserve">յալ ծառայությունների միացման </w:t>
            </w:r>
            <w:r w:rsidR="00363F17">
              <w:rPr>
                <w:rFonts w:ascii="Sylfaen" w:hAnsi="Sylfaen"/>
                <w:sz w:val="20"/>
                <w:szCs w:val="20"/>
                <w:lang w:val="hy-AM"/>
              </w:rPr>
              <w:t>և</w:t>
            </w:r>
            <w:r w:rsidRPr="00D2078A">
              <w:rPr>
                <w:rFonts w:ascii="Sylfaen" w:hAnsi="Sylfaen"/>
                <w:sz w:val="20"/>
                <w:szCs w:val="20"/>
                <w:lang w:val="hy-AM"/>
              </w:rPr>
              <w:t xml:space="preserve"> «միջուկի» հետ ինտեգրման մասով բազային բաղադրիչը.</w:t>
            </w:r>
          </w:p>
          <w:p w14:paraId="335343D1" w14:textId="3372B3C6" w:rsidR="006E429E" w:rsidRPr="00D2078A" w:rsidRDefault="006E429E" w:rsidP="00D2078A">
            <w:pPr>
              <w:widowControl w:val="0"/>
              <w:spacing w:after="120"/>
              <w:rPr>
                <w:rFonts w:ascii="Sylfaen" w:hAnsi="Sylfaen"/>
                <w:sz w:val="20"/>
                <w:szCs w:val="20"/>
                <w:lang w:val="hy-AM"/>
              </w:rPr>
            </w:pPr>
            <w:r w:rsidRPr="00D2078A">
              <w:rPr>
                <w:rFonts w:ascii="Sylfaen" w:hAnsi="Sylfaen"/>
                <w:sz w:val="20"/>
                <w:szCs w:val="20"/>
                <w:lang w:val="hy-AM"/>
              </w:rPr>
              <w:t xml:space="preserve">- բազմաչափ վերլուծության հնարավորությամբ՝ անդամ պետություններում արդյունաբերական կոոպերացիայի, սուբկոնտրակտացիայի </w:t>
            </w:r>
            <w:r w:rsidR="00363F17">
              <w:rPr>
                <w:rFonts w:ascii="Sylfaen" w:hAnsi="Sylfaen"/>
                <w:sz w:val="20"/>
                <w:szCs w:val="20"/>
                <w:lang w:val="hy-AM"/>
              </w:rPr>
              <w:t>և</w:t>
            </w:r>
            <w:r w:rsidRPr="00D2078A">
              <w:rPr>
                <w:rFonts w:ascii="Sylfaen" w:hAnsi="Sylfaen"/>
                <w:sz w:val="20"/>
                <w:szCs w:val="20"/>
                <w:lang w:val="hy-AM"/>
              </w:rPr>
              <w:t xml:space="preserve"> տեխնոլոգիաների փոխանցման վերլուծության </w:t>
            </w:r>
            <w:r w:rsidR="00363F17">
              <w:rPr>
                <w:rFonts w:ascii="Sylfaen" w:hAnsi="Sylfaen"/>
                <w:sz w:val="20"/>
                <w:szCs w:val="20"/>
                <w:lang w:val="hy-AM"/>
              </w:rPr>
              <w:t>և</w:t>
            </w:r>
            <w:r w:rsidRPr="00D2078A">
              <w:rPr>
                <w:rFonts w:ascii="Sylfaen" w:hAnsi="Sylfaen"/>
                <w:sz w:val="20"/>
                <w:szCs w:val="20"/>
                <w:lang w:val="hy-AM"/>
              </w:rPr>
              <w:t xml:space="preserve"> մշտադիտարկման ծառայությունները.</w:t>
            </w:r>
          </w:p>
          <w:p w14:paraId="1C5D817E" w14:textId="6731AE86" w:rsidR="006E429E" w:rsidRPr="00D2078A" w:rsidRDefault="006E429E" w:rsidP="00D2078A">
            <w:pPr>
              <w:widowControl w:val="0"/>
              <w:spacing w:after="120"/>
              <w:rPr>
                <w:rFonts w:ascii="Sylfaen" w:hAnsi="Sylfaen"/>
                <w:sz w:val="20"/>
                <w:szCs w:val="20"/>
                <w:lang w:val="hy-AM"/>
              </w:rPr>
            </w:pPr>
            <w:r w:rsidRPr="00D2078A">
              <w:rPr>
                <w:rFonts w:ascii="Sylfaen" w:hAnsi="Sylfaen"/>
                <w:sz w:val="20"/>
                <w:szCs w:val="20"/>
                <w:lang w:val="hy-AM"/>
              </w:rPr>
              <w:t xml:space="preserve">- արդյունաբերական-նորարարական օբյեկտների </w:t>
            </w:r>
            <w:r w:rsidR="00363F17">
              <w:rPr>
                <w:rFonts w:ascii="Sylfaen" w:hAnsi="Sylfaen"/>
                <w:sz w:val="20"/>
                <w:szCs w:val="20"/>
                <w:lang w:val="hy-AM"/>
              </w:rPr>
              <w:t>և</w:t>
            </w:r>
            <w:r w:rsidRPr="00D2078A">
              <w:rPr>
                <w:rFonts w:ascii="Sylfaen" w:hAnsi="Sylfaen"/>
                <w:sz w:val="20"/>
                <w:szCs w:val="20"/>
                <w:lang w:val="hy-AM"/>
              </w:rPr>
              <w:t xml:space="preserve"> դրանց ենթակառուցվածքի մասին տեղեկությունների հասանելիության ապահովումը («Արդյունաբերության ատլաս» աշխարհատեղեկատվական ծառայություն).</w:t>
            </w:r>
          </w:p>
          <w:p w14:paraId="4A3D8D13" w14:textId="62A5C8AA" w:rsidR="006E429E" w:rsidRPr="00D2078A" w:rsidRDefault="006E429E" w:rsidP="00D2078A">
            <w:pPr>
              <w:widowControl w:val="0"/>
              <w:spacing w:after="120"/>
              <w:rPr>
                <w:rFonts w:ascii="Sylfaen" w:hAnsi="Sylfaen"/>
                <w:sz w:val="20"/>
                <w:szCs w:val="20"/>
                <w:lang w:val="hy-AM"/>
              </w:rPr>
            </w:pPr>
            <w:r w:rsidRPr="00D2078A">
              <w:rPr>
                <w:rFonts w:ascii="Sylfaen" w:hAnsi="Sylfaen"/>
                <w:sz w:val="20"/>
                <w:szCs w:val="20"/>
                <w:lang w:val="hy-AM"/>
              </w:rPr>
              <w:t xml:space="preserve">- արդյունաբերական կոոպերացիայի, սուբկոնտրակտացիայի </w:t>
            </w:r>
            <w:r w:rsidR="00363F17">
              <w:rPr>
                <w:rFonts w:ascii="Sylfaen" w:hAnsi="Sylfaen"/>
                <w:sz w:val="20"/>
                <w:szCs w:val="20"/>
                <w:lang w:val="hy-AM"/>
              </w:rPr>
              <w:t>և</w:t>
            </w:r>
            <w:r w:rsidRPr="00D2078A">
              <w:rPr>
                <w:rFonts w:ascii="Sylfaen" w:hAnsi="Sylfaen"/>
                <w:sz w:val="20"/>
                <w:szCs w:val="20"/>
                <w:lang w:val="hy-AM"/>
              </w:rPr>
              <w:t xml:space="preserve"> տեխնոլոգիաների փոխանցման մասին գիտելիքների բազան (wiki):</w:t>
            </w:r>
          </w:p>
          <w:p w14:paraId="3659E4A0" w14:textId="25C04DFF" w:rsidR="006E429E" w:rsidRPr="00D2078A" w:rsidRDefault="006E429E" w:rsidP="00D2078A">
            <w:pPr>
              <w:widowControl w:val="0"/>
              <w:spacing w:after="120"/>
              <w:rPr>
                <w:rFonts w:ascii="Sylfaen" w:hAnsi="Sylfaen"/>
                <w:sz w:val="20"/>
                <w:szCs w:val="20"/>
                <w:lang w:val="hy-AM"/>
              </w:rPr>
            </w:pPr>
            <w:r w:rsidRPr="00D2078A">
              <w:rPr>
                <w:rFonts w:ascii="Sylfaen" w:hAnsi="Sylfaen"/>
                <w:sz w:val="20"/>
                <w:szCs w:val="20"/>
                <w:lang w:val="hy-AM"/>
              </w:rPr>
              <w:t>Պետք է ձ</w:t>
            </w:r>
            <w:r w:rsidR="00363F17">
              <w:rPr>
                <w:rFonts w:ascii="Sylfaen" w:hAnsi="Sylfaen"/>
                <w:sz w:val="20"/>
                <w:szCs w:val="20"/>
                <w:lang w:val="hy-AM"/>
              </w:rPr>
              <w:t>և</w:t>
            </w:r>
            <w:r w:rsidRPr="00D2078A">
              <w:rPr>
                <w:rFonts w:ascii="Sylfaen" w:hAnsi="Sylfaen"/>
                <w:sz w:val="20"/>
                <w:szCs w:val="20"/>
                <w:lang w:val="hy-AM"/>
              </w:rPr>
              <w:t xml:space="preserve">ակերպվի ստեղծված </w:t>
            </w:r>
            <w:r w:rsidR="00363F17">
              <w:rPr>
                <w:rFonts w:ascii="Sylfaen" w:hAnsi="Sylfaen"/>
                <w:sz w:val="20"/>
                <w:szCs w:val="20"/>
                <w:lang w:val="hy-AM"/>
              </w:rPr>
              <w:t>և</w:t>
            </w:r>
            <w:r w:rsidRPr="00D2078A">
              <w:rPr>
                <w:rFonts w:ascii="Sylfaen" w:hAnsi="Sylfaen"/>
                <w:sz w:val="20"/>
                <w:szCs w:val="20"/>
                <w:lang w:val="hy-AM"/>
              </w:rPr>
              <w:t xml:space="preserve"> միացված ծառայությունների ընդունման-հանձնման փորձարկումների արձանագրությունը (II փուլի շրջանակներում):</w:t>
            </w:r>
          </w:p>
          <w:p w14:paraId="31A495FC" w14:textId="451C0235" w:rsidR="006E429E" w:rsidRPr="00D2078A" w:rsidRDefault="006E429E" w:rsidP="00D2078A">
            <w:pPr>
              <w:widowControl w:val="0"/>
              <w:spacing w:after="120"/>
              <w:rPr>
                <w:rFonts w:ascii="Sylfaen" w:hAnsi="Sylfaen"/>
                <w:sz w:val="20"/>
                <w:szCs w:val="20"/>
                <w:lang w:val="hy-AM"/>
              </w:rPr>
            </w:pPr>
            <w:r w:rsidRPr="00D2078A">
              <w:rPr>
                <w:rFonts w:ascii="Sylfaen" w:hAnsi="Sylfaen"/>
                <w:sz w:val="20"/>
                <w:szCs w:val="20"/>
                <w:lang w:val="hy-AM"/>
              </w:rPr>
              <w:t xml:space="preserve">Պետք է իրականացվի Միության ենթակառուցվածքային </w:t>
            </w:r>
            <w:r w:rsidR="00363F17">
              <w:rPr>
                <w:rFonts w:ascii="Sylfaen" w:hAnsi="Sylfaen"/>
                <w:sz w:val="20"/>
                <w:szCs w:val="20"/>
                <w:lang w:val="hy-AM"/>
              </w:rPr>
              <w:t>և</w:t>
            </w:r>
            <w:r w:rsidRPr="00D2078A">
              <w:rPr>
                <w:rFonts w:ascii="Sylfaen" w:hAnsi="Sylfaen"/>
                <w:sz w:val="20"/>
                <w:szCs w:val="20"/>
                <w:lang w:val="hy-AM"/>
              </w:rPr>
              <w:t xml:space="preserve"> ներդրումային նախագծերի քարտեզների, ինչպես նա</w:t>
            </w:r>
            <w:r w:rsidR="00363F17">
              <w:rPr>
                <w:rFonts w:ascii="Sylfaen" w:hAnsi="Sylfaen"/>
                <w:sz w:val="20"/>
                <w:szCs w:val="20"/>
                <w:lang w:val="hy-AM"/>
              </w:rPr>
              <w:t>և</w:t>
            </w:r>
            <w:r w:rsidRPr="00D2078A">
              <w:rPr>
                <w:rFonts w:ascii="Sylfaen" w:hAnsi="Sylfaen"/>
                <w:sz w:val="20"/>
                <w:szCs w:val="20"/>
                <w:lang w:val="hy-AM"/>
              </w:rPr>
              <w:t xml:space="preserve"> Միության արդյունաբերականացման քարտեզի հետ կապակցումը: </w:t>
            </w:r>
          </w:p>
        </w:tc>
      </w:tr>
      <w:tr w:rsidR="006E429E" w:rsidRPr="00363F17" w14:paraId="410C59A6" w14:textId="77777777" w:rsidTr="00D2078A">
        <w:trPr>
          <w:jc w:val="center"/>
        </w:trPr>
        <w:tc>
          <w:tcPr>
            <w:tcW w:w="811" w:type="dxa"/>
          </w:tcPr>
          <w:p w14:paraId="2263830D" w14:textId="77777777" w:rsidR="006E429E" w:rsidRPr="00D2078A" w:rsidRDefault="006E429E" w:rsidP="00E95DAD">
            <w:pPr>
              <w:widowControl w:val="0"/>
              <w:spacing w:after="40"/>
              <w:jc w:val="center"/>
              <w:rPr>
                <w:rFonts w:ascii="Sylfaen" w:hAnsi="Sylfaen"/>
                <w:sz w:val="20"/>
                <w:szCs w:val="20"/>
              </w:rPr>
            </w:pPr>
            <w:r w:rsidRPr="00D2078A">
              <w:rPr>
                <w:rFonts w:ascii="Sylfaen" w:hAnsi="Sylfaen"/>
                <w:sz w:val="20"/>
                <w:szCs w:val="20"/>
                <w:lang w:val="hy-AM"/>
              </w:rPr>
              <w:t>21.</w:t>
            </w:r>
          </w:p>
        </w:tc>
        <w:tc>
          <w:tcPr>
            <w:tcW w:w="2717" w:type="dxa"/>
          </w:tcPr>
          <w:p w14:paraId="5EA74AC2" w14:textId="77777777" w:rsidR="006E429E" w:rsidRPr="00D2078A" w:rsidRDefault="006E429E" w:rsidP="00E95DAD">
            <w:pPr>
              <w:widowControl w:val="0"/>
              <w:spacing w:after="40"/>
              <w:rPr>
                <w:rFonts w:ascii="Sylfaen" w:hAnsi="Sylfaen"/>
                <w:sz w:val="20"/>
                <w:szCs w:val="20"/>
                <w:lang w:val="hy-AM"/>
              </w:rPr>
            </w:pPr>
            <w:r w:rsidRPr="00D2078A">
              <w:rPr>
                <w:rFonts w:ascii="Sylfaen" w:hAnsi="Sylfaen"/>
                <w:sz w:val="20"/>
                <w:szCs w:val="20"/>
                <w:lang w:val="hy-AM"/>
              </w:rPr>
              <w:t>Եվրասիական ցանցի ինտեգրացիոն բաղադրիչի զարգացումը</w:t>
            </w:r>
          </w:p>
        </w:tc>
        <w:tc>
          <w:tcPr>
            <w:tcW w:w="6361" w:type="dxa"/>
          </w:tcPr>
          <w:p w14:paraId="52EBE7CA" w14:textId="48F97805" w:rsidR="006E429E" w:rsidRPr="00D2078A" w:rsidRDefault="006E429E" w:rsidP="00E95DAD">
            <w:pPr>
              <w:widowControl w:val="0"/>
              <w:spacing w:after="40"/>
              <w:rPr>
                <w:rFonts w:ascii="Sylfaen" w:hAnsi="Sylfaen"/>
                <w:sz w:val="20"/>
                <w:szCs w:val="20"/>
                <w:lang w:val="hy-AM"/>
              </w:rPr>
            </w:pPr>
            <w:r w:rsidRPr="00D2078A">
              <w:rPr>
                <w:rFonts w:ascii="Sylfaen" w:hAnsi="Sylfaen"/>
                <w:sz w:val="20"/>
                <w:szCs w:val="20"/>
                <w:lang w:val="hy-AM"/>
              </w:rPr>
              <w:t>պետք է լրամշակվի եվրասիական ցանցի «միջուկի» հետ հետ</w:t>
            </w:r>
            <w:r w:rsidR="00363F17">
              <w:rPr>
                <w:rFonts w:ascii="Sylfaen" w:hAnsi="Sylfaen"/>
                <w:sz w:val="20"/>
                <w:szCs w:val="20"/>
                <w:lang w:val="hy-AM"/>
              </w:rPr>
              <w:t>և</w:t>
            </w:r>
            <w:r w:rsidRPr="00D2078A">
              <w:rPr>
                <w:rFonts w:ascii="Sylfaen" w:hAnsi="Sylfaen"/>
                <w:sz w:val="20"/>
                <w:szCs w:val="20"/>
                <w:lang w:val="hy-AM"/>
              </w:rPr>
              <w:t xml:space="preserve">յալ ծառայությունների միացման </w:t>
            </w:r>
            <w:r w:rsidR="00363F17">
              <w:rPr>
                <w:rFonts w:ascii="Sylfaen" w:hAnsi="Sylfaen"/>
                <w:sz w:val="20"/>
                <w:szCs w:val="20"/>
                <w:lang w:val="hy-AM"/>
              </w:rPr>
              <w:t>և</w:t>
            </w:r>
            <w:r w:rsidRPr="00D2078A">
              <w:rPr>
                <w:rFonts w:ascii="Sylfaen" w:hAnsi="Sylfaen"/>
                <w:sz w:val="20"/>
                <w:szCs w:val="20"/>
                <w:lang w:val="hy-AM"/>
              </w:rPr>
              <w:t xml:space="preserve"> ինտեգրման մասով ինտեգրացիոն բաղադրիչը. </w:t>
            </w:r>
          </w:p>
          <w:p w14:paraId="3F281F21" w14:textId="77777777" w:rsidR="006E429E" w:rsidRPr="00D2078A" w:rsidRDefault="006E429E" w:rsidP="00E95DAD">
            <w:pPr>
              <w:widowControl w:val="0"/>
              <w:spacing w:after="40"/>
              <w:rPr>
                <w:rFonts w:ascii="Sylfaen" w:hAnsi="Sylfaen"/>
                <w:sz w:val="20"/>
                <w:szCs w:val="20"/>
                <w:lang w:val="hy-AM"/>
              </w:rPr>
            </w:pPr>
            <w:r w:rsidRPr="00D2078A">
              <w:rPr>
                <w:rFonts w:ascii="Sylfaen" w:hAnsi="Sylfaen"/>
                <w:sz w:val="20"/>
                <w:szCs w:val="20"/>
                <w:lang w:val="hy-AM"/>
              </w:rPr>
              <w:t>- անդամ պետությունների տնտեսավարող սուբյեկտներին աջակցման միջոցների նավարկչի ծառայությունը.</w:t>
            </w:r>
          </w:p>
          <w:p w14:paraId="013EFA4D" w14:textId="3195871A" w:rsidR="006E429E" w:rsidRPr="00D2078A" w:rsidRDefault="006E429E" w:rsidP="00E95DAD">
            <w:pPr>
              <w:widowControl w:val="0"/>
              <w:spacing w:after="40"/>
              <w:rPr>
                <w:rFonts w:ascii="Sylfaen" w:hAnsi="Sylfaen"/>
                <w:sz w:val="20"/>
                <w:szCs w:val="20"/>
                <w:lang w:val="hy-AM"/>
              </w:rPr>
            </w:pPr>
            <w:r w:rsidRPr="00D2078A">
              <w:rPr>
                <w:rFonts w:ascii="Sylfaen" w:hAnsi="Sylfaen"/>
                <w:sz w:val="20"/>
                <w:szCs w:val="20"/>
                <w:lang w:val="hy-AM"/>
              </w:rPr>
              <w:t xml:space="preserve">- արդյունաբերական արտադրանքի սերտիֆիկացման </w:t>
            </w:r>
            <w:r w:rsidR="00363F17">
              <w:rPr>
                <w:rFonts w:ascii="Sylfaen" w:hAnsi="Sylfaen"/>
                <w:sz w:val="20"/>
                <w:szCs w:val="20"/>
                <w:lang w:val="hy-AM"/>
              </w:rPr>
              <w:t>և</w:t>
            </w:r>
            <w:r w:rsidRPr="00D2078A">
              <w:rPr>
                <w:rFonts w:ascii="Sylfaen" w:hAnsi="Sylfaen"/>
                <w:sz w:val="20"/>
                <w:szCs w:val="20"/>
                <w:lang w:val="hy-AM"/>
              </w:rPr>
              <w:t xml:space="preserve"> հոմոլոգացման ծառայությունների, այդ թվում՝ արտադրական օբյեկտների </w:t>
            </w:r>
            <w:r w:rsidR="00363F17">
              <w:rPr>
                <w:rFonts w:ascii="Sylfaen" w:hAnsi="Sylfaen"/>
                <w:sz w:val="20"/>
                <w:szCs w:val="20"/>
                <w:lang w:val="hy-AM"/>
              </w:rPr>
              <w:t>և</w:t>
            </w:r>
            <w:r w:rsidRPr="00D2078A">
              <w:rPr>
                <w:rFonts w:ascii="Sylfaen" w:hAnsi="Sylfaen"/>
                <w:sz w:val="20"/>
                <w:szCs w:val="20"/>
                <w:lang w:val="hy-AM"/>
              </w:rPr>
              <w:t xml:space="preserve"> դրանց գործունեության ստանդարտացման ծառայությունների որոնման </w:t>
            </w:r>
            <w:r w:rsidR="00363F17">
              <w:rPr>
                <w:rFonts w:ascii="Sylfaen" w:hAnsi="Sylfaen"/>
                <w:sz w:val="20"/>
                <w:szCs w:val="20"/>
                <w:lang w:val="hy-AM"/>
              </w:rPr>
              <w:t>և</w:t>
            </w:r>
            <w:r w:rsidRPr="00D2078A">
              <w:rPr>
                <w:rFonts w:ascii="Sylfaen" w:hAnsi="Sylfaen"/>
                <w:sz w:val="20"/>
                <w:szCs w:val="20"/>
                <w:lang w:val="hy-AM"/>
              </w:rPr>
              <w:t xml:space="preserve"> պատվիրման ծառայությունը.</w:t>
            </w:r>
          </w:p>
          <w:p w14:paraId="6815101F" w14:textId="77777777" w:rsidR="006E429E" w:rsidRPr="00D2078A" w:rsidRDefault="006E429E" w:rsidP="00E95DAD">
            <w:pPr>
              <w:widowControl w:val="0"/>
              <w:spacing w:after="40"/>
              <w:rPr>
                <w:rFonts w:ascii="Sylfaen" w:hAnsi="Sylfaen"/>
                <w:sz w:val="20"/>
                <w:szCs w:val="20"/>
                <w:lang w:val="hy-AM"/>
              </w:rPr>
            </w:pPr>
            <w:r w:rsidRPr="00D2078A">
              <w:rPr>
                <w:rFonts w:ascii="Sylfaen" w:hAnsi="Sylfaen"/>
                <w:sz w:val="20"/>
                <w:szCs w:val="20"/>
                <w:lang w:val="hy-AM"/>
              </w:rPr>
              <w:t>- որպես ինտեգրացիոն բաղադրիչին միացված ծառայություն տրամադրողի ծառայություն՝ սուբկոնտրակտացիայի ընտրված շղթայով պայմանագրերի կնքման ծառայությունը:</w:t>
            </w:r>
          </w:p>
          <w:p w14:paraId="0B185F4A" w14:textId="7AC33658" w:rsidR="006E429E" w:rsidRPr="00D2078A" w:rsidRDefault="006E429E" w:rsidP="00E95DAD">
            <w:pPr>
              <w:widowControl w:val="0"/>
              <w:spacing w:after="40"/>
              <w:rPr>
                <w:rFonts w:ascii="Sylfaen" w:hAnsi="Sylfaen"/>
                <w:sz w:val="20"/>
                <w:szCs w:val="20"/>
                <w:lang w:val="hy-AM"/>
              </w:rPr>
            </w:pPr>
            <w:r w:rsidRPr="00D2078A">
              <w:rPr>
                <w:rFonts w:ascii="Sylfaen" w:hAnsi="Sylfaen"/>
                <w:sz w:val="20"/>
                <w:szCs w:val="20"/>
                <w:lang w:val="hy-AM"/>
              </w:rPr>
              <w:t>Պետք է ձ</w:t>
            </w:r>
            <w:r w:rsidR="00363F17">
              <w:rPr>
                <w:rFonts w:ascii="Sylfaen" w:hAnsi="Sylfaen"/>
                <w:sz w:val="20"/>
                <w:szCs w:val="20"/>
                <w:lang w:val="hy-AM"/>
              </w:rPr>
              <w:t>և</w:t>
            </w:r>
            <w:r w:rsidRPr="00D2078A">
              <w:rPr>
                <w:rFonts w:ascii="Sylfaen" w:hAnsi="Sylfaen"/>
                <w:sz w:val="20"/>
                <w:szCs w:val="20"/>
                <w:lang w:val="hy-AM"/>
              </w:rPr>
              <w:t xml:space="preserve">ակերպվի ստեղծված </w:t>
            </w:r>
            <w:r w:rsidR="00363F17">
              <w:rPr>
                <w:rFonts w:ascii="Sylfaen" w:hAnsi="Sylfaen"/>
                <w:sz w:val="20"/>
                <w:szCs w:val="20"/>
                <w:lang w:val="hy-AM"/>
              </w:rPr>
              <w:t>և</w:t>
            </w:r>
            <w:r w:rsidRPr="00D2078A">
              <w:rPr>
                <w:rFonts w:ascii="Sylfaen" w:hAnsi="Sylfaen"/>
                <w:sz w:val="20"/>
                <w:szCs w:val="20"/>
                <w:lang w:val="hy-AM"/>
              </w:rPr>
              <w:t xml:space="preserve"> միացված ծառայությունների ընդունման-հանձնման փորձարկումների արձանագրությունը (II փուլի շրջանակներում):</w:t>
            </w:r>
          </w:p>
        </w:tc>
      </w:tr>
      <w:tr w:rsidR="006E429E" w:rsidRPr="00363F17" w14:paraId="67097352" w14:textId="77777777" w:rsidTr="00D2078A">
        <w:trPr>
          <w:jc w:val="center"/>
        </w:trPr>
        <w:tc>
          <w:tcPr>
            <w:tcW w:w="811" w:type="dxa"/>
          </w:tcPr>
          <w:p w14:paraId="11D7FEE3" w14:textId="77777777" w:rsidR="006E429E" w:rsidRPr="00D2078A" w:rsidRDefault="006E429E" w:rsidP="00E95DAD">
            <w:pPr>
              <w:widowControl w:val="0"/>
              <w:spacing w:after="40"/>
              <w:jc w:val="center"/>
              <w:rPr>
                <w:rFonts w:ascii="Sylfaen" w:hAnsi="Sylfaen"/>
                <w:sz w:val="20"/>
                <w:szCs w:val="20"/>
              </w:rPr>
            </w:pPr>
            <w:r w:rsidRPr="00D2078A">
              <w:rPr>
                <w:rFonts w:ascii="Sylfaen" w:hAnsi="Sylfaen"/>
                <w:sz w:val="20"/>
                <w:szCs w:val="20"/>
                <w:lang w:val="hy-AM"/>
              </w:rPr>
              <w:t>22.</w:t>
            </w:r>
          </w:p>
        </w:tc>
        <w:tc>
          <w:tcPr>
            <w:tcW w:w="2717" w:type="dxa"/>
          </w:tcPr>
          <w:p w14:paraId="265A0C2E" w14:textId="176355E9" w:rsidR="006E429E" w:rsidRPr="00D2078A" w:rsidRDefault="006E429E" w:rsidP="00E95DAD">
            <w:pPr>
              <w:widowControl w:val="0"/>
              <w:spacing w:after="40"/>
              <w:rPr>
                <w:rFonts w:ascii="Sylfaen" w:hAnsi="Sylfaen"/>
                <w:sz w:val="20"/>
                <w:szCs w:val="20"/>
                <w:lang w:val="hy-AM"/>
              </w:rPr>
            </w:pPr>
            <w:r w:rsidRPr="00D2078A">
              <w:rPr>
                <w:rFonts w:ascii="Sylfaen" w:hAnsi="Sylfaen"/>
                <w:sz w:val="20"/>
                <w:szCs w:val="20"/>
                <w:lang w:val="hy-AM"/>
              </w:rPr>
              <w:t xml:space="preserve">Ցանցի օպերատորի </w:t>
            </w:r>
            <w:r w:rsidR="00363F17">
              <w:rPr>
                <w:rFonts w:ascii="Sylfaen" w:hAnsi="Sylfaen"/>
                <w:sz w:val="20"/>
                <w:szCs w:val="20"/>
                <w:lang w:val="hy-AM"/>
              </w:rPr>
              <w:t>և</w:t>
            </w:r>
            <w:r w:rsidRPr="00D2078A">
              <w:rPr>
                <w:rFonts w:ascii="Sylfaen" w:hAnsi="Sylfaen"/>
                <w:sz w:val="20"/>
                <w:szCs w:val="20"/>
                <w:lang w:val="hy-AM"/>
              </w:rPr>
              <w:t xml:space="preserve"> ծառայություն տրամադրողների, ազգային բաղադրիչների օպերատորների </w:t>
            </w:r>
            <w:r w:rsidR="00363F17">
              <w:rPr>
                <w:rFonts w:ascii="Sylfaen" w:hAnsi="Sylfaen"/>
                <w:sz w:val="20"/>
                <w:szCs w:val="20"/>
                <w:lang w:val="hy-AM"/>
              </w:rPr>
              <w:t>և</w:t>
            </w:r>
            <w:r w:rsidRPr="00D2078A">
              <w:rPr>
                <w:rFonts w:ascii="Sylfaen" w:hAnsi="Sylfaen"/>
                <w:sz w:val="20"/>
                <w:szCs w:val="20"/>
                <w:lang w:val="hy-AM"/>
              </w:rPr>
              <w:t xml:space="preserve"> </w:t>
            </w:r>
            <w:r w:rsidRPr="00D2078A">
              <w:rPr>
                <w:rFonts w:ascii="Sylfaen" w:hAnsi="Sylfaen"/>
                <w:sz w:val="20"/>
                <w:szCs w:val="20"/>
                <w:lang w:val="hy-AM"/>
              </w:rPr>
              <w:lastRenderedPageBreak/>
              <w:t>ծառայություն տրամադրողների միջ</w:t>
            </w:r>
            <w:r w:rsidR="00363F17">
              <w:rPr>
                <w:rFonts w:ascii="Sylfaen" w:hAnsi="Sylfaen"/>
                <w:sz w:val="20"/>
                <w:szCs w:val="20"/>
                <w:lang w:val="hy-AM"/>
              </w:rPr>
              <w:t>և</w:t>
            </w:r>
            <w:r w:rsidRPr="00D2078A">
              <w:rPr>
                <w:rFonts w:ascii="Sylfaen" w:hAnsi="Sylfaen"/>
                <w:sz w:val="20"/>
                <w:szCs w:val="20"/>
                <w:lang w:val="hy-AM"/>
              </w:rPr>
              <w:t xml:space="preserve"> գործակալական համաձայնագրերի կնքումը</w:t>
            </w:r>
          </w:p>
        </w:tc>
        <w:tc>
          <w:tcPr>
            <w:tcW w:w="6361" w:type="dxa"/>
          </w:tcPr>
          <w:p w14:paraId="6791FFA6" w14:textId="7BA90238" w:rsidR="006E429E" w:rsidRPr="00D2078A" w:rsidRDefault="006E429E" w:rsidP="00E95DAD">
            <w:pPr>
              <w:widowControl w:val="0"/>
              <w:spacing w:after="40"/>
              <w:rPr>
                <w:rFonts w:ascii="Sylfaen" w:hAnsi="Sylfaen"/>
                <w:sz w:val="20"/>
                <w:szCs w:val="20"/>
                <w:lang w:val="hy-AM"/>
              </w:rPr>
            </w:pPr>
            <w:r w:rsidRPr="00D2078A">
              <w:rPr>
                <w:rFonts w:ascii="Sylfaen" w:hAnsi="Sylfaen"/>
                <w:sz w:val="20"/>
                <w:szCs w:val="20"/>
                <w:lang w:val="hy-AM"/>
              </w:rPr>
              <w:lastRenderedPageBreak/>
              <w:t xml:space="preserve">պետք է իրականացվի ցանցի օպերատորի </w:t>
            </w:r>
            <w:r w:rsidR="00363F17">
              <w:rPr>
                <w:rFonts w:ascii="Sylfaen" w:hAnsi="Sylfaen"/>
                <w:sz w:val="20"/>
                <w:szCs w:val="20"/>
                <w:lang w:val="hy-AM"/>
              </w:rPr>
              <w:t>և</w:t>
            </w:r>
            <w:r w:rsidRPr="00D2078A">
              <w:rPr>
                <w:rFonts w:ascii="Sylfaen" w:hAnsi="Sylfaen"/>
                <w:sz w:val="20"/>
                <w:szCs w:val="20"/>
                <w:lang w:val="hy-AM"/>
              </w:rPr>
              <w:t xml:space="preserve"> ծառայություն տրամադրողների, ազգային բաղադրիչների օպերատորների </w:t>
            </w:r>
            <w:r w:rsidR="00363F17">
              <w:rPr>
                <w:rFonts w:ascii="Sylfaen" w:hAnsi="Sylfaen"/>
                <w:sz w:val="20"/>
                <w:szCs w:val="20"/>
                <w:lang w:val="hy-AM"/>
              </w:rPr>
              <w:t>և</w:t>
            </w:r>
            <w:r w:rsidRPr="00D2078A">
              <w:rPr>
                <w:rFonts w:ascii="Sylfaen" w:hAnsi="Sylfaen"/>
                <w:sz w:val="20"/>
                <w:szCs w:val="20"/>
                <w:lang w:val="hy-AM"/>
              </w:rPr>
              <w:t xml:space="preserve"> ծառայություն տրամադրողների միջ</w:t>
            </w:r>
            <w:r w:rsidR="00363F17">
              <w:rPr>
                <w:rFonts w:ascii="Sylfaen" w:hAnsi="Sylfaen"/>
                <w:sz w:val="20"/>
                <w:szCs w:val="20"/>
                <w:lang w:val="hy-AM"/>
              </w:rPr>
              <w:t>և</w:t>
            </w:r>
            <w:r w:rsidRPr="00D2078A">
              <w:rPr>
                <w:rFonts w:ascii="Sylfaen" w:hAnsi="Sylfaen"/>
                <w:sz w:val="20"/>
                <w:szCs w:val="20"/>
                <w:lang w:val="hy-AM"/>
              </w:rPr>
              <w:t xml:space="preserve"> գործակալական համաձայնագրերի կնքման գործընթացը</w:t>
            </w:r>
          </w:p>
        </w:tc>
      </w:tr>
      <w:tr w:rsidR="006E429E" w:rsidRPr="00363F17" w14:paraId="7A182274" w14:textId="77777777" w:rsidTr="00D2078A">
        <w:trPr>
          <w:jc w:val="center"/>
        </w:trPr>
        <w:tc>
          <w:tcPr>
            <w:tcW w:w="811" w:type="dxa"/>
          </w:tcPr>
          <w:p w14:paraId="7099FFD5" w14:textId="77777777" w:rsidR="006E429E" w:rsidRPr="00D2078A" w:rsidRDefault="006E429E" w:rsidP="00D2078A">
            <w:pPr>
              <w:widowControl w:val="0"/>
              <w:spacing w:after="120"/>
              <w:jc w:val="center"/>
              <w:rPr>
                <w:rFonts w:ascii="Sylfaen" w:hAnsi="Sylfaen"/>
                <w:sz w:val="20"/>
                <w:szCs w:val="20"/>
              </w:rPr>
            </w:pPr>
            <w:r w:rsidRPr="00D2078A">
              <w:rPr>
                <w:rFonts w:ascii="Sylfaen" w:hAnsi="Sylfaen"/>
                <w:sz w:val="20"/>
                <w:szCs w:val="20"/>
                <w:lang w:val="hy-AM"/>
              </w:rPr>
              <w:t>23.</w:t>
            </w:r>
          </w:p>
        </w:tc>
        <w:tc>
          <w:tcPr>
            <w:tcW w:w="2717" w:type="dxa"/>
          </w:tcPr>
          <w:p w14:paraId="5EF86F8F" w14:textId="77777777" w:rsidR="006E429E" w:rsidRPr="00D2078A" w:rsidRDefault="006E429E" w:rsidP="00D2078A">
            <w:pPr>
              <w:widowControl w:val="0"/>
              <w:spacing w:after="120"/>
              <w:rPr>
                <w:rFonts w:ascii="Sylfaen" w:hAnsi="Sylfaen"/>
                <w:sz w:val="20"/>
                <w:szCs w:val="20"/>
                <w:lang w:val="hy-AM"/>
              </w:rPr>
            </w:pPr>
            <w:r w:rsidRPr="00D2078A">
              <w:rPr>
                <w:rFonts w:ascii="Sylfaen" w:hAnsi="Sylfaen"/>
                <w:sz w:val="20"/>
                <w:szCs w:val="20"/>
                <w:lang w:val="hy-AM"/>
              </w:rPr>
              <w:t>Եվրասիական ցանցի՝ երրորդ երկրների գործընկերային անդրսահմանային հարթակների հետ ինտեգրման հնարավորությունների մշակումը</w:t>
            </w:r>
          </w:p>
        </w:tc>
        <w:tc>
          <w:tcPr>
            <w:tcW w:w="6361" w:type="dxa"/>
          </w:tcPr>
          <w:p w14:paraId="7BDCB16A" w14:textId="77777777" w:rsidR="006E429E" w:rsidRPr="00D2078A" w:rsidRDefault="006E429E" w:rsidP="00D2078A">
            <w:pPr>
              <w:widowControl w:val="0"/>
              <w:spacing w:after="120"/>
              <w:rPr>
                <w:rFonts w:ascii="Sylfaen" w:hAnsi="Sylfaen"/>
                <w:sz w:val="20"/>
                <w:szCs w:val="20"/>
                <w:lang w:val="hy-AM"/>
              </w:rPr>
            </w:pPr>
            <w:r w:rsidRPr="00D2078A">
              <w:rPr>
                <w:rFonts w:ascii="Sylfaen" w:hAnsi="Sylfaen"/>
                <w:sz w:val="20"/>
                <w:szCs w:val="20"/>
                <w:lang w:val="hy-AM"/>
              </w:rPr>
              <w:t>պետք է մշակվի եվրասիական ցանցի՝ երրորդ երկրների գործընկերային անդրսահմանային հարթակների հետ ինտեգրման հարցերով միջոցառումների ծրագիրը (երրորդ երկրների առնվազն 1 անդրսահմանային հարթակի), եվրասիական ցանցի ազգային բաղադրիչների՝ երրորդ երկրների գործընկերային անդրսահմանային հարթակների հետ ինտեգրման հարցերով միջոցառումների ծրագիրը (երրորդ երկրների առնվազն 1 անդրսահմանային հարթակի):</w:t>
            </w:r>
          </w:p>
          <w:p w14:paraId="5C8F21FF" w14:textId="77777777" w:rsidR="006E429E" w:rsidRPr="00D2078A" w:rsidRDefault="006E429E" w:rsidP="00D2078A">
            <w:pPr>
              <w:widowControl w:val="0"/>
              <w:spacing w:after="120"/>
              <w:rPr>
                <w:rFonts w:ascii="Sylfaen" w:hAnsi="Sylfaen"/>
                <w:sz w:val="20"/>
                <w:szCs w:val="20"/>
                <w:lang w:val="hy-AM"/>
              </w:rPr>
            </w:pPr>
            <w:r w:rsidRPr="00D2078A">
              <w:rPr>
                <w:rFonts w:ascii="Sylfaen" w:hAnsi="Sylfaen"/>
                <w:sz w:val="20"/>
                <w:szCs w:val="20"/>
                <w:lang w:val="hy-AM"/>
              </w:rPr>
              <w:t>Պետք է ներգրավվի եվրասիական ցանցի օգտագործմամբ արդյունաբերական կոոպերացիայի մեջ ներգրավված՝ երրորդ երկրների առնվազն 46 ձեռնարկություն (2022 թ. ավարտին):</w:t>
            </w:r>
          </w:p>
        </w:tc>
      </w:tr>
      <w:tr w:rsidR="006E429E" w:rsidRPr="00363F17" w14:paraId="68E3EC29" w14:textId="77777777" w:rsidTr="00D2078A">
        <w:trPr>
          <w:jc w:val="center"/>
        </w:trPr>
        <w:tc>
          <w:tcPr>
            <w:tcW w:w="811" w:type="dxa"/>
          </w:tcPr>
          <w:p w14:paraId="0AEEAEC9" w14:textId="77777777" w:rsidR="006E429E" w:rsidRPr="00D2078A" w:rsidRDefault="006E429E" w:rsidP="00D2078A">
            <w:pPr>
              <w:widowControl w:val="0"/>
              <w:spacing w:after="120"/>
              <w:jc w:val="center"/>
              <w:rPr>
                <w:rFonts w:ascii="Sylfaen" w:hAnsi="Sylfaen"/>
                <w:sz w:val="20"/>
                <w:szCs w:val="20"/>
              </w:rPr>
            </w:pPr>
            <w:r w:rsidRPr="00D2078A">
              <w:rPr>
                <w:rFonts w:ascii="Sylfaen" w:hAnsi="Sylfaen"/>
                <w:sz w:val="20"/>
                <w:szCs w:val="20"/>
                <w:lang w:val="hy-AM"/>
              </w:rPr>
              <w:t>24.</w:t>
            </w:r>
          </w:p>
        </w:tc>
        <w:tc>
          <w:tcPr>
            <w:tcW w:w="2717" w:type="dxa"/>
          </w:tcPr>
          <w:p w14:paraId="01B40534" w14:textId="77777777" w:rsidR="006E429E" w:rsidRPr="00D2078A" w:rsidRDefault="006E429E" w:rsidP="00D2078A">
            <w:pPr>
              <w:widowControl w:val="0"/>
              <w:spacing w:after="120"/>
              <w:rPr>
                <w:rFonts w:ascii="Sylfaen" w:hAnsi="Sylfaen"/>
                <w:sz w:val="20"/>
                <w:szCs w:val="20"/>
                <w:lang w:val="hy-AM"/>
              </w:rPr>
            </w:pPr>
            <w:r w:rsidRPr="00D2078A">
              <w:rPr>
                <w:rFonts w:ascii="Sylfaen" w:hAnsi="Sylfaen"/>
                <w:sz w:val="20"/>
                <w:szCs w:val="20"/>
                <w:lang w:val="hy-AM"/>
              </w:rPr>
              <w:t>Եվրասիական ցանցի ազգային բաղադրիչի գործադրումը</w:t>
            </w:r>
          </w:p>
        </w:tc>
        <w:tc>
          <w:tcPr>
            <w:tcW w:w="6361" w:type="dxa"/>
          </w:tcPr>
          <w:p w14:paraId="7238477F" w14:textId="77777777" w:rsidR="006E429E" w:rsidRPr="00D2078A" w:rsidRDefault="006E429E" w:rsidP="00D2078A">
            <w:pPr>
              <w:widowControl w:val="0"/>
              <w:spacing w:after="120"/>
              <w:rPr>
                <w:rFonts w:ascii="Sylfaen" w:hAnsi="Sylfaen"/>
                <w:sz w:val="20"/>
                <w:szCs w:val="20"/>
                <w:lang w:val="hy-AM"/>
              </w:rPr>
            </w:pPr>
            <w:r w:rsidRPr="00D2078A">
              <w:rPr>
                <w:rFonts w:ascii="Sylfaen" w:hAnsi="Sylfaen"/>
                <w:sz w:val="20"/>
                <w:szCs w:val="20"/>
                <w:lang w:val="hy-AM"/>
              </w:rPr>
              <w:t>գործադրված ազգային բաղադրիչներն անհրաժեշտ է միացված լինեն ինտեգրացիոն բաղադրիչին:</w:t>
            </w:r>
          </w:p>
          <w:p w14:paraId="741BC866" w14:textId="77777777" w:rsidR="006E429E" w:rsidRPr="00D2078A" w:rsidRDefault="006E429E" w:rsidP="00D2078A">
            <w:pPr>
              <w:widowControl w:val="0"/>
              <w:spacing w:after="120"/>
              <w:rPr>
                <w:rFonts w:ascii="Sylfaen" w:hAnsi="Sylfaen"/>
                <w:sz w:val="20"/>
                <w:szCs w:val="20"/>
                <w:lang w:val="hy-AM"/>
              </w:rPr>
            </w:pPr>
            <w:r w:rsidRPr="00D2078A">
              <w:rPr>
                <w:rFonts w:ascii="Sylfaen" w:hAnsi="Sylfaen"/>
                <w:sz w:val="20"/>
                <w:szCs w:val="20"/>
                <w:lang w:val="hy-AM"/>
              </w:rPr>
              <w:t>Պետք է պատրաստվեն եվրասիական ցանցի ազգային բաղադրիչների ընդունման-հանձնման փորձարկումների արձանագրություններ, ընդունման-փոխանցման ակտեր:</w:t>
            </w:r>
          </w:p>
        </w:tc>
      </w:tr>
      <w:tr w:rsidR="006E429E" w:rsidRPr="00363F17" w14:paraId="7336F92C" w14:textId="77777777" w:rsidTr="00D2078A">
        <w:trPr>
          <w:jc w:val="center"/>
        </w:trPr>
        <w:tc>
          <w:tcPr>
            <w:tcW w:w="811" w:type="dxa"/>
          </w:tcPr>
          <w:p w14:paraId="0AE7CB85" w14:textId="77777777" w:rsidR="006E429E" w:rsidRPr="00D2078A" w:rsidRDefault="006E429E" w:rsidP="00E95DAD">
            <w:pPr>
              <w:widowControl w:val="0"/>
              <w:spacing w:after="60"/>
              <w:jc w:val="center"/>
              <w:rPr>
                <w:rFonts w:ascii="Sylfaen" w:hAnsi="Sylfaen"/>
                <w:sz w:val="20"/>
                <w:szCs w:val="20"/>
              </w:rPr>
            </w:pPr>
            <w:r w:rsidRPr="00D2078A">
              <w:rPr>
                <w:rFonts w:ascii="Sylfaen" w:hAnsi="Sylfaen"/>
                <w:sz w:val="20"/>
                <w:szCs w:val="20"/>
                <w:lang w:val="hy-AM"/>
              </w:rPr>
              <w:t>25.</w:t>
            </w:r>
          </w:p>
        </w:tc>
        <w:tc>
          <w:tcPr>
            <w:tcW w:w="2717" w:type="dxa"/>
          </w:tcPr>
          <w:p w14:paraId="797772FF" w14:textId="77B2B7A5" w:rsidR="006E429E" w:rsidRPr="00D2078A" w:rsidRDefault="006E429E" w:rsidP="00E95DAD">
            <w:pPr>
              <w:widowControl w:val="0"/>
              <w:spacing w:after="60"/>
              <w:rPr>
                <w:rFonts w:ascii="Sylfaen" w:hAnsi="Sylfaen"/>
                <w:sz w:val="20"/>
                <w:szCs w:val="20"/>
                <w:lang w:val="hy-AM"/>
              </w:rPr>
            </w:pPr>
            <w:r w:rsidRPr="00D2078A">
              <w:rPr>
                <w:rFonts w:ascii="Sylfaen" w:hAnsi="Sylfaen"/>
                <w:sz w:val="20"/>
                <w:szCs w:val="20"/>
                <w:lang w:val="hy-AM"/>
              </w:rPr>
              <w:t xml:space="preserve">Արդյունաբերական կոոպերացիայի </w:t>
            </w:r>
            <w:r w:rsidR="00363F17">
              <w:rPr>
                <w:rFonts w:ascii="Sylfaen" w:hAnsi="Sylfaen"/>
                <w:sz w:val="20"/>
                <w:szCs w:val="20"/>
                <w:lang w:val="hy-AM"/>
              </w:rPr>
              <w:t>և</w:t>
            </w:r>
            <w:r w:rsidRPr="00D2078A">
              <w:rPr>
                <w:rFonts w:ascii="Sylfaen" w:hAnsi="Sylfaen"/>
                <w:sz w:val="20"/>
                <w:szCs w:val="20"/>
                <w:lang w:val="hy-AM"/>
              </w:rPr>
              <w:t xml:space="preserve"> սուբկոնտրակտացիայի բազային ու ազգային ծառայությունների՝ եվրասիական ցանցի ինտեգրացիոն բաղադրիչին միացումը</w:t>
            </w:r>
          </w:p>
        </w:tc>
        <w:tc>
          <w:tcPr>
            <w:tcW w:w="6361" w:type="dxa"/>
          </w:tcPr>
          <w:p w14:paraId="76839DFD" w14:textId="05C44A4B" w:rsidR="006E429E" w:rsidRPr="00D2078A" w:rsidRDefault="006E429E" w:rsidP="00E95DAD">
            <w:pPr>
              <w:widowControl w:val="0"/>
              <w:spacing w:after="60"/>
              <w:rPr>
                <w:rFonts w:ascii="Sylfaen" w:hAnsi="Sylfaen"/>
                <w:sz w:val="20"/>
                <w:szCs w:val="20"/>
                <w:lang w:val="hy-AM"/>
              </w:rPr>
            </w:pPr>
            <w:r w:rsidRPr="00D2078A">
              <w:rPr>
                <w:rFonts w:ascii="Sylfaen" w:hAnsi="Sylfaen"/>
                <w:sz w:val="20"/>
                <w:szCs w:val="20"/>
                <w:lang w:val="hy-AM"/>
              </w:rPr>
              <w:t xml:space="preserve">պետք է պատրաստվեն ծառայություն տրամադրողների ծառայությունների՝ որպես արդյունաբերական կոոպերացիայի </w:t>
            </w:r>
            <w:r w:rsidR="00363F17">
              <w:rPr>
                <w:rFonts w:ascii="Sylfaen" w:hAnsi="Sylfaen"/>
                <w:sz w:val="20"/>
                <w:szCs w:val="20"/>
                <w:lang w:val="hy-AM"/>
              </w:rPr>
              <w:t>և</w:t>
            </w:r>
            <w:r w:rsidRPr="00D2078A">
              <w:rPr>
                <w:rFonts w:ascii="Sylfaen" w:hAnsi="Sylfaen"/>
                <w:sz w:val="20"/>
                <w:szCs w:val="20"/>
                <w:lang w:val="hy-AM"/>
              </w:rPr>
              <w:t xml:space="preserve"> սուբկոնտրակտացիայի բազային ծառայություններ եվրասիական ցանցի ինտեգրացիոն բաղադրիչին միացման հաղորդակարգերը:</w:t>
            </w:r>
          </w:p>
          <w:p w14:paraId="3250EEC5" w14:textId="2A31DE40" w:rsidR="006E429E" w:rsidRPr="00D2078A" w:rsidRDefault="006E429E" w:rsidP="00E95DAD">
            <w:pPr>
              <w:widowControl w:val="0"/>
              <w:spacing w:after="60"/>
              <w:rPr>
                <w:rFonts w:ascii="Sylfaen" w:hAnsi="Sylfaen"/>
                <w:sz w:val="20"/>
                <w:szCs w:val="20"/>
                <w:lang w:val="hy-AM"/>
              </w:rPr>
            </w:pPr>
            <w:r w:rsidRPr="00D2078A">
              <w:rPr>
                <w:rFonts w:ascii="Sylfaen" w:hAnsi="Sylfaen"/>
                <w:sz w:val="20"/>
                <w:szCs w:val="20"/>
                <w:lang w:val="hy-AM"/>
              </w:rPr>
              <w:t>Պետք է միացված լինեն հետ</w:t>
            </w:r>
            <w:r w:rsidR="00363F17">
              <w:rPr>
                <w:rFonts w:ascii="Sylfaen" w:hAnsi="Sylfaen"/>
                <w:sz w:val="20"/>
                <w:szCs w:val="20"/>
                <w:lang w:val="hy-AM"/>
              </w:rPr>
              <w:t>և</w:t>
            </w:r>
            <w:r w:rsidRPr="00D2078A">
              <w:rPr>
                <w:rFonts w:ascii="Sylfaen" w:hAnsi="Sylfaen"/>
                <w:sz w:val="20"/>
                <w:szCs w:val="20"/>
                <w:lang w:val="hy-AM"/>
              </w:rPr>
              <w:t>յալ ծառայությունները.</w:t>
            </w:r>
          </w:p>
          <w:p w14:paraId="65E4B8C8" w14:textId="5661B4B2" w:rsidR="006E429E" w:rsidRPr="00D2078A" w:rsidRDefault="006E429E" w:rsidP="00E95DAD">
            <w:pPr>
              <w:widowControl w:val="0"/>
              <w:spacing w:after="60"/>
              <w:rPr>
                <w:rFonts w:ascii="Sylfaen" w:hAnsi="Sylfaen"/>
                <w:sz w:val="20"/>
                <w:szCs w:val="20"/>
                <w:lang w:val="hy-AM"/>
              </w:rPr>
            </w:pPr>
            <w:r w:rsidRPr="00D2078A">
              <w:rPr>
                <w:rFonts w:ascii="Sylfaen" w:hAnsi="Sylfaen"/>
                <w:sz w:val="20"/>
                <w:szCs w:val="20"/>
                <w:lang w:val="hy-AM"/>
              </w:rPr>
              <w:t xml:space="preserve">- եվրասիական ցանցի տնտեսավարող սուբյեկտների ռեեստրում տնտեսավարող սուբյեկտների մասին տեղեկությունների մուտքագրումը, ստուգումը </w:t>
            </w:r>
            <w:r w:rsidR="00363F17">
              <w:rPr>
                <w:rFonts w:ascii="Sylfaen" w:hAnsi="Sylfaen"/>
                <w:sz w:val="20"/>
                <w:szCs w:val="20"/>
                <w:lang w:val="hy-AM"/>
              </w:rPr>
              <w:t>և</w:t>
            </w:r>
            <w:r w:rsidRPr="00D2078A">
              <w:rPr>
                <w:rFonts w:ascii="Sylfaen" w:hAnsi="Sylfaen"/>
                <w:sz w:val="20"/>
                <w:szCs w:val="20"/>
                <w:lang w:val="hy-AM"/>
              </w:rPr>
              <w:t xml:space="preserve"> որոնումը.</w:t>
            </w:r>
          </w:p>
          <w:p w14:paraId="1291B9DC" w14:textId="3C4CA2FF" w:rsidR="006E429E" w:rsidRPr="00D2078A" w:rsidRDefault="006E429E" w:rsidP="00E95DAD">
            <w:pPr>
              <w:widowControl w:val="0"/>
              <w:spacing w:after="60"/>
              <w:rPr>
                <w:rFonts w:ascii="Sylfaen" w:hAnsi="Sylfaen"/>
                <w:sz w:val="20"/>
                <w:szCs w:val="20"/>
                <w:lang w:val="hy-AM"/>
              </w:rPr>
            </w:pPr>
            <w:r w:rsidRPr="00D2078A">
              <w:rPr>
                <w:rFonts w:ascii="Sylfaen" w:hAnsi="Sylfaen"/>
                <w:sz w:val="20"/>
                <w:szCs w:val="20"/>
                <w:lang w:val="hy-AM"/>
              </w:rPr>
              <w:t xml:space="preserve">- արդյունաբերական-նորարարական օբյեկտների </w:t>
            </w:r>
            <w:r w:rsidR="00363F17">
              <w:rPr>
                <w:rFonts w:ascii="Sylfaen" w:hAnsi="Sylfaen"/>
                <w:sz w:val="20"/>
                <w:szCs w:val="20"/>
                <w:lang w:val="hy-AM"/>
              </w:rPr>
              <w:t>և</w:t>
            </w:r>
            <w:r w:rsidRPr="00D2078A">
              <w:rPr>
                <w:rFonts w:ascii="Sylfaen" w:hAnsi="Sylfaen"/>
                <w:sz w:val="20"/>
                <w:szCs w:val="20"/>
                <w:lang w:val="hy-AM"/>
              </w:rPr>
              <w:t xml:space="preserve"> դրանց ենթակառուցվածքի մասին տեղեկությունների հասանելիության ապահովումը («Արդյունաբերության ատլաս» աշխարհատեղեկատվական ծառայություն, Միության արդյունաբերականացման քարտեզի, Միության ենթակառուցվածքային </w:t>
            </w:r>
            <w:r w:rsidR="00363F17">
              <w:rPr>
                <w:rFonts w:ascii="Sylfaen" w:hAnsi="Sylfaen"/>
                <w:sz w:val="20"/>
                <w:szCs w:val="20"/>
                <w:lang w:val="hy-AM"/>
              </w:rPr>
              <w:t>և</w:t>
            </w:r>
            <w:r w:rsidRPr="00D2078A">
              <w:rPr>
                <w:rFonts w:ascii="Sylfaen" w:hAnsi="Sylfaen"/>
                <w:sz w:val="20"/>
                <w:szCs w:val="20"/>
                <w:lang w:val="hy-AM"/>
              </w:rPr>
              <w:t xml:space="preserve"> ներդրումային նախագծերի քարտեզի հետ կապակցում):</w:t>
            </w:r>
          </w:p>
          <w:p w14:paraId="7B93E14B" w14:textId="77777777" w:rsidR="006E429E" w:rsidRPr="00D2078A" w:rsidRDefault="006E429E" w:rsidP="00E95DAD">
            <w:pPr>
              <w:widowControl w:val="0"/>
              <w:spacing w:after="60"/>
              <w:rPr>
                <w:rFonts w:ascii="Sylfaen" w:hAnsi="Sylfaen"/>
                <w:sz w:val="20"/>
                <w:szCs w:val="20"/>
                <w:lang w:val="hy-AM"/>
              </w:rPr>
            </w:pPr>
            <w:r w:rsidRPr="00D2078A">
              <w:rPr>
                <w:rFonts w:ascii="Sylfaen" w:hAnsi="Sylfaen"/>
                <w:sz w:val="20"/>
                <w:szCs w:val="20"/>
                <w:lang w:val="hy-AM"/>
              </w:rPr>
              <w:t>Արդյունքում՝ պետք է ներկայացվեն նշված ծառայությունների միացման հաղորդակարգերը</w:t>
            </w:r>
          </w:p>
        </w:tc>
      </w:tr>
      <w:tr w:rsidR="006E429E" w:rsidRPr="00363F17" w14:paraId="230BC89C" w14:textId="77777777" w:rsidTr="00D2078A">
        <w:trPr>
          <w:jc w:val="center"/>
        </w:trPr>
        <w:tc>
          <w:tcPr>
            <w:tcW w:w="811" w:type="dxa"/>
          </w:tcPr>
          <w:p w14:paraId="1F0201CD" w14:textId="77777777" w:rsidR="006E429E" w:rsidRPr="00D2078A" w:rsidRDefault="006E429E" w:rsidP="00E95DAD">
            <w:pPr>
              <w:widowControl w:val="0"/>
              <w:spacing w:after="60"/>
              <w:jc w:val="center"/>
              <w:rPr>
                <w:rFonts w:ascii="Sylfaen" w:hAnsi="Sylfaen"/>
                <w:sz w:val="20"/>
                <w:szCs w:val="20"/>
              </w:rPr>
            </w:pPr>
            <w:r w:rsidRPr="00D2078A">
              <w:rPr>
                <w:rFonts w:ascii="Sylfaen" w:hAnsi="Sylfaen"/>
                <w:sz w:val="20"/>
                <w:szCs w:val="20"/>
                <w:lang w:val="hy-AM"/>
              </w:rPr>
              <w:t>26.</w:t>
            </w:r>
          </w:p>
        </w:tc>
        <w:tc>
          <w:tcPr>
            <w:tcW w:w="2717" w:type="dxa"/>
          </w:tcPr>
          <w:p w14:paraId="2B0BCFD8" w14:textId="59BD2868" w:rsidR="006E429E" w:rsidRPr="00D2078A" w:rsidRDefault="006E429E" w:rsidP="00E95DAD">
            <w:pPr>
              <w:widowControl w:val="0"/>
              <w:spacing w:after="60"/>
              <w:rPr>
                <w:rFonts w:ascii="Sylfaen" w:hAnsi="Sylfaen"/>
                <w:sz w:val="20"/>
                <w:szCs w:val="20"/>
                <w:lang w:val="hy-AM"/>
              </w:rPr>
            </w:pPr>
            <w:r w:rsidRPr="00D2078A">
              <w:rPr>
                <w:rFonts w:ascii="Sylfaen" w:hAnsi="Sylfaen"/>
                <w:sz w:val="20"/>
                <w:szCs w:val="20"/>
                <w:lang w:val="hy-AM"/>
              </w:rPr>
              <w:t xml:space="preserve">Եվրասիական ցանցի ազգային բաղադրիչների գործող </w:t>
            </w:r>
            <w:r w:rsidR="00363F17">
              <w:rPr>
                <w:rFonts w:ascii="Sylfaen" w:hAnsi="Sylfaen"/>
                <w:sz w:val="20"/>
                <w:szCs w:val="20"/>
                <w:lang w:val="hy-AM"/>
              </w:rPr>
              <w:t>և</w:t>
            </w:r>
            <w:r w:rsidRPr="00D2078A">
              <w:rPr>
                <w:rFonts w:ascii="Sylfaen" w:hAnsi="Sylfaen"/>
                <w:sz w:val="20"/>
                <w:szCs w:val="20"/>
                <w:lang w:val="hy-AM"/>
              </w:rPr>
              <w:t xml:space="preserve"> ստեղծվող ծառայությունների՝ եվրասիական ցանցի ինտեգրացիոն բաղադրիչին միացումը՝ Ծրագրի անձնագրում նշված ծառայություն տրամադրողների ծառայությունների ցանկին համապատասխան</w:t>
            </w:r>
          </w:p>
        </w:tc>
        <w:tc>
          <w:tcPr>
            <w:tcW w:w="6361" w:type="dxa"/>
          </w:tcPr>
          <w:p w14:paraId="7F31580C" w14:textId="22BA0C85" w:rsidR="006E429E" w:rsidRPr="00D2078A" w:rsidRDefault="006E429E" w:rsidP="00E95DAD">
            <w:pPr>
              <w:widowControl w:val="0"/>
              <w:spacing w:after="60"/>
              <w:rPr>
                <w:rFonts w:ascii="Sylfaen" w:hAnsi="Sylfaen"/>
                <w:sz w:val="20"/>
                <w:szCs w:val="20"/>
                <w:lang w:val="hy-AM"/>
              </w:rPr>
            </w:pPr>
            <w:r w:rsidRPr="00D2078A">
              <w:rPr>
                <w:rFonts w:ascii="Sylfaen" w:hAnsi="Sylfaen"/>
                <w:sz w:val="20"/>
                <w:szCs w:val="20"/>
                <w:lang w:val="hy-AM"/>
              </w:rPr>
              <w:t xml:space="preserve">պետք է ապահովվի ըստ Ծրագրի իրականացման՝ I </w:t>
            </w:r>
            <w:r w:rsidR="00363F17">
              <w:rPr>
                <w:rFonts w:ascii="Sylfaen" w:hAnsi="Sylfaen"/>
                <w:sz w:val="20"/>
                <w:szCs w:val="20"/>
                <w:lang w:val="hy-AM"/>
              </w:rPr>
              <w:t>և</w:t>
            </w:r>
            <w:r w:rsidRPr="00D2078A">
              <w:rPr>
                <w:rFonts w:ascii="Sylfaen" w:hAnsi="Sylfaen"/>
                <w:sz w:val="20"/>
                <w:szCs w:val="20"/>
                <w:lang w:val="hy-AM"/>
              </w:rPr>
              <w:t xml:space="preserve"> II փուլերի շրջանակներում «միջուկին» միացված ծառայությունների ամբողջ ցանկի անդամ պետությունների ազգային բաղադրիչների հետ եվրասիական ցանցի «միջուկի» աշխատունակությունը </w:t>
            </w:r>
            <w:r w:rsidR="00E95DAD" w:rsidRPr="00363F17">
              <w:rPr>
                <w:rFonts w:ascii="Sylfaen" w:hAnsi="Sylfaen"/>
                <w:sz w:val="20"/>
                <w:szCs w:val="20"/>
                <w:lang w:val="hy-AM"/>
              </w:rPr>
              <w:br/>
            </w:r>
            <w:r w:rsidRPr="00D2078A">
              <w:rPr>
                <w:rFonts w:ascii="Sylfaen" w:hAnsi="Sylfaen"/>
                <w:sz w:val="20"/>
                <w:szCs w:val="20"/>
                <w:lang w:val="hy-AM"/>
              </w:rPr>
              <w:t>(մինչ 2022 թ. IV եռամսյակը):</w:t>
            </w:r>
          </w:p>
        </w:tc>
      </w:tr>
      <w:tr w:rsidR="006E429E" w:rsidRPr="00363F17" w14:paraId="69ADA2A2" w14:textId="77777777" w:rsidTr="00D2078A">
        <w:trPr>
          <w:jc w:val="center"/>
        </w:trPr>
        <w:tc>
          <w:tcPr>
            <w:tcW w:w="811" w:type="dxa"/>
          </w:tcPr>
          <w:p w14:paraId="161BD314" w14:textId="77777777" w:rsidR="006E429E" w:rsidRPr="00D2078A" w:rsidRDefault="006E429E" w:rsidP="00D2078A">
            <w:pPr>
              <w:widowControl w:val="0"/>
              <w:spacing w:after="120"/>
              <w:jc w:val="center"/>
              <w:rPr>
                <w:rFonts w:ascii="Sylfaen" w:hAnsi="Sylfaen"/>
                <w:sz w:val="20"/>
                <w:szCs w:val="20"/>
              </w:rPr>
            </w:pPr>
            <w:r w:rsidRPr="00D2078A">
              <w:rPr>
                <w:rFonts w:ascii="Sylfaen" w:hAnsi="Sylfaen"/>
                <w:sz w:val="20"/>
                <w:szCs w:val="20"/>
                <w:lang w:val="hy-AM"/>
              </w:rPr>
              <w:lastRenderedPageBreak/>
              <w:t>27.</w:t>
            </w:r>
          </w:p>
        </w:tc>
        <w:tc>
          <w:tcPr>
            <w:tcW w:w="2717" w:type="dxa"/>
          </w:tcPr>
          <w:p w14:paraId="447D67E7" w14:textId="5F3736CB" w:rsidR="006E429E" w:rsidRPr="00D2078A" w:rsidRDefault="006E429E" w:rsidP="00D2078A">
            <w:pPr>
              <w:widowControl w:val="0"/>
              <w:spacing w:after="120"/>
              <w:rPr>
                <w:rFonts w:ascii="Sylfaen" w:hAnsi="Sylfaen"/>
                <w:sz w:val="20"/>
                <w:szCs w:val="20"/>
                <w:lang w:val="hy-AM"/>
              </w:rPr>
            </w:pPr>
            <w:r w:rsidRPr="00D2078A">
              <w:rPr>
                <w:rFonts w:ascii="Sylfaen" w:hAnsi="Sylfaen"/>
                <w:sz w:val="20"/>
                <w:szCs w:val="20"/>
                <w:lang w:val="hy-AM"/>
              </w:rPr>
              <w:t xml:space="preserve">Եվրասիական ցանցի, այդ թվում՝ Միության թվային օրակարգի հեռանկարային ծրագրերի («Աշխատանք առանց սահմանների», «Միության թվային տրանսպորտային միջանցքների էկոհամակարգ», «Միության շրջանակներում թվային տեխնիկական կանոնակարգում» որոնման միասնականացված համակարգ, ապրանքների թվային հետագծելիություն, տվյալների շրջանառության մասին համաձայնագիր </w:t>
            </w:r>
            <w:r w:rsidR="00363F17">
              <w:rPr>
                <w:rFonts w:ascii="Sylfaen" w:hAnsi="Sylfaen"/>
                <w:sz w:val="20"/>
                <w:szCs w:val="20"/>
                <w:lang w:val="hy-AM"/>
              </w:rPr>
              <w:t>և</w:t>
            </w:r>
            <w:r w:rsidRPr="00D2078A">
              <w:rPr>
                <w:rFonts w:ascii="Sylfaen" w:hAnsi="Sylfaen"/>
                <w:sz w:val="20"/>
                <w:szCs w:val="20"/>
                <w:lang w:val="hy-AM"/>
              </w:rPr>
              <w:t xml:space="preserve"> այլն), ինչպես նա</w:t>
            </w:r>
            <w:r w:rsidR="00363F17">
              <w:rPr>
                <w:rFonts w:ascii="Sylfaen" w:hAnsi="Sylfaen"/>
                <w:sz w:val="20"/>
                <w:szCs w:val="20"/>
                <w:lang w:val="hy-AM"/>
              </w:rPr>
              <w:t>և</w:t>
            </w:r>
            <w:r w:rsidRPr="00D2078A">
              <w:rPr>
                <w:rFonts w:ascii="Sylfaen" w:hAnsi="Sylfaen"/>
                <w:sz w:val="20"/>
                <w:szCs w:val="20"/>
                <w:lang w:val="hy-AM"/>
              </w:rPr>
              <w:t xml:space="preserve"> Միության ինտեգրված տեղեկատվական համակարգի բազային ռեսուրսների հետ կապակցման նպատակով միջոցառումների ծրագրի մշակումը</w:t>
            </w:r>
          </w:p>
        </w:tc>
        <w:tc>
          <w:tcPr>
            <w:tcW w:w="6361" w:type="dxa"/>
          </w:tcPr>
          <w:p w14:paraId="1A07E741" w14:textId="3119B079" w:rsidR="006E429E" w:rsidRPr="00D2078A" w:rsidRDefault="006E429E" w:rsidP="00D2078A">
            <w:pPr>
              <w:widowControl w:val="0"/>
              <w:spacing w:after="120"/>
              <w:rPr>
                <w:rFonts w:ascii="Sylfaen" w:hAnsi="Sylfaen"/>
                <w:sz w:val="20"/>
                <w:szCs w:val="20"/>
                <w:lang w:val="hy-AM"/>
              </w:rPr>
            </w:pPr>
            <w:r w:rsidRPr="00D2078A">
              <w:rPr>
                <w:rFonts w:ascii="Sylfaen" w:hAnsi="Sylfaen"/>
                <w:sz w:val="20"/>
                <w:szCs w:val="20"/>
                <w:lang w:val="hy-AM"/>
              </w:rPr>
              <w:t xml:space="preserve">պետք է կազմվի </w:t>
            </w:r>
            <w:r w:rsidR="00363F17">
              <w:rPr>
                <w:rFonts w:ascii="Sylfaen" w:hAnsi="Sylfaen"/>
                <w:sz w:val="20"/>
                <w:szCs w:val="20"/>
                <w:lang w:val="hy-AM"/>
              </w:rPr>
              <w:t>և</w:t>
            </w:r>
            <w:r w:rsidRPr="00D2078A">
              <w:rPr>
                <w:rFonts w:ascii="Sylfaen" w:hAnsi="Sylfaen"/>
                <w:sz w:val="20"/>
                <w:szCs w:val="20"/>
                <w:lang w:val="hy-AM"/>
              </w:rPr>
              <w:t xml:space="preserve"> վերլուծվի Միության թվային օրակարգի հեռանկարային ծրագրերի ցանկը («Աշխատանք առանց սահմանների», «Միության թվային տրանսպորտային միջանցքների էկոհամակարգ», «Միության շրջանակներում թվային տեխնիկական կանոնակարգում» որոնման միասնականացված համակարգ, ապրանքների թվային հետագծելիություն, տվյալների շրջանառության մասին համաձայնագիր </w:t>
            </w:r>
            <w:r w:rsidR="00363F17">
              <w:rPr>
                <w:rFonts w:ascii="Sylfaen" w:hAnsi="Sylfaen"/>
                <w:sz w:val="20"/>
                <w:szCs w:val="20"/>
                <w:lang w:val="hy-AM"/>
              </w:rPr>
              <w:t>և</w:t>
            </w:r>
            <w:r w:rsidRPr="00D2078A">
              <w:rPr>
                <w:rFonts w:ascii="Sylfaen" w:hAnsi="Sylfaen"/>
                <w:sz w:val="20"/>
                <w:szCs w:val="20"/>
                <w:lang w:val="hy-AM"/>
              </w:rPr>
              <w:t xml:space="preserve"> այլն), ինչպես նա</w:t>
            </w:r>
            <w:r w:rsidR="00363F17">
              <w:rPr>
                <w:rFonts w:ascii="Sylfaen" w:hAnsi="Sylfaen"/>
                <w:sz w:val="20"/>
                <w:szCs w:val="20"/>
                <w:lang w:val="hy-AM"/>
              </w:rPr>
              <w:t>և</w:t>
            </w:r>
            <w:r w:rsidRPr="00D2078A">
              <w:rPr>
                <w:rFonts w:ascii="Sylfaen" w:hAnsi="Sylfaen"/>
                <w:sz w:val="20"/>
                <w:szCs w:val="20"/>
                <w:lang w:val="hy-AM"/>
              </w:rPr>
              <w:t xml:space="preserve"> եվրասիական ցանցի հետ կապակցման համար ներուժ ունեցող՝ Միության ինտեգրված տեղեկատվական համակարգի ռեսուրսներ, ինչպես նա</w:t>
            </w:r>
            <w:r w:rsidR="00363F17">
              <w:rPr>
                <w:rFonts w:ascii="Sylfaen" w:hAnsi="Sylfaen"/>
                <w:sz w:val="20"/>
                <w:szCs w:val="20"/>
                <w:lang w:val="hy-AM"/>
              </w:rPr>
              <w:t>և</w:t>
            </w:r>
            <w:r w:rsidRPr="00D2078A">
              <w:rPr>
                <w:rFonts w:ascii="Sylfaen" w:hAnsi="Sylfaen"/>
                <w:sz w:val="20"/>
                <w:szCs w:val="20"/>
                <w:lang w:val="hy-AM"/>
              </w:rPr>
              <w:t xml:space="preserve"> տրվի կապակցման հնարավորության տեխնիկական </w:t>
            </w:r>
            <w:r w:rsidR="00363F17">
              <w:rPr>
                <w:rFonts w:ascii="Sylfaen" w:hAnsi="Sylfaen"/>
                <w:sz w:val="20"/>
                <w:szCs w:val="20"/>
                <w:lang w:val="hy-AM"/>
              </w:rPr>
              <w:t>և</w:t>
            </w:r>
            <w:r w:rsidRPr="00D2078A">
              <w:rPr>
                <w:rFonts w:ascii="Sylfaen" w:hAnsi="Sylfaen"/>
                <w:sz w:val="20"/>
                <w:szCs w:val="20"/>
                <w:lang w:val="hy-AM"/>
              </w:rPr>
              <w:t xml:space="preserve"> կազմակերպաիրավական գնահատականը:</w:t>
            </w:r>
          </w:p>
          <w:p w14:paraId="3C3F7664" w14:textId="45C3D216" w:rsidR="006E429E" w:rsidRPr="00D2078A" w:rsidRDefault="006E429E" w:rsidP="00D2078A">
            <w:pPr>
              <w:widowControl w:val="0"/>
              <w:spacing w:after="120"/>
              <w:rPr>
                <w:rFonts w:ascii="Sylfaen" w:hAnsi="Sylfaen"/>
                <w:sz w:val="20"/>
                <w:szCs w:val="20"/>
                <w:lang w:val="hy-AM"/>
              </w:rPr>
            </w:pPr>
            <w:r w:rsidRPr="00D2078A">
              <w:rPr>
                <w:rFonts w:ascii="Sylfaen" w:hAnsi="Sylfaen"/>
                <w:sz w:val="20"/>
                <w:szCs w:val="20"/>
                <w:lang w:val="hy-AM"/>
              </w:rPr>
              <w:t xml:space="preserve">Պետք է մշակվի եվրասիական ցանցի, այդ թվում՝ նշված ծրագրերի </w:t>
            </w:r>
            <w:r w:rsidR="00363F17">
              <w:rPr>
                <w:rFonts w:ascii="Sylfaen" w:hAnsi="Sylfaen"/>
                <w:sz w:val="20"/>
                <w:szCs w:val="20"/>
                <w:lang w:val="hy-AM"/>
              </w:rPr>
              <w:t>և</w:t>
            </w:r>
            <w:r w:rsidRPr="00D2078A">
              <w:rPr>
                <w:rFonts w:ascii="Sylfaen" w:hAnsi="Sylfaen"/>
                <w:sz w:val="20"/>
                <w:szCs w:val="20"/>
                <w:lang w:val="hy-AM"/>
              </w:rPr>
              <w:t xml:space="preserve"> ռեսուրսների հետ կապակցման մասով միջոցառումների ծրագիրը, որը ներառում է միջոցառումների անվանումները, դրանց իրականացման ժամկետները </w:t>
            </w:r>
            <w:r w:rsidR="00363F17">
              <w:rPr>
                <w:rFonts w:ascii="Sylfaen" w:hAnsi="Sylfaen"/>
                <w:sz w:val="20"/>
                <w:szCs w:val="20"/>
                <w:lang w:val="hy-AM"/>
              </w:rPr>
              <w:t>և</w:t>
            </w:r>
            <w:r w:rsidRPr="00D2078A">
              <w:rPr>
                <w:rFonts w:ascii="Sylfaen" w:hAnsi="Sylfaen"/>
                <w:sz w:val="20"/>
                <w:szCs w:val="20"/>
                <w:lang w:val="hy-AM"/>
              </w:rPr>
              <w:t xml:space="preserve"> պատասխանատու կատարողներին</w:t>
            </w:r>
          </w:p>
        </w:tc>
      </w:tr>
      <w:tr w:rsidR="006E429E" w:rsidRPr="00363F17" w14:paraId="03623844" w14:textId="77777777" w:rsidTr="00D2078A">
        <w:trPr>
          <w:jc w:val="center"/>
        </w:trPr>
        <w:tc>
          <w:tcPr>
            <w:tcW w:w="811" w:type="dxa"/>
          </w:tcPr>
          <w:p w14:paraId="4545058E" w14:textId="77777777" w:rsidR="006E429E" w:rsidRPr="00D2078A" w:rsidRDefault="006E429E" w:rsidP="00D2078A">
            <w:pPr>
              <w:widowControl w:val="0"/>
              <w:spacing w:after="120"/>
              <w:jc w:val="center"/>
              <w:rPr>
                <w:rFonts w:ascii="Sylfaen" w:hAnsi="Sylfaen"/>
                <w:sz w:val="20"/>
                <w:szCs w:val="20"/>
              </w:rPr>
            </w:pPr>
            <w:r w:rsidRPr="00D2078A">
              <w:rPr>
                <w:rFonts w:ascii="Sylfaen" w:hAnsi="Sylfaen"/>
                <w:sz w:val="20"/>
                <w:szCs w:val="20"/>
                <w:lang w:val="hy-AM"/>
              </w:rPr>
              <w:t>28.</w:t>
            </w:r>
          </w:p>
        </w:tc>
        <w:tc>
          <w:tcPr>
            <w:tcW w:w="2717" w:type="dxa"/>
          </w:tcPr>
          <w:p w14:paraId="03F2F739" w14:textId="5D3805B4" w:rsidR="006E429E" w:rsidRPr="00D2078A" w:rsidRDefault="006E429E" w:rsidP="00D2078A">
            <w:pPr>
              <w:widowControl w:val="0"/>
              <w:spacing w:after="120"/>
              <w:rPr>
                <w:rFonts w:ascii="Sylfaen" w:hAnsi="Sylfaen"/>
                <w:sz w:val="20"/>
                <w:szCs w:val="20"/>
                <w:lang w:val="hy-AM"/>
              </w:rPr>
            </w:pPr>
            <w:r w:rsidRPr="00D2078A">
              <w:rPr>
                <w:rFonts w:ascii="Sylfaen" w:hAnsi="Sylfaen"/>
                <w:sz w:val="20"/>
                <w:szCs w:val="20"/>
                <w:lang w:val="hy-AM"/>
              </w:rPr>
              <w:t xml:space="preserve">Եվրասիական ցանցի առաջմղման ծրագրի մշակումը </w:t>
            </w:r>
            <w:r w:rsidR="00363F17">
              <w:rPr>
                <w:rFonts w:ascii="Sylfaen" w:hAnsi="Sylfaen"/>
                <w:sz w:val="20"/>
                <w:szCs w:val="20"/>
                <w:lang w:val="hy-AM"/>
              </w:rPr>
              <w:t>և</w:t>
            </w:r>
            <w:r w:rsidRPr="00D2078A">
              <w:rPr>
                <w:rFonts w:ascii="Sylfaen" w:hAnsi="Sylfaen"/>
                <w:sz w:val="20"/>
                <w:szCs w:val="20"/>
                <w:lang w:val="hy-AM"/>
              </w:rPr>
              <w:t xml:space="preserve"> իրականացումը:</w:t>
            </w:r>
          </w:p>
          <w:p w14:paraId="1B0308FF" w14:textId="25AD1EBB" w:rsidR="006E429E" w:rsidRPr="00D2078A" w:rsidRDefault="006E429E" w:rsidP="00D2078A">
            <w:pPr>
              <w:widowControl w:val="0"/>
              <w:spacing w:after="120"/>
              <w:rPr>
                <w:rFonts w:ascii="Sylfaen" w:hAnsi="Sylfaen"/>
                <w:sz w:val="20"/>
                <w:szCs w:val="20"/>
                <w:lang w:val="hy-AM"/>
              </w:rPr>
            </w:pPr>
            <w:r w:rsidRPr="00D2078A">
              <w:rPr>
                <w:rFonts w:ascii="Sylfaen" w:hAnsi="Sylfaen"/>
                <w:sz w:val="20"/>
                <w:szCs w:val="20"/>
                <w:lang w:val="hy-AM"/>
              </w:rPr>
              <w:t xml:space="preserve">Անդամ պետությունների պետական իշխանության մարմինների </w:t>
            </w:r>
            <w:r w:rsidR="00363F17">
              <w:rPr>
                <w:rFonts w:ascii="Sylfaen" w:hAnsi="Sylfaen"/>
                <w:sz w:val="20"/>
                <w:szCs w:val="20"/>
                <w:lang w:val="hy-AM"/>
              </w:rPr>
              <w:t>և</w:t>
            </w:r>
            <w:r w:rsidRPr="00D2078A">
              <w:rPr>
                <w:rFonts w:ascii="Sylfaen" w:hAnsi="Sylfaen"/>
                <w:sz w:val="20"/>
                <w:szCs w:val="20"/>
                <w:lang w:val="hy-AM"/>
              </w:rPr>
              <w:t xml:space="preserve"> կազմակերպությունների, ինչպես նա</w:t>
            </w:r>
            <w:r w:rsidR="00363F17">
              <w:rPr>
                <w:rFonts w:ascii="Sylfaen" w:hAnsi="Sylfaen"/>
                <w:sz w:val="20"/>
                <w:szCs w:val="20"/>
                <w:lang w:val="hy-AM"/>
              </w:rPr>
              <w:t>և</w:t>
            </w:r>
            <w:r w:rsidRPr="00D2078A">
              <w:rPr>
                <w:rFonts w:ascii="Sylfaen" w:hAnsi="Sylfaen"/>
                <w:sz w:val="20"/>
                <w:szCs w:val="20"/>
                <w:lang w:val="hy-AM"/>
              </w:rPr>
              <w:t xml:space="preserve"> ցանցի այլ մասնակիցների համար եվրասիական ցանցի զարգացման հարցերի շուրջ սեմինարների </w:t>
            </w:r>
            <w:r w:rsidR="00363F17">
              <w:rPr>
                <w:rFonts w:ascii="Sylfaen" w:hAnsi="Sylfaen"/>
                <w:sz w:val="20"/>
                <w:szCs w:val="20"/>
                <w:lang w:val="hy-AM"/>
              </w:rPr>
              <w:t>և</w:t>
            </w:r>
            <w:r w:rsidRPr="00D2078A">
              <w:rPr>
                <w:rFonts w:ascii="Sylfaen" w:hAnsi="Sylfaen"/>
                <w:sz w:val="20"/>
                <w:szCs w:val="20"/>
                <w:lang w:val="hy-AM"/>
              </w:rPr>
              <w:t xml:space="preserve"> վեբինարների անցկացում</w:t>
            </w:r>
          </w:p>
        </w:tc>
        <w:tc>
          <w:tcPr>
            <w:tcW w:w="6361" w:type="dxa"/>
          </w:tcPr>
          <w:p w14:paraId="5E7CD675" w14:textId="77777777" w:rsidR="006E429E" w:rsidRPr="00D2078A" w:rsidRDefault="006E429E" w:rsidP="00D2078A">
            <w:pPr>
              <w:widowControl w:val="0"/>
              <w:spacing w:after="120"/>
              <w:rPr>
                <w:rFonts w:ascii="Sylfaen" w:hAnsi="Sylfaen"/>
                <w:sz w:val="20"/>
                <w:szCs w:val="20"/>
                <w:lang w:val="hy-AM"/>
              </w:rPr>
            </w:pPr>
            <w:r w:rsidRPr="00D2078A">
              <w:rPr>
                <w:rFonts w:ascii="Sylfaen" w:hAnsi="Sylfaen"/>
                <w:sz w:val="20"/>
                <w:szCs w:val="20"/>
                <w:lang w:val="hy-AM"/>
              </w:rPr>
              <w:t>Եվրասիական ցանցի առաջմղման ծրագիրը պետք է պարունակի եվրասիական ցանցի առաջմղման մասով պլանավորվող միջոցառումների մասին տեղեկատվություն՝ նշելով ծրագրային ժամկետները, ներգրավվող տեղեկատվական ռեսուրսները (առկայության դեպքում), թիրախային լսարանի ընդգրկման գնահատականը:</w:t>
            </w:r>
          </w:p>
          <w:p w14:paraId="763C2CB4" w14:textId="77777777" w:rsidR="006E429E" w:rsidRPr="00D2078A" w:rsidRDefault="006E429E" w:rsidP="00D2078A">
            <w:pPr>
              <w:widowControl w:val="0"/>
              <w:spacing w:after="120"/>
              <w:rPr>
                <w:rFonts w:ascii="Sylfaen" w:hAnsi="Sylfaen"/>
                <w:sz w:val="20"/>
                <w:szCs w:val="20"/>
                <w:lang w:val="hy-AM"/>
              </w:rPr>
            </w:pPr>
            <w:r w:rsidRPr="00D2078A">
              <w:rPr>
                <w:rFonts w:ascii="Sylfaen" w:hAnsi="Sylfaen"/>
                <w:sz w:val="20"/>
                <w:szCs w:val="20"/>
                <w:lang w:val="hy-AM"/>
              </w:rPr>
              <w:t>Ծրագրի իրականացման արդյունքների հիման վրա Պատվիրատուին պետք է ներկայացվեն եռամսյակային հաշվետվություններ:</w:t>
            </w:r>
          </w:p>
          <w:p w14:paraId="7D8BEC4C" w14:textId="550D8B5F" w:rsidR="006E429E" w:rsidRPr="00D2078A" w:rsidRDefault="006E429E" w:rsidP="00D2078A">
            <w:pPr>
              <w:widowControl w:val="0"/>
              <w:spacing w:after="120"/>
              <w:rPr>
                <w:rFonts w:ascii="Sylfaen" w:hAnsi="Sylfaen"/>
                <w:sz w:val="20"/>
                <w:szCs w:val="20"/>
                <w:lang w:val="hy-AM"/>
              </w:rPr>
            </w:pPr>
            <w:r w:rsidRPr="00D2078A">
              <w:rPr>
                <w:rFonts w:ascii="Sylfaen" w:hAnsi="Sylfaen"/>
                <w:sz w:val="20"/>
                <w:szCs w:val="20"/>
                <w:lang w:val="hy-AM"/>
              </w:rPr>
              <w:t xml:space="preserve">Անդամ պետությունների պետական իշխանության մարմինների </w:t>
            </w:r>
            <w:r w:rsidR="00363F17">
              <w:rPr>
                <w:rFonts w:ascii="Sylfaen" w:hAnsi="Sylfaen"/>
                <w:sz w:val="20"/>
                <w:szCs w:val="20"/>
                <w:lang w:val="hy-AM"/>
              </w:rPr>
              <w:t>և</w:t>
            </w:r>
            <w:r w:rsidRPr="00D2078A">
              <w:rPr>
                <w:rFonts w:ascii="Sylfaen" w:hAnsi="Sylfaen"/>
                <w:sz w:val="20"/>
                <w:szCs w:val="20"/>
                <w:lang w:val="hy-AM"/>
              </w:rPr>
              <w:t xml:space="preserve"> կազմակերպությունների, ինչպես նա</w:t>
            </w:r>
            <w:r w:rsidR="00363F17">
              <w:rPr>
                <w:rFonts w:ascii="Sylfaen" w:hAnsi="Sylfaen"/>
                <w:sz w:val="20"/>
                <w:szCs w:val="20"/>
                <w:lang w:val="hy-AM"/>
              </w:rPr>
              <w:t>և</w:t>
            </w:r>
            <w:r w:rsidRPr="00D2078A">
              <w:rPr>
                <w:rFonts w:ascii="Sylfaen" w:hAnsi="Sylfaen"/>
                <w:sz w:val="20"/>
                <w:szCs w:val="20"/>
                <w:lang w:val="hy-AM"/>
              </w:rPr>
              <w:t xml:space="preserve"> ցանցի այլ մասնակիցների համար եվրասիական ցանցի զարգացման հարցերի շուրջ ուսուցման անցկացման ծրագիրը պետք է պարունակի պլանավորվող ուսումնական միջոցառումների անվանումները, դրանց անցկացման ժամկետները, միջոցառումների ձ</w:t>
            </w:r>
            <w:r w:rsidR="00363F17">
              <w:rPr>
                <w:rFonts w:ascii="Sylfaen" w:hAnsi="Sylfaen"/>
                <w:sz w:val="20"/>
                <w:szCs w:val="20"/>
                <w:lang w:val="hy-AM"/>
              </w:rPr>
              <w:t>և</w:t>
            </w:r>
            <w:r w:rsidRPr="00D2078A">
              <w:rPr>
                <w:rFonts w:ascii="Sylfaen" w:hAnsi="Sylfaen"/>
                <w:sz w:val="20"/>
                <w:szCs w:val="20"/>
                <w:lang w:val="hy-AM"/>
              </w:rPr>
              <w:t>աչափը (սեմինարներ/վեբինարներ):</w:t>
            </w:r>
          </w:p>
          <w:p w14:paraId="7BF52A00" w14:textId="767363FC" w:rsidR="006E429E" w:rsidRPr="00363F17" w:rsidRDefault="006E429E" w:rsidP="00D2078A">
            <w:pPr>
              <w:widowControl w:val="0"/>
              <w:spacing w:after="120"/>
              <w:rPr>
                <w:rFonts w:ascii="Sylfaen" w:hAnsi="Sylfaen"/>
                <w:sz w:val="20"/>
                <w:szCs w:val="20"/>
                <w:lang w:val="hy-AM"/>
              </w:rPr>
            </w:pPr>
            <w:r w:rsidRPr="00D2078A">
              <w:rPr>
                <w:rFonts w:ascii="Sylfaen" w:hAnsi="Sylfaen"/>
                <w:sz w:val="20"/>
                <w:szCs w:val="20"/>
                <w:lang w:val="hy-AM"/>
              </w:rPr>
              <w:t>Անցկացված ուսուցման արդյունքների հիման վրա պետք է ձ</w:t>
            </w:r>
            <w:r w:rsidR="00363F17">
              <w:rPr>
                <w:rFonts w:ascii="Sylfaen" w:hAnsi="Sylfaen"/>
                <w:sz w:val="20"/>
                <w:szCs w:val="20"/>
                <w:lang w:val="hy-AM"/>
              </w:rPr>
              <w:t>և</w:t>
            </w:r>
            <w:r w:rsidRPr="00D2078A">
              <w:rPr>
                <w:rFonts w:ascii="Sylfaen" w:hAnsi="Sylfaen"/>
                <w:sz w:val="20"/>
                <w:szCs w:val="20"/>
                <w:lang w:val="hy-AM"/>
              </w:rPr>
              <w:t>ավորվեն ուսուցման անցկացման արձանագրություններ (նշելով եվրասիական ցանցի առնվազն 500 մասնակցի մասնակցություն):</w:t>
            </w:r>
          </w:p>
          <w:p w14:paraId="07592EBA" w14:textId="77777777" w:rsidR="00E95DAD" w:rsidRPr="00363F17" w:rsidRDefault="00E95DAD" w:rsidP="00D2078A">
            <w:pPr>
              <w:widowControl w:val="0"/>
              <w:spacing w:after="120"/>
              <w:rPr>
                <w:rFonts w:ascii="Sylfaen" w:hAnsi="Sylfaen"/>
                <w:sz w:val="20"/>
                <w:szCs w:val="20"/>
                <w:lang w:val="hy-AM"/>
              </w:rPr>
            </w:pPr>
          </w:p>
        </w:tc>
      </w:tr>
      <w:tr w:rsidR="006E429E" w:rsidRPr="00363F17" w14:paraId="6E235FD4" w14:textId="77777777" w:rsidTr="00D2078A">
        <w:trPr>
          <w:jc w:val="center"/>
        </w:trPr>
        <w:tc>
          <w:tcPr>
            <w:tcW w:w="811" w:type="dxa"/>
          </w:tcPr>
          <w:p w14:paraId="6A153FFF" w14:textId="77777777" w:rsidR="006E429E" w:rsidRPr="00D2078A" w:rsidRDefault="006E429E" w:rsidP="00D2078A">
            <w:pPr>
              <w:widowControl w:val="0"/>
              <w:spacing w:after="120"/>
              <w:jc w:val="center"/>
              <w:rPr>
                <w:rFonts w:ascii="Sylfaen" w:hAnsi="Sylfaen"/>
                <w:sz w:val="20"/>
                <w:szCs w:val="20"/>
              </w:rPr>
            </w:pPr>
            <w:r w:rsidRPr="00D2078A">
              <w:rPr>
                <w:rFonts w:ascii="Sylfaen" w:hAnsi="Sylfaen"/>
                <w:sz w:val="20"/>
                <w:szCs w:val="20"/>
                <w:lang w:val="hy-AM"/>
              </w:rPr>
              <w:t>29.</w:t>
            </w:r>
          </w:p>
        </w:tc>
        <w:tc>
          <w:tcPr>
            <w:tcW w:w="2717" w:type="dxa"/>
          </w:tcPr>
          <w:p w14:paraId="4C451BC9" w14:textId="3CB5BAFC" w:rsidR="006E429E" w:rsidRPr="00D2078A" w:rsidRDefault="006E429E" w:rsidP="00D2078A">
            <w:pPr>
              <w:widowControl w:val="0"/>
              <w:spacing w:after="120"/>
              <w:rPr>
                <w:rFonts w:ascii="Sylfaen" w:hAnsi="Sylfaen"/>
                <w:sz w:val="20"/>
                <w:szCs w:val="20"/>
                <w:lang w:val="hy-AM"/>
              </w:rPr>
            </w:pPr>
            <w:r w:rsidRPr="00D2078A">
              <w:rPr>
                <w:rFonts w:ascii="Sylfaen" w:hAnsi="Sylfaen"/>
                <w:sz w:val="20"/>
                <w:szCs w:val="20"/>
                <w:lang w:val="hy-AM"/>
              </w:rPr>
              <w:t xml:space="preserve">Կառավարման, տեխնիկական </w:t>
            </w:r>
            <w:r w:rsidR="00363F17">
              <w:rPr>
                <w:rFonts w:ascii="Sylfaen" w:hAnsi="Sylfaen"/>
                <w:sz w:val="20"/>
                <w:szCs w:val="20"/>
                <w:lang w:val="hy-AM"/>
              </w:rPr>
              <w:t>և</w:t>
            </w:r>
            <w:r w:rsidRPr="00D2078A">
              <w:rPr>
                <w:rFonts w:ascii="Sylfaen" w:hAnsi="Sylfaen"/>
                <w:sz w:val="20"/>
                <w:szCs w:val="20"/>
                <w:lang w:val="hy-AM"/>
              </w:rPr>
              <w:t xml:space="preserve"> </w:t>
            </w:r>
            <w:r w:rsidRPr="00D2078A">
              <w:rPr>
                <w:rFonts w:ascii="Sylfaen" w:hAnsi="Sylfaen"/>
                <w:sz w:val="20"/>
                <w:szCs w:val="20"/>
                <w:lang w:val="hy-AM"/>
              </w:rPr>
              <w:lastRenderedPageBreak/>
              <w:t>խորհրդատվական աջակցության ծառայության կազմակերպում, ինչպես նա</w:t>
            </w:r>
            <w:r w:rsidR="00363F17">
              <w:rPr>
                <w:rFonts w:ascii="Sylfaen" w:hAnsi="Sylfaen"/>
                <w:sz w:val="20"/>
                <w:szCs w:val="20"/>
                <w:lang w:val="hy-AM"/>
              </w:rPr>
              <w:t>և</w:t>
            </w:r>
            <w:r w:rsidRPr="00D2078A">
              <w:rPr>
                <w:rFonts w:ascii="Sylfaen" w:hAnsi="Sylfaen"/>
                <w:sz w:val="20"/>
                <w:szCs w:val="20"/>
                <w:lang w:val="hy-AM"/>
              </w:rPr>
              <w:t xml:space="preserve"> կատալոգացման կենտրոնների գործունեության ապահովում՝ ներառյալ եվրասիական ցանցի ռեեստրների գրառումների նկարագրության մեթոդաբանության մշակումը՝ հաշվի առնելով ազգային տեղեկատուներն ու դասակարգիչները՝ տեղեկությունները ներկայացնելու միասնականությունն ապահովելու նպատակով</w:t>
            </w:r>
          </w:p>
        </w:tc>
        <w:tc>
          <w:tcPr>
            <w:tcW w:w="6361" w:type="dxa"/>
          </w:tcPr>
          <w:p w14:paraId="1247DB6B" w14:textId="17DF87DC" w:rsidR="00C8243A" w:rsidRPr="00D2078A" w:rsidRDefault="00C8243A" w:rsidP="00D2078A">
            <w:pPr>
              <w:widowControl w:val="0"/>
              <w:spacing w:after="120"/>
              <w:rPr>
                <w:rFonts w:ascii="Sylfaen" w:hAnsi="Sylfaen"/>
                <w:sz w:val="20"/>
                <w:szCs w:val="20"/>
                <w:lang w:val="hy-AM"/>
              </w:rPr>
            </w:pPr>
            <w:r w:rsidRPr="00D2078A">
              <w:rPr>
                <w:rFonts w:ascii="Sylfaen" w:hAnsi="Sylfaen"/>
                <w:sz w:val="20"/>
                <w:szCs w:val="20"/>
                <w:lang w:val="hy-AM"/>
              </w:rPr>
              <w:lastRenderedPageBreak/>
              <w:t xml:space="preserve">եվրասիական ցանցը պետք է աջակցվի տվյալ տեխնիկական առաջադրանքի մասով աշխատանքները կատարելու </w:t>
            </w:r>
            <w:r w:rsidRPr="00D2078A">
              <w:rPr>
                <w:rFonts w:ascii="Sylfaen" w:hAnsi="Sylfaen"/>
                <w:sz w:val="20"/>
                <w:szCs w:val="20"/>
                <w:lang w:val="hy-AM"/>
              </w:rPr>
              <w:lastRenderedPageBreak/>
              <w:t xml:space="preserve">շրջանակներում կառավարման, տեխնիկական </w:t>
            </w:r>
            <w:r w:rsidR="00363F17">
              <w:rPr>
                <w:rFonts w:ascii="Sylfaen" w:hAnsi="Sylfaen"/>
                <w:sz w:val="20"/>
                <w:szCs w:val="20"/>
                <w:lang w:val="hy-AM"/>
              </w:rPr>
              <w:t>և</w:t>
            </w:r>
            <w:r w:rsidRPr="00D2078A">
              <w:rPr>
                <w:rFonts w:ascii="Sylfaen" w:hAnsi="Sylfaen"/>
                <w:sz w:val="20"/>
                <w:szCs w:val="20"/>
                <w:lang w:val="hy-AM"/>
              </w:rPr>
              <w:t xml:space="preserve"> խորհրդատվական աջակցման ծառայությամբ:</w:t>
            </w:r>
          </w:p>
          <w:p w14:paraId="69B952D6" w14:textId="2FD40889" w:rsidR="00C8243A" w:rsidRPr="00D2078A" w:rsidRDefault="00C8243A" w:rsidP="00D2078A">
            <w:pPr>
              <w:widowControl w:val="0"/>
              <w:spacing w:after="120"/>
              <w:rPr>
                <w:rFonts w:ascii="Sylfaen" w:hAnsi="Sylfaen"/>
                <w:sz w:val="20"/>
                <w:szCs w:val="20"/>
                <w:lang w:val="hy-AM"/>
              </w:rPr>
            </w:pPr>
            <w:r w:rsidRPr="00D2078A">
              <w:rPr>
                <w:rFonts w:ascii="Sylfaen" w:hAnsi="Sylfaen"/>
                <w:sz w:val="20"/>
                <w:szCs w:val="20"/>
                <w:lang w:val="hy-AM"/>
              </w:rPr>
              <w:t>Կատարողի մասնագետները պետք է ապահովեն տեխնիկական աջակցության երրորդ գծի ձ</w:t>
            </w:r>
            <w:r w:rsidR="00363F17">
              <w:rPr>
                <w:rFonts w:ascii="Sylfaen" w:hAnsi="Sylfaen"/>
                <w:sz w:val="20"/>
                <w:szCs w:val="20"/>
                <w:lang w:val="hy-AM"/>
              </w:rPr>
              <w:t>և</w:t>
            </w:r>
            <w:r w:rsidRPr="00D2078A">
              <w:rPr>
                <w:rFonts w:ascii="Sylfaen" w:hAnsi="Sylfaen"/>
                <w:sz w:val="20"/>
                <w:szCs w:val="20"/>
                <w:lang w:val="hy-AM"/>
              </w:rPr>
              <w:t xml:space="preserve">ավորումը՝ Պատվիրատուի տեխնիկական աջակցության ծառայության մասնագետներին խորհրդատվություն տրամադրելու </w:t>
            </w:r>
            <w:r w:rsidR="00363F17">
              <w:rPr>
                <w:rFonts w:ascii="Sylfaen" w:hAnsi="Sylfaen"/>
                <w:sz w:val="20"/>
                <w:szCs w:val="20"/>
                <w:lang w:val="hy-AM"/>
              </w:rPr>
              <w:t>և</w:t>
            </w:r>
            <w:r w:rsidRPr="00D2078A">
              <w:rPr>
                <w:rFonts w:ascii="Sylfaen" w:hAnsi="Sylfaen"/>
                <w:sz w:val="20"/>
                <w:szCs w:val="20"/>
                <w:lang w:val="hy-AM"/>
              </w:rPr>
              <w:t xml:space="preserve"> եվրասիական ցանցի շահագործման ընթացքում առաջացող այն միջադեպերի մշակման համար, որոնք Պատվիրատուի կողմից չեն կարող ինքնուրույն լուծվել:</w:t>
            </w:r>
          </w:p>
          <w:p w14:paraId="05ABDA13" w14:textId="75CE283A" w:rsidR="00C8243A" w:rsidRPr="00D2078A" w:rsidRDefault="00C8243A" w:rsidP="00D2078A">
            <w:pPr>
              <w:widowControl w:val="0"/>
              <w:spacing w:after="120"/>
              <w:rPr>
                <w:rFonts w:ascii="Sylfaen" w:hAnsi="Sylfaen"/>
                <w:sz w:val="20"/>
                <w:szCs w:val="20"/>
                <w:lang w:val="hy-AM"/>
              </w:rPr>
            </w:pPr>
            <w:r w:rsidRPr="00D2078A">
              <w:rPr>
                <w:rFonts w:ascii="Sylfaen" w:hAnsi="Sylfaen"/>
                <w:sz w:val="20"/>
                <w:szCs w:val="20"/>
                <w:lang w:val="hy-AM"/>
              </w:rPr>
              <w:t>Կատարողի մասնագետները տեխնիկական աջակցության երրորդ գծում պետք է լուծեն հետ</w:t>
            </w:r>
            <w:r w:rsidR="00363F17">
              <w:rPr>
                <w:rFonts w:ascii="Sylfaen" w:hAnsi="Sylfaen"/>
                <w:sz w:val="20"/>
                <w:szCs w:val="20"/>
                <w:lang w:val="hy-AM"/>
              </w:rPr>
              <w:t>և</w:t>
            </w:r>
            <w:r w:rsidRPr="00D2078A">
              <w:rPr>
                <w:rFonts w:ascii="Sylfaen" w:hAnsi="Sylfaen"/>
                <w:sz w:val="20"/>
                <w:szCs w:val="20"/>
                <w:lang w:val="hy-AM"/>
              </w:rPr>
              <w:t>յալ խնդիրները՝</w:t>
            </w:r>
          </w:p>
          <w:p w14:paraId="2CD9C7D2" w14:textId="77777777" w:rsidR="00C8243A" w:rsidRPr="00D2078A" w:rsidRDefault="00C8243A" w:rsidP="00D2078A">
            <w:pPr>
              <w:widowControl w:val="0"/>
              <w:spacing w:after="120"/>
              <w:rPr>
                <w:rFonts w:ascii="Sylfaen" w:hAnsi="Sylfaen"/>
                <w:sz w:val="20"/>
                <w:szCs w:val="20"/>
                <w:lang w:val="hy-AM"/>
              </w:rPr>
            </w:pPr>
            <w:r w:rsidRPr="00D2078A">
              <w:rPr>
                <w:rFonts w:ascii="Sylfaen" w:hAnsi="Sylfaen"/>
                <w:sz w:val="20"/>
                <w:szCs w:val="20"/>
                <w:lang w:val="hy-AM"/>
              </w:rPr>
              <w:t>- Պատվիրատուի տեխնիկական աջակցության ծառայության մասնագետներին խորհրդատվության տրամադրում.</w:t>
            </w:r>
          </w:p>
          <w:p w14:paraId="39D3909E" w14:textId="77777777" w:rsidR="00C8243A" w:rsidRPr="00D2078A" w:rsidRDefault="00C8243A" w:rsidP="00D2078A">
            <w:pPr>
              <w:widowControl w:val="0"/>
              <w:spacing w:after="120"/>
              <w:rPr>
                <w:rFonts w:ascii="Sylfaen" w:hAnsi="Sylfaen"/>
                <w:sz w:val="20"/>
                <w:szCs w:val="20"/>
                <w:lang w:val="hy-AM"/>
              </w:rPr>
            </w:pPr>
            <w:r w:rsidRPr="00D2078A">
              <w:rPr>
                <w:rFonts w:ascii="Sylfaen" w:hAnsi="Sylfaen"/>
                <w:sz w:val="20"/>
                <w:szCs w:val="20"/>
                <w:lang w:val="hy-AM"/>
              </w:rPr>
              <w:t>- ծրագրային ապահովման մեջ սխալների վերացումը.</w:t>
            </w:r>
          </w:p>
          <w:p w14:paraId="045FC243" w14:textId="77777777" w:rsidR="00C8243A" w:rsidRPr="00D2078A" w:rsidRDefault="00C8243A" w:rsidP="00D2078A">
            <w:pPr>
              <w:widowControl w:val="0"/>
              <w:spacing w:after="120"/>
              <w:rPr>
                <w:rFonts w:ascii="Sylfaen" w:hAnsi="Sylfaen"/>
                <w:sz w:val="20"/>
                <w:szCs w:val="20"/>
                <w:lang w:val="hy-AM"/>
              </w:rPr>
            </w:pPr>
            <w:r w:rsidRPr="00D2078A">
              <w:rPr>
                <w:rFonts w:ascii="Sylfaen" w:hAnsi="Sylfaen"/>
                <w:sz w:val="20"/>
                <w:szCs w:val="20"/>
                <w:lang w:val="hy-AM"/>
              </w:rPr>
              <w:t>- կանոնակարգման աշխատանքների անցկացումը:</w:t>
            </w:r>
          </w:p>
          <w:p w14:paraId="68AC350B" w14:textId="77777777" w:rsidR="00C8243A" w:rsidRPr="00D2078A" w:rsidRDefault="00C8243A" w:rsidP="00D2078A">
            <w:pPr>
              <w:widowControl w:val="0"/>
              <w:spacing w:after="120"/>
              <w:rPr>
                <w:rFonts w:ascii="Sylfaen" w:hAnsi="Sylfaen"/>
                <w:sz w:val="20"/>
                <w:szCs w:val="20"/>
                <w:lang w:val="hy-AM"/>
              </w:rPr>
            </w:pPr>
            <w:r w:rsidRPr="00D2078A">
              <w:rPr>
                <w:rFonts w:ascii="Sylfaen" w:hAnsi="Sylfaen"/>
                <w:sz w:val="20"/>
                <w:szCs w:val="20"/>
                <w:lang w:val="hy-AM"/>
              </w:rPr>
              <w:t>Կանոնակարգման աշխատանքները պետք է ներառեն՝</w:t>
            </w:r>
          </w:p>
          <w:p w14:paraId="317BC362" w14:textId="77777777" w:rsidR="00C8243A" w:rsidRPr="00D2078A" w:rsidRDefault="00C8243A" w:rsidP="00D2078A">
            <w:pPr>
              <w:widowControl w:val="0"/>
              <w:spacing w:after="120"/>
              <w:rPr>
                <w:rFonts w:ascii="Sylfaen" w:hAnsi="Sylfaen"/>
                <w:sz w:val="20"/>
                <w:szCs w:val="20"/>
                <w:lang w:val="hy-AM"/>
              </w:rPr>
            </w:pPr>
            <w:r w:rsidRPr="00D2078A">
              <w:rPr>
                <w:rFonts w:ascii="Sylfaen" w:hAnsi="Sylfaen"/>
                <w:sz w:val="20"/>
                <w:szCs w:val="20"/>
                <w:lang w:val="hy-AM"/>
              </w:rPr>
              <w:t>- ընդհանուր թղթապանակաների տեխնոլոգիայի մասով աշխատանքային փաստաթղթերին համապատասխան պահուստային պատճենման իրականացում՝ պահուստային պատճենման առանձնացված սերվերի վրա.</w:t>
            </w:r>
          </w:p>
          <w:p w14:paraId="74035F04" w14:textId="77777777" w:rsidR="00C8243A" w:rsidRPr="00D2078A" w:rsidRDefault="00C8243A" w:rsidP="00D2078A">
            <w:pPr>
              <w:widowControl w:val="0"/>
              <w:spacing w:after="120"/>
              <w:rPr>
                <w:rFonts w:ascii="Sylfaen" w:hAnsi="Sylfaen"/>
                <w:sz w:val="20"/>
                <w:szCs w:val="20"/>
                <w:lang w:val="hy-AM"/>
              </w:rPr>
            </w:pPr>
            <w:r w:rsidRPr="00D2078A">
              <w:rPr>
                <w:rFonts w:ascii="Sylfaen" w:hAnsi="Sylfaen"/>
                <w:sz w:val="20"/>
                <w:szCs w:val="20"/>
                <w:lang w:val="hy-AM"/>
              </w:rPr>
              <w:t>- եվրասիական ցանցի հասանելիության մշտադիտարկում.</w:t>
            </w:r>
          </w:p>
          <w:p w14:paraId="4061032E" w14:textId="77777777" w:rsidR="00C8243A" w:rsidRPr="00D2078A" w:rsidRDefault="00C8243A" w:rsidP="00D2078A">
            <w:pPr>
              <w:widowControl w:val="0"/>
              <w:spacing w:after="120"/>
              <w:rPr>
                <w:rFonts w:ascii="Sylfaen" w:hAnsi="Sylfaen"/>
                <w:sz w:val="20"/>
                <w:szCs w:val="20"/>
                <w:lang w:val="hy-AM"/>
              </w:rPr>
            </w:pPr>
            <w:r w:rsidRPr="00D2078A">
              <w:rPr>
                <w:rFonts w:ascii="Sylfaen" w:hAnsi="Sylfaen"/>
                <w:sz w:val="20"/>
                <w:szCs w:val="20"/>
                <w:lang w:val="hy-AM"/>
              </w:rPr>
              <w:t>- վերականգնում վթարներից հետո.</w:t>
            </w:r>
          </w:p>
          <w:p w14:paraId="64C3D6BF" w14:textId="324E1F14" w:rsidR="00C8243A" w:rsidRPr="00D2078A" w:rsidRDefault="00C8243A" w:rsidP="00D2078A">
            <w:pPr>
              <w:widowControl w:val="0"/>
              <w:spacing w:after="120"/>
              <w:rPr>
                <w:rFonts w:ascii="Sylfaen" w:hAnsi="Sylfaen"/>
                <w:sz w:val="20"/>
                <w:szCs w:val="20"/>
                <w:lang w:val="hy-AM"/>
              </w:rPr>
            </w:pPr>
            <w:r w:rsidRPr="00D2078A">
              <w:rPr>
                <w:rFonts w:ascii="Sylfaen" w:hAnsi="Sylfaen"/>
                <w:sz w:val="20"/>
                <w:szCs w:val="20"/>
                <w:lang w:val="hy-AM"/>
              </w:rPr>
              <w:t>- ՏԲ-ի սերվերի համակարգային ծրագրային ապահովման մոնիթորինգ, արտադրողականության օպտիմալացման մասով առաջարկների ձ</w:t>
            </w:r>
            <w:r w:rsidR="00363F17">
              <w:rPr>
                <w:rFonts w:ascii="Sylfaen" w:hAnsi="Sylfaen"/>
                <w:sz w:val="20"/>
                <w:szCs w:val="20"/>
                <w:lang w:val="hy-AM"/>
              </w:rPr>
              <w:t>և</w:t>
            </w:r>
            <w:r w:rsidRPr="00D2078A">
              <w:rPr>
                <w:rFonts w:ascii="Sylfaen" w:hAnsi="Sylfaen"/>
                <w:sz w:val="20"/>
                <w:szCs w:val="20"/>
                <w:lang w:val="hy-AM"/>
              </w:rPr>
              <w:t>ավորում.</w:t>
            </w:r>
          </w:p>
          <w:p w14:paraId="481251D3" w14:textId="14765530" w:rsidR="00C8243A" w:rsidRPr="00D2078A" w:rsidRDefault="00C8243A" w:rsidP="00D2078A">
            <w:pPr>
              <w:widowControl w:val="0"/>
              <w:spacing w:after="120"/>
              <w:rPr>
                <w:rFonts w:ascii="Sylfaen" w:hAnsi="Sylfaen"/>
                <w:sz w:val="20"/>
                <w:szCs w:val="20"/>
                <w:lang w:val="hy-AM"/>
              </w:rPr>
            </w:pPr>
            <w:r w:rsidRPr="00D2078A">
              <w:rPr>
                <w:rFonts w:ascii="Sylfaen" w:hAnsi="Sylfaen"/>
                <w:sz w:val="20"/>
                <w:szCs w:val="20"/>
                <w:lang w:val="hy-AM"/>
              </w:rPr>
              <w:t>- եվրասիական ցանցի նշանակության ցուցանիշների օպերատիվ վերահսկողություն, հաշվողական ռեսուրսների փոփոխության մասով առաջարկների ձ</w:t>
            </w:r>
            <w:r w:rsidR="00363F17">
              <w:rPr>
                <w:rFonts w:ascii="Sylfaen" w:hAnsi="Sylfaen"/>
                <w:sz w:val="20"/>
                <w:szCs w:val="20"/>
                <w:lang w:val="hy-AM"/>
              </w:rPr>
              <w:t>և</w:t>
            </w:r>
            <w:r w:rsidRPr="00D2078A">
              <w:rPr>
                <w:rFonts w:ascii="Sylfaen" w:hAnsi="Sylfaen"/>
                <w:sz w:val="20"/>
                <w:szCs w:val="20"/>
                <w:lang w:val="hy-AM"/>
              </w:rPr>
              <w:t>ավորում.</w:t>
            </w:r>
          </w:p>
          <w:p w14:paraId="01D9EFD6" w14:textId="3E9DABA9" w:rsidR="00C8243A" w:rsidRPr="00D2078A" w:rsidRDefault="00C8243A" w:rsidP="00D2078A">
            <w:pPr>
              <w:widowControl w:val="0"/>
              <w:spacing w:after="120"/>
              <w:rPr>
                <w:rFonts w:ascii="Sylfaen" w:hAnsi="Sylfaen"/>
                <w:sz w:val="20"/>
                <w:szCs w:val="20"/>
                <w:lang w:val="hy-AM"/>
              </w:rPr>
            </w:pPr>
            <w:r w:rsidRPr="00D2078A">
              <w:rPr>
                <w:rFonts w:ascii="Sylfaen" w:hAnsi="Sylfaen"/>
                <w:sz w:val="20"/>
                <w:szCs w:val="20"/>
                <w:lang w:val="hy-AM"/>
              </w:rPr>
              <w:t xml:space="preserve">- համակարգային ծրագրային ապահովման սպասարկման մասով կանխարգելիչ աշխատանքներ (մատյանների վերլուծություն, չօգտագործվող ժամանակավոր ֆայլերի մաքրում </w:t>
            </w:r>
            <w:r w:rsidR="00363F17">
              <w:rPr>
                <w:rFonts w:ascii="Sylfaen" w:hAnsi="Sylfaen"/>
                <w:sz w:val="20"/>
                <w:szCs w:val="20"/>
                <w:lang w:val="hy-AM"/>
              </w:rPr>
              <w:t>և</w:t>
            </w:r>
            <w:r w:rsidRPr="00D2078A">
              <w:rPr>
                <w:rFonts w:ascii="Sylfaen" w:hAnsi="Sylfaen"/>
                <w:sz w:val="20"/>
                <w:szCs w:val="20"/>
                <w:lang w:val="hy-AM"/>
              </w:rPr>
              <w:t xml:space="preserve"> այլն):</w:t>
            </w:r>
          </w:p>
          <w:p w14:paraId="20D2929A" w14:textId="4A8F55BE" w:rsidR="00C8243A" w:rsidRPr="00D2078A" w:rsidRDefault="00C8243A" w:rsidP="00D2078A">
            <w:pPr>
              <w:widowControl w:val="0"/>
              <w:spacing w:after="120"/>
              <w:rPr>
                <w:rFonts w:ascii="Sylfaen" w:hAnsi="Sylfaen"/>
                <w:sz w:val="20"/>
                <w:szCs w:val="20"/>
                <w:lang w:val="hy-AM"/>
              </w:rPr>
            </w:pPr>
            <w:r w:rsidRPr="00D2078A">
              <w:rPr>
                <w:rFonts w:ascii="Sylfaen" w:hAnsi="Sylfaen"/>
                <w:sz w:val="20"/>
                <w:szCs w:val="20"/>
                <w:lang w:val="hy-AM"/>
              </w:rPr>
              <w:t xml:space="preserve">Պետք է մշակվի եվրասիական ցանցի ռեեստրների գրառումների նկարագրության մեթոդաբանությունը՝ հաշվի առնելով ազգային տեղեկատուները </w:t>
            </w:r>
            <w:r w:rsidR="00363F17">
              <w:rPr>
                <w:rFonts w:ascii="Sylfaen" w:hAnsi="Sylfaen"/>
                <w:sz w:val="20"/>
                <w:szCs w:val="20"/>
                <w:lang w:val="hy-AM"/>
              </w:rPr>
              <w:t>և</w:t>
            </w:r>
            <w:r w:rsidRPr="00D2078A">
              <w:rPr>
                <w:rFonts w:ascii="Sylfaen" w:hAnsi="Sylfaen"/>
                <w:sz w:val="20"/>
                <w:szCs w:val="20"/>
                <w:lang w:val="hy-AM"/>
              </w:rPr>
              <w:t xml:space="preserve"> դասակարգիչները</w:t>
            </w:r>
            <w:r w:rsidRPr="00D2078A">
              <w:rPr>
                <w:rFonts w:ascii="Sylfaen" w:hAnsi="Times New Roman" w:cs="Times New Roman"/>
                <w:sz w:val="20"/>
                <w:szCs w:val="20"/>
                <w:lang w:val="hy-AM"/>
              </w:rPr>
              <w:t>․</w:t>
            </w:r>
            <w:r w:rsidRPr="00D2078A">
              <w:rPr>
                <w:rFonts w:ascii="Sylfaen" w:hAnsi="Sylfaen"/>
                <w:sz w:val="20"/>
                <w:szCs w:val="20"/>
                <w:lang w:val="hy-AM"/>
              </w:rPr>
              <w:t xml:space="preserve"> տեղեկությունները ներկայացնելու միասնականությունն ապահովելու նպատակով՝</w:t>
            </w:r>
          </w:p>
          <w:p w14:paraId="494ED7B8" w14:textId="162580D6" w:rsidR="00C8243A" w:rsidRPr="00D2078A" w:rsidRDefault="00C8243A" w:rsidP="00D2078A">
            <w:pPr>
              <w:widowControl w:val="0"/>
              <w:spacing w:after="120"/>
              <w:rPr>
                <w:rFonts w:ascii="Sylfaen" w:hAnsi="Sylfaen"/>
                <w:sz w:val="20"/>
                <w:szCs w:val="20"/>
                <w:lang w:val="hy-AM"/>
              </w:rPr>
            </w:pPr>
            <w:r w:rsidRPr="00D2078A">
              <w:rPr>
                <w:rFonts w:ascii="Sylfaen" w:hAnsi="Sylfaen"/>
                <w:sz w:val="20"/>
                <w:szCs w:val="20"/>
                <w:lang w:val="hy-AM"/>
              </w:rPr>
              <w:t xml:space="preserve">- պետք է անցկացվի համակարգման (դասակարգման) ենթակա տեխնիկական-տնտեսական </w:t>
            </w:r>
            <w:r w:rsidR="00363F17">
              <w:rPr>
                <w:rFonts w:ascii="Sylfaen" w:hAnsi="Sylfaen"/>
                <w:sz w:val="20"/>
                <w:szCs w:val="20"/>
                <w:lang w:val="hy-AM"/>
              </w:rPr>
              <w:t>և</w:t>
            </w:r>
            <w:r w:rsidRPr="00D2078A">
              <w:rPr>
                <w:rFonts w:ascii="Sylfaen" w:hAnsi="Sylfaen"/>
                <w:sz w:val="20"/>
                <w:szCs w:val="20"/>
                <w:lang w:val="hy-AM"/>
              </w:rPr>
              <w:t xml:space="preserve"> սոցիալական տեղեկատվության բազմաթիվ օբյեկտների վերլուծությունը </w:t>
            </w:r>
            <w:r w:rsidR="00363F17">
              <w:rPr>
                <w:rFonts w:ascii="Sylfaen" w:hAnsi="Sylfaen"/>
                <w:sz w:val="20"/>
                <w:szCs w:val="20"/>
                <w:lang w:val="hy-AM"/>
              </w:rPr>
              <w:t>և</w:t>
            </w:r>
            <w:r w:rsidRPr="00D2078A">
              <w:rPr>
                <w:rFonts w:ascii="Sylfaen" w:hAnsi="Sylfaen"/>
                <w:sz w:val="20"/>
                <w:szCs w:val="20"/>
                <w:lang w:val="hy-AM"/>
              </w:rPr>
              <w:t xml:space="preserve"> սահմանումը.</w:t>
            </w:r>
          </w:p>
          <w:p w14:paraId="70B67A0B" w14:textId="77777777" w:rsidR="00C8243A" w:rsidRPr="00D2078A" w:rsidRDefault="00C8243A" w:rsidP="00D2078A">
            <w:pPr>
              <w:widowControl w:val="0"/>
              <w:spacing w:after="120"/>
              <w:rPr>
                <w:rFonts w:ascii="Sylfaen" w:hAnsi="Sylfaen"/>
                <w:sz w:val="20"/>
                <w:szCs w:val="20"/>
                <w:lang w:val="hy-AM"/>
              </w:rPr>
            </w:pPr>
            <w:r w:rsidRPr="00D2078A">
              <w:rPr>
                <w:rFonts w:ascii="Sylfaen" w:hAnsi="Sylfaen"/>
                <w:sz w:val="20"/>
                <w:szCs w:val="20"/>
                <w:lang w:val="hy-AM"/>
              </w:rPr>
              <w:t>- միասնական ռեեստրի օբյեկտների տրված բազմության համակարգումը (դասակարգում).</w:t>
            </w:r>
          </w:p>
          <w:p w14:paraId="2374EDC9" w14:textId="34C16D69" w:rsidR="00C8243A" w:rsidRPr="00363F17" w:rsidRDefault="00C8243A" w:rsidP="00D2078A">
            <w:pPr>
              <w:widowControl w:val="0"/>
              <w:spacing w:after="120"/>
              <w:rPr>
                <w:rFonts w:ascii="Sylfaen" w:hAnsi="Sylfaen"/>
                <w:sz w:val="20"/>
                <w:szCs w:val="20"/>
                <w:lang w:val="hy-AM"/>
              </w:rPr>
            </w:pPr>
            <w:r w:rsidRPr="00D2078A">
              <w:rPr>
                <w:rFonts w:ascii="Sylfaen" w:hAnsi="Sylfaen"/>
                <w:sz w:val="20"/>
                <w:szCs w:val="20"/>
                <w:lang w:val="hy-AM"/>
              </w:rPr>
              <w:t xml:space="preserve">- համակարգման (դասակարգման) օբյեկտների կառուցման </w:t>
            </w:r>
            <w:r w:rsidR="00363F17">
              <w:rPr>
                <w:rFonts w:ascii="Sylfaen" w:hAnsi="Sylfaen"/>
                <w:sz w:val="20"/>
                <w:szCs w:val="20"/>
                <w:lang w:val="hy-AM"/>
              </w:rPr>
              <w:t>և</w:t>
            </w:r>
            <w:r w:rsidRPr="00D2078A">
              <w:rPr>
                <w:rFonts w:ascii="Sylfaen" w:hAnsi="Sylfaen"/>
                <w:sz w:val="20"/>
                <w:szCs w:val="20"/>
                <w:lang w:val="hy-AM"/>
              </w:rPr>
              <w:t xml:space="preserve"> անվանումների գրառման միասնականացումը.</w:t>
            </w:r>
          </w:p>
          <w:p w14:paraId="57D3002D" w14:textId="77777777" w:rsidR="00E95DAD" w:rsidRPr="00363F17" w:rsidRDefault="00E95DAD" w:rsidP="00E95DAD">
            <w:pPr>
              <w:widowControl w:val="0"/>
              <w:rPr>
                <w:rFonts w:ascii="Sylfaen" w:hAnsi="Sylfaen"/>
                <w:sz w:val="20"/>
                <w:szCs w:val="20"/>
                <w:lang w:val="hy-AM"/>
              </w:rPr>
            </w:pPr>
          </w:p>
          <w:p w14:paraId="54BA951D" w14:textId="77777777" w:rsidR="00C8243A" w:rsidRPr="00D2078A" w:rsidRDefault="00C8243A" w:rsidP="00D2078A">
            <w:pPr>
              <w:widowControl w:val="0"/>
              <w:spacing w:after="120"/>
              <w:rPr>
                <w:rFonts w:ascii="Sylfaen" w:hAnsi="Sylfaen"/>
                <w:sz w:val="20"/>
                <w:szCs w:val="20"/>
                <w:lang w:val="hy-AM"/>
              </w:rPr>
            </w:pPr>
            <w:r w:rsidRPr="00D2078A">
              <w:rPr>
                <w:rFonts w:ascii="Sylfaen" w:hAnsi="Sylfaen"/>
                <w:sz w:val="20"/>
                <w:szCs w:val="20"/>
                <w:lang w:val="hy-AM"/>
              </w:rPr>
              <w:t xml:space="preserve">- համակարգման (դասակարգման) օբյեկտների տրված </w:t>
            </w:r>
            <w:r w:rsidRPr="00D2078A">
              <w:rPr>
                <w:rFonts w:ascii="Sylfaen" w:hAnsi="Sylfaen"/>
                <w:sz w:val="20"/>
                <w:szCs w:val="20"/>
                <w:lang w:val="hy-AM"/>
              </w:rPr>
              <w:lastRenderedPageBreak/>
              <w:t>բազմության ծածկագրումը.</w:t>
            </w:r>
          </w:p>
          <w:p w14:paraId="14F7606A" w14:textId="77777777" w:rsidR="00C8243A" w:rsidRPr="00D2078A" w:rsidRDefault="00C8243A" w:rsidP="00D2078A">
            <w:pPr>
              <w:widowControl w:val="0"/>
              <w:spacing w:after="120"/>
              <w:rPr>
                <w:rFonts w:ascii="Sylfaen" w:hAnsi="Sylfaen"/>
                <w:sz w:val="20"/>
                <w:szCs w:val="20"/>
                <w:lang w:val="hy-AM"/>
              </w:rPr>
            </w:pPr>
            <w:r w:rsidRPr="00D2078A">
              <w:rPr>
                <w:rFonts w:ascii="Sylfaen" w:hAnsi="Sylfaen"/>
                <w:sz w:val="20"/>
                <w:szCs w:val="20"/>
                <w:lang w:val="hy-AM"/>
              </w:rPr>
              <w:t>- ռեեստրների կառուցվածքի մշակումը.</w:t>
            </w:r>
          </w:p>
          <w:p w14:paraId="713A850B" w14:textId="3D6C5DD8" w:rsidR="00C8243A" w:rsidRPr="00D2078A" w:rsidRDefault="00C8243A" w:rsidP="00D2078A">
            <w:pPr>
              <w:widowControl w:val="0"/>
              <w:spacing w:after="120"/>
              <w:rPr>
                <w:rFonts w:ascii="Sylfaen" w:hAnsi="Sylfaen"/>
                <w:sz w:val="20"/>
                <w:szCs w:val="20"/>
                <w:lang w:val="hy-AM"/>
              </w:rPr>
            </w:pPr>
            <w:r w:rsidRPr="00D2078A">
              <w:rPr>
                <w:rFonts w:ascii="Sylfaen" w:hAnsi="Sylfaen"/>
                <w:sz w:val="20"/>
                <w:szCs w:val="20"/>
                <w:lang w:val="hy-AM"/>
              </w:rPr>
              <w:t xml:space="preserve">տնտեսավարող սուբյեկտների ռեեստրի </w:t>
            </w:r>
            <w:r w:rsidR="00363F17">
              <w:rPr>
                <w:rFonts w:ascii="Sylfaen" w:hAnsi="Sylfaen"/>
                <w:sz w:val="20"/>
                <w:szCs w:val="20"/>
                <w:lang w:val="hy-AM"/>
              </w:rPr>
              <w:t>և</w:t>
            </w:r>
            <w:r w:rsidRPr="00D2078A">
              <w:rPr>
                <w:rFonts w:ascii="Sylfaen" w:hAnsi="Sylfaen"/>
                <w:sz w:val="20"/>
                <w:szCs w:val="20"/>
                <w:lang w:val="hy-AM"/>
              </w:rPr>
              <w:t xml:space="preserve"> արտադրանքի ռեեստրի.</w:t>
            </w:r>
          </w:p>
          <w:p w14:paraId="6D0EDC39" w14:textId="4B7AA911" w:rsidR="006E429E" w:rsidRPr="00D2078A" w:rsidRDefault="00C8243A" w:rsidP="00D2078A">
            <w:pPr>
              <w:widowControl w:val="0"/>
              <w:spacing w:after="120"/>
              <w:rPr>
                <w:rFonts w:ascii="Sylfaen" w:hAnsi="Sylfaen"/>
                <w:sz w:val="20"/>
                <w:szCs w:val="20"/>
                <w:lang w:val="hy-AM"/>
              </w:rPr>
            </w:pPr>
            <w:r w:rsidRPr="00D2078A">
              <w:rPr>
                <w:rFonts w:ascii="Sylfaen" w:hAnsi="Sylfaen"/>
                <w:sz w:val="20"/>
                <w:szCs w:val="20"/>
                <w:lang w:val="hy-AM"/>
              </w:rPr>
              <w:t xml:space="preserve">- նշված ռեեստրների վարման </w:t>
            </w:r>
            <w:r w:rsidR="00363F17">
              <w:rPr>
                <w:rFonts w:ascii="Sylfaen" w:hAnsi="Sylfaen"/>
                <w:sz w:val="20"/>
                <w:szCs w:val="20"/>
                <w:lang w:val="hy-AM"/>
              </w:rPr>
              <w:t>և</w:t>
            </w:r>
            <w:r w:rsidRPr="00D2078A">
              <w:rPr>
                <w:rFonts w:ascii="Sylfaen" w:hAnsi="Sylfaen"/>
                <w:sz w:val="20"/>
                <w:szCs w:val="20"/>
                <w:lang w:val="hy-AM"/>
              </w:rPr>
              <w:t xml:space="preserve"> տարածման ընթացակարգի ու կանոնակարգի սահմանումը</w:t>
            </w:r>
          </w:p>
        </w:tc>
      </w:tr>
      <w:tr w:rsidR="006E429E" w:rsidRPr="00363F17" w14:paraId="0EA9CC44" w14:textId="77777777" w:rsidTr="00D2078A">
        <w:trPr>
          <w:jc w:val="center"/>
        </w:trPr>
        <w:tc>
          <w:tcPr>
            <w:tcW w:w="811" w:type="dxa"/>
          </w:tcPr>
          <w:p w14:paraId="5E204239" w14:textId="77777777" w:rsidR="006E429E" w:rsidRPr="00D2078A" w:rsidRDefault="00C8243A" w:rsidP="00D2078A">
            <w:pPr>
              <w:widowControl w:val="0"/>
              <w:spacing w:after="120"/>
              <w:jc w:val="center"/>
              <w:rPr>
                <w:rFonts w:ascii="Sylfaen" w:hAnsi="Sylfaen"/>
                <w:sz w:val="20"/>
                <w:szCs w:val="20"/>
              </w:rPr>
            </w:pPr>
            <w:r w:rsidRPr="00D2078A">
              <w:rPr>
                <w:rFonts w:ascii="Sylfaen" w:hAnsi="Sylfaen"/>
                <w:sz w:val="20"/>
                <w:szCs w:val="20"/>
                <w:lang w:val="hy-AM"/>
              </w:rPr>
              <w:lastRenderedPageBreak/>
              <w:t>30.</w:t>
            </w:r>
          </w:p>
        </w:tc>
        <w:tc>
          <w:tcPr>
            <w:tcW w:w="2717" w:type="dxa"/>
          </w:tcPr>
          <w:p w14:paraId="16996870" w14:textId="77777777" w:rsidR="006E429E" w:rsidRPr="00D2078A" w:rsidRDefault="00C8243A" w:rsidP="00D2078A">
            <w:pPr>
              <w:widowControl w:val="0"/>
              <w:spacing w:after="120"/>
              <w:rPr>
                <w:rFonts w:ascii="Sylfaen" w:hAnsi="Sylfaen"/>
                <w:sz w:val="20"/>
                <w:szCs w:val="20"/>
                <w:lang w:val="hy-AM"/>
              </w:rPr>
            </w:pPr>
            <w:r w:rsidRPr="00D2078A">
              <w:rPr>
                <w:rFonts w:ascii="Sylfaen" w:hAnsi="Sylfaen"/>
                <w:sz w:val="20"/>
                <w:szCs w:val="20"/>
                <w:lang w:val="hy-AM"/>
              </w:rPr>
              <w:t>Տեխնոլոգիաների փոխանցման ազգային ծառայությունները եվրասիական ցանցի ինտեգրացիոն բաղադրիչին միացնելը</w:t>
            </w:r>
          </w:p>
        </w:tc>
        <w:tc>
          <w:tcPr>
            <w:tcW w:w="6361" w:type="dxa"/>
          </w:tcPr>
          <w:p w14:paraId="16486177" w14:textId="1FC68DA5" w:rsidR="00C8243A" w:rsidRPr="00D2078A" w:rsidRDefault="00C8243A" w:rsidP="00D2078A">
            <w:pPr>
              <w:widowControl w:val="0"/>
              <w:spacing w:after="120"/>
              <w:rPr>
                <w:rFonts w:ascii="Sylfaen" w:hAnsi="Sylfaen"/>
                <w:sz w:val="20"/>
                <w:szCs w:val="20"/>
                <w:lang w:val="hy-AM"/>
              </w:rPr>
            </w:pPr>
            <w:r w:rsidRPr="00D2078A">
              <w:rPr>
                <w:rFonts w:ascii="Sylfaen" w:hAnsi="Sylfaen"/>
                <w:sz w:val="20"/>
                <w:szCs w:val="20"/>
                <w:lang w:val="hy-AM"/>
              </w:rPr>
              <w:t>պետք է միացված լինեն հետ</w:t>
            </w:r>
            <w:r w:rsidR="00363F17">
              <w:rPr>
                <w:rFonts w:ascii="Sylfaen" w:hAnsi="Sylfaen"/>
                <w:sz w:val="20"/>
                <w:szCs w:val="20"/>
                <w:lang w:val="hy-AM"/>
              </w:rPr>
              <w:t>և</w:t>
            </w:r>
            <w:r w:rsidRPr="00D2078A">
              <w:rPr>
                <w:rFonts w:ascii="Sylfaen" w:hAnsi="Sylfaen"/>
                <w:sz w:val="20"/>
                <w:szCs w:val="20"/>
                <w:lang w:val="hy-AM"/>
              </w:rPr>
              <w:t>յալ բազային վերլուծական ծառայությունները.</w:t>
            </w:r>
          </w:p>
          <w:p w14:paraId="71CFBE5C" w14:textId="455EF291" w:rsidR="00C8243A" w:rsidRPr="00D2078A" w:rsidRDefault="00C8243A" w:rsidP="00D2078A">
            <w:pPr>
              <w:widowControl w:val="0"/>
              <w:spacing w:after="120"/>
              <w:rPr>
                <w:rFonts w:ascii="Sylfaen" w:hAnsi="Sylfaen"/>
                <w:sz w:val="20"/>
                <w:szCs w:val="20"/>
                <w:lang w:val="hy-AM"/>
              </w:rPr>
            </w:pPr>
            <w:r w:rsidRPr="00D2078A">
              <w:rPr>
                <w:rFonts w:ascii="Sylfaen" w:hAnsi="Sylfaen"/>
                <w:sz w:val="20"/>
                <w:szCs w:val="20"/>
                <w:lang w:val="hy-AM"/>
              </w:rPr>
              <w:t xml:space="preserve">- բազմաչափ վերլուծության հնարավորությամբ՝ անդամ պետություններում արդյունաբերական կոոպերացիայի, սուբկոնտրակտացիայի </w:t>
            </w:r>
            <w:r w:rsidR="00363F17">
              <w:rPr>
                <w:rFonts w:ascii="Sylfaen" w:hAnsi="Sylfaen"/>
                <w:sz w:val="20"/>
                <w:szCs w:val="20"/>
                <w:lang w:val="hy-AM"/>
              </w:rPr>
              <w:t>և</w:t>
            </w:r>
            <w:r w:rsidRPr="00D2078A">
              <w:rPr>
                <w:rFonts w:ascii="Sylfaen" w:hAnsi="Sylfaen"/>
                <w:sz w:val="20"/>
                <w:szCs w:val="20"/>
                <w:lang w:val="hy-AM"/>
              </w:rPr>
              <w:t xml:space="preserve"> տեխնոլոգիաների փոխանցման վերլուծության </w:t>
            </w:r>
            <w:r w:rsidR="00363F17">
              <w:rPr>
                <w:rFonts w:ascii="Sylfaen" w:hAnsi="Sylfaen"/>
                <w:sz w:val="20"/>
                <w:szCs w:val="20"/>
                <w:lang w:val="hy-AM"/>
              </w:rPr>
              <w:t>և</w:t>
            </w:r>
            <w:r w:rsidRPr="00D2078A">
              <w:rPr>
                <w:rFonts w:ascii="Sylfaen" w:hAnsi="Sylfaen"/>
                <w:sz w:val="20"/>
                <w:szCs w:val="20"/>
                <w:lang w:val="hy-AM"/>
              </w:rPr>
              <w:t xml:space="preserve"> մշտադիտարկման ծառայություններ.</w:t>
            </w:r>
          </w:p>
          <w:p w14:paraId="49C6CF19" w14:textId="366E44AB" w:rsidR="00C8243A" w:rsidRPr="00D2078A" w:rsidRDefault="00C8243A" w:rsidP="00D2078A">
            <w:pPr>
              <w:widowControl w:val="0"/>
              <w:spacing w:after="120"/>
              <w:rPr>
                <w:rFonts w:ascii="Sylfaen" w:hAnsi="Sylfaen"/>
                <w:sz w:val="20"/>
                <w:szCs w:val="20"/>
                <w:lang w:val="hy-AM"/>
              </w:rPr>
            </w:pPr>
            <w:r w:rsidRPr="00D2078A">
              <w:rPr>
                <w:rFonts w:ascii="Sylfaen" w:hAnsi="Sylfaen"/>
                <w:sz w:val="20"/>
                <w:szCs w:val="20"/>
                <w:lang w:val="hy-AM"/>
              </w:rPr>
              <w:t xml:space="preserve">- արդյունաբերական կոոպերացիայի, սուբկոնտրակտացիայի </w:t>
            </w:r>
            <w:r w:rsidR="00363F17">
              <w:rPr>
                <w:rFonts w:ascii="Sylfaen" w:hAnsi="Sylfaen"/>
                <w:sz w:val="20"/>
                <w:szCs w:val="20"/>
                <w:lang w:val="hy-AM"/>
              </w:rPr>
              <w:t>և</w:t>
            </w:r>
            <w:r w:rsidRPr="00D2078A">
              <w:rPr>
                <w:rFonts w:ascii="Sylfaen" w:hAnsi="Sylfaen"/>
                <w:sz w:val="20"/>
                <w:szCs w:val="20"/>
                <w:lang w:val="hy-AM"/>
              </w:rPr>
              <w:t xml:space="preserve"> տեխնոլոգիաների փոխանցման մասին գիտելիքների բազա (wiki):</w:t>
            </w:r>
          </w:p>
          <w:p w14:paraId="6B03DFB3" w14:textId="77777777" w:rsidR="006E429E" w:rsidRPr="00D2078A" w:rsidRDefault="00C8243A" w:rsidP="00D2078A">
            <w:pPr>
              <w:widowControl w:val="0"/>
              <w:spacing w:after="120"/>
              <w:rPr>
                <w:rFonts w:ascii="Sylfaen" w:hAnsi="Sylfaen"/>
                <w:sz w:val="20"/>
                <w:szCs w:val="20"/>
                <w:lang w:val="hy-AM"/>
              </w:rPr>
            </w:pPr>
            <w:r w:rsidRPr="00D2078A">
              <w:rPr>
                <w:rFonts w:ascii="Sylfaen" w:hAnsi="Sylfaen"/>
                <w:sz w:val="20"/>
                <w:szCs w:val="20"/>
                <w:lang w:val="hy-AM"/>
              </w:rPr>
              <w:t>Պետք է պատրաստվեն տեխնոլոգիաների փոխանցման բազային ծառայությունները եվրասիական ցանցի ինտեգրացիոն բաղադրիչին միացնելու վերաբերյալ հաղորդակարգերը</w:t>
            </w:r>
          </w:p>
        </w:tc>
      </w:tr>
      <w:tr w:rsidR="00C8243A" w:rsidRPr="00363F17" w14:paraId="766AFF2A" w14:textId="77777777" w:rsidTr="00D2078A">
        <w:trPr>
          <w:jc w:val="center"/>
        </w:trPr>
        <w:tc>
          <w:tcPr>
            <w:tcW w:w="811" w:type="dxa"/>
          </w:tcPr>
          <w:p w14:paraId="230E1875" w14:textId="77777777" w:rsidR="00C8243A" w:rsidRPr="00D2078A" w:rsidRDefault="00C8243A" w:rsidP="00D2078A">
            <w:pPr>
              <w:widowControl w:val="0"/>
              <w:spacing w:after="120"/>
              <w:jc w:val="center"/>
              <w:rPr>
                <w:rFonts w:ascii="Sylfaen" w:hAnsi="Sylfaen"/>
                <w:sz w:val="20"/>
                <w:szCs w:val="20"/>
              </w:rPr>
            </w:pPr>
            <w:r w:rsidRPr="00D2078A">
              <w:rPr>
                <w:rFonts w:ascii="Sylfaen" w:hAnsi="Sylfaen"/>
                <w:sz w:val="20"/>
                <w:szCs w:val="20"/>
                <w:lang w:val="hy-AM"/>
              </w:rPr>
              <w:t>31.</w:t>
            </w:r>
          </w:p>
        </w:tc>
        <w:tc>
          <w:tcPr>
            <w:tcW w:w="2717" w:type="dxa"/>
          </w:tcPr>
          <w:p w14:paraId="6ECD0C7B" w14:textId="7479D3DB" w:rsidR="00C8243A" w:rsidRDefault="00C8243A" w:rsidP="00D2078A">
            <w:pPr>
              <w:widowControl w:val="0"/>
              <w:spacing w:after="120"/>
              <w:rPr>
                <w:rFonts w:ascii="Sylfaen" w:hAnsi="Sylfaen"/>
                <w:sz w:val="20"/>
                <w:szCs w:val="20"/>
              </w:rPr>
            </w:pPr>
            <w:r w:rsidRPr="00D2078A">
              <w:rPr>
                <w:rFonts w:ascii="Sylfaen" w:hAnsi="Sylfaen"/>
                <w:sz w:val="20"/>
                <w:szCs w:val="20"/>
                <w:lang w:val="hy-AM"/>
              </w:rPr>
              <w:t xml:space="preserve">Եվրասիական ցանցի, այդ թվում՝ Միության թվային օրակարգի հեռանկարային ծրագրերի («Աշխատանք առանց սահմանների», Միության թվային տրանսպորտային միջանցքների էկոհամակարգ», «Միության շրջանակներում թվային տեխնիկական կանոնակարգում» որոնման միասնականացված համակարգ, ապրանքների թվային հետագծելիություն, տվյալների շրջանառության մասին համաձայնագիր </w:t>
            </w:r>
            <w:r w:rsidR="00363F17">
              <w:rPr>
                <w:rFonts w:ascii="Sylfaen" w:hAnsi="Sylfaen"/>
                <w:sz w:val="20"/>
                <w:szCs w:val="20"/>
                <w:lang w:val="hy-AM"/>
              </w:rPr>
              <w:t>և</w:t>
            </w:r>
            <w:r w:rsidRPr="00D2078A">
              <w:rPr>
                <w:rFonts w:ascii="Sylfaen" w:hAnsi="Sylfaen"/>
                <w:sz w:val="20"/>
                <w:szCs w:val="20"/>
                <w:lang w:val="hy-AM"/>
              </w:rPr>
              <w:t xml:space="preserve"> այլն), ինչպես նա</w:t>
            </w:r>
            <w:r w:rsidR="00363F17">
              <w:rPr>
                <w:rFonts w:ascii="Sylfaen" w:hAnsi="Sylfaen"/>
                <w:sz w:val="20"/>
                <w:szCs w:val="20"/>
                <w:lang w:val="hy-AM"/>
              </w:rPr>
              <w:t>և</w:t>
            </w:r>
            <w:r w:rsidRPr="00D2078A">
              <w:rPr>
                <w:rFonts w:ascii="Sylfaen" w:hAnsi="Sylfaen"/>
                <w:sz w:val="20"/>
                <w:szCs w:val="20"/>
                <w:lang w:val="hy-AM"/>
              </w:rPr>
              <w:t xml:space="preserve"> Միության ինտեգրված տեղեկատվական համակարգի բազային ռեսուրսների հետ կապակցման նպատակով միջոցառումների ծրագրի իրականացումը</w:t>
            </w:r>
          </w:p>
          <w:p w14:paraId="4B64AB91" w14:textId="77777777" w:rsidR="00E95DAD" w:rsidRPr="00E95DAD" w:rsidRDefault="00E95DAD" w:rsidP="00D2078A">
            <w:pPr>
              <w:widowControl w:val="0"/>
              <w:spacing w:after="120"/>
              <w:rPr>
                <w:rFonts w:ascii="Sylfaen" w:hAnsi="Sylfaen"/>
                <w:sz w:val="20"/>
                <w:szCs w:val="20"/>
              </w:rPr>
            </w:pPr>
          </w:p>
        </w:tc>
        <w:tc>
          <w:tcPr>
            <w:tcW w:w="6361" w:type="dxa"/>
          </w:tcPr>
          <w:p w14:paraId="7016AE44" w14:textId="489333DF" w:rsidR="00C8243A" w:rsidRPr="00D2078A" w:rsidRDefault="00C8243A" w:rsidP="00D2078A">
            <w:pPr>
              <w:widowControl w:val="0"/>
              <w:spacing w:after="120"/>
              <w:rPr>
                <w:rFonts w:ascii="Sylfaen" w:hAnsi="Sylfaen"/>
                <w:sz w:val="20"/>
                <w:szCs w:val="20"/>
                <w:lang w:val="hy-AM"/>
              </w:rPr>
            </w:pPr>
            <w:r w:rsidRPr="00D2078A">
              <w:rPr>
                <w:rFonts w:ascii="Sylfaen" w:hAnsi="Sylfaen"/>
                <w:sz w:val="20"/>
                <w:szCs w:val="20"/>
                <w:lang w:val="hy-AM"/>
              </w:rPr>
              <w:t xml:space="preserve">Կատարողը պետք է Պատվիրատուին ներկայացնի նշված ծրագրերի </w:t>
            </w:r>
            <w:r w:rsidR="00363F17">
              <w:rPr>
                <w:rFonts w:ascii="Sylfaen" w:hAnsi="Sylfaen"/>
                <w:sz w:val="20"/>
                <w:szCs w:val="20"/>
                <w:lang w:val="hy-AM"/>
              </w:rPr>
              <w:t>և</w:t>
            </w:r>
            <w:r w:rsidRPr="00D2078A">
              <w:rPr>
                <w:rFonts w:ascii="Sylfaen" w:hAnsi="Sylfaen"/>
                <w:sz w:val="20"/>
                <w:szCs w:val="20"/>
                <w:lang w:val="hy-AM"/>
              </w:rPr>
              <w:t xml:space="preserve"> ռեսուրսների հետ համակարգի կապակցման նպատակով իրականացվող միջոցառումների ծրագրի իրականացման մասին եռամսյակային հաշվետվություններ՝ կից հաստատող փաստաթղթերով (ընդունման-հանձնման փորձարկումների արձանագրություններ, ընդունման-հանձնման ակտեր), ինչպես նա</w:t>
            </w:r>
            <w:r w:rsidR="00363F17">
              <w:rPr>
                <w:rFonts w:ascii="Sylfaen" w:hAnsi="Sylfaen"/>
                <w:sz w:val="20"/>
                <w:szCs w:val="20"/>
                <w:lang w:val="hy-AM"/>
              </w:rPr>
              <w:t>և</w:t>
            </w:r>
            <w:r w:rsidRPr="00D2078A">
              <w:rPr>
                <w:rFonts w:ascii="Sylfaen" w:hAnsi="Sylfaen"/>
                <w:sz w:val="20"/>
                <w:szCs w:val="20"/>
                <w:lang w:val="hy-AM"/>
              </w:rPr>
              <w:t xml:space="preserve"> դրա ճշգրտման մասին առաջարկներ՝ ներառյալ եվրասիական ցանցի գործառման հարցերի մասով անդամ պետությունների ազգային օրենսդրությունների լրամշակման մասով առաջարկները.</w:t>
            </w:r>
          </w:p>
          <w:p w14:paraId="312869AE" w14:textId="0DC721F3" w:rsidR="00C8243A" w:rsidRPr="00D2078A" w:rsidRDefault="00C8243A" w:rsidP="00D2078A">
            <w:pPr>
              <w:widowControl w:val="0"/>
              <w:spacing w:after="120"/>
              <w:rPr>
                <w:rFonts w:ascii="Sylfaen" w:hAnsi="Sylfaen"/>
                <w:sz w:val="20"/>
                <w:szCs w:val="20"/>
                <w:lang w:val="hy-AM"/>
              </w:rPr>
            </w:pPr>
            <w:r w:rsidRPr="00D2078A">
              <w:rPr>
                <w:rFonts w:ascii="Sylfaen" w:hAnsi="Sylfaen"/>
                <w:sz w:val="20"/>
                <w:szCs w:val="20"/>
                <w:lang w:val="hy-AM"/>
              </w:rPr>
              <w:t xml:space="preserve">արդյունաբերական կոոպերացիայի, սուբկոնտրակտացիայի </w:t>
            </w:r>
            <w:r w:rsidR="00363F17">
              <w:rPr>
                <w:rFonts w:ascii="Sylfaen" w:hAnsi="Sylfaen"/>
                <w:sz w:val="20"/>
                <w:szCs w:val="20"/>
                <w:lang w:val="hy-AM"/>
              </w:rPr>
              <w:t>և</w:t>
            </w:r>
            <w:r w:rsidRPr="00D2078A">
              <w:rPr>
                <w:rFonts w:ascii="Sylfaen" w:hAnsi="Sylfaen"/>
                <w:sz w:val="20"/>
                <w:szCs w:val="20"/>
                <w:lang w:val="hy-AM"/>
              </w:rPr>
              <w:t xml:space="preserve"> տեխնոլոգիաների փոխանցման, այդ թվում՝ օտարերկրյա գործընկերների հետ</w:t>
            </w:r>
          </w:p>
        </w:tc>
      </w:tr>
      <w:tr w:rsidR="00C8243A" w:rsidRPr="00363F17" w14:paraId="76F41755" w14:textId="77777777" w:rsidTr="00D2078A">
        <w:trPr>
          <w:jc w:val="center"/>
        </w:trPr>
        <w:tc>
          <w:tcPr>
            <w:tcW w:w="811" w:type="dxa"/>
          </w:tcPr>
          <w:p w14:paraId="01CBEEFD" w14:textId="77777777" w:rsidR="00C8243A" w:rsidRPr="00D2078A" w:rsidRDefault="00C8243A" w:rsidP="00D2078A">
            <w:pPr>
              <w:widowControl w:val="0"/>
              <w:spacing w:after="120"/>
              <w:jc w:val="center"/>
              <w:rPr>
                <w:rFonts w:ascii="Sylfaen" w:hAnsi="Sylfaen"/>
                <w:sz w:val="20"/>
                <w:szCs w:val="20"/>
              </w:rPr>
            </w:pPr>
            <w:r w:rsidRPr="00D2078A">
              <w:rPr>
                <w:rFonts w:ascii="Sylfaen" w:hAnsi="Sylfaen"/>
                <w:sz w:val="20"/>
                <w:szCs w:val="20"/>
                <w:lang w:val="hy-AM"/>
              </w:rPr>
              <w:t>32.</w:t>
            </w:r>
          </w:p>
        </w:tc>
        <w:tc>
          <w:tcPr>
            <w:tcW w:w="2717" w:type="dxa"/>
          </w:tcPr>
          <w:p w14:paraId="079C15CA" w14:textId="3A3BCD54" w:rsidR="00C8243A" w:rsidRPr="00D2078A" w:rsidRDefault="00C8243A" w:rsidP="00D2078A">
            <w:pPr>
              <w:widowControl w:val="0"/>
              <w:spacing w:after="120"/>
              <w:rPr>
                <w:rFonts w:ascii="Sylfaen" w:hAnsi="Sylfaen"/>
                <w:sz w:val="20"/>
                <w:szCs w:val="20"/>
                <w:lang w:val="hy-AM"/>
              </w:rPr>
            </w:pPr>
            <w:r w:rsidRPr="00D2078A">
              <w:rPr>
                <w:rFonts w:ascii="Sylfaen" w:hAnsi="Sylfaen"/>
                <w:sz w:val="20"/>
                <w:szCs w:val="20"/>
                <w:lang w:val="hy-AM"/>
              </w:rPr>
              <w:t xml:space="preserve">Ազգային բաղադրիչների տեխնոլոգիաների փոխանցման </w:t>
            </w:r>
            <w:r w:rsidRPr="00D2078A">
              <w:rPr>
                <w:rFonts w:ascii="Sylfaen" w:hAnsi="Sylfaen"/>
                <w:sz w:val="20"/>
                <w:szCs w:val="20"/>
                <w:lang w:val="hy-AM"/>
              </w:rPr>
              <w:lastRenderedPageBreak/>
              <w:t xml:space="preserve">ծառայությունները եվրասիական ցանցին միացնելու մասով միջոցառումների ծրագրի մշակում </w:t>
            </w:r>
            <w:r w:rsidR="00363F17">
              <w:rPr>
                <w:rFonts w:ascii="Sylfaen" w:hAnsi="Sylfaen"/>
                <w:sz w:val="20"/>
                <w:szCs w:val="20"/>
                <w:lang w:val="hy-AM"/>
              </w:rPr>
              <w:t>և</w:t>
            </w:r>
            <w:r w:rsidRPr="00D2078A">
              <w:rPr>
                <w:rFonts w:ascii="Sylfaen" w:hAnsi="Sylfaen"/>
                <w:sz w:val="20"/>
                <w:szCs w:val="20"/>
                <w:lang w:val="hy-AM"/>
              </w:rPr>
              <w:t xml:space="preserve"> հաստատում</w:t>
            </w:r>
          </w:p>
        </w:tc>
        <w:tc>
          <w:tcPr>
            <w:tcW w:w="6361" w:type="dxa"/>
          </w:tcPr>
          <w:p w14:paraId="09FC8A81" w14:textId="0BF77D3A" w:rsidR="00C8243A" w:rsidRPr="00D2078A" w:rsidRDefault="00C8243A" w:rsidP="00D2078A">
            <w:pPr>
              <w:widowControl w:val="0"/>
              <w:spacing w:after="120"/>
              <w:rPr>
                <w:rFonts w:ascii="Sylfaen" w:hAnsi="Sylfaen"/>
                <w:sz w:val="20"/>
                <w:szCs w:val="20"/>
                <w:lang w:val="hy-AM"/>
              </w:rPr>
            </w:pPr>
            <w:r w:rsidRPr="00D2078A">
              <w:rPr>
                <w:rFonts w:ascii="Sylfaen" w:hAnsi="Sylfaen"/>
                <w:sz w:val="20"/>
                <w:szCs w:val="20"/>
                <w:lang w:val="hy-AM"/>
              </w:rPr>
              <w:lastRenderedPageBreak/>
              <w:t xml:space="preserve">պետք է մշակվի </w:t>
            </w:r>
            <w:r w:rsidR="00363F17">
              <w:rPr>
                <w:rFonts w:ascii="Sylfaen" w:hAnsi="Sylfaen"/>
                <w:sz w:val="20"/>
                <w:szCs w:val="20"/>
                <w:lang w:val="hy-AM"/>
              </w:rPr>
              <w:t>և</w:t>
            </w:r>
            <w:r w:rsidRPr="00D2078A">
              <w:rPr>
                <w:rFonts w:ascii="Sylfaen" w:hAnsi="Sylfaen"/>
                <w:sz w:val="20"/>
                <w:szCs w:val="20"/>
                <w:lang w:val="hy-AM"/>
              </w:rPr>
              <w:t xml:space="preserve"> հաստատվի ազգային բաղադրիչների տեխնոլոգիաների փոխանցման ծառայությունները եվրասիական </w:t>
            </w:r>
            <w:r w:rsidRPr="00D2078A">
              <w:rPr>
                <w:rFonts w:ascii="Sylfaen" w:hAnsi="Sylfaen"/>
                <w:sz w:val="20"/>
                <w:szCs w:val="20"/>
                <w:lang w:val="hy-AM"/>
              </w:rPr>
              <w:lastRenderedPageBreak/>
              <w:t>ցանցին միացման մասով միջոցառումների ծրագիրը:</w:t>
            </w:r>
          </w:p>
          <w:p w14:paraId="385A301A" w14:textId="7DB56CE6" w:rsidR="00C8243A" w:rsidRPr="00D2078A" w:rsidRDefault="00C8243A" w:rsidP="00D2078A">
            <w:pPr>
              <w:widowControl w:val="0"/>
              <w:spacing w:after="120"/>
              <w:rPr>
                <w:rFonts w:ascii="Sylfaen" w:hAnsi="Sylfaen"/>
                <w:sz w:val="20"/>
                <w:szCs w:val="20"/>
                <w:lang w:val="hy-AM"/>
              </w:rPr>
            </w:pPr>
            <w:r w:rsidRPr="00D2078A">
              <w:rPr>
                <w:rFonts w:ascii="Sylfaen" w:hAnsi="Sylfaen"/>
                <w:sz w:val="20"/>
                <w:szCs w:val="20"/>
                <w:lang w:val="hy-AM"/>
              </w:rPr>
              <w:t xml:space="preserve">Ծրագիրը պետք է պարունակի միացվող ծառայությունների ցանկը </w:t>
            </w:r>
            <w:r w:rsidR="00363F17">
              <w:rPr>
                <w:rFonts w:ascii="Sylfaen" w:hAnsi="Sylfaen"/>
                <w:sz w:val="20"/>
                <w:szCs w:val="20"/>
                <w:lang w:val="hy-AM"/>
              </w:rPr>
              <w:t>և</w:t>
            </w:r>
            <w:r w:rsidRPr="00D2078A">
              <w:rPr>
                <w:rFonts w:ascii="Sylfaen" w:hAnsi="Sylfaen"/>
                <w:sz w:val="20"/>
                <w:szCs w:val="20"/>
                <w:lang w:val="hy-AM"/>
              </w:rPr>
              <w:t xml:space="preserve"> եվրասիական ցանցին դրանց միացման ժամկետները:</w:t>
            </w:r>
          </w:p>
        </w:tc>
      </w:tr>
      <w:tr w:rsidR="00C8243A" w:rsidRPr="00363F17" w14:paraId="5C3679BD" w14:textId="77777777" w:rsidTr="00D2078A">
        <w:trPr>
          <w:jc w:val="center"/>
        </w:trPr>
        <w:tc>
          <w:tcPr>
            <w:tcW w:w="811" w:type="dxa"/>
          </w:tcPr>
          <w:p w14:paraId="0D30128A" w14:textId="77777777" w:rsidR="00C8243A" w:rsidRPr="00D2078A" w:rsidRDefault="00C8243A" w:rsidP="00D2078A">
            <w:pPr>
              <w:widowControl w:val="0"/>
              <w:spacing w:after="120"/>
              <w:jc w:val="center"/>
              <w:rPr>
                <w:rFonts w:ascii="Sylfaen" w:hAnsi="Sylfaen"/>
                <w:sz w:val="20"/>
                <w:szCs w:val="20"/>
              </w:rPr>
            </w:pPr>
            <w:r w:rsidRPr="00D2078A">
              <w:rPr>
                <w:rFonts w:ascii="Sylfaen" w:hAnsi="Sylfaen"/>
                <w:sz w:val="20"/>
                <w:szCs w:val="20"/>
                <w:lang w:val="hy-AM"/>
              </w:rPr>
              <w:t>33.</w:t>
            </w:r>
          </w:p>
        </w:tc>
        <w:tc>
          <w:tcPr>
            <w:tcW w:w="2717" w:type="dxa"/>
          </w:tcPr>
          <w:p w14:paraId="0843F8F3" w14:textId="1C1F29F3" w:rsidR="00C8243A" w:rsidRPr="00D2078A" w:rsidRDefault="00C8243A" w:rsidP="00D2078A">
            <w:pPr>
              <w:widowControl w:val="0"/>
              <w:spacing w:after="120"/>
              <w:rPr>
                <w:rFonts w:ascii="Sylfaen" w:hAnsi="Sylfaen"/>
                <w:sz w:val="20"/>
                <w:szCs w:val="20"/>
                <w:lang w:val="hy-AM"/>
              </w:rPr>
            </w:pPr>
            <w:r w:rsidRPr="00D2078A">
              <w:rPr>
                <w:rFonts w:ascii="Sylfaen" w:hAnsi="Sylfaen"/>
                <w:sz w:val="20"/>
                <w:szCs w:val="20"/>
                <w:lang w:val="hy-AM"/>
              </w:rPr>
              <w:t xml:space="preserve">Ազգային բաղադրիչների արդյունաբերական կոոպերացիայի </w:t>
            </w:r>
            <w:r w:rsidR="00363F17">
              <w:rPr>
                <w:rFonts w:ascii="Sylfaen" w:hAnsi="Sylfaen"/>
                <w:sz w:val="20"/>
                <w:szCs w:val="20"/>
                <w:lang w:val="hy-AM"/>
              </w:rPr>
              <w:t>և</w:t>
            </w:r>
            <w:r w:rsidRPr="00D2078A">
              <w:rPr>
                <w:rFonts w:ascii="Sylfaen" w:hAnsi="Sylfaen"/>
                <w:sz w:val="20"/>
                <w:szCs w:val="20"/>
                <w:lang w:val="hy-AM"/>
              </w:rPr>
              <w:t xml:space="preserve"> սուբկոնտրակտացիայի ծառայությունները եվրասիական ցանցին միացնելու առնչությամբ՝ միջոցառումների ծրագրի մշակում </w:t>
            </w:r>
            <w:r w:rsidR="00363F17">
              <w:rPr>
                <w:rFonts w:ascii="Sylfaen" w:hAnsi="Sylfaen"/>
                <w:sz w:val="20"/>
                <w:szCs w:val="20"/>
                <w:lang w:val="hy-AM"/>
              </w:rPr>
              <w:t>և</w:t>
            </w:r>
            <w:r w:rsidRPr="00D2078A">
              <w:rPr>
                <w:rFonts w:ascii="Sylfaen" w:hAnsi="Sylfaen"/>
                <w:sz w:val="20"/>
                <w:szCs w:val="20"/>
                <w:lang w:val="hy-AM"/>
              </w:rPr>
              <w:t xml:space="preserve"> հաստատում</w:t>
            </w:r>
          </w:p>
        </w:tc>
        <w:tc>
          <w:tcPr>
            <w:tcW w:w="6361" w:type="dxa"/>
          </w:tcPr>
          <w:p w14:paraId="32B23A53" w14:textId="12832AE3" w:rsidR="00C8243A" w:rsidRPr="00D2078A" w:rsidRDefault="00C8243A" w:rsidP="00D2078A">
            <w:pPr>
              <w:widowControl w:val="0"/>
              <w:spacing w:after="120"/>
              <w:rPr>
                <w:rFonts w:ascii="Sylfaen" w:hAnsi="Sylfaen"/>
                <w:sz w:val="20"/>
                <w:szCs w:val="20"/>
                <w:lang w:val="hy-AM"/>
              </w:rPr>
            </w:pPr>
            <w:r w:rsidRPr="00D2078A">
              <w:rPr>
                <w:rFonts w:ascii="Sylfaen" w:hAnsi="Sylfaen"/>
                <w:sz w:val="20"/>
                <w:szCs w:val="20"/>
                <w:lang w:val="hy-AM"/>
              </w:rPr>
              <w:t xml:space="preserve">պետք է մշակվի </w:t>
            </w:r>
            <w:r w:rsidR="00363F17">
              <w:rPr>
                <w:rFonts w:ascii="Sylfaen" w:hAnsi="Sylfaen"/>
                <w:sz w:val="20"/>
                <w:szCs w:val="20"/>
                <w:lang w:val="hy-AM"/>
              </w:rPr>
              <w:t>և</w:t>
            </w:r>
            <w:r w:rsidRPr="00D2078A">
              <w:rPr>
                <w:rFonts w:ascii="Sylfaen" w:hAnsi="Sylfaen"/>
                <w:sz w:val="20"/>
                <w:szCs w:val="20"/>
                <w:lang w:val="hy-AM"/>
              </w:rPr>
              <w:t xml:space="preserve"> հաստատվի ազգային բաղադրիչների արդյունաբերական կոոպերացիայի </w:t>
            </w:r>
            <w:r w:rsidR="00363F17">
              <w:rPr>
                <w:rFonts w:ascii="Sylfaen" w:hAnsi="Sylfaen"/>
                <w:sz w:val="20"/>
                <w:szCs w:val="20"/>
                <w:lang w:val="hy-AM"/>
              </w:rPr>
              <w:t>և</w:t>
            </w:r>
            <w:r w:rsidRPr="00D2078A">
              <w:rPr>
                <w:rFonts w:ascii="Sylfaen" w:hAnsi="Sylfaen"/>
                <w:sz w:val="20"/>
                <w:szCs w:val="20"/>
                <w:lang w:val="hy-AM"/>
              </w:rPr>
              <w:t xml:space="preserve"> սուբկոնտրակտացիայի ծառայությունները եվրասիական ցանցին միացնելու առնչությամբ՝ միջոցառումների ծրագիրը:</w:t>
            </w:r>
          </w:p>
          <w:p w14:paraId="7A7456E5" w14:textId="1EAD8B99" w:rsidR="00C8243A" w:rsidRPr="00D2078A" w:rsidRDefault="00C8243A" w:rsidP="00D2078A">
            <w:pPr>
              <w:widowControl w:val="0"/>
              <w:spacing w:after="120"/>
              <w:rPr>
                <w:rFonts w:ascii="Sylfaen" w:hAnsi="Sylfaen"/>
                <w:sz w:val="20"/>
                <w:szCs w:val="20"/>
                <w:lang w:val="hy-AM"/>
              </w:rPr>
            </w:pPr>
            <w:r w:rsidRPr="00D2078A">
              <w:rPr>
                <w:rFonts w:ascii="Sylfaen" w:hAnsi="Sylfaen"/>
                <w:sz w:val="20"/>
                <w:szCs w:val="20"/>
                <w:lang w:val="hy-AM"/>
              </w:rPr>
              <w:t xml:space="preserve">Ծրագիրը պետք է պարունակի միացվող ծառայությունների ցանկը </w:t>
            </w:r>
            <w:r w:rsidR="00363F17">
              <w:rPr>
                <w:rFonts w:ascii="Sylfaen" w:hAnsi="Sylfaen"/>
                <w:sz w:val="20"/>
                <w:szCs w:val="20"/>
                <w:lang w:val="hy-AM"/>
              </w:rPr>
              <w:t>և</w:t>
            </w:r>
            <w:r w:rsidRPr="00D2078A">
              <w:rPr>
                <w:rFonts w:ascii="Sylfaen" w:hAnsi="Sylfaen"/>
                <w:sz w:val="20"/>
                <w:szCs w:val="20"/>
                <w:lang w:val="hy-AM"/>
              </w:rPr>
              <w:t xml:space="preserve"> եվրասիական ցանցին դրանց միացման ժամկետները:</w:t>
            </w:r>
          </w:p>
        </w:tc>
      </w:tr>
      <w:tr w:rsidR="00C8243A" w:rsidRPr="00363F17" w14:paraId="7EB681FE" w14:textId="77777777" w:rsidTr="00D2078A">
        <w:trPr>
          <w:jc w:val="center"/>
        </w:trPr>
        <w:tc>
          <w:tcPr>
            <w:tcW w:w="811" w:type="dxa"/>
          </w:tcPr>
          <w:p w14:paraId="30E92CE4" w14:textId="77777777" w:rsidR="00C8243A" w:rsidRPr="00D2078A" w:rsidRDefault="00C8243A" w:rsidP="00D2078A">
            <w:pPr>
              <w:widowControl w:val="0"/>
              <w:spacing w:after="120"/>
              <w:jc w:val="center"/>
              <w:rPr>
                <w:rFonts w:ascii="Sylfaen" w:hAnsi="Sylfaen"/>
                <w:sz w:val="20"/>
                <w:szCs w:val="20"/>
              </w:rPr>
            </w:pPr>
            <w:r w:rsidRPr="00D2078A">
              <w:rPr>
                <w:rFonts w:ascii="Sylfaen" w:hAnsi="Sylfaen"/>
                <w:sz w:val="20"/>
                <w:szCs w:val="20"/>
                <w:lang w:val="hy-AM"/>
              </w:rPr>
              <w:t>34.</w:t>
            </w:r>
          </w:p>
        </w:tc>
        <w:tc>
          <w:tcPr>
            <w:tcW w:w="2717" w:type="dxa"/>
          </w:tcPr>
          <w:p w14:paraId="7C6BE983" w14:textId="02E988FF" w:rsidR="00C8243A" w:rsidRPr="00D2078A" w:rsidRDefault="00C8243A" w:rsidP="00D2078A">
            <w:pPr>
              <w:widowControl w:val="0"/>
              <w:spacing w:after="120"/>
              <w:rPr>
                <w:rFonts w:ascii="Sylfaen" w:hAnsi="Sylfaen"/>
                <w:sz w:val="20"/>
                <w:szCs w:val="20"/>
                <w:lang w:val="hy-AM"/>
              </w:rPr>
            </w:pPr>
            <w:r w:rsidRPr="00D2078A">
              <w:rPr>
                <w:rFonts w:ascii="Sylfaen" w:hAnsi="Sylfaen"/>
                <w:sz w:val="20"/>
                <w:szCs w:val="20"/>
                <w:lang w:val="hy-AM"/>
              </w:rPr>
              <w:t xml:space="preserve">Եվրասիական ցանցի շրջանակներում անդամ պետություններում արդյունաբերական կոոպերացիան, սուբկոնտրակտացիան </w:t>
            </w:r>
            <w:r w:rsidR="00363F17">
              <w:rPr>
                <w:rFonts w:ascii="Sylfaen" w:hAnsi="Sylfaen"/>
                <w:sz w:val="20"/>
                <w:szCs w:val="20"/>
                <w:lang w:val="hy-AM"/>
              </w:rPr>
              <w:t>և</w:t>
            </w:r>
            <w:r w:rsidRPr="00D2078A">
              <w:rPr>
                <w:rFonts w:ascii="Sylfaen" w:hAnsi="Sylfaen"/>
                <w:sz w:val="20"/>
                <w:szCs w:val="20"/>
                <w:lang w:val="hy-AM"/>
              </w:rPr>
              <w:t xml:space="preserve"> տեխնոլոգիաների փոխանցումը բնութագրող տվյալների մշտադիտարկման </w:t>
            </w:r>
            <w:r w:rsidR="00363F17">
              <w:rPr>
                <w:rFonts w:ascii="Sylfaen" w:hAnsi="Sylfaen"/>
                <w:sz w:val="20"/>
                <w:szCs w:val="20"/>
                <w:lang w:val="hy-AM"/>
              </w:rPr>
              <w:t>և</w:t>
            </w:r>
            <w:r w:rsidRPr="00D2078A">
              <w:rPr>
                <w:rFonts w:ascii="Sylfaen" w:hAnsi="Sylfaen"/>
                <w:sz w:val="20"/>
                <w:szCs w:val="20"/>
                <w:lang w:val="hy-AM"/>
              </w:rPr>
              <w:t xml:space="preserve"> վերլուծության մոտեցումների մշակումն ու իրագործումը (երկրի, ճյուղի, ժամանակի </w:t>
            </w:r>
            <w:r w:rsidR="00363F17">
              <w:rPr>
                <w:rFonts w:ascii="Sylfaen" w:hAnsi="Sylfaen"/>
                <w:sz w:val="20"/>
                <w:szCs w:val="20"/>
                <w:lang w:val="hy-AM"/>
              </w:rPr>
              <w:t>և</w:t>
            </w:r>
            <w:r w:rsidRPr="00D2078A">
              <w:rPr>
                <w:rFonts w:ascii="Sylfaen" w:hAnsi="Sylfaen"/>
                <w:sz w:val="20"/>
                <w:szCs w:val="20"/>
                <w:lang w:val="hy-AM"/>
              </w:rPr>
              <w:t xml:space="preserve"> այլ կտրվածքներով), այդ թվում՝ հաշվի առնելով արդյունաբերական ինտերնետի օգտագործման հնարավորությունը</w:t>
            </w:r>
          </w:p>
        </w:tc>
        <w:tc>
          <w:tcPr>
            <w:tcW w:w="6361" w:type="dxa"/>
          </w:tcPr>
          <w:p w14:paraId="52EA39C1" w14:textId="1C06F339" w:rsidR="00C8243A" w:rsidRPr="00D2078A" w:rsidRDefault="00C8243A" w:rsidP="00D2078A">
            <w:pPr>
              <w:widowControl w:val="0"/>
              <w:spacing w:after="120"/>
              <w:rPr>
                <w:rFonts w:ascii="Sylfaen" w:hAnsi="Sylfaen"/>
                <w:sz w:val="20"/>
                <w:szCs w:val="20"/>
                <w:lang w:val="hy-AM"/>
              </w:rPr>
            </w:pPr>
            <w:r w:rsidRPr="00D2078A">
              <w:rPr>
                <w:rFonts w:ascii="Sylfaen" w:hAnsi="Sylfaen"/>
                <w:sz w:val="20"/>
                <w:szCs w:val="20"/>
                <w:lang w:val="hy-AM"/>
              </w:rPr>
              <w:t xml:space="preserve">պետք է եվրասիական ցանցի շրջանակներում մշակվի արդյունաբերական կոոպերացիայի, սուբկոնտրակտացիայի </w:t>
            </w:r>
            <w:r w:rsidR="00363F17">
              <w:rPr>
                <w:rFonts w:ascii="Sylfaen" w:hAnsi="Sylfaen"/>
                <w:sz w:val="20"/>
                <w:szCs w:val="20"/>
                <w:lang w:val="hy-AM"/>
              </w:rPr>
              <w:t>և</w:t>
            </w:r>
            <w:r w:rsidRPr="00D2078A">
              <w:rPr>
                <w:rFonts w:ascii="Sylfaen" w:hAnsi="Sylfaen"/>
                <w:sz w:val="20"/>
                <w:szCs w:val="20"/>
                <w:lang w:val="hy-AM"/>
              </w:rPr>
              <w:t xml:space="preserve"> տվյալների փոխանցման մասին տվյալների մշտադիտարկման </w:t>
            </w:r>
            <w:r w:rsidR="00363F17">
              <w:rPr>
                <w:rFonts w:ascii="Sylfaen" w:hAnsi="Sylfaen"/>
                <w:sz w:val="20"/>
                <w:szCs w:val="20"/>
                <w:lang w:val="hy-AM"/>
              </w:rPr>
              <w:t>և</w:t>
            </w:r>
            <w:r w:rsidRPr="00D2078A">
              <w:rPr>
                <w:rFonts w:ascii="Sylfaen" w:hAnsi="Sylfaen"/>
                <w:sz w:val="20"/>
                <w:szCs w:val="20"/>
                <w:lang w:val="hy-AM"/>
              </w:rPr>
              <w:t xml:space="preserve"> վերլուծության կանոնակարգը:</w:t>
            </w:r>
          </w:p>
        </w:tc>
      </w:tr>
      <w:tr w:rsidR="00C8243A" w:rsidRPr="00363F17" w14:paraId="2655F097" w14:textId="77777777" w:rsidTr="00D2078A">
        <w:trPr>
          <w:jc w:val="center"/>
        </w:trPr>
        <w:tc>
          <w:tcPr>
            <w:tcW w:w="811" w:type="dxa"/>
          </w:tcPr>
          <w:p w14:paraId="3AA5E828" w14:textId="77777777" w:rsidR="00C8243A" w:rsidRPr="00D2078A" w:rsidRDefault="00C8243A" w:rsidP="00D2078A">
            <w:pPr>
              <w:widowControl w:val="0"/>
              <w:spacing w:after="120"/>
              <w:jc w:val="center"/>
              <w:rPr>
                <w:rFonts w:ascii="Sylfaen" w:hAnsi="Sylfaen"/>
                <w:sz w:val="20"/>
                <w:szCs w:val="20"/>
              </w:rPr>
            </w:pPr>
            <w:r w:rsidRPr="00D2078A">
              <w:rPr>
                <w:rFonts w:ascii="Sylfaen" w:hAnsi="Sylfaen"/>
                <w:sz w:val="20"/>
                <w:szCs w:val="20"/>
                <w:lang w:val="hy-AM"/>
              </w:rPr>
              <w:t>35.</w:t>
            </w:r>
          </w:p>
        </w:tc>
        <w:tc>
          <w:tcPr>
            <w:tcW w:w="2717" w:type="dxa"/>
          </w:tcPr>
          <w:p w14:paraId="09C81C2E" w14:textId="0990459A" w:rsidR="00C8243A" w:rsidRPr="00D2078A" w:rsidRDefault="00C8243A" w:rsidP="00D2078A">
            <w:pPr>
              <w:widowControl w:val="0"/>
              <w:spacing w:after="120"/>
              <w:rPr>
                <w:rFonts w:ascii="Sylfaen" w:hAnsi="Sylfaen"/>
                <w:sz w:val="20"/>
                <w:szCs w:val="20"/>
                <w:lang w:val="hy-AM"/>
              </w:rPr>
            </w:pPr>
            <w:r w:rsidRPr="00D2078A">
              <w:rPr>
                <w:rFonts w:ascii="Sylfaen" w:hAnsi="Sylfaen"/>
                <w:sz w:val="20"/>
                <w:szCs w:val="20"/>
                <w:lang w:val="hy-AM"/>
              </w:rPr>
              <w:t xml:space="preserve">Եվրասիական ցանցի փորձնական շահագործման արդյունքների հիման վրա եվրասիական ցանցի ազգային բաղադրիչներին </w:t>
            </w:r>
            <w:r w:rsidR="00363F17">
              <w:rPr>
                <w:rFonts w:ascii="Sylfaen" w:hAnsi="Sylfaen"/>
                <w:sz w:val="20"/>
                <w:szCs w:val="20"/>
                <w:lang w:val="hy-AM"/>
              </w:rPr>
              <w:t>և</w:t>
            </w:r>
            <w:r w:rsidRPr="00D2078A">
              <w:rPr>
                <w:rFonts w:ascii="Sylfaen" w:hAnsi="Sylfaen"/>
                <w:sz w:val="20"/>
                <w:szCs w:val="20"/>
                <w:lang w:val="hy-AM"/>
              </w:rPr>
              <w:t xml:space="preserve"> ծառայություն տրամադրողներին ներկայացվող պահանջների հստակեցում </w:t>
            </w:r>
          </w:p>
        </w:tc>
        <w:tc>
          <w:tcPr>
            <w:tcW w:w="6361" w:type="dxa"/>
          </w:tcPr>
          <w:p w14:paraId="5CEDB56D" w14:textId="2EEE1C7F" w:rsidR="00C8243A" w:rsidRPr="00D2078A" w:rsidRDefault="00C8243A" w:rsidP="00D2078A">
            <w:pPr>
              <w:widowControl w:val="0"/>
              <w:spacing w:after="120"/>
              <w:rPr>
                <w:rFonts w:ascii="Sylfaen" w:hAnsi="Sylfaen"/>
                <w:sz w:val="20"/>
                <w:szCs w:val="20"/>
                <w:lang w:val="hy-AM"/>
              </w:rPr>
            </w:pPr>
            <w:r w:rsidRPr="00D2078A">
              <w:rPr>
                <w:rFonts w:ascii="Sylfaen" w:hAnsi="Sylfaen"/>
                <w:sz w:val="20"/>
                <w:szCs w:val="20"/>
                <w:lang w:val="hy-AM"/>
              </w:rPr>
              <w:t>պետք է ձ</w:t>
            </w:r>
            <w:r w:rsidR="00363F17">
              <w:rPr>
                <w:rFonts w:ascii="Sylfaen" w:hAnsi="Sylfaen"/>
                <w:sz w:val="20"/>
                <w:szCs w:val="20"/>
                <w:lang w:val="hy-AM"/>
              </w:rPr>
              <w:t>և</w:t>
            </w:r>
            <w:r w:rsidRPr="00D2078A">
              <w:rPr>
                <w:rFonts w:ascii="Sylfaen" w:hAnsi="Sylfaen"/>
                <w:sz w:val="20"/>
                <w:szCs w:val="20"/>
                <w:lang w:val="hy-AM"/>
              </w:rPr>
              <w:t xml:space="preserve">ավորվի եվրասիական ցանցի ազգային բաղադրիչներին ներկայացվող հստակեցված պահանջների </w:t>
            </w:r>
            <w:r w:rsidR="00363F17">
              <w:rPr>
                <w:rFonts w:ascii="Sylfaen" w:hAnsi="Sylfaen"/>
                <w:sz w:val="20"/>
                <w:szCs w:val="20"/>
                <w:lang w:val="hy-AM"/>
              </w:rPr>
              <w:t>և</w:t>
            </w:r>
            <w:r w:rsidRPr="00D2078A">
              <w:rPr>
                <w:rFonts w:ascii="Sylfaen" w:hAnsi="Sylfaen"/>
                <w:sz w:val="20"/>
                <w:szCs w:val="20"/>
                <w:lang w:val="hy-AM"/>
              </w:rPr>
              <w:t xml:space="preserve"> ծառայություն տրամադրողների նկատմամբ հստակեցված պահանջների ցանկը</w:t>
            </w:r>
          </w:p>
        </w:tc>
      </w:tr>
      <w:tr w:rsidR="00C8243A" w:rsidRPr="00363F17" w14:paraId="537C58DF" w14:textId="77777777" w:rsidTr="00D2078A">
        <w:trPr>
          <w:jc w:val="center"/>
        </w:trPr>
        <w:tc>
          <w:tcPr>
            <w:tcW w:w="811" w:type="dxa"/>
          </w:tcPr>
          <w:p w14:paraId="49FB8A1A" w14:textId="77777777" w:rsidR="00C8243A" w:rsidRPr="00D2078A" w:rsidRDefault="00C8243A" w:rsidP="00D2078A">
            <w:pPr>
              <w:widowControl w:val="0"/>
              <w:spacing w:after="120"/>
              <w:jc w:val="center"/>
              <w:rPr>
                <w:rFonts w:ascii="Sylfaen" w:hAnsi="Sylfaen"/>
                <w:sz w:val="20"/>
                <w:szCs w:val="20"/>
              </w:rPr>
            </w:pPr>
            <w:r w:rsidRPr="00D2078A">
              <w:rPr>
                <w:rFonts w:ascii="Sylfaen" w:hAnsi="Sylfaen"/>
                <w:sz w:val="20"/>
                <w:szCs w:val="20"/>
                <w:lang w:val="hy-AM"/>
              </w:rPr>
              <w:t>36.</w:t>
            </w:r>
          </w:p>
        </w:tc>
        <w:tc>
          <w:tcPr>
            <w:tcW w:w="2717" w:type="dxa"/>
          </w:tcPr>
          <w:p w14:paraId="51EDD898" w14:textId="77777777" w:rsidR="00C8243A" w:rsidRPr="00D2078A" w:rsidRDefault="00C8243A" w:rsidP="00D2078A">
            <w:pPr>
              <w:widowControl w:val="0"/>
              <w:spacing w:after="120"/>
              <w:rPr>
                <w:rFonts w:ascii="Sylfaen" w:hAnsi="Sylfaen"/>
                <w:sz w:val="20"/>
                <w:szCs w:val="20"/>
                <w:lang w:val="hy-AM"/>
              </w:rPr>
            </w:pPr>
            <w:r w:rsidRPr="00D2078A">
              <w:rPr>
                <w:rFonts w:ascii="Sylfaen" w:hAnsi="Sylfaen"/>
                <w:sz w:val="20"/>
                <w:szCs w:val="20"/>
                <w:lang w:val="hy-AM"/>
              </w:rPr>
              <w:t xml:space="preserve">Եվրասիական ցանցի արդյունաբերական շահագործման արդյունքների հիման վրա եվրասիական ցանցի մասին հիմնադրույթում փոփոխություններ </w:t>
            </w:r>
            <w:r w:rsidRPr="00D2078A">
              <w:rPr>
                <w:rFonts w:ascii="Sylfaen" w:hAnsi="Sylfaen"/>
                <w:sz w:val="20"/>
                <w:szCs w:val="20"/>
                <w:lang w:val="hy-AM"/>
              </w:rPr>
              <w:lastRenderedPageBreak/>
              <w:t>կատարելը</w:t>
            </w:r>
          </w:p>
        </w:tc>
        <w:tc>
          <w:tcPr>
            <w:tcW w:w="6361" w:type="dxa"/>
          </w:tcPr>
          <w:p w14:paraId="2C9B0E32" w14:textId="77777777" w:rsidR="00C8243A" w:rsidRPr="00D2078A" w:rsidRDefault="00C8243A" w:rsidP="00D2078A">
            <w:pPr>
              <w:widowControl w:val="0"/>
              <w:spacing w:after="120"/>
              <w:rPr>
                <w:rFonts w:ascii="Sylfaen" w:hAnsi="Sylfaen"/>
                <w:sz w:val="20"/>
                <w:szCs w:val="20"/>
                <w:lang w:val="hy-AM"/>
              </w:rPr>
            </w:pPr>
            <w:r w:rsidRPr="00D2078A">
              <w:rPr>
                <w:rFonts w:ascii="Sylfaen" w:hAnsi="Sylfaen"/>
                <w:sz w:val="20"/>
                <w:szCs w:val="20"/>
                <w:lang w:val="hy-AM"/>
              </w:rPr>
              <w:lastRenderedPageBreak/>
              <w:t>եվրասիական ցանցի արդյունաբերական շահագործման արդյունքների հիման վրա պետք է արդիականացվի եվրասիական ցանցի մասին հիմնադրույթը</w:t>
            </w:r>
          </w:p>
        </w:tc>
      </w:tr>
      <w:tr w:rsidR="00C8243A" w:rsidRPr="00363F17" w14:paraId="101F5085" w14:textId="77777777" w:rsidTr="00D2078A">
        <w:trPr>
          <w:jc w:val="center"/>
        </w:trPr>
        <w:tc>
          <w:tcPr>
            <w:tcW w:w="811" w:type="dxa"/>
          </w:tcPr>
          <w:p w14:paraId="646A5281" w14:textId="77777777" w:rsidR="00C8243A" w:rsidRPr="00D2078A" w:rsidRDefault="00C8243A" w:rsidP="00D2078A">
            <w:pPr>
              <w:widowControl w:val="0"/>
              <w:spacing w:after="120"/>
              <w:jc w:val="center"/>
              <w:rPr>
                <w:rFonts w:ascii="Sylfaen" w:hAnsi="Sylfaen"/>
                <w:sz w:val="20"/>
                <w:szCs w:val="20"/>
              </w:rPr>
            </w:pPr>
            <w:r w:rsidRPr="00D2078A">
              <w:rPr>
                <w:rFonts w:ascii="Sylfaen" w:hAnsi="Sylfaen"/>
                <w:sz w:val="20"/>
                <w:szCs w:val="20"/>
                <w:lang w:val="hy-AM"/>
              </w:rPr>
              <w:t>37.</w:t>
            </w:r>
          </w:p>
        </w:tc>
        <w:tc>
          <w:tcPr>
            <w:tcW w:w="2717" w:type="dxa"/>
          </w:tcPr>
          <w:p w14:paraId="5DEC037E" w14:textId="77777777" w:rsidR="00C8243A" w:rsidRPr="00D2078A" w:rsidRDefault="00C8243A" w:rsidP="00D2078A">
            <w:pPr>
              <w:widowControl w:val="0"/>
              <w:spacing w:after="120"/>
              <w:rPr>
                <w:rFonts w:ascii="Sylfaen" w:hAnsi="Sylfaen"/>
                <w:sz w:val="20"/>
                <w:szCs w:val="20"/>
                <w:lang w:val="hy-AM"/>
              </w:rPr>
            </w:pPr>
            <w:r w:rsidRPr="00D2078A">
              <w:rPr>
                <w:rFonts w:ascii="Sylfaen" w:hAnsi="Sylfaen"/>
                <w:sz w:val="20"/>
                <w:szCs w:val="20"/>
                <w:lang w:val="hy-AM"/>
              </w:rPr>
              <w:t>Ծրագրի պլանավորված արդյունքների ձեռքբերման գնահատում</w:t>
            </w:r>
          </w:p>
          <w:p w14:paraId="424ED071" w14:textId="33ED799F" w:rsidR="00C8243A" w:rsidRPr="00D2078A" w:rsidRDefault="00C8243A" w:rsidP="00D2078A">
            <w:pPr>
              <w:widowControl w:val="0"/>
              <w:spacing w:after="120"/>
              <w:rPr>
                <w:rFonts w:ascii="Sylfaen" w:hAnsi="Sylfaen"/>
                <w:sz w:val="20"/>
                <w:szCs w:val="20"/>
                <w:lang w:val="hy-AM"/>
              </w:rPr>
            </w:pPr>
            <w:r w:rsidRPr="00D2078A">
              <w:rPr>
                <w:rFonts w:ascii="Sylfaen" w:hAnsi="Sylfaen"/>
                <w:sz w:val="20"/>
                <w:szCs w:val="20"/>
                <w:lang w:val="hy-AM"/>
              </w:rPr>
              <w:t xml:space="preserve">Ծրագրի իրականացման արդյունքների ամփոփում </w:t>
            </w:r>
            <w:r w:rsidR="00363F17">
              <w:rPr>
                <w:rFonts w:ascii="Sylfaen" w:hAnsi="Sylfaen"/>
                <w:sz w:val="20"/>
                <w:szCs w:val="20"/>
                <w:lang w:val="hy-AM"/>
              </w:rPr>
              <w:t>և</w:t>
            </w:r>
            <w:r w:rsidRPr="00D2078A">
              <w:rPr>
                <w:rFonts w:ascii="Sylfaen" w:hAnsi="Sylfaen"/>
                <w:sz w:val="20"/>
                <w:szCs w:val="20"/>
                <w:lang w:val="hy-AM"/>
              </w:rPr>
              <w:t xml:space="preserve"> Ծրագրի հետագա զարգացման մասով առաջարկներ</w:t>
            </w:r>
          </w:p>
        </w:tc>
        <w:tc>
          <w:tcPr>
            <w:tcW w:w="6361" w:type="dxa"/>
          </w:tcPr>
          <w:p w14:paraId="649F4675" w14:textId="77777777" w:rsidR="00C8243A" w:rsidRPr="00D2078A" w:rsidRDefault="00C8243A" w:rsidP="00D2078A">
            <w:pPr>
              <w:widowControl w:val="0"/>
              <w:spacing w:after="120"/>
              <w:rPr>
                <w:rFonts w:ascii="Sylfaen" w:hAnsi="Sylfaen"/>
                <w:sz w:val="20"/>
                <w:szCs w:val="20"/>
                <w:lang w:val="hy-AM"/>
              </w:rPr>
            </w:pPr>
            <w:r w:rsidRPr="00D2078A">
              <w:rPr>
                <w:rFonts w:ascii="Sylfaen" w:hAnsi="Sylfaen"/>
                <w:sz w:val="20"/>
                <w:szCs w:val="20"/>
                <w:lang w:val="hy-AM"/>
              </w:rPr>
              <w:t>պետք է պատրաստվի Ծրագրի իրականացման վերաբերյալ ամփոփ հաշվետվություն՝ պլանավորված արդյունքների ապահովման գնահատմամբ:</w:t>
            </w:r>
          </w:p>
          <w:p w14:paraId="4D5ED450" w14:textId="45AED97B" w:rsidR="00C8243A" w:rsidRPr="00D2078A" w:rsidRDefault="00C8243A" w:rsidP="00D2078A">
            <w:pPr>
              <w:widowControl w:val="0"/>
              <w:spacing w:after="120"/>
              <w:rPr>
                <w:rFonts w:ascii="Sylfaen" w:hAnsi="Sylfaen"/>
                <w:sz w:val="20"/>
                <w:szCs w:val="20"/>
                <w:lang w:val="hy-AM"/>
              </w:rPr>
            </w:pPr>
            <w:r w:rsidRPr="00D2078A">
              <w:rPr>
                <w:rFonts w:ascii="Sylfaen" w:hAnsi="Sylfaen"/>
                <w:sz w:val="20"/>
                <w:szCs w:val="20"/>
                <w:lang w:val="hy-AM"/>
              </w:rPr>
              <w:t xml:space="preserve">Եվրասիական ցանցի զարգացման </w:t>
            </w:r>
            <w:r w:rsidR="00363F17">
              <w:rPr>
                <w:rFonts w:ascii="Sylfaen" w:hAnsi="Sylfaen"/>
                <w:sz w:val="20"/>
                <w:szCs w:val="20"/>
                <w:lang w:val="hy-AM"/>
              </w:rPr>
              <w:t>և</w:t>
            </w:r>
            <w:r w:rsidRPr="00D2078A">
              <w:rPr>
                <w:rFonts w:ascii="Sylfaen" w:hAnsi="Sylfaen"/>
                <w:sz w:val="20"/>
                <w:szCs w:val="20"/>
                <w:lang w:val="hy-AM"/>
              </w:rPr>
              <w:t xml:space="preserve"> կատարելագործման մասով առաջարկները պետք է ներառեն եվրասիական ցանցի կայուն գործառման մոդելի նկարագրություն:</w:t>
            </w:r>
          </w:p>
          <w:p w14:paraId="4A03EAC9" w14:textId="77777777" w:rsidR="00C8243A" w:rsidRPr="00D2078A" w:rsidRDefault="00C8243A" w:rsidP="00D2078A">
            <w:pPr>
              <w:widowControl w:val="0"/>
              <w:spacing w:after="120"/>
              <w:rPr>
                <w:rFonts w:ascii="Sylfaen" w:hAnsi="Sylfaen"/>
                <w:sz w:val="20"/>
                <w:szCs w:val="20"/>
                <w:lang w:val="hy-AM"/>
              </w:rPr>
            </w:pPr>
            <w:r w:rsidRPr="00D2078A">
              <w:rPr>
                <w:rFonts w:ascii="Sylfaen" w:hAnsi="Sylfaen"/>
                <w:sz w:val="20"/>
                <w:szCs w:val="20"/>
                <w:lang w:val="hy-AM"/>
              </w:rPr>
              <w:t xml:space="preserve">Եվրասիական ցանցում գրանցված տնտեսավարող սուբյեկտնրի քանակը պետք է հասնի 17,30 հազ. (2022 թվականի վերջին) </w:t>
            </w:r>
          </w:p>
          <w:p w14:paraId="1353062D" w14:textId="77777777" w:rsidR="00C8243A" w:rsidRPr="00D2078A" w:rsidRDefault="00C8243A" w:rsidP="00D2078A">
            <w:pPr>
              <w:widowControl w:val="0"/>
              <w:spacing w:after="120"/>
              <w:rPr>
                <w:rFonts w:ascii="Sylfaen" w:hAnsi="Sylfaen"/>
                <w:sz w:val="20"/>
                <w:szCs w:val="20"/>
                <w:lang w:val="hy-AM"/>
              </w:rPr>
            </w:pPr>
            <w:r w:rsidRPr="00D2078A">
              <w:rPr>
                <w:rFonts w:ascii="Sylfaen" w:hAnsi="Sylfaen"/>
                <w:sz w:val="20"/>
                <w:szCs w:val="20"/>
                <w:lang w:val="hy-AM"/>
              </w:rPr>
              <w:t>Արտադրանքի առաջարկների կատալոգում գրառումների քանակը պետք է հասնի 35,00 հազ. միավորի (2022 թվականի վերջին)</w:t>
            </w:r>
          </w:p>
          <w:p w14:paraId="7320A810" w14:textId="33C26ACA" w:rsidR="00C8243A" w:rsidRPr="00D2078A" w:rsidRDefault="00C8243A" w:rsidP="00D2078A">
            <w:pPr>
              <w:widowControl w:val="0"/>
              <w:spacing w:after="120"/>
              <w:rPr>
                <w:rFonts w:ascii="Sylfaen" w:hAnsi="Sylfaen"/>
                <w:sz w:val="20"/>
                <w:szCs w:val="20"/>
                <w:lang w:val="hy-AM"/>
              </w:rPr>
            </w:pPr>
            <w:r w:rsidRPr="00D2078A">
              <w:rPr>
                <w:rFonts w:ascii="Sylfaen" w:hAnsi="Sylfaen"/>
                <w:sz w:val="20"/>
                <w:szCs w:val="20"/>
                <w:lang w:val="hy-AM"/>
              </w:rPr>
              <w:t>Անդամ պետությունների միջ</w:t>
            </w:r>
            <w:r w:rsidR="00363F17">
              <w:rPr>
                <w:rFonts w:ascii="Sylfaen" w:hAnsi="Sylfaen"/>
                <w:sz w:val="20"/>
                <w:szCs w:val="20"/>
                <w:lang w:val="hy-AM"/>
              </w:rPr>
              <w:t>և</w:t>
            </w:r>
            <w:r w:rsidRPr="00D2078A">
              <w:rPr>
                <w:rFonts w:ascii="Sylfaen" w:hAnsi="Sylfaen"/>
                <w:sz w:val="20"/>
                <w:szCs w:val="20"/>
                <w:lang w:val="hy-AM"/>
              </w:rPr>
              <w:t xml:space="preserve">, անդամ պետությունների </w:t>
            </w:r>
            <w:r w:rsidR="00363F17">
              <w:rPr>
                <w:rFonts w:ascii="Sylfaen" w:hAnsi="Sylfaen"/>
                <w:sz w:val="20"/>
                <w:szCs w:val="20"/>
                <w:lang w:val="hy-AM"/>
              </w:rPr>
              <w:t>և</w:t>
            </w:r>
            <w:r w:rsidRPr="00D2078A">
              <w:rPr>
                <w:rFonts w:ascii="Sylfaen" w:hAnsi="Sylfaen"/>
                <w:sz w:val="20"/>
                <w:szCs w:val="20"/>
                <w:lang w:val="hy-AM"/>
              </w:rPr>
              <w:t xml:space="preserve"> եվրասիական ցանցին միանալու հեռանկար ունեցող երրորդ երկրների միջ</w:t>
            </w:r>
            <w:r w:rsidR="00363F17">
              <w:rPr>
                <w:rFonts w:ascii="Sylfaen" w:hAnsi="Sylfaen"/>
                <w:sz w:val="20"/>
                <w:szCs w:val="20"/>
                <w:lang w:val="hy-AM"/>
              </w:rPr>
              <w:t>և</w:t>
            </w:r>
            <w:r w:rsidRPr="00D2078A">
              <w:rPr>
                <w:rFonts w:ascii="Sylfaen" w:hAnsi="Sylfaen"/>
                <w:sz w:val="20"/>
                <w:szCs w:val="20"/>
                <w:lang w:val="hy-AM"/>
              </w:rPr>
              <w:t xml:space="preserve"> անդրսահմանային առ</w:t>
            </w:r>
            <w:r w:rsidR="00363F17">
              <w:rPr>
                <w:rFonts w:ascii="Sylfaen" w:hAnsi="Sylfaen"/>
                <w:sz w:val="20"/>
                <w:szCs w:val="20"/>
                <w:lang w:val="hy-AM"/>
              </w:rPr>
              <w:t>և</w:t>
            </w:r>
            <w:r w:rsidRPr="00D2078A">
              <w:rPr>
                <w:rFonts w:ascii="Sylfaen" w:hAnsi="Sylfaen"/>
                <w:sz w:val="20"/>
                <w:szCs w:val="20"/>
                <w:lang w:val="hy-AM"/>
              </w:rPr>
              <w:t>տրի շրջանակներում կնքված պայմանագրերի քանակը պետք է հասնի 1 444 միավորի (2022 թվականի ավարտին):</w:t>
            </w:r>
          </w:p>
          <w:p w14:paraId="46DC6519" w14:textId="4EF2F08B" w:rsidR="00C8243A" w:rsidRPr="00D2078A" w:rsidRDefault="00C8243A" w:rsidP="00D2078A">
            <w:pPr>
              <w:widowControl w:val="0"/>
              <w:spacing w:after="120"/>
              <w:rPr>
                <w:rFonts w:ascii="Sylfaen" w:hAnsi="Sylfaen"/>
                <w:sz w:val="20"/>
                <w:szCs w:val="20"/>
                <w:lang w:val="hy-AM"/>
              </w:rPr>
            </w:pPr>
            <w:r w:rsidRPr="00D2078A">
              <w:rPr>
                <w:rFonts w:ascii="Sylfaen" w:hAnsi="Sylfaen"/>
                <w:sz w:val="20"/>
                <w:szCs w:val="20"/>
                <w:lang w:val="hy-AM"/>
              </w:rPr>
              <w:t>Անդամ պետությունների միջ</w:t>
            </w:r>
            <w:r w:rsidR="00363F17">
              <w:rPr>
                <w:rFonts w:ascii="Sylfaen" w:hAnsi="Sylfaen"/>
                <w:sz w:val="20"/>
                <w:szCs w:val="20"/>
                <w:lang w:val="hy-AM"/>
              </w:rPr>
              <w:t>և</w:t>
            </w:r>
            <w:r w:rsidRPr="00D2078A">
              <w:rPr>
                <w:rFonts w:ascii="Sylfaen" w:hAnsi="Sylfaen"/>
                <w:sz w:val="20"/>
                <w:szCs w:val="20"/>
                <w:lang w:val="hy-AM"/>
              </w:rPr>
              <w:t xml:space="preserve">, անդամ պետությունների </w:t>
            </w:r>
            <w:r w:rsidR="00363F17">
              <w:rPr>
                <w:rFonts w:ascii="Sylfaen" w:hAnsi="Sylfaen"/>
                <w:sz w:val="20"/>
                <w:szCs w:val="20"/>
                <w:lang w:val="hy-AM"/>
              </w:rPr>
              <w:t>և</w:t>
            </w:r>
            <w:r w:rsidRPr="00D2078A">
              <w:rPr>
                <w:rFonts w:ascii="Sylfaen" w:hAnsi="Sylfaen"/>
                <w:sz w:val="20"/>
                <w:szCs w:val="20"/>
                <w:lang w:val="hy-AM"/>
              </w:rPr>
              <w:t xml:space="preserve"> եվրասիական ցանցին միանալու հեռանկար ունեցող երրորդ երկրների՝ Գերմանիայի, Չինաստանի, Սինգապուրի միջ</w:t>
            </w:r>
            <w:r w:rsidR="00363F17">
              <w:rPr>
                <w:rFonts w:ascii="Sylfaen" w:hAnsi="Sylfaen"/>
                <w:sz w:val="20"/>
                <w:szCs w:val="20"/>
                <w:lang w:val="hy-AM"/>
              </w:rPr>
              <w:t>և</w:t>
            </w:r>
            <w:r w:rsidRPr="00D2078A">
              <w:rPr>
                <w:rFonts w:ascii="Sylfaen" w:hAnsi="Sylfaen"/>
                <w:sz w:val="20"/>
                <w:szCs w:val="20"/>
                <w:lang w:val="hy-AM"/>
              </w:rPr>
              <w:t xml:space="preserve"> անդրսահմանային առ</w:t>
            </w:r>
            <w:r w:rsidR="00363F17">
              <w:rPr>
                <w:rFonts w:ascii="Sylfaen" w:hAnsi="Sylfaen"/>
                <w:sz w:val="20"/>
                <w:szCs w:val="20"/>
                <w:lang w:val="hy-AM"/>
              </w:rPr>
              <w:t>և</w:t>
            </w:r>
            <w:r w:rsidRPr="00D2078A">
              <w:rPr>
                <w:rFonts w:ascii="Sylfaen" w:hAnsi="Sylfaen"/>
                <w:sz w:val="20"/>
                <w:szCs w:val="20"/>
                <w:lang w:val="hy-AM"/>
              </w:rPr>
              <w:t>տրի շրջանակներում գործարքների ծավալը (հաշվի առնելով եվրասիական ցանցին միանալու արդյունքում շրջանառության աճը 2022 թվականի ավարտին՝ կուտակային արդյունքով) պետք է հասնի 43 291,3 մլն ռուբլու:</w:t>
            </w:r>
          </w:p>
        </w:tc>
      </w:tr>
    </w:tbl>
    <w:p w14:paraId="1C60A907" w14:textId="77777777" w:rsidR="0050241E" w:rsidRPr="003D4B3B" w:rsidRDefault="0050241E" w:rsidP="0050241E">
      <w:pPr>
        <w:widowControl w:val="0"/>
        <w:spacing w:after="160" w:line="360" w:lineRule="auto"/>
        <w:ind w:firstLine="567"/>
        <w:jc w:val="both"/>
        <w:rPr>
          <w:rFonts w:ascii="Sylfaen" w:hAnsi="Sylfaen"/>
          <w:sz w:val="24"/>
          <w:szCs w:val="24"/>
          <w:lang w:val="hy-AM"/>
        </w:rPr>
      </w:pPr>
    </w:p>
    <w:p w14:paraId="4341398D" w14:textId="5E1E1AA7" w:rsidR="00100704" w:rsidRPr="00D2078A" w:rsidRDefault="00100704" w:rsidP="00D2078A">
      <w:pPr>
        <w:widowControl w:val="0"/>
        <w:tabs>
          <w:tab w:val="left" w:pos="1134"/>
        </w:tabs>
        <w:spacing w:after="160" w:line="360" w:lineRule="auto"/>
        <w:ind w:firstLine="567"/>
        <w:jc w:val="both"/>
        <w:rPr>
          <w:rFonts w:ascii="Sylfaen" w:hAnsi="Sylfaen"/>
          <w:b/>
          <w:sz w:val="24"/>
          <w:szCs w:val="24"/>
          <w:lang w:val="hy-AM"/>
        </w:rPr>
      </w:pPr>
      <w:r w:rsidRPr="00D2078A">
        <w:rPr>
          <w:rFonts w:ascii="Sylfaen" w:hAnsi="Sylfaen"/>
          <w:b/>
          <w:sz w:val="24"/>
          <w:szCs w:val="24"/>
          <w:lang w:val="hy-AM"/>
        </w:rPr>
        <w:t>4.2</w:t>
      </w:r>
      <w:r w:rsidR="00D2078A" w:rsidRPr="00D2078A">
        <w:rPr>
          <w:rFonts w:ascii="Sylfaen" w:hAnsi="Sylfaen"/>
          <w:b/>
          <w:sz w:val="24"/>
          <w:szCs w:val="24"/>
          <w:lang w:val="hy-AM"/>
        </w:rPr>
        <w:t>.</w:t>
      </w:r>
      <w:r w:rsidR="00D2078A" w:rsidRPr="00D2078A">
        <w:rPr>
          <w:rFonts w:ascii="Sylfaen" w:hAnsi="Sylfaen"/>
          <w:b/>
          <w:sz w:val="24"/>
          <w:szCs w:val="24"/>
          <w:lang w:val="hy-AM"/>
        </w:rPr>
        <w:tab/>
      </w:r>
      <w:r w:rsidRPr="00D2078A">
        <w:rPr>
          <w:rFonts w:ascii="Sylfaen" w:hAnsi="Sylfaen"/>
          <w:b/>
          <w:sz w:val="24"/>
          <w:szCs w:val="24"/>
          <w:lang w:val="hy-AM"/>
        </w:rPr>
        <w:t xml:space="preserve">Արդյունաբերական կոոպերացիայի, սուբկոնտրակտացիայի </w:t>
      </w:r>
      <w:r w:rsidR="00363F17">
        <w:rPr>
          <w:rFonts w:ascii="Sylfaen" w:hAnsi="Sylfaen"/>
          <w:b/>
          <w:sz w:val="24"/>
          <w:szCs w:val="24"/>
          <w:lang w:val="hy-AM"/>
        </w:rPr>
        <w:t>և</w:t>
      </w:r>
      <w:r w:rsidRPr="00D2078A">
        <w:rPr>
          <w:rFonts w:ascii="Sylfaen" w:hAnsi="Sylfaen"/>
          <w:b/>
          <w:sz w:val="24"/>
          <w:szCs w:val="24"/>
          <w:lang w:val="hy-AM"/>
        </w:rPr>
        <w:t xml:space="preserve"> տեխնոլոգիաների փոխանցման </w:t>
      </w:r>
      <w:r w:rsidR="00980519" w:rsidRPr="00D2078A">
        <w:rPr>
          <w:rFonts w:ascii="Sylfaen" w:hAnsi="Sylfaen"/>
          <w:b/>
          <w:sz w:val="24"/>
          <w:szCs w:val="24"/>
          <w:lang w:val="hy-AM"/>
        </w:rPr>
        <w:t>համար</w:t>
      </w:r>
      <w:r w:rsidR="00DA08C2" w:rsidRPr="00D2078A">
        <w:rPr>
          <w:rFonts w:ascii="Sylfaen" w:hAnsi="Sylfaen"/>
          <w:b/>
          <w:sz w:val="24"/>
          <w:szCs w:val="24"/>
          <w:lang w:val="hy-AM"/>
        </w:rPr>
        <w:t xml:space="preserve"> </w:t>
      </w:r>
      <w:r w:rsidRPr="00D2078A">
        <w:rPr>
          <w:rFonts w:ascii="Sylfaen" w:hAnsi="Sylfaen"/>
          <w:b/>
          <w:sz w:val="24"/>
          <w:szCs w:val="24"/>
          <w:lang w:val="hy-AM"/>
        </w:rPr>
        <w:t>մշակվող եվրասիական ցանցի գործառույթներին ներկայացվող պահանջները</w:t>
      </w:r>
    </w:p>
    <w:p w14:paraId="38499F0E" w14:textId="77777777" w:rsidR="00100704" w:rsidRPr="00D2078A" w:rsidRDefault="00100704" w:rsidP="00F44512">
      <w:pPr>
        <w:widowControl w:val="0"/>
        <w:tabs>
          <w:tab w:val="left" w:pos="1276"/>
        </w:tabs>
        <w:spacing w:after="160" w:line="360" w:lineRule="auto"/>
        <w:ind w:firstLine="567"/>
        <w:jc w:val="both"/>
        <w:rPr>
          <w:rFonts w:ascii="Sylfaen" w:hAnsi="Sylfaen"/>
          <w:b/>
          <w:sz w:val="24"/>
          <w:szCs w:val="24"/>
          <w:lang w:val="hy-AM"/>
        </w:rPr>
      </w:pPr>
      <w:r w:rsidRPr="00D2078A">
        <w:rPr>
          <w:rFonts w:ascii="Sylfaen" w:hAnsi="Sylfaen"/>
          <w:b/>
          <w:sz w:val="24"/>
          <w:szCs w:val="24"/>
          <w:lang w:val="hy-AM"/>
        </w:rPr>
        <w:t>4.2.1</w:t>
      </w:r>
      <w:r w:rsidR="00F44512" w:rsidRPr="00F44512">
        <w:rPr>
          <w:rFonts w:ascii="Sylfaen" w:hAnsi="Sylfaen"/>
          <w:b/>
          <w:sz w:val="24"/>
          <w:szCs w:val="24"/>
          <w:lang w:val="hy-AM"/>
        </w:rPr>
        <w:tab/>
      </w:r>
      <w:r w:rsidRPr="00D2078A">
        <w:rPr>
          <w:rFonts w:ascii="Sylfaen" w:hAnsi="Sylfaen"/>
          <w:b/>
          <w:sz w:val="24"/>
          <w:szCs w:val="24"/>
          <w:lang w:val="hy-AM"/>
        </w:rPr>
        <w:t>Եվրասիական ցանցին ներկայացվող ընդհանուր պահանջները</w:t>
      </w:r>
    </w:p>
    <w:p w14:paraId="7B67A4D7" w14:textId="77777777"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Եվրասիական ցանցով պետք է նախատեսվի՝</w:t>
      </w:r>
    </w:p>
    <w:p w14:paraId="522BB441" w14:textId="658B786F"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տնտեսավարող սուբյեկտների ռեեստր, արտադրանքի ռեեստր, արտադրվող արտադրանքի, ծառայությունների, տեխնոլոգիաների, ինչպես նա</w:t>
      </w:r>
      <w:r w:rsidR="00363F17">
        <w:rPr>
          <w:rFonts w:ascii="Sylfaen" w:hAnsi="Sylfaen"/>
          <w:sz w:val="24"/>
          <w:szCs w:val="24"/>
          <w:lang w:val="hy-AM"/>
        </w:rPr>
        <w:t>և</w:t>
      </w:r>
      <w:r w:rsidRPr="00BB59F1">
        <w:rPr>
          <w:rFonts w:ascii="Sylfaen" w:hAnsi="Sylfaen"/>
          <w:sz w:val="24"/>
          <w:szCs w:val="24"/>
          <w:lang w:val="hy-AM"/>
        </w:rPr>
        <w:t xml:space="preserve"> դրանց պահանջարկի մասին տեղեկությունների տեղեկատվական ռեսուրսներ ընդգրկող եվրասիական ցանցի ռեեստրի ձ</w:t>
      </w:r>
      <w:r w:rsidR="00363F17">
        <w:rPr>
          <w:rFonts w:ascii="Sylfaen" w:hAnsi="Sylfaen"/>
          <w:sz w:val="24"/>
          <w:szCs w:val="24"/>
          <w:lang w:val="hy-AM"/>
        </w:rPr>
        <w:t>և</w:t>
      </w:r>
      <w:r w:rsidRPr="00BB59F1">
        <w:rPr>
          <w:rFonts w:ascii="Sylfaen" w:hAnsi="Sylfaen"/>
          <w:sz w:val="24"/>
          <w:szCs w:val="24"/>
          <w:lang w:val="hy-AM"/>
        </w:rPr>
        <w:t>ավորում.</w:t>
      </w:r>
    </w:p>
    <w:p w14:paraId="71AF0E08" w14:textId="10E84E4F"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3-րդ բաժնում թվարկված ծառայությունների հաշվին արդյունաբերական կոոպերացիայի </w:t>
      </w:r>
      <w:r w:rsidR="00363F17">
        <w:rPr>
          <w:rFonts w:ascii="Sylfaen" w:hAnsi="Sylfaen"/>
          <w:sz w:val="24"/>
          <w:szCs w:val="24"/>
          <w:lang w:val="hy-AM"/>
        </w:rPr>
        <w:t>և</w:t>
      </w:r>
      <w:r w:rsidRPr="00BB59F1">
        <w:rPr>
          <w:rFonts w:ascii="Sylfaen" w:hAnsi="Sylfaen"/>
          <w:sz w:val="24"/>
          <w:szCs w:val="24"/>
          <w:lang w:val="hy-AM"/>
        </w:rPr>
        <w:t xml:space="preserve"> սուբկոնտրակտացիայի շրջանակներում արդյունաբերական գործունեության սուբյեկտների փոխգործակցության գործընթացների թվային </w:t>
      </w:r>
      <w:r w:rsidRPr="00BB59F1">
        <w:rPr>
          <w:rFonts w:ascii="Sylfaen" w:hAnsi="Sylfaen"/>
          <w:sz w:val="24"/>
          <w:szCs w:val="24"/>
          <w:lang w:val="hy-AM"/>
        </w:rPr>
        <w:lastRenderedPageBreak/>
        <w:t xml:space="preserve">փոխակերպման. </w:t>
      </w:r>
    </w:p>
    <w:p w14:paraId="63BA42BD" w14:textId="77777777"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3-րդ բաժնում թվարկված ծառայությունների հաշվին տեխնոլոգիաների փոխանցման գործընթացների թվային փոխակերպման. </w:t>
      </w:r>
    </w:p>
    <w:p w14:paraId="7B9F33FC" w14:textId="7B071A69"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3-րդ բաժնում թվարկված ծառայությունների հաշվին արդյունաբերական կոոպերացիայի, սուբկոնտրակտացիայի </w:t>
      </w:r>
      <w:r w:rsidR="00363F17">
        <w:rPr>
          <w:rFonts w:ascii="Sylfaen" w:hAnsi="Sylfaen"/>
          <w:sz w:val="24"/>
          <w:szCs w:val="24"/>
          <w:lang w:val="hy-AM"/>
        </w:rPr>
        <w:t>և</w:t>
      </w:r>
      <w:r w:rsidRPr="00BB59F1">
        <w:rPr>
          <w:rFonts w:ascii="Sylfaen" w:hAnsi="Sylfaen"/>
          <w:sz w:val="24"/>
          <w:szCs w:val="24"/>
          <w:lang w:val="hy-AM"/>
        </w:rPr>
        <w:t xml:space="preserve"> գործընթացների (մասնավորապես՝ ֆինանսական, նյութատեխնիկական ապահովման, ինչպես նա</w:t>
      </w:r>
      <w:r w:rsidR="00363F17">
        <w:rPr>
          <w:rFonts w:ascii="Sylfaen" w:hAnsi="Sylfaen"/>
          <w:sz w:val="24"/>
          <w:szCs w:val="24"/>
          <w:lang w:val="hy-AM"/>
        </w:rPr>
        <w:t>և</w:t>
      </w:r>
      <w:r w:rsidRPr="00BB59F1">
        <w:rPr>
          <w:rFonts w:ascii="Sylfaen" w:hAnsi="Sylfaen"/>
          <w:sz w:val="24"/>
          <w:szCs w:val="24"/>
          <w:lang w:val="hy-AM"/>
        </w:rPr>
        <w:t xml:space="preserve"> գործունեության գիտատեխնիկական ոլորտում գործընթացների) փոխանցման հետ կապված գործընթացների թվային փոխակերպում.</w:t>
      </w:r>
    </w:p>
    <w:p w14:paraId="259A36E5" w14:textId="1C28D07B"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արդյունաբերական կոոպերացիայի, սուբկոնտրակտացիայի </w:t>
      </w:r>
      <w:r w:rsidR="00363F17">
        <w:rPr>
          <w:rFonts w:ascii="Sylfaen" w:hAnsi="Sylfaen"/>
          <w:sz w:val="24"/>
          <w:szCs w:val="24"/>
          <w:lang w:val="hy-AM"/>
        </w:rPr>
        <w:t>և</w:t>
      </w:r>
      <w:r w:rsidRPr="00BB59F1">
        <w:rPr>
          <w:rFonts w:ascii="Sylfaen" w:hAnsi="Sylfaen"/>
          <w:sz w:val="24"/>
          <w:szCs w:val="24"/>
          <w:lang w:val="hy-AM"/>
        </w:rPr>
        <w:t xml:space="preserve"> տեխնոլոգիաների փոխանցման շրջանակներում տնտեսավարող սուբյեկտների փոխգործակցության գործընթացում ձ</w:t>
      </w:r>
      <w:r w:rsidR="00363F17">
        <w:rPr>
          <w:rFonts w:ascii="Sylfaen" w:hAnsi="Sylfaen"/>
          <w:sz w:val="24"/>
          <w:szCs w:val="24"/>
          <w:lang w:val="hy-AM"/>
        </w:rPr>
        <w:t>և</w:t>
      </w:r>
      <w:r w:rsidRPr="00BB59F1">
        <w:rPr>
          <w:rFonts w:ascii="Sylfaen" w:hAnsi="Sylfaen"/>
          <w:sz w:val="24"/>
          <w:szCs w:val="24"/>
          <w:lang w:val="hy-AM"/>
        </w:rPr>
        <w:t xml:space="preserve">ավորվող տեղեկատվության մշտադիտարկման </w:t>
      </w:r>
      <w:r w:rsidR="00363F17">
        <w:rPr>
          <w:rFonts w:ascii="Sylfaen" w:hAnsi="Sylfaen"/>
          <w:sz w:val="24"/>
          <w:szCs w:val="24"/>
          <w:lang w:val="hy-AM"/>
        </w:rPr>
        <w:t>և</w:t>
      </w:r>
      <w:r w:rsidRPr="00BB59F1">
        <w:rPr>
          <w:rFonts w:ascii="Sylfaen" w:hAnsi="Sylfaen"/>
          <w:sz w:val="24"/>
          <w:szCs w:val="24"/>
          <w:lang w:val="hy-AM"/>
        </w:rPr>
        <w:t xml:space="preserve"> վերլուծության գործիքների ստեղծում:</w:t>
      </w:r>
    </w:p>
    <w:p w14:paraId="2838BBD8" w14:textId="61C4B466"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Եվրասիական ցանցը պետք է ապահովի արդյունաբերական կոոպերացիայի, սուբկոնտրակցտաիայի </w:t>
      </w:r>
      <w:r w:rsidR="00363F17">
        <w:rPr>
          <w:rFonts w:ascii="Sylfaen" w:hAnsi="Sylfaen"/>
          <w:sz w:val="24"/>
          <w:szCs w:val="24"/>
          <w:lang w:val="hy-AM"/>
        </w:rPr>
        <w:t>և</w:t>
      </w:r>
      <w:r w:rsidRPr="00BB59F1">
        <w:rPr>
          <w:rFonts w:ascii="Sylfaen" w:hAnsi="Sylfaen"/>
          <w:sz w:val="24"/>
          <w:szCs w:val="24"/>
          <w:lang w:val="hy-AM"/>
        </w:rPr>
        <w:t xml:space="preserve"> տեխնոլոգիաների փոխանցման գործընթացների ավտոմատացումն ապահովող ազգային բաղադրիչների ծառայությունների հասանելիությունը, ինչպես նա</w:t>
      </w:r>
      <w:r w:rsidR="00363F17">
        <w:rPr>
          <w:rFonts w:ascii="Sylfaen" w:hAnsi="Sylfaen"/>
          <w:sz w:val="24"/>
          <w:szCs w:val="24"/>
          <w:lang w:val="hy-AM"/>
        </w:rPr>
        <w:t>և</w:t>
      </w:r>
      <w:r w:rsidRPr="00BB59F1">
        <w:rPr>
          <w:rFonts w:ascii="Sylfaen" w:hAnsi="Sylfaen"/>
          <w:sz w:val="24"/>
          <w:szCs w:val="24"/>
          <w:lang w:val="hy-AM"/>
        </w:rPr>
        <w:t xml:space="preserve"> թույլ տա արդյունաբերական կոոպերացիայի, սուբկոնտրակցիայի </w:t>
      </w:r>
      <w:r w:rsidR="00363F17">
        <w:rPr>
          <w:rFonts w:ascii="Sylfaen" w:hAnsi="Sylfaen"/>
          <w:sz w:val="24"/>
          <w:szCs w:val="24"/>
          <w:lang w:val="hy-AM"/>
        </w:rPr>
        <w:t>և</w:t>
      </w:r>
      <w:r w:rsidRPr="00BB59F1">
        <w:rPr>
          <w:rFonts w:ascii="Sylfaen" w:hAnsi="Sylfaen"/>
          <w:sz w:val="24"/>
          <w:szCs w:val="24"/>
          <w:lang w:val="hy-AM"/>
        </w:rPr>
        <w:t xml:space="preserve"> տեխնոլոգիաների փոխանցման գործընթացների հետ կապված գործունեություն իրականացնելիս անհրաժեշտ ֆինանսական, նյութատեխնիկական ապահովման, մաքսային </w:t>
      </w:r>
      <w:r w:rsidR="00363F17">
        <w:rPr>
          <w:rFonts w:ascii="Sylfaen" w:hAnsi="Sylfaen"/>
          <w:sz w:val="24"/>
          <w:szCs w:val="24"/>
          <w:lang w:val="hy-AM"/>
        </w:rPr>
        <w:t>և</w:t>
      </w:r>
      <w:r w:rsidRPr="00BB59F1">
        <w:rPr>
          <w:rFonts w:ascii="Sylfaen" w:hAnsi="Sylfaen"/>
          <w:sz w:val="24"/>
          <w:szCs w:val="24"/>
          <w:lang w:val="hy-AM"/>
        </w:rPr>
        <w:t xml:space="preserve"> այլ ծառայություններ տրամադրող սերվիսներով ընդլայնում:</w:t>
      </w:r>
    </w:p>
    <w:p w14:paraId="238B2057" w14:textId="77777777"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Եվրասիական ցանցով պետք է նախատեսվի երրորդ երկրների տնտեսավարող սուբյեկտների գրանցման մեխանիզմներ:</w:t>
      </w:r>
    </w:p>
    <w:p w14:paraId="2B647F66" w14:textId="5B023A01"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Եվրասիական ցանցի օպերատորի աշխատանքի ապահովման նպատակով պետք է իրացվեն գործակալային համաձայնագրերի օգտագործման </w:t>
      </w:r>
      <w:r w:rsidR="00363F17">
        <w:rPr>
          <w:rFonts w:ascii="Sylfaen" w:hAnsi="Sylfaen"/>
          <w:sz w:val="24"/>
          <w:szCs w:val="24"/>
          <w:lang w:val="hy-AM"/>
        </w:rPr>
        <w:t>և</w:t>
      </w:r>
      <w:r w:rsidRPr="00BB59F1">
        <w:rPr>
          <w:rFonts w:ascii="Sylfaen" w:hAnsi="Sylfaen"/>
          <w:sz w:val="24"/>
          <w:szCs w:val="24"/>
          <w:lang w:val="hy-AM"/>
        </w:rPr>
        <w:t xml:space="preserve"> Եվրասիական հանձնաժողովի առջ</w:t>
      </w:r>
      <w:r w:rsidR="00363F17">
        <w:rPr>
          <w:rFonts w:ascii="Sylfaen" w:hAnsi="Sylfaen"/>
          <w:sz w:val="24"/>
          <w:szCs w:val="24"/>
          <w:lang w:val="hy-AM"/>
        </w:rPr>
        <w:t>և</w:t>
      </w:r>
      <w:r w:rsidRPr="00BB59F1">
        <w:rPr>
          <w:rFonts w:ascii="Sylfaen" w:hAnsi="Sylfaen"/>
          <w:sz w:val="24"/>
          <w:szCs w:val="24"/>
          <w:lang w:val="hy-AM"/>
        </w:rPr>
        <w:t xml:space="preserve"> հաշվետվողականության համար համակարգով գրանցվող տվյալների օգտագործման ֆիքսման մեխանիզմները, այսինքն՝ պետք է նախատեսվեն տնտեսավարող սուբյեկտների, ծառայություն </w:t>
      </w:r>
      <w:r w:rsidRPr="00BB59F1">
        <w:rPr>
          <w:rFonts w:ascii="Sylfaen" w:hAnsi="Sylfaen"/>
          <w:sz w:val="24"/>
          <w:szCs w:val="24"/>
          <w:lang w:val="hy-AM"/>
        </w:rPr>
        <w:lastRenderedPageBreak/>
        <w:t xml:space="preserve">տրամադրողների, ազգային բաղադրիչների օպերատորների </w:t>
      </w:r>
      <w:r w:rsidR="00363F17">
        <w:rPr>
          <w:rFonts w:ascii="Sylfaen" w:hAnsi="Sylfaen"/>
          <w:sz w:val="24"/>
          <w:szCs w:val="24"/>
          <w:lang w:val="hy-AM"/>
        </w:rPr>
        <w:t>և</w:t>
      </w:r>
      <w:r w:rsidRPr="00BB59F1">
        <w:rPr>
          <w:rFonts w:ascii="Sylfaen" w:hAnsi="Sylfaen"/>
          <w:sz w:val="24"/>
          <w:szCs w:val="24"/>
          <w:lang w:val="hy-AM"/>
        </w:rPr>
        <w:t xml:space="preserve"> եվրասիական ցանցի օպերատորի միջ</w:t>
      </w:r>
      <w:r w:rsidR="00363F17">
        <w:rPr>
          <w:rFonts w:ascii="Sylfaen" w:hAnsi="Sylfaen"/>
          <w:sz w:val="24"/>
          <w:szCs w:val="24"/>
          <w:lang w:val="hy-AM"/>
        </w:rPr>
        <w:t>և</w:t>
      </w:r>
      <w:r w:rsidRPr="00BB59F1">
        <w:rPr>
          <w:rFonts w:ascii="Sylfaen" w:hAnsi="Sylfaen"/>
          <w:sz w:val="24"/>
          <w:szCs w:val="24"/>
          <w:lang w:val="hy-AM"/>
        </w:rPr>
        <w:t xml:space="preserve"> դրամական միջոցների տարանցումն ապահովող գործակալական սխեմայով աշխատանքի համար համապատասխան ենթակառուցվածքային ծառայության միացման հնարավորության ապահովման միջոցով հաշիվների ձ</w:t>
      </w:r>
      <w:r w:rsidR="00363F17">
        <w:rPr>
          <w:rFonts w:ascii="Sylfaen" w:hAnsi="Sylfaen"/>
          <w:sz w:val="24"/>
          <w:szCs w:val="24"/>
          <w:lang w:val="hy-AM"/>
        </w:rPr>
        <w:t>և</w:t>
      </w:r>
      <w:r w:rsidRPr="00BB59F1">
        <w:rPr>
          <w:rFonts w:ascii="Sylfaen" w:hAnsi="Sylfaen"/>
          <w:sz w:val="24"/>
          <w:szCs w:val="24"/>
          <w:lang w:val="hy-AM"/>
        </w:rPr>
        <w:t>ավորման կիրառման մեխանիզմներ</w:t>
      </w:r>
    </w:p>
    <w:p w14:paraId="49784512" w14:textId="77777777"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Եվրասիական ցանցի </w:t>
      </w:r>
      <w:r w:rsidR="005B66EF" w:rsidRPr="00BB59F1">
        <w:rPr>
          <w:rFonts w:ascii="Sylfaen" w:hAnsi="Sylfaen"/>
          <w:sz w:val="24"/>
          <w:szCs w:val="24"/>
          <w:lang w:val="hy-AM"/>
        </w:rPr>
        <w:t>«</w:t>
      </w:r>
      <w:r w:rsidR="00287FBC" w:rsidRPr="00BB59F1">
        <w:rPr>
          <w:rFonts w:ascii="Sylfaen" w:hAnsi="Sylfaen"/>
          <w:sz w:val="24"/>
          <w:szCs w:val="24"/>
          <w:lang w:val="hy-AM"/>
        </w:rPr>
        <w:t>միջուկի»</w:t>
      </w:r>
      <w:r w:rsidR="00CC4438" w:rsidRPr="00BB59F1">
        <w:rPr>
          <w:rFonts w:ascii="Sylfaen" w:hAnsi="Sylfaen"/>
          <w:sz w:val="24"/>
          <w:szCs w:val="24"/>
          <w:lang w:val="hy-AM"/>
        </w:rPr>
        <w:t xml:space="preserve"> </w:t>
      </w:r>
      <w:r w:rsidRPr="00BB59F1">
        <w:rPr>
          <w:rFonts w:ascii="Sylfaen" w:hAnsi="Sylfaen"/>
          <w:sz w:val="24"/>
          <w:szCs w:val="24"/>
          <w:lang w:val="hy-AM"/>
        </w:rPr>
        <w:t>աշխարհատեղեկատվական համակարգն իր կազմում պետք է նախատեսի անհրաժեշտ գործիքակազմ, որը թույլ կտա ապահովել</w:t>
      </w:r>
      <w:r w:rsidR="00DA08C2" w:rsidRPr="00BB59F1">
        <w:rPr>
          <w:rFonts w:ascii="Sylfaen" w:hAnsi="Sylfaen"/>
          <w:sz w:val="24"/>
          <w:szCs w:val="24"/>
          <w:lang w:val="hy-AM"/>
        </w:rPr>
        <w:t>՝</w:t>
      </w:r>
    </w:p>
    <w:p w14:paraId="25FE954A" w14:textId="77777777" w:rsidR="001F621E" w:rsidRPr="000E5846" w:rsidRDefault="00100704" w:rsidP="00F44512">
      <w:pPr>
        <w:widowControl w:val="0"/>
        <w:tabs>
          <w:tab w:val="left" w:pos="1134"/>
        </w:tabs>
        <w:spacing w:after="160" w:line="360" w:lineRule="auto"/>
        <w:ind w:firstLine="567"/>
        <w:jc w:val="both"/>
        <w:rPr>
          <w:rFonts w:ascii="Sylfaen" w:hAnsi="Sylfaen"/>
          <w:sz w:val="24"/>
          <w:szCs w:val="24"/>
          <w:lang w:val="hy-AM"/>
        </w:rPr>
      </w:pPr>
      <w:r w:rsidRPr="00BB59F1">
        <w:rPr>
          <w:rFonts w:ascii="Sylfaen" w:hAnsi="Sylfaen"/>
          <w:sz w:val="24"/>
          <w:szCs w:val="24"/>
          <w:lang w:val="hy-AM"/>
        </w:rPr>
        <w:t>-</w:t>
      </w:r>
      <w:r w:rsidR="00F44512" w:rsidRPr="00F44512">
        <w:rPr>
          <w:rFonts w:ascii="Sylfaen" w:hAnsi="Sylfaen"/>
          <w:sz w:val="24"/>
          <w:szCs w:val="24"/>
          <w:lang w:val="hy-AM"/>
        </w:rPr>
        <w:tab/>
      </w:r>
      <w:r w:rsidRPr="00BB59F1">
        <w:rPr>
          <w:rFonts w:ascii="Sylfaen" w:hAnsi="Sylfaen"/>
          <w:sz w:val="24"/>
          <w:szCs w:val="24"/>
          <w:lang w:val="hy-AM"/>
        </w:rPr>
        <w:t>«Արդյունաբերական ատլասի</w:t>
      </w:r>
      <w:r w:rsidR="00DA08C2" w:rsidRPr="00BB59F1">
        <w:rPr>
          <w:rFonts w:ascii="Sylfaen" w:hAnsi="Sylfaen"/>
          <w:sz w:val="24"/>
          <w:szCs w:val="24"/>
          <w:lang w:val="hy-AM"/>
        </w:rPr>
        <w:t>»,</w:t>
      </w:r>
    </w:p>
    <w:p w14:paraId="32B1F1E1" w14:textId="40391A34" w:rsidR="00100704" w:rsidRPr="00BB59F1" w:rsidRDefault="00100704" w:rsidP="00F44512">
      <w:pPr>
        <w:widowControl w:val="0"/>
        <w:tabs>
          <w:tab w:val="left" w:pos="1134"/>
        </w:tabs>
        <w:spacing w:after="160" w:line="360" w:lineRule="auto"/>
        <w:ind w:firstLine="567"/>
        <w:jc w:val="both"/>
        <w:rPr>
          <w:rFonts w:ascii="Sylfaen" w:hAnsi="Sylfaen"/>
          <w:sz w:val="24"/>
          <w:szCs w:val="24"/>
          <w:lang w:val="hy-AM"/>
        </w:rPr>
      </w:pPr>
      <w:r w:rsidRPr="00BB59F1">
        <w:rPr>
          <w:rFonts w:ascii="Sylfaen" w:hAnsi="Sylfaen"/>
          <w:sz w:val="24"/>
          <w:szCs w:val="24"/>
          <w:lang w:val="hy-AM"/>
        </w:rPr>
        <w:t>-</w:t>
      </w:r>
      <w:r w:rsidR="00F44512" w:rsidRPr="00F44512">
        <w:rPr>
          <w:rFonts w:ascii="Sylfaen" w:hAnsi="Sylfaen"/>
          <w:sz w:val="24"/>
          <w:szCs w:val="24"/>
          <w:lang w:val="hy-AM"/>
        </w:rPr>
        <w:tab/>
      </w:r>
      <w:r w:rsidRPr="00BB59F1">
        <w:rPr>
          <w:rFonts w:ascii="Sylfaen" w:hAnsi="Sylfaen"/>
          <w:sz w:val="24"/>
          <w:szCs w:val="24"/>
          <w:lang w:val="hy-AM"/>
        </w:rPr>
        <w:t xml:space="preserve">Միության ենթակառուցվածքային </w:t>
      </w:r>
      <w:r w:rsidR="00363F17">
        <w:rPr>
          <w:rFonts w:ascii="Sylfaen" w:hAnsi="Sylfaen"/>
          <w:sz w:val="24"/>
          <w:szCs w:val="24"/>
          <w:lang w:val="hy-AM"/>
        </w:rPr>
        <w:t>և</w:t>
      </w:r>
      <w:r w:rsidRPr="00BB59F1">
        <w:rPr>
          <w:rFonts w:ascii="Sylfaen" w:hAnsi="Sylfaen"/>
          <w:sz w:val="24"/>
          <w:szCs w:val="24"/>
          <w:lang w:val="hy-AM"/>
        </w:rPr>
        <w:t xml:space="preserve"> ներդրումային նախագծերի քարտեզի</w:t>
      </w:r>
      <w:r w:rsidR="00DA08C2" w:rsidRPr="00BB59F1">
        <w:rPr>
          <w:rFonts w:ascii="Sylfaen" w:hAnsi="Sylfaen"/>
          <w:sz w:val="24"/>
          <w:szCs w:val="24"/>
          <w:lang w:val="hy-AM"/>
        </w:rPr>
        <w:t>,</w:t>
      </w:r>
    </w:p>
    <w:p w14:paraId="6F990ED7" w14:textId="77777777" w:rsidR="00100704" w:rsidRPr="00BB59F1" w:rsidRDefault="00100704" w:rsidP="00F44512">
      <w:pPr>
        <w:widowControl w:val="0"/>
        <w:tabs>
          <w:tab w:val="left" w:pos="1134"/>
        </w:tabs>
        <w:spacing w:after="160" w:line="360" w:lineRule="auto"/>
        <w:ind w:firstLine="567"/>
        <w:jc w:val="both"/>
        <w:rPr>
          <w:rFonts w:ascii="Sylfaen" w:hAnsi="Sylfaen"/>
          <w:sz w:val="24"/>
          <w:szCs w:val="24"/>
          <w:lang w:val="hy-AM"/>
        </w:rPr>
      </w:pPr>
      <w:r w:rsidRPr="00BB59F1">
        <w:rPr>
          <w:rFonts w:ascii="Sylfaen" w:hAnsi="Sylfaen"/>
          <w:sz w:val="24"/>
          <w:szCs w:val="24"/>
          <w:lang w:val="hy-AM"/>
        </w:rPr>
        <w:t>-</w:t>
      </w:r>
      <w:r w:rsidR="00F44512" w:rsidRPr="000E5846">
        <w:rPr>
          <w:rFonts w:ascii="Sylfaen" w:hAnsi="Sylfaen"/>
          <w:sz w:val="24"/>
          <w:szCs w:val="24"/>
          <w:lang w:val="hy-AM"/>
        </w:rPr>
        <w:tab/>
      </w:r>
      <w:r w:rsidRPr="00BB59F1">
        <w:rPr>
          <w:rFonts w:ascii="Sylfaen" w:hAnsi="Sylfaen"/>
          <w:sz w:val="24"/>
          <w:szCs w:val="24"/>
          <w:lang w:val="hy-AM"/>
        </w:rPr>
        <w:t>Միության արդյունաբերականացման քարտեզի հասանելիությունը:</w:t>
      </w:r>
    </w:p>
    <w:p w14:paraId="5DDB4098" w14:textId="248AF456"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Եվրասիական ցանցի </w:t>
      </w:r>
      <w:r w:rsidR="005B66EF" w:rsidRPr="00BB59F1">
        <w:rPr>
          <w:rFonts w:ascii="Sylfaen" w:hAnsi="Sylfaen"/>
          <w:sz w:val="24"/>
          <w:szCs w:val="24"/>
          <w:lang w:val="hy-AM"/>
        </w:rPr>
        <w:t>«</w:t>
      </w:r>
      <w:r w:rsidR="00287FBC" w:rsidRPr="00BB59F1">
        <w:rPr>
          <w:rFonts w:ascii="Sylfaen" w:hAnsi="Sylfaen"/>
          <w:sz w:val="24"/>
          <w:szCs w:val="24"/>
          <w:lang w:val="hy-AM"/>
        </w:rPr>
        <w:t>միջուկի»</w:t>
      </w:r>
      <w:r w:rsidR="00CC4438" w:rsidRPr="00BB59F1">
        <w:rPr>
          <w:rFonts w:ascii="Sylfaen" w:hAnsi="Sylfaen"/>
          <w:sz w:val="24"/>
          <w:szCs w:val="24"/>
          <w:lang w:val="hy-AM"/>
        </w:rPr>
        <w:t xml:space="preserve"> </w:t>
      </w:r>
      <w:r w:rsidRPr="00BB59F1">
        <w:rPr>
          <w:rFonts w:ascii="Sylfaen" w:hAnsi="Sylfaen"/>
          <w:sz w:val="24"/>
          <w:szCs w:val="24"/>
          <w:lang w:val="hy-AM"/>
        </w:rPr>
        <w:t xml:space="preserve">վերլուծական մոդուլով պետք է ապահովվի ժամանակի </w:t>
      </w:r>
      <w:r w:rsidR="00363F17">
        <w:rPr>
          <w:rFonts w:ascii="Sylfaen" w:hAnsi="Sylfaen"/>
          <w:sz w:val="24"/>
          <w:szCs w:val="24"/>
          <w:lang w:val="hy-AM"/>
        </w:rPr>
        <w:t>և</w:t>
      </w:r>
      <w:r w:rsidRPr="00BB59F1">
        <w:rPr>
          <w:rFonts w:ascii="Sylfaen" w:hAnsi="Sylfaen"/>
          <w:sz w:val="24"/>
          <w:szCs w:val="24"/>
          <w:lang w:val="hy-AM"/>
        </w:rPr>
        <w:t xml:space="preserve"> երկրների կտրվածքով նախագծվող վերլուծական հաշվետվությունների կառուցումը՝ հաշվի առնելով հետ</w:t>
      </w:r>
      <w:r w:rsidR="00363F17">
        <w:rPr>
          <w:rFonts w:ascii="Sylfaen" w:hAnsi="Sylfaen"/>
          <w:sz w:val="24"/>
          <w:szCs w:val="24"/>
          <w:lang w:val="hy-AM"/>
        </w:rPr>
        <w:t>և</w:t>
      </w:r>
      <w:r w:rsidRPr="00BB59F1">
        <w:rPr>
          <w:rFonts w:ascii="Sylfaen" w:hAnsi="Sylfaen"/>
          <w:sz w:val="24"/>
          <w:szCs w:val="24"/>
          <w:lang w:val="hy-AM"/>
        </w:rPr>
        <w:t>յալ վերլուծական ցուցանիշները.</w:t>
      </w:r>
    </w:p>
    <w:p w14:paraId="3F49F60A" w14:textId="77777777"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եվրասիական ցանց այցելությունների քանակը.</w:t>
      </w:r>
      <w:r w:rsidR="009C2452" w:rsidRPr="00BB59F1">
        <w:rPr>
          <w:rFonts w:ascii="Sylfaen" w:hAnsi="Sylfaen"/>
          <w:sz w:val="24"/>
          <w:szCs w:val="24"/>
          <w:lang w:val="hy-AM"/>
        </w:rPr>
        <w:t xml:space="preserve"> </w:t>
      </w:r>
    </w:p>
    <w:p w14:paraId="1370A9EA" w14:textId="77777777"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եվրասիական ցանցում գրանցված կազմակերպությունների քանակը.</w:t>
      </w:r>
    </w:p>
    <w:p w14:paraId="64332609" w14:textId="77777777"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արտադրանքի առաջարկների կատալոգում գրառումների քանակը.</w:t>
      </w:r>
    </w:p>
    <w:p w14:paraId="194711AC" w14:textId="065E91F1" w:rsidR="00100704" w:rsidRPr="000E5846"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անդամ պետությունների միջ</w:t>
      </w:r>
      <w:r w:rsidR="00363F17">
        <w:rPr>
          <w:rFonts w:ascii="Sylfaen" w:hAnsi="Sylfaen"/>
          <w:sz w:val="24"/>
          <w:szCs w:val="24"/>
          <w:lang w:val="hy-AM"/>
        </w:rPr>
        <w:t>և</w:t>
      </w:r>
      <w:r w:rsidRPr="00BB59F1">
        <w:rPr>
          <w:rFonts w:ascii="Sylfaen" w:hAnsi="Sylfaen"/>
          <w:sz w:val="24"/>
          <w:szCs w:val="24"/>
          <w:lang w:val="hy-AM"/>
        </w:rPr>
        <w:t xml:space="preserve">, անդամ պետությունների </w:t>
      </w:r>
      <w:r w:rsidR="00363F17">
        <w:rPr>
          <w:rFonts w:ascii="Sylfaen" w:hAnsi="Sylfaen"/>
          <w:sz w:val="24"/>
          <w:szCs w:val="24"/>
          <w:lang w:val="hy-AM"/>
        </w:rPr>
        <w:t>և</w:t>
      </w:r>
      <w:r w:rsidRPr="00BB59F1">
        <w:rPr>
          <w:rFonts w:ascii="Sylfaen" w:hAnsi="Sylfaen"/>
          <w:sz w:val="24"/>
          <w:szCs w:val="24"/>
          <w:lang w:val="hy-AM"/>
        </w:rPr>
        <w:t xml:space="preserve"> եվրասիական ցանցին միանալու հեռանկար ունեցող երրորդ երկրների միջ</w:t>
      </w:r>
      <w:r w:rsidR="00363F17">
        <w:rPr>
          <w:rFonts w:ascii="Sylfaen" w:hAnsi="Sylfaen"/>
          <w:sz w:val="24"/>
          <w:szCs w:val="24"/>
          <w:lang w:val="hy-AM"/>
        </w:rPr>
        <w:t>և</w:t>
      </w:r>
      <w:r w:rsidRPr="00BB59F1">
        <w:rPr>
          <w:rFonts w:ascii="Sylfaen" w:hAnsi="Sylfaen"/>
          <w:sz w:val="24"/>
          <w:szCs w:val="24"/>
          <w:lang w:val="hy-AM"/>
        </w:rPr>
        <w:t xml:space="preserve"> անդրսահմանային առ</w:t>
      </w:r>
      <w:r w:rsidR="00363F17">
        <w:rPr>
          <w:rFonts w:ascii="Sylfaen" w:hAnsi="Sylfaen"/>
          <w:sz w:val="24"/>
          <w:szCs w:val="24"/>
          <w:lang w:val="hy-AM"/>
        </w:rPr>
        <w:t>և</w:t>
      </w:r>
      <w:r w:rsidRPr="00BB59F1">
        <w:rPr>
          <w:rFonts w:ascii="Sylfaen" w:hAnsi="Sylfaen"/>
          <w:sz w:val="24"/>
          <w:szCs w:val="24"/>
          <w:lang w:val="hy-AM"/>
        </w:rPr>
        <w:t>տրի շրջանակներում կնքված պայմանագրերի քանակը.</w:t>
      </w:r>
    </w:p>
    <w:p w14:paraId="567DA443" w14:textId="258640C8"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անդամ պետությունների միջ</w:t>
      </w:r>
      <w:r w:rsidR="00363F17">
        <w:rPr>
          <w:rFonts w:ascii="Sylfaen" w:hAnsi="Sylfaen"/>
          <w:sz w:val="24"/>
          <w:szCs w:val="24"/>
          <w:lang w:val="hy-AM"/>
        </w:rPr>
        <w:t>և</w:t>
      </w:r>
      <w:r w:rsidRPr="00BB59F1">
        <w:rPr>
          <w:rFonts w:ascii="Sylfaen" w:hAnsi="Sylfaen"/>
          <w:sz w:val="24"/>
          <w:szCs w:val="24"/>
          <w:lang w:val="hy-AM"/>
        </w:rPr>
        <w:t xml:space="preserve">, անդամ պետությունների </w:t>
      </w:r>
      <w:r w:rsidR="00363F17">
        <w:rPr>
          <w:rFonts w:ascii="Sylfaen" w:hAnsi="Sylfaen"/>
          <w:sz w:val="24"/>
          <w:szCs w:val="24"/>
          <w:lang w:val="hy-AM"/>
        </w:rPr>
        <w:t>և</w:t>
      </w:r>
      <w:r w:rsidRPr="00BB59F1">
        <w:rPr>
          <w:rFonts w:ascii="Sylfaen" w:hAnsi="Sylfaen"/>
          <w:sz w:val="24"/>
          <w:szCs w:val="24"/>
          <w:lang w:val="hy-AM"/>
        </w:rPr>
        <w:t xml:space="preserve"> եվրասիական ցանցին միանալու հեռանկար ունեցող երրորդ երկրների՝ Գերմանիայի, Չինաստանի, Սինգապուրի միջ</w:t>
      </w:r>
      <w:r w:rsidR="00363F17">
        <w:rPr>
          <w:rFonts w:ascii="Sylfaen" w:hAnsi="Sylfaen"/>
          <w:sz w:val="24"/>
          <w:szCs w:val="24"/>
          <w:lang w:val="hy-AM"/>
        </w:rPr>
        <w:t>և</w:t>
      </w:r>
      <w:r w:rsidRPr="00BB59F1">
        <w:rPr>
          <w:rFonts w:ascii="Sylfaen" w:hAnsi="Sylfaen"/>
          <w:sz w:val="24"/>
          <w:szCs w:val="24"/>
          <w:lang w:val="hy-AM"/>
        </w:rPr>
        <w:t xml:space="preserve"> անդրսահմանային առ</w:t>
      </w:r>
      <w:r w:rsidR="00363F17">
        <w:rPr>
          <w:rFonts w:ascii="Sylfaen" w:hAnsi="Sylfaen"/>
          <w:sz w:val="24"/>
          <w:szCs w:val="24"/>
          <w:lang w:val="hy-AM"/>
        </w:rPr>
        <w:t>և</w:t>
      </w:r>
      <w:r w:rsidRPr="00BB59F1">
        <w:rPr>
          <w:rFonts w:ascii="Sylfaen" w:hAnsi="Sylfaen"/>
          <w:sz w:val="24"/>
          <w:szCs w:val="24"/>
          <w:lang w:val="hy-AM"/>
        </w:rPr>
        <w:t xml:space="preserve">տրի շրջանակներում գործարքների ծավալը (հաշվի առնելով եվրասիական ցանցին միանալու </w:t>
      </w:r>
      <w:r w:rsidRPr="00BB59F1">
        <w:rPr>
          <w:rFonts w:ascii="Sylfaen" w:hAnsi="Sylfaen"/>
          <w:sz w:val="24"/>
          <w:szCs w:val="24"/>
          <w:lang w:val="hy-AM"/>
        </w:rPr>
        <w:lastRenderedPageBreak/>
        <w:t>արդյունքում շրջանառության աճը՝ կուտակային արդյունքով):</w:t>
      </w:r>
    </w:p>
    <w:p w14:paraId="2D1381B2" w14:textId="53272ED8"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Եվրասիական ցանցի «միջուկի» վերլուծական մոդուլը պետք է թույլ տա Պատվիրատուին </w:t>
      </w:r>
      <w:r w:rsidR="00363F17">
        <w:rPr>
          <w:rFonts w:ascii="Sylfaen" w:hAnsi="Sylfaen"/>
          <w:sz w:val="24"/>
          <w:szCs w:val="24"/>
          <w:lang w:val="hy-AM"/>
        </w:rPr>
        <w:t>և</w:t>
      </w:r>
      <w:r w:rsidRPr="00BB59F1">
        <w:rPr>
          <w:rFonts w:ascii="Sylfaen" w:hAnsi="Sylfaen"/>
          <w:sz w:val="24"/>
          <w:szCs w:val="24"/>
          <w:lang w:val="hy-AM"/>
        </w:rPr>
        <w:t xml:space="preserve"> անդամ պետությունների լիազոր մարմիններին տրամադրել վերլուծական տեղեկատվություն ազգային բաղադրիչների տվյալների բազաներից կատարողի կողմից տրամադրվող մասնավոր տեխնիկական առաջադրանքին համապատասխան՝ արդյունաբերության զարգացման ազգային քաղաքականությունների վերահսկման </w:t>
      </w:r>
      <w:r w:rsidR="00363F17">
        <w:rPr>
          <w:rFonts w:ascii="Sylfaen" w:hAnsi="Sylfaen"/>
          <w:sz w:val="24"/>
          <w:szCs w:val="24"/>
          <w:lang w:val="hy-AM"/>
        </w:rPr>
        <w:t>և</w:t>
      </w:r>
      <w:r w:rsidRPr="00BB59F1">
        <w:rPr>
          <w:rFonts w:ascii="Sylfaen" w:hAnsi="Sylfaen"/>
          <w:sz w:val="24"/>
          <w:szCs w:val="24"/>
          <w:lang w:val="hy-AM"/>
        </w:rPr>
        <w:t xml:space="preserve"> իրականացման գործառույթի իրականացման համար:</w:t>
      </w:r>
    </w:p>
    <w:p w14:paraId="60635DF5" w14:textId="1522785D"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Վերլուծական մոդուլով տվյալների ստացման համար պետք է ինտեգրացիոն </w:t>
      </w:r>
      <w:r w:rsidR="00363F17">
        <w:rPr>
          <w:rFonts w:ascii="Sylfaen" w:hAnsi="Sylfaen"/>
          <w:sz w:val="24"/>
          <w:szCs w:val="24"/>
          <w:lang w:val="hy-AM"/>
        </w:rPr>
        <w:t>և</w:t>
      </w:r>
      <w:r w:rsidRPr="00BB59F1">
        <w:rPr>
          <w:rFonts w:ascii="Sylfaen" w:hAnsi="Sylfaen"/>
          <w:sz w:val="24"/>
          <w:szCs w:val="24"/>
          <w:lang w:val="hy-AM"/>
        </w:rPr>
        <w:t xml:space="preserve"> բազային բաղադրիչների միջ</w:t>
      </w:r>
      <w:r w:rsidR="00363F17">
        <w:rPr>
          <w:rFonts w:ascii="Sylfaen" w:hAnsi="Sylfaen"/>
          <w:sz w:val="24"/>
          <w:szCs w:val="24"/>
          <w:lang w:val="hy-AM"/>
        </w:rPr>
        <w:t>և</w:t>
      </w:r>
      <w:r w:rsidR="000039EB" w:rsidRPr="00BB59F1">
        <w:rPr>
          <w:rFonts w:ascii="Sylfaen" w:hAnsi="Sylfaen"/>
          <w:sz w:val="24"/>
          <w:szCs w:val="24"/>
          <w:lang w:val="hy-AM"/>
        </w:rPr>
        <w:t xml:space="preserve"> կառուցվի API </w:t>
      </w:r>
      <w:r w:rsidRPr="00BB59F1">
        <w:rPr>
          <w:rFonts w:ascii="Sylfaen" w:hAnsi="Sylfaen"/>
          <w:sz w:val="24"/>
          <w:szCs w:val="24"/>
          <w:lang w:val="hy-AM"/>
        </w:rPr>
        <w:t xml:space="preserve">՝ առանձին ծառայությունների մակարդակով: </w:t>
      </w:r>
    </w:p>
    <w:p w14:paraId="5F18671B" w14:textId="7B8CE046"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Եվրասիական ցանցի </w:t>
      </w:r>
      <w:r w:rsidR="005B66EF" w:rsidRPr="00BB59F1">
        <w:rPr>
          <w:rFonts w:ascii="Sylfaen" w:hAnsi="Sylfaen"/>
          <w:sz w:val="24"/>
          <w:szCs w:val="24"/>
          <w:lang w:val="hy-AM"/>
        </w:rPr>
        <w:t>«</w:t>
      </w:r>
      <w:r w:rsidR="00287FBC" w:rsidRPr="00BB59F1">
        <w:rPr>
          <w:rFonts w:ascii="Sylfaen" w:hAnsi="Sylfaen"/>
          <w:sz w:val="24"/>
          <w:szCs w:val="24"/>
          <w:lang w:val="hy-AM"/>
        </w:rPr>
        <w:t>միջուկի»</w:t>
      </w:r>
      <w:r w:rsidR="00CC4438" w:rsidRPr="00BB59F1">
        <w:rPr>
          <w:rFonts w:ascii="Sylfaen" w:hAnsi="Sylfaen"/>
          <w:sz w:val="24"/>
          <w:szCs w:val="24"/>
          <w:lang w:val="hy-AM"/>
        </w:rPr>
        <w:t xml:space="preserve"> </w:t>
      </w:r>
      <w:r w:rsidRPr="00BB59F1">
        <w:rPr>
          <w:rFonts w:ascii="Sylfaen" w:hAnsi="Sylfaen"/>
          <w:sz w:val="24"/>
          <w:szCs w:val="24"/>
          <w:lang w:val="hy-AM"/>
        </w:rPr>
        <w:t>ինտեգրացիոն բաղադրիչով պետք է ապահովվի անդամ պետությունների լիազոր մարմինների միջ</w:t>
      </w:r>
      <w:r w:rsidR="00363F17">
        <w:rPr>
          <w:rFonts w:ascii="Sylfaen" w:hAnsi="Sylfaen"/>
          <w:sz w:val="24"/>
          <w:szCs w:val="24"/>
          <w:lang w:val="hy-AM"/>
        </w:rPr>
        <w:t>և</w:t>
      </w:r>
      <w:r w:rsidRPr="00BB59F1">
        <w:rPr>
          <w:rFonts w:ascii="Sylfaen" w:hAnsi="Sylfaen"/>
          <w:sz w:val="24"/>
          <w:szCs w:val="24"/>
          <w:lang w:val="hy-AM"/>
        </w:rPr>
        <w:t xml:space="preserve"> տվյալների փոխանակումը:</w:t>
      </w:r>
    </w:p>
    <w:p w14:paraId="46384E40" w14:textId="1603C786" w:rsidR="00100704" w:rsidRPr="00363F17"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Ազգային բաղադրիչով պետք է ապահովվի տնտեսավարող սուբյեկտների աշխատանքի մասով բազային ծառայությունների </w:t>
      </w:r>
      <w:r w:rsidR="00363F17">
        <w:rPr>
          <w:rFonts w:ascii="Sylfaen" w:hAnsi="Sylfaen"/>
          <w:sz w:val="24"/>
          <w:szCs w:val="24"/>
          <w:lang w:val="hy-AM"/>
        </w:rPr>
        <w:t>և</w:t>
      </w:r>
      <w:r w:rsidRPr="00BB59F1">
        <w:rPr>
          <w:rFonts w:ascii="Sylfaen" w:hAnsi="Sylfaen"/>
          <w:sz w:val="24"/>
          <w:szCs w:val="24"/>
          <w:lang w:val="hy-AM"/>
        </w:rPr>
        <w:t xml:space="preserve"> բազային վերլուծական ծառայությունների շրջանակներում բիզնեսի </w:t>
      </w:r>
      <w:r w:rsidR="00363F17">
        <w:rPr>
          <w:rFonts w:ascii="Sylfaen" w:hAnsi="Sylfaen"/>
          <w:sz w:val="24"/>
          <w:szCs w:val="24"/>
          <w:lang w:val="hy-AM"/>
        </w:rPr>
        <w:t>և</w:t>
      </w:r>
      <w:r w:rsidRPr="00BB59F1">
        <w:rPr>
          <w:rFonts w:ascii="Sylfaen" w:hAnsi="Sylfaen"/>
          <w:sz w:val="24"/>
          <w:szCs w:val="24"/>
          <w:lang w:val="hy-AM"/>
        </w:rPr>
        <w:t xml:space="preserve"> անդամ պետությունների լիազոր մարմինների միջ</w:t>
      </w:r>
      <w:r w:rsidR="00363F17">
        <w:rPr>
          <w:rFonts w:ascii="Sylfaen" w:hAnsi="Sylfaen"/>
          <w:sz w:val="24"/>
          <w:szCs w:val="24"/>
          <w:lang w:val="hy-AM"/>
        </w:rPr>
        <w:t>և</w:t>
      </w:r>
      <w:r w:rsidRPr="00BB59F1">
        <w:rPr>
          <w:rFonts w:ascii="Sylfaen" w:hAnsi="Sylfaen"/>
          <w:sz w:val="24"/>
          <w:szCs w:val="24"/>
          <w:lang w:val="hy-AM"/>
        </w:rPr>
        <w:t xml:space="preserve"> տվյալների փոխանակումը:</w:t>
      </w:r>
    </w:p>
    <w:p w14:paraId="791EC61D" w14:textId="77777777" w:rsidR="00E95DAD" w:rsidRPr="00363F17" w:rsidRDefault="00E95DAD" w:rsidP="00D2078A">
      <w:pPr>
        <w:widowControl w:val="0"/>
        <w:spacing w:after="160" w:line="360" w:lineRule="auto"/>
        <w:ind w:firstLine="567"/>
        <w:jc w:val="both"/>
        <w:rPr>
          <w:rFonts w:ascii="Sylfaen" w:hAnsi="Sylfaen"/>
          <w:sz w:val="24"/>
          <w:szCs w:val="24"/>
          <w:lang w:val="hy-AM"/>
        </w:rPr>
      </w:pPr>
    </w:p>
    <w:p w14:paraId="2CA330B6" w14:textId="5F8237B8" w:rsidR="00100704" w:rsidRPr="00F44512" w:rsidRDefault="00100704" w:rsidP="00F44512">
      <w:pPr>
        <w:widowControl w:val="0"/>
        <w:tabs>
          <w:tab w:val="left" w:pos="1276"/>
        </w:tabs>
        <w:spacing w:after="160" w:line="360" w:lineRule="auto"/>
        <w:ind w:firstLine="567"/>
        <w:jc w:val="both"/>
        <w:rPr>
          <w:rFonts w:ascii="Sylfaen" w:hAnsi="Sylfaen"/>
          <w:b/>
          <w:sz w:val="24"/>
          <w:szCs w:val="24"/>
          <w:lang w:val="hy-AM"/>
        </w:rPr>
      </w:pPr>
      <w:r w:rsidRPr="00F44512">
        <w:rPr>
          <w:rFonts w:ascii="Sylfaen" w:hAnsi="Sylfaen"/>
          <w:b/>
          <w:sz w:val="24"/>
          <w:szCs w:val="24"/>
          <w:lang w:val="hy-AM"/>
        </w:rPr>
        <w:t>4.2.2</w:t>
      </w:r>
      <w:r w:rsidR="00F44512" w:rsidRPr="00F44512">
        <w:rPr>
          <w:rFonts w:ascii="Sylfaen" w:hAnsi="Sylfaen"/>
          <w:b/>
          <w:sz w:val="24"/>
          <w:szCs w:val="24"/>
          <w:lang w:val="hy-AM"/>
        </w:rPr>
        <w:tab/>
      </w:r>
      <w:r w:rsidRPr="00F44512">
        <w:rPr>
          <w:rFonts w:ascii="Sylfaen" w:hAnsi="Sylfaen"/>
          <w:b/>
          <w:sz w:val="24"/>
          <w:szCs w:val="24"/>
          <w:lang w:val="hy-AM"/>
        </w:rPr>
        <w:t xml:space="preserve">Պորտալի կառուցվածքին </w:t>
      </w:r>
      <w:r w:rsidR="00363F17">
        <w:rPr>
          <w:rFonts w:ascii="Sylfaen" w:hAnsi="Sylfaen"/>
          <w:b/>
          <w:sz w:val="24"/>
          <w:szCs w:val="24"/>
          <w:lang w:val="hy-AM"/>
        </w:rPr>
        <w:t>և</w:t>
      </w:r>
      <w:r w:rsidRPr="00F44512">
        <w:rPr>
          <w:rFonts w:ascii="Sylfaen" w:hAnsi="Sylfaen"/>
          <w:b/>
          <w:sz w:val="24"/>
          <w:szCs w:val="24"/>
          <w:lang w:val="hy-AM"/>
        </w:rPr>
        <w:t xml:space="preserve"> գործառմանը ներկայացվող պահանջները</w:t>
      </w:r>
    </w:p>
    <w:p w14:paraId="0B90786F" w14:textId="77777777"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Եվրասիական ցանցի հետ օգտատերերի փոխգործակցությունը պետք է իրականացվի Պորտալի վեբ-միջերեսի միջոցով:</w:t>
      </w:r>
    </w:p>
    <w:p w14:paraId="4068E449" w14:textId="77777777" w:rsidR="00100704" w:rsidRPr="00363F17"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Կառուցվածքային առումով Պորտալը պետք է պարունակի գլխավոր էջ, լիազորման ծառայություն, ընդլայնված պորտալային որոնման ծառայություն:</w:t>
      </w:r>
      <w:r w:rsidR="00EA437D" w:rsidRPr="00BB59F1">
        <w:rPr>
          <w:rFonts w:ascii="Sylfaen" w:hAnsi="Sylfaen"/>
          <w:sz w:val="24"/>
          <w:szCs w:val="24"/>
          <w:lang w:val="hy-AM"/>
        </w:rPr>
        <w:t xml:space="preserve"> </w:t>
      </w:r>
    </w:p>
    <w:p w14:paraId="130A9392" w14:textId="77777777" w:rsidR="00E95DAD" w:rsidRPr="00363F17" w:rsidRDefault="00E95DAD" w:rsidP="00D2078A">
      <w:pPr>
        <w:widowControl w:val="0"/>
        <w:spacing w:after="160" w:line="360" w:lineRule="auto"/>
        <w:ind w:firstLine="567"/>
        <w:jc w:val="both"/>
        <w:rPr>
          <w:rFonts w:ascii="Sylfaen" w:hAnsi="Sylfaen"/>
          <w:sz w:val="24"/>
          <w:szCs w:val="24"/>
          <w:lang w:val="hy-AM"/>
        </w:rPr>
      </w:pPr>
    </w:p>
    <w:p w14:paraId="17CC13B8" w14:textId="77777777"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Պորտալի գլխավոր էջը</w:t>
      </w:r>
      <w:r w:rsidR="000039EB" w:rsidRPr="00BB59F1">
        <w:rPr>
          <w:rFonts w:ascii="Sylfaen" w:hAnsi="Sylfaen"/>
          <w:sz w:val="24"/>
          <w:szCs w:val="24"/>
          <w:lang w:val="hy-AM"/>
        </w:rPr>
        <w:t>՝</w:t>
      </w:r>
    </w:p>
    <w:p w14:paraId="0B1D3EDB" w14:textId="3A580569"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lastRenderedPageBreak/>
        <w:t>պետք է պարունակի նավարկման ընտրացանկ, ինչպես նա</w:t>
      </w:r>
      <w:r w:rsidR="00363F17">
        <w:rPr>
          <w:rFonts w:ascii="Sylfaen" w:hAnsi="Sylfaen"/>
          <w:sz w:val="24"/>
          <w:szCs w:val="24"/>
          <w:lang w:val="hy-AM"/>
        </w:rPr>
        <w:t>և</w:t>
      </w:r>
      <w:r w:rsidRPr="00BB59F1">
        <w:rPr>
          <w:rFonts w:ascii="Sylfaen" w:hAnsi="Sylfaen"/>
          <w:sz w:val="24"/>
          <w:szCs w:val="24"/>
          <w:lang w:val="hy-AM"/>
        </w:rPr>
        <w:t xml:space="preserve"> բովանդակային տիրույթ, որպեսզի կայքի այցելուն առաջին իսկ էջից կարողանա ստանալ հասանելի ծառայությունների մասին ներածական տեղեկատվություն, ինչպես նա</w:t>
      </w:r>
      <w:r w:rsidR="00363F17">
        <w:rPr>
          <w:rFonts w:ascii="Sylfaen" w:hAnsi="Sylfaen"/>
          <w:sz w:val="24"/>
          <w:szCs w:val="24"/>
          <w:lang w:val="hy-AM"/>
        </w:rPr>
        <w:t>և</w:t>
      </w:r>
      <w:r w:rsidRPr="00BB59F1">
        <w:rPr>
          <w:rFonts w:ascii="Sylfaen" w:hAnsi="Sylfaen"/>
          <w:sz w:val="24"/>
          <w:szCs w:val="24"/>
          <w:lang w:val="hy-AM"/>
        </w:rPr>
        <w:t xml:space="preserve"> ծանոթանա վերջին նորությունների հետ. </w:t>
      </w:r>
    </w:p>
    <w:p w14:paraId="7C011632" w14:textId="39B23D4E"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պետք է արտացոլի Պորտալի լեզվի փոփոխման ծառայություններով վահանակը (էջի վերին մասը), գաղտնաբառի </w:t>
      </w:r>
      <w:r w:rsidR="00363F17">
        <w:rPr>
          <w:rFonts w:ascii="Sylfaen" w:hAnsi="Sylfaen"/>
          <w:sz w:val="24"/>
          <w:szCs w:val="24"/>
          <w:lang w:val="hy-AM"/>
        </w:rPr>
        <w:t>և</w:t>
      </w:r>
      <w:r w:rsidRPr="00BB59F1">
        <w:rPr>
          <w:rFonts w:ascii="Sylfaen" w:hAnsi="Sylfaen"/>
          <w:sz w:val="24"/>
          <w:szCs w:val="24"/>
          <w:lang w:val="hy-AM"/>
        </w:rPr>
        <w:t xml:space="preserve"> հետադարձ կապի ծառայության «Օգնություն» գործառույթի լիազորման, գրանցման </w:t>
      </w:r>
      <w:r w:rsidR="00363F17">
        <w:rPr>
          <w:rFonts w:ascii="Sylfaen" w:hAnsi="Sylfaen"/>
          <w:sz w:val="24"/>
          <w:szCs w:val="24"/>
          <w:lang w:val="hy-AM"/>
        </w:rPr>
        <w:t>և</w:t>
      </w:r>
      <w:r w:rsidRPr="00BB59F1">
        <w:rPr>
          <w:rFonts w:ascii="Sylfaen" w:hAnsi="Sylfaen"/>
          <w:sz w:val="24"/>
          <w:szCs w:val="24"/>
          <w:lang w:val="hy-AM"/>
        </w:rPr>
        <w:t xml:space="preserve"> վերականգնման տարրերը. </w:t>
      </w:r>
    </w:p>
    <w:p w14:paraId="50BD76AC" w14:textId="365EF705"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լեզվի փոփոխման ծառայություններով </w:t>
      </w:r>
      <w:r w:rsidR="00363F17">
        <w:rPr>
          <w:rFonts w:ascii="Sylfaen" w:hAnsi="Sylfaen"/>
          <w:sz w:val="24"/>
          <w:szCs w:val="24"/>
          <w:lang w:val="hy-AM"/>
        </w:rPr>
        <w:t>և</w:t>
      </w:r>
      <w:r w:rsidRPr="00BB59F1">
        <w:rPr>
          <w:rFonts w:ascii="Sylfaen" w:hAnsi="Sylfaen"/>
          <w:sz w:val="24"/>
          <w:szCs w:val="24"/>
          <w:lang w:val="hy-AM"/>
        </w:rPr>
        <w:t xml:space="preserve"> կառավարման տարրերով վահանակի տակ պետք է գտնվի Պորտալի վերնագիրը </w:t>
      </w:r>
      <w:r w:rsidR="00363F17">
        <w:rPr>
          <w:rFonts w:ascii="Sylfaen" w:hAnsi="Sylfaen"/>
          <w:sz w:val="24"/>
          <w:szCs w:val="24"/>
          <w:lang w:val="hy-AM"/>
        </w:rPr>
        <w:t>և</w:t>
      </w:r>
      <w:r w:rsidRPr="00BB59F1">
        <w:rPr>
          <w:rFonts w:ascii="Sylfaen" w:hAnsi="Sylfaen"/>
          <w:sz w:val="24"/>
          <w:szCs w:val="24"/>
          <w:lang w:val="hy-AM"/>
        </w:rPr>
        <w:t xml:space="preserve"> լիատեքստ որոնում կատարելու համար նախատեսված որոնման դաշտը.</w:t>
      </w:r>
      <w:r w:rsidR="00EA437D" w:rsidRPr="00BB59F1">
        <w:rPr>
          <w:rFonts w:ascii="Sylfaen" w:hAnsi="Sylfaen"/>
          <w:sz w:val="24"/>
          <w:szCs w:val="24"/>
          <w:lang w:val="hy-AM"/>
        </w:rPr>
        <w:t xml:space="preserve"> </w:t>
      </w:r>
    </w:p>
    <w:p w14:paraId="0F7E7DBA" w14:textId="7F2C52F4"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պետք է պարունակի նավարկման վահանակի տիրույթը, որով կապահովվի անցումը Պորտալի հիմնական ծառայություններին </w:t>
      </w:r>
      <w:r w:rsidR="00363F17">
        <w:rPr>
          <w:rFonts w:ascii="Sylfaen" w:hAnsi="Sylfaen"/>
          <w:sz w:val="24"/>
          <w:szCs w:val="24"/>
          <w:lang w:val="hy-AM"/>
        </w:rPr>
        <w:t>և</w:t>
      </w:r>
      <w:r w:rsidRPr="00BB59F1">
        <w:rPr>
          <w:rFonts w:ascii="Sylfaen" w:hAnsi="Sylfaen"/>
          <w:sz w:val="24"/>
          <w:szCs w:val="24"/>
          <w:lang w:val="hy-AM"/>
        </w:rPr>
        <w:t xml:space="preserve"> պետք է տեղակայված լինի բովանդակային տիրույթի վեր</w:t>
      </w:r>
      <w:r w:rsidR="00363F17">
        <w:rPr>
          <w:rFonts w:ascii="Sylfaen" w:hAnsi="Sylfaen"/>
          <w:sz w:val="24"/>
          <w:szCs w:val="24"/>
          <w:lang w:val="hy-AM"/>
        </w:rPr>
        <w:t>և</w:t>
      </w:r>
      <w:r w:rsidRPr="00BB59F1">
        <w:rPr>
          <w:rFonts w:ascii="Sylfaen" w:hAnsi="Sylfaen"/>
          <w:sz w:val="24"/>
          <w:szCs w:val="24"/>
          <w:lang w:val="hy-AM"/>
        </w:rPr>
        <w:t>ում.</w:t>
      </w:r>
    </w:p>
    <w:p w14:paraId="02AA08DD" w14:textId="14A347B9"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պետք է պարունակի նավարկման պանելի տարրեր, որոնք պետք է պարունակեն ռեեստրներին </w:t>
      </w:r>
      <w:r w:rsidR="00363F17">
        <w:rPr>
          <w:rFonts w:ascii="Sylfaen" w:hAnsi="Sylfaen"/>
          <w:sz w:val="24"/>
          <w:szCs w:val="24"/>
          <w:lang w:val="hy-AM"/>
        </w:rPr>
        <w:t>և</w:t>
      </w:r>
      <w:r w:rsidRPr="00BB59F1">
        <w:rPr>
          <w:rFonts w:ascii="Sylfaen" w:hAnsi="Sylfaen"/>
          <w:sz w:val="24"/>
          <w:szCs w:val="24"/>
          <w:lang w:val="hy-AM"/>
        </w:rPr>
        <w:t xml:space="preserve"> եվրասիական ցանցի ծառայություններին համապատասխանող բաժիններ.</w:t>
      </w:r>
    </w:p>
    <w:p w14:paraId="5022B3EA" w14:textId="77777777"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պետք է պարունակի բովանդակային տիրույթ:</w:t>
      </w:r>
    </w:p>
    <w:p w14:paraId="5E5D099A" w14:textId="335650E9"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Պորտալի գլխավոր էջի բովանդակային տիրույթը պետք է բաժանվի հետ</w:t>
      </w:r>
      <w:r w:rsidR="00363F17">
        <w:rPr>
          <w:rFonts w:ascii="Sylfaen" w:hAnsi="Sylfaen"/>
          <w:sz w:val="24"/>
          <w:szCs w:val="24"/>
          <w:lang w:val="hy-AM"/>
        </w:rPr>
        <w:t>և</w:t>
      </w:r>
      <w:r w:rsidRPr="00BB59F1">
        <w:rPr>
          <w:rFonts w:ascii="Sylfaen" w:hAnsi="Sylfaen"/>
          <w:sz w:val="24"/>
          <w:szCs w:val="24"/>
          <w:lang w:val="hy-AM"/>
        </w:rPr>
        <w:t>յալ բաժինների.</w:t>
      </w:r>
    </w:p>
    <w:p w14:paraId="32463183" w14:textId="3A162594"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գաղտնաբառի լիազորման, գրանցման </w:t>
      </w:r>
      <w:r w:rsidR="00363F17">
        <w:rPr>
          <w:rFonts w:ascii="Sylfaen" w:hAnsi="Sylfaen"/>
          <w:sz w:val="24"/>
          <w:szCs w:val="24"/>
          <w:lang w:val="hy-AM"/>
        </w:rPr>
        <w:t>և</w:t>
      </w:r>
      <w:r w:rsidRPr="00BB59F1">
        <w:rPr>
          <w:rFonts w:ascii="Sylfaen" w:hAnsi="Sylfaen"/>
          <w:sz w:val="24"/>
          <w:szCs w:val="24"/>
          <w:lang w:val="hy-AM"/>
        </w:rPr>
        <w:t xml:space="preserve"> վերականգնման ձ</w:t>
      </w:r>
      <w:r w:rsidR="00363F17">
        <w:rPr>
          <w:rFonts w:ascii="Sylfaen" w:hAnsi="Sylfaen"/>
          <w:sz w:val="24"/>
          <w:szCs w:val="24"/>
          <w:lang w:val="hy-AM"/>
        </w:rPr>
        <w:t>և</w:t>
      </w:r>
      <w:r w:rsidRPr="00BB59F1">
        <w:rPr>
          <w:rFonts w:ascii="Sylfaen" w:hAnsi="Sylfaen"/>
          <w:sz w:val="24"/>
          <w:szCs w:val="24"/>
          <w:lang w:val="hy-AM"/>
        </w:rPr>
        <w:t xml:space="preserve">. </w:t>
      </w:r>
    </w:p>
    <w:p w14:paraId="49E63CE4" w14:textId="3B0013F2" w:rsidR="00100704" w:rsidRPr="00F44512" w:rsidRDefault="00100704" w:rsidP="00D2078A">
      <w:pPr>
        <w:widowControl w:val="0"/>
        <w:spacing w:after="160" w:line="360" w:lineRule="auto"/>
        <w:ind w:firstLine="567"/>
        <w:jc w:val="both"/>
        <w:rPr>
          <w:rFonts w:ascii="Sylfaen" w:hAnsi="Sylfaen"/>
          <w:spacing w:val="-6"/>
          <w:sz w:val="24"/>
          <w:szCs w:val="24"/>
          <w:lang w:val="hy-AM"/>
        </w:rPr>
      </w:pPr>
      <w:r w:rsidRPr="00F44512">
        <w:rPr>
          <w:rFonts w:ascii="Sylfaen" w:hAnsi="Sylfaen"/>
          <w:spacing w:val="-6"/>
          <w:sz w:val="24"/>
          <w:szCs w:val="24"/>
          <w:lang w:val="hy-AM"/>
        </w:rPr>
        <w:t>եվրասիական ցանցի ծառայությունների գլխավոր ռեեստրներով որոնման ձ</w:t>
      </w:r>
      <w:r w:rsidR="00363F17">
        <w:rPr>
          <w:rFonts w:ascii="Sylfaen" w:hAnsi="Sylfaen"/>
          <w:spacing w:val="-6"/>
          <w:sz w:val="24"/>
          <w:szCs w:val="24"/>
          <w:lang w:val="hy-AM"/>
        </w:rPr>
        <w:t>և</w:t>
      </w:r>
      <w:r w:rsidRPr="00F44512">
        <w:rPr>
          <w:rFonts w:ascii="Sylfaen" w:hAnsi="Sylfaen"/>
          <w:spacing w:val="-6"/>
          <w:sz w:val="24"/>
          <w:szCs w:val="24"/>
          <w:lang w:val="hy-AM"/>
        </w:rPr>
        <w:t>.</w:t>
      </w:r>
    </w:p>
    <w:p w14:paraId="20BAC98D" w14:textId="77777777"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հիմնական բաժիններին հղումներ պարունակող՝ Պորտալի խմբավորված ծառայությունների վահանակ.</w:t>
      </w:r>
    </w:p>
    <w:p w14:paraId="38D2EE14" w14:textId="3814794E" w:rsidR="00100704" w:rsidRPr="00BB59F1" w:rsidRDefault="009C2452"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w:t>
      </w:r>
      <w:r w:rsidR="00100704" w:rsidRPr="00BB59F1">
        <w:rPr>
          <w:rFonts w:ascii="Sylfaen" w:hAnsi="Sylfaen"/>
          <w:sz w:val="24"/>
          <w:szCs w:val="24"/>
          <w:lang w:val="hy-AM"/>
        </w:rPr>
        <w:t>Նորություններ</w:t>
      </w:r>
      <w:r w:rsidRPr="00BB59F1">
        <w:rPr>
          <w:rFonts w:ascii="Sylfaen" w:hAnsi="Sylfaen"/>
          <w:sz w:val="24"/>
          <w:szCs w:val="24"/>
          <w:lang w:val="hy-AM"/>
        </w:rPr>
        <w:t>»՝</w:t>
      </w:r>
      <w:r w:rsidR="00100704" w:rsidRPr="00BB59F1">
        <w:rPr>
          <w:rFonts w:ascii="Sylfaen" w:hAnsi="Sylfaen"/>
          <w:sz w:val="24"/>
          <w:szCs w:val="24"/>
          <w:lang w:val="hy-AM"/>
        </w:rPr>
        <w:t xml:space="preserve"> բաժին, որն արտացոլում </w:t>
      </w:r>
      <w:r w:rsidR="00980519" w:rsidRPr="00BB59F1">
        <w:rPr>
          <w:rFonts w:ascii="Sylfaen" w:hAnsi="Sylfaen"/>
          <w:sz w:val="24"/>
          <w:szCs w:val="24"/>
          <w:lang w:val="hy-AM"/>
        </w:rPr>
        <w:t>է</w:t>
      </w:r>
      <w:r w:rsidR="00100704" w:rsidRPr="00BB59F1">
        <w:rPr>
          <w:rFonts w:ascii="Sylfaen" w:hAnsi="Sylfaen"/>
          <w:sz w:val="24"/>
          <w:szCs w:val="24"/>
          <w:lang w:val="hy-AM"/>
        </w:rPr>
        <w:t xml:space="preserve"> 3 վերջին նորությունները (հայտարարությունները) հետ</w:t>
      </w:r>
      <w:r w:rsidR="00363F17">
        <w:rPr>
          <w:rFonts w:ascii="Sylfaen" w:hAnsi="Sylfaen"/>
          <w:sz w:val="24"/>
          <w:szCs w:val="24"/>
          <w:lang w:val="hy-AM"/>
        </w:rPr>
        <w:t>և</w:t>
      </w:r>
      <w:r w:rsidR="00100704" w:rsidRPr="00BB59F1">
        <w:rPr>
          <w:rFonts w:ascii="Sylfaen" w:hAnsi="Sylfaen"/>
          <w:sz w:val="24"/>
          <w:szCs w:val="24"/>
          <w:lang w:val="hy-AM"/>
        </w:rPr>
        <w:t>յալ ձ</w:t>
      </w:r>
      <w:r w:rsidR="00363F17">
        <w:rPr>
          <w:rFonts w:ascii="Sylfaen" w:hAnsi="Sylfaen"/>
          <w:sz w:val="24"/>
          <w:szCs w:val="24"/>
          <w:lang w:val="hy-AM"/>
        </w:rPr>
        <w:t>և</w:t>
      </w:r>
      <w:r w:rsidR="00100704" w:rsidRPr="00BB59F1">
        <w:rPr>
          <w:rFonts w:ascii="Sylfaen" w:hAnsi="Sylfaen"/>
          <w:sz w:val="24"/>
          <w:szCs w:val="24"/>
          <w:lang w:val="hy-AM"/>
        </w:rPr>
        <w:t>աչափով.</w:t>
      </w:r>
    </w:p>
    <w:p w14:paraId="0F045687" w14:textId="77777777"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պատկեր, վերնագիր, ամսաթիվ.</w:t>
      </w:r>
    </w:p>
    <w:p w14:paraId="347823AE" w14:textId="77777777" w:rsidR="00100704" w:rsidRPr="00BB59F1" w:rsidRDefault="009C2452"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lastRenderedPageBreak/>
        <w:t>«</w:t>
      </w:r>
      <w:r w:rsidR="00100704" w:rsidRPr="00BB59F1">
        <w:rPr>
          <w:rFonts w:ascii="Sylfaen" w:hAnsi="Sylfaen"/>
          <w:sz w:val="24"/>
          <w:szCs w:val="24"/>
          <w:lang w:val="hy-AM"/>
        </w:rPr>
        <w:t>Իրադարձություններ</w:t>
      </w:r>
      <w:r w:rsidRPr="00BB59F1">
        <w:rPr>
          <w:rFonts w:ascii="Sylfaen" w:hAnsi="Sylfaen"/>
          <w:sz w:val="24"/>
          <w:szCs w:val="24"/>
          <w:lang w:val="hy-AM"/>
        </w:rPr>
        <w:t>»՝</w:t>
      </w:r>
      <w:r w:rsidR="00100704" w:rsidRPr="00BB59F1">
        <w:rPr>
          <w:rFonts w:ascii="Sylfaen" w:hAnsi="Sylfaen"/>
          <w:sz w:val="24"/>
          <w:szCs w:val="24"/>
          <w:lang w:val="hy-AM"/>
        </w:rPr>
        <w:t xml:space="preserve"> բաժին, որն արտացոլում է օրացույցի վրա իրադարձությունները (միջոցառումները)՝ իրադարձության նկարագրությանն անցնելու հնարավորությամբ.</w:t>
      </w:r>
    </w:p>
    <w:p w14:paraId="7FFD8B3F" w14:textId="77777777"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համառոտ կոնտակտային տեղեկատվություն՝ անվանում, անդամ պետությունների լիազոր մարմինների կայքերին հղումներ.</w:t>
      </w:r>
    </w:p>
    <w:p w14:paraId="3CD3E334" w14:textId="77777777"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գլխավոր էջի բովանդակային տիրույթի հիմնական բաժիններին հղումների ցանկ.</w:t>
      </w:r>
    </w:p>
    <w:p w14:paraId="27C00A59" w14:textId="77777777"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հետադարձ կապի ծառայության գործառույթին հղումների ցանկ.</w:t>
      </w:r>
    </w:p>
    <w:p w14:paraId="0D59C49D" w14:textId="04322F67"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նորությունների ուղարկման բաժանորդագրման կոճակներ </w:t>
      </w:r>
      <w:r w:rsidR="00363F17">
        <w:rPr>
          <w:rFonts w:ascii="Sylfaen" w:hAnsi="Sylfaen"/>
          <w:sz w:val="24"/>
          <w:szCs w:val="24"/>
          <w:lang w:val="hy-AM"/>
        </w:rPr>
        <w:t>և</w:t>
      </w:r>
      <w:r w:rsidRPr="00BB59F1">
        <w:rPr>
          <w:rFonts w:ascii="Sylfaen" w:hAnsi="Sylfaen"/>
          <w:sz w:val="24"/>
          <w:szCs w:val="24"/>
          <w:lang w:val="hy-AM"/>
        </w:rPr>
        <w:t xml:space="preserve"> սոցիալական ցանցերում ընկերության համանման էջերին անցման կոճակներ:</w:t>
      </w:r>
      <w:r w:rsidR="00EA437D" w:rsidRPr="00BB59F1">
        <w:rPr>
          <w:rFonts w:ascii="Sylfaen" w:hAnsi="Sylfaen"/>
          <w:sz w:val="24"/>
          <w:szCs w:val="24"/>
          <w:lang w:val="hy-AM"/>
        </w:rPr>
        <w:t xml:space="preserve"> </w:t>
      </w:r>
    </w:p>
    <w:p w14:paraId="47D86B10" w14:textId="0A70A529"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Պորտալը պետք է պարունակի նորությունների </w:t>
      </w:r>
      <w:r w:rsidR="00363F17">
        <w:rPr>
          <w:rFonts w:ascii="Sylfaen" w:hAnsi="Sylfaen"/>
          <w:sz w:val="24"/>
          <w:szCs w:val="24"/>
          <w:lang w:val="hy-AM"/>
        </w:rPr>
        <w:t>և</w:t>
      </w:r>
      <w:r w:rsidRPr="00BB59F1">
        <w:rPr>
          <w:rFonts w:ascii="Sylfaen" w:hAnsi="Sylfaen"/>
          <w:sz w:val="24"/>
          <w:szCs w:val="24"/>
          <w:lang w:val="hy-AM"/>
        </w:rPr>
        <w:t xml:space="preserve"> իրադարձությունների տեղադրման հնարավորություն ապահովող ադմինիստրատիվ վահանակ:</w:t>
      </w:r>
    </w:p>
    <w:p w14:paraId="54902F36" w14:textId="42C668F2"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Պորտալի բոլոր օգտատերերը պետք է հնարավորություն ունենան բաժանորդագրվելու հրապարակվող նորությունների </w:t>
      </w:r>
      <w:r w:rsidR="00363F17">
        <w:rPr>
          <w:rFonts w:ascii="Sylfaen" w:hAnsi="Sylfaen"/>
          <w:sz w:val="24"/>
          <w:szCs w:val="24"/>
          <w:lang w:val="hy-AM"/>
        </w:rPr>
        <w:t>և</w:t>
      </w:r>
      <w:r w:rsidRPr="00BB59F1">
        <w:rPr>
          <w:rFonts w:ascii="Sylfaen" w:hAnsi="Sylfaen"/>
          <w:sz w:val="24"/>
          <w:szCs w:val="24"/>
          <w:lang w:val="hy-AM"/>
        </w:rPr>
        <w:t xml:space="preserve"> իրադարձությունների ուղարկմանը՝ </w:t>
      </w:r>
      <w:r w:rsidR="009C2452" w:rsidRPr="00BB59F1">
        <w:rPr>
          <w:rFonts w:ascii="Sylfaen" w:hAnsi="Sylfaen"/>
          <w:sz w:val="24"/>
          <w:szCs w:val="24"/>
          <w:lang w:val="hy-AM"/>
        </w:rPr>
        <w:t>«</w:t>
      </w:r>
      <w:r w:rsidRPr="00BB59F1">
        <w:rPr>
          <w:rFonts w:ascii="Sylfaen" w:hAnsi="Sylfaen"/>
          <w:sz w:val="24"/>
          <w:szCs w:val="24"/>
          <w:lang w:val="hy-AM"/>
        </w:rPr>
        <w:t>Բաժանորդագրվիր ուղարկման</w:t>
      </w:r>
      <w:r w:rsidR="009C2452" w:rsidRPr="00BB59F1">
        <w:rPr>
          <w:rFonts w:ascii="Sylfaen" w:hAnsi="Sylfaen"/>
          <w:sz w:val="24"/>
          <w:szCs w:val="24"/>
          <w:lang w:val="hy-AM"/>
        </w:rPr>
        <w:t>»</w:t>
      </w:r>
      <w:r w:rsidRPr="00BB59F1">
        <w:rPr>
          <w:rFonts w:ascii="Sylfaen" w:hAnsi="Sylfaen"/>
          <w:sz w:val="24"/>
          <w:szCs w:val="24"/>
          <w:lang w:val="hy-AM"/>
        </w:rPr>
        <w:t xml:space="preserve"> էլեկտրոնային հասցեի մուտքագրման ձ</w:t>
      </w:r>
      <w:r w:rsidR="00363F17">
        <w:rPr>
          <w:rFonts w:ascii="Sylfaen" w:hAnsi="Sylfaen"/>
          <w:sz w:val="24"/>
          <w:szCs w:val="24"/>
          <w:lang w:val="hy-AM"/>
        </w:rPr>
        <w:t>և</w:t>
      </w:r>
      <w:r w:rsidRPr="00BB59F1">
        <w:rPr>
          <w:rFonts w:ascii="Sylfaen" w:hAnsi="Sylfaen"/>
          <w:sz w:val="24"/>
          <w:szCs w:val="24"/>
          <w:lang w:val="hy-AM"/>
        </w:rPr>
        <w:t>ի միջոցով:</w:t>
      </w:r>
    </w:p>
    <w:p w14:paraId="3A7001C2" w14:textId="77777777"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Պորտալով պետք է նախատեսվի Ծրագրով նախատեսված անհրաժեշտ տեղեկատվության՝ ըստ ժամանակացույցի ուղարկելու հնարավորությունը: </w:t>
      </w:r>
    </w:p>
    <w:p w14:paraId="760052D4" w14:textId="77777777"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Պորտալի օգտատերերը պետք է ուղարկման նամակներում համապատասխան գործառույթի օգնությամբ՝ տեղեկատվության ուղարկման բաժանորդագրությունից դուրս գալու հնարավորություն ունենան:</w:t>
      </w:r>
      <w:r w:rsidR="00EA437D" w:rsidRPr="00BB59F1">
        <w:rPr>
          <w:rFonts w:ascii="Sylfaen" w:hAnsi="Sylfaen"/>
          <w:sz w:val="24"/>
          <w:szCs w:val="24"/>
          <w:lang w:val="hy-AM"/>
        </w:rPr>
        <w:t xml:space="preserve"> </w:t>
      </w:r>
    </w:p>
    <w:p w14:paraId="057689AD" w14:textId="451E82F6" w:rsidR="00100704" w:rsidRPr="00363F17"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Դրանից բացի</w:t>
      </w:r>
      <w:r w:rsidR="009C2452" w:rsidRPr="00BB59F1">
        <w:rPr>
          <w:rFonts w:ascii="Sylfaen" w:hAnsi="Sylfaen"/>
          <w:sz w:val="24"/>
          <w:szCs w:val="24"/>
          <w:lang w:val="hy-AM"/>
        </w:rPr>
        <w:t>՝</w:t>
      </w:r>
      <w:r w:rsidRPr="00BB59F1">
        <w:rPr>
          <w:rFonts w:ascii="Sylfaen" w:hAnsi="Sylfaen"/>
          <w:sz w:val="24"/>
          <w:szCs w:val="24"/>
          <w:lang w:val="hy-AM"/>
        </w:rPr>
        <w:t xml:space="preserve"> Պորտալի կազմում պետք է նախատեսվեն գաղտնաբառի գրանցման, լիազորման, վերականգնման (հասանելիության վավերապայմանների) </w:t>
      </w:r>
      <w:r w:rsidR="00363F17">
        <w:rPr>
          <w:rFonts w:ascii="Sylfaen" w:hAnsi="Sylfaen"/>
          <w:sz w:val="24"/>
          <w:szCs w:val="24"/>
          <w:lang w:val="hy-AM"/>
        </w:rPr>
        <w:t>և</w:t>
      </w:r>
      <w:r w:rsidRPr="00BB59F1">
        <w:rPr>
          <w:rFonts w:ascii="Sylfaen" w:hAnsi="Sylfaen"/>
          <w:sz w:val="24"/>
          <w:szCs w:val="24"/>
          <w:lang w:val="hy-AM"/>
        </w:rPr>
        <w:t xml:space="preserve"> հետադարձ կապի ծառայություններ: </w:t>
      </w:r>
    </w:p>
    <w:p w14:paraId="2F8C72A9" w14:textId="77777777" w:rsidR="00E95DAD" w:rsidRPr="00363F17" w:rsidRDefault="00E95DAD" w:rsidP="00D2078A">
      <w:pPr>
        <w:widowControl w:val="0"/>
        <w:spacing w:after="160" w:line="360" w:lineRule="auto"/>
        <w:ind w:firstLine="567"/>
        <w:jc w:val="both"/>
        <w:rPr>
          <w:rFonts w:ascii="Sylfaen" w:hAnsi="Sylfaen"/>
          <w:sz w:val="24"/>
          <w:szCs w:val="24"/>
          <w:lang w:val="hy-AM"/>
        </w:rPr>
      </w:pPr>
    </w:p>
    <w:p w14:paraId="3A179BCE" w14:textId="77777777"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Պորտալով պետք է ապահովվի բոլոր անդամ պետություններից օգտատերերի </w:t>
      </w:r>
      <w:r w:rsidRPr="00BB59F1">
        <w:rPr>
          <w:rFonts w:ascii="Sylfaen" w:hAnsi="Sylfaen"/>
          <w:sz w:val="24"/>
          <w:szCs w:val="24"/>
          <w:lang w:val="hy-AM"/>
        </w:rPr>
        <w:lastRenderedPageBreak/>
        <w:t>գրանցումը:</w:t>
      </w:r>
      <w:r w:rsidR="00EA437D" w:rsidRPr="00BB59F1">
        <w:rPr>
          <w:rFonts w:ascii="Sylfaen" w:hAnsi="Sylfaen"/>
          <w:sz w:val="24"/>
          <w:szCs w:val="24"/>
          <w:lang w:val="hy-AM"/>
        </w:rPr>
        <w:t xml:space="preserve"> </w:t>
      </w:r>
    </w:p>
    <w:p w14:paraId="36C10295" w14:textId="57A5F50D"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Գրանցման ծառայությամբ պետք է ապահովվի օգտատիրոջ </w:t>
      </w:r>
      <w:r w:rsidR="00363F17">
        <w:rPr>
          <w:rFonts w:ascii="Sylfaen" w:hAnsi="Sylfaen"/>
          <w:sz w:val="24"/>
          <w:szCs w:val="24"/>
          <w:lang w:val="hy-AM"/>
        </w:rPr>
        <w:t>և</w:t>
      </w:r>
      <w:r w:rsidRPr="00BB59F1">
        <w:rPr>
          <w:rFonts w:ascii="Sylfaen" w:hAnsi="Sylfaen"/>
          <w:sz w:val="24"/>
          <w:szCs w:val="24"/>
          <w:lang w:val="hy-AM"/>
        </w:rPr>
        <w:t xml:space="preserve"> կազմակերպության մասին տեղեկատվության ներմուծման անհրաժեշտ ձ</w:t>
      </w:r>
      <w:r w:rsidR="00363F17">
        <w:rPr>
          <w:rFonts w:ascii="Sylfaen" w:hAnsi="Sylfaen"/>
          <w:sz w:val="24"/>
          <w:szCs w:val="24"/>
          <w:lang w:val="hy-AM"/>
        </w:rPr>
        <w:t>և</w:t>
      </w:r>
      <w:r w:rsidRPr="00BB59F1">
        <w:rPr>
          <w:rFonts w:ascii="Sylfaen" w:hAnsi="Sylfaen"/>
          <w:sz w:val="24"/>
          <w:szCs w:val="24"/>
          <w:lang w:val="hy-AM"/>
        </w:rPr>
        <w:t>երի ձ</w:t>
      </w:r>
      <w:r w:rsidR="00363F17">
        <w:rPr>
          <w:rFonts w:ascii="Sylfaen" w:hAnsi="Sylfaen"/>
          <w:sz w:val="24"/>
          <w:szCs w:val="24"/>
          <w:lang w:val="hy-AM"/>
        </w:rPr>
        <w:t>և</w:t>
      </w:r>
      <w:r w:rsidRPr="00BB59F1">
        <w:rPr>
          <w:rFonts w:ascii="Sylfaen" w:hAnsi="Sylfaen"/>
          <w:sz w:val="24"/>
          <w:szCs w:val="24"/>
          <w:lang w:val="hy-AM"/>
        </w:rPr>
        <w:t xml:space="preserve">ավորումը: </w:t>
      </w:r>
    </w:p>
    <w:p w14:paraId="258CD251" w14:textId="0DBEF4A4"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Գրանցման իրականացման (հայտի ուղարկման) համար անհրաժեշտ է լրացնել օգտատիրոջ գրանցման ձ</w:t>
      </w:r>
      <w:r w:rsidR="00363F17">
        <w:rPr>
          <w:rFonts w:ascii="Sylfaen" w:hAnsi="Sylfaen"/>
          <w:sz w:val="24"/>
          <w:szCs w:val="24"/>
          <w:lang w:val="hy-AM"/>
        </w:rPr>
        <w:t>և</w:t>
      </w:r>
      <w:r w:rsidRPr="00BB59F1">
        <w:rPr>
          <w:rFonts w:ascii="Sylfaen" w:hAnsi="Sylfaen"/>
          <w:sz w:val="24"/>
          <w:szCs w:val="24"/>
          <w:lang w:val="hy-AM"/>
        </w:rPr>
        <w:t xml:space="preserve">ը </w:t>
      </w:r>
      <w:r w:rsidR="00363F17">
        <w:rPr>
          <w:rFonts w:ascii="Sylfaen" w:hAnsi="Sylfaen"/>
          <w:sz w:val="24"/>
          <w:szCs w:val="24"/>
          <w:lang w:val="hy-AM"/>
        </w:rPr>
        <w:t>և</w:t>
      </w:r>
      <w:r w:rsidRPr="00BB59F1">
        <w:rPr>
          <w:rFonts w:ascii="Sylfaen" w:hAnsi="Sylfaen"/>
          <w:sz w:val="24"/>
          <w:szCs w:val="24"/>
          <w:lang w:val="hy-AM"/>
        </w:rPr>
        <w:t xml:space="preserve"> այնուհետ</w:t>
      </w:r>
      <w:r w:rsidR="00363F17">
        <w:rPr>
          <w:rFonts w:ascii="Sylfaen" w:hAnsi="Sylfaen"/>
          <w:sz w:val="24"/>
          <w:szCs w:val="24"/>
          <w:lang w:val="hy-AM"/>
        </w:rPr>
        <w:t>և</w:t>
      </w:r>
      <w:r w:rsidRPr="00BB59F1">
        <w:rPr>
          <w:rFonts w:ascii="Sylfaen" w:hAnsi="Sylfaen"/>
          <w:sz w:val="24"/>
          <w:szCs w:val="24"/>
          <w:lang w:val="hy-AM"/>
        </w:rPr>
        <w:t>՝ կազմակերպության գրանցման ձ</w:t>
      </w:r>
      <w:r w:rsidR="00363F17">
        <w:rPr>
          <w:rFonts w:ascii="Sylfaen" w:hAnsi="Sylfaen"/>
          <w:sz w:val="24"/>
          <w:szCs w:val="24"/>
          <w:lang w:val="hy-AM"/>
        </w:rPr>
        <w:t>և</w:t>
      </w:r>
      <w:r w:rsidRPr="00BB59F1">
        <w:rPr>
          <w:rFonts w:ascii="Sylfaen" w:hAnsi="Sylfaen"/>
          <w:sz w:val="24"/>
          <w:szCs w:val="24"/>
          <w:lang w:val="hy-AM"/>
        </w:rPr>
        <w:t>ը:</w:t>
      </w:r>
    </w:p>
    <w:p w14:paraId="266D2C25" w14:textId="77777777"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Գրանցման հայտը պետք է բավարարվի միայն էլեկտրոնային փոստի (e-mail) հասցեի հաստատումից հետո: </w:t>
      </w:r>
    </w:p>
    <w:p w14:paraId="45433C31" w14:textId="532DC30F"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E-mail-ի ակտիվացման (հաստատման) համար ծածկագիրը պետք է առկա լինի նամակում, որը պետք է ուղարկվի կազմակերպության ձ</w:t>
      </w:r>
      <w:r w:rsidR="00363F17">
        <w:rPr>
          <w:rFonts w:ascii="Sylfaen" w:hAnsi="Sylfaen"/>
          <w:sz w:val="24"/>
          <w:szCs w:val="24"/>
          <w:lang w:val="hy-AM"/>
        </w:rPr>
        <w:t>և</w:t>
      </w:r>
      <w:r w:rsidRPr="00BB59F1">
        <w:rPr>
          <w:rFonts w:ascii="Sylfaen" w:hAnsi="Sylfaen"/>
          <w:sz w:val="24"/>
          <w:szCs w:val="24"/>
          <w:lang w:val="hy-AM"/>
        </w:rPr>
        <w:t>ի (գրանցման հայտի) լրացման ժամանակ նշված էլեկտրոնային փոստի հասցեին:</w:t>
      </w:r>
    </w:p>
    <w:p w14:paraId="3F68F8D8" w14:textId="4A55F503"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Լիազորման ծառայությունը պետք է հնարավորություն ընձեռի օգտատերերին հավաստագրվել անձնական կաբինետում </w:t>
      </w:r>
      <w:r w:rsidR="001F621E" w:rsidRPr="00F44512">
        <w:rPr>
          <w:rFonts w:ascii="Sylfaen" w:hAnsi="Sylfaen"/>
          <w:sz w:val="24"/>
          <w:szCs w:val="24"/>
          <w:lang w:val="hy-AM"/>
        </w:rPr>
        <w:t>Պո</w:t>
      </w:r>
      <w:r w:rsidRPr="00BB59F1">
        <w:rPr>
          <w:rFonts w:ascii="Sylfaen" w:hAnsi="Sylfaen"/>
          <w:sz w:val="24"/>
          <w:szCs w:val="24"/>
          <w:lang w:val="hy-AM"/>
        </w:rPr>
        <w:t>րտալի ցանկացած էջում լիազո</w:t>
      </w:r>
      <w:r w:rsidR="009C2452" w:rsidRPr="00BB59F1">
        <w:rPr>
          <w:rFonts w:ascii="Sylfaen" w:hAnsi="Sylfaen"/>
          <w:sz w:val="24"/>
          <w:szCs w:val="24"/>
          <w:lang w:val="hy-AM"/>
        </w:rPr>
        <w:t>ր</w:t>
      </w:r>
      <w:r w:rsidRPr="00BB59F1">
        <w:rPr>
          <w:rFonts w:ascii="Sylfaen" w:hAnsi="Sylfaen"/>
          <w:sz w:val="24"/>
          <w:szCs w:val="24"/>
          <w:lang w:val="hy-AM"/>
        </w:rPr>
        <w:t>ման հատուկ ձ</w:t>
      </w:r>
      <w:r w:rsidR="00363F17">
        <w:rPr>
          <w:rFonts w:ascii="Sylfaen" w:hAnsi="Sylfaen"/>
          <w:sz w:val="24"/>
          <w:szCs w:val="24"/>
          <w:lang w:val="hy-AM"/>
        </w:rPr>
        <w:t>և</w:t>
      </w:r>
      <w:r w:rsidRPr="00BB59F1">
        <w:rPr>
          <w:rFonts w:ascii="Sylfaen" w:hAnsi="Sylfaen"/>
          <w:sz w:val="24"/>
          <w:szCs w:val="24"/>
          <w:lang w:val="hy-AM"/>
        </w:rPr>
        <w:t xml:space="preserve">ի օգնությամբ օգտանունի </w:t>
      </w:r>
      <w:r w:rsidR="00363F17">
        <w:rPr>
          <w:rFonts w:ascii="Sylfaen" w:hAnsi="Sylfaen"/>
          <w:sz w:val="24"/>
          <w:szCs w:val="24"/>
          <w:lang w:val="hy-AM"/>
        </w:rPr>
        <w:t>և</w:t>
      </w:r>
      <w:r w:rsidRPr="00BB59F1">
        <w:rPr>
          <w:rFonts w:ascii="Sylfaen" w:hAnsi="Sylfaen"/>
          <w:sz w:val="24"/>
          <w:szCs w:val="24"/>
          <w:lang w:val="hy-AM"/>
        </w:rPr>
        <w:t xml:space="preserve"> գաղտնաբառի մուտքագրման միջոցով, ինչպես նա</w:t>
      </w:r>
      <w:r w:rsidR="00363F17">
        <w:rPr>
          <w:rFonts w:ascii="Sylfaen" w:hAnsi="Sylfaen"/>
          <w:sz w:val="24"/>
          <w:szCs w:val="24"/>
          <w:lang w:val="hy-AM"/>
        </w:rPr>
        <w:t>և</w:t>
      </w:r>
      <w:r w:rsidRPr="00BB59F1">
        <w:rPr>
          <w:rFonts w:ascii="Sylfaen" w:hAnsi="Sylfaen"/>
          <w:sz w:val="24"/>
          <w:szCs w:val="24"/>
          <w:lang w:val="hy-AM"/>
        </w:rPr>
        <w:t xml:space="preserve"> նախատեսել ռոբոտներից պաշտպանության (captcha) կիրառման հնարավորությունը:</w:t>
      </w:r>
    </w:p>
    <w:p w14:paraId="391F5687" w14:textId="77777777"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Մուտքագրված օգտանունը պետք է ստուգվի եզակիության մասով, այդ թվում՝ e-mail մուտքագրելիս պետք է անցկացվի վավերացման ստուգում:</w:t>
      </w:r>
      <w:r w:rsidR="00EA437D" w:rsidRPr="00BB59F1">
        <w:rPr>
          <w:rFonts w:ascii="Sylfaen" w:hAnsi="Sylfaen"/>
          <w:sz w:val="24"/>
          <w:szCs w:val="24"/>
          <w:lang w:val="hy-AM"/>
        </w:rPr>
        <w:t xml:space="preserve"> </w:t>
      </w:r>
    </w:p>
    <w:p w14:paraId="02474DA4" w14:textId="77777777"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Գաղտնաբառի վերականգնման ծառայությամբ պետք է նախատեսվի գաղտնաբառի վերականգնման համար հղման՝ գրանցման ժամանակ նշված էլեկտրոնային փոստի (e-mail) հասցեին ուղարկման մեխանիզմ: </w:t>
      </w:r>
    </w:p>
    <w:p w14:paraId="047A42D5" w14:textId="0740EE69" w:rsidR="00100704" w:rsidRPr="00363F17"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Ստացված հղումով անցման դեպքում օգտատերը պետք է հայտնվի նոր գաղտնաբառի մուտքագրման ձ</w:t>
      </w:r>
      <w:r w:rsidR="00363F17">
        <w:rPr>
          <w:rFonts w:ascii="Sylfaen" w:hAnsi="Sylfaen"/>
          <w:sz w:val="24"/>
          <w:szCs w:val="24"/>
          <w:lang w:val="hy-AM"/>
        </w:rPr>
        <w:t>և</w:t>
      </w:r>
      <w:r w:rsidRPr="00BB59F1">
        <w:rPr>
          <w:rFonts w:ascii="Sylfaen" w:hAnsi="Sylfaen"/>
          <w:sz w:val="24"/>
          <w:szCs w:val="24"/>
          <w:lang w:val="hy-AM"/>
        </w:rPr>
        <w:t>ով էջին:</w:t>
      </w:r>
    </w:p>
    <w:p w14:paraId="616285F9" w14:textId="77777777" w:rsidR="00E95DAD" w:rsidRPr="00363F17" w:rsidRDefault="00E95DAD" w:rsidP="00D2078A">
      <w:pPr>
        <w:widowControl w:val="0"/>
        <w:spacing w:after="160" w:line="360" w:lineRule="auto"/>
        <w:ind w:firstLine="567"/>
        <w:jc w:val="both"/>
        <w:rPr>
          <w:rFonts w:ascii="Sylfaen" w:hAnsi="Sylfaen"/>
          <w:sz w:val="24"/>
          <w:szCs w:val="24"/>
          <w:lang w:val="hy-AM"/>
        </w:rPr>
      </w:pPr>
    </w:p>
    <w:p w14:paraId="1BBA92D1" w14:textId="77777777"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Գաղտնաբառի փոփոխման արդյունքներով պետք է նախատեսվի գրանցման </w:t>
      </w:r>
      <w:r w:rsidRPr="00BB59F1">
        <w:rPr>
          <w:rFonts w:ascii="Sylfaen" w:hAnsi="Sylfaen"/>
          <w:sz w:val="24"/>
          <w:szCs w:val="24"/>
          <w:lang w:val="hy-AM"/>
        </w:rPr>
        <w:lastRenderedPageBreak/>
        <w:t>ժամանակ նշված էլեկտրոնային փոստի (e-mail) հասցեին գաղտնաբառի բարեհաջող փոփոխման մասին հաղորդագրության ուղարկումը:</w:t>
      </w:r>
    </w:p>
    <w:p w14:paraId="5F9F1FA9" w14:textId="77777777"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Լիազորման անհաջող փորձի դեպքում պետք է նախատեսվի կրկնակի մուտքագրման մեխանիզմ:</w:t>
      </w:r>
    </w:p>
    <w:p w14:paraId="768E7806" w14:textId="7C297979"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Պորտալի հետադարձ կապի ծառայությունը պետք է գտնվի </w:t>
      </w:r>
      <w:r w:rsidR="00980519" w:rsidRPr="00BB59F1">
        <w:rPr>
          <w:rFonts w:ascii="Sylfaen" w:hAnsi="Sylfaen"/>
          <w:sz w:val="24"/>
          <w:szCs w:val="24"/>
          <w:lang w:val="hy-AM"/>
        </w:rPr>
        <w:t>Պ</w:t>
      </w:r>
      <w:r w:rsidRPr="00BB59F1">
        <w:rPr>
          <w:rFonts w:ascii="Sylfaen" w:hAnsi="Sylfaen"/>
          <w:sz w:val="24"/>
          <w:szCs w:val="24"/>
          <w:lang w:val="hy-AM"/>
        </w:rPr>
        <w:t xml:space="preserve">որտալի </w:t>
      </w:r>
      <w:r w:rsidR="00B14B11" w:rsidRPr="00BB59F1">
        <w:rPr>
          <w:rFonts w:ascii="Sylfaen" w:hAnsi="Sylfaen"/>
          <w:sz w:val="24"/>
          <w:szCs w:val="24"/>
          <w:lang w:val="hy-AM"/>
        </w:rPr>
        <w:t>գլխավոր էջի վեր</w:t>
      </w:r>
      <w:r w:rsidR="00363F17">
        <w:rPr>
          <w:rFonts w:ascii="Sylfaen" w:hAnsi="Sylfaen"/>
          <w:sz w:val="24"/>
          <w:szCs w:val="24"/>
          <w:lang w:val="hy-AM"/>
        </w:rPr>
        <w:t>և</w:t>
      </w:r>
      <w:r w:rsidR="00B14B11" w:rsidRPr="00BB59F1">
        <w:rPr>
          <w:rFonts w:ascii="Sylfaen" w:hAnsi="Sylfaen"/>
          <w:sz w:val="24"/>
          <w:szCs w:val="24"/>
          <w:lang w:val="hy-AM"/>
        </w:rPr>
        <w:t xml:space="preserve">ում </w:t>
      </w:r>
      <w:r w:rsidR="00363F17">
        <w:rPr>
          <w:rFonts w:ascii="Sylfaen" w:hAnsi="Sylfaen"/>
          <w:sz w:val="24"/>
          <w:szCs w:val="24"/>
          <w:lang w:val="hy-AM"/>
        </w:rPr>
        <w:t>և</w:t>
      </w:r>
      <w:r w:rsidR="00EA437D" w:rsidRPr="00BB59F1">
        <w:rPr>
          <w:rFonts w:ascii="Sylfaen" w:hAnsi="Sylfaen"/>
          <w:sz w:val="24"/>
          <w:szCs w:val="24"/>
          <w:lang w:val="hy-AM"/>
        </w:rPr>
        <w:t xml:space="preserve"> </w:t>
      </w:r>
      <w:r w:rsidR="00B14B11" w:rsidRPr="00BB59F1">
        <w:rPr>
          <w:rFonts w:ascii="Sylfaen" w:hAnsi="Sylfaen"/>
          <w:sz w:val="24"/>
          <w:szCs w:val="24"/>
          <w:lang w:val="hy-AM"/>
        </w:rPr>
        <w:t>Օգնություն» գործառույթ նախատեսի օգտատերերին:</w:t>
      </w:r>
    </w:p>
    <w:p w14:paraId="529F7205" w14:textId="74BB2401" w:rsidR="00100704" w:rsidRPr="00BB59F1" w:rsidRDefault="00B14B11"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Պորտալը պետք է իր կազմում ունենա ընդլայնված որոնման ծառայություն, որը կբավարարի հետ</w:t>
      </w:r>
      <w:r w:rsidR="00363F17">
        <w:rPr>
          <w:rFonts w:ascii="Sylfaen" w:hAnsi="Sylfaen"/>
          <w:sz w:val="24"/>
          <w:szCs w:val="24"/>
          <w:lang w:val="hy-AM"/>
        </w:rPr>
        <w:t>և</w:t>
      </w:r>
      <w:r w:rsidRPr="00BB59F1">
        <w:rPr>
          <w:rFonts w:ascii="Sylfaen" w:hAnsi="Sylfaen"/>
          <w:sz w:val="24"/>
          <w:szCs w:val="24"/>
          <w:lang w:val="hy-AM"/>
        </w:rPr>
        <w:t>յալ պահանջները՝</w:t>
      </w:r>
    </w:p>
    <w:p w14:paraId="49E5FCC3" w14:textId="77777777" w:rsidR="00100704" w:rsidRPr="00BB59F1" w:rsidRDefault="00B14B11"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պետք է նախատեսվի Պորտալի գլխավոր էջին ընդլայնված որոնման ծառայության առկայություն (որոնման կատարման համար միջերես).</w:t>
      </w:r>
    </w:p>
    <w:p w14:paraId="171EA19B" w14:textId="77777777" w:rsidR="00100704" w:rsidRPr="00BB59F1" w:rsidRDefault="00B14B11"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պետք է իրականացվի լիատեքստ որոնում՝ ըստ Պորտալի բոլոր</w:t>
      </w:r>
      <w:r w:rsidR="00100704" w:rsidRPr="00BB59F1">
        <w:rPr>
          <w:rFonts w:ascii="Sylfaen" w:hAnsi="Sylfaen"/>
          <w:sz w:val="24"/>
          <w:szCs w:val="24"/>
          <w:lang w:val="hy-AM"/>
        </w:rPr>
        <w:t xml:space="preserve"> տեղեկատվական օբյեկտների.</w:t>
      </w:r>
    </w:p>
    <w:p w14:paraId="0D2A65D8" w14:textId="77777777"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որոնման արդյունքները պետք է տրամադրվեն Պորտալի առանձին էջին.</w:t>
      </w:r>
    </w:p>
    <w:p w14:paraId="2E91BB3A" w14:textId="77777777"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որոնման արդյունքները պետք է ներկայացվեն բազմաէջ տեսքով. </w:t>
      </w:r>
    </w:p>
    <w:p w14:paraId="27C87CE9" w14:textId="77777777"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պետք է նախատեսվի որոնման արդյունքներով էջի կարգաբերում (էջին արտացոլվող որոնման արդյունքների քանակը).</w:t>
      </w:r>
    </w:p>
    <w:p w14:paraId="516CAC25" w14:textId="77777777"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որոնման արդյունքները պետք է ունենան Պորտալի էջերին հղումներ.</w:t>
      </w:r>
    </w:p>
    <w:p w14:paraId="5114D571" w14:textId="0BC0A481" w:rsidR="00100704" w:rsidRPr="00363F17"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որոնման արդյունքները պետք է խմբավորվեն ըստ կատեգորիաների (նորություններ, իրադարձություններ, ծառայություններ</w:t>
      </w:r>
      <w:r w:rsidR="009C2452" w:rsidRPr="00BB59F1">
        <w:rPr>
          <w:rFonts w:ascii="Sylfaen" w:hAnsi="Sylfaen"/>
          <w:sz w:val="24"/>
          <w:szCs w:val="24"/>
          <w:lang w:val="hy-AM"/>
        </w:rPr>
        <w:t xml:space="preserve"> </w:t>
      </w:r>
      <w:r w:rsidR="00363F17">
        <w:rPr>
          <w:rFonts w:ascii="Sylfaen" w:hAnsi="Sylfaen"/>
          <w:sz w:val="24"/>
          <w:szCs w:val="24"/>
          <w:lang w:val="hy-AM"/>
        </w:rPr>
        <w:t>և</w:t>
      </w:r>
      <w:r w:rsidR="009C2452" w:rsidRPr="00BB59F1">
        <w:rPr>
          <w:rFonts w:ascii="Sylfaen" w:hAnsi="Sylfaen"/>
          <w:sz w:val="24"/>
          <w:szCs w:val="24"/>
          <w:lang w:val="hy-AM"/>
        </w:rPr>
        <w:t xml:space="preserve"> </w:t>
      </w:r>
      <w:r w:rsidRPr="00BB59F1">
        <w:rPr>
          <w:rFonts w:ascii="Sylfaen" w:hAnsi="Sylfaen"/>
          <w:sz w:val="24"/>
          <w:szCs w:val="24"/>
          <w:lang w:val="hy-AM"/>
        </w:rPr>
        <w:t>այլն):</w:t>
      </w:r>
    </w:p>
    <w:p w14:paraId="274D2D43" w14:textId="77777777" w:rsidR="00E46B8D" w:rsidRPr="00363F17" w:rsidRDefault="00E46B8D" w:rsidP="00D2078A">
      <w:pPr>
        <w:widowControl w:val="0"/>
        <w:spacing w:after="160" w:line="360" w:lineRule="auto"/>
        <w:ind w:firstLine="567"/>
        <w:jc w:val="both"/>
        <w:rPr>
          <w:rFonts w:ascii="Sylfaen" w:hAnsi="Sylfaen"/>
          <w:sz w:val="24"/>
          <w:szCs w:val="24"/>
          <w:lang w:val="hy-AM"/>
        </w:rPr>
      </w:pPr>
    </w:p>
    <w:p w14:paraId="56CE3BAE" w14:textId="77777777" w:rsidR="00100704" w:rsidRPr="00F44512" w:rsidRDefault="00100704" w:rsidP="00F44512">
      <w:pPr>
        <w:widowControl w:val="0"/>
        <w:tabs>
          <w:tab w:val="left" w:pos="1276"/>
        </w:tabs>
        <w:spacing w:after="160" w:line="360" w:lineRule="auto"/>
        <w:ind w:firstLine="567"/>
        <w:jc w:val="both"/>
        <w:rPr>
          <w:rFonts w:ascii="Sylfaen" w:hAnsi="Sylfaen"/>
          <w:b/>
          <w:sz w:val="24"/>
          <w:szCs w:val="24"/>
          <w:lang w:val="hy-AM"/>
        </w:rPr>
      </w:pPr>
      <w:r w:rsidRPr="00F44512">
        <w:rPr>
          <w:rFonts w:ascii="Sylfaen" w:hAnsi="Sylfaen"/>
          <w:b/>
          <w:sz w:val="24"/>
          <w:szCs w:val="24"/>
          <w:lang w:val="hy-AM"/>
        </w:rPr>
        <w:t>4.2.3</w:t>
      </w:r>
      <w:r w:rsidR="00F44512" w:rsidRPr="00F44512">
        <w:rPr>
          <w:rFonts w:ascii="Sylfaen" w:hAnsi="Sylfaen"/>
          <w:b/>
          <w:sz w:val="24"/>
          <w:szCs w:val="24"/>
          <w:lang w:val="hy-AM"/>
        </w:rPr>
        <w:tab/>
      </w:r>
      <w:r w:rsidRPr="00F44512">
        <w:rPr>
          <w:rFonts w:ascii="Sylfaen" w:hAnsi="Sylfaen"/>
          <w:b/>
          <w:sz w:val="24"/>
          <w:szCs w:val="24"/>
          <w:lang w:val="hy-AM"/>
        </w:rPr>
        <w:t>Պորտալի վեբ-միջերեսին ներկայացվող պահանջները</w:t>
      </w:r>
    </w:p>
    <w:p w14:paraId="40D461F8" w14:textId="77777777" w:rsidR="00100704" w:rsidRPr="00363F17"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Պորտալը պետք է վեբ-դիտարկչում աշխատանքի համար հարմարեցված ծրագրային արտադրանք</w:t>
      </w:r>
      <w:r w:rsidR="009C2452" w:rsidRPr="00BB59F1">
        <w:rPr>
          <w:rFonts w:ascii="Sylfaen" w:hAnsi="Sylfaen"/>
          <w:sz w:val="24"/>
          <w:szCs w:val="24"/>
          <w:lang w:val="hy-AM"/>
        </w:rPr>
        <w:t xml:space="preserve"> լինի</w:t>
      </w:r>
      <w:r w:rsidRPr="00BB59F1">
        <w:rPr>
          <w:rFonts w:ascii="Sylfaen" w:hAnsi="Sylfaen"/>
          <w:sz w:val="24"/>
          <w:szCs w:val="24"/>
          <w:lang w:val="hy-AM"/>
        </w:rPr>
        <w:t>:</w:t>
      </w:r>
    </w:p>
    <w:p w14:paraId="2EBF462E" w14:textId="77777777" w:rsidR="00E46B8D" w:rsidRPr="00363F17" w:rsidRDefault="00E46B8D" w:rsidP="00D2078A">
      <w:pPr>
        <w:widowControl w:val="0"/>
        <w:spacing w:after="160" w:line="360" w:lineRule="auto"/>
        <w:ind w:firstLine="567"/>
        <w:jc w:val="both"/>
        <w:rPr>
          <w:rFonts w:ascii="Sylfaen" w:hAnsi="Sylfaen"/>
          <w:sz w:val="24"/>
          <w:szCs w:val="24"/>
          <w:lang w:val="hy-AM"/>
        </w:rPr>
      </w:pPr>
    </w:p>
    <w:p w14:paraId="7AF41971" w14:textId="6A76B3C0"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lastRenderedPageBreak/>
        <w:t>Էկրանային ձ</w:t>
      </w:r>
      <w:r w:rsidR="00363F17">
        <w:rPr>
          <w:rFonts w:ascii="Sylfaen" w:hAnsi="Sylfaen"/>
          <w:sz w:val="24"/>
          <w:szCs w:val="24"/>
          <w:lang w:val="hy-AM"/>
        </w:rPr>
        <w:t>և</w:t>
      </w:r>
      <w:r w:rsidRPr="00BB59F1">
        <w:rPr>
          <w:rFonts w:ascii="Sylfaen" w:hAnsi="Sylfaen"/>
          <w:sz w:val="24"/>
          <w:szCs w:val="24"/>
          <w:lang w:val="hy-AM"/>
        </w:rPr>
        <w:t>երի բոլոր մակագրությունները, ինչպես նա</w:t>
      </w:r>
      <w:r w:rsidR="00363F17">
        <w:rPr>
          <w:rFonts w:ascii="Sylfaen" w:hAnsi="Sylfaen"/>
          <w:sz w:val="24"/>
          <w:szCs w:val="24"/>
          <w:lang w:val="hy-AM"/>
        </w:rPr>
        <w:t>և</w:t>
      </w:r>
      <w:r w:rsidRPr="00BB59F1">
        <w:rPr>
          <w:rFonts w:ascii="Sylfaen" w:hAnsi="Sylfaen"/>
          <w:sz w:val="24"/>
          <w:szCs w:val="24"/>
          <w:lang w:val="hy-AM"/>
        </w:rPr>
        <w:t xml:space="preserve"> օգտատիրոջը տրվող հաղորդագրությունները, բացի համակարգային հաղորդագրությունների </w:t>
      </w:r>
      <w:r w:rsidR="00363F17">
        <w:rPr>
          <w:rFonts w:ascii="Sylfaen" w:hAnsi="Sylfaen"/>
          <w:sz w:val="24"/>
          <w:szCs w:val="24"/>
          <w:lang w:val="hy-AM"/>
        </w:rPr>
        <w:t>և</w:t>
      </w:r>
      <w:r w:rsidRPr="00BB59F1">
        <w:rPr>
          <w:rFonts w:ascii="Sylfaen" w:hAnsi="Sylfaen"/>
          <w:sz w:val="24"/>
          <w:szCs w:val="24"/>
          <w:lang w:val="hy-AM"/>
        </w:rPr>
        <w:t xml:space="preserve"> համակարգային ասմինիստրատորի աշխատանքի էկրանային ձ</w:t>
      </w:r>
      <w:r w:rsidR="00363F17">
        <w:rPr>
          <w:rFonts w:ascii="Sylfaen" w:hAnsi="Sylfaen"/>
          <w:sz w:val="24"/>
          <w:szCs w:val="24"/>
          <w:lang w:val="hy-AM"/>
        </w:rPr>
        <w:t>և</w:t>
      </w:r>
      <w:r w:rsidRPr="00BB59F1">
        <w:rPr>
          <w:rFonts w:ascii="Sylfaen" w:hAnsi="Sylfaen"/>
          <w:sz w:val="24"/>
          <w:szCs w:val="24"/>
          <w:lang w:val="hy-AM"/>
        </w:rPr>
        <w:t>երի</w:t>
      </w:r>
      <w:r w:rsidR="009C2452" w:rsidRPr="00BB59F1">
        <w:rPr>
          <w:rFonts w:ascii="Sylfaen" w:hAnsi="Sylfaen"/>
          <w:sz w:val="24"/>
          <w:szCs w:val="24"/>
          <w:lang w:val="hy-AM"/>
        </w:rPr>
        <w:t xml:space="preserve">ց </w:t>
      </w:r>
      <w:r w:rsidRPr="00BB59F1">
        <w:rPr>
          <w:rFonts w:ascii="Sylfaen" w:hAnsi="Sylfaen"/>
          <w:sz w:val="24"/>
          <w:szCs w:val="24"/>
          <w:lang w:val="hy-AM"/>
        </w:rPr>
        <w:t>պետք է լինեն օգտատիրոջ կողմից ընտրված լեզվով (ռուսերեն կամ անգլերեն):</w:t>
      </w:r>
    </w:p>
    <w:p w14:paraId="0180EFE0" w14:textId="6E6952B0"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Պորտալով օգտատերերին տրամադրվող գործառույթները պետք է լինեն օգտագործման համար պարզ </w:t>
      </w:r>
      <w:r w:rsidR="00363F17">
        <w:rPr>
          <w:rFonts w:ascii="Sylfaen" w:hAnsi="Sylfaen"/>
          <w:sz w:val="24"/>
          <w:szCs w:val="24"/>
          <w:lang w:val="hy-AM"/>
        </w:rPr>
        <w:t>և</w:t>
      </w:r>
      <w:r w:rsidRPr="00BB59F1">
        <w:rPr>
          <w:rFonts w:ascii="Sylfaen" w:hAnsi="Sylfaen"/>
          <w:sz w:val="24"/>
          <w:szCs w:val="24"/>
          <w:lang w:val="hy-AM"/>
        </w:rPr>
        <w:t xml:space="preserve"> ինտուիտիվ կերպով հասկանալի:</w:t>
      </w:r>
    </w:p>
    <w:p w14:paraId="4A7F2689" w14:textId="7C7F09EF"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Օգտատերը պետք է ստանա տեղեկատվությունը վիզուալ ձ</w:t>
      </w:r>
      <w:r w:rsidR="00363F17">
        <w:rPr>
          <w:rFonts w:ascii="Sylfaen" w:hAnsi="Sylfaen"/>
          <w:sz w:val="24"/>
          <w:szCs w:val="24"/>
          <w:lang w:val="hy-AM"/>
        </w:rPr>
        <w:t>և</w:t>
      </w:r>
      <w:r w:rsidRPr="00BB59F1">
        <w:rPr>
          <w:rFonts w:ascii="Sylfaen" w:hAnsi="Sylfaen"/>
          <w:sz w:val="24"/>
          <w:szCs w:val="24"/>
          <w:lang w:val="hy-AM"/>
        </w:rPr>
        <w:t xml:space="preserve">երի պատասխանների </w:t>
      </w:r>
      <w:r w:rsidR="00363F17">
        <w:rPr>
          <w:rFonts w:ascii="Sylfaen" w:hAnsi="Sylfaen"/>
          <w:sz w:val="24"/>
          <w:szCs w:val="24"/>
          <w:lang w:val="hy-AM"/>
        </w:rPr>
        <w:t>և</w:t>
      </w:r>
      <w:r w:rsidRPr="00BB59F1">
        <w:rPr>
          <w:rFonts w:ascii="Sylfaen" w:hAnsi="Sylfaen"/>
          <w:sz w:val="24"/>
          <w:szCs w:val="24"/>
          <w:lang w:val="hy-AM"/>
        </w:rPr>
        <w:t xml:space="preserve"> հայտնվող ծանուցումների տեսքով, ինչպես օպերացիաների բարեհաջող ավարտի, այնպես էլ դրանց կատարման կամ կատարման անհնարինության ժամանակ խափանումների առաջացման մասին:</w:t>
      </w:r>
      <w:r w:rsidR="00EA437D" w:rsidRPr="00BB59F1">
        <w:rPr>
          <w:rFonts w:ascii="Sylfaen" w:hAnsi="Sylfaen"/>
          <w:sz w:val="24"/>
          <w:szCs w:val="24"/>
          <w:lang w:val="hy-AM"/>
        </w:rPr>
        <w:t xml:space="preserve"> </w:t>
      </w:r>
    </w:p>
    <w:p w14:paraId="0AF63E86" w14:textId="79E28B7E"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Պորտալի սխալների մասին հաղորդագրությունները, տեխնիկական ծանուցումները, գրաֆիկական տարրերը </w:t>
      </w:r>
      <w:r w:rsidR="00363F17">
        <w:rPr>
          <w:rFonts w:ascii="Sylfaen" w:hAnsi="Sylfaen"/>
          <w:sz w:val="24"/>
          <w:szCs w:val="24"/>
          <w:lang w:val="hy-AM"/>
        </w:rPr>
        <w:t>և</w:t>
      </w:r>
      <w:r w:rsidRPr="00BB59F1">
        <w:rPr>
          <w:rFonts w:ascii="Sylfaen" w:hAnsi="Sylfaen"/>
          <w:sz w:val="24"/>
          <w:szCs w:val="24"/>
          <w:lang w:val="hy-AM"/>
        </w:rPr>
        <w:t xml:space="preserve"> հայտնվող ծանուցումները պետք է </w:t>
      </w:r>
      <w:r w:rsidR="009C2452" w:rsidRPr="00BB59F1">
        <w:rPr>
          <w:rFonts w:ascii="Sylfaen" w:hAnsi="Sylfaen"/>
          <w:sz w:val="24"/>
          <w:szCs w:val="24"/>
          <w:lang w:val="hy-AM"/>
        </w:rPr>
        <w:t xml:space="preserve">բոլոր օգտագործվող լեզուներով </w:t>
      </w:r>
      <w:r w:rsidRPr="00BB59F1">
        <w:rPr>
          <w:rFonts w:ascii="Sylfaen" w:hAnsi="Sylfaen"/>
          <w:sz w:val="24"/>
          <w:szCs w:val="24"/>
          <w:lang w:val="hy-AM"/>
        </w:rPr>
        <w:t xml:space="preserve">ունենան տարբերակներ: </w:t>
      </w:r>
    </w:p>
    <w:p w14:paraId="23C95713" w14:textId="77777777"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Բոլոր լեզուներով տեքստի դասավորությունը պետք է ունենա նույն կառուցվածքը:</w:t>
      </w:r>
      <w:r w:rsidR="00EA437D" w:rsidRPr="00BB59F1">
        <w:rPr>
          <w:rFonts w:ascii="Sylfaen" w:hAnsi="Sylfaen"/>
          <w:sz w:val="24"/>
          <w:szCs w:val="24"/>
          <w:lang w:val="hy-AM"/>
        </w:rPr>
        <w:t xml:space="preserve"> </w:t>
      </w:r>
    </w:p>
    <w:p w14:paraId="7E1E36CF" w14:textId="77777777"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Դրանից բացի</w:t>
      </w:r>
      <w:r w:rsidR="009C2452" w:rsidRPr="00BB59F1">
        <w:rPr>
          <w:rFonts w:ascii="Sylfaen" w:hAnsi="Sylfaen"/>
          <w:sz w:val="24"/>
          <w:szCs w:val="24"/>
          <w:lang w:val="hy-AM"/>
        </w:rPr>
        <w:t>՝</w:t>
      </w:r>
      <w:r w:rsidRPr="00BB59F1">
        <w:rPr>
          <w:rFonts w:ascii="Sylfaen" w:hAnsi="Sylfaen"/>
          <w:sz w:val="24"/>
          <w:szCs w:val="24"/>
          <w:lang w:val="hy-AM"/>
        </w:rPr>
        <w:t xml:space="preserve"> պետք է ապահովվի առցանց թարգմանության համար ծրագրի օգտագործմամբ անգլերենով հասանելիության հնարավորությունը:</w:t>
      </w:r>
    </w:p>
    <w:p w14:paraId="6829AB44" w14:textId="59354DF1"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Էջերի պարունակության լեզվական տարբերակների միջ</w:t>
      </w:r>
      <w:r w:rsidR="00363F17">
        <w:rPr>
          <w:rFonts w:ascii="Sylfaen" w:hAnsi="Sylfaen"/>
          <w:sz w:val="24"/>
          <w:szCs w:val="24"/>
          <w:lang w:val="hy-AM"/>
        </w:rPr>
        <w:t>և</w:t>
      </w:r>
      <w:r w:rsidRPr="00BB59F1">
        <w:rPr>
          <w:rFonts w:ascii="Sylfaen" w:hAnsi="Sylfaen"/>
          <w:sz w:val="24"/>
          <w:szCs w:val="24"/>
          <w:lang w:val="hy-AM"/>
        </w:rPr>
        <w:t xml:space="preserve"> փոխարկումը պետք է իրականացվի «Русский»/«English» փոխարկչի օգնությամբ:</w:t>
      </w:r>
      <w:r w:rsidR="00EA437D" w:rsidRPr="00BB59F1">
        <w:rPr>
          <w:rFonts w:ascii="Sylfaen" w:hAnsi="Sylfaen"/>
          <w:sz w:val="24"/>
          <w:szCs w:val="24"/>
          <w:lang w:val="hy-AM"/>
        </w:rPr>
        <w:t xml:space="preserve"> </w:t>
      </w:r>
    </w:p>
    <w:p w14:paraId="219C4A83" w14:textId="77777777"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Այդպիսի փոխարկչի սեղմումը պետք է հանգեցնի ընթացիկ էջի թարգմանված տարբերակի բացմանը:</w:t>
      </w:r>
    </w:p>
    <w:p w14:paraId="03E35245" w14:textId="77777777"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Համակարգի օգտատերերի գրաֆիկական միջերեսով պետք է ապահովվի ճիշտ արտացոլումը բրաուզերներում.</w:t>
      </w:r>
    </w:p>
    <w:p w14:paraId="42D7C9E7" w14:textId="77777777"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Համակարգի մշակման պահին</w:t>
      </w:r>
      <w:r w:rsidR="009C2452" w:rsidRPr="00BB59F1">
        <w:rPr>
          <w:rFonts w:ascii="Sylfaen" w:hAnsi="Sylfaen"/>
          <w:sz w:val="24"/>
          <w:szCs w:val="24"/>
          <w:lang w:val="hy-AM"/>
        </w:rPr>
        <w:t>՝</w:t>
      </w:r>
      <w:r w:rsidRPr="00BB59F1">
        <w:rPr>
          <w:rFonts w:ascii="Sylfaen" w:hAnsi="Sylfaen"/>
          <w:sz w:val="24"/>
          <w:szCs w:val="24"/>
          <w:lang w:val="hy-AM"/>
        </w:rPr>
        <w:t xml:space="preserve"> արտադրողների կողմից պաշտոնապես աջակցվող Յանդեքս Բրաուզեր, Սպուտնիկ, Mozilla Firefox, Microsoft Edge, Google Chrome, Apple Safari տարբերակներ: </w:t>
      </w:r>
    </w:p>
    <w:p w14:paraId="6B697C88" w14:textId="77777777" w:rsidR="00100704" w:rsidRPr="00F44512" w:rsidRDefault="00100704" w:rsidP="00F44512">
      <w:pPr>
        <w:widowControl w:val="0"/>
        <w:tabs>
          <w:tab w:val="left" w:pos="1276"/>
        </w:tabs>
        <w:spacing w:after="160" w:line="360" w:lineRule="auto"/>
        <w:ind w:firstLine="567"/>
        <w:jc w:val="both"/>
        <w:rPr>
          <w:rFonts w:ascii="Sylfaen" w:hAnsi="Sylfaen"/>
          <w:b/>
          <w:sz w:val="24"/>
          <w:szCs w:val="24"/>
          <w:lang w:val="hy-AM"/>
        </w:rPr>
      </w:pPr>
      <w:r w:rsidRPr="00F44512">
        <w:rPr>
          <w:rFonts w:ascii="Sylfaen" w:hAnsi="Sylfaen"/>
          <w:b/>
          <w:sz w:val="24"/>
          <w:szCs w:val="24"/>
          <w:lang w:val="hy-AM"/>
        </w:rPr>
        <w:lastRenderedPageBreak/>
        <w:t>4.2.4</w:t>
      </w:r>
      <w:r w:rsidR="00F44512" w:rsidRPr="000E5846">
        <w:rPr>
          <w:rFonts w:ascii="Sylfaen" w:hAnsi="Sylfaen"/>
          <w:b/>
          <w:sz w:val="24"/>
          <w:szCs w:val="24"/>
          <w:lang w:val="hy-AM"/>
        </w:rPr>
        <w:tab/>
      </w:r>
      <w:r w:rsidRPr="00F44512">
        <w:rPr>
          <w:rFonts w:ascii="Sylfaen" w:hAnsi="Sylfaen"/>
          <w:b/>
          <w:sz w:val="24"/>
          <w:szCs w:val="24"/>
          <w:lang w:val="hy-AM"/>
        </w:rPr>
        <w:t>Ւնտեգրմանը ներկայացվող պահանջները</w:t>
      </w:r>
    </w:p>
    <w:p w14:paraId="48DB5089" w14:textId="1C9A82F5"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Ազգային բաղադրիչների ճարտարապետությամբ պետք է ապահովվի դրանց լրամշակման հնարավորությունն այլ համակարգերի, այդ թվում՝ երրորդ երկրների հետ ինտեգրման նպատակով, ազգային ծառայությունները ծառայություն տրամադրողների, լոկալ ծառայությունների </w:t>
      </w:r>
      <w:r w:rsidR="00363F17">
        <w:rPr>
          <w:rFonts w:ascii="Sylfaen" w:hAnsi="Sylfaen"/>
          <w:sz w:val="24"/>
          <w:szCs w:val="24"/>
          <w:lang w:val="hy-AM"/>
        </w:rPr>
        <w:t>և</w:t>
      </w:r>
      <w:r w:rsidRPr="00BB59F1">
        <w:rPr>
          <w:rFonts w:ascii="Sylfaen" w:hAnsi="Sylfaen"/>
          <w:sz w:val="24"/>
          <w:szCs w:val="24"/>
          <w:lang w:val="hy-AM"/>
        </w:rPr>
        <w:t xml:space="preserve"> երրորդ հարթակների հետ հնարավոր ինտեգրման նպատակով:</w:t>
      </w:r>
    </w:p>
    <w:p w14:paraId="20AD7D99" w14:textId="749A1C65"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Տեղեկատվական փոխգործակցության մոդուլի (ինտեգրացիոն բաղադրիչի) մասով եվրասիական ցանցի բաղադրիչների միջ</w:t>
      </w:r>
      <w:r w:rsidR="00363F17">
        <w:rPr>
          <w:rFonts w:ascii="Sylfaen" w:hAnsi="Sylfaen"/>
          <w:sz w:val="24"/>
          <w:szCs w:val="24"/>
          <w:lang w:val="hy-AM"/>
        </w:rPr>
        <w:t>և</w:t>
      </w:r>
      <w:r w:rsidRPr="00BB59F1">
        <w:rPr>
          <w:rFonts w:ascii="Sylfaen" w:hAnsi="Sylfaen"/>
          <w:sz w:val="24"/>
          <w:szCs w:val="24"/>
          <w:lang w:val="hy-AM"/>
        </w:rPr>
        <w:t xml:space="preserve"> տեղեկատվական փոխանակումը պետք է իրականացվի ծառայությունների տվյալների բազաներին համատեղ հասանելիության </w:t>
      </w:r>
      <w:r w:rsidR="00363F17">
        <w:rPr>
          <w:rFonts w:ascii="Sylfaen" w:hAnsi="Sylfaen"/>
          <w:sz w:val="24"/>
          <w:szCs w:val="24"/>
          <w:lang w:val="hy-AM"/>
        </w:rPr>
        <w:t>և</w:t>
      </w:r>
      <w:r w:rsidRPr="00BB59F1">
        <w:rPr>
          <w:rFonts w:ascii="Sylfaen" w:hAnsi="Sylfaen"/>
          <w:sz w:val="24"/>
          <w:szCs w:val="24"/>
          <w:lang w:val="hy-AM"/>
        </w:rPr>
        <w:t xml:space="preserve"> տվյալների ընդունման/փոխանցման ծառայությունների կանչերի օգտագործմամբ:</w:t>
      </w:r>
    </w:p>
    <w:p w14:paraId="3AB82AA7" w14:textId="4AEAB520"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Պետք է նախատեսվեն միաժամանակ մի քանի օգտատերերի կողմից </w:t>
      </w:r>
      <w:r w:rsidR="00363F17">
        <w:rPr>
          <w:rFonts w:ascii="Sylfaen" w:hAnsi="Sylfaen"/>
          <w:sz w:val="24"/>
          <w:szCs w:val="24"/>
          <w:lang w:val="hy-AM"/>
        </w:rPr>
        <w:t>և</w:t>
      </w:r>
      <w:r w:rsidRPr="00BB59F1">
        <w:rPr>
          <w:rFonts w:ascii="Sylfaen" w:hAnsi="Sylfaen"/>
          <w:sz w:val="24"/>
          <w:szCs w:val="24"/>
          <w:lang w:val="hy-AM"/>
        </w:rPr>
        <w:t xml:space="preserve"> գործընթացներով տեղեկատվության արգելափակման </w:t>
      </w:r>
      <w:r w:rsidR="00363F17">
        <w:rPr>
          <w:rFonts w:ascii="Sylfaen" w:hAnsi="Sylfaen"/>
          <w:sz w:val="24"/>
          <w:szCs w:val="24"/>
          <w:lang w:val="hy-AM"/>
        </w:rPr>
        <w:t>և</w:t>
      </w:r>
      <w:r w:rsidRPr="00BB59F1">
        <w:rPr>
          <w:rFonts w:ascii="Sylfaen" w:hAnsi="Sylfaen"/>
          <w:sz w:val="24"/>
          <w:szCs w:val="24"/>
          <w:lang w:val="hy-AM"/>
        </w:rPr>
        <w:t xml:space="preserve"> համատեղ հասանելիության անհրաժեշտ մեխանիզմներ: </w:t>
      </w:r>
    </w:p>
    <w:p w14:paraId="46491ADD" w14:textId="338459B0"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Արտաքին տեղեկատվական ռեսուրսների հետ փոխգործակցելիս անվտանգության ապահովման համար եվրասիական ցանցը պետք է պահպանի HTTPS պաշտպանված հաղորդակարգի օգտագործմամբ հավելվածների միջ</w:t>
      </w:r>
      <w:r w:rsidR="00363F17">
        <w:rPr>
          <w:rFonts w:ascii="Sylfaen" w:hAnsi="Sylfaen"/>
          <w:sz w:val="24"/>
          <w:szCs w:val="24"/>
          <w:lang w:val="hy-AM"/>
        </w:rPr>
        <w:t>և</w:t>
      </w:r>
      <w:r w:rsidRPr="00BB59F1">
        <w:rPr>
          <w:rFonts w:ascii="Sylfaen" w:hAnsi="Sylfaen"/>
          <w:sz w:val="24"/>
          <w:szCs w:val="24"/>
          <w:lang w:val="hy-AM"/>
        </w:rPr>
        <w:t xml:space="preserve"> անցումը: </w:t>
      </w:r>
    </w:p>
    <w:p w14:paraId="7D987416" w14:textId="77777777"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Եվրասիական ցանցի ինտեգրացիոն հնարավորությունները պետք է ապահովվեն</w:t>
      </w:r>
      <w:r w:rsidR="009C2452" w:rsidRPr="00BB59F1">
        <w:rPr>
          <w:rFonts w:ascii="Sylfaen" w:hAnsi="Sylfaen"/>
          <w:sz w:val="24"/>
          <w:szCs w:val="24"/>
          <w:lang w:val="hy-AM"/>
        </w:rPr>
        <w:t>՝</w:t>
      </w:r>
    </w:p>
    <w:p w14:paraId="5CAA6E18" w14:textId="5A489C6C"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տվյալների </w:t>
      </w:r>
      <w:r w:rsidR="00363F17">
        <w:rPr>
          <w:rFonts w:ascii="Sylfaen" w:hAnsi="Sylfaen"/>
          <w:sz w:val="24"/>
          <w:szCs w:val="24"/>
          <w:lang w:val="hy-AM"/>
        </w:rPr>
        <w:t>և</w:t>
      </w:r>
      <w:r w:rsidRPr="00BB59F1">
        <w:rPr>
          <w:rFonts w:ascii="Sylfaen" w:hAnsi="Sylfaen"/>
          <w:sz w:val="24"/>
          <w:szCs w:val="24"/>
          <w:lang w:val="hy-AM"/>
        </w:rPr>
        <w:t xml:space="preserve"> տեղեկատուների բաշխված բազաների օգտագործման</w:t>
      </w:r>
      <w:r w:rsidR="009C2452" w:rsidRPr="00BB59F1">
        <w:rPr>
          <w:rFonts w:ascii="Sylfaen" w:hAnsi="Sylfaen"/>
          <w:sz w:val="24"/>
          <w:szCs w:val="24"/>
          <w:lang w:val="hy-AM"/>
        </w:rPr>
        <w:t>,</w:t>
      </w:r>
    </w:p>
    <w:p w14:paraId="114E8389" w14:textId="0C4EA038"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տեղեկատվության՝ XML, CSV ձ</w:t>
      </w:r>
      <w:r w:rsidR="00363F17">
        <w:rPr>
          <w:rFonts w:ascii="Sylfaen" w:hAnsi="Sylfaen"/>
          <w:sz w:val="24"/>
          <w:szCs w:val="24"/>
          <w:lang w:val="hy-AM"/>
        </w:rPr>
        <w:t>և</w:t>
      </w:r>
      <w:r w:rsidRPr="00BB59F1">
        <w:rPr>
          <w:rFonts w:ascii="Sylfaen" w:hAnsi="Sylfaen"/>
          <w:sz w:val="24"/>
          <w:szCs w:val="24"/>
          <w:lang w:val="hy-AM"/>
        </w:rPr>
        <w:t xml:space="preserve">աչափի էլեկտրոնային ֆայլերի ներբեռնման </w:t>
      </w:r>
      <w:r w:rsidR="00363F17">
        <w:rPr>
          <w:rFonts w:ascii="Sylfaen" w:hAnsi="Sylfaen"/>
          <w:sz w:val="24"/>
          <w:szCs w:val="24"/>
          <w:lang w:val="hy-AM"/>
        </w:rPr>
        <w:t>և</w:t>
      </w:r>
      <w:r w:rsidRPr="00BB59F1">
        <w:rPr>
          <w:rFonts w:ascii="Sylfaen" w:hAnsi="Sylfaen"/>
          <w:sz w:val="24"/>
          <w:szCs w:val="24"/>
          <w:lang w:val="hy-AM"/>
        </w:rPr>
        <w:t xml:space="preserve"> արտաբեռնման հնարավորությունների տրամադրման</w:t>
      </w:r>
      <w:r w:rsidR="009C2452" w:rsidRPr="00BB59F1">
        <w:rPr>
          <w:rFonts w:ascii="Sylfaen" w:hAnsi="Sylfaen"/>
          <w:sz w:val="24"/>
          <w:szCs w:val="24"/>
          <w:lang w:val="hy-AM"/>
        </w:rPr>
        <w:t>,</w:t>
      </w:r>
    </w:p>
    <w:p w14:paraId="0C18D911" w14:textId="77777777" w:rsidR="00100704" w:rsidRPr="00363F17"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WSDL նկարագրված ստանդարտացված միջերեսների օգտագործման միջոցով:</w:t>
      </w:r>
    </w:p>
    <w:p w14:paraId="304C20CB" w14:textId="77777777" w:rsidR="00E46B8D" w:rsidRPr="00363F17" w:rsidRDefault="00E46B8D" w:rsidP="00D2078A">
      <w:pPr>
        <w:widowControl w:val="0"/>
        <w:spacing w:after="160" w:line="360" w:lineRule="auto"/>
        <w:ind w:firstLine="567"/>
        <w:jc w:val="both"/>
        <w:rPr>
          <w:rFonts w:ascii="Sylfaen" w:hAnsi="Sylfaen"/>
          <w:sz w:val="24"/>
          <w:szCs w:val="24"/>
          <w:lang w:val="hy-AM"/>
        </w:rPr>
      </w:pPr>
    </w:p>
    <w:p w14:paraId="7392C763" w14:textId="15E3B3BD"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lastRenderedPageBreak/>
        <w:t xml:space="preserve">Տեղեկատվական փոխգործակցության վեբ-ծառայությունները պետք է իրականացնեն տեղեկատվության՝ Համակարգի կից բաղադրիչների </w:t>
      </w:r>
      <w:r w:rsidR="00363F17">
        <w:rPr>
          <w:rFonts w:ascii="Sylfaen" w:hAnsi="Sylfaen"/>
          <w:sz w:val="24"/>
          <w:szCs w:val="24"/>
          <w:lang w:val="hy-AM"/>
        </w:rPr>
        <w:t>և</w:t>
      </w:r>
      <w:r w:rsidRPr="00BB59F1">
        <w:rPr>
          <w:rFonts w:ascii="Sylfaen" w:hAnsi="Sylfaen"/>
          <w:sz w:val="24"/>
          <w:szCs w:val="24"/>
          <w:lang w:val="hy-AM"/>
        </w:rPr>
        <w:t xml:space="preserve"> կողմնակի հավելվածների հետ փոխանակում՝ SOAP </w:t>
      </w:r>
      <w:r w:rsidR="00363F17">
        <w:rPr>
          <w:rFonts w:ascii="Sylfaen" w:hAnsi="Sylfaen"/>
          <w:sz w:val="24"/>
          <w:szCs w:val="24"/>
          <w:lang w:val="hy-AM"/>
        </w:rPr>
        <w:t>և</w:t>
      </w:r>
      <w:r w:rsidRPr="00BB59F1">
        <w:rPr>
          <w:rFonts w:ascii="Sylfaen" w:hAnsi="Sylfaen"/>
          <w:sz w:val="24"/>
          <w:szCs w:val="24"/>
          <w:lang w:val="hy-AM"/>
        </w:rPr>
        <w:t xml:space="preserve"> (կամ) REST հաղորդակարգի վրա հիմնված հաղորդագրությունների միջոցով: </w:t>
      </w:r>
    </w:p>
    <w:p w14:paraId="60F81148" w14:textId="77777777"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Տեղեկատվական փոխգործակցության վեբ-ծառայությունը պետք է կիրառվի որպես մոդուլայնության միավոր հավելվածի (հավելվածների)՝ սպասարկմանը կողմնորոշված ճարտարապետությունն օգտագործելիս:</w:t>
      </w:r>
    </w:p>
    <w:p w14:paraId="27BBDBC9" w14:textId="6758CE8F" w:rsidR="009C2452"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Բաղադրիչների միջ</w:t>
      </w:r>
      <w:r w:rsidR="00363F17">
        <w:rPr>
          <w:rFonts w:ascii="Sylfaen" w:hAnsi="Sylfaen"/>
          <w:sz w:val="24"/>
          <w:szCs w:val="24"/>
          <w:lang w:val="hy-AM"/>
        </w:rPr>
        <w:t>և</w:t>
      </w:r>
      <w:r w:rsidRPr="00BB59F1">
        <w:rPr>
          <w:rFonts w:ascii="Sylfaen" w:hAnsi="Sylfaen"/>
          <w:sz w:val="24"/>
          <w:szCs w:val="24"/>
          <w:lang w:val="hy-AM"/>
        </w:rPr>
        <w:t xml:space="preserve"> փոխգործակցությունը պետք է իրականացվի.</w:t>
      </w:r>
      <w:r w:rsidR="009C2452" w:rsidRPr="00BB59F1">
        <w:rPr>
          <w:rFonts w:ascii="Sylfaen" w:hAnsi="Sylfaen"/>
          <w:sz w:val="24"/>
          <w:szCs w:val="24"/>
          <w:lang w:val="hy-AM"/>
        </w:rPr>
        <w:t>՝</w:t>
      </w:r>
    </w:p>
    <w:p w14:paraId="6CEB85AF" w14:textId="77777777" w:rsidR="00100704" w:rsidRPr="00BB59F1" w:rsidRDefault="009C2452"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հ</w:t>
      </w:r>
      <w:r w:rsidR="00100704" w:rsidRPr="00BB59F1">
        <w:rPr>
          <w:rFonts w:ascii="Sylfaen" w:hAnsi="Sylfaen"/>
          <w:sz w:val="24"/>
          <w:szCs w:val="24"/>
          <w:lang w:val="hy-AM"/>
        </w:rPr>
        <w:t>ամակարգում առաջացող իրադարձությունների մշակման համար վեբ-ծառայությունների օգտագործմամբ:</w:t>
      </w:r>
    </w:p>
    <w:p w14:paraId="22747859" w14:textId="759C4D2C" w:rsidR="00100704" w:rsidRPr="00BB59F1" w:rsidRDefault="00100704" w:rsidP="00E46B8D">
      <w:pPr>
        <w:widowControl w:val="0"/>
        <w:spacing w:after="160" w:line="336" w:lineRule="auto"/>
        <w:ind w:firstLine="567"/>
        <w:jc w:val="both"/>
        <w:rPr>
          <w:rFonts w:ascii="Sylfaen" w:hAnsi="Sylfaen"/>
          <w:sz w:val="24"/>
          <w:szCs w:val="24"/>
          <w:lang w:val="hy-AM"/>
        </w:rPr>
      </w:pPr>
      <w:r w:rsidRPr="00BB59F1">
        <w:rPr>
          <w:rFonts w:ascii="Sylfaen" w:hAnsi="Sylfaen"/>
          <w:sz w:val="24"/>
          <w:szCs w:val="24"/>
          <w:lang w:val="hy-AM"/>
        </w:rPr>
        <w:t>Փ</w:t>
      </w:r>
      <w:r w:rsidR="00980519" w:rsidRPr="00BB59F1">
        <w:rPr>
          <w:rFonts w:ascii="Sylfaen" w:hAnsi="Sylfaen"/>
          <w:sz w:val="24"/>
          <w:szCs w:val="24"/>
          <w:lang w:val="hy-AM"/>
        </w:rPr>
        <w:t>ոխգործակցությու</w:t>
      </w:r>
      <w:r w:rsidRPr="00BB59F1">
        <w:rPr>
          <w:rFonts w:ascii="Sylfaen" w:hAnsi="Sylfaen"/>
          <w:sz w:val="24"/>
          <w:szCs w:val="24"/>
          <w:lang w:val="hy-AM"/>
        </w:rPr>
        <w:t>ն պահանջող եվրասիական ցանցի բաղադրիչների միջ</w:t>
      </w:r>
      <w:r w:rsidR="00363F17">
        <w:rPr>
          <w:rFonts w:ascii="Sylfaen" w:hAnsi="Sylfaen"/>
          <w:sz w:val="24"/>
          <w:szCs w:val="24"/>
          <w:lang w:val="hy-AM"/>
        </w:rPr>
        <w:t>և</w:t>
      </w:r>
      <w:r w:rsidRPr="00BB59F1">
        <w:rPr>
          <w:rFonts w:ascii="Sylfaen" w:hAnsi="Sylfaen"/>
          <w:sz w:val="24"/>
          <w:szCs w:val="24"/>
          <w:lang w:val="hy-AM"/>
        </w:rPr>
        <w:t xml:space="preserve"> փոխգործակցությունների համար թույլատրելի է ցանկացած տեսակի սինքրոն ալգորիթմների կիրառումը.</w:t>
      </w:r>
      <w:r w:rsidR="00EA437D" w:rsidRPr="00BB59F1">
        <w:rPr>
          <w:rFonts w:ascii="Sylfaen" w:hAnsi="Sylfaen"/>
          <w:sz w:val="24"/>
          <w:szCs w:val="24"/>
          <w:lang w:val="hy-AM"/>
        </w:rPr>
        <w:t xml:space="preserve"> </w:t>
      </w:r>
    </w:p>
    <w:p w14:paraId="6939A5DA" w14:textId="77777777" w:rsidR="00100704" w:rsidRPr="00BB59F1" w:rsidRDefault="00100704" w:rsidP="00E46B8D">
      <w:pPr>
        <w:widowControl w:val="0"/>
        <w:spacing w:after="160" w:line="336" w:lineRule="auto"/>
        <w:ind w:firstLine="567"/>
        <w:jc w:val="both"/>
        <w:rPr>
          <w:rFonts w:ascii="Sylfaen" w:hAnsi="Sylfaen"/>
          <w:sz w:val="24"/>
          <w:szCs w:val="24"/>
          <w:lang w:val="hy-AM"/>
        </w:rPr>
      </w:pPr>
      <w:r w:rsidRPr="00BB59F1">
        <w:rPr>
          <w:rFonts w:ascii="Sylfaen" w:hAnsi="Sylfaen"/>
          <w:sz w:val="24"/>
          <w:szCs w:val="24"/>
          <w:lang w:val="hy-AM"/>
        </w:rPr>
        <w:t>մնացած դեպքերում հնարավոր է ասինքրոն մեխանիզմների օգտագործումը:</w:t>
      </w:r>
    </w:p>
    <w:p w14:paraId="639C8CE3" w14:textId="05545E3A" w:rsidR="00100704" w:rsidRPr="00BB59F1" w:rsidRDefault="00100704" w:rsidP="00E46B8D">
      <w:pPr>
        <w:widowControl w:val="0"/>
        <w:spacing w:after="160" w:line="336" w:lineRule="auto"/>
        <w:ind w:firstLine="567"/>
        <w:jc w:val="both"/>
        <w:rPr>
          <w:rFonts w:ascii="Sylfaen" w:hAnsi="Sylfaen"/>
          <w:sz w:val="24"/>
          <w:szCs w:val="24"/>
          <w:lang w:val="hy-AM"/>
        </w:rPr>
      </w:pPr>
      <w:r w:rsidRPr="00BB59F1">
        <w:rPr>
          <w:rFonts w:ascii="Sylfaen" w:hAnsi="Sylfaen"/>
          <w:sz w:val="24"/>
          <w:szCs w:val="24"/>
          <w:lang w:val="hy-AM"/>
        </w:rPr>
        <w:t xml:space="preserve">Հաղորդագրությունների կազմը, կառուցվածքը, ծավալը </w:t>
      </w:r>
      <w:r w:rsidR="00363F17">
        <w:rPr>
          <w:rFonts w:ascii="Sylfaen" w:hAnsi="Sylfaen"/>
          <w:sz w:val="24"/>
          <w:szCs w:val="24"/>
          <w:lang w:val="hy-AM"/>
        </w:rPr>
        <w:t>և</w:t>
      </w:r>
      <w:r w:rsidRPr="00BB59F1">
        <w:rPr>
          <w:rFonts w:ascii="Sylfaen" w:hAnsi="Sylfaen"/>
          <w:sz w:val="24"/>
          <w:szCs w:val="24"/>
          <w:lang w:val="hy-AM"/>
        </w:rPr>
        <w:t xml:space="preserve"> փոխանցման հաճախականությունը պետք է որոշվեն հաղորդակարգերով, որոնք օգտագործվելու են տեղեկատվական փոխանակման ընթացքում:</w:t>
      </w:r>
      <w:r w:rsidR="00EA437D" w:rsidRPr="00BB59F1">
        <w:rPr>
          <w:rFonts w:ascii="Sylfaen" w:hAnsi="Sylfaen"/>
          <w:sz w:val="24"/>
          <w:szCs w:val="24"/>
          <w:lang w:val="hy-AM"/>
        </w:rPr>
        <w:t xml:space="preserve"> </w:t>
      </w:r>
    </w:p>
    <w:p w14:paraId="07D5C180" w14:textId="77777777" w:rsidR="00100704" w:rsidRPr="00BB59F1" w:rsidRDefault="00100704" w:rsidP="00E46B8D">
      <w:pPr>
        <w:widowControl w:val="0"/>
        <w:spacing w:after="160" w:line="336" w:lineRule="auto"/>
        <w:ind w:firstLine="567"/>
        <w:jc w:val="both"/>
        <w:rPr>
          <w:rFonts w:ascii="Sylfaen" w:hAnsi="Sylfaen"/>
          <w:sz w:val="24"/>
          <w:szCs w:val="24"/>
          <w:lang w:val="hy-AM"/>
        </w:rPr>
      </w:pPr>
      <w:r w:rsidRPr="00BB59F1">
        <w:rPr>
          <w:rFonts w:ascii="Sylfaen" w:hAnsi="Sylfaen"/>
          <w:sz w:val="24"/>
          <w:szCs w:val="24"/>
          <w:lang w:val="hy-AM"/>
        </w:rPr>
        <w:t>Արտաքին տեղեկատվական համակարգերի հետ տեղեկատվական համատեղելիությունը պետք է ապահովվի</w:t>
      </w:r>
      <w:r w:rsidR="009C2452" w:rsidRPr="00BB59F1">
        <w:rPr>
          <w:rFonts w:ascii="Sylfaen" w:hAnsi="Sylfaen"/>
          <w:sz w:val="24"/>
          <w:szCs w:val="24"/>
          <w:lang w:val="hy-AM"/>
        </w:rPr>
        <w:t>՝</w:t>
      </w:r>
    </w:p>
    <w:p w14:paraId="2E6D0798" w14:textId="77777777" w:rsidR="00100704" w:rsidRPr="00E46B8D" w:rsidRDefault="00100704" w:rsidP="00E46B8D">
      <w:pPr>
        <w:widowControl w:val="0"/>
        <w:spacing w:after="160" w:line="336" w:lineRule="auto"/>
        <w:ind w:firstLine="567"/>
        <w:jc w:val="both"/>
        <w:rPr>
          <w:rFonts w:ascii="Sylfaen" w:hAnsi="Sylfaen"/>
          <w:spacing w:val="-6"/>
          <w:sz w:val="24"/>
          <w:szCs w:val="24"/>
          <w:lang w:val="hy-AM"/>
        </w:rPr>
      </w:pPr>
      <w:r w:rsidRPr="00E46B8D">
        <w:rPr>
          <w:rFonts w:ascii="Sylfaen" w:hAnsi="Sylfaen"/>
          <w:spacing w:val="-6"/>
          <w:sz w:val="24"/>
          <w:szCs w:val="24"/>
          <w:lang w:val="hy-AM"/>
        </w:rPr>
        <w:t>փոխգործակցող համակարգերում օգտագործվող օբյեկտների նո</w:t>
      </w:r>
      <w:r w:rsidR="00B14B11" w:rsidRPr="00E46B8D">
        <w:rPr>
          <w:rFonts w:ascii="Sylfaen" w:hAnsi="Sylfaen"/>
          <w:spacing w:val="-6"/>
          <w:sz w:val="24"/>
          <w:szCs w:val="24"/>
          <w:lang w:val="hy-AM"/>
        </w:rPr>
        <w:t>ւյնականացուցիչների մասով միանշանակ համապատասխանության հաստատման.</w:t>
      </w:r>
    </w:p>
    <w:p w14:paraId="27C91F9F" w14:textId="740345AA" w:rsidR="00100704" w:rsidRPr="00BB59F1" w:rsidRDefault="00100704" w:rsidP="00E46B8D">
      <w:pPr>
        <w:widowControl w:val="0"/>
        <w:spacing w:after="160" w:line="336" w:lineRule="auto"/>
        <w:ind w:firstLine="567"/>
        <w:jc w:val="both"/>
        <w:rPr>
          <w:rFonts w:ascii="Sylfaen" w:hAnsi="Sylfaen"/>
          <w:sz w:val="24"/>
          <w:szCs w:val="24"/>
          <w:lang w:val="hy-AM"/>
        </w:rPr>
      </w:pPr>
      <w:r w:rsidRPr="00BB59F1">
        <w:rPr>
          <w:rFonts w:ascii="Sylfaen" w:hAnsi="Sylfaen"/>
          <w:sz w:val="24"/>
          <w:szCs w:val="24"/>
          <w:lang w:val="hy-AM"/>
        </w:rPr>
        <w:t xml:space="preserve">համամիութենական </w:t>
      </w:r>
      <w:r w:rsidR="00363F17">
        <w:rPr>
          <w:rFonts w:ascii="Sylfaen" w:hAnsi="Sylfaen"/>
          <w:sz w:val="24"/>
          <w:szCs w:val="24"/>
          <w:lang w:val="hy-AM"/>
        </w:rPr>
        <w:t>և</w:t>
      </w:r>
      <w:r w:rsidRPr="00BB59F1">
        <w:rPr>
          <w:rFonts w:ascii="Sylfaen" w:hAnsi="Sylfaen"/>
          <w:sz w:val="24"/>
          <w:szCs w:val="24"/>
          <w:lang w:val="hy-AM"/>
        </w:rPr>
        <w:t xml:space="preserve"> գրանցված հանրապետական, պետական, ճյուղային դասակարգիչների, միասնականացված փաստաթղթերի </w:t>
      </w:r>
      <w:r w:rsidR="00363F17">
        <w:rPr>
          <w:rFonts w:ascii="Sylfaen" w:hAnsi="Sylfaen"/>
          <w:sz w:val="24"/>
          <w:szCs w:val="24"/>
          <w:lang w:val="hy-AM"/>
        </w:rPr>
        <w:t>և</w:t>
      </w:r>
      <w:r w:rsidRPr="00BB59F1">
        <w:rPr>
          <w:rFonts w:ascii="Sylfaen" w:hAnsi="Sylfaen"/>
          <w:sz w:val="24"/>
          <w:szCs w:val="24"/>
          <w:lang w:val="hy-AM"/>
        </w:rPr>
        <w:t xml:space="preserve"> ազգային հատվածում գործող դասակարգիչների օգտագործման, իսկ առարկայական ոլորտների համար, որոնց համար բացակայում են թվարկված տեղեկատուները </w:t>
      </w:r>
      <w:r w:rsidR="00363F17">
        <w:rPr>
          <w:rFonts w:ascii="Sylfaen" w:hAnsi="Sylfaen"/>
          <w:sz w:val="24"/>
          <w:szCs w:val="24"/>
          <w:lang w:val="hy-AM"/>
        </w:rPr>
        <w:t>և</w:t>
      </w:r>
      <w:r w:rsidRPr="00BB59F1">
        <w:rPr>
          <w:rFonts w:ascii="Sylfaen" w:hAnsi="Sylfaen"/>
          <w:sz w:val="24"/>
          <w:szCs w:val="24"/>
          <w:lang w:val="hy-AM"/>
        </w:rPr>
        <w:t xml:space="preserve"> դասակարգիչները՝ տեղեկատուների </w:t>
      </w:r>
      <w:r w:rsidR="00363F17">
        <w:rPr>
          <w:rFonts w:ascii="Sylfaen" w:hAnsi="Sylfaen"/>
          <w:sz w:val="24"/>
          <w:szCs w:val="24"/>
          <w:lang w:val="hy-AM"/>
        </w:rPr>
        <w:t>և</w:t>
      </w:r>
      <w:r w:rsidRPr="00BB59F1">
        <w:rPr>
          <w:rFonts w:ascii="Sylfaen" w:hAnsi="Sylfaen"/>
          <w:sz w:val="24"/>
          <w:szCs w:val="24"/>
          <w:lang w:val="hy-AM"/>
        </w:rPr>
        <w:t xml:space="preserve"> դասակարգիչների վերածածկագրման համաձայնեցված աղյուսակների </w:t>
      </w:r>
      <w:r w:rsidR="00980519" w:rsidRPr="00BB59F1">
        <w:rPr>
          <w:rFonts w:ascii="Sylfaen" w:hAnsi="Sylfaen"/>
          <w:sz w:val="24"/>
          <w:szCs w:val="24"/>
          <w:lang w:val="hy-AM"/>
        </w:rPr>
        <w:t>հաշվին:</w:t>
      </w:r>
    </w:p>
    <w:p w14:paraId="69CEE296" w14:textId="77777777" w:rsidR="00100704" w:rsidRPr="00F44512" w:rsidRDefault="00B14B11" w:rsidP="00F44512">
      <w:pPr>
        <w:widowControl w:val="0"/>
        <w:tabs>
          <w:tab w:val="left" w:pos="1134"/>
        </w:tabs>
        <w:spacing w:after="160" w:line="360" w:lineRule="auto"/>
        <w:ind w:firstLine="567"/>
        <w:jc w:val="both"/>
        <w:rPr>
          <w:rFonts w:ascii="Sylfaen" w:hAnsi="Sylfaen"/>
          <w:b/>
          <w:sz w:val="24"/>
          <w:szCs w:val="24"/>
          <w:lang w:val="hy-AM"/>
        </w:rPr>
      </w:pPr>
      <w:r w:rsidRPr="00F44512">
        <w:rPr>
          <w:rFonts w:ascii="Sylfaen" w:hAnsi="Sylfaen"/>
          <w:b/>
          <w:sz w:val="24"/>
          <w:szCs w:val="24"/>
          <w:lang w:val="hy-AM"/>
        </w:rPr>
        <w:lastRenderedPageBreak/>
        <w:t>4.3</w:t>
      </w:r>
      <w:r w:rsidR="00F44512" w:rsidRPr="00F44512">
        <w:rPr>
          <w:rFonts w:ascii="Sylfaen" w:hAnsi="Sylfaen"/>
          <w:b/>
          <w:sz w:val="24"/>
          <w:szCs w:val="24"/>
          <w:lang w:val="hy-AM"/>
        </w:rPr>
        <w:t>.</w:t>
      </w:r>
      <w:r w:rsidR="00F44512" w:rsidRPr="00F44512">
        <w:rPr>
          <w:rFonts w:ascii="Sylfaen" w:hAnsi="Sylfaen"/>
          <w:b/>
          <w:sz w:val="24"/>
          <w:szCs w:val="24"/>
          <w:lang w:val="hy-AM"/>
        </w:rPr>
        <w:tab/>
      </w:r>
      <w:r w:rsidRPr="00F44512">
        <w:rPr>
          <w:rFonts w:ascii="Sylfaen" w:hAnsi="Sylfaen"/>
          <w:b/>
          <w:sz w:val="24"/>
          <w:szCs w:val="24"/>
          <w:lang w:val="hy-AM"/>
        </w:rPr>
        <w:t>Ապահովման տեսակներին ներկայացվող պահանջները</w:t>
      </w:r>
    </w:p>
    <w:p w14:paraId="40D78DCD" w14:textId="77777777" w:rsidR="00F44512" w:rsidRPr="000E5846" w:rsidRDefault="00B14B11" w:rsidP="00F44512">
      <w:pPr>
        <w:widowControl w:val="0"/>
        <w:tabs>
          <w:tab w:val="left" w:pos="1276"/>
        </w:tabs>
        <w:spacing w:after="160" w:line="360" w:lineRule="auto"/>
        <w:ind w:firstLine="567"/>
        <w:jc w:val="both"/>
        <w:rPr>
          <w:rFonts w:ascii="Sylfaen" w:hAnsi="Sylfaen"/>
          <w:b/>
          <w:sz w:val="24"/>
          <w:szCs w:val="24"/>
          <w:lang w:val="hy-AM"/>
        </w:rPr>
      </w:pPr>
      <w:r w:rsidRPr="00F44512">
        <w:rPr>
          <w:rFonts w:ascii="Sylfaen" w:hAnsi="Sylfaen"/>
          <w:b/>
          <w:sz w:val="24"/>
          <w:szCs w:val="24"/>
          <w:lang w:val="hy-AM"/>
        </w:rPr>
        <w:t>4.3.1</w:t>
      </w:r>
      <w:r w:rsidR="00F44512" w:rsidRPr="000E5846">
        <w:rPr>
          <w:rFonts w:ascii="Sylfaen" w:hAnsi="Sylfaen"/>
          <w:b/>
          <w:sz w:val="24"/>
          <w:szCs w:val="24"/>
          <w:lang w:val="hy-AM"/>
        </w:rPr>
        <w:t>.</w:t>
      </w:r>
      <w:r w:rsidR="00F44512" w:rsidRPr="000E5846">
        <w:rPr>
          <w:rFonts w:ascii="Sylfaen" w:hAnsi="Sylfaen"/>
          <w:b/>
          <w:sz w:val="24"/>
          <w:szCs w:val="24"/>
          <w:lang w:val="hy-AM"/>
        </w:rPr>
        <w:tab/>
      </w:r>
      <w:r w:rsidRPr="00F44512">
        <w:rPr>
          <w:rFonts w:ascii="Sylfaen" w:hAnsi="Sylfaen"/>
          <w:b/>
          <w:sz w:val="24"/>
          <w:szCs w:val="24"/>
          <w:lang w:val="hy-AM"/>
        </w:rPr>
        <w:t xml:space="preserve">Տեղեկատվական ապահովմանը ներկայացվող պահանջները </w:t>
      </w:r>
    </w:p>
    <w:p w14:paraId="2867CE3C" w14:textId="1CC969DC" w:rsidR="00100704" w:rsidRPr="00363F17" w:rsidRDefault="00B14B11"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Եվրասիական ցանցի վերլուծական </w:t>
      </w:r>
      <w:r w:rsidR="00363F17">
        <w:rPr>
          <w:rFonts w:ascii="Sylfaen" w:hAnsi="Sylfaen"/>
          <w:sz w:val="24"/>
          <w:szCs w:val="24"/>
          <w:lang w:val="hy-AM"/>
        </w:rPr>
        <w:t>և</w:t>
      </w:r>
      <w:r w:rsidRPr="00BB59F1">
        <w:rPr>
          <w:rFonts w:ascii="Sylfaen" w:hAnsi="Sylfaen"/>
          <w:sz w:val="24"/>
          <w:szCs w:val="24"/>
          <w:lang w:val="hy-AM"/>
        </w:rPr>
        <w:t xml:space="preserve"> աշխարհատեղեկատվական ծառայությունների տեղեկատվական հիմքը պետք է լինեն ռեեստրների </w:t>
      </w:r>
      <w:r w:rsidR="00363F17">
        <w:rPr>
          <w:rFonts w:ascii="Sylfaen" w:hAnsi="Sylfaen"/>
          <w:sz w:val="24"/>
          <w:szCs w:val="24"/>
          <w:lang w:val="hy-AM"/>
        </w:rPr>
        <w:t>և</w:t>
      </w:r>
      <w:r w:rsidRPr="00BB59F1">
        <w:rPr>
          <w:rFonts w:ascii="Sylfaen" w:hAnsi="Sylfaen"/>
          <w:sz w:val="24"/>
          <w:szCs w:val="24"/>
          <w:lang w:val="hy-AM"/>
        </w:rPr>
        <w:t xml:space="preserve"> տվյալների բազաների տվյալները, որոնց համալրման </w:t>
      </w:r>
      <w:r w:rsidR="00363F17">
        <w:rPr>
          <w:rFonts w:ascii="Sylfaen" w:hAnsi="Sylfaen"/>
          <w:sz w:val="24"/>
          <w:szCs w:val="24"/>
          <w:lang w:val="hy-AM"/>
        </w:rPr>
        <w:t>և</w:t>
      </w:r>
      <w:r w:rsidRPr="00BB59F1">
        <w:rPr>
          <w:rFonts w:ascii="Sylfaen" w:hAnsi="Sylfaen"/>
          <w:sz w:val="24"/>
          <w:szCs w:val="24"/>
          <w:lang w:val="hy-AM"/>
        </w:rPr>
        <w:t xml:space="preserve"> արդիականացման համար պետք է ստեղծվեն ունիվերսալ ինտեգրացիոն ծառայություններ, որոնք ունակ են ապահովելու տնտեսավարող սուբյեկտների մասին ազգային բաղադրիչների (մոդերացում </w:t>
      </w:r>
      <w:r w:rsidR="00363F17">
        <w:rPr>
          <w:rFonts w:ascii="Sylfaen" w:hAnsi="Sylfaen"/>
          <w:sz w:val="24"/>
          <w:szCs w:val="24"/>
          <w:lang w:val="hy-AM"/>
        </w:rPr>
        <w:t>և</w:t>
      </w:r>
      <w:r w:rsidRPr="00BB59F1">
        <w:rPr>
          <w:rFonts w:ascii="Sylfaen" w:hAnsi="Sylfaen"/>
          <w:sz w:val="24"/>
          <w:szCs w:val="24"/>
          <w:lang w:val="hy-AM"/>
        </w:rPr>
        <w:t xml:space="preserve"> նորմա</w:t>
      </w:r>
      <w:r w:rsidR="00100704" w:rsidRPr="00BB59F1">
        <w:rPr>
          <w:rFonts w:ascii="Sylfaen" w:hAnsi="Sylfaen"/>
          <w:sz w:val="24"/>
          <w:szCs w:val="24"/>
          <w:lang w:val="hy-AM"/>
        </w:rPr>
        <w:t xml:space="preserve">լացում անցած) օպերատորներից տվյալների </w:t>
      </w:r>
      <w:r w:rsidR="00363F17">
        <w:rPr>
          <w:rFonts w:ascii="Sylfaen" w:hAnsi="Sylfaen"/>
          <w:sz w:val="24"/>
          <w:szCs w:val="24"/>
          <w:lang w:val="hy-AM"/>
        </w:rPr>
        <w:t>և</w:t>
      </w:r>
      <w:r w:rsidR="00100704" w:rsidRPr="00BB59F1">
        <w:rPr>
          <w:rFonts w:ascii="Sylfaen" w:hAnsi="Sylfaen"/>
          <w:sz w:val="24"/>
          <w:szCs w:val="24"/>
          <w:lang w:val="hy-AM"/>
        </w:rPr>
        <w:t xml:space="preserve"> արտադրանքի, ծառայությունների, տեխնոլոգիաների, ինչպես նա</w:t>
      </w:r>
      <w:r w:rsidR="00363F17">
        <w:rPr>
          <w:rFonts w:ascii="Sylfaen" w:hAnsi="Sylfaen"/>
          <w:sz w:val="24"/>
          <w:szCs w:val="24"/>
          <w:lang w:val="hy-AM"/>
        </w:rPr>
        <w:t>և</w:t>
      </w:r>
      <w:r w:rsidR="00100704" w:rsidRPr="00BB59F1">
        <w:rPr>
          <w:rFonts w:ascii="Sylfaen" w:hAnsi="Sylfaen"/>
          <w:sz w:val="24"/>
          <w:szCs w:val="24"/>
          <w:lang w:val="hy-AM"/>
        </w:rPr>
        <w:t xml:space="preserve"> դրանց պահանջարկի մասին տեղեկությունների ընդունումը:</w:t>
      </w:r>
    </w:p>
    <w:p w14:paraId="315FA8B1" w14:textId="77777777" w:rsidR="00E46B8D" w:rsidRPr="00363F17" w:rsidRDefault="00E46B8D" w:rsidP="00D2078A">
      <w:pPr>
        <w:widowControl w:val="0"/>
        <w:spacing w:after="160" w:line="360" w:lineRule="auto"/>
        <w:ind w:firstLine="567"/>
        <w:jc w:val="both"/>
        <w:rPr>
          <w:rFonts w:ascii="Sylfaen" w:hAnsi="Sylfaen"/>
          <w:sz w:val="24"/>
          <w:szCs w:val="24"/>
          <w:lang w:val="hy-AM"/>
        </w:rPr>
      </w:pPr>
    </w:p>
    <w:p w14:paraId="3DD7606C" w14:textId="77777777" w:rsidR="00100704" w:rsidRPr="00F44512" w:rsidRDefault="00100704" w:rsidP="00F44512">
      <w:pPr>
        <w:widowControl w:val="0"/>
        <w:tabs>
          <w:tab w:val="left" w:pos="1276"/>
        </w:tabs>
        <w:spacing w:after="160" w:line="360" w:lineRule="auto"/>
        <w:ind w:firstLine="567"/>
        <w:jc w:val="both"/>
        <w:rPr>
          <w:rFonts w:ascii="Sylfaen" w:hAnsi="Sylfaen"/>
          <w:b/>
          <w:sz w:val="24"/>
          <w:szCs w:val="24"/>
          <w:lang w:val="hy-AM"/>
        </w:rPr>
      </w:pPr>
      <w:r w:rsidRPr="00F44512">
        <w:rPr>
          <w:rFonts w:ascii="Sylfaen" w:hAnsi="Sylfaen"/>
          <w:b/>
          <w:sz w:val="24"/>
          <w:szCs w:val="24"/>
          <w:lang w:val="hy-AM"/>
        </w:rPr>
        <w:t>4.3.2.</w:t>
      </w:r>
      <w:r w:rsidR="00F44512" w:rsidRPr="000E5846">
        <w:rPr>
          <w:rFonts w:ascii="Sylfaen" w:hAnsi="Sylfaen"/>
          <w:b/>
          <w:sz w:val="24"/>
          <w:szCs w:val="24"/>
          <w:lang w:val="hy-AM"/>
        </w:rPr>
        <w:tab/>
      </w:r>
      <w:r w:rsidRPr="00F44512">
        <w:rPr>
          <w:rFonts w:ascii="Sylfaen" w:hAnsi="Sylfaen"/>
          <w:b/>
          <w:sz w:val="24"/>
          <w:szCs w:val="24"/>
          <w:lang w:val="hy-AM"/>
        </w:rPr>
        <w:t>Ծրագրային ապահովմանը ներկայացվող պահանջները</w:t>
      </w:r>
    </w:p>
    <w:p w14:paraId="0A9AEC13" w14:textId="77777777"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Եվրասիական ցանցի ծրագրային համալիրը ստեղծելիս պետք է կիրառվի կառուցման՝ սպասարկմանը կողմնորոշված ճարտարապետությունը (SOA), որը հիմնված է ըստ ստանդարտացված հաղորդակարգերի փոխգ</w:t>
      </w:r>
      <w:r w:rsidR="009C2452" w:rsidRPr="00BB59F1">
        <w:rPr>
          <w:rFonts w:ascii="Sylfaen" w:hAnsi="Sylfaen"/>
          <w:sz w:val="24"/>
          <w:szCs w:val="24"/>
          <w:lang w:val="hy-AM"/>
        </w:rPr>
        <w:t>ործ</w:t>
      </w:r>
      <w:r w:rsidRPr="00BB59F1">
        <w:rPr>
          <w:rFonts w:ascii="Sylfaen" w:hAnsi="Sylfaen"/>
          <w:sz w:val="24"/>
          <w:szCs w:val="24"/>
          <w:lang w:val="hy-AM"/>
        </w:rPr>
        <w:t>ակցության համար տվյալների փոխանցման ստանդարտացված միջերեսներով համալրված՝ բաշխված, թույլ կապված փոխարինելի բաղադրիչների օգտագործման վրա:</w:t>
      </w:r>
    </w:p>
    <w:p w14:paraId="745F4A66" w14:textId="5682DECF" w:rsidR="00100704" w:rsidRPr="00E46B8D" w:rsidRDefault="00100704" w:rsidP="00D2078A">
      <w:pPr>
        <w:widowControl w:val="0"/>
        <w:spacing w:after="160" w:line="360" w:lineRule="auto"/>
        <w:ind w:firstLine="567"/>
        <w:jc w:val="both"/>
        <w:rPr>
          <w:rFonts w:ascii="Sylfaen" w:hAnsi="Sylfaen"/>
          <w:spacing w:val="-6"/>
          <w:sz w:val="24"/>
          <w:szCs w:val="24"/>
          <w:lang w:val="hy-AM"/>
        </w:rPr>
      </w:pPr>
      <w:r w:rsidRPr="00E46B8D">
        <w:rPr>
          <w:rFonts w:ascii="Sylfaen" w:hAnsi="Sylfaen"/>
          <w:spacing w:val="-6"/>
          <w:sz w:val="24"/>
          <w:szCs w:val="24"/>
          <w:lang w:val="hy-AM"/>
        </w:rPr>
        <w:t xml:space="preserve">Ծրագրում կիրառվող ծրագրային ապահովման ցանկը (համահամակարգային </w:t>
      </w:r>
      <w:r w:rsidR="00363F17">
        <w:rPr>
          <w:rFonts w:ascii="Sylfaen" w:hAnsi="Sylfaen"/>
          <w:spacing w:val="-6"/>
          <w:sz w:val="24"/>
          <w:szCs w:val="24"/>
          <w:lang w:val="hy-AM"/>
        </w:rPr>
        <w:t>և</w:t>
      </w:r>
      <w:r w:rsidRPr="00E46B8D">
        <w:rPr>
          <w:rFonts w:ascii="Sylfaen" w:hAnsi="Sylfaen"/>
          <w:spacing w:val="-6"/>
          <w:sz w:val="24"/>
          <w:szCs w:val="24"/>
          <w:lang w:val="hy-AM"/>
        </w:rPr>
        <w:t xml:space="preserve"> կիրառական) պետք է որոշվի սույն տեխնիկական առաջադրանքի 4.1 բաժնի աղյուսակ 1-ի 9-րդ </w:t>
      </w:r>
      <w:r w:rsidR="00363F17">
        <w:rPr>
          <w:rFonts w:ascii="Sylfaen" w:hAnsi="Sylfaen"/>
          <w:spacing w:val="-6"/>
          <w:sz w:val="24"/>
          <w:szCs w:val="24"/>
          <w:lang w:val="hy-AM"/>
        </w:rPr>
        <w:t>և</w:t>
      </w:r>
      <w:r w:rsidRPr="00E46B8D">
        <w:rPr>
          <w:rFonts w:ascii="Sylfaen" w:hAnsi="Sylfaen"/>
          <w:spacing w:val="-6"/>
          <w:sz w:val="24"/>
          <w:szCs w:val="24"/>
          <w:lang w:val="hy-AM"/>
        </w:rPr>
        <w:t xml:space="preserve"> 10-րդ կետերի իրականացման փուլում:</w:t>
      </w:r>
    </w:p>
    <w:p w14:paraId="06B61F6C" w14:textId="2A375CE0" w:rsidR="00100704" w:rsidRPr="00363F17"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Ծրագրում կիրառվող ծրագրային ապահովումը պետք է ունենա արդիական տարբերակ </w:t>
      </w:r>
      <w:r w:rsidR="00363F17">
        <w:rPr>
          <w:rFonts w:ascii="Sylfaen" w:hAnsi="Sylfaen"/>
          <w:sz w:val="24"/>
          <w:szCs w:val="24"/>
          <w:lang w:val="hy-AM"/>
        </w:rPr>
        <w:t>և</w:t>
      </w:r>
      <w:r w:rsidRPr="00BB59F1">
        <w:rPr>
          <w:rFonts w:ascii="Sylfaen" w:hAnsi="Sylfaen"/>
          <w:sz w:val="24"/>
          <w:szCs w:val="24"/>
          <w:lang w:val="hy-AM"/>
        </w:rPr>
        <w:t xml:space="preserve"> արտադրող ձեռնարկությունների աջակցությունը, ինչը թույլ կտա իրականացնել Ծրագիրը դրա անձնագրով սահմանված ժամկետներում:</w:t>
      </w:r>
    </w:p>
    <w:p w14:paraId="13E02929" w14:textId="77777777" w:rsidR="00E46B8D" w:rsidRPr="00363F17" w:rsidRDefault="00E46B8D" w:rsidP="00D2078A">
      <w:pPr>
        <w:widowControl w:val="0"/>
        <w:spacing w:after="160" w:line="360" w:lineRule="auto"/>
        <w:ind w:firstLine="567"/>
        <w:jc w:val="both"/>
        <w:rPr>
          <w:rFonts w:ascii="Sylfaen" w:hAnsi="Sylfaen"/>
          <w:sz w:val="24"/>
          <w:szCs w:val="24"/>
          <w:lang w:val="hy-AM"/>
        </w:rPr>
      </w:pPr>
    </w:p>
    <w:p w14:paraId="1997C2D8" w14:textId="77777777" w:rsidR="00E46B8D" w:rsidRPr="00363F17" w:rsidRDefault="00E46B8D">
      <w:pPr>
        <w:rPr>
          <w:rFonts w:ascii="Sylfaen" w:hAnsi="Sylfaen"/>
          <w:sz w:val="24"/>
          <w:szCs w:val="24"/>
          <w:lang w:val="hy-AM"/>
        </w:rPr>
      </w:pPr>
      <w:r w:rsidRPr="00363F17">
        <w:rPr>
          <w:rFonts w:ascii="Sylfaen" w:hAnsi="Sylfaen"/>
          <w:sz w:val="24"/>
          <w:szCs w:val="24"/>
          <w:lang w:val="hy-AM"/>
        </w:rPr>
        <w:br w:type="page"/>
      </w:r>
    </w:p>
    <w:p w14:paraId="6E1A8DBE" w14:textId="77777777" w:rsidR="00100704" w:rsidRPr="00F44512" w:rsidRDefault="00100704" w:rsidP="00F44512">
      <w:pPr>
        <w:widowControl w:val="0"/>
        <w:tabs>
          <w:tab w:val="left" w:pos="1276"/>
        </w:tabs>
        <w:spacing w:after="160" w:line="360" w:lineRule="auto"/>
        <w:ind w:firstLine="567"/>
        <w:jc w:val="both"/>
        <w:rPr>
          <w:rFonts w:ascii="Sylfaen" w:hAnsi="Sylfaen"/>
          <w:b/>
          <w:sz w:val="24"/>
          <w:szCs w:val="24"/>
          <w:lang w:val="hy-AM"/>
        </w:rPr>
      </w:pPr>
      <w:r w:rsidRPr="00F44512">
        <w:rPr>
          <w:rFonts w:ascii="Sylfaen" w:hAnsi="Sylfaen"/>
          <w:b/>
          <w:sz w:val="24"/>
          <w:szCs w:val="24"/>
          <w:lang w:val="hy-AM"/>
        </w:rPr>
        <w:lastRenderedPageBreak/>
        <w:t>4.3.3</w:t>
      </w:r>
      <w:r w:rsidR="00F44512" w:rsidRPr="00F44512">
        <w:rPr>
          <w:rFonts w:ascii="Sylfaen" w:hAnsi="Sylfaen"/>
          <w:b/>
          <w:sz w:val="24"/>
          <w:szCs w:val="24"/>
          <w:lang w:val="hy-AM"/>
        </w:rPr>
        <w:t>.</w:t>
      </w:r>
      <w:r w:rsidR="00F44512" w:rsidRPr="000E5846">
        <w:rPr>
          <w:rFonts w:ascii="Sylfaen" w:hAnsi="Sylfaen"/>
          <w:b/>
          <w:sz w:val="24"/>
          <w:szCs w:val="24"/>
          <w:lang w:val="hy-AM"/>
        </w:rPr>
        <w:tab/>
      </w:r>
      <w:r w:rsidRPr="00F44512">
        <w:rPr>
          <w:rFonts w:ascii="Sylfaen" w:hAnsi="Sylfaen"/>
          <w:b/>
          <w:sz w:val="24"/>
          <w:szCs w:val="24"/>
          <w:lang w:val="hy-AM"/>
        </w:rPr>
        <w:t>Տեխնիկական ապահովմանը ներկայացվող պահանջները</w:t>
      </w:r>
    </w:p>
    <w:p w14:paraId="0BBC917C" w14:textId="77777777"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Համակարգի տեխնիկական ապահովման կազմում պետք է մտնեն</w:t>
      </w:r>
      <w:r w:rsidR="009C2452" w:rsidRPr="00BB59F1">
        <w:rPr>
          <w:rFonts w:ascii="Sylfaen" w:hAnsi="Sylfaen"/>
          <w:sz w:val="24"/>
          <w:szCs w:val="24"/>
          <w:lang w:val="hy-AM"/>
        </w:rPr>
        <w:t>՝</w:t>
      </w:r>
    </w:p>
    <w:p w14:paraId="5C260568" w14:textId="77777777"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հավելվածների սերվերների խումբը</w:t>
      </w:r>
      <w:r w:rsidR="009C2452" w:rsidRPr="00BB59F1">
        <w:rPr>
          <w:rFonts w:ascii="Sylfaen" w:hAnsi="Sylfaen"/>
          <w:sz w:val="24"/>
          <w:szCs w:val="24"/>
          <w:lang w:val="hy-AM"/>
        </w:rPr>
        <w:t>,,</w:t>
      </w:r>
    </w:p>
    <w:p w14:paraId="39AA4BEF" w14:textId="77777777"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սպասարկման դողի սերվերների խումբը</w:t>
      </w:r>
      <w:r w:rsidR="009C2452" w:rsidRPr="00BB59F1">
        <w:rPr>
          <w:rFonts w:ascii="Sylfaen" w:hAnsi="Sylfaen"/>
          <w:sz w:val="24"/>
          <w:szCs w:val="24"/>
          <w:lang w:val="hy-AM"/>
        </w:rPr>
        <w:t>,</w:t>
      </w:r>
    </w:p>
    <w:p w14:paraId="552FF1E8" w14:textId="77777777"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տվյալների բազաների սերվերների խումբը</w:t>
      </w:r>
      <w:r w:rsidR="009C2452" w:rsidRPr="00BB59F1">
        <w:rPr>
          <w:rFonts w:ascii="Sylfaen" w:hAnsi="Sylfaen"/>
          <w:sz w:val="24"/>
          <w:szCs w:val="24"/>
          <w:lang w:val="hy-AM"/>
        </w:rPr>
        <w:t>,,</w:t>
      </w:r>
    </w:p>
    <w:p w14:paraId="2B602235" w14:textId="77777777" w:rsidR="0066002E" w:rsidRPr="000E5846" w:rsidRDefault="00100704" w:rsidP="00D2078A">
      <w:pPr>
        <w:widowControl w:val="0"/>
        <w:tabs>
          <w:tab w:val="center" w:pos="7200"/>
        </w:tabs>
        <w:spacing w:after="160" w:line="360" w:lineRule="auto"/>
        <w:ind w:firstLine="567"/>
        <w:jc w:val="both"/>
        <w:rPr>
          <w:rFonts w:ascii="Sylfaen" w:hAnsi="Sylfaen"/>
          <w:sz w:val="24"/>
          <w:szCs w:val="24"/>
          <w:lang w:val="hy-AM"/>
        </w:rPr>
      </w:pPr>
      <w:r w:rsidRPr="00BB59F1">
        <w:rPr>
          <w:rFonts w:ascii="Sylfaen" w:hAnsi="Sylfaen"/>
          <w:sz w:val="24"/>
          <w:szCs w:val="24"/>
          <w:lang w:val="hy-AM"/>
        </w:rPr>
        <w:t>տվյալների պահպանման համակարգը</w:t>
      </w:r>
      <w:r w:rsidR="00F44512">
        <w:rPr>
          <w:rFonts w:ascii="Sylfaen" w:hAnsi="Sylfaen"/>
          <w:sz w:val="24"/>
          <w:szCs w:val="24"/>
          <w:lang w:val="hy-AM"/>
        </w:rPr>
        <w:t>,</w:t>
      </w:r>
    </w:p>
    <w:p w14:paraId="220D0553" w14:textId="77777777"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տեղեկատվական անվտանգության ենթակառուցվածքը:</w:t>
      </w:r>
    </w:p>
    <w:p w14:paraId="68921239" w14:textId="77777777" w:rsidR="00100704" w:rsidRPr="00BB59F1" w:rsidRDefault="00100704" w:rsidP="00D2078A">
      <w:pPr>
        <w:widowControl w:val="0"/>
        <w:spacing w:after="160" w:line="360" w:lineRule="auto"/>
        <w:ind w:firstLine="567"/>
        <w:jc w:val="both"/>
        <w:rPr>
          <w:rFonts w:ascii="Sylfaen" w:hAnsi="Sylfaen"/>
          <w:sz w:val="24"/>
          <w:szCs w:val="24"/>
          <w:lang w:val="hy-AM"/>
        </w:rPr>
      </w:pPr>
      <w:r w:rsidRPr="00F44512">
        <w:rPr>
          <w:rFonts w:ascii="Sylfaen" w:hAnsi="Sylfaen"/>
          <w:spacing w:val="-6"/>
          <w:sz w:val="24"/>
          <w:szCs w:val="24"/>
          <w:lang w:val="hy-AM"/>
        </w:rPr>
        <w:t xml:space="preserve">Տեղեկատվության պահպանումն ապահովող տեխնիկական միջոցները պետք </w:t>
      </w:r>
      <w:r w:rsidRPr="00BB59F1">
        <w:rPr>
          <w:rFonts w:ascii="Sylfaen" w:hAnsi="Sylfaen"/>
          <w:sz w:val="24"/>
          <w:szCs w:val="24"/>
          <w:lang w:val="hy-AM"/>
        </w:rPr>
        <w:t>է օգտագործեն ժամանակակից տեխնոլոգիաներ, որոնք թույլ կտան ապահովել տվյալների պահպանման բարձր հուսալիություն.</w:t>
      </w:r>
      <w:r w:rsidR="009C2452" w:rsidRPr="00BB59F1">
        <w:rPr>
          <w:rFonts w:ascii="Sylfaen" w:hAnsi="Sylfaen"/>
          <w:sz w:val="24"/>
          <w:szCs w:val="24"/>
          <w:lang w:val="hy-AM"/>
        </w:rPr>
        <w:t>՝</w:t>
      </w:r>
    </w:p>
    <w:p w14:paraId="46D20314" w14:textId="77777777"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բաշխված չօգտագործվող գրառում/տվյալների ընթերցում.</w:t>
      </w:r>
    </w:p>
    <w:p w14:paraId="01CCDF1A" w14:textId="77777777"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միացքների հայելավորում.</w:t>
      </w:r>
      <w:r w:rsidR="009C2452" w:rsidRPr="00BB59F1">
        <w:rPr>
          <w:rFonts w:ascii="Sylfaen" w:hAnsi="Sylfaen"/>
          <w:sz w:val="24"/>
          <w:szCs w:val="24"/>
          <w:lang w:val="hy-AM"/>
        </w:rPr>
        <w:t>,</w:t>
      </w:r>
    </w:p>
    <w:p w14:paraId="2B978AD7" w14:textId="77777777"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անկախ սկավառակային զանգվածներ</w:t>
      </w:r>
      <w:r w:rsidR="009C2452" w:rsidRPr="00BB59F1">
        <w:rPr>
          <w:rFonts w:ascii="Sylfaen" w:hAnsi="Sylfaen"/>
          <w:sz w:val="24"/>
          <w:szCs w:val="24"/>
          <w:lang w:val="hy-AM"/>
        </w:rPr>
        <w:t>,</w:t>
      </w:r>
    </w:p>
    <w:p w14:paraId="6FB61BE4" w14:textId="77777777"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կլաստերացում:</w:t>
      </w:r>
    </w:p>
    <w:p w14:paraId="3858FD1A" w14:textId="77777777"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Համակարգը պետք է ապահովի տվյալների մեծ զանգվածների պահպանումը (հարյուր միլիոն գրառում):</w:t>
      </w:r>
    </w:p>
    <w:p w14:paraId="48F2B147" w14:textId="5D7F7155" w:rsidR="00100704" w:rsidRPr="00363F17"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Ծրագրային-ապարատային համալիրի կազմին </w:t>
      </w:r>
      <w:r w:rsidR="00363F17">
        <w:rPr>
          <w:rFonts w:ascii="Sylfaen" w:hAnsi="Sylfaen"/>
          <w:sz w:val="24"/>
          <w:szCs w:val="24"/>
          <w:lang w:val="hy-AM"/>
        </w:rPr>
        <w:t>և</w:t>
      </w:r>
      <w:r w:rsidRPr="00BB59F1">
        <w:rPr>
          <w:rFonts w:ascii="Sylfaen" w:hAnsi="Sylfaen"/>
          <w:sz w:val="24"/>
          <w:szCs w:val="24"/>
          <w:lang w:val="hy-AM"/>
        </w:rPr>
        <w:t xml:space="preserve"> պարամետրերին ներկայացվող պահանջները, որոնց ռեսուրսների հիման վրա պետք է գործադրվի համակարգի կիրառական ծրագրային ապահովումը, պետք է որոշվեն սույն տեխնիկական առաջադրանքի 4.1 բաժնի աղյուսակ 1-ի 9-րդ </w:t>
      </w:r>
      <w:r w:rsidR="00363F17">
        <w:rPr>
          <w:rFonts w:ascii="Sylfaen" w:hAnsi="Sylfaen"/>
          <w:sz w:val="24"/>
          <w:szCs w:val="24"/>
          <w:lang w:val="hy-AM"/>
        </w:rPr>
        <w:t>և</w:t>
      </w:r>
      <w:r w:rsidR="00F44512">
        <w:rPr>
          <w:rFonts w:ascii="Sylfaen" w:hAnsi="Sylfaen"/>
          <w:sz w:val="24"/>
          <w:szCs w:val="24"/>
          <w:lang w:val="hy-AM"/>
        </w:rPr>
        <w:t xml:space="preserve"> 10</w:t>
      </w:r>
      <w:r w:rsidR="00F44512" w:rsidRPr="00F44512">
        <w:rPr>
          <w:rFonts w:ascii="Sylfaen" w:hAnsi="Sylfaen"/>
          <w:sz w:val="24"/>
          <w:szCs w:val="24"/>
          <w:lang w:val="hy-AM"/>
        </w:rPr>
        <w:t>-</w:t>
      </w:r>
      <w:r w:rsidRPr="00BB59F1">
        <w:rPr>
          <w:rFonts w:ascii="Sylfaen" w:hAnsi="Sylfaen"/>
          <w:sz w:val="24"/>
          <w:szCs w:val="24"/>
          <w:lang w:val="hy-AM"/>
        </w:rPr>
        <w:t>րդ կետերի իրականացման փուլում:</w:t>
      </w:r>
    </w:p>
    <w:p w14:paraId="2187BAAD" w14:textId="77777777" w:rsidR="00E46B8D" w:rsidRPr="00363F17" w:rsidRDefault="00E46B8D" w:rsidP="00D2078A">
      <w:pPr>
        <w:widowControl w:val="0"/>
        <w:spacing w:after="160" w:line="360" w:lineRule="auto"/>
        <w:ind w:firstLine="567"/>
        <w:jc w:val="both"/>
        <w:rPr>
          <w:rFonts w:ascii="Sylfaen" w:hAnsi="Sylfaen"/>
          <w:sz w:val="24"/>
          <w:szCs w:val="24"/>
          <w:lang w:val="hy-AM"/>
        </w:rPr>
      </w:pPr>
    </w:p>
    <w:p w14:paraId="6F113611" w14:textId="77777777" w:rsidR="00E46B8D" w:rsidRPr="00363F17" w:rsidRDefault="00E46B8D">
      <w:pPr>
        <w:rPr>
          <w:rFonts w:ascii="Sylfaen" w:hAnsi="Sylfaen"/>
          <w:sz w:val="24"/>
          <w:szCs w:val="24"/>
          <w:lang w:val="hy-AM"/>
        </w:rPr>
      </w:pPr>
      <w:r w:rsidRPr="00363F17">
        <w:rPr>
          <w:rFonts w:ascii="Sylfaen" w:hAnsi="Sylfaen"/>
          <w:sz w:val="24"/>
          <w:szCs w:val="24"/>
          <w:lang w:val="hy-AM"/>
        </w:rPr>
        <w:br w:type="page"/>
      </w:r>
    </w:p>
    <w:p w14:paraId="0254255D" w14:textId="77777777" w:rsidR="00100704" w:rsidRPr="00F44512" w:rsidRDefault="00100704" w:rsidP="00F44512">
      <w:pPr>
        <w:widowControl w:val="0"/>
        <w:tabs>
          <w:tab w:val="left" w:pos="1276"/>
        </w:tabs>
        <w:spacing w:after="160" w:line="360" w:lineRule="auto"/>
        <w:ind w:firstLine="567"/>
        <w:jc w:val="both"/>
        <w:rPr>
          <w:rFonts w:ascii="Sylfaen" w:hAnsi="Sylfaen"/>
          <w:b/>
          <w:sz w:val="24"/>
          <w:szCs w:val="24"/>
          <w:lang w:val="hy-AM"/>
        </w:rPr>
      </w:pPr>
      <w:r w:rsidRPr="00F44512">
        <w:rPr>
          <w:rFonts w:ascii="Sylfaen" w:hAnsi="Sylfaen"/>
          <w:b/>
          <w:sz w:val="24"/>
          <w:szCs w:val="24"/>
          <w:lang w:val="hy-AM"/>
        </w:rPr>
        <w:lastRenderedPageBreak/>
        <w:t>4.3.4</w:t>
      </w:r>
      <w:r w:rsidR="00F44512" w:rsidRPr="000E5846">
        <w:rPr>
          <w:rFonts w:ascii="Sylfaen" w:hAnsi="Sylfaen"/>
          <w:b/>
          <w:sz w:val="24"/>
          <w:szCs w:val="24"/>
          <w:lang w:val="hy-AM"/>
        </w:rPr>
        <w:tab/>
      </w:r>
      <w:r w:rsidRPr="00F44512">
        <w:rPr>
          <w:rFonts w:ascii="Sylfaen" w:hAnsi="Sylfaen"/>
          <w:b/>
          <w:sz w:val="24"/>
          <w:szCs w:val="24"/>
          <w:lang w:val="hy-AM"/>
        </w:rPr>
        <w:t>Լեզվաբանական ապահովմանը ներկայացվող պահանջները</w:t>
      </w:r>
    </w:p>
    <w:p w14:paraId="712A0593" w14:textId="7C628644" w:rsidR="00100704" w:rsidRPr="00363F17"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Եվրասիական ցանցի միջերեսի </w:t>
      </w:r>
      <w:r w:rsidR="00363F17">
        <w:rPr>
          <w:rFonts w:ascii="Sylfaen" w:hAnsi="Sylfaen"/>
          <w:sz w:val="24"/>
          <w:szCs w:val="24"/>
          <w:lang w:val="hy-AM"/>
        </w:rPr>
        <w:t>և</w:t>
      </w:r>
      <w:r w:rsidRPr="00BB59F1">
        <w:rPr>
          <w:rFonts w:ascii="Sylfaen" w:hAnsi="Sylfaen"/>
          <w:sz w:val="24"/>
          <w:szCs w:val="24"/>
          <w:lang w:val="hy-AM"/>
        </w:rPr>
        <w:t xml:space="preserve"> էլեկտրոնային ծառայությունների հասանելիությունն ապահովվում է ռուսերենով </w:t>
      </w:r>
      <w:r w:rsidR="00363F17">
        <w:rPr>
          <w:rFonts w:ascii="Sylfaen" w:hAnsi="Sylfaen"/>
          <w:sz w:val="24"/>
          <w:szCs w:val="24"/>
          <w:lang w:val="hy-AM"/>
        </w:rPr>
        <w:t>և</w:t>
      </w:r>
      <w:r w:rsidRPr="00BB59F1">
        <w:rPr>
          <w:rFonts w:ascii="Sylfaen" w:hAnsi="Sylfaen"/>
          <w:sz w:val="24"/>
          <w:szCs w:val="24"/>
          <w:lang w:val="hy-AM"/>
        </w:rPr>
        <w:t xml:space="preserve"> Եվրասիական տնտեսական միության անդամ պետությունների այլ պետական լեզուներով:</w:t>
      </w:r>
    </w:p>
    <w:p w14:paraId="7424B95C" w14:textId="77777777" w:rsidR="00E46B8D" w:rsidRPr="00363F17" w:rsidRDefault="00E46B8D" w:rsidP="00D2078A">
      <w:pPr>
        <w:widowControl w:val="0"/>
        <w:spacing w:after="160" w:line="360" w:lineRule="auto"/>
        <w:ind w:firstLine="567"/>
        <w:jc w:val="both"/>
        <w:rPr>
          <w:rFonts w:ascii="Sylfaen" w:hAnsi="Sylfaen"/>
          <w:sz w:val="24"/>
          <w:szCs w:val="24"/>
          <w:lang w:val="hy-AM"/>
        </w:rPr>
      </w:pPr>
    </w:p>
    <w:p w14:paraId="3FE7F0FD" w14:textId="77777777" w:rsidR="00100704" w:rsidRPr="00F44512" w:rsidRDefault="00100704" w:rsidP="00F44512">
      <w:pPr>
        <w:widowControl w:val="0"/>
        <w:tabs>
          <w:tab w:val="left" w:pos="1134"/>
        </w:tabs>
        <w:spacing w:after="160" w:line="360" w:lineRule="auto"/>
        <w:ind w:firstLine="567"/>
        <w:jc w:val="both"/>
        <w:rPr>
          <w:rFonts w:ascii="Sylfaen" w:hAnsi="Sylfaen"/>
          <w:b/>
          <w:sz w:val="24"/>
          <w:szCs w:val="24"/>
          <w:lang w:val="hy-AM"/>
        </w:rPr>
      </w:pPr>
      <w:r w:rsidRPr="00F44512">
        <w:rPr>
          <w:rFonts w:ascii="Sylfaen" w:hAnsi="Sylfaen"/>
          <w:b/>
          <w:sz w:val="24"/>
          <w:szCs w:val="24"/>
          <w:lang w:val="hy-AM"/>
        </w:rPr>
        <w:t>4.4</w:t>
      </w:r>
      <w:r w:rsidR="00F44512" w:rsidRPr="000E5846">
        <w:rPr>
          <w:rFonts w:ascii="Sylfaen" w:hAnsi="Sylfaen"/>
          <w:b/>
          <w:sz w:val="24"/>
          <w:szCs w:val="24"/>
          <w:lang w:val="hy-AM"/>
        </w:rPr>
        <w:tab/>
      </w:r>
      <w:r w:rsidRPr="00F44512">
        <w:rPr>
          <w:rFonts w:ascii="Sylfaen" w:hAnsi="Sylfaen"/>
          <w:b/>
          <w:sz w:val="24"/>
          <w:szCs w:val="24"/>
          <w:lang w:val="hy-AM"/>
        </w:rPr>
        <w:t>Հուսալիության մասով պահանջները</w:t>
      </w:r>
    </w:p>
    <w:p w14:paraId="4014E969" w14:textId="4095A39A" w:rsidR="00100704" w:rsidRPr="00BB59F1" w:rsidRDefault="00100704" w:rsidP="00E46B8D">
      <w:pPr>
        <w:widowControl w:val="0"/>
        <w:spacing w:after="160" w:line="336" w:lineRule="auto"/>
        <w:ind w:firstLine="567"/>
        <w:jc w:val="both"/>
        <w:rPr>
          <w:rFonts w:ascii="Sylfaen" w:hAnsi="Sylfaen"/>
          <w:sz w:val="24"/>
          <w:szCs w:val="24"/>
          <w:lang w:val="hy-AM"/>
        </w:rPr>
      </w:pPr>
      <w:r w:rsidRPr="00BB59F1">
        <w:rPr>
          <w:rFonts w:ascii="Sylfaen" w:hAnsi="Sylfaen"/>
          <w:sz w:val="24"/>
          <w:szCs w:val="24"/>
          <w:lang w:val="hy-AM"/>
        </w:rPr>
        <w:t xml:space="preserve">Աշխատանքի սովորական ռեժիմով եվրասիական ցանցը պետք է օժտված լինի հուսալիությամբ, որով կապահովվի 24x7 ռեժիմով օգտատերերի աշխատանքը </w:t>
      </w:r>
      <w:r w:rsidR="00363F17">
        <w:rPr>
          <w:rFonts w:ascii="Sylfaen" w:hAnsi="Sylfaen"/>
          <w:sz w:val="24"/>
          <w:szCs w:val="24"/>
          <w:lang w:val="hy-AM"/>
        </w:rPr>
        <w:t>և</w:t>
      </w:r>
      <w:r w:rsidRPr="00BB59F1">
        <w:rPr>
          <w:rFonts w:ascii="Sylfaen" w:hAnsi="Sylfaen"/>
          <w:sz w:val="24"/>
          <w:szCs w:val="24"/>
          <w:lang w:val="hy-AM"/>
        </w:rPr>
        <w:t xml:space="preserve"> 3 ժամվա ընթացքում խափանումների դեպքում</w:t>
      </w:r>
      <w:r w:rsidR="009C2452" w:rsidRPr="00BB59F1">
        <w:rPr>
          <w:rFonts w:ascii="Sylfaen" w:hAnsi="Sylfaen"/>
          <w:sz w:val="24"/>
          <w:szCs w:val="24"/>
          <w:lang w:val="hy-AM"/>
        </w:rPr>
        <w:t>՝</w:t>
      </w:r>
      <w:r w:rsidRPr="00BB59F1">
        <w:rPr>
          <w:rFonts w:ascii="Sylfaen" w:hAnsi="Sylfaen"/>
          <w:sz w:val="24"/>
          <w:szCs w:val="24"/>
          <w:lang w:val="hy-AM"/>
        </w:rPr>
        <w:t xml:space="preserve"> աշխատունակության օպերատիվ վերականգնումը: </w:t>
      </w:r>
    </w:p>
    <w:p w14:paraId="7D4B3044" w14:textId="187941D9" w:rsidR="00100704" w:rsidRPr="00BB59F1" w:rsidRDefault="00100704" w:rsidP="00E46B8D">
      <w:pPr>
        <w:widowControl w:val="0"/>
        <w:spacing w:after="160" w:line="336" w:lineRule="auto"/>
        <w:ind w:firstLine="567"/>
        <w:jc w:val="both"/>
        <w:rPr>
          <w:rFonts w:ascii="Sylfaen" w:hAnsi="Sylfaen"/>
          <w:sz w:val="24"/>
          <w:szCs w:val="24"/>
          <w:lang w:val="hy-AM"/>
        </w:rPr>
      </w:pPr>
      <w:r w:rsidRPr="00E46B8D">
        <w:rPr>
          <w:rFonts w:ascii="Sylfaen" w:hAnsi="Sylfaen"/>
          <w:spacing w:val="-6"/>
          <w:sz w:val="24"/>
          <w:szCs w:val="24"/>
          <w:lang w:val="hy-AM"/>
        </w:rPr>
        <w:t>Պետք է ապահովվի հուսալիության մակարդակը, որի դեպքում եվրասիական ցանցի՝ խափանումների հետ</w:t>
      </w:r>
      <w:r w:rsidR="00363F17">
        <w:rPr>
          <w:rFonts w:ascii="Sylfaen" w:hAnsi="Sylfaen"/>
          <w:spacing w:val="-6"/>
          <w:sz w:val="24"/>
          <w:szCs w:val="24"/>
          <w:lang w:val="hy-AM"/>
        </w:rPr>
        <w:t>և</w:t>
      </w:r>
      <w:r w:rsidRPr="00E46B8D">
        <w:rPr>
          <w:rFonts w:ascii="Sylfaen" w:hAnsi="Sylfaen"/>
          <w:spacing w:val="-6"/>
          <w:sz w:val="24"/>
          <w:szCs w:val="24"/>
          <w:lang w:val="hy-AM"/>
        </w:rPr>
        <w:t>անքով անաշխատունակ վիճակում գտնվելու ընդհանուր ժամանակը չի գերազանցելու ամսական 45 րոպեն (99.9</w:t>
      </w:r>
      <w:r w:rsidRPr="00BB59F1">
        <w:rPr>
          <w:rFonts w:ascii="Sylfaen" w:hAnsi="Sylfaen"/>
          <w:sz w:val="24"/>
          <w:szCs w:val="24"/>
          <w:lang w:val="hy-AM"/>
        </w:rPr>
        <w:t>% հուսալիություն):</w:t>
      </w:r>
    </w:p>
    <w:p w14:paraId="488799B6" w14:textId="77777777" w:rsidR="00100704" w:rsidRPr="00BB59F1" w:rsidRDefault="00100704" w:rsidP="00E46B8D">
      <w:pPr>
        <w:widowControl w:val="0"/>
        <w:spacing w:after="160" w:line="336" w:lineRule="auto"/>
        <w:ind w:firstLine="567"/>
        <w:jc w:val="both"/>
        <w:rPr>
          <w:rFonts w:ascii="Sylfaen" w:hAnsi="Sylfaen"/>
          <w:sz w:val="24"/>
          <w:szCs w:val="24"/>
          <w:lang w:val="hy-AM"/>
        </w:rPr>
      </w:pPr>
      <w:r w:rsidRPr="00BB59F1">
        <w:rPr>
          <w:rFonts w:ascii="Sylfaen" w:hAnsi="Sylfaen"/>
          <w:sz w:val="24"/>
          <w:szCs w:val="24"/>
          <w:lang w:val="hy-AM"/>
        </w:rPr>
        <w:t>Եվրասիական ցանցը պետք է ապահովի աշխատունակության վերականգնման հնարավորությունը վթարային իրավիճակների առաջացման դեպքում, կապված՝</w:t>
      </w:r>
    </w:p>
    <w:p w14:paraId="1520C272" w14:textId="77777777" w:rsidR="00100704" w:rsidRPr="00BB59F1" w:rsidRDefault="00100704" w:rsidP="00E46B8D">
      <w:pPr>
        <w:widowControl w:val="0"/>
        <w:spacing w:after="160" w:line="336" w:lineRule="auto"/>
        <w:ind w:firstLine="567"/>
        <w:jc w:val="both"/>
        <w:rPr>
          <w:rFonts w:ascii="Sylfaen" w:hAnsi="Sylfaen"/>
          <w:sz w:val="24"/>
          <w:szCs w:val="24"/>
          <w:lang w:val="hy-AM"/>
        </w:rPr>
      </w:pPr>
      <w:r w:rsidRPr="00BB59F1">
        <w:rPr>
          <w:rFonts w:ascii="Sylfaen" w:hAnsi="Sylfaen"/>
          <w:sz w:val="24"/>
          <w:szCs w:val="24"/>
          <w:lang w:val="hy-AM"/>
        </w:rPr>
        <w:t>եվրասիական ցանցի ծրագրային ապահովման մեջ խափանումների առաջացման.</w:t>
      </w:r>
      <w:r w:rsidR="009C2452" w:rsidRPr="00BB59F1">
        <w:rPr>
          <w:rFonts w:ascii="Sylfaen" w:hAnsi="Sylfaen"/>
          <w:sz w:val="24"/>
          <w:szCs w:val="24"/>
          <w:lang w:val="hy-AM"/>
        </w:rPr>
        <w:t>,</w:t>
      </w:r>
    </w:p>
    <w:p w14:paraId="24D05566" w14:textId="77777777" w:rsidR="00100704" w:rsidRPr="00BB59F1" w:rsidRDefault="00100704" w:rsidP="00E46B8D">
      <w:pPr>
        <w:widowControl w:val="0"/>
        <w:spacing w:after="160" w:line="336" w:lineRule="auto"/>
        <w:ind w:firstLine="567"/>
        <w:jc w:val="both"/>
        <w:rPr>
          <w:rFonts w:ascii="Sylfaen" w:hAnsi="Sylfaen"/>
          <w:sz w:val="24"/>
          <w:szCs w:val="24"/>
          <w:lang w:val="hy-AM"/>
        </w:rPr>
      </w:pPr>
      <w:r w:rsidRPr="00BB59F1">
        <w:rPr>
          <w:rFonts w:ascii="Sylfaen" w:hAnsi="Sylfaen"/>
          <w:sz w:val="24"/>
          <w:szCs w:val="24"/>
          <w:lang w:val="hy-AM"/>
        </w:rPr>
        <w:t>եվրասիական ցանցի ապարատային միջոցների խափանումների առաջացման կամ շարքից դուրս գալու</w:t>
      </w:r>
      <w:r w:rsidR="009C2452" w:rsidRPr="00BB59F1">
        <w:rPr>
          <w:rFonts w:ascii="Sylfaen" w:hAnsi="Sylfaen"/>
          <w:sz w:val="24"/>
          <w:szCs w:val="24"/>
          <w:lang w:val="hy-AM"/>
        </w:rPr>
        <w:t>,</w:t>
      </w:r>
    </w:p>
    <w:p w14:paraId="6768F68E" w14:textId="77777777" w:rsidR="00100704" w:rsidRPr="00BB59F1" w:rsidRDefault="00100704" w:rsidP="00E46B8D">
      <w:pPr>
        <w:widowControl w:val="0"/>
        <w:spacing w:after="160" w:line="336" w:lineRule="auto"/>
        <w:ind w:firstLine="567"/>
        <w:jc w:val="both"/>
        <w:rPr>
          <w:rFonts w:ascii="Sylfaen" w:hAnsi="Sylfaen"/>
          <w:sz w:val="24"/>
          <w:szCs w:val="24"/>
          <w:lang w:val="hy-AM"/>
        </w:rPr>
      </w:pPr>
      <w:r w:rsidRPr="00BB59F1">
        <w:rPr>
          <w:rFonts w:ascii="Sylfaen" w:hAnsi="Sylfaen"/>
          <w:sz w:val="24"/>
          <w:szCs w:val="24"/>
          <w:lang w:val="hy-AM"/>
        </w:rPr>
        <w:t>կապի խափանումների</w:t>
      </w:r>
      <w:r w:rsidR="009C2452" w:rsidRPr="00BB59F1">
        <w:rPr>
          <w:rFonts w:ascii="Sylfaen" w:hAnsi="Sylfaen"/>
          <w:sz w:val="24"/>
          <w:szCs w:val="24"/>
          <w:lang w:val="hy-AM"/>
        </w:rPr>
        <w:t>,</w:t>
      </w:r>
    </w:p>
    <w:p w14:paraId="40C790E2" w14:textId="77777777" w:rsidR="00100704" w:rsidRPr="00BB59F1" w:rsidRDefault="00100704" w:rsidP="00E46B8D">
      <w:pPr>
        <w:widowControl w:val="0"/>
        <w:spacing w:after="160" w:line="336" w:lineRule="auto"/>
        <w:ind w:firstLine="567"/>
        <w:jc w:val="both"/>
        <w:rPr>
          <w:rFonts w:ascii="Sylfaen" w:hAnsi="Sylfaen"/>
          <w:sz w:val="24"/>
          <w:szCs w:val="24"/>
          <w:lang w:val="hy-AM"/>
        </w:rPr>
      </w:pPr>
      <w:r w:rsidRPr="00BB59F1">
        <w:rPr>
          <w:rFonts w:ascii="Sylfaen" w:hAnsi="Sylfaen"/>
          <w:sz w:val="24"/>
          <w:szCs w:val="24"/>
          <w:lang w:val="hy-AM"/>
        </w:rPr>
        <w:t>էլեկտրասնուցման ընդհատումների հետ:</w:t>
      </w:r>
    </w:p>
    <w:p w14:paraId="430E0C23" w14:textId="77777777" w:rsidR="00100704" w:rsidRPr="00BB59F1" w:rsidRDefault="00100704" w:rsidP="00E46B8D">
      <w:pPr>
        <w:widowControl w:val="0"/>
        <w:spacing w:after="160" w:line="336" w:lineRule="auto"/>
        <w:ind w:firstLine="567"/>
        <w:jc w:val="both"/>
        <w:rPr>
          <w:rFonts w:ascii="Sylfaen" w:hAnsi="Sylfaen"/>
          <w:sz w:val="24"/>
          <w:szCs w:val="24"/>
          <w:lang w:val="hy-AM"/>
        </w:rPr>
      </w:pPr>
      <w:r w:rsidRPr="00BB59F1">
        <w:rPr>
          <w:rFonts w:ascii="Sylfaen" w:hAnsi="Sylfaen"/>
          <w:sz w:val="24"/>
          <w:szCs w:val="24"/>
          <w:lang w:val="hy-AM"/>
        </w:rPr>
        <w:t>Վթարային իրավիճակներում համակարգի՝ խափանումների նկատմամբ կայունությունն ապահովելու համար պետք է նախատեսվեն անխափան սնուցման ապահովման, հաշվողական հզորությունների ու տեղեկատվության փոխանցման ուղիների պահուստավորման միջոցներ:</w:t>
      </w:r>
    </w:p>
    <w:p w14:paraId="0CF472FC" w14:textId="6F9EDFFC"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lastRenderedPageBreak/>
        <w:t xml:space="preserve">Եվրասիական ցանցի գործառման </w:t>
      </w:r>
      <w:r w:rsidR="00363F17">
        <w:rPr>
          <w:rFonts w:ascii="Sylfaen" w:hAnsi="Sylfaen"/>
          <w:sz w:val="24"/>
          <w:szCs w:val="24"/>
          <w:lang w:val="hy-AM"/>
        </w:rPr>
        <w:t>և</w:t>
      </w:r>
      <w:r w:rsidRPr="00BB59F1">
        <w:rPr>
          <w:rFonts w:ascii="Sylfaen" w:hAnsi="Sylfaen"/>
          <w:sz w:val="24"/>
          <w:szCs w:val="24"/>
          <w:lang w:val="hy-AM"/>
        </w:rPr>
        <w:t xml:space="preserve"> առաջացող խափանումների մասին ծառայողական տեղեկատվությունը պետք է արձանագրվի լոգ-ֆայլերում համակարգային ադմինիստրատորների կողմից հետագա վերլուծության համար՝ վթարային իրավիճակների կրկնակի առաջացումը կանխելու նպատակով:</w:t>
      </w:r>
    </w:p>
    <w:p w14:paraId="18EBDFFA" w14:textId="329F1F80"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Եվրասիական ցանցի տեղեկատվության (ծրագրային ապահովման </w:t>
      </w:r>
      <w:r w:rsidR="00363F17">
        <w:rPr>
          <w:rFonts w:ascii="Sylfaen" w:hAnsi="Sylfaen"/>
          <w:sz w:val="24"/>
          <w:szCs w:val="24"/>
          <w:lang w:val="hy-AM"/>
        </w:rPr>
        <w:t>և</w:t>
      </w:r>
      <w:r w:rsidRPr="00BB59F1">
        <w:rPr>
          <w:rFonts w:ascii="Sylfaen" w:hAnsi="Sylfaen"/>
          <w:sz w:val="24"/>
          <w:szCs w:val="24"/>
          <w:lang w:val="hy-AM"/>
        </w:rPr>
        <w:t xml:space="preserve"> տվյալների) պահպանվածությունն ապահովելու համար պետք է օգտագործվեն տեղեկատվության պահուստավորման, վերականգնման </w:t>
      </w:r>
      <w:r w:rsidR="00363F17">
        <w:rPr>
          <w:rFonts w:ascii="Sylfaen" w:hAnsi="Sylfaen"/>
          <w:sz w:val="24"/>
          <w:szCs w:val="24"/>
          <w:lang w:val="hy-AM"/>
        </w:rPr>
        <w:t>և</w:t>
      </w:r>
      <w:r w:rsidRPr="00BB59F1">
        <w:rPr>
          <w:rFonts w:ascii="Sylfaen" w:hAnsi="Sylfaen"/>
          <w:sz w:val="24"/>
          <w:szCs w:val="24"/>
          <w:lang w:val="hy-AM"/>
        </w:rPr>
        <w:t xml:space="preserve"> կրկնօրինակման միջոցներ:</w:t>
      </w:r>
    </w:p>
    <w:p w14:paraId="2BFC36AA" w14:textId="0EA59277"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Ծրագրային ապահովման ու տվյալների ամբողջական պատճենների ստեղծումը </w:t>
      </w:r>
      <w:r w:rsidR="00363F17">
        <w:rPr>
          <w:rFonts w:ascii="Sylfaen" w:hAnsi="Sylfaen"/>
          <w:sz w:val="24"/>
          <w:szCs w:val="24"/>
          <w:lang w:val="hy-AM"/>
        </w:rPr>
        <w:t>և</w:t>
      </w:r>
      <w:r w:rsidRPr="00BB59F1">
        <w:rPr>
          <w:rFonts w:ascii="Sylfaen" w:hAnsi="Sylfaen"/>
          <w:sz w:val="24"/>
          <w:szCs w:val="24"/>
          <w:lang w:val="hy-AM"/>
        </w:rPr>
        <w:t xml:space="preserve"> պահպանումը պետք է իրականացվի պահուստային պատճենման հաստատվող կանոնակարգին համապատասխան:</w:t>
      </w:r>
    </w:p>
    <w:p w14:paraId="05C9DE1F" w14:textId="28A91662"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Պահուստային պատճենման կանոնակարգը պետք է մշակվի ցանցի օպերատորի կողմից սույն տեխնիկական առաջադրանքի 4.1 բաժնի 1-ին աղյուսակի 9-րդ </w:t>
      </w:r>
      <w:r w:rsidR="00363F17">
        <w:rPr>
          <w:rFonts w:ascii="Sylfaen" w:hAnsi="Sylfaen"/>
          <w:sz w:val="24"/>
          <w:szCs w:val="24"/>
          <w:lang w:val="hy-AM"/>
        </w:rPr>
        <w:t>և</w:t>
      </w:r>
      <w:r w:rsidRPr="00BB59F1">
        <w:rPr>
          <w:rFonts w:ascii="Sylfaen" w:hAnsi="Sylfaen"/>
          <w:sz w:val="24"/>
          <w:szCs w:val="24"/>
          <w:lang w:val="hy-AM"/>
        </w:rPr>
        <w:t xml:space="preserve"> 10-րդ կետերի իրականացման փուլում:</w:t>
      </w:r>
    </w:p>
    <w:p w14:paraId="2C5AEDE1" w14:textId="77777777"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4.5 Անվտանգության պահանջները</w:t>
      </w:r>
    </w:p>
    <w:p w14:paraId="3764A76E" w14:textId="77777777"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Պետք է իրականացվի օգտատերերի միապատիկ </w:t>
      </w:r>
      <w:r w:rsidR="00980519" w:rsidRPr="00BB59F1">
        <w:rPr>
          <w:rFonts w:ascii="Sylfaen" w:hAnsi="Sylfaen"/>
          <w:sz w:val="24"/>
          <w:szCs w:val="24"/>
          <w:lang w:val="hy-AM"/>
        </w:rPr>
        <w:t>աուտենտիֆիկացիա,</w:t>
      </w:r>
      <w:r w:rsidRPr="00BB59F1">
        <w:rPr>
          <w:rFonts w:ascii="Sylfaen" w:hAnsi="Sylfaen"/>
          <w:sz w:val="24"/>
          <w:szCs w:val="24"/>
          <w:lang w:val="hy-AM"/>
        </w:rPr>
        <w:t xml:space="preserve"> </w:t>
      </w:r>
      <w:r w:rsidR="00B14B11" w:rsidRPr="00BB59F1">
        <w:rPr>
          <w:rFonts w:ascii="Sylfaen" w:hAnsi="Sylfaen"/>
          <w:sz w:val="24"/>
          <w:szCs w:val="24"/>
          <w:lang w:val="hy-AM"/>
        </w:rPr>
        <w:t>որը</w:t>
      </w:r>
      <w:r w:rsidRPr="00BB59F1">
        <w:rPr>
          <w:rFonts w:ascii="Sylfaen" w:hAnsi="Sylfaen"/>
          <w:sz w:val="24"/>
          <w:szCs w:val="24"/>
          <w:lang w:val="hy-AM"/>
        </w:rPr>
        <w:t xml:space="preserve"> կապահովի եվրասիական ցանցի ծառայությունների «թափանցիկ» օգտագործումն առանց լրացուցիչ հաշվառման տվյալների մուտքագրման անհրաժեշտության:</w:t>
      </w:r>
    </w:p>
    <w:p w14:paraId="2B7806DF" w14:textId="77777777"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Օգտանուն-գաղտնաբառի մուտքագրման միջոցով աուտենտիֆիկացիայի օգտագործման դեպքում պետք է տրամադրվեն</w:t>
      </w:r>
      <w:r w:rsidR="001F621E" w:rsidRPr="00F44512">
        <w:rPr>
          <w:rFonts w:ascii="Sylfaen" w:hAnsi="Sylfaen"/>
          <w:sz w:val="24"/>
          <w:szCs w:val="24"/>
          <w:lang w:val="hy-AM"/>
        </w:rPr>
        <w:t>.</w:t>
      </w:r>
      <w:r w:rsidR="009C2452" w:rsidRPr="00BB59F1">
        <w:rPr>
          <w:rFonts w:ascii="Sylfaen" w:hAnsi="Sylfaen"/>
          <w:sz w:val="24"/>
          <w:szCs w:val="24"/>
          <w:lang w:val="hy-AM"/>
        </w:rPr>
        <w:t>՝</w:t>
      </w:r>
    </w:p>
    <w:p w14:paraId="36AC5FAC" w14:textId="354CC48C" w:rsidR="00100704" w:rsidRPr="00BB59F1" w:rsidRDefault="00100704" w:rsidP="00F44512">
      <w:pPr>
        <w:widowControl w:val="0"/>
        <w:tabs>
          <w:tab w:val="left" w:pos="1134"/>
        </w:tabs>
        <w:spacing w:after="160" w:line="360" w:lineRule="auto"/>
        <w:ind w:firstLine="567"/>
        <w:jc w:val="both"/>
        <w:rPr>
          <w:rFonts w:ascii="Sylfaen" w:hAnsi="Sylfaen"/>
          <w:sz w:val="24"/>
          <w:szCs w:val="24"/>
          <w:lang w:val="hy-AM"/>
        </w:rPr>
      </w:pPr>
      <w:r w:rsidRPr="00BB59F1">
        <w:rPr>
          <w:rFonts w:ascii="Sylfaen" w:hAnsi="Sylfaen"/>
          <w:sz w:val="24"/>
          <w:szCs w:val="24"/>
          <w:lang w:val="hy-AM"/>
        </w:rPr>
        <w:t>1)</w:t>
      </w:r>
      <w:r w:rsidR="00F44512" w:rsidRPr="00F44512">
        <w:rPr>
          <w:rFonts w:ascii="Sylfaen" w:hAnsi="Sylfaen"/>
          <w:sz w:val="24"/>
          <w:szCs w:val="24"/>
          <w:lang w:val="hy-AM"/>
        </w:rPr>
        <w:tab/>
      </w:r>
      <w:r w:rsidRPr="00BB59F1">
        <w:rPr>
          <w:rFonts w:ascii="Sylfaen" w:hAnsi="Sylfaen"/>
          <w:sz w:val="24"/>
          <w:szCs w:val="24"/>
          <w:lang w:val="hy-AM"/>
        </w:rPr>
        <w:t>գաղտն</w:t>
      </w:r>
      <w:r w:rsidR="009C2452" w:rsidRPr="00BB59F1">
        <w:rPr>
          <w:rFonts w:ascii="Sylfaen" w:hAnsi="Sylfaen"/>
          <w:sz w:val="24"/>
          <w:szCs w:val="24"/>
          <w:lang w:val="hy-AM"/>
        </w:rPr>
        <w:t>ա</w:t>
      </w:r>
      <w:r w:rsidRPr="00BB59F1">
        <w:rPr>
          <w:rFonts w:ascii="Sylfaen" w:hAnsi="Sylfaen"/>
          <w:sz w:val="24"/>
          <w:szCs w:val="24"/>
          <w:lang w:val="hy-AM"/>
        </w:rPr>
        <w:t xml:space="preserve">բառի բարդության կարգաբերման </w:t>
      </w:r>
      <w:r w:rsidR="00363F17">
        <w:rPr>
          <w:rFonts w:ascii="Sylfaen" w:hAnsi="Sylfaen"/>
          <w:sz w:val="24"/>
          <w:szCs w:val="24"/>
          <w:lang w:val="hy-AM"/>
        </w:rPr>
        <w:t>և</w:t>
      </w:r>
      <w:r w:rsidRPr="00BB59F1">
        <w:rPr>
          <w:rFonts w:ascii="Sylfaen" w:hAnsi="Sylfaen"/>
          <w:sz w:val="24"/>
          <w:szCs w:val="24"/>
          <w:lang w:val="hy-AM"/>
        </w:rPr>
        <w:t xml:space="preserve"> վերահսկման. </w:t>
      </w:r>
    </w:p>
    <w:p w14:paraId="0DDF07FA" w14:textId="3AA7B1F2" w:rsidR="00100704" w:rsidRPr="00BB59F1" w:rsidRDefault="00100704" w:rsidP="00F44512">
      <w:pPr>
        <w:widowControl w:val="0"/>
        <w:tabs>
          <w:tab w:val="left" w:pos="1134"/>
        </w:tabs>
        <w:spacing w:after="160" w:line="360" w:lineRule="auto"/>
        <w:ind w:firstLine="567"/>
        <w:jc w:val="both"/>
        <w:rPr>
          <w:rFonts w:ascii="Sylfaen" w:hAnsi="Sylfaen"/>
          <w:sz w:val="24"/>
          <w:szCs w:val="24"/>
          <w:lang w:val="hy-AM"/>
        </w:rPr>
      </w:pPr>
      <w:r w:rsidRPr="00BB59F1">
        <w:rPr>
          <w:rFonts w:ascii="Sylfaen" w:hAnsi="Sylfaen"/>
          <w:sz w:val="24"/>
          <w:szCs w:val="24"/>
          <w:lang w:val="hy-AM"/>
        </w:rPr>
        <w:t>2)</w:t>
      </w:r>
      <w:r w:rsidR="00F44512" w:rsidRPr="00F44512">
        <w:rPr>
          <w:rFonts w:ascii="Sylfaen" w:hAnsi="Sylfaen"/>
          <w:sz w:val="24"/>
          <w:szCs w:val="24"/>
          <w:lang w:val="hy-AM"/>
        </w:rPr>
        <w:tab/>
      </w:r>
      <w:r w:rsidRPr="00BB59F1">
        <w:rPr>
          <w:rFonts w:ascii="Sylfaen" w:hAnsi="Sylfaen"/>
          <w:sz w:val="24"/>
          <w:szCs w:val="24"/>
          <w:lang w:val="hy-AM"/>
        </w:rPr>
        <w:t xml:space="preserve">գաղտնաբառի գործողության ժամկետի կարգաբերման </w:t>
      </w:r>
      <w:r w:rsidR="00363F17">
        <w:rPr>
          <w:rFonts w:ascii="Sylfaen" w:hAnsi="Sylfaen"/>
          <w:sz w:val="24"/>
          <w:szCs w:val="24"/>
          <w:lang w:val="hy-AM"/>
        </w:rPr>
        <w:t>և</w:t>
      </w:r>
      <w:r w:rsidRPr="00BB59F1">
        <w:rPr>
          <w:rFonts w:ascii="Sylfaen" w:hAnsi="Sylfaen"/>
          <w:sz w:val="24"/>
          <w:szCs w:val="24"/>
          <w:lang w:val="hy-AM"/>
        </w:rPr>
        <w:t xml:space="preserve"> աուտենտիկացիայի դեպքում գաղտնաբառի փոփոխության անհրաժեշտության մասին օգտատերերի ծանուցման. </w:t>
      </w:r>
    </w:p>
    <w:p w14:paraId="4041C807" w14:textId="77777777" w:rsidR="00100704" w:rsidRPr="00BB59F1" w:rsidRDefault="00100704" w:rsidP="00F44512">
      <w:pPr>
        <w:widowControl w:val="0"/>
        <w:tabs>
          <w:tab w:val="left" w:pos="1134"/>
        </w:tabs>
        <w:spacing w:after="160" w:line="360" w:lineRule="auto"/>
        <w:ind w:firstLine="567"/>
        <w:jc w:val="both"/>
        <w:rPr>
          <w:rFonts w:ascii="Sylfaen" w:hAnsi="Sylfaen"/>
          <w:sz w:val="24"/>
          <w:szCs w:val="24"/>
          <w:lang w:val="hy-AM"/>
        </w:rPr>
      </w:pPr>
      <w:r w:rsidRPr="00BB59F1">
        <w:rPr>
          <w:rFonts w:ascii="Sylfaen" w:hAnsi="Sylfaen"/>
          <w:sz w:val="24"/>
          <w:szCs w:val="24"/>
          <w:lang w:val="hy-AM"/>
        </w:rPr>
        <w:t>3)</w:t>
      </w:r>
      <w:r w:rsidR="00F44512" w:rsidRPr="00F44512">
        <w:rPr>
          <w:rFonts w:ascii="Sylfaen" w:hAnsi="Sylfaen"/>
          <w:sz w:val="24"/>
          <w:szCs w:val="24"/>
          <w:lang w:val="hy-AM"/>
        </w:rPr>
        <w:tab/>
      </w:r>
      <w:r w:rsidRPr="00BB59F1">
        <w:rPr>
          <w:rFonts w:ascii="Sylfaen" w:hAnsi="Sylfaen"/>
          <w:sz w:val="24"/>
          <w:szCs w:val="24"/>
          <w:lang w:val="hy-AM"/>
        </w:rPr>
        <w:t xml:space="preserve">որոշակի քանակի նախորդ գաղտնաբառերի օգտագործման արգելքի կարգաբերման գործառույթներ: </w:t>
      </w:r>
    </w:p>
    <w:p w14:paraId="36A395F3" w14:textId="77777777"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lastRenderedPageBreak/>
        <w:t>Այն օգտատերերին, որոնց գաղտանաբառի գործողության ժամկետը լրացել է, հասանելիությունը պետք է տրամադրվի միայն գաղտնաբառը փոփոխելուց հետո:</w:t>
      </w:r>
    </w:p>
    <w:p w14:paraId="3CBC6A36" w14:textId="77777777"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Էլեկտրոնային թվային ստորագրության օգտագործմամբ աուտենտիֆիկացիայի օգտագործման դեպքում (համապատասխան պահանջների անհրաժեշտությունը պետք է որոշվի </w:t>
      </w:r>
      <w:r w:rsidR="009C2452" w:rsidRPr="00BB59F1">
        <w:rPr>
          <w:rFonts w:ascii="Sylfaen" w:hAnsi="Sylfaen"/>
          <w:sz w:val="24"/>
          <w:szCs w:val="24"/>
          <w:lang w:val="hy-AM"/>
        </w:rPr>
        <w:t xml:space="preserve">1-ին </w:t>
      </w:r>
      <w:r w:rsidRPr="00BB59F1">
        <w:rPr>
          <w:rFonts w:ascii="Sylfaen" w:hAnsi="Sylfaen"/>
          <w:sz w:val="24"/>
          <w:szCs w:val="24"/>
          <w:lang w:val="hy-AM"/>
        </w:rPr>
        <w:t>աղյուսակ</w:t>
      </w:r>
      <w:r w:rsidR="009C2452" w:rsidRPr="00BB59F1">
        <w:rPr>
          <w:rFonts w:ascii="Sylfaen" w:hAnsi="Sylfaen"/>
          <w:sz w:val="24"/>
          <w:szCs w:val="24"/>
          <w:lang w:val="hy-AM"/>
        </w:rPr>
        <w:t>ի</w:t>
      </w:r>
      <w:r w:rsidRPr="00BB59F1">
        <w:rPr>
          <w:rFonts w:ascii="Sylfaen" w:hAnsi="Sylfaen"/>
          <w:sz w:val="24"/>
          <w:szCs w:val="24"/>
          <w:lang w:val="hy-AM"/>
        </w:rPr>
        <w:t xml:space="preserve"> 3-6-րդ կետերից միջոցառումների իրականացման փուլում) պետք է իրականացվեն դրանց լեգիտիմության հաստատման գործառույթները՝ ստուգելով</w:t>
      </w:r>
      <w:r w:rsidR="009C2452" w:rsidRPr="00BB59F1">
        <w:rPr>
          <w:rFonts w:ascii="Sylfaen" w:hAnsi="Sylfaen"/>
          <w:sz w:val="24"/>
          <w:szCs w:val="24"/>
          <w:lang w:val="hy-AM"/>
        </w:rPr>
        <w:t xml:space="preserve">՝ </w:t>
      </w:r>
    </w:p>
    <w:p w14:paraId="234378C7" w14:textId="77777777" w:rsidR="00100704" w:rsidRPr="00BB59F1" w:rsidRDefault="00100704" w:rsidP="00F44512">
      <w:pPr>
        <w:widowControl w:val="0"/>
        <w:tabs>
          <w:tab w:val="left" w:pos="1134"/>
        </w:tabs>
        <w:spacing w:after="160" w:line="360" w:lineRule="auto"/>
        <w:ind w:firstLine="567"/>
        <w:jc w:val="both"/>
        <w:rPr>
          <w:rFonts w:ascii="Sylfaen" w:hAnsi="Sylfaen"/>
          <w:sz w:val="24"/>
          <w:szCs w:val="24"/>
          <w:lang w:val="hy-AM"/>
        </w:rPr>
      </w:pPr>
      <w:r w:rsidRPr="00BB59F1">
        <w:rPr>
          <w:rFonts w:ascii="Sylfaen" w:hAnsi="Sylfaen"/>
          <w:sz w:val="24"/>
          <w:szCs w:val="24"/>
          <w:lang w:val="hy-AM"/>
        </w:rPr>
        <w:t>1)</w:t>
      </w:r>
      <w:r w:rsidR="00F44512" w:rsidRPr="00F44512">
        <w:rPr>
          <w:rFonts w:ascii="Sylfaen" w:hAnsi="Sylfaen"/>
          <w:sz w:val="24"/>
          <w:szCs w:val="24"/>
          <w:lang w:val="hy-AM"/>
        </w:rPr>
        <w:tab/>
      </w:r>
      <w:r w:rsidRPr="00BB59F1">
        <w:rPr>
          <w:rFonts w:ascii="Sylfaen" w:hAnsi="Sylfaen"/>
          <w:sz w:val="24"/>
          <w:szCs w:val="24"/>
          <w:lang w:val="hy-AM"/>
        </w:rPr>
        <w:t>գործողության ժամկետը</w:t>
      </w:r>
      <w:r w:rsidR="009C2452" w:rsidRPr="00BB59F1">
        <w:rPr>
          <w:rFonts w:ascii="Sylfaen" w:hAnsi="Sylfaen"/>
          <w:sz w:val="24"/>
          <w:szCs w:val="24"/>
          <w:lang w:val="hy-AM"/>
        </w:rPr>
        <w:t>,</w:t>
      </w:r>
    </w:p>
    <w:p w14:paraId="6E7D37FE" w14:textId="77777777" w:rsidR="00100704" w:rsidRPr="00BB59F1" w:rsidRDefault="00100704" w:rsidP="00F44512">
      <w:pPr>
        <w:widowControl w:val="0"/>
        <w:tabs>
          <w:tab w:val="left" w:pos="1134"/>
        </w:tabs>
        <w:spacing w:after="160" w:line="360" w:lineRule="auto"/>
        <w:ind w:firstLine="567"/>
        <w:jc w:val="both"/>
        <w:rPr>
          <w:rFonts w:ascii="Sylfaen" w:hAnsi="Sylfaen"/>
          <w:sz w:val="24"/>
          <w:szCs w:val="24"/>
          <w:lang w:val="hy-AM"/>
        </w:rPr>
      </w:pPr>
      <w:r w:rsidRPr="00BB59F1">
        <w:rPr>
          <w:rFonts w:ascii="Sylfaen" w:hAnsi="Sylfaen"/>
          <w:sz w:val="24"/>
          <w:szCs w:val="24"/>
          <w:lang w:val="hy-AM"/>
        </w:rPr>
        <w:t>2)</w:t>
      </w:r>
      <w:r w:rsidR="00F44512" w:rsidRPr="00F44512">
        <w:rPr>
          <w:rFonts w:ascii="Sylfaen" w:hAnsi="Sylfaen"/>
          <w:sz w:val="24"/>
          <w:szCs w:val="24"/>
          <w:lang w:val="hy-AM"/>
        </w:rPr>
        <w:tab/>
      </w:r>
      <w:r w:rsidRPr="00BB59F1">
        <w:rPr>
          <w:rFonts w:ascii="Sylfaen" w:hAnsi="Sylfaen"/>
          <w:sz w:val="24"/>
          <w:szCs w:val="24"/>
          <w:lang w:val="hy-AM"/>
        </w:rPr>
        <w:t>ցանկերում հետ</w:t>
      </w:r>
      <w:r w:rsidR="009C2452" w:rsidRPr="00BB59F1">
        <w:rPr>
          <w:rFonts w:ascii="Sylfaen" w:hAnsi="Sylfaen"/>
          <w:sz w:val="24"/>
          <w:szCs w:val="24"/>
          <w:lang w:val="hy-AM"/>
        </w:rPr>
        <w:t xml:space="preserve"> </w:t>
      </w:r>
      <w:r w:rsidRPr="00BB59F1">
        <w:rPr>
          <w:rFonts w:ascii="Sylfaen" w:hAnsi="Sylfaen"/>
          <w:sz w:val="24"/>
          <w:szCs w:val="24"/>
          <w:lang w:val="hy-AM"/>
        </w:rPr>
        <w:t>կանչված սերտիֆիկատների առկայությունը, այդ թվում՝ իրական ժամանակի ռեժիմում սերտիֆիկատի կարգավիճակի ստուգման հաղորդակարգի միջոցով (OCSP</w:t>
      </w:r>
      <w:r w:rsidR="009C2452" w:rsidRPr="00BB59F1">
        <w:rPr>
          <w:rFonts w:ascii="Sylfaen" w:hAnsi="Sylfaen"/>
          <w:sz w:val="24"/>
          <w:szCs w:val="24"/>
          <w:lang w:val="hy-AM"/>
        </w:rPr>
        <w:t>),</w:t>
      </w:r>
    </w:p>
    <w:p w14:paraId="54D9F2F9" w14:textId="77777777" w:rsidR="00100704" w:rsidRPr="00BB59F1" w:rsidRDefault="00100704" w:rsidP="00F44512">
      <w:pPr>
        <w:widowControl w:val="0"/>
        <w:tabs>
          <w:tab w:val="left" w:pos="1134"/>
        </w:tabs>
        <w:spacing w:after="160" w:line="360" w:lineRule="auto"/>
        <w:ind w:firstLine="567"/>
        <w:jc w:val="both"/>
        <w:rPr>
          <w:rFonts w:ascii="Sylfaen" w:hAnsi="Sylfaen"/>
          <w:sz w:val="24"/>
          <w:szCs w:val="24"/>
          <w:lang w:val="hy-AM"/>
        </w:rPr>
      </w:pPr>
      <w:r w:rsidRPr="00BB59F1">
        <w:rPr>
          <w:rFonts w:ascii="Sylfaen" w:hAnsi="Sylfaen"/>
          <w:sz w:val="24"/>
          <w:szCs w:val="24"/>
          <w:lang w:val="hy-AM"/>
        </w:rPr>
        <w:t>3)</w:t>
      </w:r>
      <w:r w:rsidR="00F44512" w:rsidRPr="000E5846">
        <w:rPr>
          <w:rFonts w:ascii="Sylfaen" w:hAnsi="Sylfaen"/>
          <w:sz w:val="24"/>
          <w:szCs w:val="24"/>
          <w:lang w:val="hy-AM"/>
        </w:rPr>
        <w:tab/>
      </w:r>
      <w:r w:rsidRPr="00BB59F1">
        <w:rPr>
          <w:rFonts w:ascii="Sylfaen" w:hAnsi="Sylfaen"/>
          <w:sz w:val="24"/>
          <w:szCs w:val="24"/>
          <w:lang w:val="hy-AM"/>
        </w:rPr>
        <w:t>նշանակությունը:</w:t>
      </w:r>
    </w:p>
    <w:p w14:paraId="484B2348" w14:textId="77777777" w:rsidR="00100704" w:rsidRPr="00BB59F1" w:rsidRDefault="009C2452"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Այն օ</w:t>
      </w:r>
      <w:r w:rsidR="00100704" w:rsidRPr="00BB59F1">
        <w:rPr>
          <w:rFonts w:ascii="Sylfaen" w:hAnsi="Sylfaen"/>
          <w:sz w:val="24"/>
          <w:szCs w:val="24"/>
          <w:lang w:val="hy-AM"/>
        </w:rPr>
        <w:t>գտատերերին, որոնց էլեկտրոնային թվային ստորագրության միջոցները ստուգման արդյունքում</w:t>
      </w:r>
      <w:r w:rsidRPr="00BB59F1">
        <w:rPr>
          <w:rFonts w:ascii="Sylfaen" w:hAnsi="Sylfaen"/>
          <w:sz w:val="24"/>
          <w:szCs w:val="24"/>
          <w:lang w:val="hy-AM"/>
        </w:rPr>
        <w:t>՝</w:t>
      </w:r>
      <w:r w:rsidR="00100704" w:rsidRPr="00BB59F1">
        <w:rPr>
          <w:rFonts w:ascii="Sylfaen" w:hAnsi="Sylfaen"/>
          <w:sz w:val="24"/>
          <w:szCs w:val="24"/>
          <w:lang w:val="hy-AM"/>
        </w:rPr>
        <w:t xml:space="preserve"> ըստ մեկ կամ մի քանի հատկանիշներ</w:t>
      </w:r>
      <w:r w:rsidRPr="00BB59F1">
        <w:rPr>
          <w:rFonts w:ascii="Sylfaen" w:hAnsi="Sylfaen"/>
          <w:sz w:val="24"/>
          <w:szCs w:val="24"/>
          <w:lang w:val="hy-AM"/>
        </w:rPr>
        <w:t>ի,</w:t>
      </w:r>
      <w:r w:rsidR="00100704" w:rsidRPr="00BB59F1">
        <w:rPr>
          <w:rFonts w:ascii="Sylfaen" w:hAnsi="Sylfaen"/>
          <w:sz w:val="24"/>
          <w:szCs w:val="24"/>
          <w:lang w:val="hy-AM"/>
        </w:rPr>
        <w:t xml:space="preserve"> ճանաչվել են ոչ լեգիտիմ, հասանելիությունը պետք է արգելվի: </w:t>
      </w:r>
    </w:p>
    <w:p w14:paraId="05955F6C" w14:textId="77777777" w:rsidR="00100704" w:rsidRPr="00BB59F1" w:rsidRDefault="00100704" w:rsidP="00E46B8D">
      <w:pPr>
        <w:widowControl w:val="0"/>
        <w:spacing w:after="160" w:line="336" w:lineRule="auto"/>
        <w:ind w:firstLine="567"/>
        <w:jc w:val="both"/>
        <w:rPr>
          <w:rFonts w:ascii="Sylfaen" w:hAnsi="Sylfaen"/>
          <w:sz w:val="24"/>
          <w:szCs w:val="24"/>
          <w:lang w:val="hy-AM"/>
        </w:rPr>
      </w:pPr>
      <w:r w:rsidRPr="00BB59F1">
        <w:rPr>
          <w:rFonts w:ascii="Sylfaen" w:hAnsi="Sylfaen"/>
          <w:sz w:val="24"/>
          <w:szCs w:val="24"/>
          <w:lang w:val="hy-AM"/>
        </w:rPr>
        <w:t>Եվրասիական ցանցի ծառայությունների հետ օգտատերերի փոխգործակցությունը պետք է իրականացվի տվյալների փոխանցման պաշտպանված հաղորդակարգերի օգտագործմամբ:</w:t>
      </w:r>
    </w:p>
    <w:p w14:paraId="4E7A52AE" w14:textId="303904B3" w:rsidR="00100704" w:rsidRPr="00BB59F1" w:rsidRDefault="00100704" w:rsidP="00E46B8D">
      <w:pPr>
        <w:widowControl w:val="0"/>
        <w:spacing w:after="160" w:line="336" w:lineRule="auto"/>
        <w:ind w:firstLine="567"/>
        <w:jc w:val="both"/>
        <w:rPr>
          <w:rFonts w:ascii="Sylfaen" w:hAnsi="Sylfaen"/>
          <w:sz w:val="24"/>
          <w:szCs w:val="24"/>
          <w:lang w:val="hy-AM"/>
        </w:rPr>
      </w:pPr>
      <w:r w:rsidRPr="00BB59F1">
        <w:rPr>
          <w:rFonts w:ascii="Sylfaen" w:hAnsi="Sylfaen"/>
          <w:sz w:val="24"/>
          <w:szCs w:val="24"/>
          <w:lang w:val="hy-AM"/>
        </w:rPr>
        <w:t xml:space="preserve">Չարտոնված հասանելիությունից տեղեկատվության պաշտպանությունը պետք է իրականացվի` հաշվի առնելով Եվրասիական տնտեսական հանձնաժողովի </w:t>
      </w:r>
      <w:r w:rsidR="00363F17">
        <w:rPr>
          <w:rFonts w:ascii="Sylfaen" w:hAnsi="Sylfaen"/>
          <w:sz w:val="24"/>
          <w:szCs w:val="24"/>
          <w:lang w:val="hy-AM"/>
        </w:rPr>
        <w:t>և</w:t>
      </w:r>
      <w:r w:rsidRPr="00BB59F1">
        <w:rPr>
          <w:rFonts w:ascii="Sylfaen" w:hAnsi="Sylfaen"/>
          <w:sz w:val="24"/>
          <w:szCs w:val="24"/>
          <w:lang w:val="hy-AM"/>
        </w:rPr>
        <w:t xml:space="preserve"> ԵԱՏՄ անդամ պետությունների նորմատիվ-տեխնիկական ու մեթոդական փաստաթղթերը:</w:t>
      </w:r>
    </w:p>
    <w:p w14:paraId="45C2A9A3" w14:textId="77777777" w:rsidR="00100704" w:rsidRPr="00BB59F1" w:rsidRDefault="00100704" w:rsidP="00E46B8D">
      <w:pPr>
        <w:widowControl w:val="0"/>
        <w:spacing w:after="160" w:line="336" w:lineRule="auto"/>
        <w:ind w:firstLine="567"/>
        <w:jc w:val="both"/>
        <w:rPr>
          <w:rFonts w:ascii="Sylfaen" w:hAnsi="Sylfaen"/>
          <w:sz w:val="24"/>
          <w:szCs w:val="24"/>
          <w:lang w:val="hy-AM"/>
        </w:rPr>
      </w:pPr>
      <w:r w:rsidRPr="00BB59F1">
        <w:rPr>
          <w:rFonts w:ascii="Sylfaen" w:hAnsi="Sylfaen"/>
          <w:sz w:val="24"/>
          <w:szCs w:val="24"/>
          <w:lang w:val="hy-AM"/>
        </w:rPr>
        <w:t>Եվրասիական ցանցում պետք է մշակվի սահմանափակ հասանելիության տեղեկություններ չպարունակող տեղեկատվություն:</w:t>
      </w:r>
    </w:p>
    <w:p w14:paraId="57F2B68B" w14:textId="4D3F31AA" w:rsidR="00100704" w:rsidRPr="00BB59F1" w:rsidRDefault="00100704" w:rsidP="00D2078A">
      <w:pPr>
        <w:widowControl w:val="0"/>
        <w:spacing w:after="160" w:line="360" w:lineRule="auto"/>
        <w:ind w:firstLine="567"/>
        <w:jc w:val="both"/>
        <w:rPr>
          <w:rFonts w:ascii="Sylfaen" w:hAnsi="Sylfaen"/>
          <w:sz w:val="24"/>
          <w:szCs w:val="24"/>
          <w:lang w:val="hy-AM"/>
        </w:rPr>
      </w:pPr>
      <w:r w:rsidRPr="00E46B8D">
        <w:rPr>
          <w:rFonts w:ascii="Sylfaen" w:hAnsi="Sylfaen"/>
          <w:spacing w:val="-6"/>
          <w:sz w:val="24"/>
          <w:szCs w:val="24"/>
          <w:lang w:val="hy-AM"/>
        </w:rPr>
        <w:t xml:space="preserve">Հանրամատչելի բաժիններում հրապարակման ոչ ենթակա՝ եվրասիական ցանցի տվյալներին օգտատերերին հասանելիության տրամադրումը պետք է ապահովվի դրանց նույնականացման, աուտենտիֆիկացիայի </w:t>
      </w:r>
      <w:r w:rsidR="00363F17">
        <w:rPr>
          <w:rFonts w:ascii="Sylfaen" w:hAnsi="Sylfaen"/>
          <w:spacing w:val="-6"/>
          <w:sz w:val="24"/>
          <w:szCs w:val="24"/>
          <w:lang w:val="hy-AM"/>
        </w:rPr>
        <w:t>և</w:t>
      </w:r>
      <w:r w:rsidRPr="00E46B8D">
        <w:rPr>
          <w:rFonts w:ascii="Sylfaen" w:hAnsi="Sylfaen"/>
          <w:spacing w:val="-6"/>
          <w:sz w:val="24"/>
          <w:szCs w:val="24"/>
          <w:lang w:val="hy-AM"/>
        </w:rPr>
        <w:t xml:space="preserve"> լիազորման</w:t>
      </w:r>
      <w:r w:rsidRPr="00BB59F1">
        <w:rPr>
          <w:rFonts w:ascii="Sylfaen" w:hAnsi="Sylfaen"/>
          <w:sz w:val="24"/>
          <w:szCs w:val="24"/>
          <w:lang w:val="hy-AM"/>
        </w:rPr>
        <w:t xml:space="preserve"> միջոցով:</w:t>
      </w:r>
    </w:p>
    <w:p w14:paraId="1551D4A8" w14:textId="30F9B2DA"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lastRenderedPageBreak/>
        <w:t>Տեղեկատվությունը եվրասիական ցանց ներմուծող օգտատերերը պետք է</w:t>
      </w:r>
      <w:r w:rsidR="009C2452" w:rsidRPr="00BB59F1">
        <w:rPr>
          <w:rFonts w:ascii="Sylfaen" w:hAnsi="Sylfaen"/>
          <w:sz w:val="24"/>
          <w:szCs w:val="24"/>
          <w:lang w:val="hy-AM"/>
        </w:rPr>
        <w:t>,</w:t>
      </w:r>
      <w:r w:rsidRPr="00BB59F1">
        <w:rPr>
          <w:rFonts w:ascii="Sylfaen" w:hAnsi="Sylfaen"/>
          <w:sz w:val="24"/>
          <w:szCs w:val="24"/>
          <w:lang w:val="hy-AM"/>
        </w:rPr>
        <w:t xml:space="preserve"> ազգային օրենսդրությանը համապատասխան</w:t>
      </w:r>
      <w:r w:rsidR="009C2452" w:rsidRPr="00BB59F1">
        <w:rPr>
          <w:rFonts w:ascii="Sylfaen" w:hAnsi="Sylfaen"/>
          <w:sz w:val="24"/>
          <w:szCs w:val="24"/>
          <w:lang w:val="hy-AM"/>
        </w:rPr>
        <w:t>,</w:t>
      </w:r>
      <w:r w:rsidRPr="00BB59F1">
        <w:rPr>
          <w:rFonts w:ascii="Sylfaen" w:hAnsi="Sylfaen"/>
          <w:sz w:val="24"/>
          <w:szCs w:val="24"/>
          <w:lang w:val="hy-AM"/>
        </w:rPr>
        <w:t xml:space="preserve"> պատասխանատվություն կրեն եվրասիական ցանցում իրենց կողմից տեղադրվող</w:t>
      </w:r>
      <w:r w:rsidR="009C2452" w:rsidRPr="00BB59F1">
        <w:rPr>
          <w:rFonts w:ascii="Sylfaen" w:hAnsi="Sylfaen"/>
          <w:sz w:val="24"/>
          <w:szCs w:val="24"/>
          <w:lang w:val="hy-AM"/>
        </w:rPr>
        <w:t xml:space="preserve"> </w:t>
      </w:r>
      <w:r w:rsidRPr="00BB59F1">
        <w:rPr>
          <w:rFonts w:ascii="Sylfaen" w:hAnsi="Sylfaen"/>
          <w:sz w:val="24"/>
          <w:szCs w:val="24"/>
          <w:lang w:val="hy-AM"/>
        </w:rPr>
        <w:t xml:space="preserve">տեղեկությունների համար </w:t>
      </w:r>
      <w:r w:rsidR="00363F17">
        <w:rPr>
          <w:rFonts w:ascii="Sylfaen" w:hAnsi="Sylfaen"/>
          <w:sz w:val="24"/>
          <w:szCs w:val="24"/>
          <w:lang w:val="hy-AM"/>
        </w:rPr>
        <w:t>և</w:t>
      </w:r>
      <w:r w:rsidRPr="00BB59F1">
        <w:rPr>
          <w:rFonts w:ascii="Sylfaen" w:hAnsi="Sylfaen"/>
          <w:sz w:val="24"/>
          <w:szCs w:val="24"/>
          <w:lang w:val="hy-AM"/>
        </w:rPr>
        <w:t xml:space="preserve"> ներմուծման փաստով հայտնել համաձայնություն առ այն, որ ներմուծվող տեղեկատվությունը չի պարունակում առ</w:t>
      </w:r>
      <w:r w:rsidR="00363F17">
        <w:rPr>
          <w:rFonts w:ascii="Sylfaen" w:hAnsi="Sylfaen"/>
          <w:sz w:val="24"/>
          <w:szCs w:val="24"/>
          <w:lang w:val="hy-AM"/>
        </w:rPr>
        <w:t>և</w:t>
      </w:r>
      <w:r w:rsidRPr="00BB59F1">
        <w:rPr>
          <w:rFonts w:ascii="Sylfaen" w:hAnsi="Sylfaen"/>
          <w:sz w:val="24"/>
          <w:szCs w:val="24"/>
          <w:lang w:val="hy-AM"/>
        </w:rPr>
        <w:t xml:space="preserve">տրային գաղտնիք </w:t>
      </w:r>
      <w:r w:rsidR="00363F17">
        <w:rPr>
          <w:rFonts w:ascii="Sylfaen" w:hAnsi="Sylfaen"/>
          <w:sz w:val="24"/>
          <w:szCs w:val="24"/>
          <w:lang w:val="hy-AM"/>
        </w:rPr>
        <w:t>և</w:t>
      </w:r>
      <w:r w:rsidRPr="00BB59F1">
        <w:rPr>
          <w:rFonts w:ascii="Sylfaen" w:hAnsi="Sylfaen"/>
          <w:sz w:val="24"/>
          <w:szCs w:val="24"/>
          <w:lang w:val="hy-AM"/>
        </w:rPr>
        <w:t xml:space="preserve"> սահմանափակ տարածման այլ տեղեկություններ:</w:t>
      </w:r>
    </w:p>
    <w:p w14:paraId="7F57E28E" w14:textId="5242F230"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Համակարգում պետք է օգտագործվի հետ</w:t>
      </w:r>
      <w:r w:rsidR="00363F17">
        <w:rPr>
          <w:rFonts w:ascii="Sylfaen" w:hAnsi="Sylfaen"/>
          <w:sz w:val="24"/>
          <w:szCs w:val="24"/>
          <w:lang w:val="hy-AM"/>
        </w:rPr>
        <w:t>և</w:t>
      </w:r>
      <w:r w:rsidRPr="00BB59F1">
        <w:rPr>
          <w:rFonts w:ascii="Sylfaen" w:hAnsi="Sylfaen"/>
          <w:sz w:val="24"/>
          <w:szCs w:val="24"/>
          <w:lang w:val="hy-AM"/>
        </w:rPr>
        <w:t>յալ դերային մոդելը:</w:t>
      </w:r>
    </w:p>
    <w:p w14:paraId="699B6442" w14:textId="77777777"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Եվրասիական ցանցի օգտատերերի դասերը</w:t>
      </w:r>
      <w:r w:rsidR="009C2452" w:rsidRPr="00BB59F1">
        <w:rPr>
          <w:rFonts w:ascii="Sylfaen" w:hAnsi="Sylfaen"/>
          <w:sz w:val="24"/>
          <w:szCs w:val="24"/>
          <w:lang w:val="hy-AM"/>
        </w:rPr>
        <w:t>՝</w:t>
      </w:r>
    </w:p>
    <w:p w14:paraId="09622FCA" w14:textId="77777777"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«հյուր»՝ չլիազորված օգտատեր</w:t>
      </w:r>
      <w:r w:rsidR="009C2452" w:rsidRPr="00BB59F1">
        <w:rPr>
          <w:rFonts w:ascii="Sylfaen" w:hAnsi="Sylfaen"/>
          <w:sz w:val="24"/>
          <w:szCs w:val="24"/>
          <w:lang w:val="hy-AM"/>
        </w:rPr>
        <w:t>,</w:t>
      </w:r>
    </w:p>
    <w:p w14:paraId="16D01CDF" w14:textId="77777777"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«լիազորված օգտատեր</w:t>
      </w:r>
      <w:r w:rsidR="009C2452" w:rsidRPr="00BB59F1">
        <w:rPr>
          <w:rFonts w:ascii="Sylfaen" w:hAnsi="Sylfaen"/>
          <w:sz w:val="24"/>
          <w:szCs w:val="24"/>
          <w:lang w:val="hy-AM"/>
        </w:rPr>
        <w:t>»,</w:t>
      </w:r>
    </w:p>
    <w:p w14:paraId="48F04B3D" w14:textId="77777777"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«ադմինիստրատոր»՝ եվրասիական ցանցի կառավարման միջերեսում լիազորված օգտատեր:</w:t>
      </w:r>
    </w:p>
    <w:p w14:paraId="45832DCA" w14:textId="7E7A5C99"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Եվրասիական ցանցի հանրամատչելի բովանդակությունը պետք է հասանելի լինի բոլոր այցելուներին առանց գրանցման </w:t>
      </w:r>
      <w:r w:rsidR="00363F17">
        <w:rPr>
          <w:rFonts w:ascii="Sylfaen" w:hAnsi="Sylfaen"/>
          <w:sz w:val="24"/>
          <w:szCs w:val="24"/>
          <w:lang w:val="hy-AM"/>
        </w:rPr>
        <w:t>և</w:t>
      </w:r>
      <w:r w:rsidRPr="00BB59F1">
        <w:rPr>
          <w:rFonts w:ascii="Sylfaen" w:hAnsi="Sylfaen"/>
          <w:sz w:val="24"/>
          <w:szCs w:val="24"/>
          <w:lang w:val="hy-AM"/>
        </w:rPr>
        <w:t xml:space="preserve"> լիազորման:</w:t>
      </w:r>
    </w:p>
    <w:p w14:paraId="548074ED" w14:textId="118FE65C" w:rsidR="00100704" w:rsidRPr="00BB59F1" w:rsidRDefault="00100704" w:rsidP="00E46B8D">
      <w:pPr>
        <w:widowControl w:val="0"/>
        <w:spacing w:after="160" w:line="336" w:lineRule="auto"/>
        <w:ind w:firstLine="567"/>
        <w:jc w:val="both"/>
        <w:rPr>
          <w:rFonts w:ascii="Sylfaen" w:hAnsi="Sylfaen"/>
          <w:sz w:val="24"/>
          <w:szCs w:val="24"/>
          <w:lang w:val="hy-AM"/>
        </w:rPr>
      </w:pPr>
      <w:r w:rsidRPr="00BB59F1">
        <w:rPr>
          <w:rFonts w:ascii="Sylfaen" w:hAnsi="Sylfaen"/>
          <w:sz w:val="24"/>
          <w:szCs w:val="24"/>
          <w:lang w:val="hy-AM"/>
        </w:rPr>
        <w:t xml:space="preserve">Պորտալի չլիազորված օգտատերը չպետք է ունենա անձնական կաբինետ </w:t>
      </w:r>
      <w:r w:rsidR="00363F17">
        <w:rPr>
          <w:rFonts w:ascii="Sylfaen" w:hAnsi="Sylfaen"/>
          <w:sz w:val="24"/>
          <w:szCs w:val="24"/>
          <w:lang w:val="hy-AM"/>
        </w:rPr>
        <w:t>և</w:t>
      </w:r>
      <w:r w:rsidRPr="00BB59F1">
        <w:rPr>
          <w:rFonts w:ascii="Sylfaen" w:hAnsi="Sylfaen"/>
          <w:sz w:val="24"/>
          <w:szCs w:val="24"/>
          <w:lang w:val="hy-AM"/>
        </w:rPr>
        <w:t xml:space="preserve"> հասանելիություն</w:t>
      </w:r>
      <w:r w:rsidR="009C2452" w:rsidRPr="00BB59F1">
        <w:rPr>
          <w:rFonts w:ascii="Sylfaen" w:hAnsi="Sylfaen"/>
          <w:sz w:val="24"/>
          <w:szCs w:val="24"/>
          <w:lang w:val="hy-AM"/>
        </w:rPr>
        <w:t xml:space="preserve"> </w:t>
      </w:r>
      <w:r w:rsidRPr="00BB59F1">
        <w:rPr>
          <w:rFonts w:ascii="Sylfaen" w:hAnsi="Sylfaen"/>
          <w:sz w:val="24"/>
          <w:szCs w:val="24"/>
          <w:lang w:val="hy-AM"/>
        </w:rPr>
        <w:t>եվրասիական ցանցի մասնագիտացված գործառույթներին:</w:t>
      </w:r>
    </w:p>
    <w:p w14:paraId="5F127A11" w14:textId="04C201B0" w:rsidR="00100704" w:rsidRPr="00BB59F1" w:rsidRDefault="00100704" w:rsidP="00E46B8D">
      <w:pPr>
        <w:widowControl w:val="0"/>
        <w:spacing w:after="160" w:line="336" w:lineRule="auto"/>
        <w:ind w:firstLine="567"/>
        <w:jc w:val="both"/>
        <w:rPr>
          <w:rFonts w:ascii="Sylfaen" w:hAnsi="Sylfaen"/>
          <w:sz w:val="24"/>
          <w:szCs w:val="24"/>
          <w:lang w:val="hy-AM"/>
        </w:rPr>
      </w:pPr>
      <w:r w:rsidRPr="00BB59F1">
        <w:rPr>
          <w:rFonts w:ascii="Sylfaen" w:hAnsi="Sylfaen"/>
          <w:sz w:val="24"/>
          <w:szCs w:val="24"/>
          <w:lang w:val="hy-AM"/>
        </w:rPr>
        <w:t xml:space="preserve">Եվրասիական ցանցի </w:t>
      </w:r>
      <w:r w:rsidR="00363F17">
        <w:rPr>
          <w:rFonts w:ascii="Sylfaen" w:hAnsi="Sylfaen"/>
          <w:sz w:val="24"/>
          <w:szCs w:val="24"/>
          <w:lang w:val="hy-AM"/>
        </w:rPr>
        <w:t>և</w:t>
      </w:r>
      <w:r w:rsidRPr="00BB59F1">
        <w:rPr>
          <w:rFonts w:ascii="Sylfaen" w:hAnsi="Sylfaen"/>
          <w:sz w:val="24"/>
          <w:szCs w:val="24"/>
          <w:lang w:val="hy-AM"/>
        </w:rPr>
        <w:t xml:space="preserve"> արտաքին տեղեկատվական ռեսուրսների միջ</w:t>
      </w:r>
      <w:r w:rsidR="00363F17">
        <w:rPr>
          <w:rFonts w:ascii="Sylfaen" w:hAnsi="Sylfaen"/>
          <w:sz w:val="24"/>
          <w:szCs w:val="24"/>
          <w:lang w:val="hy-AM"/>
        </w:rPr>
        <w:t>և</w:t>
      </w:r>
      <w:r w:rsidRPr="00BB59F1">
        <w:rPr>
          <w:rFonts w:ascii="Sylfaen" w:hAnsi="Sylfaen"/>
          <w:sz w:val="24"/>
          <w:szCs w:val="24"/>
          <w:lang w:val="hy-AM"/>
        </w:rPr>
        <w:t xml:space="preserve"> տվյալների հավաքագրման, մշակման, փոխանցման </w:t>
      </w:r>
      <w:r w:rsidR="00363F17">
        <w:rPr>
          <w:rFonts w:ascii="Sylfaen" w:hAnsi="Sylfaen"/>
          <w:sz w:val="24"/>
          <w:szCs w:val="24"/>
          <w:lang w:val="hy-AM"/>
        </w:rPr>
        <w:t>և</w:t>
      </w:r>
      <w:r w:rsidRPr="00BB59F1">
        <w:rPr>
          <w:rFonts w:ascii="Sylfaen" w:hAnsi="Sylfaen"/>
          <w:sz w:val="24"/>
          <w:szCs w:val="24"/>
          <w:lang w:val="hy-AM"/>
        </w:rPr>
        <w:t xml:space="preserve"> ներկայացման գործընթացները պետք է մշակվեն փոխանցվող տվյալների ֆորմալացման </w:t>
      </w:r>
      <w:r w:rsidR="00363F17">
        <w:rPr>
          <w:rFonts w:ascii="Sylfaen" w:hAnsi="Sylfaen"/>
          <w:sz w:val="24"/>
          <w:szCs w:val="24"/>
          <w:lang w:val="hy-AM"/>
        </w:rPr>
        <w:t>և</w:t>
      </w:r>
      <w:r w:rsidRPr="00BB59F1">
        <w:rPr>
          <w:rFonts w:ascii="Sylfaen" w:hAnsi="Sylfaen"/>
          <w:sz w:val="24"/>
          <w:szCs w:val="24"/>
          <w:lang w:val="hy-AM"/>
        </w:rPr>
        <w:t xml:space="preserve"> ծածկագրման միասնական սկզբունքների հիման վրա:</w:t>
      </w:r>
    </w:p>
    <w:p w14:paraId="62E1D370" w14:textId="1824F6F3" w:rsidR="00100704" w:rsidRPr="00BB59F1" w:rsidRDefault="00100704" w:rsidP="00E46B8D">
      <w:pPr>
        <w:widowControl w:val="0"/>
        <w:spacing w:after="160" w:line="336" w:lineRule="auto"/>
        <w:ind w:firstLine="567"/>
        <w:jc w:val="both"/>
        <w:rPr>
          <w:rFonts w:ascii="Sylfaen" w:hAnsi="Sylfaen"/>
          <w:sz w:val="24"/>
          <w:szCs w:val="24"/>
          <w:lang w:val="hy-AM"/>
        </w:rPr>
      </w:pPr>
      <w:r w:rsidRPr="00BB59F1">
        <w:rPr>
          <w:rFonts w:ascii="Sylfaen" w:hAnsi="Sylfaen"/>
          <w:sz w:val="24"/>
          <w:szCs w:val="24"/>
          <w:lang w:val="hy-AM"/>
        </w:rPr>
        <w:t>Ազգային բաղադրիչների տեղեկատվական ռեսուրսների տեղեկատվության պաշտպանությունը, որոնց հասանելիություն</w:t>
      </w:r>
      <w:r w:rsidR="009C2452" w:rsidRPr="00BB59F1">
        <w:rPr>
          <w:rFonts w:ascii="Sylfaen" w:hAnsi="Sylfaen"/>
          <w:sz w:val="24"/>
          <w:szCs w:val="24"/>
          <w:lang w:val="hy-AM"/>
        </w:rPr>
        <w:t>ն</w:t>
      </w:r>
      <w:r w:rsidRPr="00BB59F1">
        <w:rPr>
          <w:rFonts w:ascii="Sylfaen" w:hAnsi="Sylfaen"/>
          <w:sz w:val="24"/>
          <w:szCs w:val="24"/>
          <w:lang w:val="hy-AM"/>
        </w:rPr>
        <w:t xml:space="preserve"> իրականացվելու է եվրասիական ցանցի օգտագործմամբ տեղեկատվության, տեղեկատվական տեխնոլոգիաների </w:t>
      </w:r>
      <w:r w:rsidR="00363F17">
        <w:rPr>
          <w:rFonts w:ascii="Sylfaen" w:hAnsi="Sylfaen"/>
          <w:sz w:val="24"/>
          <w:szCs w:val="24"/>
          <w:lang w:val="hy-AM"/>
        </w:rPr>
        <w:t>և</w:t>
      </w:r>
      <w:r w:rsidRPr="00BB59F1">
        <w:rPr>
          <w:rFonts w:ascii="Sylfaen" w:hAnsi="Sylfaen"/>
          <w:sz w:val="24"/>
          <w:szCs w:val="24"/>
          <w:lang w:val="hy-AM"/>
        </w:rPr>
        <w:t xml:space="preserve"> տեղեկատվության պաշտպանության ոլորտում Միության </w:t>
      </w:r>
      <w:r w:rsidR="00363F17">
        <w:rPr>
          <w:rFonts w:ascii="Sylfaen" w:hAnsi="Sylfaen"/>
          <w:sz w:val="24"/>
          <w:szCs w:val="24"/>
          <w:lang w:val="hy-AM"/>
        </w:rPr>
        <w:t>և</w:t>
      </w:r>
      <w:r w:rsidRPr="00BB59F1">
        <w:rPr>
          <w:rFonts w:ascii="Sylfaen" w:hAnsi="Sylfaen"/>
          <w:sz w:val="24"/>
          <w:szCs w:val="24"/>
          <w:lang w:val="hy-AM"/>
        </w:rPr>
        <w:t xml:space="preserve"> ազգային օրենսդրության պահանջներին համապատասխան, պետք է ապահովեն համապատասխան տեղեկատվական համակարգեր</w:t>
      </w:r>
      <w:r w:rsidR="009C2452" w:rsidRPr="00BB59F1">
        <w:rPr>
          <w:rFonts w:ascii="Sylfaen" w:hAnsi="Sylfaen"/>
          <w:sz w:val="24"/>
          <w:szCs w:val="24"/>
          <w:lang w:val="hy-AM"/>
        </w:rPr>
        <w:t>ի</w:t>
      </w:r>
      <w:r w:rsidRPr="00BB59F1">
        <w:rPr>
          <w:rFonts w:ascii="Sylfaen" w:hAnsi="Sylfaen"/>
          <w:sz w:val="24"/>
          <w:szCs w:val="24"/>
          <w:lang w:val="hy-AM"/>
        </w:rPr>
        <w:t xml:space="preserve"> </w:t>
      </w:r>
      <w:r w:rsidR="00363F17">
        <w:rPr>
          <w:rFonts w:ascii="Sylfaen" w:hAnsi="Sylfaen"/>
          <w:sz w:val="24"/>
          <w:szCs w:val="24"/>
          <w:lang w:val="hy-AM"/>
        </w:rPr>
        <w:t>և</w:t>
      </w:r>
      <w:r w:rsidRPr="00BB59F1">
        <w:rPr>
          <w:rFonts w:ascii="Sylfaen" w:hAnsi="Sylfaen"/>
          <w:sz w:val="24"/>
          <w:szCs w:val="24"/>
          <w:lang w:val="hy-AM"/>
        </w:rPr>
        <w:t xml:space="preserve"> ծառայություններ</w:t>
      </w:r>
      <w:r w:rsidR="009C2452" w:rsidRPr="00BB59F1">
        <w:rPr>
          <w:rFonts w:ascii="Sylfaen" w:hAnsi="Sylfaen"/>
          <w:sz w:val="24"/>
          <w:szCs w:val="24"/>
          <w:lang w:val="hy-AM"/>
        </w:rPr>
        <w:t>ի</w:t>
      </w:r>
      <w:r w:rsidRPr="00BB59F1">
        <w:rPr>
          <w:rFonts w:ascii="Sylfaen" w:hAnsi="Sylfaen"/>
          <w:sz w:val="24"/>
          <w:szCs w:val="24"/>
          <w:lang w:val="hy-AM"/>
        </w:rPr>
        <w:t xml:space="preserve"> տիրապետողները (օպերատորները):</w:t>
      </w:r>
    </w:p>
    <w:p w14:paraId="0C7953CC" w14:textId="77777777"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lastRenderedPageBreak/>
        <w:t>Եվրասիական ցանցի գործառման շրջանակներում ստացվող տվյալները կարող են օգտագործվել բացառապես եվրասիական ցանցի գործառման նպատակներով:</w:t>
      </w:r>
    </w:p>
    <w:p w14:paraId="25906000" w14:textId="13115D53"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Մշակվող </w:t>
      </w:r>
      <w:r w:rsidR="009C2452" w:rsidRPr="00BB59F1">
        <w:rPr>
          <w:rFonts w:ascii="Sylfaen" w:hAnsi="Sylfaen"/>
          <w:sz w:val="24"/>
          <w:szCs w:val="24"/>
          <w:lang w:val="hy-AM"/>
        </w:rPr>
        <w:t>հ</w:t>
      </w:r>
      <w:r w:rsidRPr="00BB59F1">
        <w:rPr>
          <w:rFonts w:ascii="Sylfaen" w:hAnsi="Sylfaen"/>
          <w:sz w:val="24"/>
          <w:szCs w:val="24"/>
          <w:lang w:val="hy-AM"/>
        </w:rPr>
        <w:t>ամակարգը պետք է պարունակի պաշտպանության հետ</w:t>
      </w:r>
      <w:r w:rsidR="00363F17">
        <w:rPr>
          <w:rFonts w:ascii="Sylfaen" w:hAnsi="Sylfaen"/>
          <w:sz w:val="24"/>
          <w:szCs w:val="24"/>
          <w:lang w:val="hy-AM"/>
        </w:rPr>
        <w:t>և</w:t>
      </w:r>
      <w:r w:rsidRPr="00BB59F1">
        <w:rPr>
          <w:rFonts w:ascii="Sylfaen" w:hAnsi="Sylfaen"/>
          <w:sz w:val="24"/>
          <w:szCs w:val="24"/>
          <w:lang w:val="hy-AM"/>
        </w:rPr>
        <w:t>յալ գործառույթներ կատարող բաղադրիչը (մոդուլը)</w:t>
      </w:r>
      <w:r w:rsidR="009C2452" w:rsidRPr="00BB59F1">
        <w:rPr>
          <w:rFonts w:ascii="Sylfaen" w:hAnsi="Sylfaen"/>
          <w:sz w:val="24"/>
          <w:szCs w:val="24"/>
          <w:lang w:val="hy-AM"/>
        </w:rPr>
        <w:t>՝</w:t>
      </w:r>
    </w:p>
    <w:p w14:paraId="2EBF9DE4" w14:textId="77777777"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հասանելիության կառավարում</w:t>
      </w:r>
      <w:r w:rsidR="009C2452" w:rsidRPr="00BB59F1">
        <w:rPr>
          <w:rFonts w:ascii="Sylfaen" w:hAnsi="Sylfaen"/>
          <w:sz w:val="24"/>
          <w:szCs w:val="24"/>
          <w:lang w:val="hy-AM"/>
        </w:rPr>
        <w:t>,</w:t>
      </w:r>
    </w:p>
    <w:p w14:paraId="08190F05" w14:textId="77777777"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հասանելիության կառավարման հետ կապված անվտանգության իրադարձությունների գրանցում.</w:t>
      </w:r>
    </w:p>
    <w:p w14:paraId="4461E877" w14:textId="5F0268C9" w:rsidR="00100704" w:rsidRPr="00363F17"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օգտատերերի բոլոր գործողությունների, այդ թվում՝ աուտե</w:t>
      </w:r>
      <w:r w:rsidR="00980519" w:rsidRPr="00BB59F1">
        <w:rPr>
          <w:rFonts w:ascii="Sylfaen" w:hAnsi="Sylfaen"/>
          <w:sz w:val="24"/>
          <w:szCs w:val="24"/>
          <w:lang w:val="hy-AM"/>
        </w:rPr>
        <w:t>նտիֆիկացի</w:t>
      </w:r>
      <w:r w:rsidRPr="00BB59F1">
        <w:rPr>
          <w:rFonts w:ascii="Sylfaen" w:hAnsi="Sylfaen"/>
          <w:sz w:val="24"/>
          <w:szCs w:val="24"/>
          <w:lang w:val="hy-AM"/>
        </w:rPr>
        <w:t>այի անհաջող փորձերի, ինչպես նա</w:t>
      </w:r>
      <w:r w:rsidR="00363F17">
        <w:rPr>
          <w:rFonts w:ascii="Sylfaen" w:hAnsi="Sylfaen"/>
          <w:sz w:val="24"/>
          <w:szCs w:val="24"/>
          <w:lang w:val="hy-AM"/>
        </w:rPr>
        <w:t>և</w:t>
      </w:r>
      <w:r w:rsidRPr="00BB59F1">
        <w:rPr>
          <w:rFonts w:ascii="Sylfaen" w:hAnsi="Sylfaen"/>
          <w:sz w:val="24"/>
          <w:szCs w:val="24"/>
          <w:lang w:val="hy-AM"/>
        </w:rPr>
        <w:t xml:space="preserve"> արտաքին տեղեկատվական ռեսուրսների հետ փոխգործակցության ժամանակ բոլոր իրադարձությունների գրանցամատյանում հաշվառում (արձանագրում): </w:t>
      </w:r>
    </w:p>
    <w:p w14:paraId="7B1FF92A" w14:textId="77777777" w:rsidR="00E46B8D" w:rsidRPr="00363F17" w:rsidRDefault="00E46B8D" w:rsidP="00D2078A">
      <w:pPr>
        <w:widowControl w:val="0"/>
        <w:spacing w:after="160" w:line="360" w:lineRule="auto"/>
        <w:ind w:firstLine="567"/>
        <w:jc w:val="both"/>
        <w:rPr>
          <w:rFonts w:ascii="Sylfaen" w:hAnsi="Sylfaen"/>
          <w:sz w:val="24"/>
          <w:szCs w:val="24"/>
          <w:lang w:val="hy-AM"/>
        </w:rPr>
      </w:pPr>
    </w:p>
    <w:p w14:paraId="14A6BB98" w14:textId="06F0A9E4" w:rsidR="00100704" w:rsidRPr="00F44512" w:rsidRDefault="00100704" w:rsidP="00F44512">
      <w:pPr>
        <w:widowControl w:val="0"/>
        <w:tabs>
          <w:tab w:val="left" w:pos="1134"/>
        </w:tabs>
        <w:spacing w:after="160" w:line="360" w:lineRule="auto"/>
        <w:ind w:firstLine="567"/>
        <w:jc w:val="both"/>
        <w:rPr>
          <w:rFonts w:ascii="Sylfaen" w:hAnsi="Sylfaen"/>
          <w:b/>
          <w:sz w:val="24"/>
          <w:szCs w:val="24"/>
          <w:lang w:val="hy-AM"/>
        </w:rPr>
      </w:pPr>
      <w:r w:rsidRPr="00F44512">
        <w:rPr>
          <w:rFonts w:ascii="Sylfaen" w:hAnsi="Sylfaen"/>
          <w:b/>
          <w:sz w:val="24"/>
          <w:szCs w:val="24"/>
          <w:lang w:val="hy-AM"/>
        </w:rPr>
        <w:t>5.</w:t>
      </w:r>
      <w:r w:rsidR="00F44512" w:rsidRPr="00F44512">
        <w:rPr>
          <w:rFonts w:ascii="Sylfaen" w:hAnsi="Sylfaen"/>
          <w:b/>
          <w:sz w:val="24"/>
          <w:szCs w:val="24"/>
          <w:lang w:val="hy-AM"/>
        </w:rPr>
        <w:tab/>
      </w:r>
      <w:r w:rsidRPr="00F44512">
        <w:rPr>
          <w:rFonts w:ascii="Sylfaen" w:hAnsi="Sylfaen"/>
          <w:b/>
          <w:sz w:val="24"/>
          <w:szCs w:val="24"/>
          <w:lang w:val="hy-AM"/>
        </w:rPr>
        <w:t xml:space="preserve">Մատուցվող ծառայությունների </w:t>
      </w:r>
      <w:r w:rsidR="00363F17">
        <w:rPr>
          <w:rFonts w:ascii="Sylfaen" w:hAnsi="Sylfaen"/>
          <w:b/>
          <w:sz w:val="24"/>
          <w:szCs w:val="24"/>
          <w:lang w:val="hy-AM"/>
        </w:rPr>
        <w:t>և</w:t>
      </w:r>
      <w:r w:rsidRPr="00F44512">
        <w:rPr>
          <w:rFonts w:ascii="Sylfaen" w:hAnsi="Sylfaen"/>
          <w:b/>
          <w:sz w:val="24"/>
          <w:szCs w:val="24"/>
          <w:lang w:val="hy-AM"/>
        </w:rPr>
        <w:t xml:space="preserve"> անցկացվող միջոցառումների փուլայնությանը </w:t>
      </w:r>
      <w:r w:rsidR="00363F17">
        <w:rPr>
          <w:rFonts w:ascii="Sylfaen" w:hAnsi="Sylfaen"/>
          <w:b/>
          <w:sz w:val="24"/>
          <w:szCs w:val="24"/>
          <w:lang w:val="hy-AM"/>
        </w:rPr>
        <w:t>և</w:t>
      </w:r>
      <w:r w:rsidRPr="00F44512">
        <w:rPr>
          <w:rFonts w:ascii="Sylfaen" w:hAnsi="Sylfaen"/>
          <w:b/>
          <w:sz w:val="24"/>
          <w:szCs w:val="24"/>
          <w:lang w:val="hy-AM"/>
        </w:rPr>
        <w:t xml:space="preserve"> կազմին ներկայացվող պահանջները</w:t>
      </w:r>
    </w:p>
    <w:p w14:paraId="5B776918" w14:textId="77777777"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Սույն տեխնիկական առաջադրանքի մասով ծառայությունները պետք է տրամադրվեն երկու փուլով:</w:t>
      </w:r>
    </w:p>
    <w:p w14:paraId="0F07A460" w14:textId="77777777"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Աշխատանքների ավարտի ժամկետն առաջին փուլի շրջանակներում</w:t>
      </w:r>
      <w:r w:rsidR="00F44512">
        <w:rPr>
          <w:rFonts w:ascii="Sylfaen" w:hAnsi="Sylfaen"/>
          <w:sz w:val="24"/>
          <w:szCs w:val="24"/>
          <w:lang w:val="hy-AM"/>
        </w:rPr>
        <w:t>.</w:t>
      </w:r>
      <w:r w:rsidR="00F44512" w:rsidRPr="00F44512">
        <w:rPr>
          <w:rFonts w:ascii="Sylfaen" w:hAnsi="Sylfaen"/>
          <w:sz w:val="24"/>
          <w:szCs w:val="24"/>
          <w:lang w:val="hy-AM"/>
        </w:rPr>
        <w:t xml:space="preserve"> </w:t>
      </w:r>
      <w:r w:rsidR="00F44512" w:rsidRPr="000E5846">
        <w:rPr>
          <w:rFonts w:ascii="Sylfaen" w:hAnsi="Sylfaen"/>
          <w:sz w:val="24"/>
          <w:szCs w:val="24"/>
          <w:lang w:val="hy-AM"/>
        </w:rPr>
        <w:br/>
      </w:r>
      <w:r w:rsidRPr="00BB59F1">
        <w:rPr>
          <w:rFonts w:ascii="Sylfaen" w:hAnsi="Sylfaen"/>
          <w:sz w:val="24"/>
          <w:szCs w:val="24"/>
          <w:lang w:val="hy-AM"/>
        </w:rPr>
        <w:t>2021 թ. դեկտեմ</w:t>
      </w:r>
      <w:r w:rsidR="00980519" w:rsidRPr="00BB59F1">
        <w:rPr>
          <w:rFonts w:ascii="Sylfaen" w:hAnsi="Sylfaen"/>
          <w:sz w:val="24"/>
          <w:szCs w:val="24"/>
          <w:lang w:val="hy-AM"/>
        </w:rPr>
        <w:t>բեր</w:t>
      </w:r>
      <w:r w:rsidR="00F44512">
        <w:rPr>
          <w:rFonts w:ascii="Sylfaen" w:hAnsi="Sylfaen"/>
          <w:sz w:val="24"/>
          <w:szCs w:val="24"/>
          <w:lang w:val="hy-AM"/>
        </w:rPr>
        <w:t>ի</w:t>
      </w:r>
      <w:r w:rsidR="00F44512" w:rsidRPr="00BB59F1">
        <w:rPr>
          <w:rFonts w:ascii="Sylfaen" w:hAnsi="Sylfaen"/>
          <w:sz w:val="24"/>
          <w:szCs w:val="24"/>
          <w:lang w:val="hy-AM"/>
        </w:rPr>
        <w:t>_</w:t>
      </w:r>
      <w:r w:rsidR="00F44512" w:rsidRPr="000E5846">
        <w:rPr>
          <w:rFonts w:ascii="Sylfaen" w:hAnsi="Sylfaen"/>
          <w:sz w:val="24"/>
          <w:szCs w:val="24"/>
          <w:lang w:val="hy-AM"/>
        </w:rPr>
        <w:t>_______</w:t>
      </w:r>
      <w:r w:rsidR="00F44512" w:rsidRPr="00BB59F1">
        <w:rPr>
          <w:rFonts w:ascii="Sylfaen" w:hAnsi="Sylfaen"/>
          <w:sz w:val="24"/>
          <w:szCs w:val="24"/>
          <w:lang w:val="hy-AM"/>
        </w:rPr>
        <w:t>__</w:t>
      </w:r>
    </w:p>
    <w:p w14:paraId="3339A482" w14:textId="77777777"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Աշխատանքների ավարտի </w:t>
      </w:r>
      <w:r w:rsidR="009C2452" w:rsidRPr="00BB59F1">
        <w:rPr>
          <w:rFonts w:ascii="Sylfaen" w:hAnsi="Sylfaen"/>
          <w:sz w:val="24"/>
          <w:szCs w:val="24"/>
          <w:lang w:val="hy-AM"/>
        </w:rPr>
        <w:t>ժ</w:t>
      </w:r>
      <w:r w:rsidR="00B14B11" w:rsidRPr="00BB59F1">
        <w:rPr>
          <w:rFonts w:ascii="Sylfaen" w:hAnsi="Sylfaen"/>
          <w:sz w:val="24"/>
          <w:szCs w:val="24"/>
          <w:lang w:val="hy-AM"/>
        </w:rPr>
        <w:t xml:space="preserve">ամկետն երկրորդ փուլի շրջանակներում. </w:t>
      </w:r>
      <w:r w:rsidR="00F44512" w:rsidRPr="000E5846">
        <w:rPr>
          <w:rFonts w:ascii="Sylfaen" w:hAnsi="Sylfaen"/>
          <w:sz w:val="24"/>
          <w:szCs w:val="24"/>
          <w:lang w:val="hy-AM"/>
        </w:rPr>
        <w:br/>
      </w:r>
      <w:r w:rsidR="00B14B11" w:rsidRPr="00BB59F1">
        <w:rPr>
          <w:rFonts w:ascii="Sylfaen" w:hAnsi="Sylfaen"/>
          <w:sz w:val="24"/>
          <w:szCs w:val="24"/>
          <w:lang w:val="hy-AM"/>
        </w:rPr>
        <w:t>2022 թ. դեկտեմբերի _</w:t>
      </w:r>
      <w:r w:rsidR="00F44512" w:rsidRPr="000E5846">
        <w:rPr>
          <w:rFonts w:ascii="Sylfaen" w:hAnsi="Sylfaen"/>
          <w:sz w:val="24"/>
          <w:szCs w:val="24"/>
          <w:lang w:val="hy-AM"/>
        </w:rPr>
        <w:t>_______</w:t>
      </w:r>
      <w:r w:rsidR="00B14B11" w:rsidRPr="00BB59F1">
        <w:rPr>
          <w:rFonts w:ascii="Sylfaen" w:hAnsi="Sylfaen"/>
          <w:sz w:val="24"/>
          <w:szCs w:val="24"/>
          <w:lang w:val="hy-AM"/>
        </w:rPr>
        <w:t>__</w:t>
      </w:r>
    </w:p>
    <w:p w14:paraId="4568DA74" w14:textId="39258F97" w:rsidR="00100704" w:rsidRPr="00363F17"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Կատարող</w:t>
      </w:r>
      <w:r w:rsidR="009C2452" w:rsidRPr="00BB59F1">
        <w:rPr>
          <w:rFonts w:ascii="Sylfaen" w:hAnsi="Sylfaen"/>
          <w:sz w:val="24"/>
          <w:szCs w:val="24"/>
          <w:lang w:val="hy-AM"/>
        </w:rPr>
        <w:t>ը,</w:t>
      </w:r>
      <w:r w:rsidRPr="00BB59F1">
        <w:rPr>
          <w:rFonts w:ascii="Sylfaen" w:hAnsi="Sylfaen"/>
          <w:sz w:val="24"/>
          <w:szCs w:val="24"/>
          <w:lang w:val="hy-AM"/>
        </w:rPr>
        <w:t xml:space="preserve"> ի կատարումն 28-րդ կետի (աղյուսակ)</w:t>
      </w:r>
      <w:r w:rsidR="009C2452" w:rsidRPr="00BB59F1">
        <w:rPr>
          <w:rFonts w:ascii="Sylfaen" w:hAnsi="Sylfaen"/>
          <w:sz w:val="24"/>
          <w:szCs w:val="24"/>
          <w:lang w:val="hy-AM"/>
        </w:rPr>
        <w:t>,</w:t>
      </w:r>
      <w:r w:rsidRPr="00BB59F1">
        <w:rPr>
          <w:rFonts w:ascii="Sylfaen" w:hAnsi="Sylfaen"/>
          <w:sz w:val="24"/>
          <w:szCs w:val="24"/>
          <w:lang w:val="hy-AM"/>
        </w:rPr>
        <w:t xml:space="preserve"> մշակում է տրամադրվող ծառայությունների որակի մասին առաջարկներ </w:t>
      </w:r>
      <w:r w:rsidR="00363F17">
        <w:rPr>
          <w:rFonts w:ascii="Sylfaen" w:hAnsi="Sylfaen"/>
          <w:sz w:val="24"/>
          <w:szCs w:val="24"/>
          <w:lang w:val="hy-AM"/>
        </w:rPr>
        <w:t>և</w:t>
      </w:r>
      <w:r w:rsidRPr="00BB59F1">
        <w:rPr>
          <w:rFonts w:ascii="Sylfaen" w:hAnsi="Sylfaen"/>
          <w:sz w:val="24"/>
          <w:szCs w:val="24"/>
          <w:lang w:val="hy-AM"/>
        </w:rPr>
        <w:t xml:space="preserve"> պայմանագրի կատարման պայմանների մասին այլ առաջարկներ՝ հաշվի առնելով հետ</w:t>
      </w:r>
      <w:r w:rsidR="00363F17">
        <w:rPr>
          <w:rFonts w:ascii="Sylfaen" w:hAnsi="Sylfaen"/>
          <w:sz w:val="24"/>
          <w:szCs w:val="24"/>
          <w:lang w:val="hy-AM"/>
        </w:rPr>
        <w:t>և</w:t>
      </w:r>
      <w:r w:rsidRPr="00BB59F1">
        <w:rPr>
          <w:rFonts w:ascii="Sylfaen" w:hAnsi="Sylfaen"/>
          <w:sz w:val="24"/>
          <w:szCs w:val="24"/>
          <w:lang w:val="hy-AM"/>
        </w:rPr>
        <w:t xml:space="preserve">յալ սահմանափակումները. </w:t>
      </w:r>
    </w:p>
    <w:p w14:paraId="62917C10" w14:textId="77777777" w:rsidR="00E46B8D" w:rsidRPr="00363F17" w:rsidRDefault="00E46B8D" w:rsidP="00D2078A">
      <w:pPr>
        <w:widowControl w:val="0"/>
        <w:spacing w:after="160" w:line="360" w:lineRule="auto"/>
        <w:ind w:firstLine="567"/>
        <w:jc w:val="both"/>
        <w:rPr>
          <w:rFonts w:ascii="Sylfaen" w:hAnsi="Sylfaen"/>
          <w:sz w:val="24"/>
          <w:szCs w:val="24"/>
          <w:lang w:val="hy-AM"/>
        </w:rPr>
      </w:pPr>
    </w:p>
    <w:tbl>
      <w:tblPr>
        <w:tblStyle w:val="TableGrid"/>
        <w:tblW w:w="0" w:type="auto"/>
        <w:jc w:val="center"/>
        <w:tblLayout w:type="fixed"/>
        <w:tblLook w:val="04A0" w:firstRow="1" w:lastRow="0" w:firstColumn="1" w:lastColumn="0" w:noHBand="0" w:noVBand="1"/>
      </w:tblPr>
      <w:tblGrid>
        <w:gridCol w:w="817"/>
        <w:gridCol w:w="3260"/>
        <w:gridCol w:w="1843"/>
        <w:gridCol w:w="3367"/>
      </w:tblGrid>
      <w:tr w:rsidR="0001262F" w:rsidRPr="0001262F" w14:paraId="14E85913" w14:textId="77777777" w:rsidTr="0001262F">
        <w:trPr>
          <w:jc w:val="center"/>
        </w:trPr>
        <w:tc>
          <w:tcPr>
            <w:tcW w:w="817" w:type="dxa"/>
            <w:vAlign w:val="center"/>
          </w:tcPr>
          <w:p w14:paraId="02516F8C" w14:textId="77777777" w:rsidR="00DE6CD8" w:rsidRPr="0001262F" w:rsidRDefault="00DE6CD8" w:rsidP="0001262F">
            <w:pPr>
              <w:widowControl w:val="0"/>
              <w:spacing w:after="120"/>
              <w:jc w:val="center"/>
              <w:rPr>
                <w:rFonts w:ascii="Sylfaen" w:hAnsi="Sylfaen"/>
                <w:b/>
                <w:sz w:val="20"/>
                <w:szCs w:val="20"/>
                <w:lang w:val="hy-AM"/>
              </w:rPr>
            </w:pPr>
            <w:r w:rsidRPr="0001262F">
              <w:rPr>
                <w:rFonts w:ascii="Sylfaen" w:hAnsi="Sylfaen"/>
                <w:b/>
                <w:sz w:val="20"/>
                <w:szCs w:val="20"/>
                <w:lang w:val="hy-AM"/>
              </w:rPr>
              <w:lastRenderedPageBreak/>
              <w:t>թիվ ը/կ</w:t>
            </w:r>
          </w:p>
        </w:tc>
        <w:tc>
          <w:tcPr>
            <w:tcW w:w="3260" w:type="dxa"/>
            <w:vAlign w:val="center"/>
          </w:tcPr>
          <w:p w14:paraId="0930F965" w14:textId="77777777" w:rsidR="00DE6CD8" w:rsidRPr="0001262F" w:rsidRDefault="00DE6CD8" w:rsidP="0001262F">
            <w:pPr>
              <w:widowControl w:val="0"/>
              <w:spacing w:after="120"/>
              <w:jc w:val="center"/>
              <w:rPr>
                <w:rFonts w:ascii="Sylfaen" w:hAnsi="Sylfaen"/>
                <w:b/>
                <w:sz w:val="20"/>
                <w:szCs w:val="20"/>
                <w:lang w:val="hy-AM"/>
              </w:rPr>
            </w:pPr>
            <w:r w:rsidRPr="0001262F">
              <w:rPr>
                <w:rFonts w:ascii="Sylfaen" w:hAnsi="Sylfaen"/>
                <w:b/>
                <w:sz w:val="20"/>
                <w:szCs w:val="20"/>
                <w:lang w:val="hy-AM"/>
              </w:rPr>
              <w:t>Մատուցվող ծառայության անվանումը</w:t>
            </w:r>
          </w:p>
        </w:tc>
        <w:tc>
          <w:tcPr>
            <w:tcW w:w="1843" w:type="dxa"/>
            <w:vAlign w:val="center"/>
          </w:tcPr>
          <w:p w14:paraId="36DC5FA0" w14:textId="77777777" w:rsidR="00DE6CD8" w:rsidRPr="0001262F" w:rsidRDefault="00DE6CD8" w:rsidP="0001262F">
            <w:pPr>
              <w:widowControl w:val="0"/>
              <w:spacing w:after="120"/>
              <w:jc w:val="center"/>
              <w:rPr>
                <w:rFonts w:ascii="Sylfaen" w:hAnsi="Sylfaen"/>
                <w:b/>
                <w:sz w:val="20"/>
                <w:szCs w:val="20"/>
                <w:lang w:val="hy-AM"/>
              </w:rPr>
            </w:pPr>
            <w:r w:rsidRPr="0001262F">
              <w:rPr>
                <w:rFonts w:ascii="Sylfaen" w:hAnsi="Sylfaen"/>
                <w:b/>
                <w:sz w:val="20"/>
                <w:szCs w:val="20"/>
                <w:lang w:val="hy-AM"/>
              </w:rPr>
              <w:t>Հաշվետու ժամկետը</w:t>
            </w:r>
          </w:p>
        </w:tc>
        <w:tc>
          <w:tcPr>
            <w:tcW w:w="3367" w:type="dxa"/>
            <w:vAlign w:val="center"/>
          </w:tcPr>
          <w:p w14:paraId="3F4D55FB" w14:textId="77777777" w:rsidR="00DE6CD8" w:rsidRPr="0001262F" w:rsidRDefault="00DE6CD8" w:rsidP="0001262F">
            <w:pPr>
              <w:widowControl w:val="0"/>
              <w:spacing w:after="120"/>
              <w:jc w:val="center"/>
              <w:rPr>
                <w:rFonts w:ascii="Sylfaen" w:hAnsi="Sylfaen"/>
                <w:b/>
                <w:sz w:val="20"/>
                <w:szCs w:val="20"/>
                <w:lang w:val="hy-AM"/>
              </w:rPr>
            </w:pPr>
            <w:r w:rsidRPr="0001262F">
              <w:rPr>
                <w:rFonts w:ascii="Sylfaen" w:hAnsi="Sylfaen"/>
                <w:b/>
                <w:sz w:val="20"/>
                <w:szCs w:val="20"/>
                <w:lang w:val="hy-AM"/>
              </w:rPr>
              <w:t>Ծառայությունների տրամադրման արդյունքը</w:t>
            </w:r>
          </w:p>
        </w:tc>
      </w:tr>
      <w:tr w:rsidR="0001262F" w:rsidRPr="0001262F" w14:paraId="1B91E20E" w14:textId="77777777" w:rsidTr="0001262F">
        <w:trPr>
          <w:jc w:val="center"/>
        </w:trPr>
        <w:tc>
          <w:tcPr>
            <w:tcW w:w="9287" w:type="dxa"/>
            <w:gridSpan w:val="4"/>
          </w:tcPr>
          <w:p w14:paraId="30ADEE0B" w14:textId="77777777" w:rsidR="0001262F" w:rsidRPr="0001262F" w:rsidRDefault="0001262F" w:rsidP="0001262F">
            <w:pPr>
              <w:widowControl w:val="0"/>
              <w:spacing w:after="120"/>
              <w:jc w:val="center"/>
              <w:rPr>
                <w:rFonts w:ascii="Sylfaen" w:hAnsi="Sylfaen"/>
                <w:b/>
                <w:sz w:val="20"/>
                <w:szCs w:val="20"/>
              </w:rPr>
            </w:pPr>
          </w:p>
        </w:tc>
      </w:tr>
      <w:tr w:rsidR="00DE6CD8" w:rsidRPr="0001262F" w14:paraId="1DFA5CC4" w14:textId="77777777" w:rsidTr="0001262F">
        <w:trPr>
          <w:jc w:val="center"/>
        </w:trPr>
        <w:tc>
          <w:tcPr>
            <w:tcW w:w="9287" w:type="dxa"/>
            <w:gridSpan w:val="4"/>
          </w:tcPr>
          <w:p w14:paraId="469A068E" w14:textId="77777777" w:rsidR="00DE6CD8" w:rsidRPr="0001262F" w:rsidRDefault="00DE6CD8" w:rsidP="0001262F">
            <w:pPr>
              <w:widowControl w:val="0"/>
              <w:spacing w:after="120"/>
              <w:jc w:val="center"/>
              <w:rPr>
                <w:rFonts w:ascii="Sylfaen" w:hAnsi="Sylfaen"/>
                <w:b/>
                <w:sz w:val="20"/>
                <w:szCs w:val="20"/>
                <w:lang w:val="hy-AM"/>
              </w:rPr>
            </w:pPr>
            <w:r w:rsidRPr="0001262F">
              <w:rPr>
                <w:rFonts w:ascii="Sylfaen" w:hAnsi="Sylfaen"/>
                <w:b/>
                <w:sz w:val="20"/>
                <w:szCs w:val="20"/>
                <w:lang w:val="hy-AM"/>
              </w:rPr>
              <w:t>Առաջին փուլ (2021 թ. I - IV եռամսյակներ).</w:t>
            </w:r>
          </w:p>
        </w:tc>
      </w:tr>
      <w:tr w:rsidR="00DE6CD8" w:rsidRPr="0001262F" w14:paraId="709C0E42" w14:textId="77777777" w:rsidTr="0001262F">
        <w:trPr>
          <w:jc w:val="center"/>
        </w:trPr>
        <w:tc>
          <w:tcPr>
            <w:tcW w:w="817" w:type="dxa"/>
          </w:tcPr>
          <w:p w14:paraId="28C58340" w14:textId="77777777" w:rsidR="00DE6CD8" w:rsidRPr="0001262F" w:rsidRDefault="00DE6CD8" w:rsidP="0001262F">
            <w:pPr>
              <w:widowControl w:val="0"/>
              <w:spacing w:after="120"/>
              <w:jc w:val="center"/>
              <w:rPr>
                <w:rFonts w:ascii="Sylfaen" w:hAnsi="Sylfaen"/>
                <w:sz w:val="20"/>
                <w:szCs w:val="20"/>
                <w:lang w:val="hy-AM"/>
              </w:rPr>
            </w:pPr>
            <w:r w:rsidRPr="0001262F">
              <w:rPr>
                <w:rFonts w:ascii="Sylfaen" w:hAnsi="Sylfaen"/>
                <w:sz w:val="20"/>
                <w:szCs w:val="20"/>
                <w:lang w:val="hy-AM"/>
              </w:rPr>
              <w:t>1.</w:t>
            </w:r>
          </w:p>
        </w:tc>
        <w:tc>
          <w:tcPr>
            <w:tcW w:w="3260" w:type="dxa"/>
          </w:tcPr>
          <w:p w14:paraId="3C4902FF" w14:textId="042EA33D" w:rsidR="00DE6CD8" w:rsidRPr="0001262F" w:rsidRDefault="00DE6CD8" w:rsidP="0001262F">
            <w:pPr>
              <w:widowControl w:val="0"/>
              <w:spacing w:after="120"/>
              <w:rPr>
                <w:rFonts w:ascii="Sylfaen" w:hAnsi="Sylfaen"/>
                <w:sz w:val="20"/>
                <w:szCs w:val="20"/>
                <w:lang w:val="hy-AM"/>
              </w:rPr>
            </w:pPr>
            <w:r w:rsidRPr="0001262F">
              <w:rPr>
                <w:rFonts w:ascii="Sylfaen" w:hAnsi="Sylfaen"/>
                <w:sz w:val="20"/>
                <w:szCs w:val="20"/>
                <w:lang w:val="hy-AM"/>
              </w:rPr>
              <w:t>Կոնսորցիում ձ</w:t>
            </w:r>
            <w:r w:rsidR="00363F17">
              <w:rPr>
                <w:rFonts w:ascii="Sylfaen" w:hAnsi="Sylfaen"/>
                <w:sz w:val="20"/>
                <w:szCs w:val="20"/>
                <w:lang w:val="hy-AM"/>
              </w:rPr>
              <w:t>և</w:t>
            </w:r>
            <w:r w:rsidRPr="0001262F">
              <w:rPr>
                <w:rFonts w:ascii="Sylfaen" w:hAnsi="Sylfaen"/>
                <w:sz w:val="20"/>
                <w:szCs w:val="20"/>
                <w:lang w:val="hy-AM"/>
              </w:rPr>
              <w:t>ավորելը, կոնսորցիումի վերաբերյալ համաձայնագիր կնքելը</w:t>
            </w:r>
          </w:p>
        </w:tc>
        <w:tc>
          <w:tcPr>
            <w:tcW w:w="1843" w:type="dxa"/>
          </w:tcPr>
          <w:p w14:paraId="5804B4D2" w14:textId="77777777" w:rsidR="00DE6CD8" w:rsidRPr="0001262F" w:rsidRDefault="00DE6CD8" w:rsidP="0001262F">
            <w:pPr>
              <w:widowControl w:val="0"/>
              <w:spacing w:after="120"/>
              <w:jc w:val="center"/>
              <w:rPr>
                <w:rFonts w:ascii="Sylfaen" w:hAnsi="Sylfaen"/>
                <w:sz w:val="20"/>
                <w:szCs w:val="20"/>
                <w:lang w:val="hy-AM"/>
              </w:rPr>
            </w:pPr>
            <w:r w:rsidRPr="0001262F">
              <w:rPr>
                <w:rFonts w:ascii="Sylfaen" w:hAnsi="Sylfaen"/>
                <w:sz w:val="20"/>
                <w:szCs w:val="20"/>
                <w:lang w:val="hy-AM"/>
              </w:rPr>
              <w:t>2021 թ. I-III եռամսյակներ</w:t>
            </w:r>
          </w:p>
        </w:tc>
        <w:tc>
          <w:tcPr>
            <w:tcW w:w="3367" w:type="dxa"/>
          </w:tcPr>
          <w:p w14:paraId="4799C15E" w14:textId="77777777" w:rsidR="00DE6CD8" w:rsidRPr="0001262F" w:rsidRDefault="00DE6CD8" w:rsidP="0001262F">
            <w:pPr>
              <w:widowControl w:val="0"/>
              <w:spacing w:after="120"/>
              <w:jc w:val="center"/>
              <w:rPr>
                <w:rFonts w:ascii="Sylfaen" w:hAnsi="Sylfaen"/>
                <w:sz w:val="20"/>
                <w:szCs w:val="20"/>
                <w:lang w:val="hy-AM"/>
              </w:rPr>
            </w:pPr>
            <w:r w:rsidRPr="0001262F">
              <w:rPr>
                <w:rFonts w:ascii="Sylfaen" w:hAnsi="Sylfaen"/>
                <w:sz w:val="20"/>
                <w:szCs w:val="20"/>
                <w:lang w:val="hy-AM"/>
              </w:rPr>
              <w:t>կոնսորցիումի մասին համաձայնագիր</w:t>
            </w:r>
          </w:p>
        </w:tc>
      </w:tr>
      <w:tr w:rsidR="00DE6CD8" w:rsidRPr="00363F17" w14:paraId="1A6A88D8" w14:textId="77777777" w:rsidTr="0001262F">
        <w:trPr>
          <w:jc w:val="center"/>
        </w:trPr>
        <w:tc>
          <w:tcPr>
            <w:tcW w:w="817" w:type="dxa"/>
          </w:tcPr>
          <w:p w14:paraId="2DDBF563" w14:textId="77777777" w:rsidR="00DE6CD8" w:rsidRPr="0001262F" w:rsidRDefault="00DE6CD8" w:rsidP="0001262F">
            <w:pPr>
              <w:widowControl w:val="0"/>
              <w:spacing w:after="120"/>
              <w:jc w:val="center"/>
              <w:rPr>
                <w:rFonts w:ascii="Sylfaen" w:hAnsi="Sylfaen"/>
                <w:sz w:val="20"/>
                <w:szCs w:val="20"/>
                <w:lang w:val="hy-AM"/>
              </w:rPr>
            </w:pPr>
            <w:r w:rsidRPr="0001262F">
              <w:rPr>
                <w:rFonts w:ascii="Sylfaen" w:hAnsi="Sylfaen"/>
                <w:sz w:val="20"/>
                <w:szCs w:val="20"/>
                <w:lang w:val="hy-AM"/>
              </w:rPr>
              <w:t>2.</w:t>
            </w:r>
          </w:p>
        </w:tc>
        <w:tc>
          <w:tcPr>
            <w:tcW w:w="3260" w:type="dxa"/>
          </w:tcPr>
          <w:p w14:paraId="6A6190BB" w14:textId="033B5D2B" w:rsidR="0001262F" w:rsidRPr="00363F17" w:rsidRDefault="00DE6CD8" w:rsidP="0001262F">
            <w:pPr>
              <w:widowControl w:val="0"/>
              <w:spacing w:after="120"/>
              <w:rPr>
                <w:rFonts w:ascii="Sylfaen" w:hAnsi="Sylfaen"/>
                <w:sz w:val="20"/>
                <w:szCs w:val="20"/>
                <w:lang w:val="hy-AM"/>
              </w:rPr>
            </w:pPr>
            <w:r w:rsidRPr="0001262F">
              <w:rPr>
                <w:rFonts w:ascii="Sylfaen" w:hAnsi="Sylfaen"/>
                <w:sz w:val="20"/>
                <w:szCs w:val="20"/>
                <w:lang w:val="hy-AM"/>
              </w:rPr>
              <w:t xml:space="preserve">Ծրագրի կառավարման մշտադիտարկման գործիքի (տեղեկատվական ռեսուրսի) ստեղծումը </w:t>
            </w:r>
            <w:r w:rsidR="00363F17">
              <w:rPr>
                <w:rFonts w:ascii="Sylfaen" w:hAnsi="Sylfaen"/>
                <w:sz w:val="20"/>
                <w:szCs w:val="20"/>
                <w:lang w:val="hy-AM"/>
              </w:rPr>
              <w:t>և</w:t>
            </w:r>
            <w:r w:rsidRPr="0001262F">
              <w:rPr>
                <w:rFonts w:ascii="Sylfaen" w:hAnsi="Sylfaen"/>
                <w:sz w:val="20"/>
                <w:szCs w:val="20"/>
                <w:lang w:val="hy-AM"/>
              </w:rPr>
              <w:t xml:space="preserve"> համակարգող խմբի մասնակիցների համար դրա հասանելիության ապահովումը</w:t>
            </w:r>
          </w:p>
        </w:tc>
        <w:tc>
          <w:tcPr>
            <w:tcW w:w="1843" w:type="dxa"/>
          </w:tcPr>
          <w:p w14:paraId="3BFA57DC" w14:textId="77777777" w:rsidR="00DE6CD8" w:rsidRPr="0001262F" w:rsidRDefault="00DE6CD8" w:rsidP="0001262F">
            <w:pPr>
              <w:widowControl w:val="0"/>
              <w:spacing w:after="120"/>
              <w:jc w:val="center"/>
              <w:rPr>
                <w:rFonts w:ascii="Sylfaen" w:hAnsi="Sylfaen"/>
                <w:sz w:val="20"/>
                <w:szCs w:val="20"/>
                <w:lang w:val="hy-AM"/>
              </w:rPr>
            </w:pPr>
            <w:r w:rsidRPr="0001262F">
              <w:rPr>
                <w:rFonts w:ascii="Sylfaen" w:hAnsi="Sylfaen"/>
                <w:sz w:val="20"/>
                <w:szCs w:val="20"/>
                <w:lang w:val="hy-AM"/>
              </w:rPr>
              <w:t>2021 թ. I-III եռամսյակներ</w:t>
            </w:r>
          </w:p>
        </w:tc>
        <w:tc>
          <w:tcPr>
            <w:tcW w:w="3367" w:type="dxa"/>
          </w:tcPr>
          <w:p w14:paraId="0E096B6A" w14:textId="77777777" w:rsidR="00DE6CD8" w:rsidRPr="0001262F" w:rsidRDefault="00DE6CD8" w:rsidP="0001262F">
            <w:pPr>
              <w:widowControl w:val="0"/>
              <w:spacing w:after="120"/>
              <w:jc w:val="center"/>
              <w:rPr>
                <w:rFonts w:ascii="Sylfaen" w:hAnsi="Sylfaen"/>
                <w:sz w:val="20"/>
                <w:szCs w:val="20"/>
                <w:lang w:val="hy-AM"/>
              </w:rPr>
            </w:pPr>
            <w:r w:rsidRPr="0001262F">
              <w:rPr>
                <w:rFonts w:ascii="Sylfaen" w:hAnsi="Sylfaen"/>
                <w:sz w:val="20"/>
                <w:szCs w:val="20"/>
                <w:lang w:val="hy-AM"/>
              </w:rPr>
              <w:t>Ծրագրի կառավարման մշտադիտարկման գործիքի (տեղեկատվական ռեսուրսի) ներդրում</w:t>
            </w:r>
          </w:p>
        </w:tc>
      </w:tr>
      <w:tr w:rsidR="00DE6CD8" w:rsidRPr="00363F17" w14:paraId="70F69481" w14:textId="77777777" w:rsidTr="0001262F">
        <w:trPr>
          <w:jc w:val="center"/>
        </w:trPr>
        <w:tc>
          <w:tcPr>
            <w:tcW w:w="817" w:type="dxa"/>
          </w:tcPr>
          <w:p w14:paraId="041076F4" w14:textId="77777777" w:rsidR="00DE6CD8" w:rsidRPr="0001262F" w:rsidRDefault="00DE6CD8" w:rsidP="0001262F">
            <w:pPr>
              <w:widowControl w:val="0"/>
              <w:spacing w:after="120"/>
              <w:jc w:val="center"/>
              <w:rPr>
                <w:rFonts w:ascii="Sylfaen" w:hAnsi="Sylfaen"/>
                <w:sz w:val="20"/>
                <w:szCs w:val="20"/>
                <w:lang w:val="hy-AM"/>
              </w:rPr>
            </w:pPr>
            <w:r w:rsidRPr="0001262F">
              <w:rPr>
                <w:rFonts w:ascii="Sylfaen" w:hAnsi="Sylfaen"/>
                <w:sz w:val="20"/>
                <w:szCs w:val="20"/>
                <w:lang w:val="hy-AM"/>
              </w:rPr>
              <w:t>3.</w:t>
            </w:r>
          </w:p>
        </w:tc>
        <w:tc>
          <w:tcPr>
            <w:tcW w:w="3260" w:type="dxa"/>
          </w:tcPr>
          <w:p w14:paraId="06B00FC3" w14:textId="77777777" w:rsidR="00DE6CD8" w:rsidRPr="0001262F" w:rsidRDefault="00DE6CD8" w:rsidP="0001262F">
            <w:pPr>
              <w:widowControl w:val="0"/>
              <w:spacing w:after="120"/>
              <w:rPr>
                <w:rFonts w:ascii="Sylfaen" w:hAnsi="Sylfaen"/>
                <w:sz w:val="20"/>
                <w:szCs w:val="20"/>
                <w:lang w:val="hy-AM"/>
              </w:rPr>
            </w:pPr>
            <w:r w:rsidRPr="0001262F">
              <w:rPr>
                <w:rFonts w:ascii="Sylfaen" w:hAnsi="Sylfaen"/>
                <w:sz w:val="20"/>
                <w:szCs w:val="20"/>
                <w:lang w:val="hy-AM"/>
              </w:rPr>
              <w:t>Եվրասիական ցանցի բազային բաղադրիչին ներկայացվող պահանջների մշակումը</w:t>
            </w:r>
          </w:p>
        </w:tc>
        <w:tc>
          <w:tcPr>
            <w:tcW w:w="1843" w:type="dxa"/>
          </w:tcPr>
          <w:p w14:paraId="2B596A42" w14:textId="77777777" w:rsidR="00DE6CD8" w:rsidRPr="0001262F" w:rsidRDefault="00DE6CD8" w:rsidP="0001262F">
            <w:pPr>
              <w:widowControl w:val="0"/>
              <w:spacing w:after="120"/>
              <w:jc w:val="center"/>
              <w:rPr>
                <w:rFonts w:ascii="Sylfaen" w:hAnsi="Sylfaen"/>
                <w:sz w:val="20"/>
                <w:szCs w:val="20"/>
                <w:lang w:val="hy-AM"/>
              </w:rPr>
            </w:pPr>
            <w:r w:rsidRPr="0001262F">
              <w:rPr>
                <w:rFonts w:ascii="Sylfaen" w:hAnsi="Sylfaen"/>
                <w:sz w:val="20"/>
                <w:szCs w:val="20"/>
                <w:lang w:val="hy-AM"/>
              </w:rPr>
              <w:t>2021 թ. I-III եռամսյակներ</w:t>
            </w:r>
          </w:p>
        </w:tc>
        <w:tc>
          <w:tcPr>
            <w:tcW w:w="3367" w:type="dxa"/>
          </w:tcPr>
          <w:p w14:paraId="204E2538" w14:textId="77777777" w:rsidR="00DE6CD8" w:rsidRPr="0001262F" w:rsidRDefault="00DE6CD8" w:rsidP="0001262F">
            <w:pPr>
              <w:widowControl w:val="0"/>
              <w:spacing w:after="120"/>
              <w:jc w:val="center"/>
              <w:rPr>
                <w:rFonts w:ascii="Sylfaen" w:hAnsi="Sylfaen"/>
                <w:sz w:val="20"/>
                <w:szCs w:val="20"/>
                <w:lang w:val="hy-AM"/>
              </w:rPr>
            </w:pPr>
            <w:r w:rsidRPr="0001262F">
              <w:rPr>
                <w:rFonts w:ascii="Sylfaen" w:hAnsi="Sylfaen"/>
                <w:sz w:val="20"/>
                <w:szCs w:val="20"/>
                <w:lang w:val="hy-AM"/>
              </w:rPr>
              <w:t>եվրասիական ցանցի բազային բաղադրիչին ներկայացվող պահանջները</w:t>
            </w:r>
          </w:p>
        </w:tc>
      </w:tr>
      <w:tr w:rsidR="0001262F" w:rsidRPr="00363F17" w14:paraId="73BDFCF8" w14:textId="77777777" w:rsidTr="0001262F">
        <w:trPr>
          <w:jc w:val="center"/>
        </w:trPr>
        <w:tc>
          <w:tcPr>
            <w:tcW w:w="817" w:type="dxa"/>
          </w:tcPr>
          <w:p w14:paraId="3EAC1DC9" w14:textId="77777777" w:rsidR="00DE6CD8" w:rsidRPr="0001262F" w:rsidRDefault="00DE6CD8" w:rsidP="0001262F">
            <w:pPr>
              <w:widowControl w:val="0"/>
              <w:spacing w:after="120"/>
              <w:jc w:val="center"/>
              <w:rPr>
                <w:rFonts w:ascii="Sylfaen" w:hAnsi="Sylfaen"/>
                <w:sz w:val="20"/>
                <w:szCs w:val="20"/>
                <w:lang w:val="hy-AM"/>
              </w:rPr>
            </w:pPr>
            <w:r w:rsidRPr="0001262F">
              <w:rPr>
                <w:rFonts w:ascii="Sylfaen" w:hAnsi="Sylfaen"/>
                <w:sz w:val="20"/>
                <w:szCs w:val="20"/>
                <w:lang w:val="hy-AM"/>
              </w:rPr>
              <w:t>4.</w:t>
            </w:r>
          </w:p>
        </w:tc>
        <w:tc>
          <w:tcPr>
            <w:tcW w:w="3260" w:type="dxa"/>
          </w:tcPr>
          <w:p w14:paraId="6BFF8AD9" w14:textId="77777777" w:rsidR="00DE6CD8" w:rsidRPr="0001262F" w:rsidRDefault="00DE6CD8" w:rsidP="0001262F">
            <w:pPr>
              <w:widowControl w:val="0"/>
              <w:spacing w:after="120"/>
              <w:rPr>
                <w:rFonts w:ascii="Sylfaen" w:hAnsi="Sylfaen"/>
                <w:sz w:val="20"/>
                <w:szCs w:val="20"/>
                <w:lang w:val="hy-AM"/>
              </w:rPr>
            </w:pPr>
            <w:r w:rsidRPr="0001262F">
              <w:rPr>
                <w:rFonts w:ascii="Sylfaen" w:hAnsi="Sylfaen"/>
                <w:sz w:val="20"/>
                <w:szCs w:val="20"/>
                <w:lang w:val="hy-AM"/>
              </w:rPr>
              <w:t>«միջուկի» կազմում եվրասիական ցանցի ինտեգրացիոն բաղադրիչին ներկայացվող պահանջների մշակումը</w:t>
            </w:r>
          </w:p>
        </w:tc>
        <w:tc>
          <w:tcPr>
            <w:tcW w:w="1843" w:type="dxa"/>
          </w:tcPr>
          <w:p w14:paraId="457E9713" w14:textId="77777777" w:rsidR="00DE6CD8" w:rsidRPr="0001262F" w:rsidRDefault="00DE6CD8" w:rsidP="0001262F">
            <w:pPr>
              <w:widowControl w:val="0"/>
              <w:spacing w:after="120"/>
              <w:jc w:val="center"/>
              <w:rPr>
                <w:rFonts w:ascii="Sylfaen" w:hAnsi="Sylfaen"/>
                <w:sz w:val="20"/>
                <w:szCs w:val="20"/>
                <w:lang w:val="hy-AM"/>
              </w:rPr>
            </w:pPr>
            <w:r w:rsidRPr="0001262F">
              <w:rPr>
                <w:rFonts w:ascii="Sylfaen" w:hAnsi="Sylfaen"/>
                <w:sz w:val="20"/>
                <w:szCs w:val="20"/>
                <w:lang w:val="hy-AM"/>
              </w:rPr>
              <w:t>2021 թ. I-III եռամսյակներ</w:t>
            </w:r>
          </w:p>
        </w:tc>
        <w:tc>
          <w:tcPr>
            <w:tcW w:w="3367" w:type="dxa"/>
          </w:tcPr>
          <w:p w14:paraId="247691A4" w14:textId="77777777" w:rsidR="00DE6CD8" w:rsidRPr="0001262F" w:rsidRDefault="00DE6CD8" w:rsidP="0001262F">
            <w:pPr>
              <w:widowControl w:val="0"/>
              <w:spacing w:after="120"/>
              <w:jc w:val="center"/>
              <w:rPr>
                <w:rFonts w:ascii="Sylfaen" w:hAnsi="Sylfaen"/>
                <w:sz w:val="20"/>
                <w:szCs w:val="20"/>
                <w:lang w:val="hy-AM"/>
              </w:rPr>
            </w:pPr>
            <w:r w:rsidRPr="0001262F">
              <w:rPr>
                <w:rFonts w:ascii="Sylfaen" w:hAnsi="Sylfaen"/>
                <w:sz w:val="20"/>
                <w:szCs w:val="20"/>
                <w:lang w:val="hy-AM"/>
              </w:rPr>
              <w:t>«միջուկի» կազմում եվրասիական ցանցի ինտեգրացիոն բաղադրիչին ներկայացվող պահանջները</w:t>
            </w:r>
          </w:p>
        </w:tc>
      </w:tr>
      <w:tr w:rsidR="0001262F" w:rsidRPr="0001262F" w14:paraId="1DCA980A" w14:textId="77777777" w:rsidTr="0001262F">
        <w:trPr>
          <w:jc w:val="center"/>
        </w:trPr>
        <w:tc>
          <w:tcPr>
            <w:tcW w:w="817" w:type="dxa"/>
          </w:tcPr>
          <w:p w14:paraId="5A9E9F5E" w14:textId="77777777" w:rsidR="00DE6CD8" w:rsidRPr="0001262F" w:rsidRDefault="00DE6CD8" w:rsidP="0001262F">
            <w:pPr>
              <w:widowControl w:val="0"/>
              <w:spacing w:after="120"/>
              <w:jc w:val="center"/>
              <w:rPr>
                <w:rFonts w:ascii="Sylfaen" w:hAnsi="Sylfaen"/>
                <w:sz w:val="20"/>
                <w:szCs w:val="20"/>
                <w:lang w:val="hy-AM"/>
              </w:rPr>
            </w:pPr>
            <w:r w:rsidRPr="0001262F">
              <w:rPr>
                <w:rFonts w:ascii="Sylfaen" w:hAnsi="Sylfaen"/>
                <w:sz w:val="20"/>
                <w:szCs w:val="20"/>
                <w:lang w:val="hy-AM"/>
              </w:rPr>
              <w:t>5.</w:t>
            </w:r>
          </w:p>
        </w:tc>
        <w:tc>
          <w:tcPr>
            <w:tcW w:w="3260" w:type="dxa"/>
          </w:tcPr>
          <w:p w14:paraId="1254BAEF" w14:textId="77777777" w:rsidR="00DE6CD8" w:rsidRPr="0001262F" w:rsidRDefault="00DE6CD8" w:rsidP="0001262F">
            <w:pPr>
              <w:widowControl w:val="0"/>
              <w:spacing w:after="120"/>
              <w:rPr>
                <w:rFonts w:ascii="Sylfaen" w:hAnsi="Sylfaen"/>
                <w:sz w:val="20"/>
                <w:szCs w:val="20"/>
                <w:lang w:val="hy-AM"/>
              </w:rPr>
            </w:pPr>
            <w:r w:rsidRPr="0001262F">
              <w:rPr>
                <w:rFonts w:ascii="Sylfaen" w:hAnsi="Sylfaen"/>
                <w:sz w:val="20"/>
                <w:szCs w:val="20"/>
                <w:lang w:val="hy-AM"/>
              </w:rPr>
              <w:t>Եվրասիական ցանցի մասին հիմնադրույթի մշակումը</w:t>
            </w:r>
          </w:p>
        </w:tc>
        <w:tc>
          <w:tcPr>
            <w:tcW w:w="1843" w:type="dxa"/>
          </w:tcPr>
          <w:p w14:paraId="579417DF" w14:textId="77777777" w:rsidR="00DE6CD8" w:rsidRPr="0001262F" w:rsidRDefault="00DE6CD8" w:rsidP="0001262F">
            <w:pPr>
              <w:widowControl w:val="0"/>
              <w:spacing w:after="120"/>
              <w:jc w:val="center"/>
              <w:rPr>
                <w:rFonts w:ascii="Sylfaen" w:hAnsi="Sylfaen"/>
                <w:sz w:val="20"/>
                <w:szCs w:val="20"/>
                <w:lang w:val="hy-AM"/>
              </w:rPr>
            </w:pPr>
            <w:r w:rsidRPr="0001262F">
              <w:rPr>
                <w:rFonts w:ascii="Sylfaen" w:hAnsi="Sylfaen"/>
                <w:sz w:val="20"/>
                <w:szCs w:val="20"/>
                <w:lang w:val="hy-AM"/>
              </w:rPr>
              <w:t>2021 թ. I-III եռամսյակներ</w:t>
            </w:r>
          </w:p>
        </w:tc>
        <w:tc>
          <w:tcPr>
            <w:tcW w:w="3367" w:type="dxa"/>
          </w:tcPr>
          <w:p w14:paraId="6764B6ED" w14:textId="77777777" w:rsidR="00DE6CD8" w:rsidRPr="0001262F" w:rsidRDefault="00DE6CD8" w:rsidP="0001262F">
            <w:pPr>
              <w:widowControl w:val="0"/>
              <w:spacing w:after="120"/>
              <w:jc w:val="center"/>
              <w:rPr>
                <w:rFonts w:ascii="Sylfaen" w:hAnsi="Sylfaen"/>
                <w:sz w:val="20"/>
                <w:szCs w:val="20"/>
                <w:lang w:val="hy-AM"/>
              </w:rPr>
            </w:pPr>
            <w:r w:rsidRPr="0001262F">
              <w:rPr>
                <w:rFonts w:ascii="Sylfaen" w:hAnsi="Sylfaen"/>
                <w:sz w:val="20"/>
                <w:szCs w:val="20"/>
                <w:lang w:val="hy-AM"/>
              </w:rPr>
              <w:t>եվրասիական ցանցի մասին հիմնադրույթ</w:t>
            </w:r>
          </w:p>
        </w:tc>
      </w:tr>
      <w:tr w:rsidR="00DE6CD8" w:rsidRPr="00363F17" w14:paraId="61E8DB46" w14:textId="77777777" w:rsidTr="0001262F">
        <w:trPr>
          <w:jc w:val="center"/>
        </w:trPr>
        <w:tc>
          <w:tcPr>
            <w:tcW w:w="817" w:type="dxa"/>
          </w:tcPr>
          <w:p w14:paraId="0037675E" w14:textId="77777777" w:rsidR="00DE6CD8" w:rsidRPr="0001262F" w:rsidRDefault="00DE6CD8" w:rsidP="0001262F">
            <w:pPr>
              <w:widowControl w:val="0"/>
              <w:spacing w:after="120"/>
              <w:jc w:val="center"/>
              <w:rPr>
                <w:rFonts w:ascii="Sylfaen" w:hAnsi="Sylfaen"/>
                <w:sz w:val="20"/>
                <w:szCs w:val="20"/>
                <w:lang w:val="hy-AM"/>
              </w:rPr>
            </w:pPr>
            <w:r w:rsidRPr="0001262F">
              <w:rPr>
                <w:rFonts w:ascii="Sylfaen" w:hAnsi="Sylfaen"/>
                <w:sz w:val="20"/>
                <w:szCs w:val="20"/>
                <w:lang w:val="hy-AM"/>
              </w:rPr>
              <w:t>6.</w:t>
            </w:r>
          </w:p>
        </w:tc>
        <w:tc>
          <w:tcPr>
            <w:tcW w:w="3260" w:type="dxa"/>
          </w:tcPr>
          <w:p w14:paraId="6885294F" w14:textId="07FECFD0" w:rsidR="00DE6CD8" w:rsidRPr="0001262F" w:rsidRDefault="00DE6CD8" w:rsidP="0001262F">
            <w:pPr>
              <w:widowControl w:val="0"/>
              <w:spacing w:after="120"/>
              <w:rPr>
                <w:rFonts w:ascii="Sylfaen" w:hAnsi="Sylfaen"/>
                <w:sz w:val="20"/>
                <w:szCs w:val="20"/>
                <w:lang w:val="hy-AM"/>
              </w:rPr>
            </w:pPr>
            <w:r w:rsidRPr="0001262F">
              <w:rPr>
                <w:rFonts w:ascii="Sylfaen" w:hAnsi="Sylfaen"/>
                <w:sz w:val="20"/>
                <w:szCs w:val="20"/>
                <w:lang w:val="hy-AM"/>
              </w:rPr>
              <w:t xml:space="preserve">Եվրասիական ցանցի ազգային բաղադրիչներին </w:t>
            </w:r>
            <w:r w:rsidR="00363F17">
              <w:rPr>
                <w:rFonts w:ascii="Sylfaen" w:hAnsi="Sylfaen"/>
                <w:sz w:val="20"/>
                <w:szCs w:val="20"/>
                <w:lang w:val="hy-AM"/>
              </w:rPr>
              <w:t>և</w:t>
            </w:r>
            <w:r w:rsidRPr="0001262F">
              <w:rPr>
                <w:rFonts w:ascii="Sylfaen" w:hAnsi="Sylfaen"/>
                <w:sz w:val="20"/>
                <w:szCs w:val="20"/>
                <w:lang w:val="hy-AM"/>
              </w:rPr>
              <w:t xml:space="preserve"> ծառայություն տրամադրողներին ներկայացվող պահանջների մշակումը</w:t>
            </w:r>
          </w:p>
        </w:tc>
        <w:tc>
          <w:tcPr>
            <w:tcW w:w="1843" w:type="dxa"/>
          </w:tcPr>
          <w:p w14:paraId="578EA353" w14:textId="77777777" w:rsidR="00DE6CD8" w:rsidRPr="0001262F" w:rsidRDefault="00DE6CD8" w:rsidP="0001262F">
            <w:pPr>
              <w:widowControl w:val="0"/>
              <w:spacing w:after="120"/>
              <w:jc w:val="center"/>
              <w:rPr>
                <w:rFonts w:ascii="Sylfaen" w:hAnsi="Sylfaen"/>
                <w:sz w:val="20"/>
                <w:szCs w:val="20"/>
                <w:lang w:val="hy-AM"/>
              </w:rPr>
            </w:pPr>
            <w:r w:rsidRPr="0001262F">
              <w:rPr>
                <w:rFonts w:ascii="Sylfaen" w:hAnsi="Sylfaen"/>
                <w:sz w:val="20"/>
                <w:szCs w:val="20"/>
                <w:lang w:val="hy-AM"/>
              </w:rPr>
              <w:t>2021 թ. I-III եռամսյակներ</w:t>
            </w:r>
          </w:p>
        </w:tc>
        <w:tc>
          <w:tcPr>
            <w:tcW w:w="3367" w:type="dxa"/>
          </w:tcPr>
          <w:p w14:paraId="161C9766" w14:textId="77777777" w:rsidR="00DE6CD8" w:rsidRPr="0001262F" w:rsidRDefault="00DE6CD8" w:rsidP="0001262F">
            <w:pPr>
              <w:widowControl w:val="0"/>
              <w:spacing w:after="120"/>
              <w:jc w:val="center"/>
              <w:rPr>
                <w:rFonts w:ascii="Sylfaen" w:hAnsi="Sylfaen"/>
                <w:sz w:val="20"/>
                <w:szCs w:val="20"/>
                <w:lang w:val="hy-AM"/>
              </w:rPr>
            </w:pPr>
            <w:r w:rsidRPr="0001262F">
              <w:rPr>
                <w:rFonts w:ascii="Sylfaen" w:hAnsi="Sylfaen"/>
                <w:sz w:val="20"/>
                <w:szCs w:val="20"/>
                <w:lang w:val="hy-AM"/>
              </w:rPr>
              <w:t>եվրասիական ցանցի ազգային բաղադրիչներին ներկայացվող պահանջները, ծառայություն տրամադրողներին ներկայացվող պահանջները</w:t>
            </w:r>
          </w:p>
        </w:tc>
      </w:tr>
      <w:tr w:rsidR="00DE6CD8" w:rsidRPr="0001262F" w14:paraId="2A9C6F3C" w14:textId="77777777" w:rsidTr="0001262F">
        <w:trPr>
          <w:jc w:val="center"/>
        </w:trPr>
        <w:tc>
          <w:tcPr>
            <w:tcW w:w="817" w:type="dxa"/>
          </w:tcPr>
          <w:p w14:paraId="3D31079D" w14:textId="77777777" w:rsidR="00DE6CD8" w:rsidRPr="0001262F" w:rsidRDefault="00DE6CD8" w:rsidP="00E46B8D">
            <w:pPr>
              <w:widowControl w:val="0"/>
              <w:spacing w:after="40"/>
              <w:jc w:val="center"/>
              <w:rPr>
                <w:rFonts w:ascii="Sylfaen" w:hAnsi="Sylfaen"/>
                <w:sz w:val="20"/>
                <w:szCs w:val="20"/>
                <w:lang w:val="hy-AM"/>
              </w:rPr>
            </w:pPr>
            <w:r w:rsidRPr="0001262F">
              <w:rPr>
                <w:rFonts w:ascii="Sylfaen" w:hAnsi="Sylfaen"/>
                <w:sz w:val="20"/>
                <w:szCs w:val="20"/>
                <w:lang w:val="hy-AM"/>
              </w:rPr>
              <w:t>7.</w:t>
            </w:r>
          </w:p>
        </w:tc>
        <w:tc>
          <w:tcPr>
            <w:tcW w:w="3260" w:type="dxa"/>
          </w:tcPr>
          <w:p w14:paraId="1CFDDD31" w14:textId="77777777" w:rsidR="00DE6CD8" w:rsidRPr="0001262F" w:rsidRDefault="00DE6CD8" w:rsidP="00E46B8D">
            <w:pPr>
              <w:widowControl w:val="0"/>
              <w:spacing w:after="40"/>
              <w:rPr>
                <w:rFonts w:ascii="Sylfaen" w:hAnsi="Sylfaen"/>
                <w:sz w:val="20"/>
                <w:szCs w:val="20"/>
                <w:lang w:val="hy-AM"/>
              </w:rPr>
            </w:pPr>
            <w:r w:rsidRPr="0001262F">
              <w:rPr>
                <w:rFonts w:ascii="Sylfaen" w:hAnsi="Sylfaen"/>
                <w:sz w:val="20"/>
                <w:szCs w:val="20"/>
                <w:lang w:val="hy-AM"/>
              </w:rPr>
              <w:t>Երրորդ երկրների տնտեսավարող սուբյեկտների՝ եվրասիական ցանցին միանալու մոդելի մշակումը՝ անդամ պետությունների արտահանման ներուժը մեծացնելու նպատակով</w:t>
            </w:r>
          </w:p>
        </w:tc>
        <w:tc>
          <w:tcPr>
            <w:tcW w:w="1843" w:type="dxa"/>
          </w:tcPr>
          <w:p w14:paraId="521B5B65" w14:textId="77777777" w:rsidR="00DE6CD8" w:rsidRPr="0001262F" w:rsidRDefault="00DE6CD8" w:rsidP="00E46B8D">
            <w:pPr>
              <w:widowControl w:val="0"/>
              <w:spacing w:after="40"/>
              <w:jc w:val="center"/>
              <w:rPr>
                <w:rFonts w:ascii="Sylfaen" w:hAnsi="Sylfaen"/>
                <w:sz w:val="20"/>
                <w:szCs w:val="20"/>
                <w:lang w:val="hy-AM"/>
              </w:rPr>
            </w:pPr>
            <w:r w:rsidRPr="0001262F">
              <w:rPr>
                <w:rFonts w:ascii="Sylfaen" w:hAnsi="Sylfaen"/>
                <w:sz w:val="20"/>
                <w:szCs w:val="20"/>
                <w:lang w:val="hy-AM"/>
              </w:rPr>
              <w:t>2021 թ. I-III եռամսյակներ</w:t>
            </w:r>
          </w:p>
        </w:tc>
        <w:tc>
          <w:tcPr>
            <w:tcW w:w="3367" w:type="dxa"/>
          </w:tcPr>
          <w:p w14:paraId="7E8E0D2D" w14:textId="77777777" w:rsidR="00DE6CD8" w:rsidRPr="0001262F" w:rsidRDefault="00DE6CD8" w:rsidP="00E46B8D">
            <w:pPr>
              <w:widowControl w:val="0"/>
              <w:spacing w:after="40"/>
              <w:jc w:val="center"/>
              <w:rPr>
                <w:rFonts w:ascii="Sylfaen" w:hAnsi="Sylfaen"/>
                <w:sz w:val="20"/>
                <w:szCs w:val="20"/>
                <w:lang w:val="hy-AM"/>
              </w:rPr>
            </w:pPr>
            <w:r w:rsidRPr="0001262F">
              <w:rPr>
                <w:rFonts w:ascii="Sylfaen" w:hAnsi="Sylfaen"/>
                <w:sz w:val="20"/>
                <w:szCs w:val="20"/>
                <w:lang w:val="hy-AM"/>
              </w:rPr>
              <w:t>մշակված ծրագրային որոշումներ</w:t>
            </w:r>
          </w:p>
        </w:tc>
      </w:tr>
      <w:tr w:rsidR="00DE6CD8" w:rsidRPr="00363F17" w14:paraId="62840BCB" w14:textId="77777777" w:rsidTr="0001262F">
        <w:trPr>
          <w:jc w:val="center"/>
        </w:trPr>
        <w:tc>
          <w:tcPr>
            <w:tcW w:w="817" w:type="dxa"/>
          </w:tcPr>
          <w:p w14:paraId="4E641C40" w14:textId="77777777" w:rsidR="00DE6CD8" w:rsidRPr="0001262F" w:rsidRDefault="00DE6CD8" w:rsidP="00E46B8D">
            <w:pPr>
              <w:widowControl w:val="0"/>
              <w:spacing w:after="40"/>
              <w:jc w:val="center"/>
              <w:rPr>
                <w:rFonts w:ascii="Sylfaen" w:hAnsi="Sylfaen"/>
                <w:sz w:val="20"/>
                <w:szCs w:val="20"/>
                <w:lang w:val="hy-AM"/>
              </w:rPr>
            </w:pPr>
            <w:r w:rsidRPr="0001262F">
              <w:rPr>
                <w:rFonts w:ascii="Sylfaen" w:hAnsi="Sylfaen"/>
                <w:sz w:val="20"/>
                <w:szCs w:val="20"/>
                <w:lang w:val="hy-AM"/>
              </w:rPr>
              <w:t>8.</w:t>
            </w:r>
          </w:p>
        </w:tc>
        <w:tc>
          <w:tcPr>
            <w:tcW w:w="3260" w:type="dxa"/>
          </w:tcPr>
          <w:p w14:paraId="719C99B7" w14:textId="77777777" w:rsidR="00DE6CD8" w:rsidRPr="0001262F" w:rsidRDefault="00DE6CD8" w:rsidP="00E46B8D">
            <w:pPr>
              <w:widowControl w:val="0"/>
              <w:spacing w:after="40"/>
              <w:rPr>
                <w:rFonts w:ascii="Sylfaen" w:hAnsi="Sylfaen"/>
                <w:sz w:val="20"/>
                <w:szCs w:val="20"/>
                <w:lang w:val="hy-AM"/>
              </w:rPr>
            </w:pPr>
            <w:r w:rsidRPr="0001262F">
              <w:rPr>
                <w:rFonts w:ascii="Sylfaen" w:hAnsi="Sylfaen"/>
                <w:sz w:val="20"/>
                <w:szCs w:val="20"/>
                <w:lang w:val="hy-AM"/>
              </w:rPr>
              <w:t>Հանձնաժողովի ակտերի նախագծերի մշակում, եվրասիական ցանցի տեխնիկական փաստաթղթերի մշակում</w:t>
            </w:r>
          </w:p>
        </w:tc>
        <w:tc>
          <w:tcPr>
            <w:tcW w:w="1843" w:type="dxa"/>
          </w:tcPr>
          <w:p w14:paraId="1FC1F2D9" w14:textId="77777777" w:rsidR="00DE6CD8" w:rsidRPr="0001262F" w:rsidRDefault="00DE6CD8" w:rsidP="00E46B8D">
            <w:pPr>
              <w:widowControl w:val="0"/>
              <w:spacing w:after="40"/>
              <w:jc w:val="center"/>
              <w:rPr>
                <w:rFonts w:ascii="Sylfaen" w:hAnsi="Sylfaen"/>
                <w:sz w:val="20"/>
                <w:szCs w:val="20"/>
                <w:lang w:val="hy-AM"/>
              </w:rPr>
            </w:pPr>
            <w:r w:rsidRPr="0001262F">
              <w:rPr>
                <w:rFonts w:ascii="Sylfaen" w:hAnsi="Sylfaen"/>
                <w:sz w:val="20"/>
                <w:szCs w:val="20"/>
                <w:lang w:val="hy-AM"/>
              </w:rPr>
              <w:t>2021 թ. III - IV եռամսյակներ</w:t>
            </w:r>
          </w:p>
        </w:tc>
        <w:tc>
          <w:tcPr>
            <w:tcW w:w="3367" w:type="dxa"/>
          </w:tcPr>
          <w:p w14:paraId="6E8E41ED" w14:textId="77777777" w:rsidR="00DE6CD8" w:rsidRPr="0001262F" w:rsidRDefault="00DE6CD8" w:rsidP="00E46B8D">
            <w:pPr>
              <w:widowControl w:val="0"/>
              <w:spacing w:after="40"/>
              <w:jc w:val="center"/>
              <w:rPr>
                <w:rFonts w:ascii="Sylfaen" w:hAnsi="Sylfaen"/>
                <w:sz w:val="20"/>
                <w:szCs w:val="20"/>
                <w:lang w:val="hy-AM"/>
              </w:rPr>
            </w:pPr>
            <w:r w:rsidRPr="0001262F">
              <w:rPr>
                <w:rFonts w:ascii="Sylfaen" w:hAnsi="Sylfaen"/>
                <w:sz w:val="20"/>
                <w:szCs w:val="20"/>
                <w:lang w:val="hy-AM"/>
              </w:rPr>
              <w:t>Հանձնաժողովի ակտեր, տեղեկատվական փոխգործակցության գործընթացների նկարագրությամբ տեխնիկական փաստաթղթեր</w:t>
            </w:r>
          </w:p>
        </w:tc>
      </w:tr>
      <w:tr w:rsidR="00DE6CD8" w:rsidRPr="00363F17" w14:paraId="7B6406CA" w14:textId="77777777" w:rsidTr="0001262F">
        <w:trPr>
          <w:jc w:val="center"/>
        </w:trPr>
        <w:tc>
          <w:tcPr>
            <w:tcW w:w="817" w:type="dxa"/>
          </w:tcPr>
          <w:p w14:paraId="7EC55DC2" w14:textId="77777777" w:rsidR="00DE6CD8" w:rsidRPr="0001262F" w:rsidRDefault="00DE6CD8" w:rsidP="00E46B8D">
            <w:pPr>
              <w:widowControl w:val="0"/>
              <w:spacing w:after="40"/>
              <w:jc w:val="center"/>
              <w:rPr>
                <w:rFonts w:ascii="Sylfaen" w:hAnsi="Sylfaen"/>
                <w:sz w:val="20"/>
                <w:szCs w:val="20"/>
                <w:lang w:val="hy-AM"/>
              </w:rPr>
            </w:pPr>
            <w:r w:rsidRPr="0001262F">
              <w:rPr>
                <w:rFonts w:ascii="Sylfaen" w:hAnsi="Sylfaen"/>
                <w:sz w:val="20"/>
                <w:szCs w:val="20"/>
                <w:lang w:val="hy-AM"/>
              </w:rPr>
              <w:t>9.</w:t>
            </w:r>
          </w:p>
        </w:tc>
        <w:tc>
          <w:tcPr>
            <w:tcW w:w="3260" w:type="dxa"/>
          </w:tcPr>
          <w:p w14:paraId="74AAD4B5" w14:textId="77777777" w:rsidR="00DE6CD8" w:rsidRPr="0001262F" w:rsidRDefault="00DE6CD8" w:rsidP="00E46B8D">
            <w:pPr>
              <w:widowControl w:val="0"/>
              <w:spacing w:after="40"/>
              <w:rPr>
                <w:rFonts w:ascii="Sylfaen" w:hAnsi="Sylfaen"/>
                <w:sz w:val="20"/>
                <w:szCs w:val="20"/>
                <w:lang w:val="hy-AM"/>
              </w:rPr>
            </w:pPr>
            <w:r w:rsidRPr="0001262F">
              <w:rPr>
                <w:rFonts w:ascii="Sylfaen" w:hAnsi="Sylfaen"/>
                <w:sz w:val="20"/>
                <w:szCs w:val="20"/>
                <w:lang w:val="hy-AM"/>
              </w:rPr>
              <w:t>Եվրասիական ցանցի բազային բաղադրիչի ստեղծում</w:t>
            </w:r>
          </w:p>
        </w:tc>
        <w:tc>
          <w:tcPr>
            <w:tcW w:w="1843" w:type="dxa"/>
          </w:tcPr>
          <w:p w14:paraId="58AF200F" w14:textId="77777777" w:rsidR="00DE6CD8" w:rsidRPr="0001262F" w:rsidRDefault="00DE6CD8" w:rsidP="00E46B8D">
            <w:pPr>
              <w:widowControl w:val="0"/>
              <w:spacing w:after="40"/>
              <w:jc w:val="center"/>
              <w:rPr>
                <w:rFonts w:ascii="Sylfaen" w:hAnsi="Sylfaen"/>
                <w:sz w:val="20"/>
                <w:szCs w:val="20"/>
                <w:lang w:val="hy-AM"/>
              </w:rPr>
            </w:pPr>
            <w:r w:rsidRPr="0001262F">
              <w:rPr>
                <w:rFonts w:ascii="Sylfaen" w:hAnsi="Sylfaen"/>
                <w:sz w:val="20"/>
                <w:szCs w:val="20"/>
                <w:lang w:val="hy-AM"/>
              </w:rPr>
              <w:t>2021 թ. IV եռամսյակ</w:t>
            </w:r>
          </w:p>
        </w:tc>
        <w:tc>
          <w:tcPr>
            <w:tcW w:w="3367" w:type="dxa"/>
          </w:tcPr>
          <w:p w14:paraId="516DC67A" w14:textId="77777777" w:rsidR="00DE6CD8" w:rsidRPr="0001262F" w:rsidRDefault="00DE6CD8" w:rsidP="00E46B8D">
            <w:pPr>
              <w:widowControl w:val="0"/>
              <w:spacing w:after="40"/>
              <w:jc w:val="center"/>
              <w:rPr>
                <w:rFonts w:ascii="Sylfaen" w:hAnsi="Sylfaen"/>
                <w:sz w:val="20"/>
                <w:szCs w:val="20"/>
                <w:lang w:val="hy-AM"/>
              </w:rPr>
            </w:pPr>
            <w:r w:rsidRPr="0001262F">
              <w:rPr>
                <w:rFonts w:ascii="Sylfaen" w:hAnsi="Sylfaen"/>
                <w:sz w:val="20"/>
                <w:szCs w:val="20"/>
                <w:lang w:val="hy-AM"/>
              </w:rPr>
              <w:t>եվրասիական ցանցի պատրաստի բազային բաղադրիչ</w:t>
            </w:r>
          </w:p>
        </w:tc>
      </w:tr>
      <w:tr w:rsidR="00DE6CD8" w:rsidRPr="00363F17" w14:paraId="2318ABDD" w14:textId="77777777" w:rsidTr="0001262F">
        <w:trPr>
          <w:jc w:val="center"/>
        </w:trPr>
        <w:tc>
          <w:tcPr>
            <w:tcW w:w="817" w:type="dxa"/>
          </w:tcPr>
          <w:p w14:paraId="476576BB" w14:textId="77777777" w:rsidR="00DE6CD8" w:rsidRPr="0001262F" w:rsidRDefault="00DE6CD8" w:rsidP="0001262F">
            <w:pPr>
              <w:widowControl w:val="0"/>
              <w:spacing w:after="120"/>
              <w:jc w:val="center"/>
              <w:rPr>
                <w:rFonts w:ascii="Sylfaen" w:hAnsi="Sylfaen"/>
                <w:sz w:val="20"/>
                <w:szCs w:val="20"/>
                <w:lang w:val="hy-AM"/>
              </w:rPr>
            </w:pPr>
            <w:r w:rsidRPr="0001262F">
              <w:rPr>
                <w:rFonts w:ascii="Sylfaen" w:hAnsi="Sylfaen"/>
                <w:sz w:val="20"/>
                <w:szCs w:val="20"/>
                <w:lang w:val="hy-AM"/>
              </w:rPr>
              <w:t>10.</w:t>
            </w:r>
          </w:p>
        </w:tc>
        <w:tc>
          <w:tcPr>
            <w:tcW w:w="3260" w:type="dxa"/>
          </w:tcPr>
          <w:p w14:paraId="1A88CDCF" w14:textId="77777777" w:rsidR="00DE6CD8" w:rsidRPr="0001262F" w:rsidRDefault="00DE6CD8" w:rsidP="0001262F">
            <w:pPr>
              <w:widowControl w:val="0"/>
              <w:spacing w:after="120"/>
              <w:rPr>
                <w:rFonts w:ascii="Sylfaen" w:hAnsi="Sylfaen"/>
                <w:sz w:val="20"/>
                <w:szCs w:val="20"/>
                <w:lang w:val="hy-AM"/>
              </w:rPr>
            </w:pPr>
            <w:r w:rsidRPr="0001262F">
              <w:rPr>
                <w:rFonts w:ascii="Sylfaen" w:hAnsi="Sylfaen"/>
                <w:sz w:val="20"/>
                <w:szCs w:val="20"/>
                <w:lang w:val="hy-AM"/>
              </w:rPr>
              <w:t>«միջուկի» կազմում եվրասիական ցանցի ինտեգրացիոն բաղադրիչի ստեղծում</w:t>
            </w:r>
          </w:p>
        </w:tc>
        <w:tc>
          <w:tcPr>
            <w:tcW w:w="1843" w:type="dxa"/>
          </w:tcPr>
          <w:p w14:paraId="0D4C4AEE" w14:textId="77777777" w:rsidR="00DE6CD8" w:rsidRPr="0001262F" w:rsidRDefault="00DE6CD8" w:rsidP="0001262F">
            <w:pPr>
              <w:widowControl w:val="0"/>
              <w:spacing w:after="120"/>
              <w:jc w:val="center"/>
              <w:rPr>
                <w:rFonts w:ascii="Sylfaen" w:hAnsi="Sylfaen"/>
                <w:sz w:val="20"/>
                <w:szCs w:val="20"/>
                <w:lang w:val="hy-AM"/>
              </w:rPr>
            </w:pPr>
            <w:r w:rsidRPr="0001262F">
              <w:rPr>
                <w:rFonts w:ascii="Sylfaen" w:hAnsi="Sylfaen"/>
                <w:sz w:val="20"/>
                <w:szCs w:val="20"/>
                <w:lang w:val="hy-AM"/>
              </w:rPr>
              <w:t>2021 թ. IV եռամսյակ</w:t>
            </w:r>
          </w:p>
        </w:tc>
        <w:tc>
          <w:tcPr>
            <w:tcW w:w="3367" w:type="dxa"/>
          </w:tcPr>
          <w:p w14:paraId="42E33FF0" w14:textId="77777777" w:rsidR="00DE6CD8" w:rsidRPr="0001262F" w:rsidRDefault="00DE6CD8" w:rsidP="0001262F">
            <w:pPr>
              <w:widowControl w:val="0"/>
              <w:spacing w:after="120"/>
              <w:jc w:val="center"/>
              <w:rPr>
                <w:rFonts w:ascii="Sylfaen" w:hAnsi="Sylfaen"/>
                <w:sz w:val="20"/>
                <w:szCs w:val="20"/>
                <w:lang w:val="hy-AM"/>
              </w:rPr>
            </w:pPr>
            <w:r w:rsidRPr="0001262F">
              <w:rPr>
                <w:rFonts w:ascii="Sylfaen" w:hAnsi="Sylfaen"/>
                <w:sz w:val="20"/>
                <w:szCs w:val="20"/>
                <w:lang w:val="hy-AM"/>
              </w:rPr>
              <w:t>եվրասիական ցանցի պատրաստի ինտեգրացիոն բաղադրիչ</w:t>
            </w:r>
          </w:p>
        </w:tc>
      </w:tr>
      <w:tr w:rsidR="00DE6CD8" w:rsidRPr="00363F17" w14:paraId="4FA746AF" w14:textId="77777777" w:rsidTr="0001262F">
        <w:trPr>
          <w:jc w:val="center"/>
        </w:trPr>
        <w:tc>
          <w:tcPr>
            <w:tcW w:w="817" w:type="dxa"/>
          </w:tcPr>
          <w:p w14:paraId="0485F051" w14:textId="77777777" w:rsidR="00DE6CD8" w:rsidRPr="0001262F" w:rsidRDefault="00DE6CD8" w:rsidP="0001262F">
            <w:pPr>
              <w:widowControl w:val="0"/>
              <w:spacing w:after="120"/>
              <w:jc w:val="center"/>
              <w:rPr>
                <w:rFonts w:ascii="Sylfaen" w:hAnsi="Sylfaen"/>
                <w:sz w:val="20"/>
                <w:szCs w:val="20"/>
                <w:lang w:val="hy-AM"/>
              </w:rPr>
            </w:pPr>
            <w:r w:rsidRPr="0001262F">
              <w:rPr>
                <w:rFonts w:ascii="Sylfaen" w:hAnsi="Sylfaen"/>
                <w:sz w:val="20"/>
                <w:szCs w:val="20"/>
                <w:lang w:val="hy-AM"/>
              </w:rPr>
              <w:t>11.</w:t>
            </w:r>
          </w:p>
        </w:tc>
        <w:tc>
          <w:tcPr>
            <w:tcW w:w="3260" w:type="dxa"/>
          </w:tcPr>
          <w:p w14:paraId="2160FB4A" w14:textId="133BA0F3" w:rsidR="00DE6CD8" w:rsidRPr="0001262F" w:rsidRDefault="00DE6CD8" w:rsidP="0001262F">
            <w:pPr>
              <w:widowControl w:val="0"/>
              <w:spacing w:after="120"/>
              <w:rPr>
                <w:rFonts w:ascii="Sylfaen" w:hAnsi="Sylfaen"/>
                <w:sz w:val="20"/>
                <w:szCs w:val="20"/>
                <w:lang w:val="hy-AM"/>
              </w:rPr>
            </w:pPr>
            <w:r w:rsidRPr="0001262F">
              <w:rPr>
                <w:rFonts w:ascii="Sylfaen" w:hAnsi="Sylfaen"/>
                <w:sz w:val="20"/>
                <w:szCs w:val="20"/>
                <w:lang w:val="hy-AM"/>
              </w:rPr>
              <w:t xml:space="preserve">Եվրասիական ցանցի </w:t>
            </w:r>
            <w:r w:rsidRPr="0001262F">
              <w:rPr>
                <w:rFonts w:ascii="Sylfaen" w:hAnsi="Sylfaen"/>
                <w:sz w:val="20"/>
                <w:szCs w:val="20"/>
                <w:lang w:val="hy-AM"/>
              </w:rPr>
              <w:lastRenderedPageBreak/>
              <w:t xml:space="preserve">տնտեսավարող սուբյեկտների ռեեստրի, արտադրանքի ռեեստրի, այլ տեղեկատվական ռեսուրսների ստեղծում </w:t>
            </w:r>
            <w:r w:rsidR="00363F17">
              <w:rPr>
                <w:rFonts w:ascii="Sylfaen" w:hAnsi="Sylfaen"/>
                <w:sz w:val="20"/>
                <w:szCs w:val="20"/>
                <w:lang w:val="hy-AM"/>
              </w:rPr>
              <w:t>և</w:t>
            </w:r>
            <w:r w:rsidRPr="0001262F">
              <w:rPr>
                <w:rFonts w:ascii="Sylfaen" w:hAnsi="Sylfaen"/>
                <w:sz w:val="20"/>
                <w:szCs w:val="20"/>
                <w:lang w:val="hy-AM"/>
              </w:rPr>
              <w:t xml:space="preserve"> դրանց սկզբնական համալրում (առնվազն 2 անդամ պետությունների բազայի վրա տվյալների փորձնական կազմ), ինչպես նա</w:t>
            </w:r>
            <w:r w:rsidR="00363F17">
              <w:rPr>
                <w:rFonts w:ascii="Sylfaen" w:hAnsi="Sylfaen"/>
                <w:sz w:val="20"/>
                <w:szCs w:val="20"/>
                <w:lang w:val="hy-AM"/>
              </w:rPr>
              <w:t>և</w:t>
            </w:r>
            <w:r w:rsidRPr="0001262F">
              <w:rPr>
                <w:rFonts w:ascii="Sylfaen" w:hAnsi="Sylfaen"/>
                <w:sz w:val="20"/>
                <w:szCs w:val="20"/>
                <w:lang w:val="hy-AM"/>
              </w:rPr>
              <w:t xml:space="preserve"> նշված տեղեկությունների ստուգում</w:t>
            </w:r>
          </w:p>
        </w:tc>
        <w:tc>
          <w:tcPr>
            <w:tcW w:w="1843" w:type="dxa"/>
          </w:tcPr>
          <w:p w14:paraId="209511A3" w14:textId="77777777" w:rsidR="00DE6CD8" w:rsidRPr="0001262F" w:rsidRDefault="00DE6CD8" w:rsidP="0001262F">
            <w:pPr>
              <w:widowControl w:val="0"/>
              <w:spacing w:after="120"/>
              <w:jc w:val="center"/>
              <w:rPr>
                <w:rFonts w:ascii="Sylfaen" w:hAnsi="Sylfaen"/>
                <w:sz w:val="20"/>
                <w:szCs w:val="20"/>
                <w:lang w:val="hy-AM"/>
              </w:rPr>
            </w:pPr>
            <w:r w:rsidRPr="0001262F">
              <w:rPr>
                <w:rFonts w:ascii="Sylfaen" w:hAnsi="Sylfaen"/>
                <w:sz w:val="20"/>
                <w:szCs w:val="20"/>
                <w:lang w:val="hy-AM"/>
              </w:rPr>
              <w:lastRenderedPageBreak/>
              <w:t xml:space="preserve">2021 թ. IV </w:t>
            </w:r>
            <w:r w:rsidRPr="0001262F">
              <w:rPr>
                <w:rFonts w:ascii="Sylfaen" w:hAnsi="Sylfaen"/>
                <w:sz w:val="20"/>
                <w:szCs w:val="20"/>
                <w:lang w:val="hy-AM"/>
              </w:rPr>
              <w:lastRenderedPageBreak/>
              <w:t>եռամսյակ</w:t>
            </w:r>
          </w:p>
        </w:tc>
        <w:tc>
          <w:tcPr>
            <w:tcW w:w="3367" w:type="dxa"/>
          </w:tcPr>
          <w:p w14:paraId="11D26632" w14:textId="5AA6C4DE" w:rsidR="00DE6CD8" w:rsidRPr="0001262F" w:rsidRDefault="00DE6CD8" w:rsidP="0001262F">
            <w:pPr>
              <w:widowControl w:val="0"/>
              <w:spacing w:after="120"/>
              <w:jc w:val="center"/>
              <w:rPr>
                <w:rFonts w:ascii="Sylfaen" w:hAnsi="Sylfaen"/>
                <w:sz w:val="20"/>
                <w:szCs w:val="20"/>
                <w:lang w:val="hy-AM"/>
              </w:rPr>
            </w:pPr>
            <w:r w:rsidRPr="0001262F">
              <w:rPr>
                <w:rFonts w:ascii="Sylfaen" w:hAnsi="Sylfaen"/>
                <w:sz w:val="20"/>
                <w:szCs w:val="20"/>
                <w:lang w:val="hy-AM"/>
              </w:rPr>
              <w:lastRenderedPageBreak/>
              <w:t xml:space="preserve">անդամ պետությունների կողմից՝ </w:t>
            </w:r>
            <w:r w:rsidRPr="0001262F">
              <w:rPr>
                <w:rFonts w:ascii="Sylfaen" w:hAnsi="Sylfaen"/>
                <w:sz w:val="20"/>
                <w:szCs w:val="20"/>
                <w:lang w:val="hy-AM"/>
              </w:rPr>
              <w:lastRenderedPageBreak/>
              <w:t xml:space="preserve">արտադրանքի, ծառայությունների, տեխնոլոգիաների </w:t>
            </w:r>
            <w:r w:rsidR="00363F17">
              <w:rPr>
                <w:rFonts w:ascii="Sylfaen" w:hAnsi="Sylfaen"/>
                <w:sz w:val="20"/>
                <w:szCs w:val="20"/>
                <w:lang w:val="hy-AM"/>
              </w:rPr>
              <w:t>և</w:t>
            </w:r>
            <w:r w:rsidRPr="0001262F">
              <w:rPr>
                <w:rFonts w:ascii="Sylfaen" w:hAnsi="Sylfaen"/>
                <w:sz w:val="20"/>
                <w:szCs w:val="20"/>
                <w:lang w:val="hy-AM"/>
              </w:rPr>
              <w:t xml:space="preserve"> դրանց պահանջարկի մասին տեղեկություններով ռեեստրի </w:t>
            </w:r>
            <w:r w:rsidR="00363F17">
              <w:rPr>
                <w:rFonts w:ascii="Sylfaen" w:hAnsi="Sylfaen"/>
                <w:sz w:val="20"/>
                <w:szCs w:val="20"/>
                <w:lang w:val="hy-AM"/>
              </w:rPr>
              <w:t>և</w:t>
            </w:r>
            <w:r w:rsidRPr="0001262F">
              <w:rPr>
                <w:rFonts w:ascii="Sylfaen" w:hAnsi="Sylfaen"/>
                <w:sz w:val="20"/>
                <w:szCs w:val="20"/>
                <w:lang w:val="hy-AM"/>
              </w:rPr>
              <w:t xml:space="preserve"> տեղեկատվական աղբյուրների սկզբնական համալրում, նշված տեղեկությունների ստուգում</w:t>
            </w:r>
          </w:p>
        </w:tc>
      </w:tr>
      <w:tr w:rsidR="00DE6CD8" w:rsidRPr="00363F17" w14:paraId="68F2E109" w14:textId="77777777" w:rsidTr="0001262F">
        <w:trPr>
          <w:jc w:val="center"/>
        </w:trPr>
        <w:tc>
          <w:tcPr>
            <w:tcW w:w="817" w:type="dxa"/>
          </w:tcPr>
          <w:p w14:paraId="5F4F7C17" w14:textId="77777777" w:rsidR="00DE6CD8" w:rsidRPr="0001262F" w:rsidRDefault="00DE6CD8" w:rsidP="0001262F">
            <w:pPr>
              <w:widowControl w:val="0"/>
              <w:spacing w:after="120"/>
              <w:jc w:val="center"/>
              <w:rPr>
                <w:rFonts w:ascii="Sylfaen" w:hAnsi="Sylfaen"/>
                <w:sz w:val="20"/>
                <w:szCs w:val="20"/>
                <w:lang w:val="hy-AM"/>
              </w:rPr>
            </w:pPr>
            <w:r w:rsidRPr="0001262F">
              <w:rPr>
                <w:rFonts w:ascii="Sylfaen" w:hAnsi="Sylfaen"/>
                <w:sz w:val="20"/>
                <w:szCs w:val="20"/>
                <w:lang w:val="hy-AM"/>
              </w:rPr>
              <w:t>12.</w:t>
            </w:r>
          </w:p>
        </w:tc>
        <w:tc>
          <w:tcPr>
            <w:tcW w:w="3260" w:type="dxa"/>
          </w:tcPr>
          <w:p w14:paraId="07587A5E" w14:textId="77777777" w:rsidR="00DE6CD8" w:rsidRPr="0001262F" w:rsidRDefault="00DE6CD8" w:rsidP="0001262F">
            <w:pPr>
              <w:widowControl w:val="0"/>
              <w:spacing w:after="120"/>
              <w:rPr>
                <w:rFonts w:ascii="Sylfaen" w:hAnsi="Sylfaen"/>
                <w:sz w:val="20"/>
                <w:szCs w:val="20"/>
                <w:lang w:val="hy-AM"/>
              </w:rPr>
            </w:pPr>
            <w:r w:rsidRPr="0001262F">
              <w:rPr>
                <w:rFonts w:ascii="Sylfaen" w:hAnsi="Sylfaen"/>
                <w:sz w:val="20"/>
                <w:szCs w:val="20"/>
                <w:lang w:val="hy-AM"/>
              </w:rPr>
              <w:t>Եվրասիական ցանցի ազգային բաղադրիչի գործադրում (առնվազն 2 անդամ պետությունների բազայի վրա)</w:t>
            </w:r>
          </w:p>
        </w:tc>
        <w:tc>
          <w:tcPr>
            <w:tcW w:w="1843" w:type="dxa"/>
          </w:tcPr>
          <w:p w14:paraId="685B0CDC" w14:textId="77777777" w:rsidR="00DE6CD8" w:rsidRPr="0001262F" w:rsidRDefault="00DE6CD8" w:rsidP="0001262F">
            <w:pPr>
              <w:widowControl w:val="0"/>
              <w:spacing w:after="120"/>
              <w:jc w:val="center"/>
              <w:rPr>
                <w:rFonts w:ascii="Sylfaen" w:hAnsi="Sylfaen"/>
                <w:sz w:val="20"/>
                <w:szCs w:val="20"/>
                <w:lang w:val="hy-AM"/>
              </w:rPr>
            </w:pPr>
            <w:r w:rsidRPr="0001262F">
              <w:rPr>
                <w:rFonts w:ascii="Sylfaen" w:hAnsi="Sylfaen"/>
                <w:sz w:val="20"/>
                <w:szCs w:val="20"/>
                <w:lang w:val="hy-AM"/>
              </w:rPr>
              <w:t>2021 թ. IV եռամսյակ</w:t>
            </w:r>
          </w:p>
        </w:tc>
        <w:tc>
          <w:tcPr>
            <w:tcW w:w="3367" w:type="dxa"/>
          </w:tcPr>
          <w:p w14:paraId="08095447" w14:textId="77777777" w:rsidR="00DE6CD8" w:rsidRPr="0001262F" w:rsidRDefault="00DE6CD8" w:rsidP="0001262F">
            <w:pPr>
              <w:widowControl w:val="0"/>
              <w:spacing w:after="120"/>
              <w:jc w:val="center"/>
              <w:rPr>
                <w:rFonts w:ascii="Sylfaen" w:hAnsi="Sylfaen"/>
                <w:sz w:val="20"/>
                <w:szCs w:val="20"/>
                <w:lang w:val="hy-AM"/>
              </w:rPr>
            </w:pPr>
            <w:r w:rsidRPr="0001262F">
              <w:rPr>
                <w:rFonts w:ascii="Sylfaen" w:hAnsi="Sylfaen"/>
                <w:sz w:val="20"/>
                <w:szCs w:val="20"/>
                <w:lang w:val="hy-AM"/>
              </w:rPr>
              <w:t>եվրասիական ցանցի ազգային բաղադրիչի ընդունման</w:t>
            </w:r>
            <w:r w:rsidRPr="0001262F">
              <w:rPr>
                <w:rStyle w:val="Tag"/>
                <w:rFonts w:ascii="Sylfaen" w:hAnsi="Sylfaen"/>
                <w:sz w:val="20"/>
                <w:szCs w:val="20"/>
                <w:lang w:val="hy-AM"/>
              </w:rPr>
              <w:t xml:space="preserve"> </w:t>
            </w:r>
            <w:r w:rsidRPr="0001262F">
              <w:rPr>
                <w:rFonts w:ascii="Sylfaen" w:hAnsi="Sylfaen"/>
                <w:sz w:val="20"/>
                <w:szCs w:val="20"/>
                <w:lang w:val="hy-AM"/>
              </w:rPr>
              <w:t>հանձնման փորձարկումների արձանագրություններ.</w:t>
            </w:r>
          </w:p>
        </w:tc>
      </w:tr>
      <w:tr w:rsidR="00DE6CD8" w:rsidRPr="00363F17" w14:paraId="33DFBFAE" w14:textId="77777777" w:rsidTr="0001262F">
        <w:trPr>
          <w:jc w:val="center"/>
        </w:trPr>
        <w:tc>
          <w:tcPr>
            <w:tcW w:w="817" w:type="dxa"/>
          </w:tcPr>
          <w:p w14:paraId="48B00DC8" w14:textId="77777777" w:rsidR="00DE6CD8" w:rsidRPr="0001262F" w:rsidRDefault="00DE6CD8" w:rsidP="0001262F">
            <w:pPr>
              <w:widowControl w:val="0"/>
              <w:spacing w:after="120"/>
              <w:jc w:val="center"/>
              <w:rPr>
                <w:rFonts w:ascii="Sylfaen" w:hAnsi="Sylfaen"/>
                <w:sz w:val="20"/>
                <w:szCs w:val="20"/>
                <w:lang w:val="hy-AM"/>
              </w:rPr>
            </w:pPr>
            <w:r w:rsidRPr="0001262F">
              <w:rPr>
                <w:rFonts w:ascii="Sylfaen" w:hAnsi="Sylfaen"/>
                <w:sz w:val="20"/>
                <w:szCs w:val="20"/>
                <w:lang w:val="hy-AM"/>
              </w:rPr>
              <w:t>13.</w:t>
            </w:r>
          </w:p>
        </w:tc>
        <w:tc>
          <w:tcPr>
            <w:tcW w:w="3260" w:type="dxa"/>
          </w:tcPr>
          <w:p w14:paraId="250D80A2" w14:textId="5B6B51E8" w:rsidR="00DE6CD8" w:rsidRPr="0001262F" w:rsidRDefault="00DE6CD8" w:rsidP="0001262F">
            <w:pPr>
              <w:widowControl w:val="0"/>
              <w:spacing w:after="120"/>
              <w:rPr>
                <w:rFonts w:ascii="Sylfaen" w:hAnsi="Sylfaen"/>
                <w:sz w:val="20"/>
                <w:szCs w:val="20"/>
                <w:lang w:val="hy-AM"/>
              </w:rPr>
            </w:pPr>
            <w:r w:rsidRPr="0001262F">
              <w:rPr>
                <w:rFonts w:ascii="Sylfaen" w:hAnsi="Sylfaen"/>
                <w:sz w:val="20"/>
                <w:szCs w:val="20"/>
                <w:lang w:val="hy-AM"/>
              </w:rPr>
              <w:t xml:space="preserve">Տնտեսավարող սուբյեկտների աշխատանքի մասով բազային տեղեկատվական </w:t>
            </w:r>
            <w:r w:rsidR="00363F17">
              <w:rPr>
                <w:rFonts w:ascii="Sylfaen" w:hAnsi="Sylfaen"/>
                <w:sz w:val="20"/>
                <w:szCs w:val="20"/>
                <w:lang w:val="hy-AM"/>
              </w:rPr>
              <w:t>և</w:t>
            </w:r>
            <w:r w:rsidRPr="0001262F">
              <w:rPr>
                <w:rFonts w:ascii="Sylfaen" w:hAnsi="Sylfaen"/>
                <w:sz w:val="20"/>
                <w:szCs w:val="20"/>
                <w:lang w:val="hy-AM"/>
              </w:rPr>
              <w:t xml:space="preserve"> վերլուծական ծառայությունների՝ եվրասիական ցանցին միացումը</w:t>
            </w:r>
          </w:p>
        </w:tc>
        <w:tc>
          <w:tcPr>
            <w:tcW w:w="1843" w:type="dxa"/>
          </w:tcPr>
          <w:p w14:paraId="120C8B90" w14:textId="77777777" w:rsidR="00DE6CD8" w:rsidRPr="0001262F" w:rsidRDefault="00DE6CD8" w:rsidP="0001262F">
            <w:pPr>
              <w:widowControl w:val="0"/>
              <w:spacing w:after="120"/>
              <w:jc w:val="center"/>
              <w:rPr>
                <w:rFonts w:ascii="Sylfaen" w:hAnsi="Sylfaen"/>
                <w:sz w:val="20"/>
                <w:szCs w:val="20"/>
                <w:lang w:val="hy-AM"/>
              </w:rPr>
            </w:pPr>
            <w:r w:rsidRPr="0001262F">
              <w:rPr>
                <w:rFonts w:ascii="Sylfaen" w:hAnsi="Sylfaen"/>
                <w:sz w:val="20"/>
                <w:szCs w:val="20"/>
                <w:lang w:val="hy-AM"/>
              </w:rPr>
              <w:t>2021 թ. IV եռամսյակ</w:t>
            </w:r>
          </w:p>
        </w:tc>
        <w:tc>
          <w:tcPr>
            <w:tcW w:w="3367" w:type="dxa"/>
          </w:tcPr>
          <w:p w14:paraId="0652DC72" w14:textId="01DB0828" w:rsidR="00DE6CD8" w:rsidRPr="0001262F" w:rsidRDefault="00DE6CD8" w:rsidP="0001262F">
            <w:pPr>
              <w:widowControl w:val="0"/>
              <w:spacing w:after="120"/>
              <w:jc w:val="center"/>
              <w:rPr>
                <w:rFonts w:ascii="Sylfaen" w:hAnsi="Sylfaen"/>
                <w:sz w:val="20"/>
                <w:szCs w:val="20"/>
                <w:lang w:val="hy-AM"/>
              </w:rPr>
            </w:pPr>
            <w:r w:rsidRPr="0001262F">
              <w:rPr>
                <w:rFonts w:ascii="Sylfaen" w:hAnsi="Sylfaen"/>
                <w:sz w:val="20"/>
                <w:szCs w:val="20"/>
                <w:lang w:val="hy-AM"/>
              </w:rPr>
              <w:t xml:space="preserve">տնտեսավարող սուբյեկտների աշխատանքի մասով բազային տեղեկատվական </w:t>
            </w:r>
            <w:r w:rsidR="00363F17">
              <w:rPr>
                <w:rFonts w:ascii="Sylfaen" w:hAnsi="Sylfaen"/>
                <w:sz w:val="20"/>
                <w:szCs w:val="20"/>
                <w:lang w:val="hy-AM"/>
              </w:rPr>
              <w:t>և</w:t>
            </w:r>
            <w:r w:rsidRPr="0001262F">
              <w:rPr>
                <w:rFonts w:ascii="Sylfaen" w:hAnsi="Sylfaen"/>
                <w:sz w:val="20"/>
                <w:szCs w:val="20"/>
                <w:lang w:val="hy-AM"/>
              </w:rPr>
              <w:t xml:space="preserve"> վերլուծական ծառայությունների՝ համակարգին միացում, միացումների հաղորդակարգեր</w:t>
            </w:r>
          </w:p>
        </w:tc>
      </w:tr>
      <w:tr w:rsidR="00DE6CD8" w:rsidRPr="00363F17" w14:paraId="3CCB7E9C" w14:textId="77777777" w:rsidTr="0001262F">
        <w:trPr>
          <w:jc w:val="center"/>
        </w:trPr>
        <w:tc>
          <w:tcPr>
            <w:tcW w:w="817" w:type="dxa"/>
          </w:tcPr>
          <w:p w14:paraId="29C94DE1" w14:textId="77777777" w:rsidR="00DE6CD8" w:rsidRPr="0001262F" w:rsidRDefault="00DE6CD8" w:rsidP="0001262F">
            <w:pPr>
              <w:widowControl w:val="0"/>
              <w:spacing w:after="120"/>
              <w:jc w:val="center"/>
              <w:rPr>
                <w:rFonts w:ascii="Sylfaen" w:hAnsi="Sylfaen"/>
                <w:sz w:val="20"/>
                <w:szCs w:val="20"/>
                <w:lang w:val="hy-AM"/>
              </w:rPr>
            </w:pPr>
            <w:r w:rsidRPr="0001262F">
              <w:rPr>
                <w:rFonts w:ascii="Sylfaen" w:hAnsi="Sylfaen"/>
                <w:sz w:val="20"/>
                <w:szCs w:val="20"/>
                <w:lang w:val="hy-AM"/>
              </w:rPr>
              <w:t>14.</w:t>
            </w:r>
          </w:p>
        </w:tc>
        <w:tc>
          <w:tcPr>
            <w:tcW w:w="3260" w:type="dxa"/>
          </w:tcPr>
          <w:p w14:paraId="2ABD7826" w14:textId="58EB92FC" w:rsidR="00DE6CD8" w:rsidRPr="0001262F" w:rsidRDefault="00DE6CD8" w:rsidP="0001262F">
            <w:pPr>
              <w:widowControl w:val="0"/>
              <w:spacing w:after="120"/>
              <w:rPr>
                <w:rFonts w:ascii="Sylfaen" w:hAnsi="Sylfaen"/>
                <w:sz w:val="20"/>
                <w:szCs w:val="20"/>
                <w:lang w:val="hy-AM"/>
              </w:rPr>
            </w:pPr>
            <w:r w:rsidRPr="0001262F">
              <w:rPr>
                <w:rFonts w:ascii="Sylfaen" w:hAnsi="Sylfaen"/>
                <w:sz w:val="20"/>
                <w:szCs w:val="20"/>
                <w:lang w:val="hy-AM"/>
              </w:rPr>
              <w:t xml:space="preserve">Համակարգի </w:t>
            </w:r>
            <w:r w:rsidR="00363F17">
              <w:rPr>
                <w:rFonts w:ascii="Sylfaen" w:hAnsi="Sylfaen"/>
                <w:sz w:val="20"/>
                <w:szCs w:val="20"/>
                <w:lang w:val="hy-AM"/>
              </w:rPr>
              <w:t>և</w:t>
            </w:r>
            <w:r w:rsidRPr="0001262F">
              <w:rPr>
                <w:rFonts w:ascii="Sylfaen" w:hAnsi="Sylfaen"/>
                <w:sz w:val="20"/>
                <w:szCs w:val="20"/>
                <w:lang w:val="hy-AM"/>
              </w:rPr>
              <w:t xml:space="preserve"> եվրասիական ցանցի գործադրած ազգային բաղադրիչների նախնական փորձարկումները (առնվազն 2 անդամ պետությունների բազայի վրա)</w:t>
            </w:r>
          </w:p>
        </w:tc>
        <w:tc>
          <w:tcPr>
            <w:tcW w:w="1843" w:type="dxa"/>
          </w:tcPr>
          <w:p w14:paraId="41B70140" w14:textId="77777777" w:rsidR="00DE6CD8" w:rsidRPr="0001262F" w:rsidRDefault="00DE6CD8" w:rsidP="0001262F">
            <w:pPr>
              <w:widowControl w:val="0"/>
              <w:spacing w:after="120"/>
              <w:jc w:val="center"/>
              <w:rPr>
                <w:rFonts w:ascii="Sylfaen" w:hAnsi="Sylfaen"/>
                <w:sz w:val="20"/>
                <w:szCs w:val="20"/>
                <w:lang w:val="hy-AM"/>
              </w:rPr>
            </w:pPr>
            <w:r w:rsidRPr="0001262F">
              <w:rPr>
                <w:rFonts w:ascii="Sylfaen" w:hAnsi="Sylfaen"/>
                <w:sz w:val="20"/>
                <w:szCs w:val="20"/>
                <w:lang w:val="hy-AM"/>
              </w:rPr>
              <w:t>2021 թ. IV եռամսյակ</w:t>
            </w:r>
          </w:p>
        </w:tc>
        <w:tc>
          <w:tcPr>
            <w:tcW w:w="3367" w:type="dxa"/>
          </w:tcPr>
          <w:p w14:paraId="24B7DDFA" w14:textId="77777777" w:rsidR="00DE6CD8" w:rsidRPr="0001262F" w:rsidRDefault="00DE6CD8" w:rsidP="0001262F">
            <w:pPr>
              <w:widowControl w:val="0"/>
              <w:spacing w:after="120"/>
              <w:jc w:val="center"/>
              <w:rPr>
                <w:rFonts w:ascii="Sylfaen" w:hAnsi="Sylfaen"/>
                <w:sz w:val="20"/>
                <w:szCs w:val="20"/>
                <w:lang w:val="hy-AM"/>
              </w:rPr>
            </w:pPr>
            <w:r w:rsidRPr="0001262F">
              <w:rPr>
                <w:rFonts w:ascii="Sylfaen" w:hAnsi="Sylfaen"/>
                <w:sz w:val="20"/>
                <w:szCs w:val="20"/>
                <w:lang w:val="hy-AM"/>
              </w:rPr>
              <w:t>ընդունման-հանձնման փորձարկումների արձանագրություններ, ընդունման հանձնման ակտեր</w:t>
            </w:r>
          </w:p>
        </w:tc>
      </w:tr>
      <w:tr w:rsidR="00DE6CD8" w:rsidRPr="00363F17" w14:paraId="791878FE" w14:textId="77777777" w:rsidTr="0001262F">
        <w:trPr>
          <w:jc w:val="center"/>
        </w:trPr>
        <w:tc>
          <w:tcPr>
            <w:tcW w:w="817" w:type="dxa"/>
          </w:tcPr>
          <w:p w14:paraId="65C508C0" w14:textId="77777777" w:rsidR="00DE6CD8" w:rsidRPr="0001262F" w:rsidRDefault="00DE6CD8" w:rsidP="0001262F">
            <w:pPr>
              <w:widowControl w:val="0"/>
              <w:spacing w:after="120"/>
              <w:jc w:val="center"/>
              <w:rPr>
                <w:rFonts w:ascii="Sylfaen" w:hAnsi="Sylfaen"/>
                <w:sz w:val="20"/>
                <w:szCs w:val="20"/>
                <w:lang w:val="hy-AM"/>
              </w:rPr>
            </w:pPr>
            <w:r w:rsidRPr="0001262F">
              <w:rPr>
                <w:rFonts w:ascii="Sylfaen" w:hAnsi="Sylfaen"/>
                <w:sz w:val="20"/>
                <w:szCs w:val="20"/>
                <w:lang w:val="hy-AM"/>
              </w:rPr>
              <w:t>15.</w:t>
            </w:r>
          </w:p>
        </w:tc>
        <w:tc>
          <w:tcPr>
            <w:tcW w:w="3260" w:type="dxa"/>
          </w:tcPr>
          <w:p w14:paraId="52EDA509" w14:textId="2DC801E2" w:rsidR="00DE6CD8" w:rsidRPr="0001262F" w:rsidRDefault="00DE6CD8" w:rsidP="0001262F">
            <w:pPr>
              <w:widowControl w:val="0"/>
              <w:spacing w:after="120"/>
              <w:rPr>
                <w:rFonts w:ascii="Sylfaen" w:hAnsi="Sylfaen"/>
                <w:sz w:val="20"/>
                <w:szCs w:val="20"/>
                <w:lang w:val="hy-AM"/>
              </w:rPr>
            </w:pPr>
            <w:r w:rsidRPr="0001262F">
              <w:rPr>
                <w:rFonts w:ascii="Sylfaen" w:hAnsi="Sylfaen"/>
                <w:sz w:val="20"/>
                <w:szCs w:val="20"/>
                <w:lang w:val="hy-AM"/>
              </w:rPr>
              <w:t xml:space="preserve">Համակարգի </w:t>
            </w:r>
            <w:r w:rsidR="00363F17">
              <w:rPr>
                <w:rFonts w:ascii="Sylfaen" w:hAnsi="Sylfaen"/>
                <w:sz w:val="20"/>
                <w:szCs w:val="20"/>
                <w:lang w:val="hy-AM"/>
              </w:rPr>
              <w:t>և</w:t>
            </w:r>
            <w:r w:rsidRPr="0001262F">
              <w:rPr>
                <w:rFonts w:ascii="Sylfaen" w:hAnsi="Sylfaen"/>
                <w:sz w:val="20"/>
                <w:szCs w:val="20"/>
                <w:lang w:val="hy-AM"/>
              </w:rPr>
              <w:t xml:space="preserve"> եվրասիական ցանցի գործադրված ազգային բաղադրիչների փորձնական շահագործում (առնվազն 2 անդամ պետությունների բազայի վրա):</w:t>
            </w:r>
          </w:p>
          <w:p w14:paraId="01E12AB5" w14:textId="412AF4FA" w:rsidR="00DE6CD8" w:rsidRPr="0001262F" w:rsidRDefault="00DE6CD8" w:rsidP="0001262F">
            <w:pPr>
              <w:widowControl w:val="0"/>
              <w:spacing w:after="120"/>
              <w:rPr>
                <w:rFonts w:ascii="Sylfaen" w:hAnsi="Sylfaen"/>
                <w:sz w:val="20"/>
                <w:szCs w:val="20"/>
                <w:lang w:val="hy-AM"/>
              </w:rPr>
            </w:pPr>
            <w:r w:rsidRPr="0001262F">
              <w:rPr>
                <w:rFonts w:ascii="Sylfaen" w:hAnsi="Sylfaen"/>
                <w:sz w:val="20"/>
                <w:szCs w:val="20"/>
                <w:lang w:val="hy-AM"/>
              </w:rPr>
              <w:t xml:space="preserve">Հաշվողական հզորությունների, սկավառակային տարածության վարձակալում, գործադրում </w:t>
            </w:r>
            <w:r w:rsidR="00363F17">
              <w:rPr>
                <w:rFonts w:ascii="Sylfaen" w:hAnsi="Sylfaen"/>
                <w:sz w:val="20"/>
                <w:szCs w:val="20"/>
                <w:lang w:val="hy-AM"/>
              </w:rPr>
              <w:t>և</w:t>
            </w:r>
            <w:r w:rsidRPr="0001262F">
              <w:rPr>
                <w:rFonts w:ascii="Sylfaen" w:hAnsi="Sylfaen"/>
                <w:sz w:val="20"/>
                <w:szCs w:val="20"/>
                <w:lang w:val="hy-AM"/>
              </w:rPr>
              <w:t xml:space="preserve"> կարգաբերում</w:t>
            </w:r>
          </w:p>
        </w:tc>
        <w:tc>
          <w:tcPr>
            <w:tcW w:w="1843" w:type="dxa"/>
          </w:tcPr>
          <w:p w14:paraId="36300C77" w14:textId="77777777" w:rsidR="00DE6CD8" w:rsidRPr="0001262F" w:rsidRDefault="00DE6CD8" w:rsidP="0001262F">
            <w:pPr>
              <w:widowControl w:val="0"/>
              <w:spacing w:after="120"/>
              <w:jc w:val="center"/>
              <w:rPr>
                <w:rFonts w:ascii="Sylfaen" w:hAnsi="Sylfaen"/>
                <w:sz w:val="20"/>
                <w:szCs w:val="20"/>
                <w:lang w:val="hy-AM"/>
              </w:rPr>
            </w:pPr>
            <w:r w:rsidRPr="0001262F">
              <w:rPr>
                <w:rFonts w:ascii="Sylfaen" w:hAnsi="Sylfaen"/>
                <w:sz w:val="20"/>
                <w:szCs w:val="20"/>
                <w:lang w:val="hy-AM"/>
              </w:rPr>
              <w:t>2021 թ. IV եռամսյակ</w:t>
            </w:r>
          </w:p>
        </w:tc>
        <w:tc>
          <w:tcPr>
            <w:tcW w:w="3367" w:type="dxa"/>
          </w:tcPr>
          <w:p w14:paraId="6C5AF93D" w14:textId="61530741" w:rsidR="00DE6CD8" w:rsidRPr="0001262F" w:rsidRDefault="00DE6CD8" w:rsidP="0001262F">
            <w:pPr>
              <w:widowControl w:val="0"/>
              <w:spacing w:after="120"/>
              <w:jc w:val="center"/>
              <w:rPr>
                <w:rFonts w:ascii="Sylfaen" w:hAnsi="Sylfaen"/>
                <w:sz w:val="20"/>
                <w:szCs w:val="20"/>
                <w:lang w:val="hy-AM"/>
              </w:rPr>
            </w:pPr>
            <w:r w:rsidRPr="0001262F">
              <w:rPr>
                <w:rFonts w:ascii="Sylfaen" w:hAnsi="Sylfaen"/>
                <w:sz w:val="20"/>
                <w:szCs w:val="20"/>
                <w:lang w:val="hy-AM"/>
              </w:rPr>
              <w:t>փորձնական շահագործման արդյունքների հիման վրա պետք է ձ</w:t>
            </w:r>
            <w:r w:rsidR="00363F17">
              <w:rPr>
                <w:rFonts w:ascii="Sylfaen" w:hAnsi="Sylfaen"/>
                <w:sz w:val="20"/>
                <w:szCs w:val="20"/>
                <w:lang w:val="hy-AM"/>
              </w:rPr>
              <w:t>և</w:t>
            </w:r>
            <w:r w:rsidRPr="0001262F">
              <w:rPr>
                <w:rFonts w:ascii="Sylfaen" w:hAnsi="Sylfaen"/>
                <w:sz w:val="20"/>
                <w:szCs w:val="20"/>
                <w:lang w:val="hy-AM"/>
              </w:rPr>
              <w:t>ակերպվեն ընդունման-հանձնման փորձարկումների արձանագրություններ, ընդունման-փոխանցման ակտեր</w:t>
            </w:r>
          </w:p>
        </w:tc>
      </w:tr>
      <w:tr w:rsidR="00DE6CD8" w:rsidRPr="0001262F" w14:paraId="0CCFA952" w14:textId="77777777" w:rsidTr="0001262F">
        <w:trPr>
          <w:jc w:val="center"/>
        </w:trPr>
        <w:tc>
          <w:tcPr>
            <w:tcW w:w="817" w:type="dxa"/>
          </w:tcPr>
          <w:p w14:paraId="3AE68E67" w14:textId="77777777" w:rsidR="00DE6CD8" w:rsidRPr="0001262F" w:rsidRDefault="00DE6CD8" w:rsidP="0001262F">
            <w:pPr>
              <w:widowControl w:val="0"/>
              <w:spacing w:after="120"/>
              <w:jc w:val="center"/>
              <w:rPr>
                <w:rFonts w:ascii="Sylfaen" w:hAnsi="Sylfaen"/>
                <w:sz w:val="20"/>
                <w:szCs w:val="20"/>
                <w:lang w:val="hy-AM"/>
              </w:rPr>
            </w:pPr>
            <w:r w:rsidRPr="0001262F">
              <w:rPr>
                <w:rFonts w:ascii="Sylfaen" w:hAnsi="Sylfaen"/>
                <w:sz w:val="20"/>
                <w:szCs w:val="20"/>
                <w:lang w:val="hy-AM"/>
              </w:rPr>
              <w:t>16.</w:t>
            </w:r>
          </w:p>
        </w:tc>
        <w:tc>
          <w:tcPr>
            <w:tcW w:w="3260" w:type="dxa"/>
          </w:tcPr>
          <w:p w14:paraId="39F1CF13" w14:textId="77777777" w:rsidR="00DE6CD8" w:rsidRPr="00363F17" w:rsidRDefault="00DE6CD8" w:rsidP="0001262F">
            <w:pPr>
              <w:widowControl w:val="0"/>
              <w:spacing w:after="120"/>
              <w:rPr>
                <w:rFonts w:ascii="Sylfaen" w:hAnsi="Sylfaen"/>
                <w:sz w:val="20"/>
                <w:szCs w:val="20"/>
                <w:lang w:val="hy-AM"/>
              </w:rPr>
            </w:pPr>
            <w:r w:rsidRPr="0001262F">
              <w:rPr>
                <w:rFonts w:ascii="Sylfaen" w:hAnsi="Sylfaen"/>
                <w:sz w:val="20"/>
                <w:szCs w:val="20"/>
                <w:lang w:val="hy-AM"/>
              </w:rPr>
              <w:t>Եվրասիական ցանցի օգտագործմամբ արդյունաբերական կոոպերացիայում ներգրավված՝ անդամ պետությունների տնտեսավարող սուբյեկտների թվի ավելացմանն ուղղված միջոցառումների ծրագրերի մշակում</w:t>
            </w:r>
          </w:p>
          <w:p w14:paraId="0CA1D496" w14:textId="77777777" w:rsidR="00E46B8D" w:rsidRPr="00363F17" w:rsidRDefault="00E46B8D" w:rsidP="0001262F">
            <w:pPr>
              <w:widowControl w:val="0"/>
              <w:spacing w:after="120"/>
              <w:rPr>
                <w:rFonts w:ascii="Sylfaen" w:hAnsi="Sylfaen"/>
                <w:sz w:val="20"/>
                <w:szCs w:val="20"/>
                <w:lang w:val="hy-AM"/>
              </w:rPr>
            </w:pPr>
          </w:p>
          <w:p w14:paraId="37653950" w14:textId="77777777" w:rsidR="00E46B8D" w:rsidRPr="00363F17" w:rsidRDefault="00E46B8D" w:rsidP="0001262F">
            <w:pPr>
              <w:widowControl w:val="0"/>
              <w:spacing w:after="120"/>
              <w:rPr>
                <w:rFonts w:ascii="Sylfaen" w:hAnsi="Sylfaen"/>
                <w:sz w:val="20"/>
                <w:szCs w:val="20"/>
                <w:lang w:val="hy-AM"/>
              </w:rPr>
            </w:pPr>
          </w:p>
        </w:tc>
        <w:tc>
          <w:tcPr>
            <w:tcW w:w="1843" w:type="dxa"/>
          </w:tcPr>
          <w:p w14:paraId="41547C18" w14:textId="77777777" w:rsidR="00DE6CD8" w:rsidRPr="0001262F" w:rsidRDefault="00DE6CD8" w:rsidP="0001262F">
            <w:pPr>
              <w:widowControl w:val="0"/>
              <w:spacing w:after="120"/>
              <w:jc w:val="center"/>
              <w:rPr>
                <w:rFonts w:ascii="Sylfaen" w:hAnsi="Sylfaen"/>
                <w:sz w:val="20"/>
                <w:szCs w:val="20"/>
                <w:lang w:val="hy-AM"/>
              </w:rPr>
            </w:pPr>
            <w:r w:rsidRPr="0001262F">
              <w:rPr>
                <w:rFonts w:ascii="Sylfaen" w:hAnsi="Sylfaen"/>
                <w:sz w:val="20"/>
                <w:szCs w:val="20"/>
                <w:lang w:val="hy-AM"/>
              </w:rPr>
              <w:t>2021 թ. IV եռամսյակ</w:t>
            </w:r>
          </w:p>
        </w:tc>
        <w:tc>
          <w:tcPr>
            <w:tcW w:w="3367" w:type="dxa"/>
          </w:tcPr>
          <w:p w14:paraId="612969E0" w14:textId="77777777" w:rsidR="00DE6CD8" w:rsidRPr="0001262F" w:rsidRDefault="00DE6CD8" w:rsidP="0001262F">
            <w:pPr>
              <w:widowControl w:val="0"/>
              <w:spacing w:after="120"/>
              <w:jc w:val="center"/>
              <w:rPr>
                <w:rFonts w:ascii="Sylfaen" w:hAnsi="Sylfaen"/>
                <w:sz w:val="20"/>
                <w:szCs w:val="20"/>
                <w:lang w:val="hy-AM"/>
              </w:rPr>
            </w:pPr>
            <w:r w:rsidRPr="0001262F">
              <w:rPr>
                <w:rFonts w:ascii="Sylfaen" w:hAnsi="Sylfaen"/>
                <w:sz w:val="20"/>
                <w:szCs w:val="20"/>
                <w:lang w:val="hy-AM"/>
              </w:rPr>
              <w:t>միջոցառումների ծրագրեր</w:t>
            </w:r>
          </w:p>
        </w:tc>
      </w:tr>
      <w:tr w:rsidR="00DE6CD8" w:rsidRPr="0001262F" w14:paraId="1C72F46F" w14:textId="77777777" w:rsidTr="0001262F">
        <w:trPr>
          <w:jc w:val="center"/>
        </w:trPr>
        <w:tc>
          <w:tcPr>
            <w:tcW w:w="9287" w:type="dxa"/>
            <w:gridSpan w:val="4"/>
          </w:tcPr>
          <w:p w14:paraId="159F5455" w14:textId="77777777" w:rsidR="00DE6CD8" w:rsidRPr="0001262F" w:rsidRDefault="00DE6CD8" w:rsidP="0001262F">
            <w:pPr>
              <w:widowControl w:val="0"/>
              <w:spacing w:after="120"/>
              <w:jc w:val="center"/>
              <w:rPr>
                <w:rFonts w:ascii="Sylfaen" w:hAnsi="Sylfaen"/>
                <w:b/>
                <w:sz w:val="20"/>
                <w:szCs w:val="20"/>
                <w:lang w:val="hy-AM"/>
              </w:rPr>
            </w:pPr>
            <w:r w:rsidRPr="0001262F">
              <w:rPr>
                <w:rFonts w:ascii="Sylfaen" w:hAnsi="Sylfaen"/>
                <w:b/>
                <w:sz w:val="20"/>
                <w:szCs w:val="20"/>
                <w:lang w:val="hy-AM"/>
              </w:rPr>
              <w:t>Երկրորդ փուլ (2022 թ. I - IV եռամսյակներ)</w:t>
            </w:r>
          </w:p>
        </w:tc>
      </w:tr>
      <w:tr w:rsidR="00DE6CD8" w:rsidRPr="00363F17" w14:paraId="1A348045" w14:textId="77777777" w:rsidTr="0001262F">
        <w:trPr>
          <w:jc w:val="center"/>
        </w:trPr>
        <w:tc>
          <w:tcPr>
            <w:tcW w:w="817" w:type="dxa"/>
          </w:tcPr>
          <w:p w14:paraId="0117F89B" w14:textId="77777777" w:rsidR="00DE6CD8" w:rsidRPr="0001262F" w:rsidRDefault="00DE6CD8" w:rsidP="0001262F">
            <w:pPr>
              <w:widowControl w:val="0"/>
              <w:spacing w:after="120"/>
              <w:jc w:val="center"/>
              <w:rPr>
                <w:rFonts w:ascii="Sylfaen" w:hAnsi="Sylfaen"/>
                <w:sz w:val="20"/>
                <w:szCs w:val="20"/>
                <w:lang w:val="hy-AM"/>
              </w:rPr>
            </w:pPr>
            <w:r w:rsidRPr="0001262F">
              <w:rPr>
                <w:rFonts w:ascii="Sylfaen" w:hAnsi="Sylfaen"/>
                <w:sz w:val="20"/>
                <w:szCs w:val="20"/>
                <w:lang w:val="hy-AM"/>
              </w:rPr>
              <w:lastRenderedPageBreak/>
              <w:t>17.</w:t>
            </w:r>
          </w:p>
        </w:tc>
        <w:tc>
          <w:tcPr>
            <w:tcW w:w="3260" w:type="dxa"/>
          </w:tcPr>
          <w:p w14:paraId="0FA90138" w14:textId="3EE16DBD" w:rsidR="00DE6CD8" w:rsidRPr="0001262F" w:rsidRDefault="00CA7CED" w:rsidP="0001262F">
            <w:pPr>
              <w:widowControl w:val="0"/>
              <w:spacing w:after="120"/>
              <w:rPr>
                <w:rFonts w:ascii="Sylfaen" w:hAnsi="Sylfaen"/>
                <w:sz w:val="20"/>
                <w:szCs w:val="20"/>
                <w:lang w:val="hy-AM"/>
              </w:rPr>
            </w:pPr>
            <w:r w:rsidRPr="0001262F">
              <w:rPr>
                <w:rFonts w:ascii="Sylfaen" w:hAnsi="Sylfaen"/>
                <w:sz w:val="20"/>
                <w:szCs w:val="20"/>
                <w:lang w:val="hy-AM"/>
              </w:rPr>
              <w:t xml:space="preserve">Եվրասիական ցանցի օգտագործմամբ արդյունաբերական կոոպերացիայում ներգրավված՝ անդամ պետությունների տնտեսավարող սուբյեկտների թվի ավելացմանն ուղղված միջոցառումների ծրագրի հստակեցում </w:t>
            </w:r>
            <w:r w:rsidR="00363F17">
              <w:rPr>
                <w:rFonts w:ascii="Sylfaen" w:hAnsi="Sylfaen"/>
                <w:sz w:val="20"/>
                <w:szCs w:val="20"/>
                <w:lang w:val="hy-AM"/>
              </w:rPr>
              <w:t>և</w:t>
            </w:r>
            <w:r w:rsidRPr="0001262F">
              <w:rPr>
                <w:rFonts w:ascii="Sylfaen" w:hAnsi="Sylfaen"/>
                <w:sz w:val="20"/>
                <w:szCs w:val="20"/>
                <w:lang w:val="hy-AM"/>
              </w:rPr>
              <w:t xml:space="preserve"> իրականացում</w:t>
            </w:r>
          </w:p>
        </w:tc>
        <w:tc>
          <w:tcPr>
            <w:tcW w:w="1843" w:type="dxa"/>
          </w:tcPr>
          <w:p w14:paraId="61A06994" w14:textId="77777777" w:rsidR="00DE6CD8" w:rsidRPr="0001262F" w:rsidRDefault="00CA7CED" w:rsidP="0001262F">
            <w:pPr>
              <w:widowControl w:val="0"/>
              <w:spacing w:after="120"/>
              <w:jc w:val="center"/>
              <w:rPr>
                <w:rFonts w:ascii="Sylfaen" w:hAnsi="Sylfaen"/>
                <w:sz w:val="20"/>
                <w:szCs w:val="20"/>
                <w:lang w:val="hy-AM"/>
              </w:rPr>
            </w:pPr>
            <w:r w:rsidRPr="0001262F">
              <w:rPr>
                <w:rFonts w:ascii="Sylfaen" w:hAnsi="Sylfaen"/>
                <w:sz w:val="20"/>
                <w:szCs w:val="20"/>
                <w:lang w:val="hy-AM"/>
              </w:rPr>
              <w:t>սկսած 2022 թ. I եռամսյակից</w:t>
            </w:r>
          </w:p>
        </w:tc>
        <w:tc>
          <w:tcPr>
            <w:tcW w:w="3367" w:type="dxa"/>
          </w:tcPr>
          <w:p w14:paraId="61FF4CDC" w14:textId="37143A27" w:rsidR="00DE6CD8" w:rsidRPr="0001262F" w:rsidRDefault="00CA7CED" w:rsidP="0001262F">
            <w:pPr>
              <w:widowControl w:val="0"/>
              <w:spacing w:after="120"/>
              <w:jc w:val="center"/>
              <w:rPr>
                <w:rFonts w:ascii="Sylfaen" w:hAnsi="Sylfaen"/>
                <w:sz w:val="20"/>
                <w:szCs w:val="20"/>
                <w:lang w:val="hy-AM"/>
              </w:rPr>
            </w:pPr>
            <w:r w:rsidRPr="0001262F">
              <w:rPr>
                <w:rFonts w:ascii="Sylfaen" w:hAnsi="Sylfaen"/>
                <w:sz w:val="20"/>
                <w:szCs w:val="20"/>
                <w:lang w:val="hy-AM"/>
              </w:rPr>
              <w:t xml:space="preserve">անդամ պետություններում միջոցառումների ծրագրի իրականացման </w:t>
            </w:r>
            <w:r w:rsidR="00363F17">
              <w:rPr>
                <w:rFonts w:ascii="Sylfaen" w:hAnsi="Sylfaen"/>
                <w:sz w:val="20"/>
                <w:szCs w:val="20"/>
                <w:lang w:val="hy-AM"/>
              </w:rPr>
              <w:t>և</w:t>
            </w:r>
            <w:r w:rsidRPr="0001262F">
              <w:rPr>
                <w:rFonts w:ascii="Sylfaen" w:hAnsi="Sylfaen"/>
                <w:sz w:val="20"/>
                <w:szCs w:val="20"/>
                <w:lang w:val="hy-AM"/>
              </w:rPr>
              <w:t xml:space="preserve"> ճշգրտումների վերաբերյալ եռամսյակային հաշվետվություն</w:t>
            </w:r>
          </w:p>
        </w:tc>
      </w:tr>
      <w:tr w:rsidR="00DE6CD8" w:rsidRPr="00363F17" w14:paraId="18B5546D" w14:textId="77777777" w:rsidTr="0001262F">
        <w:trPr>
          <w:jc w:val="center"/>
        </w:trPr>
        <w:tc>
          <w:tcPr>
            <w:tcW w:w="817" w:type="dxa"/>
          </w:tcPr>
          <w:p w14:paraId="6B29A391" w14:textId="77777777" w:rsidR="00DE6CD8" w:rsidRPr="0001262F" w:rsidRDefault="00CA7CED" w:rsidP="0001262F">
            <w:pPr>
              <w:widowControl w:val="0"/>
              <w:spacing w:after="120"/>
              <w:jc w:val="center"/>
              <w:rPr>
                <w:rFonts w:ascii="Sylfaen" w:hAnsi="Sylfaen"/>
                <w:sz w:val="20"/>
                <w:szCs w:val="20"/>
                <w:lang w:val="hy-AM"/>
              </w:rPr>
            </w:pPr>
            <w:r w:rsidRPr="0001262F">
              <w:rPr>
                <w:rFonts w:ascii="Sylfaen" w:hAnsi="Sylfaen"/>
                <w:sz w:val="20"/>
                <w:szCs w:val="20"/>
                <w:lang w:val="hy-AM"/>
              </w:rPr>
              <w:t>18.</w:t>
            </w:r>
          </w:p>
        </w:tc>
        <w:tc>
          <w:tcPr>
            <w:tcW w:w="3260" w:type="dxa"/>
          </w:tcPr>
          <w:p w14:paraId="3774DCF9" w14:textId="2A33DB32" w:rsidR="00DE6CD8" w:rsidRPr="0001262F" w:rsidRDefault="00CA7CED" w:rsidP="0001262F">
            <w:pPr>
              <w:widowControl w:val="0"/>
              <w:spacing w:after="120"/>
              <w:rPr>
                <w:rFonts w:ascii="Sylfaen" w:hAnsi="Sylfaen"/>
                <w:sz w:val="20"/>
                <w:szCs w:val="20"/>
                <w:lang w:val="hy-AM"/>
              </w:rPr>
            </w:pPr>
            <w:r w:rsidRPr="0001262F">
              <w:rPr>
                <w:rFonts w:ascii="Sylfaen" w:hAnsi="Sylfaen"/>
                <w:sz w:val="20"/>
                <w:szCs w:val="20"/>
                <w:lang w:val="hy-AM"/>
              </w:rPr>
              <w:t xml:space="preserve">Եվրասիական ցանցի լրամշակումը՝ եվրասիական ցանցի ինտեգրացիոն բաղադրիչի </w:t>
            </w:r>
            <w:r w:rsidR="00363F17">
              <w:rPr>
                <w:rFonts w:ascii="Sylfaen" w:hAnsi="Sylfaen"/>
                <w:sz w:val="20"/>
                <w:szCs w:val="20"/>
                <w:lang w:val="hy-AM"/>
              </w:rPr>
              <w:t>և</w:t>
            </w:r>
            <w:r w:rsidRPr="0001262F">
              <w:rPr>
                <w:rFonts w:ascii="Sylfaen" w:hAnsi="Sylfaen"/>
                <w:sz w:val="20"/>
                <w:szCs w:val="20"/>
                <w:lang w:val="hy-AM"/>
              </w:rPr>
              <w:t xml:space="preserve"> եվրասիական ցանցի ազգային բաղադրիչների ինտեգրված ծառայությունների փորձնական շահագործման արդյունքների հիման վրա</w:t>
            </w:r>
          </w:p>
        </w:tc>
        <w:tc>
          <w:tcPr>
            <w:tcW w:w="1843" w:type="dxa"/>
          </w:tcPr>
          <w:p w14:paraId="194E1A7F" w14:textId="77777777" w:rsidR="00DE6CD8" w:rsidRPr="0001262F" w:rsidRDefault="00CA7CED" w:rsidP="0001262F">
            <w:pPr>
              <w:widowControl w:val="0"/>
              <w:spacing w:after="120"/>
              <w:jc w:val="center"/>
              <w:rPr>
                <w:rFonts w:ascii="Sylfaen" w:hAnsi="Sylfaen"/>
                <w:sz w:val="20"/>
                <w:szCs w:val="20"/>
                <w:lang w:val="hy-AM"/>
              </w:rPr>
            </w:pPr>
            <w:r w:rsidRPr="0001262F">
              <w:rPr>
                <w:rFonts w:ascii="Sylfaen" w:hAnsi="Sylfaen"/>
                <w:sz w:val="20"/>
                <w:szCs w:val="20"/>
                <w:lang w:val="hy-AM"/>
              </w:rPr>
              <w:t>2022 թ. I-II եռամսյակներ</w:t>
            </w:r>
          </w:p>
        </w:tc>
        <w:tc>
          <w:tcPr>
            <w:tcW w:w="3367" w:type="dxa"/>
          </w:tcPr>
          <w:p w14:paraId="645B2C09" w14:textId="42D651DA" w:rsidR="00DE6CD8" w:rsidRPr="0001262F" w:rsidRDefault="00CA7CED" w:rsidP="0001262F">
            <w:pPr>
              <w:widowControl w:val="0"/>
              <w:spacing w:after="120"/>
              <w:jc w:val="center"/>
              <w:rPr>
                <w:rFonts w:ascii="Sylfaen" w:hAnsi="Sylfaen"/>
                <w:sz w:val="20"/>
                <w:szCs w:val="20"/>
                <w:lang w:val="hy-AM"/>
              </w:rPr>
            </w:pPr>
            <w:r w:rsidRPr="0001262F">
              <w:rPr>
                <w:rFonts w:ascii="Sylfaen" w:hAnsi="Sylfaen"/>
                <w:sz w:val="20"/>
                <w:szCs w:val="20"/>
                <w:lang w:val="hy-AM"/>
              </w:rPr>
              <w:t xml:space="preserve">եվրասիական ցանցի լրամշակված ծառայություններ </w:t>
            </w:r>
            <w:r w:rsidR="00363F17">
              <w:rPr>
                <w:rFonts w:ascii="Sylfaen" w:hAnsi="Sylfaen"/>
                <w:sz w:val="20"/>
                <w:szCs w:val="20"/>
                <w:lang w:val="hy-AM"/>
              </w:rPr>
              <w:t>և</w:t>
            </w:r>
            <w:r w:rsidRPr="0001262F">
              <w:rPr>
                <w:rFonts w:ascii="Sylfaen" w:hAnsi="Sylfaen"/>
                <w:sz w:val="20"/>
                <w:szCs w:val="20"/>
                <w:lang w:val="hy-AM"/>
              </w:rPr>
              <w:t xml:space="preserve"> գործիքներ, եվրասիական ցանցի մասով տեխնիկական լրամշակված փաստաթղթերի լրակազմ</w:t>
            </w:r>
          </w:p>
        </w:tc>
      </w:tr>
      <w:tr w:rsidR="00DE6CD8" w:rsidRPr="00363F17" w14:paraId="31EDB360" w14:textId="77777777" w:rsidTr="0001262F">
        <w:trPr>
          <w:jc w:val="center"/>
        </w:trPr>
        <w:tc>
          <w:tcPr>
            <w:tcW w:w="817" w:type="dxa"/>
          </w:tcPr>
          <w:p w14:paraId="7F749670" w14:textId="77777777" w:rsidR="00DE6CD8" w:rsidRPr="0001262F" w:rsidRDefault="00CA7CED" w:rsidP="0001262F">
            <w:pPr>
              <w:widowControl w:val="0"/>
              <w:spacing w:after="120"/>
              <w:jc w:val="center"/>
              <w:rPr>
                <w:rFonts w:ascii="Sylfaen" w:hAnsi="Sylfaen"/>
                <w:sz w:val="20"/>
                <w:szCs w:val="20"/>
                <w:lang w:val="hy-AM"/>
              </w:rPr>
            </w:pPr>
            <w:r w:rsidRPr="0001262F">
              <w:rPr>
                <w:rFonts w:ascii="Sylfaen" w:hAnsi="Sylfaen"/>
                <w:sz w:val="20"/>
                <w:szCs w:val="20"/>
                <w:lang w:val="hy-AM"/>
              </w:rPr>
              <w:t>19.</w:t>
            </w:r>
          </w:p>
        </w:tc>
        <w:tc>
          <w:tcPr>
            <w:tcW w:w="3260" w:type="dxa"/>
          </w:tcPr>
          <w:p w14:paraId="36BC3369" w14:textId="77777777" w:rsidR="00DE6CD8" w:rsidRPr="0001262F" w:rsidRDefault="00CA7CED" w:rsidP="0001262F">
            <w:pPr>
              <w:widowControl w:val="0"/>
              <w:spacing w:after="120"/>
              <w:rPr>
                <w:rFonts w:ascii="Sylfaen" w:hAnsi="Sylfaen"/>
                <w:sz w:val="20"/>
                <w:szCs w:val="20"/>
                <w:lang w:val="hy-AM"/>
              </w:rPr>
            </w:pPr>
            <w:r w:rsidRPr="0001262F">
              <w:rPr>
                <w:rFonts w:ascii="Sylfaen" w:hAnsi="Sylfaen"/>
                <w:sz w:val="20"/>
                <w:szCs w:val="20"/>
                <w:lang w:val="hy-AM"/>
              </w:rPr>
              <w:t>Եվրասիական ցանցի ինտեգրացիոն բաղադրիչն արդյունաբերական շահագործման մեջ դնելը</w:t>
            </w:r>
          </w:p>
        </w:tc>
        <w:tc>
          <w:tcPr>
            <w:tcW w:w="1843" w:type="dxa"/>
          </w:tcPr>
          <w:p w14:paraId="6D0D0C32" w14:textId="77777777" w:rsidR="00DE6CD8" w:rsidRPr="0001262F" w:rsidRDefault="00CA7CED" w:rsidP="0001262F">
            <w:pPr>
              <w:widowControl w:val="0"/>
              <w:spacing w:after="120"/>
              <w:jc w:val="center"/>
              <w:rPr>
                <w:rFonts w:ascii="Sylfaen" w:hAnsi="Sylfaen"/>
                <w:sz w:val="20"/>
                <w:szCs w:val="20"/>
                <w:lang w:val="hy-AM"/>
              </w:rPr>
            </w:pPr>
            <w:r w:rsidRPr="0001262F">
              <w:rPr>
                <w:rFonts w:ascii="Sylfaen" w:hAnsi="Sylfaen"/>
                <w:sz w:val="20"/>
                <w:szCs w:val="20"/>
                <w:lang w:val="hy-AM"/>
              </w:rPr>
              <w:t>2022 թ. I-II եռամսյակներ</w:t>
            </w:r>
          </w:p>
        </w:tc>
        <w:tc>
          <w:tcPr>
            <w:tcW w:w="3367" w:type="dxa"/>
          </w:tcPr>
          <w:p w14:paraId="2899DE31" w14:textId="77777777" w:rsidR="00DE6CD8" w:rsidRPr="0001262F" w:rsidRDefault="00CA7CED" w:rsidP="0001262F">
            <w:pPr>
              <w:widowControl w:val="0"/>
              <w:spacing w:after="120"/>
              <w:jc w:val="center"/>
              <w:rPr>
                <w:rFonts w:ascii="Sylfaen" w:hAnsi="Sylfaen"/>
                <w:sz w:val="20"/>
                <w:szCs w:val="20"/>
                <w:lang w:val="hy-AM"/>
              </w:rPr>
            </w:pPr>
            <w:r w:rsidRPr="0001262F">
              <w:rPr>
                <w:rFonts w:ascii="Sylfaen" w:hAnsi="Sylfaen"/>
                <w:sz w:val="20"/>
                <w:szCs w:val="20"/>
                <w:lang w:val="hy-AM"/>
              </w:rPr>
              <w:t>ընդունման-հանձնման փորձարկումների արձանագրություն, եվրասիական ցանցի ինտեգրացիոն բաղադիչն արդյունաբերական շահագործման մեջ դնելու մասին տեխնիկական փաստաթղթեր</w:t>
            </w:r>
          </w:p>
        </w:tc>
      </w:tr>
      <w:tr w:rsidR="00DE6CD8" w:rsidRPr="0001262F" w14:paraId="150A891E" w14:textId="77777777" w:rsidTr="0001262F">
        <w:trPr>
          <w:jc w:val="center"/>
        </w:trPr>
        <w:tc>
          <w:tcPr>
            <w:tcW w:w="817" w:type="dxa"/>
          </w:tcPr>
          <w:p w14:paraId="07073ED9" w14:textId="77777777" w:rsidR="00DE6CD8" w:rsidRPr="0001262F" w:rsidRDefault="00CA7CED" w:rsidP="0001262F">
            <w:pPr>
              <w:widowControl w:val="0"/>
              <w:spacing w:after="120"/>
              <w:jc w:val="center"/>
              <w:rPr>
                <w:rFonts w:ascii="Sylfaen" w:hAnsi="Sylfaen"/>
                <w:sz w:val="20"/>
                <w:szCs w:val="20"/>
                <w:lang w:val="hy-AM"/>
              </w:rPr>
            </w:pPr>
            <w:r w:rsidRPr="0001262F">
              <w:rPr>
                <w:rFonts w:ascii="Sylfaen" w:hAnsi="Sylfaen"/>
                <w:sz w:val="20"/>
                <w:szCs w:val="20"/>
                <w:lang w:val="hy-AM"/>
              </w:rPr>
              <w:t>20.</w:t>
            </w:r>
          </w:p>
        </w:tc>
        <w:tc>
          <w:tcPr>
            <w:tcW w:w="3260" w:type="dxa"/>
          </w:tcPr>
          <w:p w14:paraId="3C02BD8F" w14:textId="5EB01D37" w:rsidR="00DE6CD8" w:rsidRPr="0001262F" w:rsidRDefault="00CA7CED" w:rsidP="0001262F">
            <w:pPr>
              <w:widowControl w:val="0"/>
              <w:spacing w:after="120"/>
              <w:rPr>
                <w:rFonts w:ascii="Sylfaen" w:hAnsi="Sylfaen"/>
                <w:sz w:val="20"/>
                <w:szCs w:val="20"/>
                <w:lang w:val="hy-AM"/>
              </w:rPr>
            </w:pPr>
            <w:r w:rsidRPr="0001262F">
              <w:rPr>
                <w:rFonts w:ascii="Sylfaen" w:hAnsi="Sylfaen"/>
                <w:sz w:val="20"/>
                <w:szCs w:val="20"/>
                <w:lang w:val="hy-AM"/>
              </w:rPr>
              <w:t xml:space="preserve">Եվրասիական ցանցի բազային բաղադրիչի զարգացումը </w:t>
            </w:r>
            <w:r w:rsidR="00363F17">
              <w:rPr>
                <w:rFonts w:ascii="Sylfaen" w:hAnsi="Sylfaen"/>
                <w:sz w:val="20"/>
                <w:szCs w:val="20"/>
                <w:lang w:val="hy-AM"/>
              </w:rPr>
              <w:t>և</w:t>
            </w:r>
            <w:r w:rsidRPr="0001262F">
              <w:rPr>
                <w:rFonts w:ascii="Sylfaen" w:hAnsi="Sylfaen"/>
                <w:sz w:val="20"/>
                <w:szCs w:val="20"/>
                <w:lang w:val="hy-AM"/>
              </w:rPr>
              <w:t xml:space="preserve"> եվրասիական ցանցի ազգային բաղադրիչի գործադրումը</w:t>
            </w:r>
          </w:p>
        </w:tc>
        <w:tc>
          <w:tcPr>
            <w:tcW w:w="1843" w:type="dxa"/>
          </w:tcPr>
          <w:p w14:paraId="502EEFAA" w14:textId="77777777" w:rsidR="00DE6CD8" w:rsidRPr="0001262F" w:rsidRDefault="00CA7CED" w:rsidP="0001262F">
            <w:pPr>
              <w:widowControl w:val="0"/>
              <w:spacing w:after="120"/>
              <w:jc w:val="center"/>
              <w:rPr>
                <w:rFonts w:ascii="Sylfaen" w:hAnsi="Sylfaen"/>
                <w:sz w:val="20"/>
                <w:szCs w:val="20"/>
                <w:lang w:val="hy-AM"/>
              </w:rPr>
            </w:pPr>
            <w:r w:rsidRPr="0001262F">
              <w:rPr>
                <w:rFonts w:ascii="Sylfaen" w:hAnsi="Sylfaen"/>
                <w:sz w:val="20"/>
                <w:szCs w:val="20"/>
                <w:lang w:val="hy-AM"/>
              </w:rPr>
              <w:t>2022 թ. I-III եռամսյակներ</w:t>
            </w:r>
          </w:p>
        </w:tc>
        <w:tc>
          <w:tcPr>
            <w:tcW w:w="3367" w:type="dxa"/>
          </w:tcPr>
          <w:p w14:paraId="33AD28FF" w14:textId="77777777" w:rsidR="00DE6CD8" w:rsidRPr="0001262F" w:rsidRDefault="00CA7CED" w:rsidP="0001262F">
            <w:pPr>
              <w:widowControl w:val="0"/>
              <w:spacing w:after="120"/>
              <w:jc w:val="center"/>
              <w:rPr>
                <w:rFonts w:ascii="Sylfaen" w:hAnsi="Sylfaen"/>
                <w:sz w:val="20"/>
                <w:szCs w:val="20"/>
                <w:lang w:val="hy-AM"/>
              </w:rPr>
            </w:pPr>
            <w:r w:rsidRPr="0001262F">
              <w:rPr>
                <w:rFonts w:ascii="Sylfaen" w:hAnsi="Sylfaen"/>
                <w:sz w:val="20"/>
                <w:szCs w:val="20"/>
                <w:lang w:val="hy-AM"/>
              </w:rPr>
              <w:t>ընդունման-հանձնման փորձարկումների արձանագրություն</w:t>
            </w:r>
          </w:p>
        </w:tc>
      </w:tr>
      <w:tr w:rsidR="00CA7CED" w:rsidRPr="0001262F" w14:paraId="432D2221" w14:textId="77777777" w:rsidTr="0001262F">
        <w:trPr>
          <w:jc w:val="center"/>
        </w:trPr>
        <w:tc>
          <w:tcPr>
            <w:tcW w:w="817" w:type="dxa"/>
          </w:tcPr>
          <w:p w14:paraId="503B0C81" w14:textId="77777777" w:rsidR="00CA7CED" w:rsidRPr="0001262F" w:rsidRDefault="00CA7CED" w:rsidP="0001262F">
            <w:pPr>
              <w:widowControl w:val="0"/>
              <w:spacing w:after="120"/>
              <w:jc w:val="center"/>
              <w:rPr>
                <w:rFonts w:ascii="Sylfaen" w:hAnsi="Sylfaen"/>
                <w:sz w:val="20"/>
                <w:szCs w:val="20"/>
                <w:lang w:val="hy-AM"/>
              </w:rPr>
            </w:pPr>
            <w:r w:rsidRPr="0001262F">
              <w:rPr>
                <w:rFonts w:ascii="Sylfaen" w:hAnsi="Sylfaen"/>
                <w:sz w:val="20"/>
                <w:szCs w:val="20"/>
                <w:lang w:val="hy-AM"/>
              </w:rPr>
              <w:t>21.</w:t>
            </w:r>
          </w:p>
        </w:tc>
        <w:tc>
          <w:tcPr>
            <w:tcW w:w="3260" w:type="dxa"/>
          </w:tcPr>
          <w:p w14:paraId="045B8B15" w14:textId="77777777" w:rsidR="00CA7CED" w:rsidRPr="0001262F" w:rsidRDefault="00CA7CED" w:rsidP="0001262F">
            <w:pPr>
              <w:widowControl w:val="0"/>
              <w:spacing w:after="120"/>
              <w:rPr>
                <w:rFonts w:ascii="Sylfaen" w:hAnsi="Sylfaen"/>
                <w:sz w:val="20"/>
                <w:szCs w:val="20"/>
                <w:lang w:val="hy-AM"/>
              </w:rPr>
            </w:pPr>
            <w:r w:rsidRPr="0001262F">
              <w:rPr>
                <w:rFonts w:ascii="Sylfaen" w:hAnsi="Sylfaen"/>
                <w:sz w:val="20"/>
                <w:szCs w:val="20"/>
                <w:lang w:val="hy-AM"/>
              </w:rPr>
              <w:t>Եվրասիական ցանցի ինտեգրացիոն բաղադրիչի զարգացում</w:t>
            </w:r>
          </w:p>
        </w:tc>
        <w:tc>
          <w:tcPr>
            <w:tcW w:w="1843" w:type="dxa"/>
          </w:tcPr>
          <w:p w14:paraId="46F34C6A" w14:textId="77777777" w:rsidR="00CA7CED" w:rsidRPr="0001262F" w:rsidRDefault="00CA7CED" w:rsidP="0001262F">
            <w:pPr>
              <w:widowControl w:val="0"/>
              <w:spacing w:after="120"/>
              <w:jc w:val="center"/>
              <w:rPr>
                <w:rFonts w:ascii="Sylfaen" w:hAnsi="Sylfaen"/>
                <w:sz w:val="20"/>
                <w:szCs w:val="20"/>
                <w:lang w:val="hy-AM"/>
              </w:rPr>
            </w:pPr>
            <w:r w:rsidRPr="0001262F">
              <w:rPr>
                <w:rFonts w:ascii="Sylfaen" w:hAnsi="Sylfaen"/>
                <w:sz w:val="20"/>
                <w:szCs w:val="20"/>
                <w:lang w:val="hy-AM"/>
              </w:rPr>
              <w:t>2022 թ. I-III եռամսյակներ</w:t>
            </w:r>
          </w:p>
        </w:tc>
        <w:tc>
          <w:tcPr>
            <w:tcW w:w="3367" w:type="dxa"/>
          </w:tcPr>
          <w:p w14:paraId="7EC769A7" w14:textId="77777777" w:rsidR="00CA7CED" w:rsidRPr="0001262F" w:rsidRDefault="00CA7CED" w:rsidP="0001262F">
            <w:pPr>
              <w:widowControl w:val="0"/>
              <w:spacing w:after="120"/>
              <w:jc w:val="center"/>
              <w:rPr>
                <w:rFonts w:ascii="Sylfaen" w:hAnsi="Sylfaen"/>
                <w:sz w:val="20"/>
                <w:szCs w:val="20"/>
                <w:lang w:val="hy-AM"/>
              </w:rPr>
            </w:pPr>
            <w:r w:rsidRPr="0001262F">
              <w:rPr>
                <w:rFonts w:ascii="Sylfaen" w:hAnsi="Sylfaen"/>
                <w:sz w:val="20"/>
                <w:szCs w:val="20"/>
                <w:lang w:val="hy-AM"/>
              </w:rPr>
              <w:t>ընդունման-հանձնման փորձարկումների արձանագրություն</w:t>
            </w:r>
          </w:p>
        </w:tc>
      </w:tr>
      <w:tr w:rsidR="00CA7CED" w:rsidRPr="00363F17" w14:paraId="6DAA33FC" w14:textId="77777777" w:rsidTr="0001262F">
        <w:trPr>
          <w:jc w:val="center"/>
        </w:trPr>
        <w:tc>
          <w:tcPr>
            <w:tcW w:w="817" w:type="dxa"/>
          </w:tcPr>
          <w:p w14:paraId="35832C92" w14:textId="77777777" w:rsidR="00CA7CED" w:rsidRPr="0001262F" w:rsidRDefault="00CA7CED" w:rsidP="0001262F">
            <w:pPr>
              <w:widowControl w:val="0"/>
              <w:spacing w:after="120"/>
              <w:jc w:val="center"/>
              <w:rPr>
                <w:rFonts w:ascii="Sylfaen" w:hAnsi="Sylfaen"/>
                <w:sz w:val="20"/>
                <w:szCs w:val="20"/>
                <w:lang w:val="hy-AM"/>
              </w:rPr>
            </w:pPr>
            <w:r w:rsidRPr="0001262F">
              <w:rPr>
                <w:rFonts w:ascii="Sylfaen" w:hAnsi="Sylfaen"/>
                <w:sz w:val="20"/>
                <w:szCs w:val="20"/>
                <w:lang w:val="hy-AM"/>
              </w:rPr>
              <w:t>22.</w:t>
            </w:r>
          </w:p>
        </w:tc>
        <w:tc>
          <w:tcPr>
            <w:tcW w:w="3260" w:type="dxa"/>
          </w:tcPr>
          <w:p w14:paraId="0451BC0D" w14:textId="586F9410" w:rsidR="00CA7CED" w:rsidRPr="0001262F" w:rsidRDefault="00CA7CED" w:rsidP="0001262F">
            <w:pPr>
              <w:widowControl w:val="0"/>
              <w:spacing w:after="120"/>
              <w:rPr>
                <w:rFonts w:ascii="Sylfaen" w:hAnsi="Sylfaen"/>
                <w:sz w:val="20"/>
                <w:szCs w:val="20"/>
                <w:lang w:val="hy-AM"/>
              </w:rPr>
            </w:pPr>
            <w:r w:rsidRPr="0001262F">
              <w:rPr>
                <w:rFonts w:ascii="Sylfaen" w:hAnsi="Sylfaen"/>
                <w:sz w:val="20"/>
                <w:szCs w:val="20"/>
                <w:lang w:val="hy-AM"/>
              </w:rPr>
              <w:t xml:space="preserve">Ցանցի օպերատորի </w:t>
            </w:r>
            <w:r w:rsidR="00363F17">
              <w:rPr>
                <w:rFonts w:ascii="Sylfaen" w:hAnsi="Sylfaen"/>
                <w:sz w:val="20"/>
                <w:szCs w:val="20"/>
                <w:lang w:val="hy-AM"/>
              </w:rPr>
              <w:t>և</w:t>
            </w:r>
            <w:r w:rsidRPr="0001262F">
              <w:rPr>
                <w:rFonts w:ascii="Sylfaen" w:hAnsi="Sylfaen"/>
                <w:sz w:val="20"/>
                <w:szCs w:val="20"/>
                <w:lang w:val="hy-AM"/>
              </w:rPr>
              <w:t xml:space="preserve"> ծառայություն տրամադրողների, ազգային բաղադրիչների օպերատորների </w:t>
            </w:r>
            <w:r w:rsidR="00363F17">
              <w:rPr>
                <w:rFonts w:ascii="Sylfaen" w:hAnsi="Sylfaen"/>
                <w:sz w:val="20"/>
                <w:szCs w:val="20"/>
                <w:lang w:val="hy-AM"/>
              </w:rPr>
              <w:t>և</w:t>
            </w:r>
            <w:r w:rsidRPr="0001262F">
              <w:rPr>
                <w:rFonts w:ascii="Sylfaen" w:hAnsi="Sylfaen"/>
                <w:sz w:val="20"/>
                <w:szCs w:val="20"/>
                <w:lang w:val="hy-AM"/>
              </w:rPr>
              <w:t xml:space="preserve"> ծառայություն տրամադրողների միջ</w:t>
            </w:r>
            <w:r w:rsidR="00363F17">
              <w:rPr>
                <w:rFonts w:ascii="Sylfaen" w:hAnsi="Sylfaen"/>
                <w:sz w:val="20"/>
                <w:szCs w:val="20"/>
                <w:lang w:val="hy-AM"/>
              </w:rPr>
              <w:t>և</w:t>
            </w:r>
            <w:r w:rsidRPr="0001262F">
              <w:rPr>
                <w:rFonts w:ascii="Sylfaen" w:hAnsi="Sylfaen"/>
                <w:sz w:val="20"/>
                <w:szCs w:val="20"/>
                <w:lang w:val="hy-AM"/>
              </w:rPr>
              <w:t xml:space="preserve"> գործակալական համաձայնագրերի կնքումը</w:t>
            </w:r>
          </w:p>
        </w:tc>
        <w:tc>
          <w:tcPr>
            <w:tcW w:w="1843" w:type="dxa"/>
          </w:tcPr>
          <w:p w14:paraId="4EA7FE7C" w14:textId="77777777" w:rsidR="00CA7CED" w:rsidRPr="0001262F" w:rsidRDefault="00CA7CED" w:rsidP="0001262F">
            <w:pPr>
              <w:widowControl w:val="0"/>
              <w:spacing w:after="120"/>
              <w:jc w:val="center"/>
              <w:rPr>
                <w:rFonts w:ascii="Sylfaen" w:hAnsi="Sylfaen"/>
                <w:sz w:val="20"/>
                <w:szCs w:val="20"/>
                <w:lang w:val="hy-AM"/>
              </w:rPr>
            </w:pPr>
            <w:r w:rsidRPr="0001262F">
              <w:rPr>
                <w:rFonts w:ascii="Sylfaen" w:hAnsi="Sylfaen"/>
                <w:sz w:val="20"/>
                <w:szCs w:val="20"/>
                <w:lang w:val="hy-AM"/>
              </w:rPr>
              <w:t>2022 թ.I-IV եռամսյակներ</w:t>
            </w:r>
          </w:p>
        </w:tc>
        <w:tc>
          <w:tcPr>
            <w:tcW w:w="3367" w:type="dxa"/>
          </w:tcPr>
          <w:p w14:paraId="1DDACAFE" w14:textId="41BCD7D3" w:rsidR="00CA7CED" w:rsidRPr="0001262F" w:rsidRDefault="00CA7CED" w:rsidP="0001262F">
            <w:pPr>
              <w:widowControl w:val="0"/>
              <w:spacing w:after="120"/>
              <w:jc w:val="center"/>
              <w:rPr>
                <w:rFonts w:ascii="Sylfaen" w:hAnsi="Sylfaen"/>
                <w:sz w:val="20"/>
                <w:szCs w:val="20"/>
                <w:lang w:val="hy-AM"/>
              </w:rPr>
            </w:pPr>
            <w:r w:rsidRPr="0001262F">
              <w:rPr>
                <w:rFonts w:ascii="Sylfaen" w:hAnsi="Sylfaen"/>
                <w:sz w:val="20"/>
                <w:szCs w:val="20"/>
                <w:lang w:val="hy-AM"/>
              </w:rPr>
              <w:t xml:space="preserve">ցանցի օպերատորի </w:t>
            </w:r>
            <w:r w:rsidR="00363F17">
              <w:rPr>
                <w:rFonts w:ascii="Sylfaen" w:hAnsi="Sylfaen"/>
                <w:sz w:val="20"/>
                <w:szCs w:val="20"/>
                <w:lang w:val="hy-AM"/>
              </w:rPr>
              <w:t>և</w:t>
            </w:r>
            <w:r w:rsidRPr="0001262F">
              <w:rPr>
                <w:rFonts w:ascii="Sylfaen" w:hAnsi="Sylfaen"/>
                <w:sz w:val="20"/>
                <w:szCs w:val="20"/>
                <w:lang w:val="hy-AM"/>
              </w:rPr>
              <w:t xml:space="preserve"> ծառայություն տրամադրողների, ազգային բաղադրիչների օպերատորների </w:t>
            </w:r>
            <w:r w:rsidR="00363F17">
              <w:rPr>
                <w:rFonts w:ascii="Sylfaen" w:hAnsi="Sylfaen"/>
                <w:sz w:val="20"/>
                <w:szCs w:val="20"/>
                <w:lang w:val="hy-AM"/>
              </w:rPr>
              <w:t>և</w:t>
            </w:r>
            <w:r w:rsidRPr="0001262F">
              <w:rPr>
                <w:rFonts w:ascii="Sylfaen" w:hAnsi="Sylfaen"/>
                <w:sz w:val="20"/>
                <w:szCs w:val="20"/>
                <w:lang w:val="hy-AM"/>
              </w:rPr>
              <w:t xml:space="preserve"> ծառայություն տրամադրողների միջ</w:t>
            </w:r>
            <w:r w:rsidR="00363F17">
              <w:rPr>
                <w:rFonts w:ascii="Sylfaen" w:hAnsi="Sylfaen"/>
                <w:sz w:val="20"/>
                <w:szCs w:val="20"/>
                <w:lang w:val="hy-AM"/>
              </w:rPr>
              <w:t>և</w:t>
            </w:r>
            <w:r w:rsidRPr="0001262F">
              <w:rPr>
                <w:rFonts w:ascii="Sylfaen" w:hAnsi="Sylfaen"/>
                <w:sz w:val="20"/>
                <w:szCs w:val="20"/>
                <w:lang w:val="hy-AM"/>
              </w:rPr>
              <w:t xml:space="preserve"> գործակալական համաձայնագրեր</w:t>
            </w:r>
          </w:p>
        </w:tc>
      </w:tr>
      <w:tr w:rsidR="00CA7CED" w:rsidRPr="00363F17" w14:paraId="7BFF900D" w14:textId="77777777" w:rsidTr="0001262F">
        <w:trPr>
          <w:jc w:val="center"/>
        </w:trPr>
        <w:tc>
          <w:tcPr>
            <w:tcW w:w="817" w:type="dxa"/>
          </w:tcPr>
          <w:p w14:paraId="35992FDA" w14:textId="77777777" w:rsidR="00CA7CED" w:rsidRPr="0001262F" w:rsidRDefault="00CA7CED" w:rsidP="0001262F">
            <w:pPr>
              <w:widowControl w:val="0"/>
              <w:spacing w:after="120"/>
              <w:jc w:val="center"/>
              <w:rPr>
                <w:rFonts w:ascii="Sylfaen" w:hAnsi="Sylfaen"/>
                <w:sz w:val="20"/>
                <w:szCs w:val="20"/>
                <w:lang w:val="hy-AM"/>
              </w:rPr>
            </w:pPr>
            <w:r w:rsidRPr="0001262F">
              <w:rPr>
                <w:rFonts w:ascii="Sylfaen" w:hAnsi="Sylfaen"/>
                <w:sz w:val="20"/>
                <w:szCs w:val="20"/>
                <w:lang w:val="hy-AM"/>
              </w:rPr>
              <w:t>23.</w:t>
            </w:r>
          </w:p>
        </w:tc>
        <w:tc>
          <w:tcPr>
            <w:tcW w:w="3260" w:type="dxa"/>
          </w:tcPr>
          <w:p w14:paraId="50CD87D9" w14:textId="77777777" w:rsidR="00CA7CED" w:rsidRPr="0001262F" w:rsidRDefault="00CA7CED" w:rsidP="0001262F">
            <w:pPr>
              <w:widowControl w:val="0"/>
              <w:spacing w:after="120"/>
              <w:rPr>
                <w:rFonts w:ascii="Sylfaen" w:hAnsi="Sylfaen"/>
                <w:sz w:val="20"/>
                <w:szCs w:val="20"/>
                <w:lang w:val="hy-AM"/>
              </w:rPr>
            </w:pPr>
            <w:r w:rsidRPr="0001262F">
              <w:rPr>
                <w:rFonts w:ascii="Sylfaen" w:hAnsi="Sylfaen"/>
                <w:sz w:val="20"/>
                <w:szCs w:val="20"/>
                <w:lang w:val="hy-AM"/>
              </w:rPr>
              <w:t>Եվրասիական ցանցի՝ երրորդ երկրների գործընկերային անդրսահմանային հարթակների հետ ինտեգրման հնարավորությունների մշակումը</w:t>
            </w:r>
          </w:p>
        </w:tc>
        <w:tc>
          <w:tcPr>
            <w:tcW w:w="1843" w:type="dxa"/>
          </w:tcPr>
          <w:p w14:paraId="77E17EDF" w14:textId="77777777" w:rsidR="00CA7CED" w:rsidRPr="0001262F" w:rsidRDefault="00CA7CED" w:rsidP="0001262F">
            <w:pPr>
              <w:widowControl w:val="0"/>
              <w:spacing w:after="120"/>
              <w:jc w:val="center"/>
              <w:rPr>
                <w:rFonts w:ascii="Sylfaen" w:hAnsi="Sylfaen"/>
                <w:sz w:val="20"/>
                <w:szCs w:val="20"/>
                <w:lang w:val="hy-AM"/>
              </w:rPr>
            </w:pPr>
            <w:r w:rsidRPr="0001262F">
              <w:rPr>
                <w:rFonts w:ascii="Sylfaen" w:hAnsi="Sylfaen"/>
                <w:sz w:val="20"/>
                <w:szCs w:val="20"/>
                <w:lang w:val="hy-AM"/>
              </w:rPr>
              <w:t>2022 թ.I-IV եռամսյակներ</w:t>
            </w:r>
          </w:p>
        </w:tc>
        <w:tc>
          <w:tcPr>
            <w:tcW w:w="3367" w:type="dxa"/>
          </w:tcPr>
          <w:p w14:paraId="20CD388F" w14:textId="77777777" w:rsidR="00CA7CED" w:rsidRPr="0001262F" w:rsidRDefault="00CA7CED" w:rsidP="0001262F">
            <w:pPr>
              <w:widowControl w:val="0"/>
              <w:spacing w:after="120"/>
              <w:jc w:val="center"/>
              <w:rPr>
                <w:rFonts w:ascii="Sylfaen" w:hAnsi="Sylfaen"/>
                <w:sz w:val="20"/>
                <w:szCs w:val="20"/>
                <w:lang w:val="hy-AM"/>
              </w:rPr>
            </w:pPr>
            <w:r w:rsidRPr="0001262F">
              <w:rPr>
                <w:rFonts w:ascii="Sylfaen" w:hAnsi="Sylfaen"/>
                <w:sz w:val="20"/>
                <w:szCs w:val="20"/>
                <w:lang w:val="hy-AM"/>
              </w:rPr>
              <w:t xml:space="preserve">եվրասիական ցանցի՝ երրորդ երկրների գործընկերային անդրսահմանային հարթակների (երրորդ երկրների առնվազն 1 անդրսահմանային հարթակի) հետ ինտեգրման մասով միջոցառումների ծրագիր, եվրասիական ցանցի ազգային բաղադրիչների՝ երրորդ երկրների գործընկերային անդրսահմանային հարթակների (երրորդ երկրների առնվազն 1 </w:t>
            </w:r>
            <w:r w:rsidRPr="0001262F">
              <w:rPr>
                <w:rFonts w:ascii="Sylfaen" w:hAnsi="Sylfaen"/>
                <w:sz w:val="20"/>
                <w:szCs w:val="20"/>
                <w:lang w:val="hy-AM"/>
              </w:rPr>
              <w:lastRenderedPageBreak/>
              <w:t>անդրսահմանային հարթակի) հետ ինտեգրման մասով միջոցառումների ծրագիր</w:t>
            </w:r>
          </w:p>
        </w:tc>
      </w:tr>
      <w:tr w:rsidR="00CA7CED" w:rsidRPr="00363F17" w14:paraId="63C458BC" w14:textId="77777777" w:rsidTr="0001262F">
        <w:trPr>
          <w:jc w:val="center"/>
        </w:trPr>
        <w:tc>
          <w:tcPr>
            <w:tcW w:w="817" w:type="dxa"/>
          </w:tcPr>
          <w:p w14:paraId="16463537" w14:textId="77777777" w:rsidR="00CA7CED" w:rsidRPr="0001262F" w:rsidRDefault="00CA7CED" w:rsidP="0001262F">
            <w:pPr>
              <w:widowControl w:val="0"/>
              <w:spacing w:after="120"/>
              <w:jc w:val="center"/>
              <w:rPr>
                <w:rFonts w:ascii="Sylfaen" w:hAnsi="Sylfaen"/>
                <w:sz w:val="20"/>
                <w:szCs w:val="20"/>
                <w:lang w:val="hy-AM"/>
              </w:rPr>
            </w:pPr>
            <w:r w:rsidRPr="0001262F">
              <w:rPr>
                <w:rFonts w:ascii="Sylfaen" w:hAnsi="Sylfaen"/>
                <w:sz w:val="20"/>
                <w:szCs w:val="20"/>
                <w:lang w:val="hy-AM"/>
              </w:rPr>
              <w:t>24.</w:t>
            </w:r>
          </w:p>
        </w:tc>
        <w:tc>
          <w:tcPr>
            <w:tcW w:w="3260" w:type="dxa"/>
          </w:tcPr>
          <w:p w14:paraId="1E744770" w14:textId="77777777" w:rsidR="00CA7CED" w:rsidRPr="0001262F" w:rsidRDefault="00CA7CED" w:rsidP="0001262F">
            <w:pPr>
              <w:widowControl w:val="0"/>
              <w:spacing w:after="120"/>
              <w:rPr>
                <w:rFonts w:ascii="Sylfaen" w:hAnsi="Sylfaen"/>
                <w:sz w:val="20"/>
                <w:szCs w:val="20"/>
                <w:lang w:val="hy-AM"/>
              </w:rPr>
            </w:pPr>
            <w:r w:rsidRPr="0001262F">
              <w:rPr>
                <w:rFonts w:ascii="Sylfaen" w:hAnsi="Sylfaen"/>
                <w:sz w:val="20"/>
                <w:szCs w:val="20"/>
                <w:lang w:val="hy-AM"/>
              </w:rPr>
              <w:t>Եվրասիական ցանցի ազգային բաղադրիչի գործադրումը</w:t>
            </w:r>
          </w:p>
        </w:tc>
        <w:tc>
          <w:tcPr>
            <w:tcW w:w="1843" w:type="dxa"/>
          </w:tcPr>
          <w:p w14:paraId="6DE55FF6" w14:textId="77777777" w:rsidR="00CA7CED" w:rsidRPr="0001262F" w:rsidRDefault="00CA7CED" w:rsidP="0001262F">
            <w:pPr>
              <w:widowControl w:val="0"/>
              <w:spacing w:after="120"/>
              <w:jc w:val="center"/>
              <w:rPr>
                <w:rFonts w:ascii="Sylfaen" w:hAnsi="Sylfaen"/>
                <w:sz w:val="20"/>
                <w:szCs w:val="20"/>
                <w:lang w:val="hy-AM"/>
              </w:rPr>
            </w:pPr>
            <w:r w:rsidRPr="0001262F">
              <w:rPr>
                <w:rFonts w:ascii="Sylfaen" w:hAnsi="Sylfaen"/>
                <w:sz w:val="20"/>
                <w:szCs w:val="20"/>
                <w:lang w:val="hy-AM"/>
              </w:rPr>
              <w:t>2022 թ.I-IV եռամսյակներ</w:t>
            </w:r>
          </w:p>
        </w:tc>
        <w:tc>
          <w:tcPr>
            <w:tcW w:w="3367" w:type="dxa"/>
          </w:tcPr>
          <w:p w14:paraId="139F5D20" w14:textId="77777777" w:rsidR="00CA7CED" w:rsidRPr="0001262F" w:rsidRDefault="00CA7CED" w:rsidP="0001262F">
            <w:pPr>
              <w:widowControl w:val="0"/>
              <w:spacing w:after="120"/>
              <w:jc w:val="center"/>
              <w:rPr>
                <w:rFonts w:ascii="Sylfaen" w:hAnsi="Sylfaen"/>
                <w:sz w:val="20"/>
                <w:szCs w:val="20"/>
                <w:lang w:val="hy-AM"/>
              </w:rPr>
            </w:pPr>
            <w:r w:rsidRPr="0001262F">
              <w:rPr>
                <w:rFonts w:ascii="Sylfaen" w:hAnsi="Sylfaen"/>
                <w:sz w:val="20"/>
                <w:szCs w:val="20"/>
                <w:lang w:val="hy-AM"/>
              </w:rPr>
              <w:t>եվրասիական ցանցի ազգային բաղադրիչի ընդունման-հանձնման փորձարկումների արձանագրություններ</w:t>
            </w:r>
          </w:p>
        </w:tc>
      </w:tr>
      <w:tr w:rsidR="00CA7CED" w:rsidRPr="00363F17" w14:paraId="31A65333" w14:textId="77777777" w:rsidTr="0001262F">
        <w:trPr>
          <w:jc w:val="center"/>
        </w:trPr>
        <w:tc>
          <w:tcPr>
            <w:tcW w:w="817" w:type="dxa"/>
          </w:tcPr>
          <w:p w14:paraId="7E8D0267" w14:textId="77777777" w:rsidR="00CA7CED" w:rsidRPr="0001262F" w:rsidRDefault="00CA7CED" w:rsidP="0001262F">
            <w:pPr>
              <w:widowControl w:val="0"/>
              <w:spacing w:after="120"/>
              <w:jc w:val="center"/>
              <w:rPr>
                <w:rFonts w:ascii="Sylfaen" w:hAnsi="Sylfaen"/>
                <w:sz w:val="20"/>
                <w:szCs w:val="20"/>
                <w:lang w:val="hy-AM"/>
              </w:rPr>
            </w:pPr>
            <w:r w:rsidRPr="0001262F">
              <w:rPr>
                <w:rFonts w:ascii="Sylfaen" w:hAnsi="Sylfaen"/>
                <w:sz w:val="20"/>
                <w:szCs w:val="20"/>
                <w:lang w:val="hy-AM"/>
              </w:rPr>
              <w:t>25.</w:t>
            </w:r>
          </w:p>
        </w:tc>
        <w:tc>
          <w:tcPr>
            <w:tcW w:w="3260" w:type="dxa"/>
          </w:tcPr>
          <w:p w14:paraId="02A22F05" w14:textId="0DAE1FBD" w:rsidR="00CA7CED" w:rsidRPr="0001262F" w:rsidRDefault="00CA7CED" w:rsidP="0001262F">
            <w:pPr>
              <w:widowControl w:val="0"/>
              <w:spacing w:after="120"/>
              <w:rPr>
                <w:rFonts w:ascii="Sylfaen" w:hAnsi="Sylfaen"/>
                <w:sz w:val="20"/>
                <w:szCs w:val="20"/>
                <w:lang w:val="hy-AM"/>
              </w:rPr>
            </w:pPr>
            <w:r w:rsidRPr="0001262F">
              <w:rPr>
                <w:rFonts w:ascii="Sylfaen" w:hAnsi="Sylfaen"/>
                <w:sz w:val="20"/>
                <w:szCs w:val="20"/>
                <w:lang w:val="hy-AM"/>
              </w:rPr>
              <w:t xml:space="preserve">Արդյունաբերական կոոպերացիայի </w:t>
            </w:r>
            <w:r w:rsidR="00363F17">
              <w:rPr>
                <w:rFonts w:ascii="Sylfaen" w:hAnsi="Sylfaen"/>
                <w:sz w:val="20"/>
                <w:szCs w:val="20"/>
                <w:lang w:val="hy-AM"/>
              </w:rPr>
              <w:t>և</w:t>
            </w:r>
            <w:r w:rsidRPr="0001262F">
              <w:rPr>
                <w:rFonts w:ascii="Sylfaen" w:hAnsi="Sylfaen"/>
                <w:sz w:val="20"/>
                <w:szCs w:val="20"/>
                <w:lang w:val="hy-AM"/>
              </w:rPr>
              <w:t xml:space="preserve"> սուբկոնտրակտացիայի բազային </w:t>
            </w:r>
            <w:r w:rsidR="00363F17">
              <w:rPr>
                <w:rFonts w:ascii="Sylfaen" w:hAnsi="Sylfaen"/>
                <w:sz w:val="20"/>
                <w:szCs w:val="20"/>
                <w:lang w:val="hy-AM"/>
              </w:rPr>
              <w:t>և</w:t>
            </w:r>
            <w:r w:rsidRPr="0001262F">
              <w:rPr>
                <w:rFonts w:ascii="Sylfaen" w:hAnsi="Sylfaen"/>
                <w:sz w:val="20"/>
                <w:szCs w:val="20"/>
                <w:lang w:val="hy-AM"/>
              </w:rPr>
              <w:t xml:space="preserve"> ազգային ծառայությունների՝ եվրասիական ցանցի ինտեգրացիոն բաղադրիչին միացումը</w:t>
            </w:r>
          </w:p>
        </w:tc>
        <w:tc>
          <w:tcPr>
            <w:tcW w:w="1843" w:type="dxa"/>
          </w:tcPr>
          <w:p w14:paraId="22F28133" w14:textId="77777777" w:rsidR="00CA7CED" w:rsidRPr="0001262F" w:rsidRDefault="00CA7CED" w:rsidP="0001262F">
            <w:pPr>
              <w:widowControl w:val="0"/>
              <w:spacing w:after="120"/>
              <w:jc w:val="center"/>
              <w:rPr>
                <w:rFonts w:ascii="Sylfaen" w:hAnsi="Sylfaen"/>
                <w:sz w:val="20"/>
                <w:szCs w:val="20"/>
                <w:lang w:val="hy-AM"/>
              </w:rPr>
            </w:pPr>
            <w:r w:rsidRPr="0001262F">
              <w:rPr>
                <w:rFonts w:ascii="Sylfaen" w:hAnsi="Sylfaen"/>
                <w:sz w:val="20"/>
                <w:szCs w:val="20"/>
                <w:lang w:val="hy-AM"/>
              </w:rPr>
              <w:t>2022 թ.I-IV եռամսյակներ</w:t>
            </w:r>
          </w:p>
        </w:tc>
        <w:tc>
          <w:tcPr>
            <w:tcW w:w="3367" w:type="dxa"/>
          </w:tcPr>
          <w:p w14:paraId="4C5345B7" w14:textId="7B17B9A7" w:rsidR="0001262F" w:rsidRPr="00363F17" w:rsidRDefault="00CA7CED" w:rsidP="00E46B8D">
            <w:pPr>
              <w:widowControl w:val="0"/>
              <w:spacing w:after="120"/>
              <w:jc w:val="center"/>
              <w:rPr>
                <w:rFonts w:ascii="Sylfaen" w:hAnsi="Sylfaen"/>
                <w:sz w:val="20"/>
                <w:szCs w:val="20"/>
                <w:lang w:val="hy-AM"/>
              </w:rPr>
            </w:pPr>
            <w:r w:rsidRPr="0001262F">
              <w:rPr>
                <w:rFonts w:ascii="Sylfaen" w:hAnsi="Sylfaen"/>
                <w:sz w:val="20"/>
                <w:szCs w:val="20"/>
                <w:lang w:val="hy-AM"/>
              </w:rPr>
              <w:t xml:space="preserve">Արդյունաբերական կոոպերացիայի </w:t>
            </w:r>
            <w:r w:rsidR="00363F17">
              <w:rPr>
                <w:rFonts w:ascii="Sylfaen" w:hAnsi="Sylfaen"/>
                <w:sz w:val="20"/>
                <w:szCs w:val="20"/>
                <w:lang w:val="hy-AM"/>
              </w:rPr>
              <w:t>և</w:t>
            </w:r>
            <w:r w:rsidRPr="0001262F">
              <w:rPr>
                <w:rFonts w:ascii="Sylfaen" w:hAnsi="Sylfaen"/>
                <w:sz w:val="20"/>
                <w:szCs w:val="20"/>
                <w:lang w:val="hy-AM"/>
              </w:rPr>
              <w:t xml:space="preserve"> սուբկոնտրակտացիայի ազգային ծառայությունների՝ եվրասիական ցանցի ինտեգրացիոն բաղադրիչին միացման հաղորդակարգերը</w:t>
            </w:r>
          </w:p>
        </w:tc>
      </w:tr>
      <w:tr w:rsidR="00CA7CED" w:rsidRPr="00363F17" w14:paraId="1A3EA411" w14:textId="77777777" w:rsidTr="0001262F">
        <w:trPr>
          <w:jc w:val="center"/>
        </w:trPr>
        <w:tc>
          <w:tcPr>
            <w:tcW w:w="817" w:type="dxa"/>
          </w:tcPr>
          <w:p w14:paraId="54D29D93" w14:textId="77777777" w:rsidR="00CA7CED" w:rsidRPr="0001262F" w:rsidRDefault="00CA7CED" w:rsidP="0001262F">
            <w:pPr>
              <w:widowControl w:val="0"/>
              <w:spacing w:after="120"/>
              <w:jc w:val="center"/>
              <w:rPr>
                <w:rFonts w:ascii="Sylfaen" w:hAnsi="Sylfaen"/>
                <w:sz w:val="20"/>
                <w:szCs w:val="20"/>
                <w:lang w:val="hy-AM"/>
              </w:rPr>
            </w:pPr>
            <w:r w:rsidRPr="0001262F">
              <w:rPr>
                <w:rFonts w:ascii="Sylfaen" w:hAnsi="Sylfaen"/>
                <w:sz w:val="20"/>
                <w:szCs w:val="20"/>
                <w:lang w:val="hy-AM"/>
              </w:rPr>
              <w:t>26.</w:t>
            </w:r>
          </w:p>
        </w:tc>
        <w:tc>
          <w:tcPr>
            <w:tcW w:w="3260" w:type="dxa"/>
          </w:tcPr>
          <w:p w14:paraId="2EF3E646" w14:textId="4A6B8A8A" w:rsidR="00CA7CED" w:rsidRPr="0001262F" w:rsidRDefault="00CA7CED" w:rsidP="0001262F">
            <w:pPr>
              <w:widowControl w:val="0"/>
              <w:spacing w:after="120"/>
              <w:rPr>
                <w:rFonts w:ascii="Sylfaen" w:hAnsi="Sylfaen"/>
                <w:sz w:val="20"/>
                <w:szCs w:val="20"/>
                <w:lang w:val="hy-AM"/>
              </w:rPr>
            </w:pPr>
            <w:r w:rsidRPr="0001262F">
              <w:rPr>
                <w:rFonts w:ascii="Sylfaen" w:hAnsi="Sylfaen"/>
                <w:sz w:val="20"/>
                <w:szCs w:val="20"/>
                <w:lang w:val="hy-AM"/>
              </w:rPr>
              <w:t xml:space="preserve">Եվրասիական ցանցի ազգային բաղադրիչների գործող </w:t>
            </w:r>
            <w:r w:rsidR="00363F17">
              <w:rPr>
                <w:rFonts w:ascii="Sylfaen" w:hAnsi="Sylfaen"/>
                <w:sz w:val="20"/>
                <w:szCs w:val="20"/>
                <w:lang w:val="hy-AM"/>
              </w:rPr>
              <w:t>և</w:t>
            </w:r>
            <w:r w:rsidRPr="0001262F">
              <w:rPr>
                <w:rFonts w:ascii="Sylfaen" w:hAnsi="Sylfaen"/>
                <w:sz w:val="20"/>
                <w:szCs w:val="20"/>
                <w:lang w:val="hy-AM"/>
              </w:rPr>
              <w:t xml:space="preserve"> ստեղծվող ծառայությունների՝ եվրասիական ցանցի ինտեգրացիոն բաղադրիչին միացումը՝ ըստ Ծրագրի անձնագրում նշված՝ ծառայություն տրամադրողների ծառայությունների ցանկին համապատասխան</w:t>
            </w:r>
          </w:p>
        </w:tc>
        <w:tc>
          <w:tcPr>
            <w:tcW w:w="1843" w:type="dxa"/>
          </w:tcPr>
          <w:p w14:paraId="5DD5C50C" w14:textId="77777777" w:rsidR="00CA7CED" w:rsidRPr="0001262F" w:rsidRDefault="00CA7CED" w:rsidP="0001262F">
            <w:pPr>
              <w:widowControl w:val="0"/>
              <w:spacing w:after="120"/>
              <w:jc w:val="center"/>
              <w:rPr>
                <w:rFonts w:ascii="Sylfaen" w:hAnsi="Sylfaen"/>
                <w:sz w:val="20"/>
                <w:szCs w:val="20"/>
                <w:lang w:val="hy-AM"/>
              </w:rPr>
            </w:pPr>
            <w:r w:rsidRPr="0001262F">
              <w:rPr>
                <w:rFonts w:ascii="Sylfaen" w:hAnsi="Sylfaen"/>
                <w:sz w:val="20"/>
                <w:szCs w:val="20"/>
                <w:lang w:val="hy-AM"/>
              </w:rPr>
              <w:t>2022 թ.I-IV եռամսյակներ</w:t>
            </w:r>
          </w:p>
        </w:tc>
        <w:tc>
          <w:tcPr>
            <w:tcW w:w="3367" w:type="dxa"/>
          </w:tcPr>
          <w:p w14:paraId="6CF55159" w14:textId="77777777" w:rsidR="00CA7CED" w:rsidRPr="0001262F" w:rsidRDefault="00CA7CED" w:rsidP="0001262F">
            <w:pPr>
              <w:widowControl w:val="0"/>
              <w:spacing w:after="120"/>
              <w:jc w:val="center"/>
              <w:rPr>
                <w:rFonts w:ascii="Sylfaen" w:hAnsi="Sylfaen"/>
                <w:sz w:val="20"/>
                <w:szCs w:val="20"/>
                <w:lang w:val="hy-AM"/>
              </w:rPr>
            </w:pPr>
            <w:r w:rsidRPr="0001262F">
              <w:rPr>
                <w:rFonts w:ascii="Sylfaen" w:hAnsi="Sylfaen"/>
                <w:sz w:val="20"/>
                <w:szCs w:val="20"/>
                <w:lang w:val="hy-AM"/>
              </w:rPr>
              <w:t>ազգային բաղադրիչների ինտեգրված ծառայությունների փորձարկումների հաղորդակարգեր, ծառայությունները շահագործման մեջ դնելու մասին ակտեր</w:t>
            </w:r>
          </w:p>
        </w:tc>
      </w:tr>
      <w:tr w:rsidR="00CA7CED" w:rsidRPr="0001262F" w14:paraId="0C985D3B" w14:textId="77777777" w:rsidTr="0001262F">
        <w:trPr>
          <w:jc w:val="center"/>
        </w:trPr>
        <w:tc>
          <w:tcPr>
            <w:tcW w:w="817" w:type="dxa"/>
          </w:tcPr>
          <w:p w14:paraId="7028E6D5" w14:textId="77777777" w:rsidR="00CA7CED" w:rsidRPr="0001262F" w:rsidRDefault="00CA7CED" w:rsidP="0001262F">
            <w:pPr>
              <w:widowControl w:val="0"/>
              <w:spacing w:after="120"/>
              <w:jc w:val="center"/>
              <w:rPr>
                <w:rFonts w:ascii="Sylfaen" w:hAnsi="Sylfaen"/>
                <w:sz w:val="20"/>
                <w:szCs w:val="20"/>
                <w:lang w:val="hy-AM"/>
              </w:rPr>
            </w:pPr>
            <w:r w:rsidRPr="0001262F">
              <w:rPr>
                <w:rFonts w:ascii="Sylfaen" w:hAnsi="Sylfaen"/>
                <w:sz w:val="20"/>
                <w:szCs w:val="20"/>
                <w:lang w:val="hy-AM"/>
              </w:rPr>
              <w:t>27.</w:t>
            </w:r>
          </w:p>
        </w:tc>
        <w:tc>
          <w:tcPr>
            <w:tcW w:w="3260" w:type="dxa"/>
          </w:tcPr>
          <w:p w14:paraId="6C2C5E3B" w14:textId="575DCA17" w:rsidR="00CA7CED" w:rsidRPr="0001262F" w:rsidRDefault="00CA7CED" w:rsidP="0001262F">
            <w:pPr>
              <w:widowControl w:val="0"/>
              <w:spacing w:after="120"/>
              <w:rPr>
                <w:rFonts w:ascii="Sylfaen" w:hAnsi="Sylfaen"/>
                <w:sz w:val="20"/>
                <w:szCs w:val="20"/>
                <w:lang w:val="hy-AM"/>
              </w:rPr>
            </w:pPr>
            <w:r w:rsidRPr="0001262F">
              <w:rPr>
                <w:rFonts w:ascii="Sylfaen" w:hAnsi="Sylfaen"/>
                <w:sz w:val="20"/>
                <w:szCs w:val="20"/>
                <w:lang w:val="hy-AM"/>
              </w:rPr>
              <w:t xml:space="preserve">Եվրասիական ցանցի, այդ թվում՝ Միության թվային օրակարգի հեռանկարային ծրագրերի («Աշխատանք առանց սահմանների», «Միության թվային տրանսպորտային միջանցքների էկոհամակարգ», «Միության շրջանակներում թվային տեխնիկական կանոնակարգում» որոնման միասնականացված համակարգ, ապրանքների թվային հետագծելիություն, տվյալների շրջանառության մասին համաձայնագիր </w:t>
            </w:r>
            <w:r w:rsidR="00363F17">
              <w:rPr>
                <w:rFonts w:ascii="Sylfaen" w:hAnsi="Sylfaen"/>
                <w:sz w:val="20"/>
                <w:szCs w:val="20"/>
                <w:lang w:val="hy-AM"/>
              </w:rPr>
              <w:t>և</w:t>
            </w:r>
            <w:r w:rsidRPr="0001262F">
              <w:rPr>
                <w:rFonts w:ascii="Sylfaen" w:hAnsi="Sylfaen"/>
                <w:sz w:val="20"/>
                <w:szCs w:val="20"/>
                <w:lang w:val="hy-AM"/>
              </w:rPr>
              <w:t xml:space="preserve"> այլն), ինչպես նա</w:t>
            </w:r>
            <w:r w:rsidR="00363F17">
              <w:rPr>
                <w:rFonts w:ascii="Sylfaen" w:hAnsi="Sylfaen"/>
                <w:sz w:val="20"/>
                <w:szCs w:val="20"/>
                <w:lang w:val="hy-AM"/>
              </w:rPr>
              <w:t>և</w:t>
            </w:r>
            <w:r w:rsidRPr="0001262F">
              <w:rPr>
                <w:rFonts w:ascii="Sylfaen" w:hAnsi="Sylfaen"/>
                <w:sz w:val="20"/>
                <w:szCs w:val="20"/>
                <w:lang w:val="hy-AM"/>
              </w:rPr>
              <w:t xml:space="preserve"> Միության ինտեգրված տեղեկատվական համակարգի բազային ռեսուրսների հետ կապակցման նպատակով միջոցառումների ծրագրի մշակումը</w:t>
            </w:r>
          </w:p>
        </w:tc>
        <w:tc>
          <w:tcPr>
            <w:tcW w:w="1843" w:type="dxa"/>
          </w:tcPr>
          <w:p w14:paraId="7D27EA27" w14:textId="77777777" w:rsidR="00CA7CED" w:rsidRPr="0001262F" w:rsidRDefault="00CA7CED" w:rsidP="0001262F">
            <w:pPr>
              <w:widowControl w:val="0"/>
              <w:spacing w:after="120"/>
              <w:jc w:val="center"/>
              <w:rPr>
                <w:rFonts w:ascii="Sylfaen" w:hAnsi="Sylfaen"/>
                <w:sz w:val="20"/>
                <w:szCs w:val="20"/>
                <w:lang w:val="hy-AM"/>
              </w:rPr>
            </w:pPr>
            <w:r w:rsidRPr="0001262F">
              <w:rPr>
                <w:rFonts w:ascii="Sylfaen" w:hAnsi="Sylfaen"/>
                <w:sz w:val="20"/>
                <w:szCs w:val="20"/>
                <w:lang w:val="hy-AM"/>
              </w:rPr>
              <w:t>2022 թ. II եռամսյակ</w:t>
            </w:r>
          </w:p>
        </w:tc>
        <w:tc>
          <w:tcPr>
            <w:tcW w:w="3367" w:type="dxa"/>
          </w:tcPr>
          <w:p w14:paraId="7F4EC995" w14:textId="77777777" w:rsidR="00CA7CED" w:rsidRPr="0001262F" w:rsidRDefault="0001262F" w:rsidP="0001262F">
            <w:pPr>
              <w:widowControl w:val="0"/>
              <w:spacing w:after="120"/>
              <w:jc w:val="center"/>
              <w:rPr>
                <w:rFonts w:ascii="Sylfaen" w:hAnsi="Sylfaen"/>
                <w:sz w:val="20"/>
                <w:szCs w:val="20"/>
                <w:lang w:val="hy-AM"/>
              </w:rPr>
            </w:pPr>
            <w:r w:rsidRPr="0001262F">
              <w:rPr>
                <w:rFonts w:ascii="Sylfaen" w:hAnsi="Sylfaen"/>
                <w:sz w:val="20"/>
                <w:szCs w:val="20"/>
                <w:lang w:val="hy-AM"/>
              </w:rPr>
              <w:t>միջոցառումների ծրագիր</w:t>
            </w:r>
          </w:p>
        </w:tc>
      </w:tr>
      <w:tr w:rsidR="00CA7CED" w:rsidRPr="00363F17" w14:paraId="1D0F1C7D" w14:textId="77777777" w:rsidTr="0001262F">
        <w:trPr>
          <w:jc w:val="center"/>
        </w:trPr>
        <w:tc>
          <w:tcPr>
            <w:tcW w:w="817" w:type="dxa"/>
          </w:tcPr>
          <w:p w14:paraId="4C3D5CE6" w14:textId="77777777" w:rsidR="00CA7CED" w:rsidRPr="0001262F" w:rsidRDefault="0001262F" w:rsidP="0001262F">
            <w:pPr>
              <w:widowControl w:val="0"/>
              <w:spacing w:after="120"/>
              <w:jc w:val="center"/>
              <w:rPr>
                <w:rFonts w:ascii="Sylfaen" w:hAnsi="Sylfaen"/>
                <w:sz w:val="20"/>
                <w:szCs w:val="20"/>
                <w:lang w:val="hy-AM"/>
              </w:rPr>
            </w:pPr>
            <w:r w:rsidRPr="0001262F">
              <w:rPr>
                <w:rFonts w:ascii="Sylfaen" w:hAnsi="Sylfaen"/>
                <w:sz w:val="20"/>
                <w:szCs w:val="20"/>
                <w:lang w:val="hy-AM"/>
              </w:rPr>
              <w:t>28.</w:t>
            </w:r>
          </w:p>
        </w:tc>
        <w:tc>
          <w:tcPr>
            <w:tcW w:w="3260" w:type="dxa"/>
          </w:tcPr>
          <w:p w14:paraId="6921D3CC" w14:textId="6832E427" w:rsidR="0001262F" w:rsidRPr="0001262F" w:rsidRDefault="0001262F" w:rsidP="0001262F">
            <w:pPr>
              <w:widowControl w:val="0"/>
              <w:spacing w:after="120"/>
              <w:rPr>
                <w:rFonts w:ascii="Sylfaen" w:hAnsi="Sylfaen"/>
                <w:sz w:val="20"/>
                <w:szCs w:val="20"/>
                <w:lang w:val="hy-AM"/>
              </w:rPr>
            </w:pPr>
            <w:r w:rsidRPr="0001262F">
              <w:rPr>
                <w:rFonts w:ascii="Sylfaen" w:hAnsi="Sylfaen"/>
                <w:sz w:val="20"/>
                <w:szCs w:val="20"/>
                <w:lang w:val="hy-AM"/>
              </w:rPr>
              <w:t xml:space="preserve">Եվրասիական ցանցի առաջմղման ծրագրի մշակումը </w:t>
            </w:r>
            <w:r w:rsidR="00363F17">
              <w:rPr>
                <w:rFonts w:ascii="Sylfaen" w:hAnsi="Sylfaen"/>
                <w:sz w:val="20"/>
                <w:szCs w:val="20"/>
                <w:lang w:val="hy-AM"/>
              </w:rPr>
              <w:t>և</w:t>
            </w:r>
            <w:r w:rsidRPr="0001262F">
              <w:rPr>
                <w:rFonts w:ascii="Sylfaen" w:hAnsi="Sylfaen"/>
                <w:sz w:val="20"/>
                <w:szCs w:val="20"/>
                <w:lang w:val="hy-AM"/>
              </w:rPr>
              <w:t xml:space="preserve"> իրականացումը:</w:t>
            </w:r>
          </w:p>
          <w:p w14:paraId="51C716B2" w14:textId="53048D61" w:rsidR="00CA7CED" w:rsidRPr="0001262F" w:rsidRDefault="0001262F" w:rsidP="0001262F">
            <w:pPr>
              <w:widowControl w:val="0"/>
              <w:spacing w:after="120"/>
              <w:rPr>
                <w:rFonts w:ascii="Sylfaen" w:hAnsi="Sylfaen"/>
                <w:sz w:val="20"/>
                <w:szCs w:val="20"/>
                <w:lang w:val="hy-AM"/>
              </w:rPr>
            </w:pPr>
            <w:r w:rsidRPr="0001262F">
              <w:rPr>
                <w:rFonts w:ascii="Sylfaen" w:hAnsi="Sylfaen"/>
                <w:sz w:val="20"/>
                <w:szCs w:val="20"/>
                <w:lang w:val="hy-AM"/>
              </w:rPr>
              <w:t xml:space="preserve">Անդամ պետությունների պետական իշխանության </w:t>
            </w:r>
            <w:r w:rsidRPr="0001262F">
              <w:rPr>
                <w:rFonts w:ascii="Sylfaen" w:hAnsi="Sylfaen"/>
                <w:sz w:val="20"/>
                <w:szCs w:val="20"/>
                <w:lang w:val="hy-AM"/>
              </w:rPr>
              <w:lastRenderedPageBreak/>
              <w:t xml:space="preserve">մարմինների </w:t>
            </w:r>
            <w:r w:rsidR="00363F17">
              <w:rPr>
                <w:rFonts w:ascii="Sylfaen" w:hAnsi="Sylfaen"/>
                <w:sz w:val="20"/>
                <w:szCs w:val="20"/>
                <w:lang w:val="hy-AM"/>
              </w:rPr>
              <w:t>և</w:t>
            </w:r>
            <w:r w:rsidRPr="0001262F">
              <w:rPr>
                <w:rFonts w:ascii="Sylfaen" w:hAnsi="Sylfaen"/>
                <w:sz w:val="20"/>
                <w:szCs w:val="20"/>
                <w:lang w:val="hy-AM"/>
              </w:rPr>
              <w:t xml:space="preserve"> կազմակերպությունների, ինչպես նա</w:t>
            </w:r>
            <w:r w:rsidR="00363F17">
              <w:rPr>
                <w:rFonts w:ascii="Sylfaen" w:hAnsi="Sylfaen"/>
                <w:sz w:val="20"/>
                <w:szCs w:val="20"/>
                <w:lang w:val="hy-AM"/>
              </w:rPr>
              <w:t>և</w:t>
            </w:r>
            <w:r w:rsidRPr="0001262F">
              <w:rPr>
                <w:rFonts w:ascii="Sylfaen" w:hAnsi="Sylfaen"/>
                <w:sz w:val="20"/>
                <w:szCs w:val="20"/>
                <w:lang w:val="hy-AM"/>
              </w:rPr>
              <w:t xml:space="preserve"> ցանցի այլ մասնակիցների համար եվրասիական ցանցի զարգացման հարցերի շուրջ սեմինարների </w:t>
            </w:r>
            <w:r w:rsidR="00363F17">
              <w:rPr>
                <w:rFonts w:ascii="Sylfaen" w:hAnsi="Sylfaen"/>
                <w:sz w:val="20"/>
                <w:szCs w:val="20"/>
                <w:lang w:val="hy-AM"/>
              </w:rPr>
              <w:t>և</w:t>
            </w:r>
            <w:r w:rsidRPr="0001262F">
              <w:rPr>
                <w:rFonts w:ascii="Sylfaen" w:hAnsi="Sylfaen"/>
                <w:sz w:val="20"/>
                <w:szCs w:val="20"/>
                <w:lang w:val="hy-AM"/>
              </w:rPr>
              <w:t xml:space="preserve"> վեբինարների անցկացում</w:t>
            </w:r>
          </w:p>
        </w:tc>
        <w:tc>
          <w:tcPr>
            <w:tcW w:w="1843" w:type="dxa"/>
          </w:tcPr>
          <w:p w14:paraId="5DBE7F7B" w14:textId="77777777" w:rsidR="00CA7CED" w:rsidRPr="0001262F" w:rsidRDefault="0001262F" w:rsidP="0001262F">
            <w:pPr>
              <w:widowControl w:val="0"/>
              <w:spacing w:after="120"/>
              <w:jc w:val="center"/>
              <w:rPr>
                <w:rFonts w:ascii="Sylfaen" w:hAnsi="Sylfaen"/>
                <w:sz w:val="20"/>
                <w:szCs w:val="20"/>
                <w:lang w:val="hy-AM"/>
              </w:rPr>
            </w:pPr>
            <w:r w:rsidRPr="0001262F">
              <w:rPr>
                <w:rFonts w:ascii="Sylfaen" w:hAnsi="Sylfaen"/>
                <w:sz w:val="20"/>
                <w:szCs w:val="20"/>
                <w:lang w:val="hy-AM"/>
              </w:rPr>
              <w:lastRenderedPageBreak/>
              <w:t>2022 թ. II - IV եռամսյակներ</w:t>
            </w:r>
          </w:p>
        </w:tc>
        <w:tc>
          <w:tcPr>
            <w:tcW w:w="3367" w:type="dxa"/>
          </w:tcPr>
          <w:p w14:paraId="702D8333" w14:textId="77777777" w:rsidR="00CA7CED" w:rsidRPr="0001262F" w:rsidRDefault="0001262F" w:rsidP="0001262F">
            <w:pPr>
              <w:widowControl w:val="0"/>
              <w:spacing w:after="120"/>
              <w:jc w:val="center"/>
              <w:rPr>
                <w:rFonts w:ascii="Sylfaen" w:hAnsi="Sylfaen"/>
                <w:sz w:val="20"/>
                <w:szCs w:val="20"/>
                <w:lang w:val="hy-AM"/>
              </w:rPr>
            </w:pPr>
            <w:r w:rsidRPr="0001262F">
              <w:rPr>
                <w:rFonts w:ascii="Sylfaen" w:hAnsi="Sylfaen"/>
                <w:sz w:val="20"/>
                <w:szCs w:val="20"/>
                <w:lang w:val="hy-AM"/>
              </w:rPr>
              <w:t xml:space="preserve">եվրասիական ցանցի առաջմղման ծրագիր, ուսուցում անցկացնելու ծրագիր, ուսուցում անցկացնելու վերաբերյալ հաղորդակարգեր (եվրասիական ցանցի առնվազն </w:t>
            </w:r>
            <w:r w:rsidRPr="0001262F">
              <w:rPr>
                <w:rFonts w:ascii="Sylfaen" w:hAnsi="Sylfaen"/>
                <w:sz w:val="20"/>
                <w:szCs w:val="20"/>
                <w:lang w:val="hy-AM"/>
              </w:rPr>
              <w:lastRenderedPageBreak/>
              <w:t>1,000 մասնակից)</w:t>
            </w:r>
          </w:p>
        </w:tc>
      </w:tr>
      <w:tr w:rsidR="0001262F" w:rsidRPr="00363F17" w14:paraId="271F27C0" w14:textId="77777777" w:rsidTr="0001262F">
        <w:trPr>
          <w:jc w:val="center"/>
        </w:trPr>
        <w:tc>
          <w:tcPr>
            <w:tcW w:w="817" w:type="dxa"/>
          </w:tcPr>
          <w:p w14:paraId="67C49CAF" w14:textId="77777777" w:rsidR="0001262F" w:rsidRPr="0001262F" w:rsidRDefault="0001262F" w:rsidP="0001262F">
            <w:pPr>
              <w:widowControl w:val="0"/>
              <w:spacing w:after="120"/>
              <w:jc w:val="center"/>
              <w:rPr>
                <w:rFonts w:ascii="Sylfaen" w:hAnsi="Sylfaen"/>
                <w:sz w:val="20"/>
                <w:szCs w:val="20"/>
                <w:lang w:val="hy-AM"/>
              </w:rPr>
            </w:pPr>
            <w:r w:rsidRPr="0001262F">
              <w:rPr>
                <w:rFonts w:ascii="Sylfaen" w:hAnsi="Sylfaen"/>
                <w:sz w:val="20"/>
                <w:szCs w:val="20"/>
                <w:lang w:val="hy-AM"/>
              </w:rPr>
              <w:t>29.</w:t>
            </w:r>
          </w:p>
        </w:tc>
        <w:tc>
          <w:tcPr>
            <w:tcW w:w="3260" w:type="dxa"/>
          </w:tcPr>
          <w:p w14:paraId="7CBBC508" w14:textId="3E5F3A9C" w:rsidR="0001262F" w:rsidRPr="0001262F" w:rsidRDefault="0001262F" w:rsidP="0001262F">
            <w:pPr>
              <w:widowControl w:val="0"/>
              <w:spacing w:after="120"/>
              <w:rPr>
                <w:rFonts w:ascii="Sylfaen" w:hAnsi="Sylfaen"/>
                <w:sz w:val="20"/>
                <w:szCs w:val="20"/>
                <w:lang w:val="hy-AM"/>
              </w:rPr>
            </w:pPr>
            <w:r w:rsidRPr="0001262F">
              <w:rPr>
                <w:rFonts w:ascii="Sylfaen" w:hAnsi="Sylfaen"/>
                <w:sz w:val="20"/>
                <w:szCs w:val="20"/>
                <w:lang w:val="hy-AM"/>
              </w:rPr>
              <w:t xml:space="preserve">Կառավարման, տեխնիկական </w:t>
            </w:r>
            <w:r w:rsidR="00363F17">
              <w:rPr>
                <w:rFonts w:ascii="Sylfaen" w:hAnsi="Sylfaen"/>
                <w:sz w:val="20"/>
                <w:szCs w:val="20"/>
                <w:lang w:val="hy-AM"/>
              </w:rPr>
              <w:t>և</w:t>
            </w:r>
            <w:r w:rsidRPr="0001262F">
              <w:rPr>
                <w:rFonts w:ascii="Sylfaen" w:hAnsi="Sylfaen"/>
                <w:sz w:val="20"/>
                <w:szCs w:val="20"/>
                <w:lang w:val="hy-AM"/>
              </w:rPr>
              <w:t xml:space="preserve"> խորհրդատվական աջակցության ծառայության կազմակերպում, ինչպես նա</w:t>
            </w:r>
            <w:r w:rsidR="00363F17">
              <w:rPr>
                <w:rFonts w:ascii="Sylfaen" w:hAnsi="Sylfaen"/>
                <w:sz w:val="20"/>
                <w:szCs w:val="20"/>
                <w:lang w:val="hy-AM"/>
              </w:rPr>
              <w:t>և</w:t>
            </w:r>
            <w:r w:rsidRPr="0001262F">
              <w:rPr>
                <w:rFonts w:ascii="Sylfaen" w:hAnsi="Sylfaen"/>
                <w:sz w:val="20"/>
                <w:szCs w:val="20"/>
                <w:lang w:val="hy-AM"/>
              </w:rPr>
              <w:t xml:space="preserve"> կատալոգացման կենտրոնների գործունեության ապահովում՝ ներառյալ եվրասիական ցանցի ռեեստրների գրառումների նկարագրության մեթոդաբանության մշակումը՝ հաշվի առնելով ազգային տեղեկատուներն ու դասակարգիչները՝ տեղեկությունների ներկայացման միասնականությունն ապահովելու նպատակով</w:t>
            </w:r>
          </w:p>
        </w:tc>
        <w:tc>
          <w:tcPr>
            <w:tcW w:w="1843" w:type="dxa"/>
          </w:tcPr>
          <w:p w14:paraId="4A82AD7B" w14:textId="77777777" w:rsidR="0001262F" w:rsidRPr="0001262F" w:rsidRDefault="0001262F" w:rsidP="0001262F">
            <w:pPr>
              <w:widowControl w:val="0"/>
              <w:spacing w:after="120"/>
              <w:jc w:val="center"/>
              <w:rPr>
                <w:rFonts w:ascii="Sylfaen" w:hAnsi="Sylfaen"/>
                <w:sz w:val="20"/>
                <w:szCs w:val="20"/>
                <w:lang w:val="hy-AM"/>
              </w:rPr>
            </w:pPr>
            <w:r w:rsidRPr="0001262F">
              <w:rPr>
                <w:rFonts w:ascii="Sylfaen" w:hAnsi="Sylfaen"/>
                <w:sz w:val="20"/>
                <w:szCs w:val="20"/>
                <w:lang w:val="hy-AM"/>
              </w:rPr>
              <w:t xml:space="preserve">2022 թ. II </w:t>
            </w:r>
            <w:r>
              <w:rPr>
                <w:rFonts w:ascii="Sylfaen" w:hAnsi="Sylfaen"/>
                <w:sz w:val="20"/>
                <w:szCs w:val="20"/>
                <w:lang w:val="hy-AM"/>
              </w:rPr>
              <w:t>-</w:t>
            </w:r>
            <w:r w:rsidRPr="0001262F">
              <w:rPr>
                <w:rFonts w:ascii="Sylfaen" w:hAnsi="Sylfaen"/>
                <w:sz w:val="20"/>
                <w:szCs w:val="20"/>
                <w:lang w:val="hy-AM"/>
              </w:rPr>
              <w:t xml:space="preserve"> IV եռամսյակներ</w:t>
            </w:r>
          </w:p>
        </w:tc>
        <w:tc>
          <w:tcPr>
            <w:tcW w:w="3367" w:type="dxa"/>
          </w:tcPr>
          <w:p w14:paraId="12461EFA" w14:textId="0A3D72E2" w:rsidR="0001262F" w:rsidRPr="0001262F" w:rsidRDefault="0001262F" w:rsidP="0001262F">
            <w:pPr>
              <w:widowControl w:val="0"/>
              <w:spacing w:after="120"/>
              <w:jc w:val="center"/>
              <w:rPr>
                <w:rFonts w:ascii="Sylfaen" w:hAnsi="Sylfaen"/>
                <w:sz w:val="20"/>
                <w:szCs w:val="20"/>
                <w:lang w:val="hy-AM"/>
              </w:rPr>
            </w:pPr>
            <w:r w:rsidRPr="0001262F">
              <w:rPr>
                <w:rFonts w:ascii="Sylfaen" w:hAnsi="Sylfaen"/>
                <w:sz w:val="20"/>
                <w:szCs w:val="20"/>
                <w:lang w:val="hy-AM"/>
              </w:rPr>
              <w:t xml:space="preserve">անդամ պետությունների տեղեկատուների </w:t>
            </w:r>
            <w:r w:rsidR="00363F17">
              <w:rPr>
                <w:rFonts w:ascii="Sylfaen" w:hAnsi="Sylfaen"/>
                <w:sz w:val="20"/>
                <w:szCs w:val="20"/>
                <w:lang w:val="hy-AM"/>
              </w:rPr>
              <w:t>և</w:t>
            </w:r>
            <w:r w:rsidRPr="0001262F">
              <w:rPr>
                <w:rFonts w:ascii="Sylfaen" w:hAnsi="Sylfaen"/>
                <w:sz w:val="20"/>
                <w:szCs w:val="20"/>
                <w:lang w:val="hy-AM"/>
              </w:rPr>
              <w:t xml:space="preserve"> դասակարգիչների անցումային բանալիների (գործունեության </w:t>
            </w:r>
            <w:r w:rsidR="00363F17">
              <w:rPr>
                <w:rFonts w:ascii="Sylfaen" w:hAnsi="Sylfaen"/>
                <w:sz w:val="20"/>
                <w:szCs w:val="20"/>
                <w:lang w:val="hy-AM"/>
              </w:rPr>
              <w:t>և</w:t>
            </w:r>
            <w:r w:rsidRPr="0001262F">
              <w:rPr>
                <w:rFonts w:ascii="Sylfaen" w:hAnsi="Sylfaen"/>
                <w:sz w:val="20"/>
                <w:szCs w:val="20"/>
                <w:lang w:val="hy-AM"/>
              </w:rPr>
              <w:t xml:space="preserve"> արտադրանքի տեսակների) աղյուսակների համապատասխանեցում՝ եվրասիական ցանցում օգտագործվող տեղեկատուներին </w:t>
            </w:r>
            <w:r w:rsidR="00363F17">
              <w:rPr>
                <w:rFonts w:ascii="Sylfaen" w:hAnsi="Sylfaen"/>
                <w:sz w:val="20"/>
                <w:szCs w:val="20"/>
                <w:lang w:val="hy-AM"/>
              </w:rPr>
              <w:t>և</w:t>
            </w:r>
            <w:r w:rsidRPr="0001262F">
              <w:rPr>
                <w:rFonts w:ascii="Sylfaen" w:hAnsi="Sylfaen"/>
                <w:sz w:val="20"/>
                <w:szCs w:val="20"/>
                <w:lang w:val="hy-AM"/>
              </w:rPr>
              <w:t xml:space="preserve"> դասակարգիչներին համապատասխան</w:t>
            </w:r>
          </w:p>
        </w:tc>
      </w:tr>
      <w:tr w:rsidR="0001262F" w:rsidRPr="00363F17" w14:paraId="26555CBC" w14:textId="77777777" w:rsidTr="0001262F">
        <w:trPr>
          <w:jc w:val="center"/>
        </w:trPr>
        <w:tc>
          <w:tcPr>
            <w:tcW w:w="817" w:type="dxa"/>
          </w:tcPr>
          <w:p w14:paraId="7144BCCD" w14:textId="77777777" w:rsidR="0001262F" w:rsidRPr="0001262F" w:rsidRDefault="0001262F" w:rsidP="0001262F">
            <w:pPr>
              <w:widowControl w:val="0"/>
              <w:spacing w:after="120"/>
              <w:jc w:val="center"/>
              <w:rPr>
                <w:rFonts w:ascii="Sylfaen" w:hAnsi="Sylfaen"/>
                <w:sz w:val="20"/>
                <w:szCs w:val="20"/>
                <w:lang w:val="hy-AM"/>
              </w:rPr>
            </w:pPr>
            <w:r w:rsidRPr="0001262F">
              <w:rPr>
                <w:rFonts w:ascii="Sylfaen" w:hAnsi="Sylfaen"/>
                <w:sz w:val="20"/>
                <w:szCs w:val="20"/>
                <w:lang w:val="hy-AM"/>
              </w:rPr>
              <w:t>30.</w:t>
            </w:r>
          </w:p>
        </w:tc>
        <w:tc>
          <w:tcPr>
            <w:tcW w:w="3260" w:type="dxa"/>
          </w:tcPr>
          <w:p w14:paraId="750BEC52" w14:textId="77777777" w:rsidR="0001262F" w:rsidRPr="0001262F" w:rsidRDefault="0001262F" w:rsidP="0001262F">
            <w:pPr>
              <w:widowControl w:val="0"/>
              <w:spacing w:after="120"/>
              <w:rPr>
                <w:rFonts w:ascii="Sylfaen" w:hAnsi="Sylfaen"/>
                <w:sz w:val="20"/>
                <w:szCs w:val="20"/>
                <w:lang w:val="hy-AM"/>
              </w:rPr>
            </w:pPr>
            <w:r w:rsidRPr="0001262F">
              <w:rPr>
                <w:rFonts w:ascii="Sylfaen" w:hAnsi="Sylfaen"/>
                <w:sz w:val="20"/>
                <w:szCs w:val="20"/>
                <w:lang w:val="hy-AM"/>
              </w:rPr>
              <w:t>Տեխնոլոգիաների փոխանցման ազգային ծառայությունների՝ եվրասիական ցանցի ինտեգրացիոն բաղադրիչին միացումը</w:t>
            </w:r>
          </w:p>
        </w:tc>
        <w:tc>
          <w:tcPr>
            <w:tcW w:w="1843" w:type="dxa"/>
          </w:tcPr>
          <w:p w14:paraId="6575FCB3" w14:textId="77777777" w:rsidR="0001262F" w:rsidRPr="0001262F" w:rsidRDefault="0001262F" w:rsidP="0001262F">
            <w:pPr>
              <w:widowControl w:val="0"/>
              <w:spacing w:after="120"/>
              <w:jc w:val="center"/>
              <w:rPr>
                <w:rFonts w:ascii="Sylfaen" w:hAnsi="Sylfaen"/>
                <w:sz w:val="20"/>
                <w:szCs w:val="20"/>
                <w:lang w:val="hy-AM"/>
              </w:rPr>
            </w:pPr>
            <w:r w:rsidRPr="0001262F">
              <w:rPr>
                <w:rFonts w:ascii="Sylfaen" w:hAnsi="Sylfaen"/>
                <w:sz w:val="20"/>
                <w:szCs w:val="20"/>
                <w:lang w:val="hy-AM"/>
              </w:rPr>
              <w:t>2022 թ. III - IV եռամսյակներ</w:t>
            </w:r>
          </w:p>
        </w:tc>
        <w:tc>
          <w:tcPr>
            <w:tcW w:w="3367" w:type="dxa"/>
          </w:tcPr>
          <w:p w14:paraId="7A6C430E" w14:textId="77777777" w:rsidR="0001262F" w:rsidRPr="0001262F" w:rsidRDefault="0001262F" w:rsidP="0001262F">
            <w:pPr>
              <w:widowControl w:val="0"/>
              <w:spacing w:after="120"/>
              <w:jc w:val="center"/>
              <w:rPr>
                <w:rFonts w:ascii="Sylfaen" w:hAnsi="Sylfaen"/>
                <w:sz w:val="20"/>
                <w:szCs w:val="20"/>
                <w:lang w:val="hy-AM"/>
              </w:rPr>
            </w:pPr>
            <w:r w:rsidRPr="0001262F">
              <w:rPr>
                <w:rFonts w:ascii="Sylfaen" w:hAnsi="Sylfaen"/>
                <w:sz w:val="20"/>
                <w:szCs w:val="20"/>
                <w:lang w:val="hy-AM"/>
              </w:rPr>
              <w:t>տեխնոլոգիաների փոխանցման ազգային ծառայությունները եվրասիական ցանցի ինտեգրացիոն բաղադրիչին միացնելու վերաբերյալ հաղորդակարգեր</w:t>
            </w:r>
          </w:p>
        </w:tc>
      </w:tr>
      <w:tr w:rsidR="0001262F" w:rsidRPr="00363F17" w14:paraId="7236B9AB" w14:textId="77777777" w:rsidTr="0001262F">
        <w:trPr>
          <w:jc w:val="center"/>
        </w:trPr>
        <w:tc>
          <w:tcPr>
            <w:tcW w:w="817" w:type="dxa"/>
          </w:tcPr>
          <w:p w14:paraId="33D35A76" w14:textId="77777777" w:rsidR="0001262F" w:rsidRPr="0001262F" w:rsidRDefault="0001262F" w:rsidP="0001262F">
            <w:pPr>
              <w:widowControl w:val="0"/>
              <w:spacing w:after="120"/>
              <w:jc w:val="center"/>
              <w:rPr>
                <w:rFonts w:ascii="Sylfaen" w:hAnsi="Sylfaen"/>
                <w:sz w:val="20"/>
                <w:szCs w:val="20"/>
                <w:lang w:val="hy-AM"/>
              </w:rPr>
            </w:pPr>
            <w:r w:rsidRPr="0001262F">
              <w:rPr>
                <w:rFonts w:ascii="Sylfaen" w:hAnsi="Sylfaen"/>
                <w:sz w:val="20"/>
                <w:szCs w:val="20"/>
                <w:lang w:val="hy-AM"/>
              </w:rPr>
              <w:t>31.</w:t>
            </w:r>
          </w:p>
        </w:tc>
        <w:tc>
          <w:tcPr>
            <w:tcW w:w="3260" w:type="dxa"/>
          </w:tcPr>
          <w:p w14:paraId="4E422341" w14:textId="61528294" w:rsidR="0001262F" w:rsidRPr="0001262F" w:rsidRDefault="0001262F" w:rsidP="0001262F">
            <w:pPr>
              <w:widowControl w:val="0"/>
              <w:spacing w:after="120"/>
              <w:rPr>
                <w:rFonts w:ascii="Sylfaen" w:hAnsi="Sylfaen"/>
                <w:sz w:val="20"/>
                <w:szCs w:val="20"/>
                <w:lang w:val="hy-AM"/>
              </w:rPr>
            </w:pPr>
            <w:r w:rsidRPr="0001262F">
              <w:rPr>
                <w:rFonts w:ascii="Sylfaen" w:hAnsi="Sylfaen"/>
                <w:sz w:val="20"/>
                <w:szCs w:val="20"/>
                <w:lang w:val="hy-AM"/>
              </w:rPr>
              <w:t xml:space="preserve">Եվրասիական ցանցի, այդ թվում՝ Միության թվային օրակարգի հեռանկարային ծրագրերի («Աշխատանք առանց սահմանների», Միության թվային տրանսպորտային միջանցքների էկոհամակարգ», «Միության շրջանակներում թվային տեխնիկական կանոնակարգում» որոնման միասնականացված համակարգ, ապրանքների թվային հետագծելիություն, տվյալների շրջանառության մասին համաձայնագիր </w:t>
            </w:r>
            <w:r w:rsidR="00363F17">
              <w:rPr>
                <w:rFonts w:ascii="Sylfaen" w:hAnsi="Sylfaen"/>
                <w:sz w:val="20"/>
                <w:szCs w:val="20"/>
                <w:lang w:val="hy-AM"/>
              </w:rPr>
              <w:t>և</w:t>
            </w:r>
            <w:r w:rsidRPr="0001262F">
              <w:rPr>
                <w:rFonts w:ascii="Sylfaen" w:hAnsi="Sylfaen"/>
                <w:sz w:val="20"/>
                <w:szCs w:val="20"/>
                <w:lang w:val="hy-AM"/>
              </w:rPr>
              <w:t xml:space="preserve"> այլն), ինչպես նա</w:t>
            </w:r>
            <w:r w:rsidR="00363F17">
              <w:rPr>
                <w:rFonts w:ascii="Sylfaen" w:hAnsi="Sylfaen"/>
                <w:sz w:val="20"/>
                <w:szCs w:val="20"/>
                <w:lang w:val="hy-AM"/>
              </w:rPr>
              <w:t>և</w:t>
            </w:r>
            <w:r w:rsidRPr="0001262F">
              <w:rPr>
                <w:rFonts w:ascii="Sylfaen" w:hAnsi="Sylfaen"/>
                <w:sz w:val="20"/>
                <w:szCs w:val="20"/>
                <w:lang w:val="hy-AM"/>
              </w:rPr>
              <w:t xml:space="preserve"> Միության ինտեգրված տեղեկատվական համակարգի բազային ռեսուրսների հետ կապակցման նպատակով միջոցառումների ծրագրի իրականացումը</w:t>
            </w:r>
          </w:p>
        </w:tc>
        <w:tc>
          <w:tcPr>
            <w:tcW w:w="1843" w:type="dxa"/>
          </w:tcPr>
          <w:p w14:paraId="5A4F4BE7" w14:textId="77777777" w:rsidR="0001262F" w:rsidRPr="0001262F" w:rsidRDefault="0001262F" w:rsidP="0001262F">
            <w:pPr>
              <w:widowControl w:val="0"/>
              <w:spacing w:after="120"/>
              <w:jc w:val="center"/>
              <w:rPr>
                <w:rFonts w:ascii="Sylfaen" w:hAnsi="Sylfaen"/>
                <w:sz w:val="20"/>
                <w:szCs w:val="20"/>
                <w:lang w:val="hy-AM"/>
              </w:rPr>
            </w:pPr>
            <w:r w:rsidRPr="0001262F">
              <w:rPr>
                <w:rFonts w:ascii="Sylfaen" w:hAnsi="Sylfaen"/>
                <w:sz w:val="20"/>
                <w:szCs w:val="20"/>
                <w:lang w:val="hy-AM"/>
              </w:rPr>
              <w:t>2022 թ. III - IV եռամսյակներ</w:t>
            </w:r>
          </w:p>
        </w:tc>
        <w:tc>
          <w:tcPr>
            <w:tcW w:w="3367" w:type="dxa"/>
          </w:tcPr>
          <w:p w14:paraId="2F1FCE36" w14:textId="7BFA255B" w:rsidR="0001262F" w:rsidRPr="0001262F" w:rsidRDefault="0001262F" w:rsidP="0001262F">
            <w:pPr>
              <w:widowControl w:val="0"/>
              <w:spacing w:after="120"/>
              <w:jc w:val="center"/>
              <w:rPr>
                <w:rFonts w:ascii="Sylfaen" w:hAnsi="Sylfaen"/>
                <w:sz w:val="20"/>
                <w:szCs w:val="20"/>
                <w:lang w:val="hy-AM"/>
              </w:rPr>
            </w:pPr>
            <w:r w:rsidRPr="0001262F">
              <w:rPr>
                <w:rFonts w:ascii="Sylfaen" w:hAnsi="Sylfaen"/>
                <w:sz w:val="20"/>
                <w:szCs w:val="20"/>
                <w:lang w:val="hy-AM"/>
              </w:rPr>
              <w:t xml:space="preserve">միջոցառումների ծրագրի իրականացման </w:t>
            </w:r>
            <w:r w:rsidR="00363F17">
              <w:rPr>
                <w:rFonts w:ascii="Sylfaen" w:hAnsi="Sylfaen"/>
                <w:sz w:val="20"/>
                <w:szCs w:val="20"/>
                <w:lang w:val="hy-AM"/>
              </w:rPr>
              <w:t>և</w:t>
            </w:r>
            <w:r w:rsidRPr="0001262F">
              <w:rPr>
                <w:rFonts w:ascii="Sylfaen" w:hAnsi="Sylfaen"/>
                <w:sz w:val="20"/>
                <w:szCs w:val="20"/>
                <w:lang w:val="hy-AM"/>
              </w:rPr>
              <w:t xml:space="preserve"> ճշգրտման վերաբերյալ եռամսյակային հաշվետվություն, ընդունման-հանձնման փորձարկումների արձանագրություն, ընդունման-փոխանցման ակտ</w:t>
            </w:r>
          </w:p>
        </w:tc>
      </w:tr>
      <w:tr w:rsidR="0001262F" w:rsidRPr="00363F17" w14:paraId="182B11F2" w14:textId="77777777" w:rsidTr="0001262F">
        <w:trPr>
          <w:jc w:val="center"/>
        </w:trPr>
        <w:tc>
          <w:tcPr>
            <w:tcW w:w="817" w:type="dxa"/>
          </w:tcPr>
          <w:p w14:paraId="387DBCF9" w14:textId="77777777" w:rsidR="0001262F" w:rsidRPr="0001262F" w:rsidRDefault="0001262F" w:rsidP="0001262F">
            <w:pPr>
              <w:widowControl w:val="0"/>
              <w:spacing w:after="120"/>
              <w:jc w:val="center"/>
              <w:rPr>
                <w:rFonts w:ascii="Sylfaen" w:hAnsi="Sylfaen"/>
                <w:sz w:val="20"/>
                <w:szCs w:val="20"/>
                <w:lang w:val="hy-AM"/>
              </w:rPr>
            </w:pPr>
            <w:r w:rsidRPr="0001262F">
              <w:rPr>
                <w:rFonts w:ascii="Sylfaen" w:hAnsi="Sylfaen"/>
                <w:sz w:val="20"/>
                <w:szCs w:val="20"/>
                <w:lang w:val="hy-AM"/>
              </w:rPr>
              <w:lastRenderedPageBreak/>
              <w:t>32.</w:t>
            </w:r>
          </w:p>
        </w:tc>
        <w:tc>
          <w:tcPr>
            <w:tcW w:w="3260" w:type="dxa"/>
          </w:tcPr>
          <w:p w14:paraId="4AC76D01" w14:textId="07916162" w:rsidR="0001262F" w:rsidRPr="0001262F" w:rsidRDefault="0001262F" w:rsidP="0001262F">
            <w:pPr>
              <w:widowControl w:val="0"/>
              <w:spacing w:after="120"/>
              <w:rPr>
                <w:rFonts w:ascii="Sylfaen" w:hAnsi="Sylfaen"/>
                <w:sz w:val="20"/>
                <w:szCs w:val="20"/>
                <w:lang w:val="hy-AM"/>
              </w:rPr>
            </w:pPr>
            <w:r w:rsidRPr="0001262F">
              <w:rPr>
                <w:rFonts w:ascii="Sylfaen" w:hAnsi="Sylfaen"/>
                <w:sz w:val="20"/>
                <w:szCs w:val="20"/>
                <w:lang w:val="hy-AM"/>
              </w:rPr>
              <w:t xml:space="preserve">Ազգային բաղադրիչների տեխնոլոգիաների փոխանցման ծառայությունները եվրասիական ցանցին միացնելու մասով միջոցառումների ծրագրի մշակում </w:t>
            </w:r>
            <w:r w:rsidR="00363F17">
              <w:rPr>
                <w:rFonts w:ascii="Sylfaen" w:hAnsi="Sylfaen"/>
                <w:sz w:val="20"/>
                <w:szCs w:val="20"/>
                <w:lang w:val="hy-AM"/>
              </w:rPr>
              <w:t>և</w:t>
            </w:r>
            <w:r w:rsidRPr="0001262F">
              <w:rPr>
                <w:rFonts w:ascii="Sylfaen" w:hAnsi="Sylfaen"/>
                <w:sz w:val="20"/>
                <w:szCs w:val="20"/>
                <w:lang w:val="hy-AM"/>
              </w:rPr>
              <w:t xml:space="preserve"> հաստատում</w:t>
            </w:r>
          </w:p>
        </w:tc>
        <w:tc>
          <w:tcPr>
            <w:tcW w:w="1843" w:type="dxa"/>
          </w:tcPr>
          <w:p w14:paraId="5FADA351" w14:textId="77777777" w:rsidR="0001262F" w:rsidRPr="0001262F" w:rsidRDefault="0001262F" w:rsidP="0001262F">
            <w:pPr>
              <w:widowControl w:val="0"/>
              <w:spacing w:after="120"/>
              <w:jc w:val="center"/>
              <w:rPr>
                <w:rFonts w:ascii="Sylfaen" w:hAnsi="Sylfaen"/>
                <w:sz w:val="20"/>
                <w:szCs w:val="20"/>
                <w:lang w:val="hy-AM"/>
              </w:rPr>
            </w:pPr>
            <w:r w:rsidRPr="0001262F">
              <w:rPr>
                <w:rFonts w:ascii="Sylfaen" w:hAnsi="Sylfaen"/>
                <w:sz w:val="20"/>
                <w:szCs w:val="20"/>
                <w:lang w:val="hy-AM"/>
              </w:rPr>
              <w:t>2022 թ. III - IV եռամսյակներ</w:t>
            </w:r>
          </w:p>
        </w:tc>
        <w:tc>
          <w:tcPr>
            <w:tcW w:w="3367" w:type="dxa"/>
          </w:tcPr>
          <w:p w14:paraId="235F401B" w14:textId="77777777" w:rsidR="0001262F" w:rsidRPr="0001262F" w:rsidRDefault="0001262F" w:rsidP="0001262F">
            <w:pPr>
              <w:widowControl w:val="0"/>
              <w:spacing w:after="120"/>
              <w:jc w:val="center"/>
              <w:rPr>
                <w:rFonts w:ascii="Sylfaen" w:hAnsi="Sylfaen"/>
                <w:sz w:val="20"/>
                <w:szCs w:val="20"/>
                <w:lang w:val="hy-AM"/>
              </w:rPr>
            </w:pPr>
            <w:r w:rsidRPr="0001262F">
              <w:rPr>
                <w:rFonts w:ascii="Sylfaen" w:hAnsi="Sylfaen"/>
                <w:sz w:val="20"/>
                <w:szCs w:val="20"/>
                <w:lang w:val="hy-AM"/>
              </w:rPr>
              <w:t>միջոցառումների ծրագիր (իրականացման ժամկետների նշմամբ)</w:t>
            </w:r>
          </w:p>
        </w:tc>
      </w:tr>
      <w:tr w:rsidR="0001262F" w:rsidRPr="00363F17" w14:paraId="48B8FB4A" w14:textId="77777777" w:rsidTr="0001262F">
        <w:trPr>
          <w:jc w:val="center"/>
        </w:trPr>
        <w:tc>
          <w:tcPr>
            <w:tcW w:w="817" w:type="dxa"/>
          </w:tcPr>
          <w:p w14:paraId="475C24FD" w14:textId="77777777" w:rsidR="0001262F" w:rsidRPr="0001262F" w:rsidRDefault="0001262F" w:rsidP="0001262F">
            <w:pPr>
              <w:widowControl w:val="0"/>
              <w:spacing w:after="120"/>
              <w:jc w:val="center"/>
              <w:rPr>
                <w:rFonts w:ascii="Sylfaen" w:hAnsi="Sylfaen"/>
                <w:sz w:val="20"/>
                <w:szCs w:val="20"/>
                <w:lang w:val="hy-AM"/>
              </w:rPr>
            </w:pPr>
            <w:r w:rsidRPr="0001262F">
              <w:rPr>
                <w:rFonts w:ascii="Sylfaen" w:hAnsi="Sylfaen"/>
                <w:sz w:val="20"/>
                <w:szCs w:val="20"/>
                <w:lang w:val="hy-AM"/>
              </w:rPr>
              <w:t>33.</w:t>
            </w:r>
          </w:p>
        </w:tc>
        <w:tc>
          <w:tcPr>
            <w:tcW w:w="3260" w:type="dxa"/>
          </w:tcPr>
          <w:p w14:paraId="3503E0F7" w14:textId="44970535" w:rsidR="0001262F" w:rsidRPr="0001262F" w:rsidRDefault="0001262F" w:rsidP="0001262F">
            <w:pPr>
              <w:widowControl w:val="0"/>
              <w:spacing w:after="120"/>
              <w:rPr>
                <w:rFonts w:ascii="Sylfaen" w:hAnsi="Sylfaen"/>
                <w:sz w:val="20"/>
                <w:szCs w:val="20"/>
                <w:lang w:val="hy-AM"/>
              </w:rPr>
            </w:pPr>
            <w:r w:rsidRPr="0001262F">
              <w:rPr>
                <w:rFonts w:ascii="Sylfaen" w:hAnsi="Sylfaen"/>
                <w:sz w:val="20"/>
                <w:szCs w:val="20"/>
                <w:lang w:val="hy-AM"/>
              </w:rPr>
              <w:t xml:space="preserve">Ազգային բաղադրիչների արդյունաբերական կոոպերացիայի </w:t>
            </w:r>
            <w:r w:rsidR="00363F17">
              <w:rPr>
                <w:rFonts w:ascii="Sylfaen" w:hAnsi="Sylfaen"/>
                <w:sz w:val="20"/>
                <w:szCs w:val="20"/>
                <w:lang w:val="hy-AM"/>
              </w:rPr>
              <w:t>և</w:t>
            </w:r>
            <w:r w:rsidRPr="0001262F">
              <w:rPr>
                <w:rFonts w:ascii="Sylfaen" w:hAnsi="Sylfaen"/>
                <w:sz w:val="20"/>
                <w:szCs w:val="20"/>
                <w:lang w:val="hy-AM"/>
              </w:rPr>
              <w:t xml:space="preserve"> սուբկոնտրակտացիայի ծառայությունները եվրասիական ցանցին միացնելու մասով միջոցառումների ծրագրի մշակում </w:t>
            </w:r>
            <w:r w:rsidR="00363F17">
              <w:rPr>
                <w:rFonts w:ascii="Sylfaen" w:hAnsi="Sylfaen"/>
                <w:sz w:val="20"/>
                <w:szCs w:val="20"/>
                <w:lang w:val="hy-AM"/>
              </w:rPr>
              <w:t>և</w:t>
            </w:r>
            <w:r w:rsidRPr="0001262F">
              <w:rPr>
                <w:rFonts w:ascii="Sylfaen" w:hAnsi="Sylfaen"/>
                <w:sz w:val="20"/>
                <w:szCs w:val="20"/>
                <w:lang w:val="hy-AM"/>
              </w:rPr>
              <w:t xml:space="preserve"> հաստատում</w:t>
            </w:r>
          </w:p>
        </w:tc>
        <w:tc>
          <w:tcPr>
            <w:tcW w:w="1843" w:type="dxa"/>
          </w:tcPr>
          <w:p w14:paraId="70DA4283" w14:textId="77777777" w:rsidR="0001262F" w:rsidRPr="0001262F" w:rsidRDefault="0001262F" w:rsidP="0001262F">
            <w:pPr>
              <w:widowControl w:val="0"/>
              <w:spacing w:after="120"/>
              <w:jc w:val="center"/>
              <w:rPr>
                <w:rFonts w:ascii="Sylfaen" w:hAnsi="Sylfaen"/>
                <w:sz w:val="20"/>
                <w:szCs w:val="20"/>
                <w:lang w:val="hy-AM"/>
              </w:rPr>
            </w:pPr>
            <w:r w:rsidRPr="0001262F">
              <w:rPr>
                <w:rFonts w:ascii="Sylfaen" w:hAnsi="Sylfaen"/>
                <w:sz w:val="20"/>
                <w:szCs w:val="20"/>
                <w:lang w:val="hy-AM"/>
              </w:rPr>
              <w:t>2022 թ. IV եռամսյակ</w:t>
            </w:r>
          </w:p>
        </w:tc>
        <w:tc>
          <w:tcPr>
            <w:tcW w:w="3367" w:type="dxa"/>
          </w:tcPr>
          <w:p w14:paraId="0036932E" w14:textId="77777777" w:rsidR="0001262F" w:rsidRPr="0001262F" w:rsidRDefault="0001262F" w:rsidP="0001262F">
            <w:pPr>
              <w:widowControl w:val="0"/>
              <w:spacing w:after="120"/>
              <w:jc w:val="center"/>
              <w:rPr>
                <w:rFonts w:ascii="Sylfaen" w:hAnsi="Sylfaen"/>
                <w:sz w:val="20"/>
                <w:szCs w:val="20"/>
                <w:lang w:val="hy-AM"/>
              </w:rPr>
            </w:pPr>
            <w:r w:rsidRPr="0001262F">
              <w:rPr>
                <w:rFonts w:ascii="Sylfaen" w:hAnsi="Sylfaen"/>
                <w:sz w:val="20"/>
                <w:szCs w:val="20"/>
                <w:lang w:val="hy-AM"/>
              </w:rPr>
              <w:t>միջոցառումների ծրագիր (իրականացման ժամկետների նշմամբ)</w:t>
            </w:r>
          </w:p>
        </w:tc>
      </w:tr>
      <w:tr w:rsidR="0001262F" w:rsidRPr="00363F17" w14:paraId="61674DFF" w14:textId="77777777" w:rsidTr="0001262F">
        <w:trPr>
          <w:jc w:val="center"/>
        </w:trPr>
        <w:tc>
          <w:tcPr>
            <w:tcW w:w="817" w:type="dxa"/>
          </w:tcPr>
          <w:p w14:paraId="7B8D2CD5" w14:textId="77777777" w:rsidR="0001262F" w:rsidRPr="0001262F" w:rsidRDefault="0001262F" w:rsidP="0001262F">
            <w:pPr>
              <w:widowControl w:val="0"/>
              <w:spacing w:after="120"/>
              <w:jc w:val="center"/>
              <w:rPr>
                <w:rFonts w:ascii="Sylfaen" w:hAnsi="Sylfaen"/>
                <w:sz w:val="20"/>
                <w:szCs w:val="20"/>
                <w:lang w:val="hy-AM"/>
              </w:rPr>
            </w:pPr>
            <w:r w:rsidRPr="0001262F">
              <w:rPr>
                <w:rFonts w:ascii="Sylfaen" w:hAnsi="Sylfaen"/>
                <w:sz w:val="20"/>
                <w:szCs w:val="20"/>
                <w:lang w:val="hy-AM"/>
              </w:rPr>
              <w:t>34.</w:t>
            </w:r>
          </w:p>
        </w:tc>
        <w:tc>
          <w:tcPr>
            <w:tcW w:w="3260" w:type="dxa"/>
          </w:tcPr>
          <w:p w14:paraId="71FDE5A1" w14:textId="3143E2CB" w:rsidR="0001262F" w:rsidRPr="0001262F" w:rsidRDefault="0001262F" w:rsidP="0001262F">
            <w:pPr>
              <w:widowControl w:val="0"/>
              <w:spacing w:after="120"/>
              <w:rPr>
                <w:rFonts w:ascii="Sylfaen" w:hAnsi="Sylfaen"/>
                <w:sz w:val="20"/>
                <w:szCs w:val="20"/>
                <w:lang w:val="hy-AM"/>
              </w:rPr>
            </w:pPr>
            <w:r w:rsidRPr="0001262F">
              <w:rPr>
                <w:rFonts w:ascii="Sylfaen" w:hAnsi="Sylfaen"/>
                <w:sz w:val="20"/>
                <w:szCs w:val="20"/>
                <w:lang w:val="hy-AM"/>
              </w:rPr>
              <w:t xml:space="preserve">Եվրասիական ցանցի շրջանակներում անդամ պետություններում արդյունաբերական կոոպերացիան, սուբկոնտրակտացիան </w:t>
            </w:r>
            <w:r w:rsidR="00363F17">
              <w:rPr>
                <w:rFonts w:ascii="Sylfaen" w:hAnsi="Sylfaen"/>
                <w:sz w:val="20"/>
                <w:szCs w:val="20"/>
                <w:lang w:val="hy-AM"/>
              </w:rPr>
              <w:t>և</w:t>
            </w:r>
            <w:r w:rsidRPr="0001262F">
              <w:rPr>
                <w:rFonts w:ascii="Sylfaen" w:hAnsi="Sylfaen"/>
                <w:sz w:val="20"/>
                <w:szCs w:val="20"/>
                <w:lang w:val="hy-AM"/>
              </w:rPr>
              <w:t xml:space="preserve"> տեխնոլոգիաների փոխանցումը բնորոշող տվյալների մշտադիտարկման </w:t>
            </w:r>
            <w:r w:rsidR="00363F17">
              <w:rPr>
                <w:rFonts w:ascii="Sylfaen" w:hAnsi="Sylfaen"/>
                <w:sz w:val="20"/>
                <w:szCs w:val="20"/>
                <w:lang w:val="hy-AM"/>
              </w:rPr>
              <w:t>և</w:t>
            </w:r>
            <w:r w:rsidRPr="0001262F">
              <w:rPr>
                <w:rFonts w:ascii="Sylfaen" w:hAnsi="Sylfaen"/>
                <w:sz w:val="20"/>
                <w:szCs w:val="20"/>
                <w:lang w:val="hy-AM"/>
              </w:rPr>
              <w:t xml:space="preserve"> վերլուծության մոտեցումների մշակում ու իրագործում (երկրի, ճյուղի, ժամանակի </w:t>
            </w:r>
            <w:r w:rsidR="00363F17">
              <w:rPr>
                <w:rFonts w:ascii="Sylfaen" w:hAnsi="Sylfaen"/>
                <w:sz w:val="20"/>
                <w:szCs w:val="20"/>
                <w:lang w:val="hy-AM"/>
              </w:rPr>
              <w:t>և</w:t>
            </w:r>
            <w:r w:rsidRPr="0001262F">
              <w:rPr>
                <w:rFonts w:ascii="Sylfaen" w:hAnsi="Sylfaen"/>
                <w:sz w:val="20"/>
                <w:szCs w:val="20"/>
                <w:lang w:val="hy-AM"/>
              </w:rPr>
              <w:t xml:space="preserve"> այլ կտրվածքներով), այդ թվում՝ հաշվի առնելով արդյունաբերական համացանցի օգտագործման հնարավորությունը</w:t>
            </w:r>
          </w:p>
        </w:tc>
        <w:tc>
          <w:tcPr>
            <w:tcW w:w="1843" w:type="dxa"/>
          </w:tcPr>
          <w:p w14:paraId="345F543D" w14:textId="77777777" w:rsidR="0001262F" w:rsidRPr="0001262F" w:rsidRDefault="0001262F" w:rsidP="0001262F">
            <w:pPr>
              <w:widowControl w:val="0"/>
              <w:spacing w:after="120"/>
              <w:jc w:val="center"/>
              <w:rPr>
                <w:rFonts w:ascii="Sylfaen" w:hAnsi="Sylfaen"/>
                <w:sz w:val="20"/>
                <w:szCs w:val="20"/>
                <w:lang w:val="hy-AM"/>
              </w:rPr>
            </w:pPr>
            <w:r w:rsidRPr="0001262F">
              <w:rPr>
                <w:rFonts w:ascii="Sylfaen" w:hAnsi="Sylfaen"/>
                <w:sz w:val="20"/>
                <w:szCs w:val="20"/>
                <w:lang w:val="hy-AM"/>
              </w:rPr>
              <w:t>2022 թ. IV եռամսյակ</w:t>
            </w:r>
          </w:p>
        </w:tc>
        <w:tc>
          <w:tcPr>
            <w:tcW w:w="3367" w:type="dxa"/>
          </w:tcPr>
          <w:p w14:paraId="482F80A6" w14:textId="4D1AF360" w:rsidR="0001262F" w:rsidRPr="0001262F" w:rsidRDefault="0001262F" w:rsidP="0001262F">
            <w:pPr>
              <w:widowControl w:val="0"/>
              <w:spacing w:after="120"/>
              <w:jc w:val="center"/>
              <w:rPr>
                <w:rFonts w:ascii="Sylfaen" w:hAnsi="Sylfaen"/>
                <w:sz w:val="20"/>
                <w:szCs w:val="20"/>
                <w:lang w:val="hy-AM"/>
              </w:rPr>
            </w:pPr>
            <w:r w:rsidRPr="0001262F">
              <w:rPr>
                <w:rFonts w:ascii="Sylfaen" w:hAnsi="Sylfaen"/>
                <w:sz w:val="20"/>
                <w:szCs w:val="20"/>
                <w:lang w:val="hy-AM"/>
              </w:rPr>
              <w:t xml:space="preserve">եվրասիական ցանցի շրջանակներում արդյունաբերական կոոպերացիայի, սուբկոնտրակտացիայի </w:t>
            </w:r>
            <w:r w:rsidR="00363F17">
              <w:rPr>
                <w:rFonts w:ascii="Sylfaen" w:hAnsi="Sylfaen"/>
                <w:sz w:val="20"/>
                <w:szCs w:val="20"/>
                <w:lang w:val="hy-AM"/>
              </w:rPr>
              <w:t>և</w:t>
            </w:r>
            <w:r w:rsidRPr="0001262F">
              <w:rPr>
                <w:rFonts w:ascii="Sylfaen" w:hAnsi="Sylfaen"/>
                <w:sz w:val="20"/>
                <w:szCs w:val="20"/>
                <w:lang w:val="hy-AM"/>
              </w:rPr>
              <w:t xml:space="preserve"> տվյալների փոխանցման մասին տվյալների մշտադիտարկման ու վերլուծության կանոնակարգ</w:t>
            </w:r>
          </w:p>
        </w:tc>
      </w:tr>
      <w:tr w:rsidR="0001262F" w:rsidRPr="00363F17" w14:paraId="34A13777" w14:textId="77777777" w:rsidTr="0001262F">
        <w:trPr>
          <w:jc w:val="center"/>
        </w:trPr>
        <w:tc>
          <w:tcPr>
            <w:tcW w:w="817" w:type="dxa"/>
          </w:tcPr>
          <w:p w14:paraId="53282CD7" w14:textId="77777777" w:rsidR="0001262F" w:rsidRPr="0001262F" w:rsidRDefault="0001262F" w:rsidP="0001262F">
            <w:pPr>
              <w:widowControl w:val="0"/>
              <w:spacing w:after="120"/>
              <w:jc w:val="center"/>
              <w:rPr>
                <w:rFonts w:ascii="Sylfaen" w:hAnsi="Sylfaen"/>
                <w:sz w:val="20"/>
                <w:szCs w:val="20"/>
                <w:lang w:val="hy-AM"/>
              </w:rPr>
            </w:pPr>
            <w:r w:rsidRPr="0001262F">
              <w:rPr>
                <w:rFonts w:ascii="Sylfaen" w:hAnsi="Sylfaen"/>
                <w:sz w:val="20"/>
                <w:szCs w:val="20"/>
                <w:lang w:val="hy-AM"/>
              </w:rPr>
              <w:t>35.</w:t>
            </w:r>
          </w:p>
        </w:tc>
        <w:tc>
          <w:tcPr>
            <w:tcW w:w="3260" w:type="dxa"/>
          </w:tcPr>
          <w:p w14:paraId="474D21F3" w14:textId="3BE690C1" w:rsidR="0001262F" w:rsidRPr="0001262F" w:rsidRDefault="0001262F" w:rsidP="0001262F">
            <w:pPr>
              <w:widowControl w:val="0"/>
              <w:spacing w:after="120"/>
              <w:rPr>
                <w:rFonts w:ascii="Sylfaen" w:hAnsi="Sylfaen"/>
                <w:sz w:val="20"/>
                <w:szCs w:val="20"/>
                <w:lang w:val="hy-AM"/>
              </w:rPr>
            </w:pPr>
            <w:r w:rsidRPr="0001262F">
              <w:rPr>
                <w:rFonts w:ascii="Sylfaen" w:hAnsi="Sylfaen"/>
                <w:sz w:val="20"/>
                <w:szCs w:val="20"/>
                <w:lang w:val="hy-AM"/>
              </w:rPr>
              <w:t xml:space="preserve">Եվրասիական ցանցի փորձնական շահագործման արդյունքների հիման վրա եվրասիական ցանցի ազգային բաղադրիչներին </w:t>
            </w:r>
            <w:r w:rsidR="00363F17">
              <w:rPr>
                <w:rFonts w:ascii="Sylfaen" w:hAnsi="Sylfaen"/>
                <w:sz w:val="20"/>
                <w:szCs w:val="20"/>
                <w:lang w:val="hy-AM"/>
              </w:rPr>
              <w:t>և</w:t>
            </w:r>
            <w:r w:rsidRPr="0001262F">
              <w:rPr>
                <w:rFonts w:ascii="Sylfaen" w:hAnsi="Sylfaen"/>
                <w:sz w:val="20"/>
                <w:szCs w:val="20"/>
                <w:lang w:val="hy-AM"/>
              </w:rPr>
              <w:t xml:space="preserve"> ծառայություն տրամադրողներին ներկայացվող պահանջների հստակեցում</w:t>
            </w:r>
          </w:p>
        </w:tc>
        <w:tc>
          <w:tcPr>
            <w:tcW w:w="1843" w:type="dxa"/>
          </w:tcPr>
          <w:p w14:paraId="751C4C0E" w14:textId="77777777" w:rsidR="0001262F" w:rsidRPr="0001262F" w:rsidRDefault="0001262F" w:rsidP="0001262F">
            <w:pPr>
              <w:widowControl w:val="0"/>
              <w:spacing w:after="120"/>
              <w:jc w:val="center"/>
              <w:rPr>
                <w:rFonts w:ascii="Sylfaen" w:hAnsi="Sylfaen"/>
                <w:sz w:val="20"/>
                <w:szCs w:val="20"/>
                <w:lang w:val="hy-AM"/>
              </w:rPr>
            </w:pPr>
            <w:r w:rsidRPr="0001262F">
              <w:rPr>
                <w:rFonts w:ascii="Sylfaen" w:hAnsi="Sylfaen"/>
                <w:sz w:val="20"/>
                <w:szCs w:val="20"/>
                <w:lang w:val="hy-AM"/>
              </w:rPr>
              <w:t>2022 թ. IV եռամսյակ</w:t>
            </w:r>
          </w:p>
        </w:tc>
        <w:tc>
          <w:tcPr>
            <w:tcW w:w="3367" w:type="dxa"/>
          </w:tcPr>
          <w:p w14:paraId="599E9AB0" w14:textId="77777777" w:rsidR="0001262F" w:rsidRPr="0001262F" w:rsidRDefault="0001262F" w:rsidP="0001262F">
            <w:pPr>
              <w:widowControl w:val="0"/>
              <w:spacing w:after="120"/>
              <w:jc w:val="center"/>
              <w:rPr>
                <w:rFonts w:ascii="Sylfaen" w:hAnsi="Sylfaen"/>
                <w:sz w:val="20"/>
                <w:szCs w:val="20"/>
                <w:lang w:val="hy-AM"/>
              </w:rPr>
            </w:pPr>
            <w:r w:rsidRPr="0001262F">
              <w:rPr>
                <w:rFonts w:ascii="Sylfaen" w:hAnsi="Sylfaen"/>
                <w:sz w:val="20"/>
                <w:szCs w:val="20"/>
                <w:lang w:val="hy-AM"/>
              </w:rPr>
              <w:t>եվրասիական ցանցի ազգային բաղադրիչներին ներկայացվող հստակեցված պահանջներ, ծառայություն մատակարարներին ներկայացվող հստակեցված պահանջներ</w:t>
            </w:r>
          </w:p>
        </w:tc>
      </w:tr>
      <w:tr w:rsidR="0001262F" w:rsidRPr="00363F17" w14:paraId="594A65A3" w14:textId="77777777" w:rsidTr="0001262F">
        <w:trPr>
          <w:jc w:val="center"/>
        </w:trPr>
        <w:tc>
          <w:tcPr>
            <w:tcW w:w="817" w:type="dxa"/>
          </w:tcPr>
          <w:p w14:paraId="27D9AECB" w14:textId="77777777" w:rsidR="0001262F" w:rsidRPr="0001262F" w:rsidRDefault="0001262F" w:rsidP="0001262F">
            <w:pPr>
              <w:widowControl w:val="0"/>
              <w:spacing w:after="120"/>
              <w:jc w:val="center"/>
              <w:rPr>
                <w:rFonts w:ascii="Sylfaen" w:hAnsi="Sylfaen"/>
                <w:sz w:val="20"/>
                <w:szCs w:val="20"/>
                <w:lang w:val="hy-AM"/>
              </w:rPr>
            </w:pPr>
            <w:r w:rsidRPr="0001262F">
              <w:rPr>
                <w:rFonts w:ascii="Sylfaen" w:hAnsi="Sylfaen"/>
                <w:sz w:val="20"/>
                <w:szCs w:val="20"/>
                <w:lang w:val="hy-AM"/>
              </w:rPr>
              <w:t>36.</w:t>
            </w:r>
          </w:p>
        </w:tc>
        <w:tc>
          <w:tcPr>
            <w:tcW w:w="3260" w:type="dxa"/>
          </w:tcPr>
          <w:p w14:paraId="65135E10" w14:textId="77777777" w:rsidR="0001262F" w:rsidRPr="0001262F" w:rsidRDefault="0001262F" w:rsidP="0001262F">
            <w:pPr>
              <w:widowControl w:val="0"/>
              <w:spacing w:after="120"/>
              <w:rPr>
                <w:rFonts w:ascii="Sylfaen" w:hAnsi="Sylfaen"/>
                <w:sz w:val="20"/>
                <w:szCs w:val="20"/>
                <w:lang w:val="hy-AM"/>
              </w:rPr>
            </w:pPr>
            <w:r w:rsidRPr="0001262F">
              <w:rPr>
                <w:rFonts w:ascii="Sylfaen" w:hAnsi="Sylfaen"/>
                <w:sz w:val="20"/>
                <w:szCs w:val="20"/>
                <w:lang w:val="hy-AM"/>
              </w:rPr>
              <w:t>Եվրասիական ցանցի արդյունաբերական շահագործման արդյունքների հիման վրա եվրասիական ցանցի մասին հիմնադրույթում փոփոխություններ կատարելը</w:t>
            </w:r>
          </w:p>
        </w:tc>
        <w:tc>
          <w:tcPr>
            <w:tcW w:w="1843" w:type="dxa"/>
          </w:tcPr>
          <w:p w14:paraId="330C6E1F" w14:textId="77777777" w:rsidR="0001262F" w:rsidRPr="0001262F" w:rsidRDefault="0001262F" w:rsidP="0001262F">
            <w:pPr>
              <w:widowControl w:val="0"/>
              <w:spacing w:after="120"/>
              <w:jc w:val="center"/>
              <w:rPr>
                <w:rFonts w:ascii="Sylfaen" w:hAnsi="Sylfaen"/>
                <w:sz w:val="20"/>
                <w:szCs w:val="20"/>
                <w:lang w:val="hy-AM"/>
              </w:rPr>
            </w:pPr>
            <w:r w:rsidRPr="0001262F">
              <w:rPr>
                <w:rFonts w:ascii="Sylfaen" w:hAnsi="Sylfaen"/>
                <w:sz w:val="20"/>
                <w:szCs w:val="20"/>
                <w:lang w:val="hy-AM"/>
              </w:rPr>
              <w:t>2022 թ. IV եռամսյակ</w:t>
            </w:r>
          </w:p>
        </w:tc>
        <w:tc>
          <w:tcPr>
            <w:tcW w:w="3367" w:type="dxa"/>
          </w:tcPr>
          <w:p w14:paraId="7EE95AB9" w14:textId="77777777" w:rsidR="0001262F" w:rsidRPr="0001262F" w:rsidRDefault="0001262F" w:rsidP="0001262F">
            <w:pPr>
              <w:widowControl w:val="0"/>
              <w:spacing w:after="120"/>
              <w:jc w:val="center"/>
              <w:rPr>
                <w:rFonts w:ascii="Sylfaen" w:hAnsi="Sylfaen"/>
                <w:sz w:val="20"/>
                <w:szCs w:val="20"/>
                <w:lang w:val="hy-AM"/>
              </w:rPr>
            </w:pPr>
            <w:r w:rsidRPr="0001262F">
              <w:rPr>
                <w:rFonts w:ascii="Sylfaen" w:hAnsi="Sylfaen"/>
                <w:sz w:val="20"/>
                <w:szCs w:val="20"/>
                <w:lang w:val="hy-AM"/>
              </w:rPr>
              <w:t>եվրասիական ցանցի մասին արդիականացված հիմնադրույթ</w:t>
            </w:r>
          </w:p>
        </w:tc>
      </w:tr>
      <w:tr w:rsidR="0001262F" w:rsidRPr="00363F17" w14:paraId="0C25C120" w14:textId="77777777" w:rsidTr="0001262F">
        <w:trPr>
          <w:jc w:val="center"/>
        </w:trPr>
        <w:tc>
          <w:tcPr>
            <w:tcW w:w="817" w:type="dxa"/>
          </w:tcPr>
          <w:p w14:paraId="162A16ED" w14:textId="77777777" w:rsidR="0001262F" w:rsidRPr="0001262F" w:rsidRDefault="0001262F" w:rsidP="0001262F">
            <w:pPr>
              <w:widowControl w:val="0"/>
              <w:spacing w:after="120"/>
              <w:jc w:val="center"/>
              <w:rPr>
                <w:rFonts w:ascii="Sylfaen" w:hAnsi="Sylfaen"/>
                <w:sz w:val="20"/>
                <w:szCs w:val="20"/>
                <w:lang w:val="hy-AM"/>
              </w:rPr>
            </w:pPr>
            <w:r w:rsidRPr="0001262F">
              <w:rPr>
                <w:rFonts w:ascii="Sylfaen" w:hAnsi="Sylfaen"/>
                <w:sz w:val="20"/>
                <w:szCs w:val="20"/>
                <w:lang w:val="hy-AM"/>
              </w:rPr>
              <w:t>37.</w:t>
            </w:r>
          </w:p>
        </w:tc>
        <w:tc>
          <w:tcPr>
            <w:tcW w:w="3260" w:type="dxa"/>
          </w:tcPr>
          <w:p w14:paraId="67BE4D79" w14:textId="77777777" w:rsidR="0001262F" w:rsidRPr="0001262F" w:rsidRDefault="0001262F" w:rsidP="0001262F">
            <w:pPr>
              <w:widowControl w:val="0"/>
              <w:spacing w:after="120"/>
              <w:rPr>
                <w:rFonts w:ascii="Sylfaen" w:hAnsi="Sylfaen"/>
                <w:sz w:val="20"/>
                <w:szCs w:val="20"/>
                <w:lang w:val="hy-AM"/>
              </w:rPr>
            </w:pPr>
            <w:r w:rsidRPr="0001262F">
              <w:rPr>
                <w:rFonts w:ascii="Sylfaen" w:hAnsi="Sylfaen"/>
                <w:sz w:val="20"/>
                <w:szCs w:val="20"/>
                <w:lang w:val="hy-AM"/>
              </w:rPr>
              <w:t>Ծրագրի պլանավորված արդյունքների ձեռքբերման գնահատում</w:t>
            </w:r>
          </w:p>
          <w:p w14:paraId="0AAF10D3" w14:textId="5EE16D11" w:rsidR="0001262F" w:rsidRPr="0001262F" w:rsidRDefault="0001262F" w:rsidP="0001262F">
            <w:pPr>
              <w:widowControl w:val="0"/>
              <w:spacing w:after="120"/>
              <w:rPr>
                <w:rFonts w:ascii="Sylfaen" w:hAnsi="Sylfaen"/>
                <w:sz w:val="20"/>
                <w:szCs w:val="20"/>
                <w:lang w:val="hy-AM"/>
              </w:rPr>
            </w:pPr>
            <w:r w:rsidRPr="0001262F">
              <w:rPr>
                <w:rFonts w:ascii="Sylfaen" w:hAnsi="Sylfaen"/>
                <w:sz w:val="20"/>
                <w:szCs w:val="20"/>
                <w:lang w:val="hy-AM"/>
              </w:rPr>
              <w:t xml:space="preserve">Ծրագրի իրականացման արդյունքների ամփոփում </w:t>
            </w:r>
            <w:r w:rsidR="00363F17">
              <w:rPr>
                <w:rFonts w:ascii="Sylfaen" w:hAnsi="Sylfaen"/>
                <w:sz w:val="20"/>
                <w:szCs w:val="20"/>
                <w:lang w:val="hy-AM"/>
              </w:rPr>
              <w:t>և</w:t>
            </w:r>
            <w:r w:rsidRPr="0001262F">
              <w:rPr>
                <w:rFonts w:ascii="Sylfaen" w:hAnsi="Sylfaen"/>
                <w:sz w:val="20"/>
                <w:szCs w:val="20"/>
                <w:lang w:val="hy-AM"/>
              </w:rPr>
              <w:t xml:space="preserve"> Ծրագրի հետագա զարգացման </w:t>
            </w:r>
            <w:r w:rsidRPr="0001262F">
              <w:rPr>
                <w:rFonts w:ascii="Sylfaen" w:hAnsi="Sylfaen"/>
                <w:sz w:val="20"/>
                <w:szCs w:val="20"/>
                <w:lang w:val="hy-AM"/>
              </w:rPr>
              <w:lastRenderedPageBreak/>
              <w:t>մասով առաջարկներ</w:t>
            </w:r>
          </w:p>
        </w:tc>
        <w:tc>
          <w:tcPr>
            <w:tcW w:w="1843" w:type="dxa"/>
          </w:tcPr>
          <w:p w14:paraId="79251769" w14:textId="77777777" w:rsidR="0001262F" w:rsidRPr="0001262F" w:rsidRDefault="0001262F" w:rsidP="0001262F">
            <w:pPr>
              <w:widowControl w:val="0"/>
              <w:spacing w:after="120"/>
              <w:jc w:val="center"/>
              <w:rPr>
                <w:rFonts w:ascii="Sylfaen" w:hAnsi="Sylfaen"/>
                <w:sz w:val="20"/>
                <w:szCs w:val="20"/>
                <w:lang w:val="hy-AM"/>
              </w:rPr>
            </w:pPr>
            <w:r w:rsidRPr="0001262F">
              <w:rPr>
                <w:rFonts w:ascii="Sylfaen" w:hAnsi="Sylfaen"/>
                <w:sz w:val="20"/>
                <w:szCs w:val="20"/>
                <w:lang w:val="hy-AM"/>
              </w:rPr>
              <w:lastRenderedPageBreak/>
              <w:t>2022 թ. IV եռամսյակ</w:t>
            </w:r>
          </w:p>
        </w:tc>
        <w:tc>
          <w:tcPr>
            <w:tcW w:w="3367" w:type="dxa"/>
          </w:tcPr>
          <w:p w14:paraId="1F001028" w14:textId="77777777" w:rsidR="0001262F" w:rsidRPr="0001262F" w:rsidRDefault="0001262F" w:rsidP="0001262F">
            <w:pPr>
              <w:widowControl w:val="0"/>
              <w:spacing w:after="120"/>
              <w:jc w:val="center"/>
              <w:rPr>
                <w:rFonts w:ascii="Sylfaen" w:hAnsi="Sylfaen"/>
                <w:sz w:val="20"/>
                <w:szCs w:val="20"/>
                <w:lang w:val="hy-AM"/>
              </w:rPr>
            </w:pPr>
            <w:r w:rsidRPr="0001262F">
              <w:rPr>
                <w:rFonts w:ascii="Sylfaen" w:hAnsi="Sylfaen"/>
                <w:sz w:val="20"/>
                <w:szCs w:val="20"/>
                <w:lang w:val="hy-AM"/>
              </w:rPr>
              <w:t>Ծրագրի իրականացման վերաբերյալ ամփոփ հաշվետվություն՝ պլանավորված արդյունքների ապահովման գնահատմամբ:</w:t>
            </w:r>
          </w:p>
          <w:p w14:paraId="60788F7E" w14:textId="7B322C3D" w:rsidR="0001262F" w:rsidRPr="0001262F" w:rsidRDefault="0001262F" w:rsidP="0001262F">
            <w:pPr>
              <w:widowControl w:val="0"/>
              <w:spacing w:after="120"/>
              <w:jc w:val="center"/>
              <w:rPr>
                <w:rFonts w:ascii="Sylfaen" w:hAnsi="Sylfaen"/>
                <w:sz w:val="20"/>
                <w:szCs w:val="20"/>
                <w:lang w:val="hy-AM"/>
              </w:rPr>
            </w:pPr>
            <w:r w:rsidRPr="0001262F">
              <w:rPr>
                <w:rFonts w:ascii="Sylfaen" w:hAnsi="Sylfaen"/>
                <w:sz w:val="20"/>
                <w:szCs w:val="20"/>
                <w:lang w:val="hy-AM"/>
              </w:rPr>
              <w:t xml:space="preserve">Եվրասիական ցանցի զարգացման </w:t>
            </w:r>
            <w:r w:rsidR="00363F17">
              <w:rPr>
                <w:rFonts w:ascii="Sylfaen" w:hAnsi="Sylfaen"/>
                <w:sz w:val="20"/>
                <w:szCs w:val="20"/>
                <w:lang w:val="hy-AM"/>
              </w:rPr>
              <w:lastRenderedPageBreak/>
              <w:t>և</w:t>
            </w:r>
            <w:r w:rsidRPr="0001262F">
              <w:rPr>
                <w:rFonts w:ascii="Sylfaen" w:hAnsi="Sylfaen"/>
                <w:sz w:val="20"/>
                <w:szCs w:val="20"/>
                <w:lang w:val="hy-AM"/>
              </w:rPr>
              <w:t xml:space="preserve"> կատարելագործման մասով առաջարկները պետք է ներառեն եվրասիական ցանցի կայուն գործառման մոդելի նկարագրությունը:</w:t>
            </w:r>
          </w:p>
        </w:tc>
      </w:tr>
    </w:tbl>
    <w:p w14:paraId="1F6E8EC4" w14:textId="77777777" w:rsidR="00D2078A" w:rsidRPr="00DE6CD8" w:rsidRDefault="00D2078A" w:rsidP="00D2078A">
      <w:pPr>
        <w:widowControl w:val="0"/>
        <w:spacing w:after="160" w:line="360" w:lineRule="auto"/>
        <w:ind w:firstLine="567"/>
        <w:jc w:val="both"/>
        <w:rPr>
          <w:rFonts w:ascii="Sylfaen" w:hAnsi="Sylfaen"/>
          <w:sz w:val="24"/>
          <w:szCs w:val="24"/>
          <w:lang w:val="hy-AM"/>
        </w:rPr>
      </w:pPr>
    </w:p>
    <w:p w14:paraId="6F67BA22" w14:textId="53786BE1" w:rsidR="00100704"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Կատարողը պետք է ապահովի սեփական ծրագրային գրասենյակի ստեղծումը </w:t>
      </w:r>
      <w:r w:rsidR="00363F17">
        <w:rPr>
          <w:rFonts w:ascii="Sylfaen" w:hAnsi="Sylfaen"/>
          <w:sz w:val="24"/>
          <w:szCs w:val="24"/>
          <w:lang w:val="hy-AM"/>
        </w:rPr>
        <w:t>և</w:t>
      </w:r>
      <w:r w:rsidRPr="00BB59F1">
        <w:rPr>
          <w:rFonts w:ascii="Sylfaen" w:hAnsi="Sylfaen"/>
          <w:sz w:val="24"/>
          <w:szCs w:val="24"/>
          <w:lang w:val="hy-AM"/>
        </w:rPr>
        <w:t xml:space="preserve"> գործառումը՝ նախատեսելով դրա համար անհրաժեշտ ռեսուրսների հատկացում:</w:t>
      </w:r>
    </w:p>
    <w:p w14:paraId="795CAEBF" w14:textId="77777777" w:rsidR="0001262F" w:rsidRPr="00BB59F1" w:rsidRDefault="0001262F" w:rsidP="0001262F">
      <w:pPr>
        <w:widowControl w:val="0"/>
        <w:spacing w:after="160" w:line="360" w:lineRule="auto"/>
        <w:ind w:firstLine="567"/>
        <w:jc w:val="both"/>
        <w:rPr>
          <w:rFonts w:ascii="Sylfaen" w:hAnsi="Sylfaen"/>
          <w:sz w:val="24"/>
          <w:szCs w:val="24"/>
          <w:lang w:val="hy-AM"/>
        </w:rPr>
      </w:pPr>
    </w:p>
    <w:p w14:paraId="73A8D416" w14:textId="28C2DF16" w:rsidR="00100704" w:rsidRPr="0001262F" w:rsidRDefault="00100704" w:rsidP="0001262F">
      <w:pPr>
        <w:widowControl w:val="0"/>
        <w:tabs>
          <w:tab w:val="left" w:pos="1134"/>
        </w:tabs>
        <w:spacing w:after="160" w:line="360" w:lineRule="auto"/>
        <w:ind w:firstLine="567"/>
        <w:jc w:val="both"/>
        <w:rPr>
          <w:rFonts w:ascii="Sylfaen" w:hAnsi="Sylfaen"/>
          <w:b/>
          <w:sz w:val="24"/>
          <w:szCs w:val="24"/>
          <w:lang w:val="hy-AM"/>
        </w:rPr>
      </w:pPr>
      <w:r w:rsidRPr="0001262F">
        <w:rPr>
          <w:rFonts w:ascii="Sylfaen" w:hAnsi="Sylfaen"/>
          <w:b/>
          <w:sz w:val="24"/>
          <w:szCs w:val="24"/>
          <w:lang w:val="hy-AM"/>
        </w:rPr>
        <w:t>6.</w:t>
      </w:r>
      <w:r w:rsidR="0001262F" w:rsidRPr="0001262F">
        <w:rPr>
          <w:rFonts w:ascii="Sylfaen" w:hAnsi="Sylfaen"/>
          <w:b/>
          <w:sz w:val="24"/>
          <w:szCs w:val="24"/>
          <w:lang w:val="hy-AM"/>
        </w:rPr>
        <w:tab/>
      </w:r>
      <w:r w:rsidRPr="0001262F">
        <w:rPr>
          <w:rFonts w:ascii="Sylfaen" w:hAnsi="Sylfaen"/>
          <w:b/>
          <w:sz w:val="24"/>
          <w:szCs w:val="24"/>
          <w:lang w:val="hy-AM"/>
        </w:rPr>
        <w:t xml:space="preserve">Մատուցված ծառայությունների վերահսկման </w:t>
      </w:r>
      <w:r w:rsidR="00363F17">
        <w:rPr>
          <w:rFonts w:ascii="Sylfaen" w:hAnsi="Sylfaen"/>
          <w:b/>
          <w:sz w:val="24"/>
          <w:szCs w:val="24"/>
          <w:lang w:val="hy-AM"/>
        </w:rPr>
        <w:t>և</w:t>
      </w:r>
      <w:r w:rsidRPr="0001262F">
        <w:rPr>
          <w:rFonts w:ascii="Sylfaen" w:hAnsi="Sylfaen"/>
          <w:b/>
          <w:sz w:val="24"/>
          <w:szCs w:val="24"/>
          <w:lang w:val="hy-AM"/>
        </w:rPr>
        <w:t xml:space="preserve"> ընդունման կարգը</w:t>
      </w:r>
    </w:p>
    <w:p w14:paraId="2EDD5631" w14:textId="77777777"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Աշխատանքների հանձնում-ընդունումն իրականացվում է փուլերով՝ ծառայությունների տրամադրման օրացուցային պլանին համապատասխան:</w:t>
      </w:r>
    </w:p>
    <w:p w14:paraId="7C405590" w14:textId="161825F5"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Տրամադրված ծառայությունների արդյունքների ընդունումը ձ</w:t>
      </w:r>
      <w:r w:rsidR="00363F17">
        <w:rPr>
          <w:rFonts w:ascii="Sylfaen" w:hAnsi="Sylfaen"/>
          <w:sz w:val="24"/>
          <w:szCs w:val="24"/>
          <w:lang w:val="hy-AM"/>
        </w:rPr>
        <w:t>և</w:t>
      </w:r>
      <w:r w:rsidRPr="00BB59F1">
        <w:rPr>
          <w:rFonts w:ascii="Sylfaen" w:hAnsi="Sylfaen"/>
          <w:sz w:val="24"/>
          <w:szCs w:val="24"/>
          <w:lang w:val="hy-AM"/>
        </w:rPr>
        <w:t>ակերպվում է տրամադրված ծառայությունների հանձնման-ընդունման ակտով (այսուհետ՝ ֆինանսական ակտ):</w:t>
      </w:r>
    </w:p>
    <w:p w14:paraId="4B1F6541" w14:textId="434959DA"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Ֆինանսական ակտի ստորագրման համար անհրաժեշտ պայման է ֆինանսական ակտում նշված յուրաքանչյուր ծառայության համար պատշաճ</w:t>
      </w:r>
      <w:r w:rsidR="00251276" w:rsidRPr="00BB59F1">
        <w:rPr>
          <w:rFonts w:ascii="Sylfaen" w:hAnsi="Sylfaen"/>
          <w:sz w:val="24"/>
          <w:szCs w:val="24"/>
          <w:lang w:val="hy-AM"/>
        </w:rPr>
        <w:t>որեն</w:t>
      </w:r>
      <w:r w:rsidRPr="00BB59F1">
        <w:rPr>
          <w:rFonts w:ascii="Sylfaen" w:hAnsi="Sylfaen"/>
          <w:sz w:val="24"/>
          <w:szCs w:val="24"/>
          <w:lang w:val="hy-AM"/>
        </w:rPr>
        <w:t xml:space="preserve"> ձ</w:t>
      </w:r>
      <w:r w:rsidR="00363F17">
        <w:rPr>
          <w:rFonts w:ascii="Sylfaen" w:hAnsi="Sylfaen"/>
          <w:sz w:val="24"/>
          <w:szCs w:val="24"/>
          <w:lang w:val="hy-AM"/>
        </w:rPr>
        <w:t>և</w:t>
      </w:r>
      <w:r w:rsidRPr="00BB59F1">
        <w:rPr>
          <w:rFonts w:ascii="Sylfaen" w:hAnsi="Sylfaen"/>
          <w:sz w:val="24"/>
          <w:szCs w:val="24"/>
          <w:lang w:val="hy-AM"/>
        </w:rPr>
        <w:t xml:space="preserve">ակերպված տեխնիկական ակտերի </w:t>
      </w:r>
      <w:r w:rsidR="00363F17">
        <w:rPr>
          <w:rFonts w:ascii="Sylfaen" w:hAnsi="Sylfaen"/>
          <w:sz w:val="24"/>
          <w:szCs w:val="24"/>
          <w:lang w:val="hy-AM"/>
        </w:rPr>
        <w:t>և</w:t>
      </w:r>
      <w:r w:rsidRPr="00BB59F1">
        <w:rPr>
          <w:rFonts w:ascii="Sylfaen" w:hAnsi="Sylfaen"/>
          <w:sz w:val="24"/>
          <w:szCs w:val="24"/>
          <w:lang w:val="hy-AM"/>
        </w:rPr>
        <w:t xml:space="preserve"> հաստատման թերթիկների առկայությունը:</w:t>
      </w:r>
    </w:p>
    <w:p w14:paraId="0E7C56D8" w14:textId="77777777" w:rsidR="00100704" w:rsidRPr="00BB59F1" w:rsidRDefault="00100704" w:rsidP="0001262F">
      <w:pPr>
        <w:widowControl w:val="0"/>
        <w:spacing w:after="160" w:line="360" w:lineRule="auto"/>
        <w:ind w:firstLine="567"/>
        <w:jc w:val="both"/>
        <w:rPr>
          <w:rFonts w:ascii="Sylfaen" w:hAnsi="Sylfaen"/>
          <w:sz w:val="24"/>
          <w:szCs w:val="24"/>
          <w:lang w:val="hy-AM"/>
        </w:rPr>
      </w:pPr>
      <w:r w:rsidRPr="0001262F">
        <w:rPr>
          <w:rFonts w:ascii="Sylfaen" w:hAnsi="Sylfaen"/>
          <w:spacing w:val="-6"/>
          <w:sz w:val="24"/>
          <w:szCs w:val="24"/>
          <w:lang w:val="hy-AM"/>
        </w:rPr>
        <w:t>Ծառայությունների տրամադրման արդյունքների մասով դիտողությունների բացակայությունը հաստատվում է Կատարողի պատասխանատու ներկայացուցիչների կողմից նախօրոք ստորագրված համաձայնեցման թերթիկի վրա՝ Պատվիրատուի պատասխանատու ներկայացուցիչների</w:t>
      </w:r>
      <w:r w:rsidRPr="00BB59F1">
        <w:rPr>
          <w:rFonts w:ascii="Sylfaen" w:hAnsi="Sylfaen"/>
          <w:sz w:val="24"/>
          <w:szCs w:val="24"/>
          <w:lang w:val="hy-AM"/>
        </w:rPr>
        <w:t xml:space="preserve"> ստորագրություններով:</w:t>
      </w:r>
    </w:p>
    <w:p w14:paraId="531C42FB" w14:textId="1DB8876B"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Տեխնիկական ակտը ստորագրվում է Պատվիրատուի լիազորված ներկայացուցչի կողմից համապատասխան ծառայության մասով լիարժեք ձ</w:t>
      </w:r>
      <w:r w:rsidR="00363F17">
        <w:rPr>
          <w:rFonts w:ascii="Sylfaen" w:hAnsi="Sylfaen"/>
          <w:sz w:val="24"/>
          <w:szCs w:val="24"/>
          <w:lang w:val="hy-AM"/>
        </w:rPr>
        <w:t>և</w:t>
      </w:r>
      <w:r w:rsidRPr="00BB59F1">
        <w:rPr>
          <w:rFonts w:ascii="Sylfaen" w:hAnsi="Sylfaen"/>
          <w:sz w:val="24"/>
          <w:szCs w:val="24"/>
          <w:lang w:val="hy-AM"/>
        </w:rPr>
        <w:t>ակերպված համաձայնեցման թերթիկի առկայության դեպքում:</w:t>
      </w:r>
    </w:p>
    <w:p w14:paraId="7E427EF5" w14:textId="77777777"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Տեխնիկական ակտերի ստորագրման համար լիազորված Պատվիրատուի </w:t>
      </w:r>
      <w:r w:rsidRPr="00BB59F1">
        <w:rPr>
          <w:rFonts w:ascii="Sylfaen" w:hAnsi="Sylfaen"/>
          <w:sz w:val="24"/>
          <w:szCs w:val="24"/>
          <w:lang w:val="hy-AM"/>
        </w:rPr>
        <w:lastRenderedPageBreak/>
        <w:t>ներկայացուցիչները որոշվում են յուրաքանչյուր ծառայության համար առանձին:</w:t>
      </w:r>
    </w:p>
    <w:p w14:paraId="580D6CCC" w14:textId="77777777"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Ծառայությունների տրամադրման արդյունքներն ուսումնասիրվում են Պատվիրատուի պատասխանատու ներկայացուցիչների կողմից՝ բաշխելով պատասխանատվությունը.</w:t>
      </w:r>
    </w:p>
    <w:p w14:paraId="1613A840" w14:textId="06F9053A"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ընդհանուր </w:t>
      </w:r>
      <w:r w:rsidR="00363F17">
        <w:rPr>
          <w:rFonts w:ascii="Sylfaen" w:hAnsi="Sylfaen"/>
          <w:sz w:val="24"/>
          <w:szCs w:val="24"/>
          <w:lang w:val="hy-AM"/>
        </w:rPr>
        <w:t>և</w:t>
      </w:r>
      <w:r w:rsidRPr="00BB59F1">
        <w:rPr>
          <w:rFonts w:ascii="Sylfaen" w:hAnsi="Sylfaen"/>
          <w:sz w:val="24"/>
          <w:szCs w:val="24"/>
          <w:lang w:val="hy-AM"/>
        </w:rPr>
        <w:t xml:space="preserve"> գործառութային պահանջների</w:t>
      </w:r>
      <w:r w:rsidR="00251276" w:rsidRPr="00BB59F1">
        <w:rPr>
          <w:rFonts w:ascii="Sylfaen" w:hAnsi="Sylfaen"/>
          <w:sz w:val="24"/>
          <w:szCs w:val="24"/>
          <w:lang w:val="hy-AM"/>
        </w:rPr>
        <w:t>,</w:t>
      </w:r>
    </w:p>
    <w:p w14:paraId="0B2A666F" w14:textId="77777777"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տեղեկատվության պաշտպանությանը ներկայացվող պահանջների</w:t>
      </w:r>
      <w:r w:rsidR="00251276" w:rsidRPr="00BB59F1">
        <w:rPr>
          <w:rFonts w:ascii="Sylfaen" w:hAnsi="Sylfaen"/>
          <w:sz w:val="24"/>
          <w:szCs w:val="24"/>
          <w:lang w:val="hy-AM"/>
        </w:rPr>
        <w:t>,</w:t>
      </w:r>
    </w:p>
    <w:p w14:paraId="74A8793A" w14:textId="77777777"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տեղեկատվական-հաղորդակցական ենթակառուցվածքին ներկայացվող պահանջների մասով:</w:t>
      </w:r>
    </w:p>
    <w:p w14:paraId="7E3F9C27" w14:textId="77777777"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Ծառայությունների տրամադրման արդյունքների՝ Պատվիրատուի կողմից ուսումնասիրման առավելագույն ժամկետը սահմանվում է պայմանագրով:</w:t>
      </w:r>
    </w:p>
    <w:p w14:paraId="69568E8F" w14:textId="2BBB901F"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Դիտողությունների առկայության դեպքում ձ</w:t>
      </w:r>
      <w:r w:rsidR="00363F17">
        <w:rPr>
          <w:rFonts w:ascii="Sylfaen" w:hAnsi="Sylfaen"/>
          <w:sz w:val="24"/>
          <w:szCs w:val="24"/>
          <w:lang w:val="hy-AM"/>
        </w:rPr>
        <w:t>և</w:t>
      </w:r>
      <w:r w:rsidRPr="00BB59F1">
        <w:rPr>
          <w:rFonts w:ascii="Sylfaen" w:hAnsi="Sylfaen"/>
          <w:sz w:val="24"/>
          <w:szCs w:val="24"/>
          <w:lang w:val="hy-AM"/>
        </w:rPr>
        <w:t>ակերպվում է հիմնավորված հրաժարում</w:t>
      </w:r>
      <w:r w:rsidR="00251276" w:rsidRPr="00BB59F1">
        <w:rPr>
          <w:rFonts w:ascii="Sylfaen" w:hAnsi="Sylfaen"/>
          <w:sz w:val="24"/>
          <w:szCs w:val="24"/>
          <w:lang w:val="hy-AM"/>
        </w:rPr>
        <w:t>՝</w:t>
      </w:r>
      <w:r w:rsidRPr="00BB59F1">
        <w:rPr>
          <w:rFonts w:ascii="Sylfaen" w:hAnsi="Sylfaen"/>
          <w:sz w:val="24"/>
          <w:szCs w:val="24"/>
          <w:lang w:val="hy-AM"/>
        </w:rPr>
        <w:t xml:space="preserve"> ընդուն</w:t>
      </w:r>
      <w:r w:rsidR="00980519" w:rsidRPr="00BB59F1">
        <w:rPr>
          <w:rFonts w:ascii="Sylfaen" w:hAnsi="Sylfaen"/>
          <w:sz w:val="24"/>
          <w:szCs w:val="24"/>
          <w:lang w:val="hy-AM"/>
        </w:rPr>
        <w:t>ումից</w:t>
      </w:r>
      <w:r w:rsidRPr="00BB59F1">
        <w:rPr>
          <w:rFonts w:ascii="Sylfaen" w:hAnsi="Sylfaen"/>
          <w:sz w:val="24"/>
          <w:szCs w:val="24"/>
          <w:lang w:val="hy-AM"/>
        </w:rPr>
        <w:t>:</w:t>
      </w:r>
    </w:p>
    <w:p w14:paraId="38A7F0AC" w14:textId="43E36347"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Ծառայությունների տրամադրման արդյունքների մասով դիտողությունների բացակայության դեպքում ստորագրվում են հաստատման թերթիկներ </w:t>
      </w:r>
      <w:r w:rsidR="00363F17">
        <w:rPr>
          <w:rFonts w:ascii="Sylfaen" w:hAnsi="Sylfaen"/>
          <w:sz w:val="24"/>
          <w:szCs w:val="24"/>
          <w:lang w:val="hy-AM"/>
        </w:rPr>
        <w:t>և</w:t>
      </w:r>
      <w:r w:rsidRPr="00BB59F1">
        <w:rPr>
          <w:rFonts w:ascii="Sylfaen" w:hAnsi="Sylfaen"/>
          <w:sz w:val="24"/>
          <w:szCs w:val="24"/>
          <w:lang w:val="hy-AM"/>
        </w:rPr>
        <w:t xml:space="preserve"> տեխնիկական ակտեր:</w:t>
      </w:r>
    </w:p>
    <w:p w14:paraId="1DC8BF78" w14:textId="77777777"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Կատարողների կողմից ստորագրված համաձայնեցման թերթիկը ներկայացվում է Պատվիրատուին՝ համապատասխան ծառայության տրամադրման արդյունքների հետ մեկտեղ:</w:t>
      </w:r>
    </w:p>
    <w:p w14:paraId="39660EEC" w14:textId="77777777"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Պատվիրատուի պատասխանատու ներկայացուցիչներն ուսումնասիրում են կատարողի կողմից ներկայացված նյութերը:</w:t>
      </w:r>
    </w:p>
    <w:p w14:paraId="1B5753A5" w14:textId="77777777"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Պատվիրատուի ներկայացուցիչների՝ համաձայնեցման թերթիկի վրա ստորագրությունների հավաքագրումն իրականացնում են Կատարողի ներկայացուցիչները:</w:t>
      </w:r>
    </w:p>
    <w:p w14:paraId="0030A79A" w14:textId="77777777"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Ծրագրային ապահովման հանձնման-ընդունման ժամանակ անց</w:t>
      </w:r>
      <w:r w:rsidR="00251276" w:rsidRPr="00BB59F1">
        <w:rPr>
          <w:rFonts w:ascii="Sylfaen" w:hAnsi="Sylfaen"/>
          <w:sz w:val="24"/>
          <w:szCs w:val="24"/>
          <w:lang w:val="hy-AM"/>
        </w:rPr>
        <w:t xml:space="preserve">կացվում </w:t>
      </w:r>
      <w:r w:rsidRPr="00BB59F1">
        <w:rPr>
          <w:rFonts w:ascii="Sylfaen" w:hAnsi="Sylfaen"/>
          <w:sz w:val="24"/>
          <w:szCs w:val="24"/>
          <w:lang w:val="hy-AM"/>
        </w:rPr>
        <w:t>են ընդունման-հանձնման փորձարկումներ:</w:t>
      </w:r>
    </w:p>
    <w:p w14:paraId="659A7D6F" w14:textId="7C8D1D7B"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lastRenderedPageBreak/>
        <w:t xml:space="preserve">Ընդունման-հանձնման փորձարկումներն </w:t>
      </w:r>
      <w:r w:rsidR="00251276" w:rsidRPr="00BB59F1">
        <w:rPr>
          <w:rFonts w:ascii="Sylfaen" w:hAnsi="Sylfaen"/>
          <w:sz w:val="24"/>
          <w:szCs w:val="24"/>
          <w:lang w:val="hy-AM"/>
        </w:rPr>
        <w:t>անցկացվում են</w:t>
      </w:r>
      <w:r w:rsidR="00251276" w:rsidRPr="00BB59F1" w:rsidDel="00251276">
        <w:rPr>
          <w:rFonts w:ascii="Sylfaen" w:hAnsi="Sylfaen"/>
          <w:sz w:val="24"/>
          <w:szCs w:val="24"/>
          <w:lang w:val="hy-AM"/>
        </w:rPr>
        <w:t xml:space="preserve"> </w:t>
      </w:r>
      <w:r w:rsidRPr="00BB59F1">
        <w:rPr>
          <w:rFonts w:ascii="Sylfaen" w:hAnsi="Sylfaen"/>
          <w:sz w:val="24"/>
          <w:szCs w:val="24"/>
          <w:lang w:val="hy-AM"/>
        </w:rPr>
        <w:t xml:space="preserve">եվրասիական ցանցի տեխնիկական փաստաթղթերի կազմի մեջ մտնող՝ փորձարկումների ծրագրին </w:t>
      </w:r>
      <w:r w:rsidR="00363F17">
        <w:rPr>
          <w:rFonts w:ascii="Sylfaen" w:hAnsi="Sylfaen"/>
          <w:sz w:val="24"/>
          <w:szCs w:val="24"/>
          <w:lang w:val="hy-AM"/>
        </w:rPr>
        <w:t>և</w:t>
      </w:r>
      <w:r w:rsidRPr="00BB59F1">
        <w:rPr>
          <w:rFonts w:ascii="Sylfaen" w:hAnsi="Sylfaen"/>
          <w:sz w:val="24"/>
          <w:szCs w:val="24"/>
          <w:lang w:val="hy-AM"/>
        </w:rPr>
        <w:t xml:space="preserve"> մեթոդիկային համապատասխան:</w:t>
      </w:r>
    </w:p>
    <w:p w14:paraId="72CAF7E5" w14:textId="57440A6B" w:rsidR="00100704" w:rsidRPr="00BB59F1" w:rsidRDefault="00100704" w:rsidP="0001262F">
      <w:pPr>
        <w:widowControl w:val="0"/>
        <w:spacing w:after="160" w:line="360" w:lineRule="auto"/>
        <w:ind w:firstLine="567"/>
        <w:jc w:val="both"/>
        <w:rPr>
          <w:rFonts w:ascii="Sylfaen" w:hAnsi="Sylfaen"/>
          <w:sz w:val="24"/>
          <w:szCs w:val="24"/>
          <w:lang w:val="hy-AM"/>
        </w:rPr>
      </w:pPr>
      <w:r w:rsidRPr="0001262F">
        <w:rPr>
          <w:rFonts w:ascii="Sylfaen" w:hAnsi="Sylfaen"/>
          <w:spacing w:val="-4"/>
          <w:sz w:val="24"/>
          <w:szCs w:val="24"/>
          <w:lang w:val="hy-AM"/>
        </w:rPr>
        <w:t>Ընդունման-հանձնման փորձարկումների շրջանակներում իրականացվում</w:t>
      </w:r>
      <w:r w:rsidRPr="00BB59F1">
        <w:rPr>
          <w:rFonts w:ascii="Sylfaen" w:hAnsi="Sylfaen"/>
          <w:sz w:val="24"/>
          <w:szCs w:val="24"/>
          <w:lang w:val="hy-AM"/>
        </w:rPr>
        <w:t xml:space="preserve"> են</w:t>
      </w:r>
      <w:r w:rsidR="00251276" w:rsidRPr="00BB59F1">
        <w:rPr>
          <w:rFonts w:ascii="Sylfaen" w:hAnsi="Sylfaen"/>
          <w:sz w:val="24"/>
          <w:szCs w:val="24"/>
          <w:lang w:val="hy-AM"/>
        </w:rPr>
        <w:t>,</w:t>
      </w:r>
      <w:r w:rsidRPr="00BB59F1">
        <w:rPr>
          <w:rFonts w:ascii="Sylfaen" w:hAnsi="Sylfaen"/>
          <w:sz w:val="24"/>
          <w:szCs w:val="24"/>
          <w:lang w:val="hy-AM"/>
        </w:rPr>
        <w:t xml:space="preserve"> այդ թվում նա</w:t>
      </w:r>
      <w:r w:rsidR="00363F17">
        <w:rPr>
          <w:rFonts w:ascii="Sylfaen" w:hAnsi="Sylfaen"/>
          <w:sz w:val="24"/>
          <w:szCs w:val="24"/>
          <w:lang w:val="hy-AM"/>
        </w:rPr>
        <w:t>և</w:t>
      </w:r>
      <w:r w:rsidRPr="00BB59F1">
        <w:rPr>
          <w:rFonts w:ascii="Sylfaen" w:hAnsi="Sylfaen"/>
          <w:sz w:val="24"/>
          <w:szCs w:val="24"/>
          <w:lang w:val="hy-AM"/>
        </w:rPr>
        <w:t xml:space="preserve"> հետ</w:t>
      </w:r>
      <w:r w:rsidR="00363F17">
        <w:rPr>
          <w:rFonts w:ascii="Sylfaen" w:hAnsi="Sylfaen"/>
          <w:sz w:val="24"/>
          <w:szCs w:val="24"/>
          <w:lang w:val="hy-AM"/>
        </w:rPr>
        <w:t>և</w:t>
      </w:r>
      <w:r w:rsidRPr="00BB59F1">
        <w:rPr>
          <w:rFonts w:ascii="Sylfaen" w:hAnsi="Sylfaen"/>
          <w:sz w:val="24"/>
          <w:szCs w:val="24"/>
          <w:lang w:val="hy-AM"/>
        </w:rPr>
        <w:t>յալ գործողությունները</w:t>
      </w:r>
      <w:r w:rsidR="00251276" w:rsidRPr="00BB59F1">
        <w:rPr>
          <w:rFonts w:ascii="Sylfaen" w:hAnsi="Sylfaen"/>
          <w:sz w:val="24"/>
          <w:szCs w:val="24"/>
          <w:lang w:val="hy-AM"/>
        </w:rPr>
        <w:t>՝</w:t>
      </w:r>
    </w:p>
    <w:p w14:paraId="6F94FBFB" w14:textId="1D05EA08" w:rsidR="00100704" w:rsidRPr="00BB59F1" w:rsidRDefault="00100704" w:rsidP="0001262F">
      <w:pPr>
        <w:widowControl w:val="0"/>
        <w:tabs>
          <w:tab w:val="left" w:pos="1134"/>
        </w:tabs>
        <w:spacing w:after="160" w:line="360" w:lineRule="auto"/>
        <w:ind w:firstLine="567"/>
        <w:jc w:val="both"/>
        <w:rPr>
          <w:rFonts w:ascii="Sylfaen" w:hAnsi="Sylfaen"/>
          <w:sz w:val="24"/>
          <w:szCs w:val="24"/>
          <w:lang w:val="hy-AM"/>
        </w:rPr>
      </w:pPr>
      <w:r w:rsidRPr="00BB59F1">
        <w:rPr>
          <w:rFonts w:ascii="Sylfaen" w:hAnsi="Sylfaen"/>
          <w:sz w:val="24"/>
          <w:szCs w:val="24"/>
          <w:lang w:val="hy-AM"/>
        </w:rPr>
        <w:t>1)</w:t>
      </w:r>
      <w:r w:rsidR="0001262F">
        <w:rPr>
          <w:rFonts w:ascii="Sylfaen" w:hAnsi="Sylfaen"/>
          <w:sz w:val="24"/>
          <w:szCs w:val="24"/>
          <w:lang w:val="hy-AM"/>
        </w:rPr>
        <w:tab/>
      </w:r>
      <w:r w:rsidRPr="00BB59F1">
        <w:rPr>
          <w:rFonts w:ascii="Sylfaen" w:hAnsi="Sylfaen"/>
          <w:sz w:val="24"/>
          <w:szCs w:val="24"/>
          <w:lang w:val="hy-AM"/>
        </w:rPr>
        <w:t xml:space="preserve">ծրագրային ապահովման </w:t>
      </w:r>
      <w:r w:rsidR="00363F17">
        <w:rPr>
          <w:rFonts w:ascii="Sylfaen" w:hAnsi="Sylfaen"/>
          <w:sz w:val="24"/>
          <w:szCs w:val="24"/>
          <w:lang w:val="hy-AM"/>
        </w:rPr>
        <w:t>և</w:t>
      </w:r>
      <w:r w:rsidRPr="00BB59F1">
        <w:rPr>
          <w:rFonts w:ascii="Sylfaen" w:hAnsi="Sylfaen"/>
          <w:sz w:val="24"/>
          <w:szCs w:val="24"/>
          <w:lang w:val="hy-AM"/>
        </w:rPr>
        <w:t xml:space="preserve"> նախագծային փաստաթղթերի՝ սահմանված պահանջներին համապատասխանության ստուգում (տեխնիկական առաջադրանք, մասնավոր տեխնիկական առաջադրանք, տեխնոլոգիական փաստաթղթեր, մշակման առաջադրանքներ, տեխնիկական պահանջներ </w:t>
      </w:r>
      <w:r w:rsidR="00363F17">
        <w:rPr>
          <w:rFonts w:ascii="Sylfaen" w:hAnsi="Sylfaen"/>
          <w:sz w:val="24"/>
          <w:szCs w:val="24"/>
          <w:lang w:val="hy-AM"/>
        </w:rPr>
        <w:t>և</w:t>
      </w:r>
      <w:r w:rsidRPr="00BB59F1">
        <w:rPr>
          <w:rFonts w:ascii="Sylfaen" w:hAnsi="Sylfaen"/>
          <w:sz w:val="24"/>
          <w:szCs w:val="24"/>
          <w:lang w:val="hy-AM"/>
        </w:rPr>
        <w:t xml:space="preserve"> այլն).</w:t>
      </w:r>
    </w:p>
    <w:p w14:paraId="4193CCB0" w14:textId="77777777" w:rsidR="00100704" w:rsidRPr="00BB59F1" w:rsidRDefault="00100704" w:rsidP="0001262F">
      <w:pPr>
        <w:widowControl w:val="0"/>
        <w:tabs>
          <w:tab w:val="left" w:pos="1134"/>
        </w:tabs>
        <w:spacing w:after="160" w:line="360" w:lineRule="auto"/>
        <w:ind w:firstLine="567"/>
        <w:jc w:val="both"/>
        <w:rPr>
          <w:rFonts w:ascii="Sylfaen" w:hAnsi="Sylfaen"/>
          <w:sz w:val="24"/>
          <w:szCs w:val="24"/>
          <w:lang w:val="hy-AM"/>
        </w:rPr>
      </w:pPr>
      <w:r w:rsidRPr="00BB59F1">
        <w:rPr>
          <w:rFonts w:ascii="Sylfaen" w:hAnsi="Sylfaen"/>
          <w:sz w:val="24"/>
          <w:szCs w:val="24"/>
          <w:lang w:val="hy-AM"/>
        </w:rPr>
        <w:t>2)</w:t>
      </w:r>
      <w:r w:rsidR="0001262F">
        <w:rPr>
          <w:rFonts w:ascii="Sylfaen" w:hAnsi="Sylfaen"/>
          <w:sz w:val="24"/>
          <w:szCs w:val="24"/>
          <w:lang w:val="hy-AM"/>
        </w:rPr>
        <w:tab/>
      </w:r>
      <w:r w:rsidRPr="00BB59F1">
        <w:rPr>
          <w:rFonts w:ascii="Sylfaen" w:hAnsi="Sylfaen"/>
          <w:sz w:val="24"/>
          <w:szCs w:val="24"/>
          <w:lang w:val="hy-AM"/>
        </w:rPr>
        <w:t xml:space="preserve">ծրագրային ապահովման նկարագրությանը (կամ եվրասիական ցանցի </w:t>
      </w:r>
      <w:r w:rsidR="00251276" w:rsidRPr="00BB59F1">
        <w:rPr>
          <w:rFonts w:ascii="Sylfaen" w:hAnsi="Sylfaen"/>
          <w:sz w:val="24"/>
          <w:szCs w:val="24"/>
          <w:lang w:val="hy-AM"/>
        </w:rPr>
        <w:t xml:space="preserve">կողմից </w:t>
      </w:r>
      <w:r w:rsidR="00980519" w:rsidRPr="00BB59F1">
        <w:rPr>
          <w:rFonts w:ascii="Sylfaen" w:hAnsi="Sylfaen"/>
          <w:sz w:val="24"/>
          <w:szCs w:val="24"/>
          <w:lang w:val="hy-AM"/>
        </w:rPr>
        <w:t>ներկայացված</w:t>
      </w:r>
      <w:r w:rsidRPr="00BB59F1">
        <w:rPr>
          <w:rFonts w:ascii="Sylfaen" w:hAnsi="Sylfaen"/>
          <w:sz w:val="24"/>
          <w:szCs w:val="24"/>
          <w:lang w:val="hy-AM"/>
        </w:rPr>
        <w:t xml:space="preserve"> տեխնիկական </w:t>
      </w:r>
      <w:r w:rsidR="00B14B11" w:rsidRPr="00BB59F1">
        <w:rPr>
          <w:rFonts w:ascii="Sylfaen" w:hAnsi="Sylfaen"/>
          <w:sz w:val="24"/>
          <w:szCs w:val="24"/>
          <w:lang w:val="hy-AM"/>
        </w:rPr>
        <w:t>փաստաթղթերի կազմից այլ փաստաթղթի) համապատասխան՝ հաշվետվության նյութերի կազմում խտասկավառակի վրա ներկայացված՝ սկզբնական ծածկագրով ծրագրային բաղադրիչների տեքստերի (ծրագրերի սկզբնական տեքստերի) կոմպիլյացիա.</w:t>
      </w:r>
    </w:p>
    <w:p w14:paraId="5E204331" w14:textId="77777777" w:rsidR="00100704" w:rsidRPr="00BB59F1" w:rsidRDefault="00100704" w:rsidP="0001262F">
      <w:pPr>
        <w:widowControl w:val="0"/>
        <w:tabs>
          <w:tab w:val="left" w:pos="1134"/>
        </w:tabs>
        <w:spacing w:after="160" w:line="360" w:lineRule="auto"/>
        <w:ind w:firstLine="567"/>
        <w:jc w:val="both"/>
        <w:rPr>
          <w:rFonts w:ascii="Sylfaen" w:hAnsi="Sylfaen"/>
          <w:sz w:val="24"/>
          <w:szCs w:val="24"/>
          <w:lang w:val="hy-AM"/>
        </w:rPr>
      </w:pPr>
      <w:r w:rsidRPr="00BB59F1">
        <w:rPr>
          <w:rFonts w:ascii="Sylfaen" w:hAnsi="Sylfaen"/>
          <w:sz w:val="24"/>
          <w:szCs w:val="24"/>
          <w:lang w:val="hy-AM"/>
        </w:rPr>
        <w:t>3)</w:t>
      </w:r>
      <w:r w:rsidR="0001262F">
        <w:rPr>
          <w:rFonts w:ascii="Sylfaen" w:hAnsi="Sylfaen"/>
          <w:sz w:val="24"/>
          <w:szCs w:val="24"/>
          <w:lang w:val="hy-AM"/>
        </w:rPr>
        <w:tab/>
      </w:r>
      <w:r w:rsidRPr="00BB59F1">
        <w:rPr>
          <w:rFonts w:ascii="Sylfaen" w:hAnsi="Sylfaen"/>
          <w:sz w:val="24"/>
          <w:szCs w:val="24"/>
          <w:lang w:val="hy-AM"/>
        </w:rPr>
        <w:t>հաշվետ</w:t>
      </w:r>
      <w:r w:rsidR="00251276" w:rsidRPr="00BB59F1">
        <w:rPr>
          <w:rFonts w:ascii="Sylfaen" w:hAnsi="Sylfaen"/>
          <w:sz w:val="24"/>
          <w:szCs w:val="24"/>
          <w:lang w:val="hy-AM"/>
        </w:rPr>
        <w:t>վ</w:t>
      </w:r>
      <w:r w:rsidRPr="00BB59F1">
        <w:rPr>
          <w:rFonts w:ascii="Sylfaen" w:hAnsi="Sylfaen"/>
          <w:sz w:val="24"/>
          <w:szCs w:val="24"/>
          <w:lang w:val="hy-AM"/>
        </w:rPr>
        <w:t>ության նյութերի կազմում խտասկավառակի վրա ներկայացված՝ իրագործելի տեսքով՝ ծրագրային բաղադրիչների (ծրագրային ապահովման դիստրիբուտիվների) հետ կոմպիլյացիայի ստացված արդյունքների համապատասխանության ստուգում.</w:t>
      </w:r>
    </w:p>
    <w:p w14:paraId="16BEA50A" w14:textId="77777777" w:rsidR="00100704" w:rsidRPr="00BB59F1" w:rsidRDefault="00100704" w:rsidP="0001262F">
      <w:pPr>
        <w:widowControl w:val="0"/>
        <w:tabs>
          <w:tab w:val="left" w:pos="1134"/>
        </w:tabs>
        <w:spacing w:after="160" w:line="360" w:lineRule="auto"/>
        <w:ind w:firstLine="567"/>
        <w:jc w:val="both"/>
        <w:rPr>
          <w:rFonts w:ascii="Sylfaen" w:hAnsi="Sylfaen"/>
          <w:sz w:val="24"/>
          <w:szCs w:val="24"/>
          <w:lang w:val="hy-AM"/>
        </w:rPr>
      </w:pPr>
      <w:r w:rsidRPr="00BB59F1">
        <w:rPr>
          <w:rFonts w:ascii="Sylfaen" w:hAnsi="Sylfaen"/>
          <w:sz w:val="24"/>
          <w:szCs w:val="24"/>
          <w:lang w:val="hy-AM"/>
        </w:rPr>
        <w:t>4)</w:t>
      </w:r>
      <w:r w:rsidR="0001262F">
        <w:rPr>
          <w:rFonts w:ascii="Sylfaen" w:hAnsi="Sylfaen"/>
          <w:sz w:val="24"/>
          <w:szCs w:val="24"/>
          <w:lang w:val="hy-AM"/>
        </w:rPr>
        <w:tab/>
      </w:r>
      <w:r w:rsidRPr="00BB59F1">
        <w:rPr>
          <w:rFonts w:ascii="Sylfaen" w:hAnsi="Sylfaen"/>
          <w:sz w:val="24"/>
          <w:szCs w:val="24"/>
          <w:lang w:val="hy-AM"/>
        </w:rPr>
        <w:t>Եվրասիական ցանցի տեխնիկական փաստաթղթերի կազմի մեջ մտնող՝ ադմինիստրատորի ձեռնարկին համապատասխան՝ իրագործելի տեսքով հաշվետվության նյութերի կազմում խտասկավառակի վրա ներկայացված ծրագրային բաղադրիչների (ծրագրային ապահովման դիստրիբուտիվների) գործադրումը.</w:t>
      </w:r>
    </w:p>
    <w:p w14:paraId="2ACE3C3D" w14:textId="4116B6B5" w:rsidR="00100704" w:rsidRPr="00BB59F1" w:rsidRDefault="00100704" w:rsidP="0001262F">
      <w:pPr>
        <w:widowControl w:val="0"/>
        <w:tabs>
          <w:tab w:val="left" w:pos="1134"/>
        </w:tabs>
        <w:spacing w:after="160" w:line="360" w:lineRule="auto"/>
        <w:ind w:firstLine="567"/>
        <w:jc w:val="both"/>
        <w:rPr>
          <w:rFonts w:ascii="Sylfaen" w:hAnsi="Sylfaen"/>
          <w:sz w:val="24"/>
          <w:szCs w:val="24"/>
          <w:lang w:val="hy-AM"/>
        </w:rPr>
      </w:pPr>
      <w:r w:rsidRPr="00BB59F1">
        <w:rPr>
          <w:rFonts w:ascii="Sylfaen" w:hAnsi="Sylfaen"/>
          <w:sz w:val="24"/>
          <w:szCs w:val="24"/>
          <w:lang w:val="hy-AM"/>
        </w:rPr>
        <w:t>5)</w:t>
      </w:r>
      <w:r w:rsidR="0001262F">
        <w:rPr>
          <w:rFonts w:ascii="Sylfaen" w:hAnsi="Sylfaen"/>
          <w:sz w:val="24"/>
          <w:szCs w:val="24"/>
          <w:lang w:val="hy-AM"/>
        </w:rPr>
        <w:tab/>
      </w:r>
      <w:r w:rsidRPr="00BB59F1">
        <w:rPr>
          <w:rFonts w:ascii="Sylfaen" w:hAnsi="Sylfaen"/>
          <w:sz w:val="24"/>
          <w:szCs w:val="24"/>
          <w:lang w:val="hy-AM"/>
        </w:rPr>
        <w:t xml:space="preserve">փորձարկումների ծրագրին ու մեթոդիկային համապատասխան սցենարների </w:t>
      </w:r>
      <w:r w:rsidR="00363F17">
        <w:rPr>
          <w:rFonts w:ascii="Sylfaen" w:hAnsi="Sylfaen"/>
          <w:sz w:val="24"/>
          <w:szCs w:val="24"/>
          <w:lang w:val="hy-AM"/>
        </w:rPr>
        <w:t>և</w:t>
      </w:r>
      <w:r w:rsidRPr="00BB59F1">
        <w:rPr>
          <w:rFonts w:ascii="Sylfaen" w:hAnsi="Sylfaen"/>
          <w:sz w:val="24"/>
          <w:szCs w:val="24"/>
          <w:lang w:val="hy-AM"/>
        </w:rPr>
        <w:t xml:space="preserve"> ստուգիչ օրինակների կատարումը:</w:t>
      </w:r>
    </w:p>
    <w:p w14:paraId="44E9AE33" w14:textId="10BDD4CD"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Ընդունման-հանձնման փորձարկումների նախապատրաստումը </w:t>
      </w:r>
      <w:r w:rsidR="00363F17">
        <w:rPr>
          <w:rFonts w:ascii="Sylfaen" w:hAnsi="Sylfaen"/>
          <w:sz w:val="24"/>
          <w:szCs w:val="24"/>
          <w:lang w:val="hy-AM"/>
        </w:rPr>
        <w:t>և</w:t>
      </w:r>
      <w:r w:rsidRPr="00BB59F1">
        <w:rPr>
          <w:rFonts w:ascii="Sylfaen" w:hAnsi="Sylfaen"/>
          <w:sz w:val="24"/>
          <w:szCs w:val="24"/>
          <w:lang w:val="hy-AM"/>
        </w:rPr>
        <w:t xml:space="preserve"> կազմակերպումն իրականացնում է Կատարողը:</w:t>
      </w:r>
    </w:p>
    <w:p w14:paraId="53CCC3A7" w14:textId="7C459860" w:rsidR="00100704"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lastRenderedPageBreak/>
        <w:t>Ընդունման-հանձնման փորձարկումների արդյունքները ձ</w:t>
      </w:r>
      <w:r w:rsidR="00363F17">
        <w:rPr>
          <w:rFonts w:ascii="Sylfaen" w:hAnsi="Sylfaen"/>
          <w:sz w:val="24"/>
          <w:szCs w:val="24"/>
          <w:lang w:val="hy-AM"/>
        </w:rPr>
        <w:t>և</w:t>
      </w:r>
      <w:r w:rsidRPr="00BB59F1">
        <w:rPr>
          <w:rFonts w:ascii="Sylfaen" w:hAnsi="Sylfaen"/>
          <w:sz w:val="24"/>
          <w:szCs w:val="24"/>
          <w:lang w:val="hy-AM"/>
        </w:rPr>
        <w:t>ակերպվում են արձանագրությամբ։</w:t>
      </w:r>
      <w:r w:rsidR="005D49DF">
        <w:rPr>
          <w:rFonts w:ascii="Sylfaen" w:hAnsi="Sylfaen"/>
          <w:sz w:val="24"/>
          <w:szCs w:val="24"/>
          <w:lang w:val="hy-AM"/>
        </w:rPr>
        <w:t xml:space="preserve"> </w:t>
      </w:r>
      <w:r w:rsidRPr="00BB59F1">
        <w:rPr>
          <w:rFonts w:ascii="Sylfaen" w:hAnsi="Sylfaen"/>
          <w:sz w:val="24"/>
          <w:szCs w:val="24"/>
          <w:lang w:val="hy-AM"/>
        </w:rPr>
        <w:t xml:space="preserve">Ընդունման-հանձնման փորձարկումների արձանագրությունների նախագծերը նապատրաստվում </w:t>
      </w:r>
      <w:r w:rsidR="00363F17">
        <w:rPr>
          <w:rFonts w:ascii="Sylfaen" w:hAnsi="Sylfaen"/>
          <w:sz w:val="24"/>
          <w:szCs w:val="24"/>
          <w:lang w:val="hy-AM"/>
        </w:rPr>
        <w:t>և</w:t>
      </w:r>
      <w:r w:rsidRPr="00BB59F1">
        <w:rPr>
          <w:rFonts w:ascii="Sylfaen" w:hAnsi="Sylfaen"/>
          <w:sz w:val="24"/>
          <w:szCs w:val="24"/>
          <w:lang w:val="hy-AM"/>
        </w:rPr>
        <w:t xml:space="preserve"> համաձայնեցվում են Պատվիրատուի հետ Կատարողի կողմից:</w:t>
      </w:r>
    </w:p>
    <w:p w14:paraId="717AB16F" w14:textId="77777777" w:rsidR="005D49DF" w:rsidRPr="00BB59F1" w:rsidRDefault="005D49DF" w:rsidP="0001262F">
      <w:pPr>
        <w:widowControl w:val="0"/>
        <w:spacing w:after="160" w:line="360" w:lineRule="auto"/>
        <w:ind w:firstLine="567"/>
        <w:jc w:val="both"/>
        <w:rPr>
          <w:rFonts w:ascii="Sylfaen" w:hAnsi="Sylfaen"/>
          <w:sz w:val="24"/>
          <w:szCs w:val="24"/>
          <w:lang w:val="hy-AM"/>
        </w:rPr>
      </w:pPr>
    </w:p>
    <w:p w14:paraId="0AF5F261" w14:textId="77777777" w:rsidR="00100704" w:rsidRPr="005D49DF" w:rsidRDefault="00100704" w:rsidP="005D49DF">
      <w:pPr>
        <w:widowControl w:val="0"/>
        <w:tabs>
          <w:tab w:val="left" w:pos="1134"/>
        </w:tabs>
        <w:spacing w:after="160" w:line="360" w:lineRule="auto"/>
        <w:ind w:firstLine="567"/>
        <w:jc w:val="both"/>
        <w:rPr>
          <w:rFonts w:ascii="Sylfaen" w:hAnsi="Sylfaen"/>
          <w:b/>
          <w:sz w:val="24"/>
          <w:szCs w:val="24"/>
          <w:lang w:val="hy-AM"/>
        </w:rPr>
      </w:pPr>
      <w:r w:rsidRPr="005D49DF">
        <w:rPr>
          <w:rFonts w:ascii="Sylfaen" w:hAnsi="Sylfaen"/>
          <w:b/>
          <w:sz w:val="24"/>
          <w:szCs w:val="24"/>
          <w:lang w:val="hy-AM"/>
        </w:rPr>
        <w:t>7.</w:t>
      </w:r>
      <w:r w:rsidR="005D49DF">
        <w:rPr>
          <w:rFonts w:ascii="Sylfaen" w:hAnsi="Sylfaen"/>
          <w:b/>
          <w:sz w:val="24"/>
          <w:szCs w:val="24"/>
          <w:lang w:val="hy-AM"/>
        </w:rPr>
        <w:tab/>
      </w:r>
      <w:r w:rsidRPr="005D49DF">
        <w:rPr>
          <w:rFonts w:ascii="Sylfaen" w:hAnsi="Sylfaen"/>
          <w:b/>
          <w:sz w:val="24"/>
          <w:szCs w:val="24"/>
          <w:lang w:val="hy-AM"/>
        </w:rPr>
        <w:t>Ավտոմատացման օբյեկտների՝ համակարգը գործողության մեջ դնելու նախապատրաստմանն ուղղված աշխատանքների կազմին ու բովանդակությանը ներկայացվող պահանջները</w:t>
      </w:r>
    </w:p>
    <w:p w14:paraId="18601AE1" w14:textId="5FA84A90"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Ավտոմատացման օբյեկտները՝ եվրասիական ցանցի բաղադրիչները գործողության մեջ դնելուն նախապատրաստելու համար Կատարողի կողմից պետք է անցկացվեն մի շարք տեխնիկական </w:t>
      </w:r>
      <w:r w:rsidR="00363F17">
        <w:rPr>
          <w:rFonts w:ascii="Sylfaen" w:hAnsi="Sylfaen"/>
          <w:sz w:val="24"/>
          <w:szCs w:val="24"/>
          <w:lang w:val="hy-AM"/>
        </w:rPr>
        <w:t>և</w:t>
      </w:r>
      <w:r w:rsidRPr="00BB59F1">
        <w:rPr>
          <w:rFonts w:ascii="Sylfaen" w:hAnsi="Sylfaen"/>
          <w:sz w:val="24"/>
          <w:szCs w:val="24"/>
          <w:lang w:val="hy-AM"/>
        </w:rPr>
        <w:t xml:space="preserve"> կազմակերպչական միջոցառումներ, որոնք ներառում են</w:t>
      </w:r>
      <w:r w:rsidR="00251276" w:rsidRPr="00BB59F1">
        <w:rPr>
          <w:rFonts w:ascii="Sylfaen" w:hAnsi="Sylfaen"/>
          <w:sz w:val="24"/>
          <w:szCs w:val="24"/>
          <w:lang w:val="hy-AM"/>
        </w:rPr>
        <w:t>՝</w:t>
      </w:r>
    </w:p>
    <w:p w14:paraId="39F3E096" w14:textId="22FA565A"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եվրասիական ցանցի ստեղծված կամ արդիականացված ենթահամակարգերի </w:t>
      </w:r>
      <w:r w:rsidR="00363F17">
        <w:rPr>
          <w:rFonts w:ascii="Sylfaen" w:hAnsi="Sylfaen"/>
          <w:sz w:val="24"/>
          <w:szCs w:val="24"/>
          <w:lang w:val="hy-AM"/>
        </w:rPr>
        <w:t>և</w:t>
      </w:r>
      <w:r w:rsidRPr="00BB59F1">
        <w:rPr>
          <w:rFonts w:ascii="Sylfaen" w:hAnsi="Sylfaen"/>
          <w:sz w:val="24"/>
          <w:szCs w:val="24"/>
          <w:lang w:val="hy-AM"/>
        </w:rPr>
        <w:t xml:space="preserve"> բաղադրիչների գործադրումը.</w:t>
      </w:r>
    </w:p>
    <w:p w14:paraId="5BFBB2D5" w14:textId="77777777"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սկզբնական բեռնման համար տվյալների նախապատրաստում</w:t>
      </w:r>
      <w:r w:rsidR="00251276" w:rsidRPr="00BB59F1">
        <w:rPr>
          <w:rFonts w:ascii="Sylfaen" w:hAnsi="Sylfaen"/>
          <w:sz w:val="24"/>
          <w:szCs w:val="24"/>
          <w:lang w:val="hy-AM"/>
        </w:rPr>
        <w:t>ը</w:t>
      </w:r>
      <w:r w:rsidRPr="00BB59F1">
        <w:rPr>
          <w:rFonts w:ascii="Sylfaen" w:hAnsi="Sylfaen"/>
          <w:sz w:val="24"/>
          <w:szCs w:val="24"/>
          <w:lang w:val="hy-AM"/>
        </w:rPr>
        <w:t>:</w:t>
      </w:r>
    </w:p>
    <w:p w14:paraId="62087523" w14:textId="4943B9D6"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Պետք է սահմանվեն գործողության մեջ դնելու հետ</w:t>
      </w:r>
      <w:r w:rsidR="00363F17">
        <w:rPr>
          <w:rFonts w:ascii="Sylfaen" w:hAnsi="Sylfaen"/>
          <w:sz w:val="24"/>
          <w:szCs w:val="24"/>
          <w:lang w:val="hy-AM"/>
        </w:rPr>
        <w:t>և</w:t>
      </w:r>
      <w:r w:rsidRPr="00BB59F1">
        <w:rPr>
          <w:rFonts w:ascii="Sylfaen" w:hAnsi="Sylfaen"/>
          <w:sz w:val="24"/>
          <w:szCs w:val="24"/>
          <w:lang w:val="hy-AM"/>
        </w:rPr>
        <w:t>յալ փուլերը</w:t>
      </w:r>
      <w:r w:rsidR="00251276" w:rsidRPr="00BB59F1">
        <w:rPr>
          <w:rFonts w:ascii="Sylfaen" w:hAnsi="Sylfaen"/>
          <w:sz w:val="24"/>
          <w:szCs w:val="24"/>
          <w:lang w:val="hy-AM"/>
        </w:rPr>
        <w:t>՝</w:t>
      </w:r>
    </w:p>
    <w:p w14:paraId="79829ECC" w14:textId="77777777"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նախնական փորձարկումներ</w:t>
      </w:r>
      <w:r w:rsidR="00251276" w:rsidRPr="00BB59F1">
        <w:rPr>
          <w:rFonts w:ascii="Sylfaen" w:hAnsi="Sylfaen"/>
          <w:sz w:val="24"/>
          <w:szCs w:val="24"/>
          <w:lang w:val="hy-AM"/>
        </w:rPr>
        <w:t>,</w:t>
      </w:r>
    </w:p>
    <w:p w14:paraId="2312E535" w14:textId="77777777"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փորձնական շահագործում</w:t>
      </w:r>
      <w:r w:rsidR="00251276" w:rsidRPr="00BB59F1">
        <w:rPr>
          <w:rFonts w:ascii="Sylfaen" w:hAnsi="Sylfaen"/>
          <w:sz w:val="24"/>
          <w:szCs w:val="24"/>
          <w:lang w:val="hy-AM"/>
        </w:rPr>
        <w:t>,</w:t>
      </w:r>
    </w:p>
    <w:p w14:paraId="26EFE7B7" w14:textId="77777777"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ընդունման փորձարկումներ:</w:t>
      </w:r>
    </w:p>
    <w:p w14:paraId="5C991991" w14:textId="557B56BB" w:rsidR="00100704" w:rsidRPr="00BB59F1" w:rsidRDefault="00980519"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Ավտոմատ</w:t>
      </w:r>
      <w:r w:rsidR="002B305D" w:rsidRPr="00BB59F1">
        <w:rPr>
          <w:rFonts w:ascii="Sylfaen" w:hAnsi="Sylfaen"/>
          <w:sz w:val="24"/>
          <w:szCs w:val="24"/>
          <w:lang w:val="hy-AM"/>
        </w:rPr>
        <w:t>ա</w:t>
      </w:r>
      <w:r w:rsidRPr="00BB59F1">
        <w:rPr>
          <w:rFonts w:ascii="Sylfaen" w:hAnsi="Sylfaen"/>
          <w:sz w:val="24"/>
          <w:szCs w:val="24"/>
          <w:lang w:val="hy-AM"/>
        </w:rPr>
        <w:t>ց</w:t>
      </w:r>
      <w:r w:rsidR="002B305D" w:rsidRPr="00BB59F1">
        <w:rPr>
          <w:rFonts w:ascii="Sylfaen" w:hAnsi="Sylfaen"/>
          <w:sz w:val="24"/>
          <w:szCs w:val="24"/>
          <w:lang w:val="hy-AM"/>
        </w:rPr>
        <w:t>ման</w:t>
      </w:r>
      <w:r w:rsidR="00100704" w:rsidRPr="00BB59F1">
        <w:rPr>
          <w:rFonts w:ascii="Sylfaen" w:hAnsi="Sylfaen"/>
          <w:sz w:val="24"/>
          <w:szCs w:val="24"/>
          <w:lang w:val="hy-AM"/>
        </w:rPr>
        <w:t xml:space="preserve"> </w:t>
      </w:r>
      <w:r w:rsidR="00363F17">
        <w:rPr>
          <w:rFonts w:ascii="Sylfaen" w:hAnsi="Sylfaen"/>
          <w:sz w:val="24"/>
          <w:szCs w:val="24"/>
          <w:lang w:val="hy-AM"/>
        </w:rPr>
        <w:t>և</w:t>
      </w:r>
      <w:r w:rsidR="00100704" w:rsidRPr="00BB59F1">
        <w:rPr>
          <w:rFonts w:ascii="Sylfaen" w:hAnsi="Sylfaen"/>
          <w:sz w:val="24"/>
          <w:szCs w:val="24"/>
          <w:lang w:val="hy-AM"/>
        </w:rPr>
        <w:t xml:space="preserve"> բազային ծառայությունների օբյեկտը գործողության մեջ դնելու համար նախապատրաստելու համար պետք է անցկացվեն հետ</w:t>
      </w:r>
      <w:r w:rsidR="00363F17">
        <w:rPr>
          <w:rFonts w:ascii="Sylfaen" w:hAnsi="Sylfaen"/>
          <w:sz w:val="24"/>
          <w:szCs w:val="24"/>
          <w:lang w:val="hy-AM"/>
        </w:rPr>
        <w:t>և</w:t>
      </w:r>
      <w:r w:rsidR="00100704" w:rsidRPr="00BB59F1">
        <w:rPr>
          <w:rFonts w:ascii="Sylfaen" w:hAnsi="Sylfaen"/>
          <w:sz w:val="24"/>
          <w:szCs w:val="24"/>
          <w:lang w:val="hy-AM"/>
        </w:rPr>
        <w:t>յալ միջոցառումները</w:t>
      </w:r>
      <w:r w:rsidR="002B305D" w:rsidRPr="00BB59F1">
        <w:rPr>
          <w:rFonts w:ascii="Sylfaen" w:hAnsi="Sylfaen"/>
          <w:sz w:val="24"/>
          <w:szCs w:val="24"/>
          <w:lang w:val="hy-AM"/>
        </w:rPr>
        <w:t>՝</w:t>
      </w:r>
    </w:p>
    <w:p w14:paraId="7876B174" w14:textId="621B7376"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հաշվառման գրառումների ստեղծում </w:t>
      </w:r>
      <w:r w:rsidR="00363F17">
        <w:rPr>
          <w:rFonts w:ascii="Sylfaen" w:hAnsi="Sylfaen"/>
          <w:sz w:val="24"/>
          <w:szCs w:val="24"/>
          <w:lang w:val="hy-AM"/>
        </w:rPr>
        <w:t>և</w:t>
      </w:r>
      <w:r w:rsidRPr="00BB59F1">
        <w:rPr>
          <w:rFonts w:ascii="Sylfaen" w:hAnsi="Sylfaen"/>
          <w:sz w:val="24"/>
          <w:szCs w:val="24"/>
          <w:lang w:val="hy-AM"/>
        </w:rPr>
        <w:t xml:space="preserve"> շահագործման ու բազային ծառայությունների մեջ մասնակցող օգտատերերի հասանելիության իրավունքների կարգաբերում</w:t>
      </w:r>
      <w:r w:rsidR="002B305D" w:rsidRPr="00BB59F1">
        <w:rPr>
          <w:rFonts w:ascii="Sylfaen" w:hAnsi="Sylfaen"/>
          <w:sz w:val="24"/>
          <w:szCs w:val="24"/>
          <w:lang w:val="hy-AM"/>
        </w:rPr>
        <w:t>,</w:t>
      </w:r>
    </w:p>
    <w:p w14:paraId="7C82B0EA" w14:textId="77777777"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lastRenderedPageBreak/>
        <w:t>փորձնական շահագործման մեջ մասնակցող Պատվիրատուի մասնակիցների սկզբնական ուսուցում</w:t>
      </w:r>
      <w:r w:rsidR="002B305D" w:rsidRPr="00BB59F1">
        <w:rPr>
          <w:rFonts w:ascii="Sylfaen" w:hAnsi="Sylfaen"/>
          <w:sz w:val="24"/>
          <w:szCs w:val="24"/>
          <w:lang w:val="hy-AM"/>
        </w:rPr>
        <w:t>,</w:t>
      </w:r>
    </w:p>
    <w:p w14:paraId="3CC9F1ED" w14:textId="77777777" w:rsidR="00100704"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փորձնական շահագործման ժամանակահատվածում օգտատերերի տեխնիկական աջակցության կազմակերպում</w:t>
      </w:r>
      <w:r w:rsidR="002B305D" w:rsidRPr="00BB59F1">
        <w:rPr>
          <w:rFonts w:ascii="Sylfaen" w:hAnsi="Sylfaen"/>
          <w:sz w:val="24"/>
          <w:szCs w:val="24"/>
          <w:lang w:val="hy-AM"/>
        </w:rPr>
        <w:t>,</w:t>
      </w:r>
    </w:p>
    <w:p w14:paraId="2A52E0C0" w14:textId="77777777" w:rsidR="00100704" w:rsidRPr="00E46B8D"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Ավտոմատացման օբյեկտների՝ համակարգը գործողության մեջ դնելու նախապատրաստման համար նախատեսված միջոցառումների ցանկը պետք է հստակեցվի եվրասիական ցանցի բաղադրիչների նկատմամբ պահանջները սահմանող փաստաթղթերում, այդ թվում՝ ենթահամակարգերի մասով մասնավոր տեխնիկական առաջադրանքներում:</w:t>
      </w:r>
    </w:p>
    <w:p w14:paraId="4884DC73" w14:textId="77777777" w:rsidR="00E46B8D" w:rsidRPr="00E46B8D" w:rsidRDefault="00E46B8D" w:rsidP="0001262F">
      <w:pPr>
        <w:widowControl w:val="0"/>
        <w:spacing w:after="160" w:line="360" w:lineRule="auto"/>
        <w:ind w:firstLine="567"/>
        <w:jc w:val="both"/>
        <w:rPr>
          <w:rFonts w:ascii="Sylfaen" w:hAnsi="Sylfaen"/>
          <w:sz w:val="24"/>
          <w:szCs w:val="24"/>
          <w:lang w:val="hy-AM"/>
        </w:rPr>
      </w:pPr>
    </w:p>
    <w:p w14:paraId="2C09F22F" w14:textId="77777777" w:rsidR="00100704" w:rsidRPr="005D49DF" w:rsidRDefault="00100704" w:rsidP="005D49DF">
      <w:pPr>
        <w:widowControl w:val="0"/>
        <w:tabs>
          <w:tab w:val="left" w:pos="1134"/>
        </w:tabs>
        <w:spacing w:after="160" w:line="360" w:lineRule="auto"/>
        <w:ind w:firstLine="567"/>
        <w:jc w:val="both"/>
        <w:rPr>
          <w:rFonts w:ascii="Sylfaen" w:hAnsi="Sylfaen"/>
          <w:b/>
          <w:sz w:val="24"/>
          <w:szCs w:val="24"/>
          <w:lang w:val="hy-AM"/>
        </w:rPr>
      </w:pPr>
      <w:r w:rsidRPr="005D49DF">
        <w:rPr>
          <w:rFonts w:ascii="Sylfaen" w:hAnsi="Sylfaen"/>
          <w:b/>
          <w:sz w:val="24"/>
          <w:szCs w:val="24"/>
          <w:lang w:val="hy-AM"/>
        </w:rPr>
        <w:t>8.</w:t>
      </w:r>
      <w:r w:rsidR="005D49DF">
        <w:rPr>
          <w:rFonts w:ascii="Sylfaen" w:hAnsi="Sylfaen"/>
          <w:b/>
          <w:sz w:val="24"/>
          <w:szCs w:val="24"/>
          <w:lang w:val="hy-AM"/>
        </w:rPr>
        <w:tab/>
      </w:r>
      <w:r w:rsidRPr="005D49DF">
        <w:rPr>
          <w:rFonts w:ascii="Sylfaen" w:hAnsi="Sylfaen"/>
          <w:b/>
          <w:sz w:val="24"/>
          <w:szCs w:val="24"/>
          <w:lang w:val="hy-AM"/>
        </w:rPr>
        <w:t>Փաստաթղթավորմանը ներկայացվող պահանջները</w:t>
      </w:r>
    </w:p>
    <w:p w14:paraId="149CB6B7" w14:textId="77777777"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Եվրասիական ցանցի ստեղծման ընթացքում պետք է մշակվեն.</w:t>
      </w:r>
    </w:p>
    <w:p w14:paraId="5B1A4273" w14:textId="77777777"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Համակարգի ծրագրային փաստաթղթեր.</w:t>
      </w:r>
    </w:p>
    <w:p w14:paraId="197429EB" w14:textId="77777777"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պաշտպանության գործառույթներ կատարող Համակարգի մոդուլի ծրագրային փաստաթղթեր.</w:t>
      </w:r>
    </w:p>
    <w:p w14:paraId="1878E4AE" w14:textId="415CFEA3"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Համակարգի փորձնական շահագործման ծրագրեր </w:t>
      </w:r>
      <w:r w:rsidR="00363F17">
        <w:rPr>
          <w:rFonts w:ascii="Sylfaen" w:hAnsi="Sylfaen"/>
          <w:sz w:val="24"/>
          <w:szCs w:val="24"/>
          <w:lang w:val="hy-AM"/>
        </w:rPr>
        <w:t>և</w:t>
      </w:r>
      <w:r w:rsidRPr="00BB59F1">
        <w:rPr>
          <w:rFonts w:ascii="Sylfaen" w:hAnsi="Sylfaen"/>
          <w:sz w:val="24"/>
          <w:szCs w:val="24"/>
          <w:lang w:val="hy-AM"/>
        </w:rPr>
        <w:t xml:space="preserve"> մեթոդիկաներ (բովանդակությունը պետք է մշակվի՝ </w:t>
      </w:r>
      <w:r w:rsidR="00251276" w:rsidRPr="00BB59F1">
        <w:rPr>
          <w:rFonts w:ascii="Sylfaen" w:hAnsi="Sylfaen"/>
          <w:sz w:val="24"/>
          <w:szCs w:val="24"/>
          <w:lang w:val="hy-AM"/>
        </w:rPr>
        <w:t xml:space="preserve">հաշվի </w:t>
      </w:r>
      <w:r w:rsidRPr="00BB59F1">
        <w:rPr>
          <w:rFonts w:ascii="Sylfaen" w:hAnsi="Sylfaen"/>
          <w:sz w:val="24"/>
          <w:szCs w:val="24"/>
          <w:lang w:val="hy-AM"/>
        </w:rPr>
        <w:t xml:space="preserve">առնելով </w:t>
      </w:r>
      <w:r w:rsidR="002B305D" w:rsidRPr="00BB59F1">
        <w:rPr>
          <w:rFonts w:ascii="Sylfaen" w:hAnsi="Sylfaen"/>
          <w:sz w:val="24"/>
          <w:szCs w:val="24"/>
          <w:lang w:val="hy-AM"/>
        </w:rPr>
        <w:t>«</w:t>
      </w:r>
      <w:r w:rsidRPr="00BB59F1">
        <w:rPr>
          <w:rFonts w:ascii="Sylfaen" w:hAnsi="Sylfaen"/>
          <w:sz w:val="24"/>
          <w:szCs w:val="24"/>
          <w:lang w:val="hy-AM"/>
        </w:rPr>
        <w:t xml:space="preserve">Փորձարկումների ծրագիր </w:t>
      </w:r>
      <w:r w:rsidR="00363F17">
        <w:rPr>
          <w:rFonts w:ascii="Sylfaen" w:hAnsi="Sylfaen"/>
          <w:sz w:val="24"/>
          <w:szCs w:val="24"/>
          <w:lang w:val="hy-AM"/>
        </w:rPr>
        <w:t>և</w:t>
      </w:r>
      <w:r w:rsidRPr="00BB59F1">
        <w:rPr>
          <w:rFonts w:ascii="Sylfaen" w:hAnsi="Sylfaen"/>
          <w:sz w:val="24"/>
          <w:szCs w:val="24"/>
          <w:lang w:val="hy-AM"/>
        </w:rPr>
        <w:t xml:space="preserve"> մեթոդիկա. Բովանդակությանը </w:t>
      </w:r>
      <w:r w:rsidR="00363F17">
        <w:rPr>
          <w:rFonts w:ascii="Sylfaen" w:hAnsi="Sylfaen"/>
          <w:sz w:val="24"/>
          <w:szCs w:val="24"/>
          <w:lang w:val="hy-AM"/>
        </w:rPr>
        <w:t>և</w:t>
      </w:r>
      <w:r w:rsidRPr="00BB59F1">
        <w:rPr>
          <w:rFonts w:ascii="Sylfaen" w:hAnsi="Sylfaen"/>
          <w:sz w:val="24"/>
          <w:szCs w:val="24"/>
          <w:lang w:val="hy-AM"/>
        </w:rPr>
        <w:t xml:space="preserve"> ձ</w:t>
      </w:r>
      <w:r w:rsidR="00363F17">
        <w:rPr>
          <w:rFonts w:ascii="Sylfaen" w:hAnsi="Sylfaen"/>
          <w:sz w:val="24"/>
          <w:szCs w:val="24"/>
          <w:lang w:val="hy-AM"/>
        </w:rPr>
        <w:t>և</w:t>
      </w:r>
      <w:r w:rsidRPr="00BB59F1">
        <w:rPr>
          <w:rFonts w:ascii="Sylfaen" w:hAnsi="Sylfaen"/>
          <w:sz w:val="24"/>
          <w:szCs w:val="24"/>
          <w:lang w:val="hy-AM"/>
        </w:rPr>
        <w:t>ավորմանը ներկայացվող պահանջներ</w:t>
      </w:r>
      <w:r w:rsidR="002B305D" w:rsidRPr="00BB59F1">
        <w:rPr>
          <w:rFonts w:ascii="Sylfaen" w:hAnsi="Sylfaen"/>
          <w:sz w:val="24"/>
          <w:szCs w:val="24"/>
          <w:lang w:val="hy-AM"/>
        </w:rPr>
        <w:t>»</w:t>
      </w:r>
      <w:r w:rsidRPr="00BB59F1">
        <w:rPr>
          <w:rFonts w:ascii="Sylfaen" w:hAnsi="Sylfaen"/>
          <w:sz w:val="24"/>
          <w:szCs w:val="24"/>
          <w:lang w:val="hy-AM"/>
        </w:rPr>
        <w:t xml:space="preserve"> ԳՕՍՏ 19.301-79-ի պահանջները).</w:t>
      </w:r>
    </w:p>
    <w:p w14:paraId="70E9A58C" w14:textId="779D004F"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Համակարգի փորձնական շահագործման ծրագրեր </w:t>
      </w:r>
      <w:r w:rsidR="00363F17">
        <w:rPr>
          <w:rFonts w:ascii="Sylfaen" w:hAnsi="Sylfaen"/>
          <w:sz w:val="24"/>
          <w:szCs w:val="24"/>
          <w:lang w:val="hy-AM"/>
        </w:rPr>
        <w:t>և</w:t>
      </w:r>
      <w:r w:rsidRPr="00BB59F1">
        <w:rPr>
          <w:rFonts w:ascii="Sylfaen" w:hAnsi="Sylfaen"/>
          <w:sz w:val="24"/>
          <w:szCs w:val="24"/>
          <w:lang w:val="hy-AM"/>
        </w:rPr>
        <w:t xml:space="preserve"> մեթոդիկաներ (բովանդակությունը պետք է մշակվի՝ </w:t>
      </w:r>
      <w:r w:rsidR="00251276" w:rsidRPr="00BB59F1">
        <w:rPr>
          <w:rFonts w:ascii="Sylfaen" w:hAnsi="Sylfaen"/>
          <w:sz w:val="24"/>
          <w:szCs w:val="24"/>
          <w:lang w:val="hy-AM"/>
        </w:rPr>
        <w:t xml:space="preserve">հաշվի </w:t>
      </w:r>
      <w:r w:rsidRPr="00BB59F1">
        <w:rPr>
          <w:rFonts w:ascii="Sylfaen" w:hAnsi="Sylfaen"/>
          <w:sz w:val="24"/>
          <w:szCs w:val="24"/>
          <w:lang w:val="hy-AM"/>
        </w:rPr>
        <w:t xml:space="preserve">առնելով </w:t>
      </w:r>
      <w:r w:rsidR="002B305D" w:rsidRPr="00BB59F1">
        <w:rPr>
          <w:rFonts w:ascii="Sylfaen" w:hAnsi="Sylfaen"/>
          <w:sz w:val="24"/>
          <w:szCs w:val="24"/>
          <w:lang w:val="hy-AM"/>
        </w:rPr>
        <w:t>«</w:t>
      </w:r>
      <w:r w:rsidRPr="00BB59F1">
        <w:rPr>
          <w:rFonts w:ascii="Sylfaen" w:hAnsi="Sylfaen"/>
          <w:sz w:val="24"/>
          <w:szCs w:val="24"/>
          <w:lang w:val="hy-AM"/>
        </w:rPr>
        <w:t xml:space="preserve">Փորձարկումների ծրագիր </w:t>
      </w:r>
      <w:r w:rsidR="00363F17">
        <w:rPr>
          <w:rFonts w:ascii="Sylfaen" w:hAnsi="Sylfaen"/>
          <w:sz w:val="24"/>
          <w:szCs w:val="24"/>
          <w:lang w:val="hy-AM"/>
        </w:rPr>
        <w:t>և</w:t>
      </w:r>
      <w:r w:rsidRPr="00BB59F1">
        <w:rPr>
          <w:rFonts w:ascii="Sylfaen" w:hAnsi="Sylfaen"/>
          <w:sz w:val="24"/>
          <w:szCs w:val="24"/>
          <w:lang w:val="hy-AM"/>
        </w:rPr>
        <w:t xml:space="preserve"> մեթոդիկա. Բովանդակությանը </w:t>
      </w:r>
      <w:r w:rsidR="00363F17">
        <w:rPr>
          <w:rFonts w:ascii="Sylfaen" w:hAnsi="Sylfaen"/>
          <w:sz w:val="24"/>
          <w:szCs w:val="24"/>
          <w:lang w:val="hy-AM"/>
        </w:rPr>
        <w:t>և</w:t>
      </w:r>
      <w:r w:rsidRPr="00BB59F1">
        <w:rPr>
          <w:rFonts w:ascii="Sylfaen" w:hAnsi="Sylfaen"/>
          <w:sz w:val="24"/>
          <w:szCs w:val="24"/>
          <w:lang w:val="hy-AM"/>
        </w:rPr>
        <w:t xml:space="preserve"> ձ</w:t>
      </w:r>
      <w:r w:rsidR="00363F17">
        <w:rPr>
          <w:rFonts w:ascii="Sylfaen" w:hAnsi="Sylfaen"/>
          <w:sz w:val="24"/>
          <w:szCs w:val="24"/>
          <w:lang w:val="hy-AM"/>
        </w:rPr>
        <w:t>և</w:t>
      </w:r>
      <w:r w:rsidRPr="00BB59F1">
        <w:rPr>
          <w:rFonts w:ascii="Sylfaen" w:hAnsi="Sylfaen"/>
          <w:sz w:val="24"/>
          <w:szCs w:val="24"/>
          <w:lang w:val="hy-AM"/>
        </w:rPr>
        <w:t>ակերպմանը ներկայացվող պահանջներ</w:t>
      </w:r>
      <w:r w:rsidR="002B305D" w:rsidRPr="00BB59F1">
        <w:rPr>
          <w:rFonts w:ascii="Sylfaen" w:hAnsi="Sylfaen"/>
          <w:sz w:val="24"/>
          <w:szCs w:val="24"/>
          <w:lang w:val="hy-AM"/>
        </w:rPr>
        <w:t>»</w:t>
      </w:r>
      <w:r w:rsidRPr="00BB59F1">
        <w:rPr>
          <w:rFonts w:ascii="Sylfaen" w:hAnsi="Sylfaen"/>
          <w:sz w:val="24"/>
          <w:szCs w:val="24"/>
          <w:lang w:val="hy-AM"/>
        </w:rPr>
        <w:t xml:space="preserve"> ԳՕՍՏ 19.301-79-ի պահանջները).</w:t>
      </w:r>
    </w:p>
    <w:p w14:paraId="4E80F0DB" w14:textId="72C5F5B3"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Համակարգի ծրագրային փաստաթղթերի լրակազմը պետք է մշակվի՝ հաշվի առնելով ԳՕՍՏ 19.101-77, ԳՕՍՏ 19.106-78, ԳՕՍՏ 19.503-79, ԳՕՍ Տ19.504-79-ը </w:t>
      </w:r>
      <w:r w:rsidR="00363F17">
        <w:rPr>
          <w:rFonts w:ascii="Sylfaen" w:hAnsi="Sylfaen"/>
          <w:sz w:val="24"/>
          <w:szCs w:val="24"/>
          <w:lang w:val="hy-AM"/>
        </w:rPr>
        <w:t>և</w:t>
      </w:r>
      <w:r w:rsidRPr="00BB59F1">
        <w:rPr>
          <w:rFonts w:ascii="Sylfaen" w:hAnsi="Sylfaen"/>
          <w:sz w:val="24"/>
          <w:szCs w:val="24"/>
          <w:lang w:val="hy-AM"/>
        </w:rPr>
        <w:t xml:space="preserve"> պետք է իր մեջ ներառի</w:t>
      </w:r>
      <w:r w:rsidR="00980519" w:rsidRPr="00BB59F1">
        <w:rPr>
          <w:rFonts w:ascii="Sylfaen" w:hAnsi="Sylfaen"/>
          <w:sz w:val="24"/>
          <w:szCs w:val="24"/>
          <w:lang w:val="hy-AM"/>
        </w:rPr>
        <w:t>.</w:t>
      </w:r>
      <w:r w:rsidR="00251276" w:rsidRPr="00BB59F1">
        <w:rPr>
          <w:rFonts w:ascii="Sylfaen" w:hAnsi="Sylfaen"/>
          <w:sz w:val="24"/>
          <w:szCs w:val="24"/>
          <w:lang w:val="hy-AM"/>
        </w:rPr>
        <w:t>՝</w:t>
      </w:r>
    </w:p>
    <w:p w14:paraId="43A4EB48" w14:textId="2DE34D71"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lastRenderedPageBreak/>
        <w:t>Համակարգի բաց</w:t>
      </w:r>
      <w:r w:rsidR="00980519" w:rsidRPr="00BB59F1">
        <w:rPr>
          <w:rFonts w:ascii="Sylfaen" w:hAnsi="Sylfaen"/>
          <w:sz w:val="24"/>
          <w:szCs w:val="24"/>
          <w:lang w:val="hy-AM"/>
        </w:rPr>
        <w:t>ատրագիրը</w:t>
      </w:r>
      <w:r w:rsidRPr="00BB59F1">
        <w:rPr>
          <w:rFonts w:ascii="Sylfaen" w:hAnsi="Sylfaen"/>
          <w:sz w:val="24"/>
          <w:szCs w:val="24"/>
          <w:lang w:val="hy-AM"/>
        </w:rPr>
        <w:t xml:space="preserve"> (բովանդակությունը պետք</w:t>
      </w:r>
      <w:r w:rsidR="00B14B11" w:rsidRPr="00BB59F1">
        <w:rPr>
          <w:rFonts w:ascii="Sylfaen" w:hAnsi="Sylfaen"/>
          <w:sz w:val="24"/>
          <w:szCs w:val="24"/>
          <w:lang w:val="hy-AM"/>
        </w:rPr>
        <w:t xml:space="preserve"> է մշակվի՝ հաշվի առնելով </w:t>
      </w:r>
      <w:r w:rsidR="002B305D" w:rsidRPr="00BB59F1">
        <w:rPr>
          <w:rFonts w:ascii="Sylfaen" w:hAnsi="Sylfaen"/>
          <w:sz w:val="24"/>
          <w:szCs w:val="24"/>
          <w:lang w:val="hy-AM"/>
        </w:rPr>
        <w:t>«</w:t>
      </w:r>
      <w:r w:rsidRPr="00BB59F1">
        <w:rPr>
          <w:rFonts w:ascii="Sylfaen" w:hAnsi="Sylfaen"/>
          <w:sz w:val="24"/>
          <w:szCs w:val="24"/>
          <w:lang w:val="hy-AM"/>
        </w:rPr>
        <w:t xml:space="preserve">Բացատրագիր. Բովանդակությանը </w:t>
      </w:r>
      <w:r w:rsidR="00363F17">
        <w:rPr>
          <w:rFonts w:ascii="Sylfaen" w:hAnsi="Sylfaen"/>
          <w:sz w:val="24"/>
          <w:szCs w:val="24"/>
          <w:lang w:val="hy-AM"/>
        </w:rPr>
        <w:t>և</w:t>
      </w:r>
      <w:r w:rsidRPr="00BB59F1">
        <w:rPr>
          <w:rFonts w:ascii="Sylfaen" w:hAnsi="Sylfaen"/>
          <w:sz w:val="24"/>
          <w:szCs w:val="24"/>
          <w:lang w:val="hy-AM"/>
        </w:rPr>
        <w:t xml:space="preserve"> ձ</w:t>
      </w:r>
      <w:r w:rsidR="00363F17">
        <w:rPr>
          <w:rFonts w:ascii="Sylfaen" w:hAnsi="Sylfaen"/>
          <w:sz w:val="24"/>
          <w:szCs w:val="24"/>
          <w:lang w:val="hy-AM"/>
        </w:rPr>
        <w:t>և</w:t>
      </w:r>
      <w:r w:rsidRPr="00BB59F1">
        <w:rPr>
          <w:rFonts w:ascii="Sylfaen" w:hAnsi="Sylfaen"/>
          <w:sz w:val="24"/>
          <w:szCs w:val="24"/>
          <w:lang w:val="hy-AM"/>
        </w:rPr>
        <w:t>ակերպմանը ներկայացվող</w:t>
      </w:r>
      <w:r w:rsidR="00B14B11" w:rsidRPr="00BB59F1">
        <w:rPr>
          <w:rFonts w:ascii="Sylfaen" w:hAnsi="Sylfaen"/>
          <w:sz w:val="24"/>
          <w:szCs w:val="24"/>
          <w:lang w:val="hy-AM"/>
        </w:rPr>
        <w:t xml:space="preserve"> պահանջները</w:t>
      </w:r>
      <w:r w:rsidR="002B305D" w:rsidRPr="00BB59F1">
        <w:rPr>
          <w:rFonts w:ascii="Sylfaen" w:hAnsi="Sylfaen"/>
          <w:sz w:val="24"/>
          <w:szCs w:val="24"/>
          <w:lang w:val="hy-AM"/>
        </w:rPr>
        <w:t>»</w:t>
      </w:r>
      <w:r w:rsidRPr="00BB59F1">
        <w:rPr>
          <w:rFonts w:ascii="Sylfaen" w:hAnsi="Sylfaen"/>
          <w:sz w:val="24"/>
          <w:szCs w:val="24"/>
          <w:lang w:val="hy-AM"/>
        </w:rPr>
        <w:t xml:space="preserve"> ԳՕՍՏ19.404-79-ի) </w:t>
      </w:r>
      <w:r w:rsidR="00980519" w:rsidRPr="00BB59F1">
        <w:rPr>
          <w:rFonts w:ascii="Sylfaen" w:hAnsi="Sylfaen"/>
          <w:sz w:val="24"/>
          <w:szCs w:val="24"/>
          <w:lang w:val="hy-AM"/>
        </w:rPr>
        <w:t>պահանջները</w:t>
      </w:r>
      <w:r w:rsidRPr="00BB59F1">
        <w:rPr>
          <w:rFonts w:ascii="Sylfaen" w:hAnsi="Sylfaen"/>
          <w:sz w:val="24"/>
          <w:szCs w:val="24"/>
          <w:lang w:val="hy-AM"/>
        </w:rPr>
        <w:t xml:space="preserve"> </w:t>
      </w:r>
    </w:p>
    <w:p w14:paraId="28E30E50" w14:textId="77777777"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համակարգի օգտատիրոջ ձեռնարկ</w:t>
      </w:r>
      <w:r w:rsidR="00980519" w:rsidRPr="00BB59F1">
        <w:rPr>
          <w:rFonts w:ascii="Sylfaen" w:hAnsi="Sylfaen"/>
          <w:sz w:val="24"/>
          <w:szCs w:val="24"/>
          <w:lang w:val="hy-AM"/>
        </w:rPr>
        <w:t>.համակարգի</w:t>
      </w:r>
      <w:r w:rsidRPr="00BB59F1">
        <w:rPr>
          <w:rFonts w:ascii="Sylfaen" w:hAnsi="Sylfaen"/>
          <w:sz w:val="24"/>
          <w:szCs w:val="24"/>
          <w:lang w:val="hy-AM"/>
        </w:rPr>
        <w:t xml:space="preserve"> ադմինիստրատորի ձեռնարկ</w:t>
      </w:r>
      <w:r w:rsidR="00251276" w:rsidRPr="00BB59F1">
        <w:rPr>
          <w:rFonts w:ascii="Sylfaen" w:hAnsi="Sylfaen"/>
          <w:sz w:val="24"/>
          <w:szCs w:val="24"/>
          <w:lang w:val="hy-AM"/>
        </w:rPr>
        <w:t>,</w:t>
      </w:r>
    </w:p>
    <w:p w14:paraId="29A8CEC8" w14:textId="279460F2"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Համակարգի տեղակայման </w:t>
      </w:r>
      <w:r w:rsidR="00363F17">
        <w:rPr>
          <w:rFonts w:ascii="Sylfaen" w:hAnsi="Sylfaen"/>
          <w:sz w:val="24"/>
          <w:szCs w:val="24"/>
          <w:lang w:val="hy-AM"/>
        </w:rPr>
        <w:t>և</w:t>
      </w:r>
      <w:r w:rsidRPr="00BB59F1">
        <w:rPr>
          <w:rFonts w:ascii="Sylfaen" w:hAnsi="Sylfaen"/>
          <w:sz w:val="24"/>
          <w:szCs w:val="24"/>
          <w:lang w:val="hy-AM"/>
        </w:rPr>
        <w:t xml:space="preserve"> կարգաբերման ձեռնարկ</w:t>
      </w:r>
      <w:r w:rsidR="00251276" w:rsidRPr="00BB59F1">
        <w:rPr>
          <w:rFonts w:ascii="Sylfaen" w:hAnsi="Sylfaen"/>
          <w:sz w:val="24"/>
          <w:szCs w:val="24"/>
          <w:lang w:val="hy-AM"/>
        </w:rPr>
        <w:t>,</w:t>
      </w:r>
    </w:p>
    <w:p w14:paraId="4C119F94" w14:textId="77777777"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Համակարգի ծրագրի տեքստ</w:t>
      </w:r>
      <w:r w:rsidR="00251276" w:rsidRPr="00BB59F1">
        <w:rPr>
          <w:rFonts w:ascii="Sylfaen" w:hAnsi="Sylfaen"/>
          <w:sz w:val="24"/>
          <w:szCs w:val="24"/>
          <w:lang w:val="hy-AM"/>
        </w:rPr>
        <w:t>,</w:t>
      </w:r>
    </w:p>
    <w:p w14:paraId="5B23D132" w14:textId="77777777"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Համակարգի համակարգային ծրագրավորողի ձեռնարկ</w:t>
      </w:r>
      <w:r w:rsidR="00251276" w:rsidRPr="00BB59F1">
        <w:rPr>
          <w:rFonts w:ascii="Sylfaen" w:hAnsi="Sylfaen"/>
          <w:sz w:val="24"/>
          <w:szCs w:val="24"/>
          <w:lang w:val="hy-AM"/>
        </w:rPr>
        <w:t>,</w:t>
      </w:r>
    </w:p>
    <w:p w14:paraId="081D629A" w14:textId="77777777"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Համակարգի ծրագրավորողի ձեռնարկ:</w:t>
      </w:r>
    </w:p>
    <w:p w14:paraId="6A5C75F3" w14:textId="2F5B459E"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Համակարգի օգտատիրոջ ձեռնարկը պետք է պարունակի Համակարգի բոլոր գործառույթների </w:t>
      </w:r>
      <w:r w:rsidR="00363F17">
        <w:rPr>
          <w:rFonts w:ascii="Sylfaen" w:hAnsi="Sylfaen"/>
          <w:sz w:val="24"/>
          <w:szCs w:val="24"/>
          <w:lang w:val="hy-AM"/>
        </w:rPr>
        <w:t>և</w:t>
      </w:r>
      <w:r w:rsidRPr="00BB59F1">
        <w:rPr>
          <w:rFonts w:ascii="Sylfaen" w:hAnsi="Sylfaen"/>
          <w:sz w:val="24"/>
          <w:szCs w:val="24"/>
          <w:lang w:val="hy-AM"/>
        </w:rPr>
        <w:t xml:space="preserve"> հնարավորությունների նկարագրությունը, պատկերազարդ նյութեր, որոնք թույլ կտան </w:t>
      </w:r>
      <w:r w:rsidR="00251276" w:rsidRPr="00BB59F1">
        <w:rPr>
          <w:rFonts w:ascii="Sylfaen" w:hAnsi="Sylfaen"/>
          <w:sz w:val="24"/>
          <w:szCs w:val="24"/>
          <w:lang w:val="hy-AM"/>
        </w:rPr>
        <w:t xml:space="preserve">օգտատերերին </w:t>
      </w:r>
      <w:r w:rsidRPr="00BB59F1">
        <w:rPr>
          <w:rFonts w:ascii="Sylfaen" w:hAnsi="Sylfaen"/>
          <w:sz w:val="24"/>
          <w:szCs w:val="24"/>
          <w:lang w:val="hy-AM"/>
        </w:rPr>
        <w:t xml:space="preserve">պատկերավոր ցուցադրել Համակարգի գործառույթները </w:t>
      </w:r>
      <w:r w:rsidR="00363F17">
        <w:rPr>
          <w:rFonts w:ascii="Sylfaen" w:hAnsi="Sylfaen"/>
          <w:sz w:val="24"/>
          <w:szCs w:val="24"/>
          <w:lang w:val="hy-AM"/>
        </w:rPr>
        <w:t>և</w:t>
      </w:r>
      <w:r w:rsidRPr="00BB59F1">
        <w:rPr>
          <w:rFonts w:ascii="Sylfaen" w:hAnsi="Sylfaen"/>
          <w:sz w:val="24"/>
          <w:szCs w:val="24"/>
          <w:lang w:val="hy-AM"/>
        </w:rPr>
        <w:t xml:space="preserve"> հնարավորությունները: </w:t>
      </w:r>
    </w:p>
    <w:p w14:paraId="7825DA78" w14:textId="088AF3A9"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Համակարգի ադմինիստրատորի ձեռնարկը պետք է պարունակի Համակարգի կառավարման համար անհրաժեշտ բոլոր գործառույթները </w:t>
      </w:r>
      <w:r w:rsidR="00363F17">
        <w:rPr>
          <w:rFonts w:ascii="Sylfaen" w:hAnsi="Sylfaen"/>
          <w:sz w:val="24"/>
          <w:szCs w:val="24"/>
          <w:lang w:val="hy-AM"/>
        </w:rPr>
        <w:t>և</w:t>
      </w:r>
      <w:r w:rsidRPr="00BB59F1">
        <w:rPr>
          <w:rFonts w:ascii="Sylfaen" w:hAnsi="Sylfaen"/>
          <w:sz w:val="24"/>
          <w:szCs w:val="24"/>
          <w:lang w:val="hy-AM"/>
        </w:rPr>
        <w:t xml:space="preserve"> գործողությունների կարգը, ինչպես նա</w:t>
      </w:r>
      <w:r w:rsidR="00363F17">
        <w:rPr>
          <w:rFonts w:ascii="Sylfaen" w:hAnsi="Sylfaen"/>
          <w:sz w:val="24"/>
          <w:szCs w:val="24"/>
          <w:lang w:val="hy-AM"/>
        </w:rPr>
        <w:t>և</w:t>
      </w:r>
      <w:r w:rsidRPr="00BB59F1">
        <w:rPr>
          <w:rFonts w:ascii="Sylfaen" w:hAnsi="Sylfaen"/>
          <w:sz w:val="24"/>
          <w:szCs w:val="24"/>
          <w:lang w:val="hy-AM"/>
        </w:rPr>
        <w:t xml:space="preserve"> ներառի</w:t>
      </w:r>
      <w:r w:rsidR="00251276" w:rsidRPr="00BB59F1">
        <w:rPr>
          <w:rFonts w:ascii="Sylfaen" w:hAnsi="Sylfaen"/>
          <w:sz w:val="24"/>
          <w:szCs w:val="24"/>
          <w:lang w:val="hy-AM"/>
        </w:rPr>
        <w:t>՝</w:t>
      </w:r>
    </w:p>
    <w:p w14:paraId="5F3B1CB6" w14:textId="77777777"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պատկերազարդ նյութեր, որոնք թույլ են տալիս </w:t>
      </w:r>
      <w:r w:rsidR="00251276" w:rsidRPr="00BB59F1">
        <w:rPr>
          <w:rFonts w:ascii="Sylfaen" w:hAnsi="Sylfaen"/>
          <w:sz w:val="24"/>
          <w:szCs w:val="24"/>
          <w:lang w:val="hy-AM"/>
        </w:rPr>
        <w:t xml:space="preserve">ադմինիստրատորին </w:t>
      </w:r>
      <w:r w:rsidRPr="00BB59F1">
        <w:rPr>
          <w:rFonts w:ascii="Sylfaen" w:hAnsi="Sylfaen"/>
          <w:sz w:val="24"/>
          <w:szCs w:val="24"/>
          <w:lang w:val="hy-AM"/>
        </w:rPr>
        <w:t>պատկերավոր ցուցադրել գործողությունների կարգը.</w:t>
      </w:r>
    </w:p>
    <w:p w14:paraId="79C95A57" w14:textId="49BB6610"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սերվերների սխեմաներ </w:t>
      </w:r>
      <w:r w:rsidR="00363F17">
        <w:rPr>
          <w:rFonts w:ascii="Sylfaen" w:hAnsi="Sylfaen"/>
          <w:sz w:val="24"/>
          <w:szCs w:val="24"/>
          <w:lang w:val="hy-AM"/>
        </w:rPr>
        <w:t>և</w:t>
      </w:r>
      <w:r w:rsidRPr="00BB59F1">
        <w:rPr>
          <w:rFonts w:ascii="Sylfaen" w:hAnsi="Sylfaen"/>
          <w:sz w:val="24"/>
          <w:szCs w:val="24"/>
          <w:lang w:val="hy-AM"/>
        </w:rPr>
        <w:t xml:space="preserve"> նկարագրություններ, հավելվածների սերվերների կառավարման համակարգերի նկարագրություններ, ՏԲԿՀ-ն տեքստային </w:t>
      </w:r>
      <w:r w:rsidR="00363F17">
        <w:rPr>
          <w:rFonts w:ascii="Sylfaen" w:hAnsi="Sylfaen"/>
          <w:sz w:val="24"/>
          <w:szCs w:val="24"/>
          <w:lang w:val="hy-AM"/>
        </w:rPr>
        <w:t>և</w:t>
      </w:r>
      <w:r w:rsidRPr="00BB59F1">
        <w:rPr>
          <w:rFonts w:ascii="Sylfaen" w:hAnsi="Sylfaen"/>
          <w:sz w:val="24"/>
          <w:szCs w:val="24"/>
          <w:lang w:val="hy-AM"/>
        </w:rPr>
        <w:t xml:space="preserve"> շահագործման միջավայրերում.</w:t>
      </w:r>
    </w:p>
    <w:p w14:paraId="3C9BAED9" w14:textId="77777777"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Համակարգի տվյալների բազայում պահպանվող հարցումների որոնման մեխանիզմների նկարագրություն.</w:t>
      </w:r>
    </w:p>
    <w:p w14:paraId="3B8F7C65" w14:textId="77777777"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Համակարգի աշխատանքի ճշգրտության ստուգման մասով քայլ առ քայլ հրահանգներով բաժին, լրացուցիչ պետք է առկա լինեն արդիական օրինակներ</w:t>
      </w:r>
      <w:r w:rsidR="00251276" w:rsidRPr="00BB59F1">
        <w:rPr>
          <w:rFonts w:ascii="Sylfaen" w:hAnsi="Sylfaen"/>
          <w:sz w:val="24"/>
          <w:szCs w:val="24"/>
          <w:lang w:val="hy-AM"/>
        </w:rPr>
        <w:t>՝</w:t>
      </w:r>
      <w:r w:rsidRPr="00BB59F1">
        <w:rPr>
          <w:rFonts w:ascii="Sylfaen" w:hAnsi="Sylfaen"/>
          <w:sz w:val="24"/>
          <w:szCs w:val="24"/>
          <w:lang w:val="hy-AM"/>
        </w:rPr>
        <w:t xml:space="preserve"> Համակարգի բոլոր գործառույթներ</w:t>
      </w:r>
      <w:r w:rsidR="00D92D54" w:rsidRPr="00BB59F1">
        <w:rPr>
          <w:rFonts w:ascii="Sylfaen" w:hAnsi="Sylfaen"/>
          <w:sz w:val="24"/>
          <w:szCs w:val="24"/>
          <w:lang w:val="hy-AM"/>
        </w:rPr>
        <w:t>ն</w:t>
      </w:r>
      <w:r w:rsidRPr="00BB59F1">
        <w:rPr>
          <w:rFonts w:ascii="Sylfaen" w:hAnsi="Sylfaen"/>
          <w:sz w:val="24"/>
          <w:szCs w:val="24"/>
          <w:lang w:val="hy-AM"/>
        </w:rPr>
        <w:t xml:space="preserve"> </w:t>
      </w:r>
      <w:r w:rsidR="00251276" w:rsidRPr="00BB59F1">
        <w:rPr>
          <w:rFonts w:ascii="Sylfaen" w:hAnsi="Sylfaen"/>
          <w:sz w:val="24"/>
          <w:szCs w:val="24"/>
          <w:lang w:val="hy-AM"/>
        </w:rPr>
        <w:t xml:space="preserve">ստուգելու </w:t>
      </w:r>
      <w:r w:rsidRPr="00BB59F1">
        <w:rPr>
          <w:rFonts w:ascii="Sylfaen" w:hAnsi="Sylfaen"/>
          <w:sz w:val="24"/>
          <w:szCs w:val="24"/>
          <w:lang w:val="hy-AM"/>
        </w:rPr>
        <w:t>համար:</w:t>
      </w:r>
    </w:p>
    <w:p w14:paraId="0AA40610" w14:textId="0CB7031E"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lastRenderedPageBreak/>
        <w:t xml:space="preserve">Համակարգի տեղակայման </w:t>
      </w:r>
      <w:r w:rsidR="00363F17">
        <w:rPr>
          <w:rFonts w:ascii="Sylfaen" w:hAnsi="Sylfaen"/>
          <w:sz w:val="24"/>
          <w:szCs w:val="24"/>
          <w:lang w:val="hy-AM"/>
        </w:rPr>
        <w:t>և</w:t>
      </w:r>
      <w:r w:rsidRPr="00BB59F1">
        <w:rPr>
          <w:rFonts w:ascii="Sylfaen" w:hAnsi="Sylfaen"/>
          <w:sz w:val="24"/>
          <w:szCs w:val="24"/>
          <w:lang w:val="hy-AM"/>
        </w:rPr>
        <w:t xml:space="preserve"> կարգաբերման մասով ուղեցույցը պետք է պարունակի </w:t>
      </w:r>
      <w:r w:rsidR="00980519" w:rsidRPr="00BB59F1">
        <w:rPr>
          <w:rFonts w:ascii="Sylfaen" w:hAnsi="Sylfaen"/>
          <w:sz w:val="24"/>
          <w:szCs w:val="24"/>
          <w:lang w:val="hy-AM"/>
        </w:rPr>
        <w:t>Հ</w:t>
      </w:r>
      <w:r w:rsidRPr="00BB59F1">
        <w:rPr>
          <w:rFonts w:ascii="Sylfaen" w:hAnsi="Sylfaen"/>
          <w:sz w:val="24"/>
          <w:szCs w:val="24"/>
          <w:lang w:val="hy-AM"/>
        </w:rPr>
        <w:t xml:space="preserve">ամակարգի տեղակայման համար անհրաժեշտ բոլոր փուլերը: </w:t>
      </w:r>
    </w:p>
    <w:p w14:paraId="51893F58" w14:textId="54ABAE2A"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Ձեռնարկը պետք է ներառի օգտագործվող օպերացիոն համակարգերի նախնական կարգաբերման, հավելվածների սերվերի, տվյալների բազայի սերվերի </w:t>
      </w:r>
      <w:r w:rsidR="00363F17">
        <w:rPr>
          <w:rFonts w:ascii="Sylfaen" w:hAnsi="Sylfaen"/>
          <w:sz w:val="24"/>
          <w:szCs w:val="24"/>
          <w:lang w:val="hy-AM"/>
        </w:rPr>
        <w:t>և</w:t>
      </w:r>
      <w:r w:rsidRPr="00BB59F1">
        <w:rPr>
          <w:rFonts w:ascii="Sylfaen" w:hAnsi="Sylfaen"/>
          <w:sz w:val="24"/>
          <w:szCs w:val="24"/>
          <w:lang w:val="hy-AM"/>
        </w:rPr>
        <w:t xml:space="preserve"> անմիջականորեն Համակարգի տեղակայման մասին բաժինները: </w:t>
      </w:r>
    </w:p>
    <w:p w14:paraId="19500144" w14:textId="57D83C51"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Ձեռնարկը պետք է պարունակի պատկերազարդ նյութեր, որոնք թույլ կտան պատկերավոր ցուցադրել Համակարգի տեղակայման </w:t>
      </w:r>
      <w:r w:rsidR="00363F17">
        <w:rPr>
          <w:rFonts w:ascii="Sylfaen" w:hAnsi="Sylfaen"/>
          <w:sz w:val="24"/>
          <w:szCs w:val="24"/>
          <w:lang w:val="hy-AM"/>
        </w:rPr>
        <w:t>և</w:t>
      </w:r>
      <w:r w:rsidRPr="00BB59F1">
        <w:rPr>
          <w:rFonts w:ascii="Sylfaen" w:hAnsi="Sylfaen"/>
          <w:sz w:val="24"/>
          <w:szCs w:val="24"/>
          <w:lang w:val="hy-AM"/>
        </w:rPr>
        <w:t xml:space="preserve"> նախնական կարգաբերման մասով գործողությունների կարգը:</w:t>
      </w:r>
    </w:p>
    <w:p w14:paraId="2D4D4F91" w14:textId="0CFC62A6"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Համակարգի տեղակայման </w:t>
      </w:r>
      <w:r w:rsidR="00363F17">
        <w:rPr>
          <w:rFonts w:ascii="Sylfaen" w:hAnsi="Sylfaen"/>
          <w:sz w:val="24"/>
          <w:szCs w:val="24"/>
          <w:lang w:val="hy-AM"/>
        </w:rPr>
        <w:t>և</w:t>
      </w:r>
      <w:r w:rsidRPr="00BB59F1">
        <w:rPr>
          <w:rFonts w:ascii="Sylfaen" w:hAnsi="Sylfaen"/>
          <w:sz w:val="24"/>
          <w:szCs w:val="24"/>
          <w:lang w:val="hy-AM"/>
        </w:rPr>
        <w:t xml:space="preserve"> կարգաբերման ձեռնարկը տրամադրվում է բացառապես CD կամ DVD սկավառակներով:</w:t>
      </w:r>
    </w:p>
    <w:p w14:paraId="09F23A8E" w14:textId="78047262"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Համակարգի ծրագրի տեսքը պետք է մշակվի՝ հաշվի առնելով «Ծրագրի տեքստ. Բովանդակությանը </w:t>
      </w:r>
      <w:r w:rsidR="00363F17">
        <w:rPr>
          <w:rFonts w:ascii="Sylfaen" w:hAnsi="Sylfaen"/>
          <w:sz w:val="24"/>
          <w:szCs w:val="24"/>
          <w:lang w:val="hy-AM"/>
        </w:rPr>
        <w:t>և</w:t>
      </w:r>
      <w:r w:rsidRPr="00BB59F1">
        <w:rPr>
          <w:rFonts w:ascii="Sylfaen" w:hAnsi="Sylfaen"/>
          <w:sz w:val="24"/>
          <w:szCs w:val="24"/>
          <w:lang w:val="hy-AM"/>
        </w:rPr>
        <w:t xml:space="preserve"> ձ</w:t>
      </w:r>
      <w:r w:rsidR="00363F17">
        <w:rPr>
          <w:rFonts w:ascii="Sylfaen" w:hAnsi="Sylfaen"/>
          <w:sz w:val="24"/>
          <w:szCs w:val="24"/>
          <w:lang w:val="hy-AM"/>
        </w:rPr>
        <w:t>և</w:t>
      </w:r>
      <w:r w:rsidRPr="00BB59F1">
        <w:rPr>
          <w:rFonts w:ascii="Sylfaen" w:hAnsi="Sylfaen"/>
          <w:sz w:val="24"/>
          <w:szCs w:val="24"/>
          <w:lang w:val="hy-AM"/>
        </w:rPr>
        <w:t>ակերպմանը ներկայացվող պահանջները» ԳՕՍՏ 19.401-78-ի պահանջները:</w:t>
      </w:r>
      <w:r w:rsidR="00251276" w:rsidRPr="00BB59F1">
        <w:rPr>
          <w:rFonts w:ascii="Sylfaen" w:hAnsi="Sylfaen"/>
          <w:sz w:val="24"/>
          <w:szCs w:val="24"/>
          <w:lang w:val="hy-AM"/>
        </w:rPr>
        <w:t xml:space="preserve"> </w:t>
      </w:r>
    </w:p>
    <w:p w14:paraId="2CBD1B00" w14:textId="22268239"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Համակարգի ծրագրի տեքստը պետք է տրամադրվի CD կամ DVD սկավառակներով, ինչպես նա</w:t>
      </w:r>
      <w:r w:rsidR="00363F17">
        <w:rPr>
          <w:rFonts w:ascii="Sylfaen" w:hAnsi="Sylfaen"/>
          <w:sz w:val="24"/>
          <w:szCs w:val="24"/>
          <w:lang w:val="hy-AM"/>
        </w:rPr>
        <w:t>և</w:t>
      </w:r>
      <w:r w:rsidRPr="00BB59F1">
        <w:rPr>
          <w:rFonts w:ascii="Sylfaen" w:hAnsi="Sylfaen"/>
          <w:sz w:val="24"/>
          <w:szCs w:val="24"/>
          <w:lang w:val="hy-AM"/>
        </w:rPr>
        <w:t>, անհրաժեշտության դեպքում, git-պահոցի տեսքով:</w:t>
      </w:r>
    </w:p>
    <w:p w14:paraId="6DC1986D" w14:textId="77777777"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Համակարգի համակարգային ծրագրավորողի ձեռնարկը պետք է իր մեջ ներառի Համակարգի աշխատանքային տարբերակի սկզբնական ծածկագրերից ստեղծման համար անհրաժեշտ գործողությունների կարգի նկարագրությունը:</w:t>
      </w:r>
    </w:p>
    <w:p w14:paraId="37018E1A" w14:textId="77777777"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Համակարգի աշխատանքային տարբերակի սկզբնական ծածկագրերից ստեղծման համար օգտագործվող </w:t>
      </w:r>
      <w:r w:rsidR="00251276" w:rsidRPr="00BB59F1">
        <w:rPr>
          <w:rFonts w:ascii="Sylfaen" w:hAnsi="Sylfaen"/>
          <w:sz w:val="24"/>
          <w:szCs w:val="24"/>
          <w:lang w:val="hy-AM"/>
        </w:rPr>
        <w:t xml:space="preserve">ամբողջ </w:t>
      </w:r>
      <w:r w:rsidRPr="00BB59F1">
        <w:rPr>
          <w:rFonts w:ascii="Sylfaen" w:hAnsi="Sylfaen"/>
          <w:sz w:val="24"/>
          <w:szCs w:val="24"/>
          <w:lang w:val="hy-AM"/>
        </w:rPr>
        <w:t xml:space="preserve">ծրագրային </w:t>
      </w:r>
      <w:r w:rsidR="001E05BC" w:rsidRPr="00BB59F1">
        <w:rPr>
          <w:rFonts w:ascii="Sylfaen" w:hAnsi="Sylfaen"/>
          <w:sz w:val="24"/>
          <w:szCs w:val="24"/>
          <w:lang w:val="hy-AM"/>
        </w:rPr>
        <w:t>ար</w:t>
      </w:r>
      <w:r w:rsidR="00980519" w:rsidRPr="00BB59F1">
        <w:rPr>
          <w:rFonts w:ascii="Sylfaen" w:hAnsi="Sylfaen"/>
          <w:sz w:val="24"/>
          <w:szCs w:val="24"/>
          <w:lang w:val="hy-AM"/>
        </w:rPr>
        <w:t>տադրանք</w:t>
      </w:r>
      <w:r w:rsidRPr="00BB59F1">
        <w:rPr>
          <w:rFonts w:ascii="Sylfaen" w:hAnsi="Sylfaen"/>
          <w:sz w:val="24"/>
          <w:szCs w:val="24"/>
          <w:lang w:val="hy-AM"/>
        </w:rPr>
        <w:t>ը նույնպես պետք է</w:t>
      </w:r>
      <w:r w:rsidR="00B14B11" w:rsidRPr="00BB59F1">
        <w:rPr>
          <w:rFonts w:ascii="Sylfaen" w:hAnsi="Sylfaen"/>
          <w:sz w:val="24"/>
          <w:szCs w:val="24"/>
          <w:lang w:val="hy-AM"/>
        </w:rPr>
        <w:t xml:space="preserve"> նկարագրվի ձեռնարկում:</w:t>
      </w:r>
    </w:p>
    <w:p w14:paraId="51B542B4" w14:textId="77777777" w:rsidR="00100704" w:rsidRPr="00363F17" w:rsidRDefault="00B14B11"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Ձեռնարկում պետք է առկա Համակարգի աշխատանքային տարբերակի սկզբնական ծածկագրերից ստեղծման համար օգտագործվող՝ ամբողջ</w:t>
      </w:r>
      <w:r w:rsidR="00100704" w:rsidRPr="00BB59F1">
        <w:rPr>
          <w:rFonts w:ascii="Sylfaen" w:hAnsi="Sylfaen"/>
          <w:sz w:val="24"/>
          <w:szCs w:val="24"/>
          <w:lang w:val="hy-AM"/>
        </w:rPr>
        <w:t xml:space="preserve"> ծրագրային </w:t>
      </w:r>
      <w:r w:rsidR="001E05BC" w:rsidRPr="00BB59F1">
        <w:rPr>
          <w:rFonts w:ascii="Sylfaen" w:hAnsi="Sylfaen"/>
          <w:sz w:val="24"/>
          <w:szCs w:val="24"/>
          <w:lang w:val="hy-AM"/>
        </w:rPr>
        <w:t>արտադրանք</w:t>
      </w:r>
      <w:r w:rsidR="00100704" w:rsidRPr="00BB59F1">
        <w:rPr>
          <w:rFonts w:ascii="Sylfaen" w:hAnsi="Sylfaen"/>
          <w:sz w:val="24"/>
          <w:szCs w:val="24"/>
          <w:lang w:val="hy-AM"/>
        </w:rPr>
        <w:t>ի հղումները:</w:t>
      </w:r>
    </w:p>
    <w:p w14:paraId="31CCC344" w14:textId="77777777" w:rsidR="00E46B8D" w:rsidRPr="00363F17" w:rsidRDefault="00E46B8D" w:rsidP="0001262F">
      <w:pPr>
        <w:widowControl w:val="0"/>
        <w:spacing w:after="160" w:line="360" w:lineRule="auto"/>
        <w:ind w:firstLine="567"/>
        <w:jc w:val="both"/>
        <w:rPr>
          <w:rFonts w:ascii="Sylfaen" w:hAnsi="Sylfaen"/>
          <w:sz w:val="24"/>
          <w:szCs w:val="24"/>
          <w:lang w:val="hy-AM"/>
        </w:rPr>
      </w:pPr>
    </w:p>
    <w:p w14:paraId="176BD34F" w14:textId="77777777"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Ձեռնարկը պետք է պարունակի պատկերազարդ նյութեր, որոնք թույլ կտան </w:t>
      </w:r>
      <w:r w:rsidRPr="00BB59F1">
        <w:rPr>
          <w:rFonts w:ascii="Sylfaen" w:hAnsi="Sylfaen"/>
          <w:sz w:val="24"/>
          <w:szCs w:val="24"/>
          <w:lang w:val="hy-AM"/>
        </w:rPr>
        <w:lastRenderedPageBreak/>
        <w:t>պատկերավոր ցուցադրել Համակարգի աշխատանքային տարբերակի սկզբնական ծածկագրերից (ծրագրերի տեքստից) ստեղծման գործողությունների կարգը:</w:t>
      </w:r>
    </w:p>
    <w:p w14:paraId="1E963BBE" w14:textId="77777777"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Համակարգային ծրագրավորողի ձեռնարկը ներկայացվում է բացառապես CD կամ DVD սկավառակներով:</w:t>
      </w:r>
    </w:p>
    <w:p w14:paraId="047EAACA" w14:textId="77777777"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Համակարգի ծրագրավորողի ձեռնարկը պետք է ներառի</w:t>
      </w:r>
      <w:r w:rsidR="00251276" w:rsidRPr="00BB59F1">
        <w:rPr>
          <w:rFonts w:ascii="Sylfaen" w:hAnsi="Sylfaen"/>
          <w:sz w:val="24"/>
          <w:szCs w:val="24"/>
          <w:lang w:val="hy-AM"/>
        </w:rPr>
        <w:t>՝</w:t>
      </w:r>
    </w:p>
    <w:p w14:paraId="0A6AB4CB" w14:textId="77777777"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գործառույթների ալգորիթմների նկարագրություն</w:t>
      </w:r>
      <w:r w:rsidR="00251276" w:rsidRPr="00BB59F1">
        <w:rPr>
          <w:rFonts w:ascii="Sylfaen" w:hAnsi="Sylfaen"/>
          <w:sz w:val="24"/>
          <w:szCs w:val="24"/>
          <w:lang w:val="hy-AM"/>
        </w:rPr>
        <w:t>ը,</w:t>
      </w:r>
    </w:p>
    <w:p w14:paraId="3AA68612" w14:textId="072FC3A8"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հավելվածների սերվերի </w:t>
      </w:r>
      <w:r w:rsidR="00363F17">
        <w:rPr>
          <w:rFonts w:ascii="Sylfaen" w:hAnsi="Sylfaen"/>
          <w:sz w:val="24"/>
          <w:szCs w:val="24"/>
          <w:lang w:val="hy-AM"/>
        </w:rPr>
        <w:t>և</w:t>
      </w:r>
      <w:r w:rsidRPr="00BB59F1">
        <w:rPr>
          <w:rFonts w:ascii="Sylfaen" w:hAnsi="Sylfaen"/>
          <w:sz w:val="24"/>
          <w:szCs w:val="24"/>
          <w:lang w:val="hy-AM"/>
        </w:rPr>
        <w:t xml:space="preserve"> տվյալների բազաների սերվերների միջ</w:t>
      </w:r>
      <w:r w:rsidR="00363F17">
        <w:rPr>
          <w:rFonts w:ascii="Sylfaen" w:hAnsi="Sylfaen"/>
          <w:sz w:val="24"/>
          <w:szCs w:val="24"/>
          <w:lang w:val="hy-AM"/>
        </w:rPr>
        <w:t>և</w:t>
      </w:r>
      <w:r w:rsidRPr="00BB59F1">
        <w:rPr>
          <w:rFonts w:ascii="Sylfaen" w:hAnsi="Sylfaen"/>
          <w:sz w:val="24"/>
          <w:szCs w:val="24"/>
          <w:lang w:val="hy-AM"/>
        </w:rPr>
        <w:t xml:space="preserve"> փոխգործակցության նկարագրությունը</w:t>
      </w:r>
      <w:r w:rsidR="00251276" w:rsidRPr="00BB59F1">
        <w:rPr>
          <w:rFonts w:ascii="Sylfaen" w:hAnsi="Sylfaen"/>
          <w:sz w:val="24"/>
          <w:szCs w:val="24"/>
          <w:lang w:val="hy-AM"/>
        </w:rPr>
        <w:t>,</w:t>
      </w:r>
    </w:p>
    <w:p w14:paraId="21722E77" w14:textId="77777777"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հավելվածների սերվերի միջոցով կատարվող </w:t>
      </w:r>
      <w:r w:rsidR="00980519" w:rsidRPr="00BB59F1">
        <w:rPr>
          <w:rFonts w:ascii="Sylfaen" w:hAnsi="Sylfaen"/>
          <w:sz w:val="24"/>
          <w:szCs w:val="24"/>
          <w:lang w:val="hy-AM"/>
        </w:rPr>
        <w:t>գործառույթների նկարագրությունը.</w:t>
      </w:r>
    </w:p>
    <w:p w14:paraId="346D6179" w14:textId="77777777" w:rsidR="00100704" w:rsidRPr="00BB59F1" w:rsidRDefault="00B14B11"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տվյալների բազաների սերվերի միջոցով կատարվող գործառույթների նկարագրությունը.</w:t>
      </w:r>
    </w:p>
    <w:p w14:paraId="63413B6B" w14:textId="77777777"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տվյալների բազայի կառուցվածքի նկարագրությունը.</w:t>
      </w:r>
    </w:p>
    <w:p w14:paraId="58915741" w14:textId="77777777" w:rsidR="00100704" w:rsidRPr="00BB59F1" w:rsidRDefault="00100704" w:rsidP="005D49DF">
      <w:pPr>
        <w:widowControl w:val="0"/>
        <w:spacing w:after="160" w:line="336" w:lineRule="auto"/>
        <w:ind w:firstLine="567"/>
        <w:jc w:val="both"/>
        <w:rPr>
          <w:rFonts w:ascii="Sylfaen" w:hAnsi="Sylfaen"/>
          <w:sz w:val="24"/>
          <w:szCs w:val="24"/>
          <w:lang w:val="hy-AM"/>
        </w:rPr>
      </w:pPr>
      <w:r w:rsidRPr="00BB59F1">
        <w:rPr>
          <w:rFonts w:ascii="Sylfaen" w:hAnsi="Sylfaen"/>
          <w:sz w:val="24"/>
          <w:szCs w:val="24"/>
          <w:lang w:val="hy-AM"/>
        </w:rPr>
        <w:t>մշակվող մոդուլների գործառույթների նկարագրությունը.</w:t>
      </w:r>
    </w:p>
    <w:p w14:paraId="5ACD3B38" w14:textId="7B1E2D75" w:rsidR="00100704" w:rsidRPr="00BB59F1" w:rsidRDefault="00100704" w:rsidP="005D49DF">
      <w:pPr>
        <w:widowControl w:val="0"/>
        <w:spacing w:after="160" w:line="336" w:lineRule="auto"/>
        <w:ind w:firstLine="567"/>
        <w:jc w:val="both"/>
        <w:rPr>
          <w:rFonts w:ascii="Sylfaen" w:hAnsi="Sylfaen"/>
          <w:sz w:val="24"/>
          <w:szCs w:val="24"/>
          <w:lang w:val="hy-AM"/>
        </w:rPr>
      </w:pPr>
      <w:r w:rsidRPr="00BB59F1">
        <w:rPr>
          <w:rFonts w:ascii="Sylfaen" w:hAnsi="Sylfaen"/>
          <w:sz w:val="24"/>
          <w:szCs w:val="24"/>
          <w:lang w:val="hy-AM"/>
        </w:rPr>
        <w:t xml:space="preserve">մշակման միջոցների </w:t>
      </w:r>
      <w:r w:rsidR="00363F17">
        <w:rPr>
          <w:rFonts w:ascii="Sylfaen" w:hAnsi="Sylfaen"/>
          <w:sz w:val="24"/>
          <w:szCs w:val="24"/>
          <w:lang w:val="hy-AM"/>
        </w:rPr>
        <w:t>և</w:t>
      </w:r>
      <w:r w:rsidRPr="00BB59F1">
        <w:rPr>
          <w:rFonts w:ascii="Sylfaen" w:hAnsi="Sylfaen"/>
          <w:sz w:val="24"/>
          <w:szCs w:val="24"/>
          <w:lang w:val="hy-AM"/>
        </w:rPr>
        <w:t xml:space="preserve"> օգտագործվող գործիքակազմի նկարագրությունը.</w:t>
      </w:r>
    </w:p>
    <w:p w14:paraId="0E65AEAF" w14:textId="77777777" w:rsidR="00100704" w:rsidRPr="00BB59F1" w:rsidRDefault="00100704" w:rsidP="005D49DF">
      <w:pPr>
        <w:widowControl w:val="0"/>
        <w:spacing w:after="160" w:line="336" w:lineRule="auto"/>
        <w:ind w:firstLine="567"/>
        <w:jc w:val="both"/>
        <w:rPr>
          <w:rFonts w:ascii="Sylfaen" w:hAnsi="Sylfaen"/>
          <w:sz w:val="24"/>
          <w:szCs w:val="24"/>
          <w:lang w:val="hy-AM"/>
        </w:rPr>
      </w:pPr>
      <w:r w:rsidRPr="00BB59F1">
        <w:rPr>
          <w:rFonts w:ascii="Sylfaen" w:hAnsi="Sylfaen"/>
          <w:sz w:val="24"/>
          <w:szCs w:val="24"/>
          <w:lang w:val="hy-AM"/>
        </w:rPr>
        <w:t xml:space="preserve">աշխատունակ հավելվածի ստեղծման համար կոմպիլյացիայի մասով քայլ առ քայլ հրահանգները: </w:t>
      </w:r>
    </w:p>
    <w:p w14:paraId="6DEB3328" w14:textId="6F21E729" w:rsidR="00100704" w:rsidRPr="00BB59F1" w:rsidRDefault="00100704" w:rsidP="005D49DF">
      <w:pPr>
        <w:widowControl w:val="0"/>
        <w:spacing w:after="160" w:line="336" w:lineRule="auto"/>
        <w:ind w:firstLine="567"/>
        <w:jc w:val="both"/>
        <w:rPr>
          <w:rFonts w:ascii="Sylfaen" w:hAnsi="Sylfaen"/>
          <w:sz w:val="24"/>
          <w:szCs w:val="24"/>
          <w:lang w:val="hy-AM"/>
        </w:rPr>
      </w:pPr>
      <w:r w:rsidRPr="00BB59F1">
        <w:rPr>
          <w:rFonts w:ascii="Sylfaen" w:hAnsi="Sylfaen"/>
          <w:sz w:val="24"/>
          <w:szCs w:val="24"/>
          <w:lang w:val="hy-AM"/>
        </w:rPr>
        <w:t xml:space="preserve">Ձեռնարկը պետք է ներառի «ՀԾՊ ծրագրի տեքստ» հղումներ </w:t>
      </w:r>
      <w:r w:rsidR="00363F17">
        <w:rPr>
          <w:rFonts w:ascii="Sylfaen" w:hAnsi="Sylfaen"/>
          <w:sz w:val="24"/>
          <w:szCs w:val="24"/>
          <w:lang w:val="hy-AM"/>
        </w:rPr>
        <w:t>և</w:t>
      </w:r>
      <w:r w:rsidRPr="00BB59F1">
        <w:rPr>
          <w:rFonts w:ascii="Sylfaen" w:hAnsi="Sylfaen"/>
          <w:sz w:val="24"/>
          <w:szCs w:val="24"/>
          <w:lang w:val="hy-AM"/>
        </w:rPr>
        <w:t xml:space="preserve"> պարունակի պատկերազարդ նյութեր, որոնք թույլ կտան պատկերավոր կերպով նկարագրել Համակարգի մոդուլների միջ</w:t>
      </w:r>
      <w:r w:rsidR="00363F17">
        <w:rPr>
          <w:rFonts w:ascii="Sylfaen" w:hAnsi="Sylfaen"/>
          <w:sz w:val="24"/>
          <w:szCs w:val="24"/>
          <w:lang w:val="hy-AM"/>
        </w:rPr>
        <w:t>և</w:t>
      </w:r>
      <w:r w:rsidRPr="00BB59F1">
        <w:rPr>
          <w:rFonts w:ascii="Sylfaen" w:hAnsi="Sylfaen"/>
          <w:sz w:val="24"/>
          <w:szCs w:val="24"/>
          <w:lang w:val="hy-AM"/>
        </w:rPr>
        <w:t xml:space="preserve"> փոխգործակցությունը:</w:t>
      </w:r>
      <w:r w:rsidR="00EA437D" w:rsidRPr="00BB59F1">
        <w:rPr>
          <w:rFonts w:ascii="Sylfaen" w:hAnsi="Sylfaen"/>
          <w:sz w:val="24"/>
          <w:szCs w:val="24"/>
          <w:lang w:val="hy-AM"/>
        </w:rPr>
        <w:t xml:space="preserve"> </w:t>
      </w:r>
    </w:p>
    <w:p w14:paraId="73167F96" w14:textId="77777777" w:rsidR="00100704" w:rsidRPr="00BB59F1" w:rsidRDefault="00100704" w:rsidP="005D49DF">
      <w:pPr>
        <w:widowControl w:val="0"/>
        <w:spacing w:after="160" w:line="336" w:lineRule="auto"/>
        <w:ind w:firstLine="567"/>
        <w:jc w:val="both"/>
        <w:rPr>
          <w:rFonts w:ascii="Sylfaen" w:hAnsi="Sylfaen"/>
          <w:sz w:val="24"/>
          <w:szCs w:val="24"/>
          <w:lang w:val="hy-AM"/>
        </w:rPr>
      </w:pPr>
      <w:r w:rsidRPr="00BB59F1">
        <w:rPr>
          <w:rFonts w:ascii="Sylfaen" w:hAnsi="Sylfaen"/>
          <w:sz w:val="24"/>
          <w:szCs w:val="24"/>
          <w:lang w:val="hy-AM"/>
        </w:rPr>
        <w:t xml:space="preserve">Ծրագրավորողի ձեռնարկը տրամադրվում է բացառապես CD կամ DVD սկավառակներով: </w:t>
      </w:r>
    </w:p>
    <w:p w14:paraId="412999A6" w14:textId="77777777" w:rsidR="00100704" w:rsidRPr="00BB59F1" w:rsidRDefault="00100704" w:rsidP="005D49DF">
      <w:pPr>
        <w:widowControl w:val="0"/>
        <w:spacing w:after="160" w:line="336" w:lineRule="auto"/>
        <w:ind w:firstLine="567"/>
        <w:jc w:val="both"/>
        <w:rPr>
          <w:rFonts w:ascii="Sylfaen" w:hAnsi="Sylfaen"/>
          <w:sz w:val="24"/>
          <w:szCs w:val="24"/>
          <w:lang w:val="hy-AM"/>
        </w:rPr>
      </w:pPr>
      <w:r w:rsidRPr="00BB59F1">
        <w:rPr>
          <w:rFonts w:ascii="Sylfaen" w:hAnsi="Sylfaen"/>
          <w:sz w:val="24"/>
          <w:szCs w:val="24"/>
          <w:lang w:val="hy-AM"/>
        </w:rPr>
        <w:t>Պաշտպանության գործառույթներ կատարող Համակարգի մոդուլի ծրագրային փաստաթղթերի լրակազմը պետք է իր մեջ ներառի.</w:t>
      </w:r>
    </w:p>
    <w:p w14:paraId="73F84E64" w14:textId="1BBC36B5" w:rsidR="00100704" w:rsidRPr="00BB59F1" w:rsidRDefault="00100704" w:rsidP="005D49DF">
      <w:pPr>
        <w:widowControl w:val="0"/>
        <w:spacing w:after="160" w:line="336" w:lineRule="auto"/>
        <w:ind w:firstLine="567"/>
        <w:jc w:val="both"/>
        <w:rPr>
          <w:rFonts w:ascii="Sylfaen" w:hAnsi="Sylfaen"/>
          <w:sz w:val="24"/>
          <w:szCs w:val="24"/>
          <w:lang w:val="hy-AM"/>
        </w:rPr>
      </w:pPr>
      <w:r w:rsidRPr="005D49DF">
        <w:rPr>
          <w:rFonts w:ascii="Sylfaen" w:hAnsi="Sylfaen"/>
          <w:spacing w:val="-6"/>
          <w:sz w:val="24"/>
          <w:szCs w:val="24"/>
          <w:lang w:val="hy-AM"/>
        </w:rPr>
        <w:t xml:space="preserve">Պաշտպանության գործառույթներ կատարող Համակարգի մոդուլի մասնագիրը </w:t>
      </w:r>
      <w:r w:rsidRPr="005D49DF">
        <w:rPr>
          <w:rFonts w:ascii="Sylfaen" w:hAnsi="Sylfaen"/>
          <w:spacing w:val="-6"/>
          <w:sz w:val="24"/>
          <w:szCs w:val="24"/>
          <w:lang w:val="hy-AM"/>
        </w:rPr>
        <w:lastRenderedPageBreak/>
        <w:t xml:space="preserve">(բովանդակությունը պետք է մշակվի՝ հաշվի առնելով «Մասնագիր. Բովանդակությանը </w:t>
      </w:r>
      <w:r w:rsidR="00363F17">
        <w:rPr>
          <w:rFonts w:ascii="Sylfaen" w:hAnsi="Sylfaen"/>
          <w:spacing w:val="-6"/>
          <w:sz w:val="24"/>
          <w:szCs w:val="24"/>
          <w:lang w:val="hy-AM"/>
        </w:rPr>
        <w:t>և</w:t>
      </w:r>
      <w:r w:rsidRPr="005D49DF">
        <w:rPr>
          <w:rFonts w:ascii="Sylfaen" w:hAnsi="Sylfaen"/>
          <w:spacing w:val="-6"/>
          <w:sz w:val="24"/>
          <w:szCs w:val="24"/>
          <w:lang w:val="hy-AM"/>
        </w:rPr>
        <w:t xml:space="preserve"> ձ</w:t>
      </w:r>
      <w:r w:rsidR="00363F17">
        <w:rPr>
          <w:rFonts w:ascii="Sylfaen" w:hAnsi="Sylfaen"/>
          <w:spacing w:val="-6"/>
          <w:sz w:val="24"/>
          <w:szCs w:val="24"/>
          <w:lang w:val="hy-AM"/>
        </w:rPr>
        <w:t>և</w:t>
      </w:r>
      <w:r w:rsidRPr="005D49DF">
        <w:rPr>
          <w:rFonts w:ascii="Sylfaen" w:hAnsi="Sylfaen"/>
          <w:spacing w:val="-6"/>
          <w:sz w:val="24"/>
          <w:szCs w:val="24"/>
          <w:lang w:val="hy-AM"/>
        </w:rPr>
        <w:t>ակերպմանը ներկայացվող պահանջներ</w:t>
      </w:r>
      <w:r w:rsidRPr="00BB59F1">
        <w:rPr>
          <w:rFonts w:ascii="Sylfaen" w:hAnsi="Sylfaen"/>
          <w:sz w:val="24"/>
          <w:szCs w:val="24"/>
          <w:lang w:val="hy-AM"/>
        </w:rPr>
        <w:t>» ԳՕՍՏ 19.202-78-ի պահանջները).</w:t>
      </w:r>
    </w:p>
    <w:p w14:paraId="17E45169" w14:textId="07C4E16D"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Պաշտպանության գործառույթներ կատարող Համակարգի մոդուլի ծրագրի նկարագրությունը (բովանդակությունը պետք է մշակվի՝ հաշվի առնելով «Ծրագրի նկարագրություն. Բովանդակությանը </w:t>
      </w:r>
      <w:r w:rsidR="00363F17">
        <w:rPr>
          <w:rFonts w:ascii="Sylfaen" w:hAnsi="Sylfaen"/>
          <w:sz w:val="24"/>
          <w:szCs w:val="24"/>
          <w:lang w:val="hy-AM"/>
        </w:rPr>
        <w:t>և</w:t>
      </w:r>
      <w:r w:rsidRPr="00BB59F1">
        <w:rPr>
          <w:rFonts w:ascii="Sylfaen" w:hAnsi="Sylfaen"/>
          <w:sz w:val="24"/>
          <w:szCs w:val="24"/>
          <w:lang w:val="hy-AM"/>
        </w:rPr>
        <w:t xml:space="preserve"> ձ</w:t>
      </w:r>
      <w:r w:rsidR="00363F17">
        <w:rPr>
          <w:rFonts w:ascii="Sylfaen" w:hAnsi="Sylfaen"/>
          <w:sz w:val="24"/>
          <w:szCs w:val="24"/>
          <w:lang w:val="hy-AM"/>
        </w:rPr>
        <w:t>և</w:t>
      </w:r>
      <w:r w:rsidRPr="00BB59F1">
        <w:rPr>
          <w:rFonts w:ascii="Sylfaen" w:hAnsi="Sylfaen"/>
          <w:sz w:val="24"/>
          <w:szCs w:val="24"/>
          <w:lang w:val="hy-AM"/>
        </w:rPr>
        <w:t>ակերպմանը ներկայացվող պահանջներ» ԳՕՍՏ 19.402-78-ի պահանջները).</w:t>
      </w:r>
      <w:r w:rsidR="002B305D" w:rsidRPr="00BB59F1">
        <w:rPr>
          <w:rFonts w:ascii="Sylfaen" w:hAnsi="Sylfaen"/>
          <w:sz w:val="24"/>
          <w:szCs w:val="24"/>
          <w:lang w:val="hy-AM"/>
        </w:rPr>
        <w:t xml:space="preserve"> </w:t>
      </w:r>
    </w:p>
    <w:p w14:paraId="2D13DF05" w14:textId="2832A29A"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Պաշտպանության գործառույթներ կատարող Համակարգի մոդուլի կիրառման նկարագրությունը (բովանդակությունը պետք է մշակվի՝ հաշվի առնելով «Կիրառման նկարագրություն. Բովանդակությանը </w:t>
      </w:r>
      <w:r w:rsidR="00363F17">
        <w:rPr>
          <w:rFonts w:ascii="Sylfaen" w:hAnsi="Sylfaen"/>
          <w:sz w:val="24"/>
          <w:szCs w:val="24"/>
          <w:lang w:val="hy-AM"/>
        </w:rPr>
        <w:t>և</w:t>
      </w:r>
      <w:r w:rsidRPr="00BB59F1">
        <w:rPr>
          <w:rFonts w:ascii="Sylfaen" w:hAnsi="Sylfaen"/>
          <w:sz w:val="24"/>
          <w:szCs w:val="24"/>
          <w:lang w:val="hy-AM"/>
        </w:rPr>
        <w:t xml:space="preserve"> ձ</w:t>
      </w:r>
      <w:r w:rsidR="00363F17">
        <w:rPr>
          <w:rFonts w:ascii="Sylfaen" w:hAnsi="Sylfaen"/>
          <w:sz w:val="24"/>
          <w:szCs w:val="24"/>
          <w:lang w:val="hy-AM"/>
        </w:rPr>
        <w:t>և</w:t>
      </w:r>
      <w:r w:rsidRPr="00BB59F1">
        <w:rPr>
          <w:rFonts w:ascii="Sylfaen" w:hAnsi="Sylfaen"/>
          <w:sz w:val="24"/>
          <w:szCs w:val="24"/>
          <w:lang w:val="hy-AM"/>
        </w:rPr>
        <w:t>ակերպմանը ներկայացվող պահանջներ» ԳՕՍՏ 19.502-78-ի պահանջները).</w:t>
      </w:r>
    </w:p>
    <w:p w14:paraId="6E5F8D4B" w14:textId="68E64E10"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Պաշտպանության գործառույթներ կատարող Համակարգի մոդուլի ծրագրի տեքստը (բովանդակությունը պետք է մշակվի՝ հաշվի առնելով 19.202-78 «Ծրագրի տեքստը. Բովանդակությանը </w:t>
      </w:r>
      <w:r w:rsidR="00363F17">
        <w:rPr>
          <w:rFonts w:ascii="Sylfaen" w:hAnsi="Sylfaen"/>
          <w:sz w:val="24"/>
          <w:szCs w:val="24"/>
          <w:lang w:val="hy-AM"/>
        </w:rPr>
        <w:t>և</w:t>
      </w:r>
      <w:r w:rsidRPr="00BB59F1">
        <w:rPr>
          <w:rFonts w:ascii="Sylfaen" w:hAnsi="Sylfaen"/>
          <w:sz w:val="24"/>
          <w:szCs w:val="24"/>
          <w:lang w:val="hy-AM"/>
        </w:rPr>
        <w:t xml:space="preserve"> ձ</w:t>
      </w:r>
      <w:r w:rsidR="00363F17">
        <w:rPr>
          <w:rFonts w:ascii="Sylfaen" w:hAnsi="Sylfaen"/>
          <w:sz w:val="24"/>
          <w:szCs w:val="24"/>
          <w:lang w:val="hy-AM"/>
        </w:rPr>
        <w:t>և</w:t>
      </w:r>
      <w:r w:rsidRPr="00BB59F1">
        <w:rPr>
          <w:rFonts w:ascii="Sylfaen" w:hAnsi="Sylfaen"/>
          <w:sz w:val="24"/>
          <w:szCs w:val="24"/>
          <w:lang w:val="hy-AM"/>
        </w:rPr>
        <w:t>ակերպմանը ներկայացվող պահանջներ» ԳՕՍՏ 19.401-78*-ի պահանջները).</w:t>
      </w:r>
    </w:p>
    <w:p w14:paraId="62BC6537" w14:textId="5E5F92F5"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Պաշտպանության գործառույթներ կատարող Համակարգի մոդուլի ֆորմուլյարի նախագիծը (բովանդակությունը պետք է մշակվի՝ հաշվի առնելով 19.202-78 «Ֆորմուլյար. Բովանդակությանը </w:t>
      </w:r>
      <w:r w:rsidR="00363F17">
        <w:rPr>
          <w:rFonts w:ascii="Sylfaen" w:hAnsi="Sylfaen"/>
          <w:sz w:val="24"/>
          <w:szCs w:val="24"/>
          <w:lang w:val="hy-AM"/>
        </w:rPr>
        <w:t>և</w:t>
      </w:r>
      <w:r w:rsidRPr="00BB59F1">
        <w:rPr>
          <w:rFonts w:ascii="Sylfaen" w:hAnsi="Sylfaen"/>
          <w:sz w:val="24"/>
          <w:szCs w:val="24"/>
          <w:lang w:val="hy-AM"/>
        </w:rPr>
        <w:t xml:space="preserve"> ձ</w:t>
      </w:r>
      <w:r w:rsidR="00363F17">
        <w:rPr>
          <w:rFonts w:ascii="Sylfaen" w:hAnsi="Sylfaen"/>
          <w:sz w:val="24"/>
          <w:szCs w:val="24"/>
          <w:lang w:val="hy-AM"/>
        </w:rPr>
        <w:t>և</w:t>
      </w:r>
      <w:r w:rsidRPr="00BB59F1">
        <w:rPr>
          <w:rFonts w:ascii="Sylfaen" w:hAnsi="Sylfaen"/>
          <w:sz w:val="24"/>
          <w:szCs w:val="24"/>
          <w:lang w:val="hy-AM"/>
        </w:rPr>
        <w:t>ակերպմանը ներկայացվող պահանջներ» ԳՕՍՏ 19.501-78-ի պահանջները).</w:t>
      </w:r>
    </w:p>
    <w:p w14:paraId="7083C944" w14:textId="77777777" w:rsidR="00100704" w:rsidRPr="00BB59F1" w:rsidRDefault="00100704" w:rsidP="00E46B8D">
      <w:pPr>
        <w:widowControl w:val="0"/>
        <w:spacing w:after="160" w:line="336" w:lineRule="auto"/>
        <w:ind w:firstLine="567"/>
        <w:jc w:val="both"/>
        <w:rPr>
          <w:rFonts w:ascii="Sylfaen" w:hAnsi="Sylfaen"/>
          <w:sz w:val="24"/>
          <w:szCs w:val="24"/>
          <w:lang w:val="hy-AM"/>
        </w:rPr>
      </w:pPr>
      <w:r w:rsidRPr="00BB59F1">
        <w:rPr>
          <w:rFonts w:ascii="Sylfaen" w:hAnsi="Sylfaen"/>
          <w:sz w:val="24"/>
          <w:szCs w:val="24"/>
          <w:lang w:val="hy-AM"/>
        </w:rPr>
        <w:t>Պաշտպանության գործառույթներ կատարող Համակարգի մոդուլի սերտիֆիկացման հայտի նախագիծ.</w:t>
      </w:r>
    </w:p>
    <w:p w14:paraId="0ACD3130" w14:textId="77777777" w:rsidR="00100704" w:rsidRPr="00BB59F1" w:rsidRDefault="00100704" w:rsidP="00E46B8D">
      <w:pPr>
        <w:widowControl w:val="0"/>
        <w:spacing w:after="160" w:line="336" w:lineRule="auto"/>
        <w:ind w:firstLine="567"/>
        <w:jc w:val="both"/>
        <w:rPr>
          <w:rFonts w:ascii="Sylfaen" w:hAnsi="Sylfaen"/>
          <w:sz w:val="24"/>
          <w:szCs w:val="24"/>
          <w:lang w:val="hy-AM"/>
        </w:rPr>
      </w:pPr>
      <w:r w:rsidRPr="00BB59F1">
        <w:rPr>
          <w:rFonts w:ascii="Sylfaen" w:hAnsi="Sylfaen"/>
          <w:sz w:val="24"/>
          <w:szCs w:val="24"/>
          <w:lang w:val="hy-AM"/>
        </w:rPr>
        <w:t>Պաշտպանության գործառույթներ կատարող Համակարգի մոդուլի սերտիֆիկացման մասին պայմանագրի նախագիծ.</w:t>
      </w:r>
    </w:p>
    <w:p w14:paraId="7CE4BF19" w14:textId="47EC40EA" w:rsidR="00100704" w:rsidRPr="00BB59F1" w:rsidRDefault="00100704" w:rsidP="00E46B8D">
      <w:pPr>
        <w:widowControl w:val="0"/>
        <w:spacing w:after="160" w:line="336" w:lineRule="auto"/>
        <w:ind w:firstLine="567"/>
        <w:jc w:val="both"/>
        <w:rPr>
          <w:rFonts w:ascii="Sylfaen" w:hAnsi="Sylfaen"/>
          <w:sz w:val="24"/>
          <w:szCs w:val="24"/>
          <w:lang w:val="hy-AM"/>
        </w:rPr>
      </w:pPr>
      <w:r w:rsidRPr="00BB59F1">
        <w:rPr>
          <w:rFonts w:ascii="Sylfaen" w:hAnsi="Sylfaen"/>
          <w:sz w:val="24"/>
          <w:szCs w:val="24"/>
          <w:lang w:val="hy-AM"/>
        </w:rPr>
        <w:t>Համակարգի փաստաթղթերի ձ</w:t>
      </w:r>
      <w:r w:rsidR="00363F17">
        <w:rPr>
          <w:rFonts w:ascii="Sylfaen" w:hAnsi="Sylfaen"/>
          <w:sz w:val="24"/>
          <w:szCs w:val="24"/>
          <w:lang w:val="hy-AM"/>
        </w:rPr>
        <w:t>և</w:t>
      </w:r>
      <w:r w:rsidRPr="00BB59F1">
        <w:rPr>
          <w:rFonts w:ascii="Sylfaen" w:hAnsi="Sylfaen"/>
          <w:sz w:val="24"/>
          <w:szCs w:val="24"/>
          <w:lang w:val="hy-AM"/>
        </w:rPr>
        <w:t xml:space="preserve">ակերպումը պետք է կատարվի՝ հաշվի առնելով </w:t>
      </w:r>
      <w:r w:rsidR="002B305D" w:rsidRPr="00BB59F1">
        <w:rPr>
          <w:rFonts w:ascii="Sylfaen" w:hAnsi="Sylfaen"/>
          <w:sz w:val="24"/>
          <w:szCs w:val="24"/>
          <w:lang w:val="hy-AM"/>
        </w:rPr>
        <w:t>«</w:t>
      </w:r>
      <w:r w:rsidRPr="00BB59F1">
        <w:rPr>
          <w:rFonts w:ascii="Sylfaen" w:hAnsi="Sylfaen"/>
          <w:sz w:val="24"/>
          <w:szCs w:val="24"/>
          <w:lang w:val="hy-AM"/>
        </w:rPr>
        <w:t>Նախագծման փասստաթղթերի միասնական համակարգ. Տեքստային փաստաթղթերին ներկայացվող ընդհանուր պահանջներ</w:t>
      </w:r>
      <w:r w:rsidR="002B305D" w:rsidRPr="00BB59F1">
        <w:rPr>
          <w:rFonts w:ascii="Sylfaen" w:hAnsi="Sylfaen"/>
          <w:sz w:val="24"/>
          <w:szCs w:val="24"/>
          <w:lang w:val="hy-AM"/>
        </w:rPr>
        <w:t>»</w:t>
      </w:r>
      <w:r w:rsidRPr="00BB59F1">
        <w:rPr>
          <w:rFonts w:ascii="Sylfaen" w:hAnsi="Sylfaen"/>
          <w:sz w:val="24"/>
          <w:szCs w:val="24"/>
          <w:lang w:val="hy-AM"/>
        </w:rPr>
        <w:t xml:space="preserve"> ԳՕՍՏ Ռ 2.105-2019-ի պահանջները՝ Ա4 ձ</w:t>
      </w:r>
      <w:r w:rsidR="00363F17">
        <w:rPr>
          <w:rFonts w:ascii="Sylfaen" w:hAnsi="Sylfaen"/>
          <w:sz w:val="24"/>
          <w:szCs w:val="24"/>
          <w:lang w:val="hy-AM"/>
        </w:rPr>
        <w:t>և</w:t>
      </w:r>
      <w:r w:rsidRPr="00BB59F1">
        <w:rPr>
          <w:rFonts w:ascii="Sylfaen" w:hAnsi="Sylfaen"/>
          <w:sz w:val="24"/>
          <w:szCs w:val="24"/>
          <w:lang w:val="hy-AM"/>
        </w:rPr>
        <w:t xml:space="preserve">աչափի թերթերի վրա առանց շրջանակի, հիմնական մակագրության </w:t>
      </w:r>
      <w:r w:rsidR="00363F17">
        <w:rPr>
          <w:rFonts w:ascii="Sylfaen" w:hAnsi="Sylfaen"/>
          <w:sz w:val="24"/>
          <w:szCs w:val="24"/>
          <w:lang w:val="hy-AM"/>
        </w:rPr>
        <w:t>և</w:t>
      </w:r>
      <w:r w:rsidRPr="00BB59F1">
        <w:rPr>
          <w:rFonts w:ascii="Sylfaen" w:hAnsi="Sylfaen"/>
          <w:sz w:val="24"/>
          <w:szCs w:val="24"/>
          <w:lang w:val="hy-AM"/>
        </w:rPr>
        <w:t xml:space="preserve"> դրան կից լրացուցիչ վանդակների: </w:t>
      </w:r>
    </w:p>
    <w:p w14:paraId="6E8418EA" w14:textId="4D90BA35"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lastRenderedPageBreak/>
        <w:t xml:space="preserve">Նկարների </w:t>
      </w:r>
      <w:r w:rsidR="00363F17">
        <w:rPr>
          <w:rFonts w:ascii="Sylfaen" w:hAnsi="Sylfaen"/>
          <w:sz w:val="24"/>
          <w:szCs w:val="24"/>
          <w:lang w:val="hy-AM"/>
        </w:rPr>
        <w:t>և</w:t>
      </w:r>
      <w:r w:rsidRPr="00BB59F1">
        <w:rPr>
          <w:rFonts w:ascii="Sylfaen" w:hAnsi="Sylfaen"/>
          <w:sz w:val="24"/>
          <w:szCs w:val="24"/>
          <w:lang w:val="hy-AM"/>
        </w:rPr>
        <w:t xml:space="preserve"> աղյուսակների տեղադրման համար թույլատրվում է Ա3 ձ</w:t>
      </w:r>
      <w:r w:rsidR="00363F17">
        <w:rPr>
          <w:rFonts w:ascii="Sylfaen" w:hAnsi="Sylfaen"/>
          <w:sz w:val="24"/>
          <w:szCs w:val="24"/>
          <w:lang w:val="hy-AM"/>
        </w:rPr>
        <w:t>և</w:t>
      </w:r>
      <w:r w:rsidRPr="00BB59F1">
        <w:rPr>
          <w:rFonts w:ascii="Sylfaen" w:hAnsi="Sylfaen"/>
          <w:sz w:val="24"/>
          <w:szCs w:val="24"/>
          <w:lang w:val="hy-AM"/>
        </w:rPr>
        <w:t xml:space="preserve">աչափի թերթեր՝ թերթի կարճ կողմով լրակազմով: </w:t>
      </w:r>
    </w:p>
    <w:p w14:paraId="5CBCCC81" w14:textId="0D6F367F" w:rsidR="00100704"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Փաստաթղթերը ձ</w:t>
      </w:r>
      <w:r w:rsidR="00363F17">
        <w:rPr>
          <w:rFonts w:ascii="Sylfaen" w:hAnsi="Sylfaen"/>
          <w:sz w:val="24"/>
          <w:szCs w:val="24"/>
          <w:lang w:val="hy-AM"/>
        </w:rPr>
        <w:t>և</w:t>
      </w:r>
      <w:r w:rsidRPr="00BB59F1">
        <w:rPr>
          <w:rFonts w:ascii="Sylfaen" w:hAnsi="Sylfaen"/>
          <w:sz w:val="24"/>
          <w:szCs w:val="24"/>
          <w:lang w:val="hy-AM"/>
        </w:rPr>
        <w:t>ակերպելիս թույլատրվում են Պատվիրատուի հետ աշխատանքային կարգով համաձայնեցված նորմատիվ փաստաթղթերի պահանջներից վերապահումները:</w:t>
      </w:r>
    </w:p>
    <w:p w14:paraId="51FE68AC" w14:textId="1FDE4834"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Որպես Համակարգի նախնական փորձարկումների անցկացման մասով հաշվետու նյութեր պետք է տրամադրվեն հետ</w:t>
      </w:r>
      <w:r w:rsidR="00363F17">
        <w:rPr>
          <w:rFonts w:ascii="Sylfaen" w:hAnsi="Sylfaen"/>
          <w:sz w:val="24"/>
          <w:szCs w:val="24"/>
          <w:lang w:val="hy-AM"/>
        </w:rPr>
        <w:t>և</w:t>
      </w:r>
      <w:r w:rsidRPr="00BB59F1">
        <w:rPr>
          <w:rFonts w:ascii="Sylfaen" w:hAnsi="Sylfaen"/>
          <w:sz w:val="24"/>
          <w:szCs w:val="24"/>
          <w:lang w:val="hy-AM"/>
        </w:rPr>
        <w:t>յալ փաստաթղթերը՝</w:t>
      </w:r>
    </w:p>
    <w:p w14:paraId="28027955" w14:textId="77777777"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Համակարգի նախնական փորձարկումների անցկացման հաղորդակարգը.</w:t>
      </w:r>
    </w:p>
    <w:p w14:paraId="01F58C79" w14:textId="77777777"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Համակարգի նախնական փորձարկումների անցկացման ակտը.</w:t>
      </w:r>
    </w:p>
    <w:p w14:paraId="441AA239" w14:textId="77777777"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Համակարգի ստեղծման մասով կատարված աշխատանքների ակտը:</w:t>
      </w:r>
    </w:p>
    <w:p w14:paraId="4CCE3B40" w14:textId="405DF035"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Մշակվող փաստաթղթերը փոխանցվում են Պատվիրատուին հաստատման </w:t>
      </w:r>
      <w:r w:rsidRPr="00E46B8D">
        <w:rPr>
          <w:rFonts w:ascii="Sylfaen" w:hAnsi="Sylfaen"/>
          <w:spacing w:val="-6"/>
          <w:sz w:val="24"/>
          <w:szCs w:val="24"/>
          <w:lang w:val="hy-AM"/>
        </w:rPr>
        <w:t xml:space="preserve">համար երկու օրինակով թղթային տեսքով (մեկական՝ Պատվիրատուի </w:t>
      </w:r>
      <w:r w:rsidR="00363F17">
        <w:rPr>
          <w:rFonts w:ascii="Sylfaen" w:hAnsi="Sylfaen"/>
          <w:spacing w:val="-6"/>
          <w:sz w:val="24"/>
          <w:szCs w:val="24"/>
          <w:lang w:val="hy-AM"/>
        </w:rPr>
        <w:t>և</w:t>
      </w:r>
      <w:r w:rsidRPr="00E46B8D">
        <w:rPr>
          <w:rFonts w:ascii="Sylfaen" w:hAnsi="Sylfaen"/>
          <w:spacing w:val="-6"/>
          <w:sz w:val="24"/>
          <w:szCs w:val="24"/>
          <w:lang w:val="hy-AM"/>
        </w:rPr>
        <w:t xml:space="preserve"> Կատարողի համար), ինչպես նա</w:t>
      </w:r>
      <w:r w:rsidR="00363F17">
        <w:rPr>
          <w:rFonts w:ascii="Sylfaen" w:hAnsi="Sylfaen"/>
          <w:spacing w:val="-6"/>
          <w:sz w:val="24"/>
          <w:szCs w:val="24"/>
          <w:lang w:val="hy-AM"/>
        </w:rPr>
        <w:t>և</w:t>
      </w:r>
      <w:r w:rsidRPr="00E46B8D">
        <w:rPr>
          <w:rFonts w:ascii="Sylfaen" w:hAnsi="Sylfaen"/>
          <w:spacing w:val="-6"/>
          <w:sz w:val="24"/>
          <w:szCs w:val="24"/>
          <w:lang w:val="hy-AM"/>
        </w:rPr>
        <w:t xml:space="preserve"> համաձայնեցման համար CD/DVD-R/RW կրիչների, USB միջերեսով Flash հիշողության բազայի վրա կուտակչի վրա՝ Adobe Portable Document Format (PDF) </w:t>
      </w:r>
      <w:r w:rsidR="00363F17">
        <w:rPr>
          <w:rFonts w:ascii="Sylfaen" w:hAnsi="Sylfaen"/>
          <w:spacing w:val="-6"/>
          <w:sz w:val="24"/>
          <w:szCs w:val="24"/>
          <w:lang w:val="hy-AM"/>
        </w:rPr>
        <w:t>և</w:t>
      </w:r>
      <w:r w:rsidRPr="00E46B8D">
        <w:rPr>
          <w:rFonts w:ascii="Sylfaen" w:hAnsi="Sylfaen"/>
          <w:spacing w:val="-6"/>
          <w:sz w:val="24"/>
          <w:szCs w:val="24"/>
          <w:lang w:val="hy-AM"/>
        </w:rPr>
        <w:t xml:space="preserve"> (կամ) Microsoft Word («.doc» կամ «.docx») ձ</w:t>
      </w:r>
      <w:r w:rsidR="00363F17">
        <w:rPr>
          <w:rFonts w:ascii="Sylfaen" w:hAnsi="Sylfaen"/>
          <w:spacing w:val="-6"/>
          <w:sz w:val="24"/>
          <w:szCs w:val="24"/>
          <w:lang w:val="hy-AM"/>
        </w:rPr>
        <w:t>և</w:t>
      </w:r>
      <w:r w:rsidRPr="00E46B8D">
        <w:rPr>
          <w:rFonts w:ascii="Sylfaen" w:hAnsi="Sylfaen"/>
          <w:spacing w:val="-6"/>
          <w:sz w:val="24"/>
          <w:szCs w:val="24"/>
          <w:lang w:val="hy-AM"/>
        </w:rPr>
        <w:t>աչափով մեկ օրինակով էլեկտրոնային</w:t>
      </w:r>
      <w:r w:rsidRPr="00BB59F1">
        <w:rPr>
          <w:rFonts w:ascii="Sylfaen" w:hAnsi="Sylfaen"/>
          <w:sz w:val="24"/>
          <w:szCs w:val="24"/>
          <w:lang w:val="hy-AM"/>
        </w:rPr>
        <w:t xml:space="preserve"> տեսքով կամ էլեկտրոնային փոստի միջոցներով:</w:t>
      </w:r>
    </w:p>
    <w:p w14:paraId="1EC3EF3A" w14:textId="7BCC60F2"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Բոլոր մշակված փաստաթղթերը պետք է կատարված լինեն ռուսերենով, ձ</w:t>
      </w:r>
      <w:r w:rsidR="00363F17">
        <w:rPr>
          <w:rFonts w:ascii="Sylfaen" w:hAnsi="Sylfaen"/>
          <w:sz w:val="24"/>
          <w:szCs w:val="24"/>
          <w:lang w:val="hy-AM"/>
        </w:rPr>
        <w:t>և</w:t>
      </w:r>
      <w:r w:rsidRPr="00BB59F1">
        <w:rPr>
          <w:rFonts w:ascii="Sylfaen" w:hAnsi="Sylfaen"/>
          <w:sz w:val="24"/>
          <w:szCs w:val="24"/>
          <w:lang w:val="hy-AM"/>
        </w:rPr>
        <w:t>ակերպված լինեն Եվրասիական տնտեսական հանձնաժողովի կոլեգիայի՝ 2015 թվականի մայիսի 5-ի թիվ 46 որոշմամբ հաստատված՝ Եվրասիական տնտեսական հանձնաժողովում ներքին փաստաթղթաշրջանառության կանոններին համապատասխան (բացառությամբ փաստաթղթերի, որոնց ձ</w:t>
      </w:r>
      <w:r w:rsidR="00363F17">
        <w:rPr>
          <w:rFonts w:ascii="Sylfaen" w:hAnsi="Sylfaen"/>
          <w:sz w:val="24"/>
          <w:szCs w:val="24"/>
          <w:lang w:val="hy-AM"/>
        </w:rPr>
        <w:t>և</w:t>
      </w:r>
      <w:r w:rsidRPr="00BB59F1">
        <w:rPr>
          <w:rFonts w:ascii="Sylfaen" w:hAnsi="Sylfaen"/>
          <w:sz w:val="24"/>
          <w:szCs w:val="24"/>
          <w:lang w:val="hy-AM"/>
        </w:rPr>
        <w:t xml:space="preserve">ակերպման մասով պահանջները սահմանվում են ԳՕՍՏ 2.105-95-ով) </w:t>
      </w:r>
      <w:r w:rsidR="00363F17">
        <w:rPr>
          <w:rFonts w:ascii="Sylfaen" w:hAnsi="Sylfaen"/>
          <w:sz w:val="24"/>
          <w:szCs w:val="24"/>
          <w:lang w:val="hy-AM"/>
        </w:rPr>
        <w:t>և</w:t>
      </w:r>
      <w:r w:rsidRPr="00BB59F1">
        <w:rPr>
          <w:rFonts w:ascii="Sylfaen" w:hAnsi="Sylfaen"/>
          <w:sz w:val="24"/>
          <w:szCs w:val="24"/>
          <w:lang w:val="hy-AM"/>
        </w:rPr>
        <w:t xml:space="preserve"> ներկայացվեն Պատվիրատուին էլեկտրոնային ձ</w:t>
      </w:r>
      <w:r w:rsidR="00363F17">
        <w:rPr>
          <w:rFonts w:ascii="Sylfaen" w:hAnsi="Sylfaen"/>
          <w:sz w:val="24"/>
          <w:szCs w:val="24"/>
          <w:lang w:val="hy-AM"/>
        </w:rPr>
        <w:t>և</w:t>
      </w:r>
      <w:r w:rsidRPr="00BB59F1">
        <w:rPr>
          <w:rFonts w:ascii="Sylfaen" w:hAnsi="Sylfaen"/>
          <w:sz w:val="24"/>
          <w:szCs w:val="24"/>
          <w:lang w:val="hy-AM"/>
        </w:rPr>
        <w:t>ով՝ տվյալների փոփոխության հնարավորությունը բացառող տեղեկատվության օպտիկական կրիչներով (CD-R կամ DVD-R), խմբագրելի տեսքով՝ Microsoft Office 2010 կամ բարձր տարբերակի միջոցներով աջակցվող ձ</w:t>
      </w:r>
      <w:r w:rsidR="00363F17">
        <w:rPr>
          <w:rFonts w:ascii="Sylfaen" w:hAnsi="Sylfaen"/>
          <w:sz w:val="24"/>
          <w:szCs w:val="24"/>
          <w:lang w:val="hy-AM"/>
        </w:rPr>
        <w:t>և</w:t>
      </w:r>
      <w:r w:rsidRPr="00BB59F1">
        <w:rPr>
          <w:rFonts w:ascii="Sylfaen" w:hAnsi="Sylfaen"/>
          <w:sz w:val="24"/>
          <w:szCs w:val="24"/>
          <w:lang w:val="hy-AM"/>
        </w:rPr>
        <w:t>աչափերով կամ Պատվիրատուի հետ համաձայնեցմամբ՝ այլ ձ</w:t>
      </w:r>
      <w:r w:rsidR="00363F17">
        <w:rPr>
          <w:rFonts w:ascii="Sylfaen" w:hAnsi="Sylfaen"/>
          <w:sz w:val="24"/>
          <w:szCs w:val="24"/>
          <w:lang w:val="hy-AM"/>
        </w:rPr>
        <w:t>և</w:t>
      </w:r>
      <w:r w:rsidRPr="00BB59F1">
        <w:rPr>
          <w:rFonts w:ascii="Sylfaen" w:hAnsi="Sylfaen"/>
          <w:sz w:val="24"/>
          <w:szCs w:val="24"/>
          <w:lang w:val="hy-AM"/>
        </w:rPr>
        <w:t>աչափերով:</w:t>
      </w:r>
      <w:r w:rsidR="00EA437D" w:rsidRPr="00BB59F1">
        <w:rPr>
          <w:rFonts w:ascii="Sylfaen" w:hAnsi="Sylfaen"/>
          <w:sz w:val="24"/>
          <w:szCs w:val="24"/>
          <w:lang w:val="hy-AM"/>
        </w:rPr>
        <w:t xml:space="preserve"> </w:t>
      </w:r>
    </w:p>
    <w:p w14:paraId="5DBD49E7" w14:textId="77777777" w:rsidR="00100704"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lastRenderedPageBreak/>
        <w:t>CD-R կամ DVD-R տեղեկատվության օպտիկական կրիչներին պետք է կցվեն տեղեկատվության մեքենայական կրիչների ամփոփագրեր:</w:t>
      </w:r>
    </w:p>
    <w:p w14:paraId="41C907D9" w14:textId="74D90A9F"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Ծառայությունների համար պետք է մշակվեն հաստատման թերթիկներ </w:t>
      </w:r>
      <w:r w:rsidR="00363F17">
        <w:rPr>
          <w:rFonts w:ascii="Sylfaen" w:hAnsi="Sylfaen"/>
          <w:sz w:val="24"/>
          <w:szCs w:val="24"/>
          <w:lang w:val="hy-AM"/>
        </w:rPr>
        <w:t>և</w:t>
      </w:r>
      <w:r w:rsidRPr="00BB59F1">
        <w:rPr>
          <w:rFonts w:ascii="Sylfaen" w:hAnsi="Sylfaen"/>
          <w:sz w:val="24"/>
          <w:szCs w:val="24"/>
          <w:lang w:val="hy-AM"/>
        </w:rPr>
        <w:t xml:space="preserve"> մասնագրեր, որոնք պարունակում են ծառայությունների տրամադրման արդյունքների հիման վրա մշակված </w:t>
      </w:r>
      <w:r w:rsidR="00363F17">
        <w:rPr>
          <w:rFonts w:ascii="Sylfaen" w:hAnsi="Sylfaen"/>
          <w:sz w:val="24"/>
          <w:szCs w:val="24"/>
          <w:lang w:val="hy-AM"/>
        </w:rPr>
        <w:t>և</w:t>
      </w:r>
      <w:r w:rsidRPr="00BB59F1">
        <w:rPr>
          <w:rFonts w:ascii="Sylfaen" w:hAnsi="Sylfaen"/>
          <w:sz w:val="24"/>
          <w:szCs w:val="24"/>
          <w:lang w:val="hy-AM"/>
        </w:rPr>
        <w:t xml:space="preserve"> փոխանցվող փաստաթղթերի ցանկը:</w:t>
      </w:r>
    </w:p>
    <w:p w14:paraId="583EDD02" w14:textId="2F90F883" w:rsidR="00100704" w:rsidRPr="00E46B8D"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Մասնագրերը, հաստատման թերթիկները, ինչպես նա</w:t>
      </w:r>
      <w:r w:rsidR="00363F17">
        <w:rPr>
          <w:rFonts w:ascii="Sylfaen" w:hAnsi="Sylfaen"/>
          <w:sz w:val="24"/>
          <w:szCs w:val="24"/>
          <w:lang w:val="hy-AM"/>
        </w:rPr>
        <w:t>և</w:t>
      </w:r>
      <w:r w:rsidRPr="00BB59F1">
        <w:rPr>
          <w:rFonts w:ascii="Sylfaen" w:hAnsi="Sylfaen"/>
          <w:sz w:val="24"/>
          <w:szCs w:val="24"/>
          <w:lang w:val="hy-AM"/>
        </w:rPr>
        <w:t xml:space="preserve"> Կատարողների ստորագրություններ </w:t>
      </w:r>
      <w:r w:rsidR="00363F17">
        <w:rPr>
          <w:rFonts w:ascii="Sylfaen" w:hAnsi="Sylfaen"/>
          <w:sz w:val="24"/>
          <w:szCs w:val="24"/>
          <w:lang w:val="hy-AM"/>
        </w:rPr>
        <w:t>և</w:t>
      </w:r>
      <w:r w:rsidRPr="00BB59F1">
        <w:rPr>
          <w:rFonts w:ascii="Sylfaen" w:hAnsi="Sylfaen"/>
          <w:sz w:val="24"/>
          <w:szCs w:val="24"/>
          <w:lang w:val="hy-AM"/>
        </w:rPr>
        <w:t xml:space="preserve"> (կամ) կնիքներ պարունակող այլ փաստաթղթերը, այդ թվում՝ ակտերը, արձանագրությունները </w:t>
      </w:r>
      <w:r w:rsidR="00363F17">
        <w:rPr>
          <w:rFonts w:ascii="Sylfaen" w:hAnsi="Sylfaen"/>
          <w:sz w:val="24"/>
          <w:szCs w:val="24"/>
          <w:lang w:val="hy-AM"/>
        </w:rPr>
        <w:t>և</w:t>
      </w:r>
      <w:r w:rsidRPr="00BB59F1">
        <w:rPr>
          <w:rFonts w:ascii="Sylfaen" w:hAnsi="Sylfaen"/>
          <w:sz w:val="24"/>
          <w:szCs w:val="24"/>
          <w:lang w:val="hy-AM"/>
        </w:rPr>
        <w:t xml:space="preserve"> համաձայնեցման թերթիկները պետք է կատարվեն ռուսերենով </w:t>
      </w:r>
      <w:r w:rsidR="00363F17">
        <w:rPr>
          <w:rFonts w:ascii="Sylfaen" w:hAnsi="Sylfaen"/>
          <w:sz w:val="24"/>
          <w:szCs w:val="24"/>
          <w:lang w:val="hy-AM"/>
        </w:rPr>
        <w:t>և</w:t>
      </w:r>
      <w:r w:rsidRPr="00BB59F1">
        <w:rPr>
          <w:rFonts w:ascii="Sylfaen" w:hAnsi="Sylfaen"/>
          <w:sz w:val="24"/>
          <w:szCs w:val="24"/>
          <w:lang w:val="hy-AM"/>
        </w:rPr>
        <w:t xml:space="preserve"> ներկայացվեն Պատվիրատուին տպագիր տեսքով՝ 2</w:t>
      </w:r>
      <w:r w:rsidR="00E46B8D" w:rsidRPr="00E46B8D">
        <w:rPr>
          <w:rFonts w:ascii="Sylfaen" w:hAnsi="Sylfaen"/>
          <w:sz w:val="24"/>
          <w:szCs w:val="24"/>
          <w:lang w:val="hy-AM"/>
        </w:rPr>
        <w:t> </w:t>
      </w:r>
      <w:r w:rsidRPr="00BB59F1">
        <w:rPr>
          <w:rFonts w:ascii="Sylfaen" w:hAnsi="Sylfaen"/>
          <w:sz w:val="24"/>
          <w:szCs w:val="24"/>
          <w:lang w:val="hy-AM"/>
        </w:rPr>
        <w:t xml:space="preserve">(երկու) օրինակով (բացառությամբ հաշիվների </w:t>
      </w:r>
      <w:r w:rsidR="00363F17">
        <w:rPr>
          <w:rFonts w:ascii="Sylfaen" w:hAnsi="Sylfaen"/>
          <w:sz w:val="24"/>
          <w:szCs w:val="24"/>
          <w:lang w:val="hy-AM"/>
        </w:rPr>
        <w:t>և</w:t>
      </w:r>
      <w:r w:rsidRPr="00BB59F1">
        <w:rPr>
          <w:rFonts w:ascii="Sylfaen" w:hAnsi="Sylfaen"/>
          <w:sz w:val="24"/>
          <w:szCs w:val="24"/>
          <w:lang w:val="hy-AM"/>
        </w:rPr>
        <w:t xml:space="preserve"> հաշիվ-ապրանքագրերի, որոնք ներկայացվում են մեկ օրինակով):</w:t>
      </w:r>
    </w:p>
    <w:p w14:paraId="7EB17302" w14:textId="77777777" w:rsidR="00E46B8D" w:rsidRPr="00E46B8D" w:rsidRDefault="00E46B8D" w:rsidP="0001262F">
      <w:pPr>
        <w:widowControl w:val="0"/>
        <w:spacing w:after="160" w:line="360" w:lineRule="auto"/>
        <w:ind w:firstLine="567"/>
        <w:jc w:val="both"/>
        <w:rPr>
          <w:rFonts w:ascii="Sylfaen" w:hAnsi="Sylfaen"/>
          <w:sz w:val="24"/>
          <w:szCs w:val="24"/>
          <w:lang w:val="hy-AM"/>
        </w:rPr>
      </w:pPr>
    </w:p>
    <w:p w14:paraId="78961965" w14:textId="77777777" w:rsidR="00100704" w:rsidRPr="005D49DF" w:rsidRDefault="00100704" w:rsidP="005D49DF">
      <w:pPr>
        <w:widowControl w:val="0"/>
        <w:tabs>
          <w:tab w:val="left" w:pos="1134"/>
        </w:tabs>
        <w:spacing w:after="160" w:line="336" w:lineRule="auto"/>
        <w:ind w:firstLine="567"/>
        <w:jc w:val="both"/>
        <w:rPr>
          <w:rFonts w:ascii="Sylfaen" w:hAnsi="Sylfaen"/>
          <w:b/>
          <w:sz w:val="24"/>
          <w:szCs w:val="24"/>
          <w:lang w:val="hy-AM"/>
        </w:rPr>
      </w:pPr>
      <w:r w:rsidRPr="005D49DF">
        <w:rPr>
          <w:rFonts w:ascii="Sylfaen" w:hAnsi="Sylfaen"/>
          <w:b/>
          <w:sz w:val="24"/>
          <w:szCs w:val="24"/>
          <w:lang w:val="hy-AM"/>
        </w:rPr>
        <w:t>9.</w:t>
      </w:r>
      <w:r w:rsidR="005D49DF" w:rsidRPr="005D49DF">
        <w:rPr>
          <w:rFonts w:ascii="Sylfaen" w:hAnsi="Sylfaen"/>
          <w:b/>
          <w:sz w:val="24"/>
          <w:szCs w:val="24"/>
          <w:lang w:val="hy-AM"/>
        </w:rPr>
        <w:tab/>
      </w:r>
      <w:r w:rsidRPr="005D49DF">
        <w:rPr>
          <w:rFonts w:ascii="Sylfaen" w:hAnsi="Sylfaen"/>
          <w:b/>
          <w:sz w:val="24"/>
          <w:szCs w:val="24"/>
          <w:lang w:val="hy-AM"/>
        </w:rPr>
        <w:t>Տրամադրվող ծառայությունների որակի երաշխիքի մասով պահանջները</w:t>
      </w:r>
    </w:p>
    <w:p w14:paraId="315939B1" w14:textId="77777777" w:rsidR="00100704" w:rsidRPr="00BB59F1" w:rsidRDefault="00100704" w:rsidP="005D49DF">
      <w:pPr>
        <w:widowControl w:val="0"/>
        <w:spacing w:after="160" w:line="336" w:lineRule="auto"/>
        <w:ind w:firstLine="567"/>
        <w:jc w:val="both"/>
        <w:rPr>
          <w:rFonts w:ascii="Sylfaen" w:hAnsi="Sylfaen"/>
          <w:sz w:val="24"/>
          <w:szCs w:val="24"/>
          <w:lang w:val="hy-AM"/>
        </w:rPr>
      </w:pPr>
      <w:r w:rsidRPr="00BB59F1">
        <w:rPr>
          <w:rFonts w:ascii="Sylfaen" w:hAnsi="Sylfaen"/>
          <w:sz w:val="24"/>
          <w:szCs w:val="24"/>
          <w:lang w:val="hy-AM"/>
        </w:rPr>
        <w:t>Պատվիրատուն սահմանում է Կատարողի ծառայությունների որակի մասով երաշխիքային պարտավորությունների նվազագույն ժամկետը (Երաշխիքային ժամկետը) ծառայությունների հանձնման-ընդունման օրվանից առնվազն 12 ամիս ժամկետում:</w:t>
      </w:r>
    </w:p>
    <w:p w14:paraId="47071AD6" w14:textId="642C1E8E" w:rsidR="00100704" w:rsidRPr="00363F17" w:rsidRDefault="00100704" w:rsidP="005D49DF">
      <w:pPr>
        <w:widowControl w:val="0"/>
        <w:spacing w:after="160" w:line="336" w:lineRule="auto"/>
        <w:ind w:firstLine="567"/>
        <w:jc w:val="both"/>
        <w:rPr>
          <w:rFonts w:ascii="Sylfaen" w:hAnsi="Sylfaen"/>
          <w:sz w:val="24"/>
          <w:szCs w:val="24"/>
          <w:lang w:val="hy-AM"/>
        </w:rPr>
      </w:pPr>
      <w:r w:rsidRPr="00BB59F1">
        <w:rPr>
          <w:rFonts w:ascii="Sylfaen" w:hAnsi="Sylfaen"/>
          <w:sz w:val="24"/>
          <w:szCs w:val="24"/>
          <w:lang w:val="hy-AM"/>
        </w:rPr>
        <w:t xml:space="preserve">Կատարողի ծառայությունների որակի մասով երաշխիքային պարտավորությունների առաջարկվող ժամանակահատվածի մասով առաջարկները պետք է ներկայացվեն մասնակցի հայտում «Տրամադրվող ծառայությունների որակի մասին առաջարկներ </w:t>
      </w:r>
      <w:r w:rsidR="00363F17">
        <w:rPr>
          <w:rFonts w:ascii="Sylfaen" w:hAnsi="Sylfaen"/>
          <w:sz w:val="24"/>
          <w:szCs w:val="24"/>
          <w:lang w:val="hy-AM"/>
        </w:rPr>
        <w:t>և</w:t>
      </w:r>
      <w:r w:rsidRPr="00BB59F1">
        <w:rPr>
          <w:rFonts w:ascii="Sylfaen" w:hAnsi="Sylfaen"/>
          <w:sz w:val="24"/>
          <w:szCs w:val="24"/>
          <w:lang w:val="hy-AM"/>
        </w:rPr>
        <w:t xml:space="preserve"> պայմանագրի կատարման պայմանների մասին այլ առաջարկներ» ձ</w:t>
      </w:r>
      <w:r w:rsidR="00363F17">
        <w:rPr>
          <w:rFonts w:ascii="Sylfaen" w:hAnsi="Sylfaen"/>
          <w:sz w:val="24"/>
          <w:szCs w:val="24"/>
          <w:lang w:val="hy-AM"/>
        </w:rPr>
        <w:t>և</w:t>
      </w:r>
      <w:r w:rsidRPr="00BB59F1">
        <w:rPr>
          <w:rFonts w:ascii="Sylfaen" w:hAnsi="Sylfaen"/>
          <w:sz w:val="24"/>
          <w:szCs w:val="24"/>
          <w:lang w:val="hy-AM"/>
        </w:rPr>
        <w:t>ում:</w:t>
      </w:r>
    </w:p>
    <w:p w14:paraId="769D4DEB" w14:textId="77777777" w:rsidR="00E46B8D" w:rsidRPr="00363F17" w:rsidRDefault="00E46B8D" w:rsidP="005D49DF">
      <w:pPr>
        <w:widowControl w:val="0"/>
        <w:spacing w:after="160" w:line="336" w:lineRule="auto"/>
        <w:ind w:firstLine="567"/>
        <w:jc w:val="both"/>
        <w:rPr>
          <w:rFonts w:ascii="Sylfaen" w:hAnsi="Sylfaen"/>
          <w:sz w:val="24"/>
          <w:szCs w:val="24"/>
          <w:lang w:val="hy-AM"/>
        </w:rPr>
      </w:pPr>
    </w:p>
    <w:p w14:paraId="0BC329D5" w14:textId="77777777" w:rsidR="00E46B8D" w:rsidRPr="00363F17" w:rsidRDefault="00E46B8D">
      <w:pPr>
        <w:rPr>
          <w:rFonts w:ascii="Sylfaen" w:hAnsi="Sylfaen"/>
          <w:sz w:val="24"/>
          <w:szCs w:val="24"/>
          <w:lang w:val="hy-AM"/>
        </w:rPr>
      </w:pPr>
      <w:r w:rsidRPr="00363F17">
        <w:rPr>
          <w:rFonts w:ascii="Sylfaen" w:hAnsi="Sylfaen"/>
          <w:sz w:val="24"/>
          <w:szCs w:val="24"/>
          <w:lang w:val="hy-AM"/>
        </w:rPr>
        <w:br w:type="page"/>
      </w:r>
    </w:p>
    <w:p w14:paraId="592894CA" w14:textId="77777777" w:rsidR="00100704" w:rsidRPr="005D49DF" w:rsidRDefault="00100704" w:rsidP="005D49DF">
      <w:pPr>
        <w:widowControl w:val="0"/>
        <w:tabs>
          <w:tab w:val="left" w:pos="1134"/>
        </w:tabs>
        <w:spacing w:after="160" w:line="336" w:lineRule="auto"/>
        <w:ind w:firstLine="567"/>
        <w:jc w:val="both"/>
        <w:rPr>
          <w:rFonts w:ascii="Sylfaen" w:hAnsi="Sylfaen"/>
          <w:b/>
          <w:sz w:val="24"/>
          <w:szCs w:val="24"/>
          <w:lang w:val="hy-AM"/>
        </w:rPr>
      </w:pPr>
      <w:r w:rsidRPr="005D49DF">
        <w:rPr>
          <w:rFonts w:ascii="Sylfaen" w:hAnsi="Sylfaen"/>
          <w:b/>
          <w:sz w:val="24"/>
          <w:szCs w:val="24"/>
          <w:lang w:val="hy-AM"/>
        </w:rPr>
        <w:lastRenderedPageBreak/>
        <w:t>10.</w:t>
      </w:r>
      <w:r w:rsidR="005D49DF" w:rsidRPr="005D49DF">
        <w:rPr>
          <w:rFonts w:ascii="Sylfaen" w:hAnsi="Sylfaen"/>
          <w:b/>
          <w:sz w:val="24"/>
          <w:szCs w:val="24"/>
          <w:lang w:val="hy-AM"/>
        </w:rPr>
        <w:tab/>
      </w:r>
      <w:r w:rsidRPr="005D49DF">
        <w:rPr>
          <w:rFonts w:ascii="Sylfaen" w:hAnsi="Sylfaen"/>
          <w:b/>
          <w:sz w:val="24"/>
          <w:szCs w:val="24"/>
          <w:lang w:val="hy-AM"/>
        </w:rPr>
        <w:t>Տրամադրվող ծառայությունների որակի երաշխիքների ծավալի մասով պահանջները</w:t>
      </w:r>
    </w:p>
    <w:p w14:paraId="04E0DD02" w14:textId="5BD3EED0" w:rsidR="00100704" w:rsidRPr="00BB59F1" w:rsidRDefault="00100704" w:rsidP="005D49DF">
      <w:pPr>
        <w:widowControl w:val="0"/>
        <w:spacing w:after="160" w:line="336" w:lineRule="auto"/>
        <w:ind w:firstLine="567"/>
        <w:jc w:val="both"/>
        <w:rPr>
          <w:rFonts w:ascii="Sylfaen" w:hAnsi="Sylfaen"/>
          <w:sz w:val="24"/>
          <w:szCs w:val="24"/>
          <w:lang w:val="hy-AM"/>
        </w:rPr>
      </w:pPr>
      <w:r w:rsidRPr="00BB59F1">
        <w:rPr>
          <w:rFonts w:ascii="Sylfaen" w:hAnsi="Sylfaen"/>
          <w:sz w:val="24"/>
          <w:szCs w:val="24"/>
          <w:lang w:val="hy-AM"/>
        </w:rPr>
        <w:t>Երաշխիքային ժամանակահատվածում Կատարողը պարտավոր է անհատույց (առանց Պատվիրատուի կողմից որ</w:t>
      </w:r>
      <w:r w:rsidR="00363F17">
        <w:rPr>
          <w:rFonts w:ascii="Sylfaen" w:hAnsi="Sylfaen"/>
          <w:sz w:val="24"/>
          <w:szCs w:val="24"/>
          <w:lang w:val="hy-AM"/>
        </w:rPr>
        <w:t>և</w:t>
      </w:r>
      <w:r w:rsidRPr="00BB59F1">
        <w:rPr>
          <w:rFonts w:ascii="Sylfaen" w:hAnsi="Sylfaen"/>
          <w:sz w:val="24"/>
          <w:szCs w:val="24"/>
          <w:lang w:val="hy-AM"/>
        </w:rPr>
        <w:t xml:space="preserve">է ծախսերի) անհրաժեշտ ծավալի փոփոխություններ կատարել փաստաթղթերում </w:t>
      </w:r>
      <w:r w:rsidR="00363F17">
        <w:rPr>
          <w:rFonts w:ascii="Sylfaen" w:hAnsi="Sylfaen"/>
          <w:sz w:val="24"/>
          <w:szCs w:val="24"/>
          <w:lang w:val="hy-AM"/>
        </w:rPr>
        <w:t>և</w:t>
      </w:r>
      <w:r w:rsidRPr="00BB59F1">
        <w:rPr>
          <w:rFonts w:ascii="Sylfaen" w:hAnsi="Sylfaen"/>
          <w:sz w:val="24"/>
          <w:szCs w:val="24"/>
          <w:lang w:val="hy-AM"/>
        </w:rPr>
        <w:t xml:space="preserve"> ծրագրային ապահովման մեջ՝ հայտնաբերված թերությունները վերացնելու նպատակով:</w:t>
      </w:r>
    </w:p>
    <w:p w14:paraId="418B3E1D" w14:textId="244777DA"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Նշված փոփոխությունների ներմուծման </w:t>
      </w:r>
      <w:r w:rsidR="00363F17">
        <w:rPr>
          <w:rFonts w:ascii="Sylfaen" w:hAnsi="Sylfaen"/>
          <w:sz w:val="24"/>
          <w:szCs w:val="24"/>
          <w:lang w:val="hy-AM"/>
        </w:rPr>
        <w:t>և</w:t>
      </w:r>
      <w:r w:rsidRPr="00BB59F1">
        <w:rPr>
          <w:rFonts w:ascii="Sylfaen" w:hAnsi="Sylfaen"/>
          <w:sz w:val="24"/>
          <w:szCs w:val="24"/>
          <w:lang w:val="hy-AM"/>
        </w:rPr>
        <w:t xml:space="preserve"> Պատվիրատուին հանձնման ժամկետը պետք է կազմի Պատվիրատուի հանձնարարականը Կատարողի կողմից ստանալու օրվանից հետո 22 (քսաներկու) աշխատանքային օրվանից ոչ ավելի: </w:t>
      </w:r>
    </w:p>
    <w:p w14:paraId="15DAB4B5" w14:textId="41111030"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Երաշխիքային դեպքի վրա հասնելու դեպքում Կատարողը պարտավոր է անհատույց անցկացնել հետ</w:t>
      </w:r>
      <w:r w:rsidR="00363F17">
        <w:rPr>
          <w:rFonts w:ascii="Sylfaen" w:hAnsi="Sylfaen"/>
          <w:sz w:val="24"/>
          <w:szCs w:val="24"/>
          <w:lang w:val="hy-AM"/>
        </w:rPr>
        <w:t>և</w:t>
      </w:r>
      <w:r w:rsidRPr="00BB59F1">
        <w:rPr>
          <w:rFonts w:ascii="Sylfaen" w:hAnsi="Sylfaen"/>
          <w:sz w:val="24"/>
          <w:szCs w:val="24"/>
          <w:lang w:val="hy-AM"/>
        </w:rPr>
        <w:t>յալ երաշխիքային միջոցառումները.</w:t>
      </w:r>
    </w:p>
    <w:p w14:paraId="025332E3" w14:textId="09C9C962"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փոփոխություններ կատարել եվրասիական ցանցի տեխնիկական փաստաթղթերում </w:t>
      </w:r>
      <w:r w:rsidR="00363F17">
        <w:rPr>
          <w:rFonts w:ascii="Sylfaen" w:hAnsi="Sylfaen"/>
          <w:sz w:val="24"/>
          <w:szCs w:val="24"/>
          <w:lang w:val="hy-AM"/>
        </w:rPr>
        <w:t>և</w:t>
      </w:r>
      <w:r w:rsidRPr="00BB59F1">
        <w:rPr>
          <w:rFonts w:ascii="Sylfaen" w:hAnsi="Sylfaen"/>
          <w:sz w:val="24"/>
          <w:szCs w:val="24"/>
          <w:lang w:val="hy-AM"/>
        </w:rPr>
        <w:t xml:space="preserve"> այլ հաշվետու փաստաթղթերում.</w:t>
      </w:r>
    </w:p>
    <w:p w14:paraId="4CD3EB9B" w14:textId="77777777"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փոփոխություններ կատարել ծրագրային ապահովման մեջ (անհրաժեշտության դեպքում).</w:t>
      </w:r>
    </w:p>
    <w:p w14:paraId="79027B8A" w14:textId="77777777"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անցկացնել գործադրված ծրագրային ապահովման վերատեղակայում (անհրաժեշտության դեպքում):</w:t>
      </w:r>
    </w:p>
    <w:p w14:paraId="6F4A52FE" w14:textId="20F12B4B" w:rsidR="00100704" w:rsidRPr="00363F17"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Սույն տեխնիկական առաջադրանքով ծառայությունների տրամադրման շրջանակում, ինչպես նա</w:t>
      </w:r>
      <w:r w:rsidR="00363F17">
        <w:rPr>
          <w:rFonts w:ascii="Sylfaen" w:hAnsi="Sylfaen"/>
          <w:sz w:val="24"/>
          <w:szCs w:val="24"/>
          <w:lang w:val="hy-AM"/>
        </w:rPr>
        <w:t>և</w:t>
      </w:r>
      <w:r w:rsidRPr="00BB59F1">
        <w:rPr>
          <w:rFonts w:ascii="Sylfaen" w:hAnsi="Sylfaen"/>
          <w:sz w:val="24"/>
          <w:szCs w:val="24"/>
          <w:lang w:val="hy-AM"/>
        </w:rPr>
        <w:t xml:space="preserve"> երաշխիքային պարտավորությունների ժամանակահատվածում Կատարողի կողմից իրականացվում է սույն աշխատանքների օգտագործման ուղեկցում, այդ թվում՝ տեղեկանքների, աշխատանքների արդյունքների մասով բացատրագրերի, պարզաբանումների տրամադրում, ինչպես նա</w:t>
      </w:r>
      <w:r w:rsidR="00363F17">
        <w:rPr>
          <w:rFonts w:ascii="Sylfaen" w:hAnsi="Sylfaen"/>
          <w:sz w:val="24"/>
          <w:szCs w:val="24"/>
          <w:lang w:val="hy-AM"/>
        </w:rPr>
        <w:t>և</w:t>
      </w:r>
      <w:r w:rsidRPr="00BB59F1">
        <w:rPr>
          <w:rFonts w:ascii="Sylfaen" w:hAnsi="Sylfaen"/>
          <w:sz w:val="24"/>
          <w:szCs w:val="24"/>
          <w:lang w:val="hy-AM"/>
        </w:rPr>
        <w:t xml:space="preserve"> Եվրասիական տնտեսական հանձնաժողովի մասնակցությամբ անցկացվող միջոցառումներում (սեմինարներ, համաժողովներ, կլոր սեղաններ) փորձագետների ելույթի ապահովում:</w:t>
      </w:r>
    </w:p>
    <w:p w14:paraId="115ECFD7" w14:textId="77777777" w:rsidR="00E46B8D" w:rsidRPr="00363F17" w:rsidRDefault="00E46B8D" w:rsidP="0001262F">
      <w:pPr>
        <w:widowControl w:val="0"/>
        <w:spacing w:after="160" w:line="360" w:lineRule="auto"/>
        <w:ind w:firstLine="567"/>
        <w:jc w:val="both"/>
        <w:rPr>
          <w:rFonts w:ascii="Sylfaen" w:hAnsi="Sylfaen"/>
          <w:sz w:val="24"/>
          <w:szCs w:val="24"/>
          <w:lang w:val="hy-AM"/>
        </w:rPr>
      </w:pPr>
    </w:p>
    <w:p w14:paraId="7D581E6E" w14:textId="77777777" w:rsidR="00E46B8D" w:rsidRPr="00363F17" w:rsidRDefault="00E46B8D" w:rsidP="0001262F">
      <w:pPr>
        <w:widowControl w:val="0"/>
        <w:spacing w:after="160" w:line="360" w:lineRule="auto"/>
        <w:ind w:firstLine="567"/>
        <w:jc w:val="both"/>
        <w:rPr>
          <w:rFonts w:ascii="Sylfaen" w:hAnsi="Sylfaen"/>
          <w:sz w:val="24"/>
          <w:szCs w:val="24"/>
          <w:lang w:val="hy-AM"/>
        </w:rPr>
      </w:pPr>
    </w:p>
    <w:p w14:paraId="38944C0F" w14:textId="77777777" w:rsidR="00100704" w:rsidRPr="005D49DF" w:rsidRDefault="00100704" w:rsidP="005D49DF">
      <w:pPr>
        <w:widowControl w:val="0"/>
        <w:tabs>
          <w:tab w:val="left" w:pos="1134"/>
        </w:tabs>
        <w:spacing w:after="160" w:line="360" w:lineRule="auto"/>
        <w:ind w:firstLine="567"/>
        <w:jc w:val="both"/>
        <w:rPr>
          <w:rFonts w:ascii="Sylfaen" w:hAnsi="Sylfaen"/>
          <w:b/>
          <w:sz w:val="24"/>
          <w:szCs w:val="24"/>
          <w:lang w:val="hy-AM"/>
        </w:rPr>
      </w:pPr>
      <w:r w:rsidRPr="005D49DF">
        <w:rPr>
          <w:rFonts w:ascii="Sylfaen" w:hAnsi="Sylfaen"/>
          <w:b/>
          <w:sz w:val="24"/>
          <w:szCs w:val="24"/>
          <w:lang w:val="hy-AM"/>
        </w:rPr>
        <w:lastRenderedPageBreak/>
        <w:t>11.</w:t>
      </w:r>
      <w:r w:rsidR="005D49DF" w:rsidRPr="005D49DF">
        <w:rPr>
          <w:rFonts w:ascii="Sylfaen" w:hAnsi="Sylfaen"/>
          <w:b/>
          <w:sz w:val="24"/>
          <w:szCs w:val="24"/>
          <w:lang w:val="hy-AM"/>
        </w:rPr>
        <w:tab/>
      </w:r>
      <w:r w:rsidRPr="005D49DF">
        <w:rPr>
          <w:rFonts w:ascii="Sylfaen" w:hAnsi="Sylfaen"/>
          <w:b/>
          <w:sz w:val="24"/>
          <w:szCs w:val="24"/>
          <w:lang w:val="hy-AM"/>
        </w:rPr>
        <w:t>Լրացուցիչ պահանջներ</w:t>
      </w:r>
    </w:p>
    <w:p w14:paraId="2C36BD15" w14:textId="01776828"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Եվրասիական ցանցի ստեղծման </w:t>
      </w:r>
      <w:r w:rsidR="00363F17">
        <w:rPr>
          <w:rFonts w:ascii="Sylfaen" w:hAnsi="Sylfaen"/>
          <w:sz w:val="24"/>
          <w:szCs w:val="24"/>
          <w:lang w:val="hy-AM"/>
        </w:rPr>
        <w:t>և</w:t>
      </w:r>
      <w:r w:rsidRPr="00BB59F1">
        <w:rPr>
          <w:rFonts w:ascii="Sylfaen" w:hAnsi="Sylfaen"/>
          <w:sz w:val="24"/>
          <w:szCs w:val="24"/>
          <w:lang w:val="hy-AM"/>
        </w:rPr>
        <w:t xml:space="preserve"> գործառման ընթացքում պետք է պահպանվեն մտավոր կամ սեփականության այլ տեսակների վրա հիմնված իրավունքները:</w:t>
      </w:r>
    </w:p>
    <w:p w14:paraId="4B009C1B" w14:textId="1D763448"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Սույն տեխնիկական առաջադրանքով Կատարողի կողմից ստեղծված աշխատանքների արդյունքների նկատմամբ իրավունքները պատկանում են Եվրասիական տնտեսական հանձնաժողովին </w:t>
      </w:r>
      <w:r w:rsidR="00363F17">
        <w:rPr>
          <w:rFonts w:ascii="Sylfaen" w:hAnsi="Sylfaen"/>
          <w:sz w:val="24"/>
          <w:szCs w:val="24"/>
          <w:lang w:val="hy-AM"/>
        </w:rPr>
        <w:t>և</w:t>
      </w:r>
      <w:r w:rsidRPr="00BB59F1">
        <w:rPr>
          <w:rFonts w:ascii="Sylfaen" w:hAnsi="Sylfaen"/>
          <w:sz w:val="24"/>
          <w:szCs w:val="24"/>
          <w:lang w:val="hy-AM"/>
        </w:rPr>
        <w:t xml:space="preserve"> կարող են օգտագործվել բացառապես Պատվիրատուի համաձայնությամբ:</w:t>
      </w:r>
    </w:p>
    <w:p w14:paraId="71718A9A" w14:textId="77777777"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Կատարողը պետք է ծանուցի Պատվիրատուին իրավական պահպանության ունակ՝ աշխատանքի ընթացքում ստացված յուրաքանչյուր արդյունքի մասին՝ դրա պահպանության նպատակահարմարության հիմնավորմամբ:</w:t>
      </w:r>
    </w:p>
    <w:p w14:paraId="2BDF2B22" w14:textId="245C93C5" w:rsidR="00100704" w:rsidRPr="00BB59F1" w:rsidRDefault="00100704" w:rsidP="005D49DF">
      <w:pPr>
        <w:widowControl w:val="0"/>
        <w:spacing w:after="160" w:line="336" w:lineRule="auto"/>
        <w:ind w:firstLine="567"/>
        <w:jc w:val="both"/>
        <w:rPr>
          <w:rFonts w:ascii="Sylfaen" w:hAnsi="Sylfaen"/>
          <w:sz w:val="24"/>
          <w:szCs w:val="24"/>
          <w:lang w:val="hy-AM"/>
        </w:rPr>
      </w:pPr>
      <w:r w:rsidRPr="00BB59F1">
        <w:rPr>
          <w:rFonts w:ascii="Sylfaen" w:hAnsi="Sylfaen"/>
          <w:sz w:val="24"/>
          <w:szCs w:val="24"/>
          <w:lang w:val="hy-AM"/>
        </w:rPr>
        <w:t xml:space="preserve">Եվրասիական ցանցի բազային բաղադրիչի </w:t>
      </w:r>
      <w:r w:rsidR="00363F17">
        <w:rPr>
          <w:rFonts w:ascii="Sylfaen" w:hAnsi="Sylfaen"/>
          <w:sz w:val="24"/>
          <w:szCs w:val="24"/>
          <w:lang w:val="hy-AM"/>
        </w:rPr>
        <w:t>և</w:t>
      </w:r>
      <w:r w:rsidRPr="00BB59F1">
        <w:rPr>
          <w:rFonts w:ascii="Sylfaen" w:hAnsi="Sylfaen"/>
          <w:sz w:val="24"/>
          <w:szCs w:val="24"/>
          <w:lang w:val="hy-AM"/>
        </w:rPr>
        <w:t xml:space="preserve"> «միջուկի» իրավատերն է Եվրասիական տնտեսական հանձնաժողովը:</w:t>
      </w:r>
    </w:p>
    <w:p w14:paraId="2B86947D" w14:textId="77777777" w:rsidR="00100704" w:rsidRPr="00BB59F1" w:rsidRDefault="00100704" w:rsidP="005D49DF">
      <w:pPr>
        <w:widowControl w:val="0"/>
        <w:spacing w:after="160" w:line="336" w:lineRule="auto"/>
        <w:ind w:firstLine="567"/>
        <w:jc w:val="both"/>
        <w:rPr>
          <w:rFonts w:ascii="Sylfaen" w:hAnsi="Sylfaen"/>
          <w:sz w:val="24"/>
          <w:szCs w:val="24"/>
          <w:lang w:val="hy-AM"/>
        </w:rPr>
      </w:pPr>
      <w:r w:rsidRPr="00BB59F1">
        <w:rPr>
          <w:rFonts w:ascii="Sylfaen" w:hAnsi="Sylfaen"/>
          <w:sz w:val="24"/>
          <w:szCs w:val="24"/>
          <w:lang w:val="hy-AM"/>
        </w:rPr>
        <w:t xml:space="preserve">Եվրասիական ցանցի ստեղծվող </w:t>
      </w:r>
      <w:r w:rsidR="005B66EF" w:rsidRPr="00BB59F1">
        <w:rPr>
          <w:rFonts w:ascii="Sylfaen" w:hAnsi="Sylfaen"/>
          <w:sz w:val="24"/>
          <w:szCs w:val="24"/>
          <w:lang w:val="hy-AM"/>
        </w:rPr>
        <w:t>«</w:t>
      </w:r>
      <w:r w:rsidRPr="00BB59F1">
        <w:rPr>
          <w:rFonts w:ascii="Sylfaen" w:hAnsi="Sylfaen"/>
          <w:sz w:val="24"/>
          <w:szCs w:val="24"/>
          <w:lang w:val="hy-AM"/>
        </w:rPr>
        <w:t>միջուկը</w:t>
      </w:r>
      <w:r w:rsidR="005B66EF" w:rsidRPr="00BB59F1">
        <w:rPr>
          <w:rFonts w:ascii="Sylfaen" w:hAnsi="Sylfaen"/>
          <w:sz w:val="24"/>
          <w:szCs w:val="24"/>
          <w:lang w:val="hy-AM"/>
        </w:rPr>
        <w:t>»</w:t>
      </w:r>
      <w:r w:rsidRPr="00BB59F1">
        <w:rPr>
          <w:rFonts w:ascii="Sylfaen" w:hAnsi="Sylfaen"/>
          <w:sz w:val="24"/>
          <w:szCs w:val="24"/>
          <w:lang w:val="hy-AM"/>
        </w:rPr>
        <w:t xml:space="preserve"> (այդ թվում՝ ինտեգրացիոն բաղադրիչը) փոխանցվում է երրորդ անձանց իրավունքներից ազատ Պատվիրատուին:</w:t>
      </w:r>
    </w:p>
    <w:p w14:paraId="64FB50C8" w14:textId="77777777" w:rsidR="00100704" w:rsidRPr="00BB59F1" w:rsidRDefault="00100704" w:rsidP="005D49DF">
      <w:pPr>
        <w:widowControl w:val="0"/>
        <w:spacing w:after="160" w:line="336" w:lineRule="auto"/>
        <w:ind w:firstLine="567"/>
        <w:jc w:val="both"/>
        <w:rPr>
          <w:rFonts w:ascii="Sylfaen" w:hAnsi="Sylfaen"/>
          <w:sz w:val="24"/>
          <w:szCs w:val="24"/>
          <w:lang w:val="hy-AM"/>
        </w:rPr>
      </w:pPr>
      <w:r w:rsidRPr="00BB59F1">
        <w:rPr>
          <w:rFonts w:ascii="Sylfaen" w:hAnsi="Sylfaen"/>
          <w:sz w:val="24"/>
          <w:szCs w:val="24"/>
          <w:lang w:val="hy-AM"/>
        </w:rPr>
        <w:t>Եվրասիական ցանցի ստեղծվող բազային բաղադրիչը փոխանցվում է Պատվիրատուին մտավոր գործունեության արդյունքի օգտագործման սովորական (ոչ բացառիկ) լիցենզիայի տրամադրման մասին պայմանագրով՝ բազային բաղադրիչում երրորդ անձանց իրավունքներից ոչ ազատ արդյունքներն օգտագործելու դեպքում:</w:t>
      </w:r>
    </w:p>
    <w:p w14:paraId="1856EC8A" w14:textId="558978AF" w:rsidR="00100704" w:rsidRPr="00BB59F1" w:rsidRDefault="00100704" w:rsidP="005D49DF">
      <w:pPr>
        <w:widowControl w:val="0"/>
        <w:spacing w:after="160" w:line="336" w:lineRule="auto"/>
        <w:ind w:firstLine="567"/>
        <w:jc w:val="both"/>
        <w:rPr>
          <w:rFonts w:ascii="Sylfaen" w:hAnsi="Sylfaen"/>
          <w:sz w:val="24"/>
          <w:szCs w:val="24"/>
          <w:lang w:val="hy-AM"/>
        </w:rPr>
      </w:pPr>
      <w:r w:rsidRPr="00BB59F1">
        <w:rPr>
          <w:rFonts w:ascii="Sylfaen" w:hAnsi="Sylfaen"/>
          <w:sz w:val="24"/>
          <w:szCs w:val="24"/>
          <w:lang w:val="hy-AM"/>
        </w:rPr>
        <w:t>Բազային բաղադրիչում երրորդ անձանց իրավունքներից ոչ ազատ արդյունքների օգտագործման դեպքում օգտագործող որոշումները պետք է համաձայնեցվեն Հանձնաժողովի հետ, ինչպես նա</w:t>
      </w:r>
      <w:r w:rsidR="00363F17">
        <w:rPr>
          <w:rFonts w:ascii="Sylfaen" w:hAnsi="Sylfaen"/>
          <w:sz w:val="24"/>
          <w:szCs w:val="24"/>
          <w:lang w:val="hy-AM"/>
        </w:rPr>
        <w:t>և</w:t>
      </w:r>
      <w:r w:rsidRPr="00BB59F1">
        <w:rPr>
          <w:rFonts w:ascii="Sylfaen" w:hAnsi="Sylfaen"/>
          <w:sz w:val="24"/>
          <w:szCs w:val="24"/>
          <w:lang w:val="hy-AM"/>
        </w:rPr>
        <w:t xml:space="preserve"> չպարունակեն Հանձնաժողովի կողմից լրացուցիչ ծախսեր` այն օգտագործելու դեպքում:</w:t>
      </w:r>
    </w:p>
    <w:p w14:paraId="59BD227A" w14:textId="7787868F" w:rsidR="00100704" w:rsidRPr="00BB59F1" w:rsidRDefault="00100704" w:rsidP="005D49DF">
      <w:pPr>
        <w:widowControl w:val="0"/>
        <w:spacing w:after="160" w:line="336" w:lineRule="auto"/>
        <w:ind w:firstLine="567"/>
        <w:jc w:val="both"/>
        <w:rPr>
          <w:rFonts w:ascii="Sylfaen" w:hAnsi="Sylfaen"/>
          <w:sz w:val="24"/>
          <w:szCs w:val="24"/>
          <w:lang w:val="hy-AM"/>
        </w:rPr>
      </w:pPr>
      <w:r w:rsidRPr="00BB59F1">
        <w:rPr>
          <w:rFonts w:ascii="Sylfaen" w:hAnsi="Sylfaen"/>
          <w:sz w:val="24"/>
          <w:szCs w:val="24"/>
          <w:lang w:val="hy-AM"/>
        </w:rPr>
        <w:t xml:space="preserve">Ընդ որում, հասարակ (ոչ բացառիկ) լիցենզիան պետք է ընձեռի այդ թվում՝ բազային բաղադրիչի անսահմանափակ օգտագործման, զարգացման </w:t>
      </w:r>
      <w:r w:rsidR="00363F17">
        <w:rPr>
          <w:rFonts w:ascii="Sylfaen" w:hAnsi="Sylfaen"/>
          <w:sz w:val="24"/>
          <w:szCs w:val="24"/>
          <w:lang w:val="hy-AM"/>
        </w:rPr>
        <w:t>և</w:t>
      </w:r>
      <w:r w:rsidRPr="00BB59F1">
        <w:rPr>
          <w:rFonts w:ascii="Sylfaen" w:hAnsi="Sylfaen"/>
          <w:sz w:val="24"/>
          <w:szCs w:val="24"/>
          <w:lang w:val="hy-AM"/>
        </w:rPr>
        <w:t xml:space="preserve"> դրանում փոփոխություններ կատարելու հնարավորություն: </w:t>
      </w:r>
    </w:p>
    <w:p w14:paraId="47E092F0" w14:textId="77777777" w:rsidR="00100704" w:rsidRPr="00BB59F1" w:rsidRDefault="00100704" w:rsidP="005D49DF">
      <w:pPr>
        <w:widowControl w:val="0"/>
        <w:spacing w:after="160" w:line="336" w:lineRule="auto"/>
        <w:ind w:firstLine="567"/>
        <w:jc w:val="both"/>
        <w:rPr>
          <w:rFonts w:ascii="Sylfaen" w:hAnsi="Sylfaen"/>
          <w:sz w:val="24"/>
          <w:szCs w:val="24"/>
          <w:lang w:val="hy-AM"/>
        </w:rPr>
      </w:pPr>
      <w:r w:rsidRPr="00BB59F1">
        <w:rPr>
          <w:rFonts w:ascii="Sylfaen" w:hAnsi="Sylfaen"/>
          <w:sz w:val="24"/>
          <w:szCs w:val="24"/>
          <w:lang w:val="hy-AM"/>
        </w:rPr>
        <w:lastRenderedPageBreak/>
        <w:t>Եվրասիական ցանցի ստեղծվող բազային բաղադրիչը փոխանցվում է երրորդ անձանց իրավունքներից ազատ Պատվիրատուին՝ բազային բաղադրիչում երրորդ անձանց իրավունքներից ազատ որոշումների չօգտագործման դեպքում:</w:t>
      </w:r>
    </w:p>
    <w:p w14:paraId="0D71DB41" w14:textId="77777777" w:rsidR="00100704" w:rsidRPr="00BB59F1" w:rsidRDefault="00100704" w:rsidP="005D49DF">
      <w:pPr>
        <w:widowControl w:val="0"/>
        <w:spacing w:after="160" w:line="336" w:lineRule="auto"/>
        <w:ind w:firstLine="567"/>
        <w:jc w:val="both"/>
        <w:rPr>
          <w:rFonts w:ascii="Sylfaen" w:hAnsi="Sylfaen"/>
          <w:sz w:val="24"/>
          <w:szCs w:val="24"/>
          <w:lang w:val="hy-AM"/>
        </w:rPr>
      </w:pPr>
      <w:r w:rsidRPr="00BB59F1">
        <w:rPr>
          <w:rFonts w:ascii="Sylfaen" w:hAnsi="Sylfaen"/>
          <w:sz w:val="24"/>
          <w:szCs w:val="24"/>
          <w:lang w:val="hy-AM"/>
        </w:rPr>
        <w:t>Պետք է ապահովվի որպես լիարժեք գործող ազգային բաղադրիչի միացման համար լիցենզիոն համաձայնագրով անհատույց հիմունքով անդամ պետությանը եվրասիական ցանցի բազային բաղադրիչի փոխանցման հնարավորությունը:</w:t>
      </w:r>
    </w:p>
    <w:p w14:paraId="63F50CD3" w14:textId="77777777" w:rsidR="00100704" w:rsidRPr="00BB59F1" w:rsidRDefault="00100704" w:rsidP="005D49DF">
      <w:pPr>
        <w:widowControl w:val="0"/>
        <w:spacing w:after="160" w:line="336" w:lineRule="auto"/>
        <w:ind w:firstLine="567"/>
        <w:jc w:val="both"/>
        <w:rPr>
          <w:rFonts w:ascii="Sylfaen" w:hAnsi="Sylfaen"/>
          <w:sz w:val="24"/>
          <w:szCs w:val="24"/>
          <w:lang w:val="hy-AM"/>
        </w:rPr>
      </w:pPr>
      <w:r w:rsidRPr="00BB59F1">
        <w:rPr>
          <w:rFonts w:ascii="Sylfaen" w:hAnsi="Sylfaen"/>
          <w:sz w:val="24"/>
          <w:szCs w:val="24"/>
          <w:lang w:val="hy-AM"/>
        </w:rPr>
        <w:t>Ազգային բաղադրիչների նկատմամբ իրավունքների կանոնակարգումը գտնվելու է Հանձնաժողովի կողմից փոխանցված լիցենզիոն համաձայնագրի շրջանակներում անդամ պետությունների տնօրինության ներքո:</w:t>
      </w:r>
    </w:p>
    <w:p w14:paraId="4AF9EE0B" w14:textId="73D47AC6" w:rsidR="00100704" w:rsidRPr="00BB59F1" w:rsidRDefault="00100704" w:rsidP="005D49DF">
      <w:pPr>
        <w:widowControl w:val="0"/>
        <w:spacing w:after="160" w:line="336" w:lineRule="auto"/>
        <w:ind w:firstLine="567"/>
        <w:jc w:val="both"/>
        <w:rPr>
          <w:rFonts w:ascii="Sylfaen" w:hAnsi="Sylfaen"/>
          <w:sz w:val="24"/>
          <w:szCs w:val="24"/>
          <w:lang w:val="hy-AM"/>
        </w:rPr>
      </w:pPr>
      <w:r w:rsidRPr="00BB59F1">
        <w:rPr>
          <w:rFonts w:ascii="Sylfaen" w:hAnsi="Sylfaen"/>
          <w:sz w:val="24"/>
          <w:szCs w:val="24"/>
          <w:lang w:val="hy-AM"/>
        </w:rPr>
        <w:t xml:space="preserve">Անդամ պետությունները պետք է հնարավորություն ունենան զարգացնելու եվրասիական ցանցի ազգային բաղադրիչը </w:t>
      </w:r>
      <w:r w:rsidR="00363F17">
        <w:rPr>
          <w:rFonts w:ascii="Sylfaen" w:hAnsi="Sylfaen"/>
          <w:sz w:val="24"/>
          <w:szCs w:val="24"/>
          <w:lang w:val="hy-AM"/>
        </w:rPr>
        <w:t>և</w:t>
      </w:r>
      <w:r w:rsidRPr="00BB59F1">
        <w:rPr>
          <w:rFonts w:ascii="Sylfaen" w:hAnsi="Sylfaen"/>
          <w:sz w:val="24"/>
          <w:szCs w:val="24"/>
          <w:lang w:val="hy-AM"/>
        </w:rPr>
        <w:t xml:space="preserve"> կատարեու փոփոխություններ դրանում, որը ստեղծվելու է բազային բաղադրիչի հիման վրա:</w:t>
      </w:r>
    </w:p>
    <w:p w14:paraId="712DEB58" w14:textId="77777777" w:rsidR="00100704" w:rsidRPr="00BB59F1" w:rsidRDefault="00100704" w:rsidP="005D49DF">
      <w:pPr>
        <w:widowControl w:val="0"/>
        <w:spacing w:after="160" w:line="360" w:lineRule="auto"/>
        <w:jc w:val="both"/>
        <w:rPr>
          <w:rFonts w:ascii="Sylfaen" w:hAnsi="Sylfaen"/>
          <w:sz w:val="24"/>
          <w:szCs w:val="24"/>
          <w:lang w:val="hy-AM"/>
        </w:rPr>
      </w:pPr>
    </w:p>
    <w:sectPr w:rsidR="00100704" w:rsidRPr="00BB59F1" w:rsidSect="00EA437D">
      <w:footerReference w:type="default" r:id="rId8"/>
      <w:pgSz w:w="11907" w:h="16839" w:code="9"/>
      <w:pgMar w:top="1418" w:right="1418" w:bottom="1418" w:left="141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5F2A2" w14:textId="77777777" w:rsidR="001A68ED" w:rsidRDefault="001A68ED" w:rsidP="000F25C4">
      <w:pPr>
        <w:spacing w:after="0" w:line="240" w:lineRule="auto"/>
      </w:pPr>
      <w:r>
        <w:separator/>
      </w:r>
    </w:p>
  </w:endnote>
  <w:endnote w:type="continuationSeparator" w:id="0">
    <w:p w14:paraId="7FE49468" w14:textId="77777777" w:rsidR="001A68ED" w:rsidRDefault="001A68ED" w:rsidP="000F2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42927"/>
      <w:docPartObj>
        <w:docPartGallery w:val="Page Numbers (Bottom of Page)"/>
        <w:docPartUnique/>
      </w:docPartObj>
    </w:sdtPr>
    <w:sdtEndPr>
      <w:rPr>
        <w:rFonts w:ascii="Sylfaen" w:hAnsi="Sylfaen"/>
        <w:sz w:val="24"/>
      </w:rPr>
    </w:sdtEndPr>
    <w:sdtContent>
      <w:p w14:paraId="74C6DCD1" w14:textId="77777777" w:rsidR="000F25C4" w:rsidRPr="000F25C4" w:rsidRDefault="00BB1C85" w:rsidP="000F25C4">
        <w:pPr>
          <w:pStyle w:val="Footer"/>
          <w:jc w:val="center"/>
          <w:rPr>
            <w:rFonts w:ascii="Sylfaen" w:hAnsi="Sylfaen"/>
            <w:sz w:val="24"/>
          </w:rPr>
        </w:pPr>
        <w:r w:rsidRPr="000F25C4">
          <w:rPr>
            <w:rFonts w:ascii="Sylfaen" w:hAnsi="Sylfaen"/>
            <w:sz w:val="24"/>
          </w:rPr>
          <w:fldChar w:fldCharType="begin"/>
        </w:r>
        <w:r w:rsidR="000F25C4" w:rsidRPr="000F25C4">
          <w:rPr>
            <w:rFonts w:ascii="Sylfaen" w:hAnsi="Sylfaen"/>
            <w:sz w:val="24"/>
          </w:rPr>
          <w:instrText xml:space="preserve"> PAGE   \* MERGEFORMAT </w:instrText>
        </w:r>
        <w:r w:rsidRPr="000F25C4">
          <w:rPr>
            <w:rFonts w:ascii="Sylfaen" w:hAnsi="Sylfaen"/>
            <w:sz w:val="24"/>
          </w:rPr>
          <w:fldChar w:fldCharType="separate"/>
        </w:r>
        <w:r w:rsidR="002C45F7">
          <w:rPr>
            <w:rFonts w:ascii="Sylfaen" w:hAnsi="Sylfaen"/>
            <w:noProof/>
            <w:sz w:val="24"/>
          </w:rPr>
          <w:t>4</w:t>
        </w:r>
        <w:r w:rsidRPr="000F25C4">
          <w:rPr>
            <w:rFonts w:ascii="Sylfaen" w:hAnsi="Sylfaen"/>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F79E7" w14:textId="77777777" w:rsidR="001A68ED" w:rsidRDefault="001A68ED" w:rsidP="000F25C4">
      <w:pPr>
        <w:spacing w:after="0" w:line="240" w:lineRule="auto"/>
      </w:pPr>
      <w:r>
        <w:separator/>
      </w:r>
    </w:p>
  </w:footnote>
  <w:footnote w:type="continuationSeparator" w:id="0">
    <w:p w14:paraId="7B8B5A24" w14:textId="77777777" w:rsidR="001A68ED" w:rsidRDefault="001A68ED" w:rsidP="000F25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C1634"/>
    <w:rsid w:val="000039EB"/>
    <w:rsid w:val="00011F93"/>
    <w:rsid w:val="0001262F"/>
    <w:rsid w:val="000141F5"/>
    <w:rsid w:val="00041E80"/>
    <w:rsid w:val="00083021"/>
    <w:rsid w:val="000B0E32"/>
    <w:rsid w:val="000E5846"/>
    <w:rsid w:val="000F25C4"/>
    <w:rsid w:val="00100704"/>
    <w:rsid w:val="0010479A"/>
    <w:rsid w:val="00156ECF"/>
    <w:rsid w:val="001776D7"/>
    <w:rsid w:val="001A68ED"/>
    <w:rsid w:val="001A6992"/>
    <w:rsid w:val="001B6CD0"/>
    <w:rsid w:val="001C7C15"/>
    <w:rsid w:val="001E0064"/>
    <w:rsid w:val="001E05BC"/>
    <w:rsid w:val="001F621E"/>
    <w:rsid w:val="0024348B"/>
    <w:rsid w:val="00251276"/>
    <w:rsid w:val="00253DEB"/>
    <w:rsid w:val="00257320"/>
    <w:rsid w:val="00271E62"/>
    <w:rsid w:val="002743A3"/>
    <w:rsid w:val="00281205"/>
    <w:rsid w:val="00285D3B"/>
    <w:rsid w:val="00287FBC"/>
    <w:rsid w:val="0029750D"/>
    <w:rsid w:val="002B305D"/>
    <w:rsid w:val="002C45F7"/>
    <w:rsid w:val="00363F17"/>
    <w:rsid w:val="003D4B3B"/>
    <w:rsid w:val="00425A83"/>
    <w:rsid w:val="00466A90"/>
    <w:rsid w:val="0050241E"/>
    <w:rsid w:val="005B66EF"/>
    <w:rsid w:val="005C1C33"/>
    <w:rsid w:val="005C5A8C"/>
    <w:rsid w:val="005C676C"/>
    <w:rsid w:val="005D49DF"/>
    <w:rsid w:val="0066002E"/>
    <w:rsid w:val="00665AC3"/>
    <w:rsid w:val="006945AE"/>
    <w:rsid w:val="006E429E"/>
    <w:rsid w:val="0071094E"/>
    <w:rsid w:val="00720EE2"/>
    <w:rsid w:val="007A753E"/>
    <w:rsid w:val="007B0418"/>
    <w:rsid w:val="007B24DD"/>
    <w:rsid w:val="00837D08"/>
    <w:rsid w:val="00915DD1"/>
    <w:rsid w:val="00920098"/>
    <w:rsid w:val="00980519"/>
    <w:rsid w:val="009C2452"/>
    <w:rsid w:val="009F7839"/>
    <w:rsid w:val="00A22D66"/>
    <w:rsid w:val="00A52C84"/>
    <w:rsid w:val="00AB18A0"/>
    <w:rsid w:val="00B14B11"/>
    <w:rsid w:val="00B37295"/>
    <w:rsid w:val="00B71E32"/>
    <w:rsid w:val="00BB1C85"/>
    <w:rsid w:val="00BB59F1"/>
    <w:rsid w:val="00BC2280"/>
    <w:rsid w:val="00BE4159"/>
    <w:rsid w:val="00C330AE"/>
    <w:rsid w:val="00C8243A"/>
    <w:rsid w:val="00CA3710"/>
    <w:rsid w:val="00CA7CED"/>
    <w:rsid w:val="00CC3FC3"/>
    <w:rsid w:val="00CC4438"/>
    <w:rsid w:val="00CF4BB5"/>
    <w:rsid w:val="00D2078A"/>
    <w:rsid w:val="00D524BA"/>
    <w:rsid w:val="00D70278"/>
    <w:rsid w:val="00D756BD"/>
    <w:rsid w:val="00D92D54"/>
    <w:rsid w:val="00D94032"/>
    <w:rsid w:val="00DA08C2"/>
    <w:rsid w:val="00DC098A"/>
    <w:rsid w:val="00DD125A"/>
    <w:rsid w:val="00DE6CD8"/>
    <w:rsid w:val="00E04870"/>
    <w:rsid w:val="00E46B8D"/>
    <w:rsid w:val="00E95DAD"/>
    <w:rsid w:val="00EA437D"/>
    <w:rsid w:val="00ED2C49"/>
    <w:rsid w:val="00ED41B0"/>
    <w:rsid w:val="00EF153D"/>
    <w:rsid w:val="00F14A8E"/>
    <w:rsid w:val="00F24B48"/>
    <w:rsid w:val="00F411CF"/>
    <w:rsid w:val="00F44512"/>
    <w:rsid w:val="00F747B8"/>
    <w:rsid w:val="00FC1634"/>
    <w:rsid w:val="00FD7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A0A25"/>
  <w15:docId w15:val="{BD90082B-7E3E-48B8-A2EB-96706F89C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6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3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
    <w:name w:val="Tag"/>
    <w:basedOn w:val="DefaultParagraphFont"/>
    <w:uiPriority w:val="1"/>
    <w:qFormat/>
    <w:rsid w:val="00FC1634"/>
    <w:rPr>
      <w:i/>
      <w:color w:val="FF0066"/>
    </w:rPr>
  </w:style>
  <w:style w:type="character" w:customStyle="1" w:styleId="LockedContent">
    <w:name w:val="LockedContent"/>
    <w:basedOn w:val="DefaultParagraphFont"/>
    <w:uiPriority w:val="1"/>
    <w:qFormat/>
    <w:rsid w:val="00FC1634"/>
    <w:rPr>
      <w:i/>
      <w:color w:val="808080" w:themeColor="background1" w:themeShade="80"/>
    </w:rPr>
  </w:style>
  <w:style w:type="character" w:customStyle="1" w:styleId="TransUnitID">
    <w:name w:val="TransUnitID"/>
    <w:basedOn w:val="DefaultParagraphFont"/>
    <w:uiPriority w:val="1"/>
    <w:qFormat/>
    <w:rsid w:val="00FC1634"/>
    <w:rPr>
      <w:vanish/>
      <w:color w:val="auto"/>
      <w:sz w:val="2"/>
    </w:rPr>
  </w:style>
  <w:style w:type="character" w:customStyle="1" w:styleId="SegmentID">
    <w:name w:val="SegmentID"/>
    <w:basedOn w:val="DefaultParagraphFont"/>
    <w:uiPriority w:val="1"/>
    <w:qFormat/>
    <w:rsid w:val="00FC1634"/>
    <w:rPr>
      <w:color w:val="auto"/>
    </w:rPr>
  </w:style>
  <w:style w:type="paragraph" w:styleId="BalloonText">
    <w:name w:val="Balloon Text"/>
    <w:basedOn w:val="Normal"/>
    <w:link w:val="BalloonTextChar"/>
    <w:uiPriority w:val="99"/>
    <w:semiHidden/>
    <w:unhideWhenUsed/>
    <w:rsid w:val="001007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0704"/>
    <w:rPr>
      <w:rFonts w:ascii="Tahoma" w:hAnsi="Tahoma" w:cs="Tahoma"/>
      <w:sz w:val="16"/>
      <w:szCs w:val="16"/>
    </w:rPr>
  </w:style>
  <w:style w:type="character" w:styleId="CommentReference">
    <w:name w:val="annotation reference"/>
    <w:basedOn w:val="DefaultParagraphFont"/>
    <w:uiPriority w:val="99"/>
    <w:semiHidden/>
    <w:unhideWhenUsed/>
    <w:rsid w:val="00ED2C49"/>
    <w:rPr>
      <w:sz w:val="16"/>
      <w:szCs w:val="16"/>
    </w:rPr>
  </w:style>
  <w:style w:type="paragraph" w:styleId="CommentText">
    <w:name w:val="annotation text"/>
    <w:basedOn w:val="Normal"/>
    <w:link w:val="CommentTextChar"/>
    <w:uiPriority w:val="99"/>
    <w:semiHidden/>
    <w:unhideWhenUsed/>
    <w:rsid w:val="00ED2C49"/>
    <w:pPr>
      <w:spacing w:line="240" w:lineRule="auto"/>
    </w:pPr>
    <w:rPr>
      <w:sz w:val="20"/>
      <w:szCs w:val="20"/>
    </w:rPr>
  </w:style>
  <w:style w:type="character" w:customStyle="1" w:styleId="CommentTextChar">
    <w:name w:val="Comment Text Char"/>
    <w:basedOn w:val="DefaultParagraphFont"/>
    <w:link w:val="CommentText"/>
    <w:uiPriority w:val="99"/>
    <w:semiHidden/>
    <w:rsid w:val="00ED2C49"/>
    <w:rPr>
      <w:sz w:val="20"/>
      <w:szCs w:val="20"/>
    </w:rPr>
  </w:style>
  <w:style w:type="paragraph" w:styleId="CommentSubject">
    <w:name w:val="annotation subject"/>
    <w:basedOn w:val="CommentText"/>
    <w:next w:val="CommentText"/>
    <w:link w:val="CommentSubjectChar"/>
    <w:uiPriority w:val="99"/>
    <w:semiHidden/>
    <w:unhideWhenUsed/>
    <w:rsid w:val="00ED2C49"/>
    <w:rPr>
      <w:b/>
      <w:bCs/>
    </w:rPr>
  </w:style>
  <w:style w:type="character" w:customStyle="1" w:styleId="CommentSubjectChar">
    <w:name w:val="Comment Subject Char"/>
    <w:basedOn w:val="CommentTextChar"/>
    <w:link w:val="CommentSubject"/>
    <w:uiPriority w:val="99"/>
    <w:semiHidden/>
    <w:rsid w:val="00ED2C49"/>
    <w:rPr>
      <w:b/>
      <w:bCs/>
      <w:sz w:val="20"/>
      <w:szCs w:val="20"/>
    </w:rPr>
  </w:style>
  <w:style w:type="paragraph" w:styleId="ListParagraph">
    <w:name w:val="List Paragraph"/>
    <w:basedOn w:val="Normal"/>
    <w:uiPriority w:val="34"/>
    <w:qFormat/>
    <w:rsid w:val="00BC2280"/>
    <w:pPr>
      <w:ind w:left="720"/>
      <w:contextualSpacing/>
    </w:pPr>
  </w:style>
  <w:style w:type="paragraph" w:styleId="Header">
    <w:name w:val="header"/>
    <w:basedOn w:val="Normal"/>
    <w:link w:val="HeaderChar"/>
    <w:uiPriority w:val="99"/>
    <w:semiHidden/>
    <w:unhideWhenUsed/>
    <w:rsid w:val="000F25C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F25C4"/>
  </w:style>
  <w:style w:type="paragraph" w:styleId="Footer">
    <w:name w:val="footer"/>
    <w:basedOn w:val="Normal"/>
    <w:link w:val="FooterChar"/>
    <w:uiPriority w:val="99"/>
    <w:unhideWhenUsed/>
    <w:rsid w:val="000F25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5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list>
  <segment id="083e3cf7-2aa7-4985-a4f2-ffc3953a5b56_1" sourcehash="1386009763" targethash="212640150"/>
  <segment id="06f1d458-7994-4910-8c50-228cc135690c_2" sourcehash="-1759553865" targethash="2002872850"/>
  <segment id="93da97f5-b5a3-4214-8484-91967fa3161f_3" sourcehash="2015860096" targethash="-1972588414"/>
  <segment id="85445cea-e2ee-4100-ad70-29006219a32e_4" sourcehash="182331375" targethash="1315121603"/>
  <segment id="66190dee-62ae-4796-9c83-0919593979f7_5" sourcehash="-115110243" targethash="364660492"/>
  <segment id="a55cf91f-4adc-4667-bfb9-04c5d21861fc_6" sourcehash="-268227288" targethash="-1597253816"/>
  <segment id="25ffe6ba-ee1a-4614-9ef8-e8d87f15e029_7" sourcehash="-1558559635" targethash="1338524817"/>
  <segment id="78ad4b18-6ed7-4cbb-ae59-ef9aeb8826e8_8" sourcehash="193018072" targethash="-1180311523"/>
  <segment id="59a58395-d134-4607-999c-2a2d254b746b_9" sourcehash="-65976206" targethash="-65976206"/>
  <segment id="59a58395-d134-4607-999c-2a2d254b746b_10" sourcehash="645455737" targethash="-660913972"/>
  <segment id="6eb9e015-7c53-4c1e-ad13-0215e31668a8_11" sourcehash="-388350982" targethash="-388350982"/>
  <segment id="6eb9e015-7c53-4c1e-ad13-0215e31668a8_12" sourcehash="-24135958" targethash="-640441701"/>
  <segment id="6c414440-f098-4e12-8e01-fcd379cd4f66_13" sourcehash="935275264" targethash="1891942282"/>
  <segment id="7091e543-e6a1-4bfb-991e-cf1a3d6c13e7_14" sourcehash="1107021132" targethash="1107020836"/>
  <segment id="7091e543-e6a1-4bfb-991e-cf1a3d6c13e7_15" sourcehash="61536412" targethash="1259551595"/>
  <segment id="c6b5e90d-253d-4485-a9eb-8003483f01d2_16" sourcehash="-885469909" targethash="821472472"/>
  <segment id="4a689972-1555-4b73-926b-df9a28304dd7_17" sourcehash="-1957809148" targethash="2107417280"/>
  <segment id="fccae4ca-eb17-4859-9ff2-92dfe1393fed_18" sourcehash="-1128742980" targethash="-1207791754"/>
  <segment id="cad9bfb4-02b3-4f91-a748-1d0ba6713f42_19" sourcehash="1319156249" targethash="-2081257476"/>
  <segment id="55571300-3ebe-4523-8b45-617d5ab10623_20" sourcehash="866662616" targethash="972858846"/>
  <segment id="adc6a24c-f522-4eba-86ab-74dfa70b7bef_21" sourcehash="-1333238159" targethash="-1886270649"/>
  <segment id="0591d76b-674e-44f7-ac74-a21c1909c6c1_22" sourcehash="1685878248" targethash="-991574264"/>
  <segment id="c1246742-22f5-49f2-a97c-fc718c973923_23" sourcehash="1980031243" targethash="2107155137"/>
  <segment id="bb2ce1b4-671b-453b-84c3-3d27de0f3365_24" sourcehash="-1303023151" targethash="-966418389"/>
  <segment id="420638ce-3457-4e92-86a3-b8a8ff5b22b0_25" sourcehash="-1489033368" targethash="336833884"/>
  <segment id="a80b5a8f-9bf8-47da-8217-93bbd0547c05_26" sourcehash="-1753973133" targethash="1515649034"/>
  <segment id="2c40e873-eb0c-4874-bb6d-4e98c44497d6_27" sourcehash="-1405981636" targethash="1486905782"/>
  <segment id="02f13bd9-2bc6-4347-8bdd-03763bf87cba_28" sourcehash="1066983040" targethash="1489221618"/>
  <segment id="3d15e038-4c11-4bce-b3bd-651c2b03fc0c_29" sourcehash="484082581" targethash="-1160372388"/>
  <segment id="01d2f7b1-7465-4f7b-a03f-5e3dc20049a4_30" sourcehash="1039721535" targethash="1751802873"/>
  <segment id="099f8541-1974-49f7-b19c-6aa0efbfcc4a_31" sourcehash="-1523556293" targethash="-448298259"/>
  <segment id="6d4f82ce-e610-482d-9461-93463eea91c5_32" sourcehash="648701823" targethash="-1681355871"/>
  <segment id="343cef54-e94a-4312-8933-7b382e1b103a_33" sourcehash="1741424839" targethash="1741424839"/>
  <segment id="4257c8a2-6dc3-4e02-ae02-150b4fd3d030_34" sourcehash="-315331476" targethash="-926649963"/>
  <segment id="626665cf-ffd2-45f8-ac3b-38f3349dedcb_35" sourcehash="-1651064080" targethash="-1651064080"/>
  <segment id="82e91906-b2b6-4280-818a-3783c63c7586_36" sourcehash="-246998977" targethash="821637659"/>
  <segment id="f7931bd7-4178-44c6-a254-ac1f3aed01b7_37" sourcehash="782589853" targethash="782589853"/>
  <segment id="cad6106f-f457-4025-b885-559e470f6564_38" sourcehash="113540037" targethash="336194804"/>
  <segment id="9834f378-0896-4e9d-8a3e-e2ada9914cd2_39" sourcehash="-1901517764" targethash="-1901517764"/>
  <segment id="c31583a0-1a18-49f7-8bc3-3dc4015e6019_40" sourcehash="855144253" targethash="-1996765378"/>
  <segment id="c31583a0-1a18-49f7-8bc3-3dc4015e6019_41" sourcehash="-1305072130" targethash="-329382300"/>
  <segment id="ad6cc2ed-c83a-4ffb-8264-85ac094c0df0_42" sourcehash="782301943" targethash="782301943"/>
  <segment id="b79cc3c2-621c-4b0b-b80e-08f00aeaa4a8_43" sourcehash="175862796" targethash="302780665"/>
  <segment id="d4a3779e-1c65-4c4a-b0ef-3084c3e9a21e_44" sourcehash="-1522496043" targethash="-1522496043"/>
  <segment id="b7234ef3-aefb-4e33-8ba8-20fb6e10cefb_45" sourcehash="-178240200" targethash="104209329"/>
  <segment id="06342c2e-f150-401f-95c7-1767505adb29_46" sourcehash="632134719" targethash="632134719"/>
  <segment id="70da410c-d5a1-45c2-b964-4276d0f2280d_47" sourcehash="1796293465" targethash="588895064"/>
  <segment id="62589b30-2f0e-4e08-ab2e-bb35c34db623_48" sourcehash="-1016054989" targethash="-1016054989"/>
  <segment id="fd73f482-a3b2-4d5c-b49e-b4f625008f31_49" sourcehash="1859773782" targethash="477264697"/>
  <segment id="03dc9e35-7f13-4a83-b1b2-00cf444de271_50" sourcehash="-38094509" targethash="-38094509"/>
  <segment id="a78f7efa-9a16-4a27-89b3-c2deb298cc0a_51" sourcehash="1147963966" targethash="2013772577"/>
  <segment id="90b277a5-a9c0-4d6d-8f16-694f4eec7741_52" sourcehash="-866755248" targethash="-866755248"/>
  <segment id="0e7e0d8a-915a-4df0-a34e-f3ae76449341_53" sourcehash="-175153409" targethash="1742570127"/>
  <segment id="b7c9a330-b020-44f7-a7e3-04ab88693741_54" sourcehash="1614090657" targethash="1614090657"/>
  <segment id="fbb8ba7f-f799-488c-9b55-180e630bee2c_55" sourcehash="-1286494697" targethash="1405605798"/>
  <segment id="de8bcca1-157a-48eb-bf20-e5724a08d817_56" sourcehash="-913232418" targethash="998859203"/>
  <segment id="8a166b51-d1cd-404c-be90-769d6f5e6165_57" sourcehash="-1614671623" targethash="-1930572688"/>
  <segment id="8a166b51-d1cd-404c-be90-769d6f5e6165_58" sourcehash="-1048613423" targethash="-949876106"/>
  <segment id="b72a9878-17b0-4e7c-8f19-037e3f4208f7_59" sourcehash="-821587232" targethash="-831941714"/>
  <segment id="0e079383-7ada-41ce-8e59-630945626c48_60" sourcehash="-1668627666" targethash="1055965339"/>
  <segment id="02e34703-5f79-40f8-8795-7d7ae5e85f04_61" sourcehash="953422006" targethash="-1727535166"/>
  <segment id="e1255323-95bb-4941-b650-0f0979e3071c_62" sourcehash="1405109037" targethash="1134743575"/>
  <segment id="1a6a70fd-013b-44cd-929a-874b5574afec_63" sourcehash="-1246379112" targethash="-2108387471"/>
  <segment id="87c2b370-4aa2-4b02-9016-24af9026e72c_64" sourcehash="-1352543855" targethash="-618595304"/>
  <segment id="086e6967-71cb-44f3-8195-0548e9a6cbc7_65" sourcehash="564184602" targethash="1832375428"/>
  <segment id="a8e5be05-5e0b-4aaf-917e-a31627c2420e_66" sourcehash="1273642360" targethash="643298247"/>
  <segment id="7e8efd16-70b9-4aa5-a2bd-0467a67d4dbb_67" sourcehash="1156396843" targethash="-2024810134"/>
  <segment id="f08e19ad-46ee-4bad-b9ed-eee2df084f5a_68" sourcehash="-1201682759" targethash="1552932997"/>
  <segment id="f08e19ad-46ee-4bad-b9ed-eee2df084f5a_69" sourcehash="1286432049" targethash="508124232"/>
  <segment id="0b6a4a6d-319e-433c-acaf-0d662db0ab6b_70" sourcehash="-1397710065" targethash="1775944045"/>
  <segment id="3ae0b21f-0dea-455d-bf9d-33f7aaa98ec9_71" sourcehash="1882617089" targethash="277008824"/>
  <segment id="8c8fa8fc-c4df-4a4d-b1d0-fea300007d4d_72" sourcehash="-1185631422" targethash="124065261"/>
  <segment id="834fe190-742b-402c-aaca-06162bd16a0c_73" sourcehash="976875217" targethash="1959139691"/>
  <segment id="1b0b36d1-aa69-4766-bd7b-a43d8aca0853_74" sourcehash="1257410060" targethash="-1304122142"/>
  <segment id="dcbcb981-53aa-405d-9a68-b498feaa74ce_75" sourcehash="-1707297818" targethash="-1128233173"/>
  <segment id="dcbcb981-53aa-405d-9a68-b498feaa74ce_76" sourcehash="-1539082738" targethash="-886317244"/>
  <segment id="43a020b1-b417-4804-9b86-cdb677eb4544_77" sourcehash="-613524056" targethash="1652386800"/>
  <segment id="f4e7195f-a962-4267-b29b-d93bd5522782_78" sourcehash="60883228" targethash="1259941139"/>
  <segment id="f4e7195f-a962-4267-b29b-d93bd5522782_79" sourcehash="-273246703" targethash="-1405279419"/>
  <segment id="027d7cb5-67bc-4cab-a9d8-f39db22c7d7d_80" sourcehash="-1922752343" targethash="1105610942"/>
  <segment id="bb21f15b-db72-43f4-b983-da585a345a5b_81" sourcehash="1060237683" targethash="275383023"/>
  <segment id="961f4201-ffb5-482b-afc1-96f8f374bdf2_82" sourcehash="-499229074" targethash="-1434029471"/>
  <segment id="961f4201-ffb5-482b-afc1-96f8f374bdf2_83" sourcehash="961223587" targethash="466635118"/>
  <segment id="23249ef2-ae0b-447f-884c-3aa338faec2a_84" sourcehash="1924011830" targethash="392321600"/>
  <segment id="257585e8-c85b-4b6f-8042-dd5193010c7e_85" sourcehash="651576400" targethash="-233797809"/>
  <segment id="d6e2ed2c-e703-489b-8de1-c30ea9495c23_86" sourcehash="-1714788551" targethash="-323005250"/>
  <segment id="68a5ae95-5a27-4b56-8046-8cb99527ff06_87" sourcehash="-1744497655" targethash="1052828925"/>
  <segment id="2c25d02d-8485-43b6-a901-0e84ce7ab5df_88" sourcehash="-1970435651" targethash="-1215640134"/>
  <segment id="fa7f2ba4-8833-4de0-91b9-c5e547fe3f68_89" sourcehash="-1417063055" targethash="1198515948"/>
  <segment id="95dc8678-5c8e-422d-b983-d1a86858c144_90" sourcehash="-906999523" targethash="-1342850463"/>
  <segment id="4f14acb7-d180-4f5b-b052-b3446ca46993_91" sourcehash="1538286927" targethash="-1691106983"/>
  <segment id="8efddc9f-4eaf-4d10-bc4a-d7a2874722e2_92" sourcehash="-1896109395" targethash="2088204150"/>
  <segment id="3c19377e-6540-44f5-b5c2-19262117cef8_93" sourcehash="155077139" targethash="1035313299"/>
  <segment id="347ea9d0-07cc-4de0-ad1e-bd7fe8e3fde0_94" sourcehash="-643984598" targethash="-1234542800"/>
  <segment id="1d235ed3-f819-4796-9193-ff1ebc2748c0_95" sourcehash="2070693076" targethash="-1646059219"/>
  <segment id="5fcab720-95da-4066-84aa-6deadcffb02c_96" sourcehash="-1964250255" targethash="-1311640223"/>
  <segment id="2286f859-6a72-4632-bd47-b4b58ce19b43_97" sourcehash="1424917602" targethash="-1386017280"/>
  <segment id="127ec2f3-7d78-4573-b6a7-80b0714a8b30_98" sourcehash="-1582940922" targethash="716245561"/>
  <segment id="4c3d11ac-fa60-4714-9266-860e617ee0b4_99" sourcehash="646572783" targethash="-748445373"/>
  <segment id="53367852-989e-4ad6-afe9-586b912f824d_100" sourcehash="1303489591" targethash="-61359633"/>
  <segment id="f95414a4-9209-415e-8298-d209fc86603b_101" sourcehash="-175580495" targethash="1435095225"/>
  <segment id="af77ea76-accd-41a7-a350-1dfb5b571309_102" sourcehash="-1726689750" targethash="1335100848"/>
  <segment id="4a8c264f-8f10-40d3-b611-c4fb98f209b8_103" sourcehash="-2098495220" targethash="-1963208168"/>
  <segment id="e8ac4928-b1d5-4426-93d7-83ac669fd821_104" sourcehash="-1210928974" targethash="293991430"/>
  <segment id="3cf2f98d-0163-4f89-aea4-e41916808712_105" sourcehash="553478688" targethash="-1991522965"/>
  <segment id="7c57724f-4df2-4527-84f6-9d83e9fa6bd6_106" sourcehash="257673951" targethash="211327843"/>
  <segment id="5320b224-ccf4-4c85-9708-9dde72c7d319_107" sourcehash="1891616257" targethash="2121551209"/>
  <segment id="60737820-f279-4525-a670-6b7b20ba609c_108" sourcehash="-1985549579" targethash="-671931521"/>
  <segment id="a5f47153-7195-4fa8-a2cb-6098a7400b3a_109" sourcehash="184931501" targethash="-2112562389"/>
  <segment id="d4464266-341b-43ec-bf33-5adbc20de5e7_110" sourcehash="-1717316153" targethash="2069504021"/>
  <segment id="fb9c9e4c-2c79-4572-9415-fec1b24687b8_111" sourcehash="-375935594" targethash="533035859"/>
  <segment id="b4708927-c062-47aa-a421-a416a3d332a4_112" sourcehash="918194995" targethash="770784596"/>
  <segment id="095cd087-34ac-4b92-bdbd-ce1ecdcd91fd_113" sourcehash="55073273" targethash="-1978177490"/>
  <segment id="095cd087-34ac-4b92-bdbd-ce1ecdcd91fd_114" sourcehash="-1007926974" targethash="1446170079"/>
  <segment id="6eee9be3-e571-4f11-aa2d-738d24b3c70f_115" sourcehash="-1042017724" targethash="-1042017724"/>
  <segment id="6eee9be3-e571-4f11-aa2d-738d24b3c70f_116" sourcehash="-392558275" targethash="1391021930"/>
  <segment id="c3282580-55ab-4904-aced-dfa1481dd002_117" sourcehash="942331281" targethash="-1118545282"/>
  <segment id="211ade1f-1bcf-4893-9591-5e3b7106246b_118" sourcehash="2077106841" targethash="2077106841"/>
  <segment id="211ade1f-1bcf-4893-9591-5e3b7106246b_119" sourcehash="-1739312171" targethash="1867086495"/>
  <segment id="35ac636b-9206-47bf-a699-d9687b53a5ea_120" sourcehash="-182778885" targethash="-382677620"/>
  <segment id="da790dfa-5972-42f6-b90f-5250e4a22c50_121" sourcehash="-554863708" targethash="-554863708"/>
  <segment id="da790dfa-5972-42f6-b90f-5250e4a22c50_122" sourcehash="801475888" targethash="-1493866760"/>
  <segment id="d2a36476-f629-4190-a63d-f0b3b9fdd321_123" sourcehash="250382228" targethash="1012874862"/>
  <segment id="eaddec0c-166c-4f9c-aa22-c435689f400b_124" sourcehash="1336984965" targethash="1696921523"/>
  <segment id="c70dbb32-1e66-4f4c-8b63-8f2222ceb733_125" sourcehash="1962015799" targethash="1935987124"/>
  <segment id="55c6e4ac-adfa-47e6-a228-8765bdbfa33c_126" sourcehash="-802039793" targethash="623302407"/>
  <segment id="00d838e8-4e3f-4aab-b2c8-89f938275c4d_127" sourcehash="-1168461094" targethash="712227324"/>
  <segment id="dd1d8007-c103-4c24-a261-ce786e2eef2a_128" sourcehash="-608436381" targethash="-1964514422"/>
  <segment id="c002ecd6-1f2d-4b78-ae12-271e6bf8d317_129" sourcehash="-1838535453" targethash="883297862"/>
  <segment id="f157750b-2d6b-4731-bd0a-b35448f9ff2f_130" sourcehash="-647375905" targethash="616207415"/>
  <segment id="fb2cec50-3037-462d-ad0f-3f8693797cb4_131" sourcehash="-1569252287" targethash="-918709196"/>
  <segment id="17ee32c3-384c-4263-a5b2-377c98a5118d_132" sourcehash="74124412" targethash="-642988969"/>
  <segment id="ed163b37-6ede-43b9-bd16-a4a809ca43f3_133" sourcehash="-149193097" targethash="355597925"/>
  <segment id="68fd3705-6525-4727-a7db-a321fafb32e2_134" sourcehash="-1706012893" targethash="1966014335"/>
  <segment id="63a0b91b-5610-40a2-832d-b3eda1ac0a5d_135" sourcehash="2027947607" targethash="405001178"/>
  <segment id="7979ff17-fe5f-4a52-bd14-c8a87ac357f3_136" sourcehash="-1155089180" targethash="1107089014"/>
  <segment id="bf5c1a7d-4e0d-4482-9b53-e29353ffe217_137" sourcehash="260205989" targethash="260205989"/>
  <segment id="bf5c1a7d-4e0d-4482-9b53-e29353ffe217_138" sourcehash="881254933" targethash="-177606421"/>
  <segment id="0bfdb5a6-a560-4d76-ada0-cdd3bbd92746_139" sourcehash="-439742490" targethash="2014277197"/>
  <segment id="8912f43e-0f56-4f0a-b196-0d0cf3df2526_140" sourcehash="-1224599140" targethash="-1224599140"/>
  <segment id="8912f43e-0f56-4f0a-b196-0d0cf3df2526_141" sourcehash="-1399042644" targethash="-1979488264"/>
  <segment id="a0e7cb82-b461-42fd-af96-d2c4e505dc7d_142" sourcehash="-1375766203" targethash="-984175959"/>
  <segment id="120fee8b-57bc-4972-92e5-70a31bd366fc_143" sourcehash="-1168754545" targethash="-1168754545"/>
  <segment id="120fee8b-57bc-4972-92e5-70a31bd366fc_144" sourcehash="-1635742057" targethash="-1721740297"/>
  <segment id="6f81b3aa-df4a-4617-8ff1-162c4f135ccd_145" sourcehash="1028394722" targethash="1028394722"/>
  <segment id="6f81b3aa-df4a-4617-8ff1-162c4f135ccd_146" sourcehash="-449196971" targethash="1933141823"/>
  <segment id="b73cb38b-a860-42f9-8fae-896f6238dc19_147" sourcehash="-745956483" targethash="72129308"/>
  <segment id="a13e98cf-5f67-4be0-8302-31c64efcc95d_148" sourcehash="-478943060" targethash="-478943060"/>
  <segment id="a13e98cf-5f67-4be0-8302-31c64efcc95d_149" sourcehash="586166553" targethash="-224779056"/>
  <segment id="9a8710fe-4109-4eb9-93a3-4201e0b044cd_150" sourcehash="-603923510" targethash="-1677251074"/>
  <segment id="5354d52d-496d-4466-9b6e-197f54db5bb7_151" sourcehash="-2083028945" targethash="-24146487"/>
  <segment id="fc99990b-912b-4eab-a79e-a3347259502d_152" sourcehash="1167686132" targethash="1112384455"/>
  <segment id="6c190065-906a-4abf-89d2-e7d5caaf6c51_153" sourcehash="-1007245892" targethash="-1315663422"/>
  <segment id="cd30743c-3b4a-4fb6-bbc2-129c3c741b10_154" sourcehash="739428287" targethash="-299507065"/>
  <segment id="c7751abd-f1a1-4416-be12-21a61f574d5d_155" sourcehash="-131483795" targethash="-1735075944"/>
  <segment id="d9db925c-6992-461b-a20c-e043ec6a8bc3_156" sourcehash="1016266459" targethash="-353518711"/>
  <segment id="3f60009e-bd28-4e5f-9dc2-8460fbfb8538_157" sourcehash="212929296" targethash="212929296"/>
  <segment id="3f60009e-bd28-4e5f-9dc2-8460fbfb8538_158" sourcehash="470864625" targethash="-354479286"/>
  <segment id="314f02e4-a1bf-4f0f-85ed-dc689d467158_159" sourcehash="768194570" targethash="-1795175738"/>
  <segment id="d8b21c1b-4493-4ac9-a3f8-04a50275d803_160" sourcehash="486261344" targethash="9932308"/>
  <segment id="ddd4d2ae-1673-4477-8d38-900df8611d99_161" sourcehash="1248393793" targethash="-369114367"/>
  <segment id="ace65934-b6d5-4a37-9985-b4a72cc40abf_162" sourcehash="-1553958713" targethash="881167827"/>
  <segment id="b6bd1ccc-4e4d-4a48-9268-c0d780c717db_163" sourcehash="99703851" targethash="-1482124174"/>
  <segment id="2761a079-1373-4793-80a8-0801f4460c6c_164" sourcehash="97811844" targethash="-1793835470"/>
  <segment id="286e45bd-d8d1-42d8-a798-f5434790de4b_165" sourcehash="-222318778" targethash="-354156858"/>
  <segment id="1b082d57-2651-4f91-97b2-2fb52014cba1_166" sourcehash="-1181242655" targethash="1635241878"/>
  <segment id="dbdceef9-8b6e-4db3-bbcf-58648201a001_167" sourcehash="-686018330" targethash="-1125079655"/>
  <segment id="c072eaaa-7180-4566-9ff9-2a852804a19e_168" sourcehash="1438907704" targethash="809386883"/>
  <segment id="67193180-5592-4f69-9650-954cbf3d0df0_169" sourcehash="-940475618" targethash="596577958"/>
  <segment id="39c28ce5-fbf2-43bb-a039-1aa244cc55d5_170" sourcehash="-1089609621" targethash="688901038"/>
  <segment id="2b2b9741-c301-48d9-aa4e-7162c3a9f3d8_171" sourcehash="2036982457" targethash="1920346324"/>
  <segment id="c0c5d785-1d93-4d18-8094-a88561676a2a_172" sourcehash="-1562865978" targethash="-2068810698"/>
  <segment id="7fd06cee-eb2b-41ca-855d-2a0d71d6110d_173" sourcehash="587561537" targethash="1757935400"/>
  <segment id="064f344d-9331-4d1c-bbe6-457cea0f5edc_174" sourcehash="-853954916" targethash="834325673"/>
  <segment id="bab0f98e-723e-4f46-9dee-6e6f31a2c4f3_175" sourcehash="1907714662" targethash="856174774"/>
  <segment id="b9765081-f204-4511-8f9f-0b57db3d2ee1_176" sourcehash="-1892498633" targethash="-1768422877"/>
  <segment id="73c67f59-6797-4ea2-aff7-b94f26aefb22_177" sourcehash="-313260271" targethash="-1107112974"/>
  <segment id="ea29565a-584b-4afa-8fd7-255170d04bd0_178" sourcehash="-979974021" targethash="-379769687"/>
  <segment id="f575996a-05c3-4757-a822-3a1ac1cfa796_179" sourcehash="1701200288" targethash="-2063441382"/>
  <segment id="05ba3027-92f7-4e4e-a401-d98d29a0d2ae_180" sourcehash="-729720640" targethash="1092058912"/>
  <segment id="cde09755-0938-4e74-b181-c76a81ff0e88_181" sourcehash="197869527" targethash="530309003"/>
  <segment id="1fe3b9ce-bd3c-463f-be9b-df1babc41909_182" sourcehash="-1748134974" targethash="260128088"/>
  <segment id="f4a4c7d2-9b69-4211-a0ed-68772e552e4d_183" sourcehash="-2080365599" targethash="1934734358"/>
  <segment id="64bda028-17ba-40a0-8604-b1bd176447bc_184" sourcehash="2089602657" targethash="-1747457608"/>
  <segment id="e74e8cfa-a1b4-4685-a695-0302b5927c64_185" sourcehash="187916362" targethash="315405881"/>
  <segment id="ad76ebd8-17fa-498f-ac2b-8a858fbe4d9e_186" sourcehash="550125701" targethash="-1301123935"/>
  <segment id="f1feae14-d59b-46ee-b2f5-69e1971e7d59_187" sourcehash="1603719399" targethash="-1796629633"/>
  <segment id="c67203b7-539c-4012-9fd3-3bf4b21f99d6_188" sourcehash="1952999876" targethash="905982815"/>
  <segment id="bf4e3c59-e073-4924-ae41-9db777bfff4b_189" sourcehash="1331116037" targethash="319197593"/>
  <segment id="8b46be08-3b61-4397-b0f2-6971f930d4d7_190" sourcehash="-821774185" targethash="1091993376"/>
  <segment id="8b46be08-3b61-4397-b0f2-6971f930d4d7_191" sourcehash="1415838926" targethash="697102289"/>
  <segment id="18d91121-e0d6-43e6-be69-da580cb39a2b_192" sourcehash="506510034" targethash="1611814102"/>
  <segment id="4f0ff50a-0ce4-4d79-a257-b706bbf54be5_193" sourcehash="-150021325" targethash="1866109632"/>
  <segment id="75ee41c7-ea60-4057-a992-71eca2222346_194" sourcehash="-2144733305" targethash="-1957073353"/>
  <segment id="b88edf96-274f-406e-a8c2-f97373730c18_195" sourcehash="1339099605" targethash="49639198"/>
  <segment id="11e1dd35-dda4-4a02-ba64-b4e08c1c35ed_196" sourcehash="-1827253979" targethash="225961459"/>
  <segment id="a9ee2fa6-ebef-4442-8c31-b0d39ae370ec_197" sourcehash="-2076114486" targethash="-1696633345"/>
  <segment id="7bf43d57-843c-47f6-9124-fc34c77528ae_198" sourcehash="64437377" targethash="-829668117"/>
  <segment id="92f4755b-5770-4c56-98d7-acb9e0ef77c9_199" sourcehash="1643660379" targethash="954113113"/>
  <segment id="9bd2d5b6-7c21-4a88-b28e-447ac8676cd1_200" sourcehash="-1991397345" targethash="-1725599475"/>
  <segment id="8a3b4bf2-0c2d-4f21-b298-bf15a7e8756c_201" sourcehash="-559848390" targethash="1711315135"/>
  <segment id="8a3b4bf2-0c2d-4f21-b298-bf15a7e8756c_202" sourcehash="-1381619991" targethash="-1895555913"/>
  <segment id="e0b3724c-091a-4571-81a6-9780888cc3cc_203" sourcehash="533434730" targethash="-1731525377"/>
  <segment id="e0b3724c-091a-4571-81a6-9780888cc3cc_204" sourcehash="370685240" targethash="-350456535"/>
  <segment id="9d3856f0-a3df-49f3-89ce-9656f5fb6586_205" sourcehash="1809259953" targethash="1122206629"/>
  <segment id="f862f1fb-995e-40b5-9920-f22b7dfb6a2a_206" sourcehash="-1571578179" targethash="-1571578179"/>
  <segment id="f862f1fb-995e-40b5-9920-f22b7dfb6a2a_207" sourcehash="710264683" targethash="-61294204"/>
  <segment id="f9dfb686-635a-4b3a-b225-6f5c05f09ec6_208" sourcehash="-464148291" targethash="-808801148"/>
  <segment id="45508688-8e5d-4c55-a204-3c69d152c010_209" sourcehash="1100481864" targethash="1052457682"/>
  <segment id="9d05fbf5-c70f-4847-b539-6955dddaef35_210" sourcehash="-1353586700" targethash="-522412105"/>
  <segment id="5c6636be-4f00-4160-aa37-032f80a8e925_211" sourcehash="-1116031444" targethash="361854638"/>
  <segment id="5ef7ccdc-a084-4e54-a39a-86e4fcdf43f2_212" sourcehash="-51025214" targethash="-841905096"/>
  <segment id="5ef7ccdc-a084-4e54-a39a-86e4fcdf43f2_213" sourcehash="-489433650" targethash="1391897895"/>
  <segment id="82db9089-fd44-47b6-b86f-a7ea8a0cfdca_214" sourcehash="-1987618954" targethash="1289652407"/>
  <segment id="7806098a-d69a-46cd-990b-30c6fb9ed311_215" sourcehash="-738430775" targethash="-1144177170"/>
  <segment id="4aaa0136-1877-42fc-b4dc-7d1d73dc4bad_216" sourcehash="619312488" targethash="-351549597"/>
  <segment id="1caaff52-66f6-4fc8-b898-8880ebab29a4_217" sourcehash="-24236224" targethash="-432351607"/>
  <segment id="67d68380-6098-4eac-9b3f-caed342acc70_218" sourcehash="-2023408092" targethash="-2023408092"/>
  <segment id="1ce00260-ec66-4fde-9ddd-722abd21b920_219" sourcehash="-1447232852" targethash="2120293518"/>
  <segment id="593f8867-6859-4bce-a157-8c6d8597d0ab_220" sourcehash="738922396" targethash="-1711366258"/>
  <segment id="593f8867-6859-4bce-a157-8c6d8597d0ab_221" sourcehash="50931877" targethash="-1926477683"/>
  <segment id="d942e771-ee10-441b-8017-ff73a00b081d_222" sourcehash="-638333909" targethash="-638333909"/>
  <segment id="47d66239-2a6c-40d2-91b7-bee848c7911d_223" sourcehash="859229320" targethash="-965809512"/>
  <segment id="365b0f53-f7b0-4fc4-8953-994f204c0bc2_224" sourcehash="1768074695" targethash="324810087"/>
  <segment id="365b0f53-f7b0-4fc4-8953-994f204c0bc2_225" sourcehash="1586899046" targethash="-17568210"/>
  <segment id="0d104ab1-cc0b-4a80-9c08-534044129fc4_226" sourcehash="-1571971396" targethash="-1571971396"/>
  <segment id="09b9b132-e4ae-4009-9cad-3fb87350cf94_227" sourcehash="128792040" targethash="104058730"/>
  <segment id="1fb791a9-111a-4126-9239-3ef5f6158031_228" sourcehash="-488622974" targethash="1158608774"/>
  <segment id="0f29f9f4-89b2-425e-8593-86ef40b1076f_229" sourcehash="-240187000" targethash="175632341"/>
  <segment id="50eac5c7-0382-4705-97b6-087c38203b80_230" sourcehash="-581556894" targethash="837916942"/>
  <segment id="6d2efd68-bde1-4440-8f11-24a465dc4312_231" sourcehash="-799181154" targethash="-761351756"/>
  <segment id="6f1a9f7e-77c7-4014-9289-36620df9fe4a_232" sourcehash="-1378050396" targethash="152247486"/>
  <segment id="e58a249d-b0fa-480e-8032-afd11af3f86f_233" sourcehash="-759595773" targethash="-1741213014"/>
  <segment id="3ad76f7e-113d-4e66-b6d1-db84e81b856b_234" sourcehash="-807028522" targethash="2075137487"/>
  <segment id="ffc8ba0c-99f2-42ae-b721-09b721feab05_235" sourcehash="134941116" targethash="-1276734706"/>
  <segment id="70ab709f-d632-4aac-963c-d089134f70fd_236" sourcehash="-2042604161" targethash="58800284"/>
  <segment id="c6f3ff33-afa0-4277-8d35-89c7405c3772_237" sourcehash="-1481437755" targethash="795323174"/>
  <segment id="8e2e517f-c52e-4638-a7c8-238b8c21027b_238" sourcehash="1021402476" targethash="-1802063654"/>
  <segment id="17d6614d-0c03-4f19-a29c-8644d6785de8_239" sourcehash="813828270" targethash="-178514809"/>
  <segment id="0defc98b-7fc9-4418-a6ba-7e38769c499f_240" sourcehash="387025476" targethash="80487048"/>
  <segment id="5027c481-1aad-48f6-9ff0-4b11fdcb2d7d_241" sourcehash="-2105505185" targethash="1568182200"/>
  <segment id="d0a3d5fa-fc5a-454a-9cba-3d538d876f0d_242" sourcehash="-799003774" targethash="1631146014"/>
  <segment id="1338e53b-0286-4295-87e2-07929d6a39b1_243" sourcehash="-1135621822" targethash="-1333665675"/>
  <segment id="932611ca-c6a5-4bc6-b90b-e90f11b87620_244" sourcehash="-150819763" targethash="1670603092"/>
  <segment id="2c1ecaf6-b7b3-406d-9505-84be416267a1_245" sourcehash="2105192963" targethash="-1851283875"/>
  <segment id="195efec3-5000-4a5e-aba4-53032eded197_246" sourcehash="572762036" targethash="102572034"/>
  <segment id="c52fa59d-feaa-4082-8c02-ff752219f220_247" sourcehash="-879966573" targethash="-86717723"/>
  <segment id="c52fa59d-feaa-4082-8c02-ff752219f220_248" sourcehash="-1585679220" targethash="476674600"/>
  <segment id="81e66a70-5bd7-42cd-9784-41f312f7ac01_249" sourcehash="1640540828" targethash="1640540828"/>
  <segment id="6b3f599c-36f5-4ff7-86ba-53e17a8b0a8e_250" sourcehash="-1915245229" targethash="1028004959"/>
  <segment id="90e5fdf7-8b3c-4aed-ada5-47982d6ae535_251" sourcehash="-1761612146" targethash="1937508164"/>
  <segment id="bf3831e0-ea96-4f46-9b57-3dcdd7e8abd6_252" sourcehash="1693530084" targethash="-1624649287"/>
  <segment id="3c7bddf6-b00a-4b8b-b29b-b084b9c58f89_253" sourcehash="1392009299" targethash="-1101013953"/>
  <segment id="35112199-8d8b-454b-a9ad-d714166ee6fa_254" sourcehash="-1408508177" targethash="-1001103167"/>
  <segment id="3b58e1c6-c9c3-47db-90b1-d612ec6d297b_255" sourcehash="-1644619069" targethash="959879385"/>
  <segment id="6edeff0a-153d-4ec3-ba55-097ad877bfe8_256" sourcehash="1887255407" targethash="1133615292"/>
  <segment id="3e626139-8a5d-4101-a3ab-8d61be60fcb7_257" sourcehash="759790359" targethash="106774541"/>
  <segment id="6791ec0f-9b46-457f-a035-5caa2b552ce8_258" sourcehash="-1030681635" targethash="2038206831"/>
  <segment id="c0f3d27e-9fbc-4739-ac65-1762656a919a_259" sourcehash="1318580129" targethash="582608958"/>
  <segment id="047aa795-0456-447c-9bc8-e9155fa30038_260" sourcehash="-385876990" targethash="1831299825"/>
  <segment id="5d5270f3-6ded-4b58-818f-5be81af6165b_261" sourcehash="-1087475693" targethash="-238412107"/>
  <segment id="3f276115-005f-43b3-82fa-e56353cb764a_262" sourcehash="-1079595287" targethash="1735723415"/>
  <segment id="6fc970c4-23c8-4d1c-a8d3-d35b8db7ee81_263" sourcehash="398921642" targethash="-967299558"/>
  <segment id="2cdedadd-22b8-4232-9e5d-878a365ee6bd_264" sourcehash="-1967766896" targethash="-619964898"/>
  <segment id="2cdedadd-22b8-4232-9e5d-878a365ee6bd_265" sourcehash="790910604" targethash="-1015185142"/>
  <segment id="b4ca96b0-4c73-4c21-a52b-45d08c35bbdb_266" sourcehash="-1976709531" targethash="-1976709531"/>
  <segment id="5afad164-509e-4504-8074-e537026585f5_267" sourcehash="-1775167032" targethash="1359472363"/>
  <segment id="0e67a2ff-4416-4521-bd2e-4c042759dd04_268" sourcehash="132387884" targethash="-457615358"/>
  <segment id="935989c4-04ea-4c84-961a-7b77ec05f861_269" sourcehash="-1462973895" targethash="-1462973895"/>
  <segment id="076d7fd1-63d8-4968-afee-e379db89d679_270" sourcehash="1614480048" targethash="1116227929"/>
  <segment id="9d5766cd-6b63-46cb-b7c0-b68e57e02a4d_271" sourcehash="-1008233791" targethash="1128295949"/>
  <segment id="21615405-73be-48af-9ae4-a10633d22056_272" sourcehash="-589159227" targethash="658162328"/>
  <segment id="5b82b929-9831-4a04-9b1e-701d16282bb3_273" sourcehash="-1512309494" targethash="1232879974"/>
  <segment id="ea9ca557-8cf3-4077-a750-adc7874e7d68_274" sourcehash="-1819080579" targethash="-70470061"/>
  <segment id="bbc820cd-3f27-49b7-aee4-ca0d0dc75c4c_275" sourcehash="1761264220" targethash="-868925370"/>
  <segment id="4a517781-d5a2-429c-a00d-1b62e5f5ed8f_276" sourcehash="-1550135420" targethash="-139201978"/>
  <segment id="f384b786-59ea-4509-9c51-90566bb694fd_277" sourcehash="1739297890" targethash="1419915403"/>
  <segment id="c68708e2-06a8-4984-8b92-93a82baf339b_278" sourcehash="1315266177" targethash="1315266177"/>
  <segment id="16a4624f-6882-43e9-8334-ae175a27d127_279" sourcehash="-153690699" targethash="1681975678"/>
  <segment id="f0ff75dc-f537-4d7e-86ad-e88818af739f_280" sourcehash="237132278" targethash="1471979883"/>
  <segment id="83430d88-b5fd-4af3-b155-4c264d369893_281" sourcehash="-1248385277" targethash="-1248385277"/>
  <segment id="05a16817-71b0-45b0-a3f3-e4a9caebaf43_282" sourcehash="-356219668" targethash="1685286833"/>
  <segment id="f8858c6b-d1d0-48f0-b7a6-cf9177609388_283" sourcehash="1443117454" targethash="-117704973"/>
  <segment id="c7bed3f6-3481-4223-a262-67979600f34b_284" sourcehash="736783322" targethash="155592982"/>
  <segment id="b2f0f57f-0148-4971-b74c-937ce484cc51_285" sourcehash="1801084582" targethash="-2115824412"/>
  <segment id="d0ffc753-6d1a-4ad6-a7f7-7bacd5f86d64_286" sourcehash="139244353" targethash="1041096914"/>
  <segment id="67f4f3e5-9734-4a15-aeaf-897198d7cf01_287" sourcehash="-977638486" targethash="-977638486"/>
  <segment id="2bf42cd4-a89b-47c8-8432-57ecec0e7355_288" sourcehash="410093415" targethash="1765216633"/>
  <segment id="aa69f300-0f5b-46ba-ab4d-2375f35f3a21_289" sourcehash="2001228216" targethash="-88625565"/>
  <segment id="321a1393-de7e-4328-a3e3-9b16ddb2e2b3_290" sourcehash="-2128349510" targethash="142627874"/>
  <segment id="321a1393-de7e-4328-a3e3-9b16ddb2e2b3_291" sourcehash="152090857" targethash="-1002678168"/>
  <segment id="212d5f50-4627-447a-ad92-082c31c04a7c_292" sourcehash="1094429861" targethash="1094429861"/>
  <segment id="a2dce70f-94fe-4a5e-b76e-1d144797d4c0_293" sourcehash="-1431527045" targethash="-965192838"/>
  <segment id="b6af13cb-e685-4921-9f95-e578cb24d912_294" sourcehash="-1974046691" targethash="1564194526"/>
  <segment id="c916d6b8-6179-4966-b0ef-0a5a2d90ca30_295" sourcehash="34217267" targethash="-1406792064"/>
  <segment id="a286b3cd-1b45-4175-9f55-f3eda5c139a5_296" sourcehash="-874746829" targethash="-290500466"/>
  <segment id="66ebf7ae-4844-48ec-a7e4-7901f4d7b475_297" sourcehash="-1803719778" targethash="-1803719778"/>
  <segment id="41fff938-f322-4958-bc18-2f2deebbbe69_298" sourcehash="1135844864" targethash="2099814743"/>
  <segment id="8cb65c54-2a08-480a-9e86-d6608200692a_299" sourcehash="835837909" targethash="166216200"/>
  <segment id="7bb55951-bf21-4026-a896-b9e1a4f2778d_300" sourcehash="182696924" targethash="182696924"/>
  <segment id="e7c75e17-2a96-4aaa-b161-f38013e0c3ba_301" sourcehash="-266225869" targethash="1927132235"/>
  <segment id="61ca1324-f6c6-4160-bcf4-483ef2bf22a3_302" sourcehash="-1348677510" targethash="1358275142"/>
  <segment id="b03fab50-90be-4d63-af76-84adebf806ad_303" sourcehash="-542721601" targethash="352566097"/>
  <segment id="44645691-da13-43a7-bc16-84edd44f118a_304" sourcehash="-182147434" targethash="734062927"/>
  <segment id="33d72a92-3e19-4279-8506-ad87575a9034_305" sourcehash="1495888597" targethash="1495888597"/>
  <segment id="99cf566e-dcf9-4585-89ae-4fe57e755400_306" sourcehash="-463780189" targethash="-2003124595"/>
  <segment id="8a409150-5fe3-456b-8245-ed30fb6ded68_307" sourcehash="-686870772" targethash="204937916"/>
  <segment id="da13ea57-1842-4bb8-a810-904d996f1d18_308" sourcehash="1284374592" targethash="-279694904"/>
  <segment id="038606b2-8602-4feb-9ac5-09a512183fc9_309" sourcehash="-1489133758" targethash="-1845641467"/>
  <segment id="95bc9d03-ce3f-40f5-b09d-ac549633d609_310" sourcehash="472598370" targethash="-448055738"/>
  <segment id="254fc09b-e434-4cee-8dab-2d57437c4370_311" sourcehash="-465098951" targethash="-465098951"/>
  <segment id="4786a2e4-451d-4831-a89b-7316a57723ef_312" sourcehash="43258026" targethash="1041985251"/>
  <segment id="e6f81dee-1851-4ce9-9a02-8d1d7436692a_313" sourcehash="868081008" targethash="283021797"/>
  <segment id="bb50a4a8-f911-4547-be3a-881e7262d9ae_314" sourcehash="350490324" targethash="479607712"/>
  <segment id="35ab8e9e-2bab-49f0-9fa1-5512fb8b529e_315" sourcehash="374426797" targethash="159706880"/>
  <segment id="b74308d6-9abc-4dc5-93c7-94c1c71c547c_316" sourcehash="981532210" targethash="981532210"/>
  <segment id="46b3a921-94da-42d7-8721-26a0f2dde023_317" sourcehash="-71328445" targethash="-1413559441"/>
  <segment id="9ebefbb1-372c-4786-a5a1-42ca9691e379_318" sourcehash="-1131786697" targethash="-1522327400"/>
  <segment id="c4afc0ba-c914-4e65-8c6c-118ced14ee4e_319" sourcehash="-1390350451" targethash="-1824429641"/>
  <segment id="c4afc0ba-c914-4e65-8c6c-118ced14ee4e_320" sourcehash="-236728670" targethash="1990205286"/>
  <segment id="9d7291ef-4ced-4b2e-98e9-c2d7ec81435e_321" sourcehash="-465295559" targethash="-465295559"/>
  <segment id="ea56535f-d733-4017-a62d-424869c0f0e8_322" sourcehash="-1622128318" targethash="84776160"/>
  <segment id="2630353e-10a5-4746-8680-18eba57da20f_323" sourcehash="-1826069362" targethash="1957269483"/>
  <segment id="e0510f00-7c39-495c-9f84-862c2cd047b1_324" sourcehash="-59587224" targethash="-59587224"/>
  <segment id="ecbd0938-716a-4bf6-bf7c-4cbc107590a1_325" sourcehash="1416529737" targethash="638005443"/>
  <segment id="5c6b33d8-e447-416e-865d-b247b700f3d4_326" sourcehash="846108632" targethash="714476130"/>
  <segment id="e9f0e23a-6bb5-4bd1-a12d-f569aff235a3_327" sourcehash="2034745036" targethash="987170986"/>
  <segment id="764f7189-8f23-456a-9f72-9a74574ba964_328" sourcehash="-1754355623" targethash="493401588"/>
  <segment id="60b6fcb4-0052-417d-b14b-787321e099d2_329" sourcehash="-115881455" targethash="-115881455"/>
  <segment id="32a0dfb0-f02f-424a-9784-ee54c3f02c1b_330" sourcehash="324787768" targethash="534476008"/>
  <segment id="a4e94e40-0a6d-4c64-98b8-bbc1479762f5_331" sourcehash="828242548" targethash="-1599217753"/>
  <segment id="6c2221d1-8341-4ef8-8718-e93a2c5ec920_332" sourcehash="1093971110" targethash="1093971110"/>
  <segment id="6d878e05-4e0a-4468-8efe-e1dc081f7f50_333" sourcehash="-652896133" targethash="1228638398"/>
  <segment id="7b1d7e8b-be8d-4e5b-ad9f-8dea8546f8ee_334" sourcehash="-1726809409" targethash="208116728"/>
  <segment id="0eb2a98e-dac4-4ceb-b1a8-74d02151f220_335" sourcehash="-1410086734" targethash="-1930371306"/>
  <segment id="bc2c64f5-ccee-48e8-b783-9a73b1b42c46_336" sourcehash="982515251" targethash="982515251"/>
  <segment id="b15dda4b-adb0-4f10-a6e1-14bdfec829c5_337" sourcehash="-804593153" targethash="-571070256"/>
  <segment id="b1809084-5c7f-4a07-8d1f-03f84fc4c8ed_338" sourcehash="1694255669" targethash="-289827178"/>
  <segment id="644d7d57-9507-470e-9f6b-40382beaa01a_339" sourcehash="769082217" targethash="897659051"/>
  <segment id="83890389-1f2f-4d77-a618-51385fffb1f7_340" sourcehash="716514733" targethash="624623517"/>
  <segment id="d76316c0-43a4-4d8e-8302-6870397e36ee_341" sourcehash="1620504779" targethash="-459513928"/>
  <segment id="41f64ad1-07b4-419a-bd20-30c539333b95_342" sourcehash="307105782" targethash="2135768830"/>
  <segment id="403e08f5-a1ed-457b-a868-acc0322d9f88_343" sourcehash="-393848920" targethash="-1811388534"/>
  <segment id="86a46543-955b-4436-a9ff-a5b2597c785d_344" sourcehash="-58800791" targethash="-58800791"/>
  <segment id="9314767c-72ed-405c-9366-e4528474b0b4_345" sourcehash="1058955201" targethash="164395272"/>
  <segment id="495e4b8e-2fbb-48d1-a41c-405f65fb7d15_346" sourcehash="1713035660" targethash="1257437774"/>
  <segment id="4b90ad4a-bdf6-48b6-a453-4c340642f7d5_347" sourcehash="1870814857" targethash="1735884862"/>
  <segment id="5bd855ee-b40d-4658-b6be-472e3d701e3d_348" sourcehash="1383849389" targethash="-732038701"/>
  <segment id="c4465e41-688d-4272-a49e-a566ab117e17_349" sourcehash="1494153954" targethash="82200732"/>
  <segment id="34704c05-a9ee-45e7-9f79-86eb47a4902a_350" sourcehash="147387453" targethash="-2039103666"/>
  <segment id="f0500fc3-765c-45c1-80f9-8ae1c859e6b9_351" sourcehash="-465230024" targethash="-465230024"/>
  <segment id="8ffacb24-8d94-4ef9-ab68-54e3e0808b8b_352" sourcehash="-1909236197" targethash="808957909"/>
  <segment id="875b8886-1c6e-4a0a-8b0d-c2ed6b3d986f_353" sourcehash="-1514464988" targethash="997468840"/>
  <segment id="14765d8b-cede-4273-b502-57ab5fd98fc5_354" sourcehash="-58866327" targethash="-58866327"/>
  <segment id="03f3d52e-c709-4ff4-80da-ee824d43b1dd_355" sourcehash="-1508188414" targethash="135966863"/>
  <segment id="183350ae-7dd2-457d-bd01-27cfe4b4904b_356" sourcehash="-418487491" targethash="-1339934346"/>
  <segment id="183350ae-7dd2-457d-bd01-27cfe4b4904b_357" sourcehash="857505002" targethash="1161688409"/>
  <segment id="40e2866c-9f71-40c4-b47f-7cbf523dd5dd_358" sourcehash="531390133" targethash="531390133"/>
  <segment id="b82b4232-f598-4a29-8b7f-625975a9a412_359" sourcehash="-1369043724" targethash="-1463415207"/>
  <segment id="32f6d3e5-0a4d-4a41-b5d8-ab9c6a5d714e_360" sourcehash="-1717282809" targethash="-210954586"/>
  <segment id="32f6d3e5-0a4d-4a41-b5d8-ab9c6a5d714e_361" sourcehash="-1445923916" targethash="-922735773"/>
  <segment id="3731e081-8c30-4b36-8d5f-bc967f93188f_362" sourcehash="1092856999" targethash="1092856999"/>
  <segment id="2cc08f82-ad6d-4538-bf1c-18bfa7fc46ed_363" sourcehash="533010103" targethash="60458784"/>
  <segment id="9c10be39-6f48-406d-bec9-cfbca135adef_364" sourcehash="-182635008" targethash="27478463"/>
  <segment id="282b0e1e-2d7f-487e-86f7-5a570d1de664_365" sourcehash="1368512889" targethash="1791941619"/>
  <segment id="2a21bd60-ce19-4452-904b-13277d8d916d_366" sourcehash="-308626141" targethash="-1786840591"/>
  <segment id="a876f635-2652-4de1-86bc-59330a1f9e4e_367" sourcehash="313263210" targethash="-2127262894"/>
  <segment id="81ddf9d8-c68b-4e1e-86de-d7c8770df34a_368" sourcehash="70961430" targethash="133570908"/>
  <segment id="6494c476-0a67-45df-87f8-dd441ee5580d_369" sourcehash="-117061104" targethash="-117061104"/>
  <segment id="b4ea926b-0882-4466-a678-0c8332fca0bc_370" sourcehash="-576404753" targethash="-59778688"/>
  <segment id="9a7a81a8-aa43-4228-92a1-71dfe8c7fb5c_371" sourcehash="-1819296650" targethash="-536737934"/>
  <segment id="888340da-a51c-457d-abb6-46d1b0ab99d7_372" sourcehash="1093053607" targethash="1093053607"/>
  <segment id="9c7b533d-158e-4e8a-8e30-fec5251c3bbe_373" sourcehash="845049329" targethash="1041415879"/>
  <segment id="4ddc712e-4024-4789-b9d1-47039dd0e38c_374" sourcehash="-1594881952" targethash="839177727"/>
  <segment id="7ac75e7b-6e34-47b2-a9d9-ab2d6830e479_375" sourcehash="1076908920" targethash="905807769"/>
  <segment id="4cb8299d-cd2d-4d33-8f60-3683e0976479_376" sourcehash="982777395" targethash="982777395"/>
  <segment id="77184f62-cb6b-4023-ae61-1964285b2a50_377" sourcehash="1591945600" targethash="201891959"/>
  <segment id="77184f62-cb6b-4023-ae61-1964285b2a50_378" sourcehash="-331127734" targethash="1188243781"/>
  <segment id="ba1a59c3-6c0f-4419-9231-ef9f355c3808_379" sourcehash="-892418241" targethash="-362799"/>
  <segment id="ba1a59c3-6c0f-4419-9231-ef9f355c3808_380" sourcehash="1786758656" targethash="-1765487429"/>
  <segment id="be46c266-a445-4a69-b4bd-855f1cc10f15_381" sourcehash="1197224909" targethash="686383549"/>
  <segment id="3f97aa2e-d637-4aee-b3e6-7b86c6c8a109_382" sourcehash="1114744403" targethash="-231263175"/>
  <segment id="3145fc90-7b85-4c53-96b3-d2a51fa27b49_383" sourcehash="586831874" targethash="586831874"/>
  <segment id="294b9710-39a6-4548-8c14-1332a5a4019f_384" sourcehash="199577218" targethash="943562885"/>
  <segment id="03f944db-f1ba-4189-b7bb-7eef21d18a11_385" sourcehash="366023812" targethash="-1384131957"/>
  <segment id="03f944db-f1ba-4189-b7bb-7eef21d18a11_386" sourcehash="2011175927" targethash="382313451"/>
  <segment id="03f944db-f1ba-4189-b7bb-7eef21d18a11_387" sourcehash="-1900461260" targethash="436591025"/>
  <segment id="82f40642-4f0f-48c7-93bb-bbd4940b5f89_388" sourcehash="-1576649329" targethash="801173390"/>
  <segment id="be243577-256b-44bf-b450-805e823cfcd0_389" sourcehash="1810711936" targethash="1429866050"/>
  <segment id="187e370a-5e26-4637-ad43-f78d9a235c7a_390" sourcehash="-1378892032" targethash="1493920197"/>
  <segment id="ba47b5c5-c6a5-476f-b12a-e2f7aa692143_391" sourcehash="2070763863" targethash="-1983158719"/>
  <segment id="a03363d0-6e6b-4294-befb-f7d3a8518563_392" sourcehash="1606685644" targethash="-842766767"/>
  <segment id="07ca01ad-fcad-4dff-87aa-0e453edc9cc9_393" sourcehash="337178414" targethash="456367877"/>
  <segment id="5071b14b-620f-44f2-8a5c-ce32ebb6cd5d_394" sourcehash="2037684161" targethash="765432923"/>
  <segment id="9d919046-8295-4515-85f2-421cb415f585_395" sourcehash="-1757845894" targethash="1575750772"/>
  <segment id="254f9d66-6c5f-4acd-823f-829f6ef21ba7_396" sourcehash="-1639856888" targethash="-1525499136"/>
  <segment id="aa65c8ed-ee64-4eb3-b2d5-ddc51c1151e7_397" sourcehash="-1503930437" targethash="-172422489"/>
  <segment id="6c7e6688-8475-4b15-b5ff-f1436f5ff6fd_398" sourcehash="1464714579" targethash="-1976019410"/>
  <segment id="16e335b1-e8d9-48b8-9e9a-4bcd506a3d5e_399" sourcehash="-241450399" targethash="-878517088"/>
  <segment id="9854ffa8-b458-44d9-9f2d-cc1341f0340d_400" sourcehash="161427321" targethash="-1756402603"/>
  <segment id="5f446388-a222-482b-8707-d5c14655f400_401" sourcehash="-587306682" targethash="-214321410"/>
  <segment id="375b0dbd-7017-4abd-abfa-96551db19cf3_402" sourcehash="1441657968" targethash="-1448947144"/>
  <segment id="d6f7c70b-2040-4bf6-a745-a596be71fbea_403" sourcehash="565496935" targethash="-1735419528"/>
  <segment id="d6f7c70b-2040-4bf6-a745-a596be71fbea_404" sourcehash="-401025965" targethash="434298084"/>
  <segment id="e429b8b6-00ca-4db4-9649-e81983361453_405" sourcehash="975346850" targethash="-548367121"/>
  <segment id="10774b16-10f6-4ba9-8775-0bb4c895cb52_406" sourcehash="982711857" targethash="982711857"/>
  <segment id="85911b7d-08ed-428f-a607-18bfa6ff78d8_407" sourcehash="-1935270447" targethash="1230893285"/>
  <segment id="1c8fd3a7-3bb4-48e0-9cfc-5230fc65d672_408" sourcehash="1341763298" targethash="1875618211"/>
  <segment id="dfa7328b-854b-4590-8733-ea2239d6edd5_409" sourcehash="2131367263" targethash="1723229019"/>
  <segment id="0c27cc5a-5551-4c2f-b32c-fec445db3f1b_410" sourcehash="-59473468" targethash="272867393"/>
  <segment id="5bd16a12-6c6b-47e6-ac41-f11c4b359033_411" sourcehash="-2102520454" targethash="-1233574097"/>
  <segment id="cdab99fc-1125-4794-b061-5bfc724692cb_412" sourcehash="1093840037" targethash="1093840037"/>
  <segment id="f7038272-c4ee-4fd5-9365-93dff3201c16_413" sourcehash="-1252826950" targethash="-772052169"/>
  <segment id="83f2aca8-e133-45ec-9d34-2fa4898c2a8d_414" sourcehash="-719939435" targethash="833367311"/>
  <segment id="83f2aca8-e133-45ec-9d34-2fa4898c2a8d_415" sourcehash="-1755498491" targethash="-1448886642"/>
  <segment id="c81a8eef-2f73-4151-a934-b5b72c84d3b5_416" sourcehash="982515249" targethash="982515249"/>
  <segment id="6c4099bf-e30b-474a-acfc-012149bcd8d8_417" sourcehash="-948792653" targethash="-120522530"/>
  <segment id="a2c753d4-3dfa-4bfd-bc3d-b522edf0bfc2_418" sourcehash="2117095999" targethash="-925799215"/>
  <segment id="a2c753d4-3dfa-4bfd-bc3d-b522edf0bfc2_419" sourcehash="490784650" targethash="1800073967"/>
  <segment id="6b341073-b07e-4d99-bb80-771e3936162c_420" sourcehash="182500319" targethash="182500319"/>
  <segment id="b25a5693-bc47-4a0b-b430-f9b019a8a3cb_421" sourcehash="1809325004" targethash="-1275874450"/>
  <segment id="44b00abb-8f0b-402d-8c04-00aa69b7f29d_422" sourcehash="-54430103" targethash="-1352572428"/>
  <segment id="44b00abb-8f0b-402d-8c04-00aa69b7f29d_423" sourcehash="-732066935" targethash="-1571307796"/>
  <segment id="857fba52-9e41-4ee7-884b-1202c68dfad8_424" sourcehash="-59652757" targethash="-59652757"/>
  <segment id="b1c926da-e2a3-4043-b3f2-9f09182f1188_425" sourcehash="251427618" targethash="770755487"/>
  <segment id="f4007632-d308-4d1e-bb65-bd72d25ebbb6_426" sourcehash="-1328928282" targethash="-4854993"/>
  <segment id="b7015add-cd8c-4a17-87a0-32764255397b_427" sourcehash="-1803916390" targethash="-1803916390"/>
  <segment id="ce081c0c-a3c2-4479-b7af-6636c145f071_428" sourcehash="-2070032648" targethash="-995037347"/>
  <segment id="58384be5-d230-46bc-acd8-006ef24c8ce3_429" sourcehash="773236513" targethash="663028410"/>
  <segment id="27e01efd-7dfd-40c5-bfcc-e6c8044f860b_430" sourcehash="183286751" targethash="183286751"/>
  <segment id="e6dc085a-7fc2-4cfa-8451-c5ef6c01d6e9_431" sourcehash="243196046" targethash="1253914641"/>
  <segment id="c37d1b43-1707-4bec-9e93-24cc0fd176b3_432" sourcehash="2107383819" targethash="-2035910387"/>
  <segment id="9849519c-8611-4993-9594-94801a3a7e8a_433" sourcehash="580605966" targethash="580605966"/>
  <segment id="71d0fd01-9e5f-4a65-91f3-45e1e8f2f807_434" sourcehash="1057469406" targethash="-1206945243"/>
  <segment id="71d0fd01-9e5f-4a65-91f3-45e1e8f2f807_435" sourcehash="-1475160701" targethash="1999071341"/>
  <segment id="96a3e858-b37c-419c-95c3-598e87ec5ff7_436" sourcehash="1387580838" targethash="-1707995421"/>
  <segment id="93723332-166b-40b6-9381-385e5abb1e8b_437" sourcehash="-1321452454" targethash="-1190629972"/>
  <segment id="9b36426e-08cd-4311-a487-9ee070fa82ef_438" sourcehash="1915229378" targethash="-1804658697"/>
  <segment id="13f11ab7-d7af-482e-aa5a-b363ce2ace3b_439" sourcehash="-274697268" targethash="1533223666"/>
  <segment id="81543461-853a-498b-a115-71f8ada2d850_440" sourcehash="430813389" targethash="-634284710"/>
  <segment id="084d36c4-86b9-44fa-94b6-9399db0e45b4_441" sourcehash="1192766200" targethash="262106193"/>
  <segment id="3b9c37f4-7a4a-49d8-8a70-0ce03f14751c_442" sourcehash="1673965625" targethash="-605508091"/>
  <segment id="4458e208-6b6b-4120-b0a9-cf349e6efe54_443" sourcehash="1446511889" targethash="1863392676"/>
  <segment id="fdd9a49f-1cfd-4564-a902-e775292e3155_444" sourcehash="-1055271437" targethash="-871963256"/>
  <segment id="2b6ffd34-7203-4dda-8922-0ccb14382abe_445" sourcehash="534931008" targethash="742657629"/>
  <segment id="e2256850-06d8-41ef-b69d-0ce280fffa6f_446" sourcehash="677664510" targethash="-694070633"/>
  <segment id="0d7087a6-cd34-4fcc-9226-a85c1ff87b18_447" sourcehash="936949373" targethash="-1613090075"/>
  <segment id="68be50c3-9071-4c0d-8958-a7254c967dbc_448" sourcehash="-680824651" targethash="45492045"/>
  <segment id="40482ee1-3c32-4c37-83c6-7577924b5c03_449" sourcehash="-1467017317" targethash="1407758689"/>
  <segment id="81ec7116-77f2-47f6-8374-b4d911e0f773_450" sourcehash="1576157725" targethash="244554691"/>
  <segment id="a237b67b-1ac4-4b1f-b401-3c6137da4253_451" sourcehash="415773842" targethash="865909347"/>
  <segment id="775042d7-1a76-47e9-8718-559622ed1987_452" sourcehash="-1727781718" targethash="-693660348"/>
  <segment id="1ff30129-38b0-42f1-aeb0-c5d64eebb973_453" sourcehash="-1686577631" targethash="-1649665402"/>
  <segment id="64f9658e-2674-4d83-8c02-330b0c37b316_454" sourcehash="-297479861" targethash="978024285"/>
  <segment id="dc6337a7-27c4-4e97-8b4b-454746fa6d24_455" sourcehash="810792006" targethash="-315475355"/>
  <segment id="ba0a6b99-28bc-410d-b8b0-ebf0ccde23fb_456" sourcehash="1392679014" targethash="-849349886"/>
  <segment id="13d439cb-4af0-4493-b5a9-98875b28a878_457" sourcehash="1162229226" targethash="1352211303"/>
  <segment id="13d439cb-4af0-4493-b5a9-98875b28a878_458" sourcehash="-1377550067" targethash="-264613807"/>
  <segment id="13d439cb-4af0-4493-b5a9-98875b28a878_459" sourcehash="-988719011" targethash="-768599958"/>
  <segment id="13d439cb-4af0-4493-b5a9-98875b28a878_460" sourcehash="-900230724" targethash="-1709684421"/>
  <segment id="13d439cb-4af0-4493-b5a9-98875b28a878_461" sourcehash="141928838" targethash="-1931169199"/>
  <segment id="13d439cb-4af0-4493-b5a9-98875b28a878_462" sourcehash="985828774" targethash="-1686564767"/>
  <segment id="7e59cd47-f3ab-4b3e-9a50-86981b0da151_463" sourcehash="1014522464" targethash="-947356721"/>
  <segment id="7e59cd47-f3ab-4b3e-9a50-86981b0da151_464" sourcehash="-2136521139" targethash="-985142374"/>
  <segment id="ed418c36-7630-4b61-8914-c6888576c0da_465" sourcehash="-1787557108" targethash="1295784353"/>
  <segment id="5f0f9334-ffd8-431a-910e-e5d2e66be805_466" sourcehash="-1518860117" targethash="917253994"/>
  <segment id="283b6185-84d8-432f-a471-002b079cac65_467" sourcehash="-720284258" targethash="308912224"/>
  <segment id="b3e5ddd4-7034-41f7-8e19-9abade369936_468" sourcehash="-1427204445" targethash="1721005489"/>
  <segment id="5ff41d50-9d39-4119-b167-a3436c7173aa_469" sourcehash="-508947823" targethash="-1618001240"/>
  <segment id="fb6a85ad-99cf-4250-be55-94d1eaf594ae_470" sourcehash="-648593574" targethash="1177961123"/>
  <segment id="1f07c52e-4435-41a0-ba59-1d34d782e684_471" sourcehash="-1522567881" targethash="2058188320"/>
  <segment id="ae59ea93-7257-4d3f-98e2-0e0dee3b238e_472" sourcehash="-138170838" targethash="1797178908"/>
  <segment id="2243388d-eb0d-488b-86b3-8b973add0d29_473" sourcehash="-1477192659" targethash="-1642825660"/>
  <segment id="97e37b28-5194-41b8-bd48-cff0ca721ebc_474" sourcehash="-355223123" targethash="247680837"/>
  <segment id="300afd56-f93c-4ad3-b9a0-84463c887473_475" sourcehash="881910019" targethash="1641713081"/>
  <segment id="18c91367-9a3f-4409-8752-aa271cf4b611_476" sourcehash="1305241263" targethash="146163339"/>
  <segment id="541d98fd-9636-4a82-b663-16bd7ef3cebc_477" sourcehash="278969368" targethash="635109117"/>
  <segment id="9fd5efa5-5bfd-486f-b6ce-1b04f6d0b862_478" sourcehash="-2072817860" targethash="-1543205925"/>
  <segment id="9fdbb3b0-481d-4cf9-ac15-0515ce4edaf4_479" sourcehash="1226652675" targethash="-41480353"/>
  <segment id="664cfd9b-72e8-4998-8da0-a479a9391193_480" sourcehash="1706494856" targethash="1947545400"/>
  <segment id="412cd57d-3113-470d-a022-d47d254f79f4_481" sourcehash="-1417675359" targethash="-2019793288"/>
  <segment id="412cd57d-3113-470d-a022-d47d254f79f4_482" sourcehash="77530713" targethash="1581028508"/>
  <segment id="e285b065-9f5d-4fe8-a4df-266964f3ec18_483" sourcehash="430216058" targethash="-2110425555"/>
  <segment id="5a7930b1-8d7c-4fcc-b7ed-2c51181b0126_484" sourcehash="-1766964234" targethash="-157101069"/>
  <segment id="f7b7b16a-fc56-40f4-a6a2-d12a3451ccb5_485" sourcehash="1036908640" targethash="1702430103"/>
  <segment id="126e419f-7a2f-4efb-997d-62e23bf9d8c0_486" sourcehash="-889223994" targethash="-1854862901"/>
  <segment id="af211b3f-e906-49ff-ab77-5855d09720c8_487" sourcehash="-1180964821" targethash="-115906259"/>
  <segment id="8dd2e8ca-c59b-4747-91b3-848e3fcbde35_488" sourcehash="-983982517" targethash="-1580051630"/>
  <segment id="4b5bd4b7-966d-401d-a4fc-2b22fab74f41_489" sourcehash="-1318453426" targethash="-1569515076"/>
  <segment id="b63a4a44-8700-476b-bbc5-3dfbe99feba3_490" sourcehash="-1255415961" targethash="-1199514663"/>
  <segment id="2e6e960f-5939-4304-84fe-b6ce449a1f7a_491" sourcehash="-2120295797" targethash="2113833764"/>
  <segment id="9e7b2cd2-e71a-4c98-87cb-2730888b0b48_492" sourcehash="-2074365406" targethash="-315226748"/>
  <segment id="7c51e4ab-7191-4f0c-91a9-b07683a1ea69_493" sourcehash="1313877846" targethash="-1114711227"/>
  <segment id="7ebc8225-08a3-419c-a2d2-b22a01c47562_494" sourcehash="-595706702" targethash="1099966874"/>
  <segment id="7ebc8225-08a3-419c-a2d2-b22a01c47562_495" sourcehash="-664185165" targethash="-1598037617"/>
  <segment id="7ebc8225-08a3-419c-a2d2-b22a01c47562_496" sourcehash="-2023931138" targethash="1977145613"/>
  <segment id="7ebc8225-08a3-419c-a2d2-b22a01c47562_497" sourcehash="1042162619" targethash="1605286513"/>
  <segment id="dfadd500-98a6-40f1-b3a1-b9643a6b85e6_498" sourcehash="1194911984" targethash="-1873764774"/>
  <segment id="dfadd500-98a6-40f1-b3a1-b9643a6b85e6_499" sourcehash="-770869730" targethash="1248136532"/>
  <segment id="6144eb0b-577f-48e9-bc38-4c890814db08_500" sourcehash="-1822783094" targethash="-2005549754"/>
  <segment id="6144eb0b-577f-48e9-bc38-4c890814db08_501" sourcehash="-1209897688" targethash="-2031798835"/>
  <segment id="6144eb0b-577f-48e9-bc38-4c890814db08_502" sourcehash="822761442" targethash="8162628"/>
  <segment id="6144eb0b-577f-48e9-bc38-4c890814db08_503" sourcehash="-693087849" targethash="-246602023"/>
  <segment id="b593a937-5fc1-4d9a-8885-d8bf59faab99_504" sourcehash="-1076795741" targethash="-1917148996"/>
  <segment id="a1e62901-8843-4642-a761-bc5d78b9456c_505" sourcehash="-1648984396" targethash="1505841190"/>
  <segment id="bb63ab6e-f80f-40e2-b2e7-5a5620ccf7fd_506" sourcehash="-352537665" targethash="-693357975"/>
  <segment id="e4f23302-3efe-4afa-80f6-022c0600ec52_507" sourcehash="251513205" targethash="-140770157"/>
  <segment id="0546f6b2-0f5f-438e-a0e2-3ef634ecd5cf_508" sourcehash="-1886903004" targethash="-1087859615"/>
  <segment id="dae9f753-0fef-43a8-b970-9c8a2b2e8553_509" sourcehash="-1953197603" targethash="-666408471"/>
  <segment id="dae9f753-0fef-43a8-b970-9c8a2b2e8553_510" sourcehash="1611353741" targethash="883790614"/>
  <segment id="dae9f753-0fef-43a8-b970-9c8a2b2e8553_511" sourcehash="869993632" targethash="-2078812196"/>
  <segment id="dae9f753-0fef-43a8-b970-9c8a2b2e8553_512" sourcehash="-1471838415" targethash="1461890096"/>
  <segment id="a0d3ccb8-47c5-4f77-87ab-e14965ddca67_513" sourcehash="1603606115" targethash="2110317031"/>
  <segment id="4c2d1186-6b57-426b-9d5f-bbd0fc3c435a_514" sourcehash="-1212716830" targethash="2053892017"/>
  <segment id="05652c49-f706-4e8f-a1ac-3fdec51a1c1f_515" sourcehash="-1882827829" targethash="-1920790611"/>
  <segment id="dd9fac6f-39fb-43fb-83a3-97403c648712_516" sourcehash="1252817273" targethash="1598787660"/>
  <segment id="daddd321-b1cb-4e73-afd4-70a4293367de_517" sourcehash="1006255435" targethash="1649689789"/>
  <segment id="5a6739f4-bcf8-4946-9717-435f3293c7fc_518" sourcehash="1962393282" targethash="1530632976"/>
  <segment id="ef6575e3-172a-414a-be1a-1780537f8b37_519" sourcehash="-1440985992" targethash="-930877504"/>
  <segment id="5d0075e3-7531-4a3a-9f91-0d65ee3959a0_520" sourcehash="-1233923229" targethash="-2103925747"/>
  <segment id="5d0075e3-7531-4a3a-9f91-0d65ee3959a0_521" sourcehash="-1087755875" targethash="1697366476"/>
  <segment id="5d0075e3-7531-4a3a-9f91-0d65ee3959a0_522" sourcehash="100407884" targethash="-311664707"/>
  <segment id="6ad97842-0c40-4956-b614-53712ed378e0_523" sourcehash="847124220" targethash="-531875880"/>
  <segment id="6ad97842-0c40-4956-b614-53712ed378e0_524" sourcehash="-771197680" targethash="677119939"/>
  <segment id="315bb085-8faf-4390-9714-3c166e217734_525" sourcehash="749881196" targethash="-1299279773"/>
  <segment id="97a49a5e-8226-4cd1-996d-471ffb12c982_526" sourcehash="-2115909494" targethash="-450193750"/>
  <segment id="21e9d4e2-b149-4c09-b80f-58d755006f45_527" sourcehash="-2293175" targethash="-928969296"/>
  <segment id="dafa9eb9-8796-450c-9a7b-81a818bac98d_528" sourcehash="464151123" targethash="539087857"/>
  <segment id="62b7be6c-53df-4da5-a226-14ba7d7f5fc3_529" sourcehash="1533262801" targethash="-1434306161"/>
  <segment id="5b07fc61-ca88-4ce6-a3b3-851e127b8cb8_530" sourcehash="337877178" targethash="-792391837"/>
  <segment id="f8fb5628-5b6b-4d6b-90f3-24e00993ebbf_531" sourcehash="-1171947780" targethash="1925435673"/>
  <segment id="04d05f95-4633-4567-b8cf-9ebd373fb08f_532" sourcehash="2015765790" targethash="-1293261772"/>
  <segment id="5b4f77da-7679-42aa-bee0-f4bd7add8ca4_533" sourcehash="2019853486" targethash="203483932"/>
  <segment id="5b4f77da-7679-42aa-bee0-f4bd7add8ca4_534" sourcehash="2119091336" targethash="-1141366724"/>
  <segment id="5b4f77da-7679-42aa-bee0-f4bd7add8ca4_535" sourcehash="772336221" targethash="1251944893"/>
  <segment id="89d1da5a-c696-46f3-b2eb-de53552d1ec6_536" sourcehash="-1598821094" targethash="485215228"/>
  <segment id="893b13a9-b8c8-4d93-bf55-f7768f638ffe_537" sourcehash="844047944" targethash="2112990952"/>
  <segment id="36942b6d-d6b8-4b37-8594-edd9960cee97_538" sourcehash="1119339726" targethash="-1457709612"/>
  <segment id="36942b6d-d6b8-4b37-8594-edd9960cee97_539" sourcehash="1648226831" targethash="605924302"/>
  <segment id="952d185f-8882-46d0-9182-b26f81cebb67_540" sourcehash="636933970" targethash="-1848749006"/>
  <segment id="20cbeb8f-9d8a-49d0-b721-b08fd300b57f_541" sourcehash="194455258" targethash="1357094635"/>
  <segment id="9ad6f24f-73ba-47ee-a899-ecdfcf7ffde7_542" sourcehash="320210501" targethash="-1786739373"/>
  <segment id="2479ce94-659b-40cc-92ee-09ea7dd95fb4_543" sourcehash="547873164" targethash="-1219177823"/>
  <segment id="0c016619-e47d-48de-bfcf-ceb551d144fe_544" sourcehash="1250927124" targethash="1674938394"/>
  <segment id="b21a177c-6abc-485d-8287-7b7d3d87cec1_545" sourcehash="1016556428" targethash="-244352104"/>
  <segment id="34b1e2e5-b65e-4902-8009-2c80bd2f555d_546" sourcehash="966418607" targethash="966418607"/>
  <segment id="34b1e2e5-b65e-4902-8009-2c80bd2f555d_547" sourcehash="-1019878495" targethash="1343461890"/>
  <segment id="5139c460-5b0f-45bc-87bd-6309b9a11cda_548" sourcehash="1492367260" targethash="-573624798"/>
  <segment id="aa0a8993-c406-4849-b5a8-ec51b9e0aff4_549" sourcehash="1079424029" targethash="190849434"/>
  <segment id="af1adaa7-0d96-4e5d-afc4-fff03bfd80fe_550" sourcehash="-1914094456" targethash="-1754737110"/>
  <segment id="ed50268b-22be-4431-8505-476b9de83af7_551" sourcehash="310595294" targethash="2020827049"/>
  <segment id="47d9779f-aace-4037-b31c-f8cce78c44c0_552" sourcehash="-153444626" targethash="-99960521"/>
  <segment id="6c2abeae-d7ab-41ca-a447-f2529c78ab10_553" sourcehash="-663421800" targethash="4243562"/>
  <segment id="ddc0914e-52f8-4488-b8de-6e3234db1ae4_554" sourcehash="1894255758" targethash="1482780907"/>
  <segment id="598333df-121c-4f00-8a3c-358fb9713a59_555" sourcehash="1800815605" targethash="876477788"/>
  <segment id="64dab444-eb4e-45a0-8dec-8aa210b939ea_556" sourcehash="1459360226" targethash="-1017703752"/>
  <segment id="9a91a5dc-1a76-456e-8b77-b1d3db9a19a4_557" sourcehash="1819432522" targethash="1819428070"/>
  <segment id="abb6fc79-2bdf-41c6-ba12-1cc875906574_558" sourcehash="869100238" targethash="256853035"/>
  <segment id="52b0d48c-a288-4da0-b307-93c0a1247b2c_559" sourcehash="-996610207" targethash="1544877282"/>
  <segment id="765ca28f-daab-43bb-be8c-17c67051624d_560" sourcehash="1549067905" targethash="-382074024"/>
  <segment id="73b21384-ce91-495a-8629-2fedafa4a7d2_561" sourcehash="1583936415" targethash="1806067678"/>
  <segment id="ea67adce-f3bc-4ca7-9221-d59023844411_562" sourcehash="-2019341489" targethash="-949437888"/>
  <segment id="acfee4ea-2110-41fc-975c-0e961f1c0a15_563" sourcehash="-551764607" targethash="-1725770663"/>
  <segment id="28aa2258-7ab4-4ffc-a289-fe9599bdfa55_564" sourcehash="1156765923" targethash="-893839878"/>
  <segment id="36414ae9-0bb6-4f7b-aa0d-86d7bcda92b5_565" sourcehash="-1929819347" targethash="-967675399"/>
  <segment id="bcc18907-1bb8-433d-88ba-60f96d1ed46e_566" sourcehash="2080072911" targethash="-586661371"/>
  <segment id="c7b9d8ac-e878-4a13-821b-cf1ef782f0e8_567" sourcehash="1249061104" targethash="-2081672956"/>
  <segment id="08bcd028-5272-41fc-b66b-9fbcb004ad05_568" sourcehash="-273348707" targethash="2107989030"/>
  <segment id="6199964f-d077-4c81-975f-9704c227ef89_569" sourcehash="439583260" targethash="-606918941"/>
  <segment id="5a78d2e9-13ed-44ae-8cc7-eaed2dec6d26_570" sourcehash="-1018456547" targethash="1986777253"/>
  <segment id="d58f70bc-55ad-4f12-ac8a-6cd0a6cbf1dd_571" sourcehash="-409846603" targethash="2046955528"/>
  <segment id="a9760b55-47cd-445e-ae60-da599ce2ae7a_572" sourcehash="660022070" targethash="1990317430"/>
  <segment id="f01715bd-82d5-439c-a1d6-391abc3a774f_573" sourcehash="-218593795" targethash="-2093457264"/>
  <segment id="59193355-4d18-4860-badf-03cd8059860c_574" sourcehash="254833898" targethash="193530620"/>
  <segment id="321d7086-d97d-4a81-9a37-f5e2c56d0bd8_575" sourcehash="122671969" targethash="-1561502317"/>
  <segment id="f1bcbeb6-65f1-479e-be5b-e2adca5e2458_576" sourcehash="369168532" targethash="-571713400"/>
  <segment id="8d90c952-193c-4d9d-834d-48fc40daa7ba_577" sourcehash="1521534166" targethash="833097749"/>
  <segment id="9722cd8f-1a9e-4189-893e-5da8a5f6be4a_578" sourcehash="-384502155" targethash="72123342"/>
  <segment id="9722cd8f-1a9e-4189-893e-5da8a5f6be4a_579" sourcehash="836603963" targethash="-1497430894"/>
  <segment id="7e6e2dff-8c6c-45d9-9776-31565a1f8cff_580" sourcehash="-1344089051" targethash="-475646535"/>
  <segment id="ad377505-07d3-4e92-be84-57d76ece8ce2_581" sourcehash="-141646424" targethash="-902405751"/>
  <segment id="693f2ecb-90d1-4aa7-b2e7-bdd0abb7f688_582" sourcehash="-1037460716" targethash="891266340"/>
  <segment id="b1742189-44d1-4c69-959c-2f8eb15cecfd_583" sourcehash="-669449257" targethash="1090409845"/>
  <segment id="f788f849-abe3-4f36-8462-54294ad1648a_584" sourcehash="379482105" targethash="-1674764629"/>
  <segment id="86e9a469-d226-4e5d-a923-d02b943f6d05_585" sourcehash="1537583089" targethash="-243656822"/>
  <segment id="2ee96d6a-4ffb-4242-8914-62109d65d2e9_586" sourcehash="-746210203" targethash="891883776"/>
  <segment id="29fbcc03-8c52-4069-824a-6a34872a5ec0_587" sourcehash="-1151890479" targethash="-1965574006"/>
  <segment id="cf1d0033-3d5f-4489-ade6-d49d935a233d_588" sourcehash="1262718837" targethash="-1544053220"/>
  <segment id="d63688ff-9d9e-4a96-81f8-a2d7e16bbf83_589" sourcehash="525028580" targethash="1715938638"/>
  <segment id="c57a097e-2546-4005-a181-a2dfae43cf58_590" sourcehash="-118155428" targethash="-812178476"/>
  <segment id="867e6731-d8af-4b57-8c33-f0bbcad708c2_591" sourcehash="448018151" targethash="-810156199"/>
  <segment id="cc73e5ba-4068-4dac-9639-31cc586d894e_592" sourcehash="1147703713" targethash="-952337995"/>
  <segment id="b71a62eb-02f2-4a72-a427-ea8e8590c3cd_593" sourcehash="-1888024631" targethash="1916344548"/>
  <segment id="cfc080f7-5fe8-4113-ab6d-e74de3575d4b_594" sourcehash="842086135" targethash="952019890"/>
  <segment id="0a8e0113-2d33-4d7a-9158-313ee493264a_595" sourcehash="404398773" targethash="-1196925116"/>
  <segment id="0a8e0113-2d33-4d7a-9158-313ee493264a_596" sourcehash="1631223266" targethash="-1771055491"/>
  <segment id="1396ba58-c988-4bd5-b89c-6fefdfa299e2_597" sourcehash="115034160" targethash="639679592"/>
  <segment id="a020ac63-0957-467f-bd46-0a643c7a489b_598" sourcehash="-1760570412" targethash="1810200934"/>
  <segment id="9cf04af0-484d-42c4-832c-467096877d8e_599" sourcehash="-2087924369" targethash="1669524302"/>
  <segment id="34b78e0f-7e1c-4876-8764-62ad9d53fd98_600" sourcehash="1751701771" targethash="1942227191"/>
  <segment id="494b6695-d184-4098-8297-4b22ebc0504c_601" sourcehash="-603079019" targethash="-709023889"/>
  <segment id="75cb51cd-74c5-4bee-ac68-13ffa2f20a19_602" sourcehash="2030053659" targethash="-1034769539"/>
  <segment id="8241f828-34d8-4138-8228-5ec95637053b_603" sourcehash="-440931930" targethash="421363706"/>
  <segment id="88683a24-76a9-430e-8a78-14f15815f8cd_604" sourcehash="428730233" targethash="-1324800468"/>
  <segment id="1cd694d9-faaa-48e9-b720-be6cf4274e9e_605" sourcehash="850122951" targethash="2052496705"/>
  <segment id="270659e4-97b1-4539-abba-45c86eb5b571_606" sourcehash="106442636" targethash="167805974"/>
  <segment id="841b8d9b-2367-4ae6-aedd-155ccf726942_607" sourcehash="-299578840" targethash="-1654581349"/>
  <segment id="78c37367-dfdf-45e4-8280-beee7ffadfad_608" sourcehash="-1544928528" targethash="-469342837"/>
  <segment id="223883ba-6c5c-49ab-9d5b-059bc3c187d5_609" sourcehash="616389612" targethash="1760219826"/>
  <segment id="51bd226d-ea53-4a16-abeb-a636cbc4e81a_610" sourcehash="-980181972" targethash="833956886"/>
  <segment id="b95c429a-c88f-48d1-ac89-826b1a539d0e_611" sourcehash="-1249106068" targethash="-1249106068"/>
  <segment id="b95c429a-c88f-48d1-ac89-826b1a539d0e_612" sourcehash="1475212779" targethash="-977706813"/>
  <segment id="521b41da-7a8e-4980-bb5d-57ad60c4f95e_613" sourcehash="1489080520" targethash="74457367"/>
  <segment id="5bc463d1-5355-46df-97df-3f89cf283cf6_614" sourcehash="-1689650272" targethash="1856414574"/>
  <segment id="ebbbcd19-435e-40a9-9817-856e947b0078_615" sourcehash="1160375987" targethash="-1194814460"/>
  <segment id="38b0ac97-df80-4dd7-9df8-e3c3e9041305_616" sourcehash="291038764" targethash="-1885747312"/>
  <segment id="005b24f4-26c3-49d4-bf65-d24f924eb273_617" sourcehash="1018575481" targethash="-101718600"/>
  <segment id="8f5c9cca-b1a7-45eb-8512-1afe7cf7516d_618" sourcehash="1919006467" targethash="441514532"/>
  <segment id="625cce2a-47da-4b96-a4b3-706b9e4553c7_619" sourcehash="1035423127" targethash="1387575815"/>
  <segment id="77ce05bc-a4d9-4d63-8a3f-b80090552818_620" sourcehash="182836465" targethash="-980977062"/>
  <segment id="1cefda7b-dfba-499c-9677-c8a2bf18ec94_621" sourcehash="-1211418884" targethash="-1279822021"/>
  <segment id="9b751d71-5057-4bfe-bde3-5ab529798445_622" sourcehash="1889944100" targethash="-19697936"/>
  <segment id="eb05e471-d025-48a1-8bc8-75f456bd6510_623" sourcehash="492939034" targethash="492939034"/>
  <segment id="991712cb-86d8-4126-b6f3-1ab96e34e168_624" sourcehash="-33176708" targethash="2046987449"/>
  <segment id="323e3ec7-ec57-4ee3-bde3-6d403d367856_625" sourcehash="137688988" targethash="-1919272752"/>
  <segment id="37cd905c-9304-4485-b440-18640566f36c_626" sourcehash="-1906175349" targethash="-227615412"/>
  <segment id="9e3e4f7c-037b-4a90-bdcc-e20937b9582f_627" sourcehash="-978293833" targethash="-978293833"/>
  <segment id="cfc5f742-d09d-49f4-ad3f-0b2cd10b6a9a_628" sourcehash="-810159177" targethash="-172127328"/>
  <segment id="dbd39e26-405d-4af7-9ccc-7ef7cf0cad59_629" sourcehash="961398762" targethash="-1125971802"/>
  <segment id="f41ab895-a5b5-429a-bd47-9ecda612dcaf_630" sourcehash="-1135644632" targethash="272893465"/>
  <segment id="829ad303-0aad-4a7d-8f20-63a657c14327_631" sourcehash="-1249761430" targethash="-1249761430"/>
  <segment id="ae8f931d-e430-47a5-93a9-2ff41facae29_632" sourcehash="1391197500" targethash="1400178622"/>
  <segment id="7de2fe0b-0e0a-4757-886a-694731e6a716_633" sourcehash="-526999236" targethash="1375557052"/>
  <segment id="3f496971-247b-456f-b638-56754a05772a_634" sourcehash="1770168293" targethash="1903764517"/>
  <segment id="46e6fcfd-7881-4b5a-93ef-c15c5c73dda4_635" sourcehash="1328466031" targethash="1844682112"/>
  <segment id="3d60985a-4752-4cc9-85fa-5ca9b9a7d296_636" sourcehash="1799945746" targethash="1799945746"/>
  <segment id="60de9fbd-973a-453c-9e7d-254a3a469a07_637" sourcehash="-1050768560" targethash="1980568088"/>
  <segment id="563c42a6-4056-41da-974c-6a92cb8e4514_638" sourcehash="1864380437" targethash="-565459819"/>
  <segment id="7ff49064-b2cd-4ede-81d8-2ebbb5b9d102_639" sourcehash="7316833" targethash="412360353"/>
  <segment id="adc74fcd-0bf4-47f1-a497-d09d75f71858_640" sourcehash="-605670158" targethash="1078695255"/>
  <segment id="416d0bb0-a8d0-4bcf-914c-a4d3174bcefa_641" sourcehash="-1249695892" targethash="-1249695892"/>
  <segment id="f4c1b4ab-29ff-45b1-b0f5-d918c90e0510_642" sourcehash="795213264" targethash="-397212941"/>
  <segment id="e4c8a658-a221-4a85-887c-45e809595c96_643" sourcehash="1436467510" targethash="-453691978"/>
  <segment id="271768f8-b4be-4d4e-b4b0-b4d5b96ce332_644" sourcehash="-895895561" targethash="-765326281"/>
  <segment id="fabd6ccf-6ecf-432f-8538-c1d12b4cacc9_645" sourcehash="241423322" targethash="487005736"/>
  <segment id="8d6da65c-d83f-4b1e-9609-5053360971c9_646" sourcehash="1800011284" targethash="1800011284"/>
  <segment id="f72aae35-c086-4bc5-a746-ad2c3d9ff019_647" sourcehash="-628438334" targethash="-130449109"/>
  <segment id="b825ead4-7c22-433d-bade-7546ac3bdb79_648" sourcehash="1755957135" targethash="-641584369"/>
  <segment id="a3be3c7a-b5f8-406a-b0a3-550749fbea8a_649" sourcehash="-806373248" targethash="-686554304"/>
  <segment id="d7e2c72b-dd12-4c21-913d-b459e6b9dfe4_650" sourcehash="177533860" targethash="166441639"/>
  <segment id="60e6141a-0b67-41fc-bc54-552ab3461229_651" sourcehash="-1249892498" targethash="-1249892498"/>
  <segment id="a76ab376-f8a2-49f6-a50e-08bfeb618b66_652" sourcehash="330649996" targethash="840163840"/>
  <segment id="61a341b1-66d6-4782-a802-f2d2d6c15740_653" sourcehash="-1707992029" targethash="727312547"/>
  <segment id="93ddc97c-b1b8-4ff6-bfec-f1906c3aff0f_654" sourcehash="-1875739624" targethash="-2000042024"/>
  <segment id="5a99f1cf-9bcd-4aae-80b0-7bc5d61b6b2c_655" sourcehash="-136510956" targethash="401540184"/>
  <segment id="e6778fc5-0e65-471c-a35f-fed56f4029da_656" sourcehash="1800338950" targethash="1800338950"/>
  <segment id="e1fb444a-d1ac-4b16-a5b3-c4a3232fa0d2_657" sourcehash="-849811037" targethash="-123255339"/>
  <segment id="06778732-7f14-42cf-b6e5-49f3d0740f1b_658" sourcehash="1270197568" targethash="-1690439143"/>
  <segment id="41b7b450-29e1-4ddf-a438-6bb61e4c6867_659" sourcehash="-742713683" targethash="-924378600"/>
  <segment id="6483451c-4cdd-487f-b214-27a80416e09e_660" sourcehash="-2000066899" targethash="-332062839"/>
  <segment id="496167cd-1a52-4241-9833-3a918b9f75fd_661" sourcehash="-1249826960" targethash="-1249826960"/>
  <segment id="351ed42b-35e0-4292-8940-99a5d17a8bd0_662" sourcehash="1016285510" targethash="1058922328"/>
  <segment id="3f404da2-4fc5-47f9-9df3-1466209485c2_663" sourcehash="415462951" targethash="-608288289"/>
  <segment id="ac9634e2-33de-4107-ade5-ea1d658751aa_664" sourcehash="227580291" targethash="1676335133"/>
  <segment id="76c436e8-27d6-4d02-8a18-06bba26967bb_665" sourcehash="1495298768" targethash="1495298768"/>
  <segment id="27ceb364-880b-4359-a40b-829fcc69943b_666" sourcehash="1165313959" targethash="727299494"/>
  <segment id="eedfabae-63ab-4be2-9d7f-04a8d933a330_667" sourcehash="819473350" targethash="-207283138"/>
  <segment id="d58f3748-b56a-4bc9-9b18-4e7e94a38371_668" sourcehash="-1287019000" targethash="-431573380"/>
  <segment id="ffc4f78b-13f0-4377-b4e0-b31d2fa64bc2_669" sourcehash="-116733412" targethash="-116733412"/>
  <segment id="7427f930-294a-40e7-83ab-1ccec5276088_670" sourcehash="597848008" targethash="1677979529"/>
  <segment id="7f6a3a3c-f4ac-4a30-86d6-76554a0dfa63_671" sourcehash="-1646062080" targethash="1587421688"/>
  <segment id="2cdab908-07f6-4357-84ad-7448612b6f03_672" sourcehash="1409263075" targethash="222224142"/>
  <segment id="80cc9993-c93c-4e35-bb1b-4c927c78fcc6_673" sourcehash="580016142" targethash="580016142"/>
  <segment id="c59b9fee-317a-4fa8-a92b-e09bcfe4f38a_674" sourcehash="888858098" targethash="-1893133788"/>
  <segment id="730985ec-2916-4dae-b0ab-cbd6132f5862_675" sourcehash="2054379870" targethash="-1190236506"/>
  <segment id="9e503bdd-014b-4175-8bf1-74f3c5e321ed_676" sourcehash="-763299672" targethash="-1965196673"/>
  <segment id="a412d019-6d3d-424f-88c9-30652a4ac8fc_677" sourcehash="-1804506214" targethash="-1804506214"/>
  <segment id="a5a3de91-1cf3-44b7-b984-4cab8f589543_678" sourcehash="336475170" targethash="2026884108"/>
  <segment id="e9d3d1a6-4580-49e1-b640-d35d851c0eb7_679" sourcehash="1207487502" targethash="-2071593994"/>
  <segment id="2ba578b8-815d-4c12-9eda-1819c0fd3cf5_680" sourcehash="-689208645" targethash="168704987"/>
  <segment id="d734dfeb-cd92-4700-8bb5-e05bc9d66c7a_681" sourcehash="-463722684" targethash="-463722684"/>
  <segment id="b518be92-0557-4be2-a027-4968ebf77643_682" sourcehash="-1480500524" targethash="-1689377635"/>
  <segment id="d9260600-70c4-4eca-9911-fb4de8597bcc_683" sourcehash="570336832" targethash="-494693960"/>
  <segment id="de24d5c1-d8ac-4236-b1b0-9e11aec95f05_684" sourcehash="-1778560245" targethash="-2024608434"/>
  <segment id="dc9be38a-5f94-4a27-aca9-4bc3c9fb5b21_685" sourcehash="1497330384" targethash="1497330384"/>
  <segment id="77e88517-29dd-433e-838d-437d8be487e5_686" sourcehash="261500445" targethash="-1158107118"/>
  <segment id="77e88517-29dd-433e-838d-437d8be487e5_687" sourcehash="990017842" targethash="278226056"/>
  <segment id="ee42457d-2325-45a3-a1a3-405f641031a4_688" sourcehash="-1044786719" targethash="46458393"/>
  <segment id="52f00fc6-dbe7-4cec-8c7a-260ef856dc53_689" sourcehash="1773175954" targethash="149734600"/>
  <segment id="17a3e857-26bb-4747-afa3-6c90bb2a0926_690" sourcehash="182893535" targethash="182893535"/>
  <segment id="64606d2a-2641-4803-81f8-c054d3d46b6c_691" sourcehash="-1696940874" targethash="96428308"/>
  <segment id="9b09b0a5-77d4-4d3e-997a-29f2f481b304_692" sourcehash="770819698" targethash="-292753014"/>
  <segment id="789c12a4-f09b-4ff1-84d7-f7be26b7cac2_693" sourcehash="-992501644" targethash="-1557504121"/>
  <segment id="09e70d50-b6b4-47e1-a199-42baae0e1cb7_694" sourcehash="-148418474" targethash="-1005548304"/>
  <segment id="0abf8584-9342-489e-b83c-207fd241fbd8_695" sourcehash="1495429840" targethash="1495429840"/>
  <segment id="8d1a4178-f218-48c7-8376-6ef9761c8b3a_696" sourcehash="1958676760" targethash="-937681462"/>
  <segment id="76709371-a9b9-44e9-bef6-650fc6f296ba_697" sourcehash="-920494445" targethash="-62128500"/>
  <segment id="fe89d495-8793-4be5-b614-e9ea46a39f18_698" sourcehash="1352183532" targethash="1912419842"/>
  <segment id="c8c4e12b-f029-433e-a725-da167974775a_699" sourcehash="-116602340" targethash="-116602340"/>
  <segment id="68d86a69-950d-4d6d-996d-fb0716bbfabb_700" sourcehash="-390661190" targethash="-466202262"/>
  <segment id="5ade1efe-646e-464f-87ec-a910fef1c7a8_701" sourcehash="832283344" targethash="4997328"/>
  <segment id="e6d055c8-dc33-4772-a70d-cfef5d5b3e0e_702" sourcehash="-1568316144" targethash="-1242971217"/>
  <segment id="8ea24fbf-4f77-4fa3-8e54-2a21e143bc8c_703" sourcehash="578967567" targethash="578967567"/>
  <segment id="432a3cc4-0c8a-4f1b-a92c-58a7a78fbb83_704" sourcehash="-618035647" targethash="1258788484"/>
  <segment id="b45422f7-8fc1-48ff-b338-d56b35876171_705" sourcehash="-1566646216" targethash="-1073555777"/>
  <segment id="45bd741e-3f16-42f2-ad64-7acfc355cf5a_706" sourcehash="496812156" targethash="1409046718"/>
  <segment id="7d26a46f-7a83-4621-a7b2-c89db994a2f5_707" sourcehash="1464873334" targethash="1602867696"/>
  <segment id="fdec2065-1393-4108-a077-3d40cad12718_708" sourcehash="530931377" targethash="530931377"/>
  <segment id="5b0cfed5-22aa-4743-91b1-31c3c527b6bf_709" sourcehash="810608683" targethash="1034690820"/>
  <segment id="0c4b899f-3090-4b89-9b9d-d4ea1b5ae4a7_710" sourcehash="-320690526" targethash="1569280546"/>
  <segment id="a2939ff5-b379-4d7d-8de5-859cf48ff4f4_711" sourcehash="1272006445" targethash="-1957685059"/>
  <segment id="7c086095-4c04-41e6-a2f1-270753632e0d_712" sourcehash="-38846654" targethash="1869987031"/>
  <segment id="d7bc6ca5-008d-456e-a388-24bda4c0ee87_713" sourcehash="580605966" targethash="580605966"/>
  <segment id="b123e2a8-769d-4b7f-8f0c-1c1b92fa443a_714" sourcehash="1792680658" targethash="-1891598647"/>
  <segment id="ffe2a322-b706-4f0d-b4f9-14f730529466_715" sourcehash="-511625476" targethash="1357562492"/>
  <segment id="b5ab09e9-df49-43a0-aa7b-f0a7b994606d_716" sourcehash="-475255496" targethash="590181032"/>
  <segment id="e4f7ba7e-fcf8-4c37-9422-4fd97c2b2a12_717" sourcehash="-1476190197" targethash="987341726"/>
  <segment id="36601dbb-44f6-476f-b7ae-1c99f82bb860_718" sourcehash="530996913" targethash="530996913"/>
  <segment id="36f64b45-60c5-40c0-8608-29406c2016e6_719" sourcehash="1286759447" targethash="-1488615595"/>
  <segment id="44477314-fac4-47ca-9966-6c981b6e984d_720" sourcehash="588879633" targethash="-1182928131"/>
  <segment id="c544e90c-88f6-460c-895e-6019f8891077_721" sourcehash="1482060171" targethash="389546523"/>
  <segment id="2c4250cd-6c34-4448-973a-efe34fa009f8_722" sourcehash="1093774499" targethash="1093774499"/>
  <segment id="49d7202e-5eda-4dd3-a85c-930f338180bb_723" sourcehash="145257104" targethash="-1498931939"/>
  <segment id="3d24fc66-48b8-4f15-bc05-7608ad9e823a_724" sourcehash="888047048" targethash="-1366630364"/>
  <segment id="ac79d585-aa26-4731-8064-57b8012a3f6f_725" sourcehash="2380553" targethash="246198939"/>
  <segment id="60cbf1ce-585a-4698-8fed-d180e819bb92_726" sourcehash="981532223" targethash="981532223"/>
  <segment id="29728adf-c66d-4bd1-8dca-20f2acbf0526_727" sourcehash="-1969689727" targethash="-1942427348"/>
  <segment id="dba31bb3-45a3-4493-aff7-e699b5481f50_728" sourcehash="1634347160" targethash="-82948748"/>
  <segment id="b460ee9c-3112-46b0-a4fe-2d685a08ee97_729" sourcehash="-2143267462" targethash="-1240743070"/>
  <segment id="a42fa612-75fd-4c7b-a479-bab4bb46a4a1_730" sourcehash="183483353" targethash="183483353"/>
  <segment id="20beb430-3a0e-492c-8aad-eb655b0ee765_731" sourcehash="399901131" targethash="193564764"/>
  <segment id="32764d19-67fb-4cfc-bcfe-a1980a50b6e3_732" sourcehash="472202022" targethash="-2042536246"/>
  <segment id="80ebfbb2-b8bc-4795-98a1-78020cafecc8_733" sourcehash="2007707670" targethash="1359031261"/>
  <segment id="a016df9a-6f0d-4eb4-b7ba-939fe1aa73a9_734" sourcehash="-59587211" targethash="-59587211"/>
  <segment id="baf1f909-f94a-43ef-8c6e-e30c0bba232d_735" sourcehash="-1921549469" targethash="1623754191"/>
  <segment id="25917569-2ab2-4e87-8000-7d5bf647c9cd_736" sourcehash="-22345654" targethash="1691315622"/>
  <segment id="f021d336-e499-4f2c-bd42-f14b0194180f_737" sourcehash="204575934" targethash="-997352435"/>
  <segment id="fe30f32e-547f-4cf6-b0a0-638b0b550c59_738" sourcehash="531193521" targethash="531193521"/>
  <segment id="2505ff4e-4cd3-4b65-923d-104c3a7580f3_739" sourcehash="591269139" targethash="796057125"/>
  <segment id="45f3b47a-3e48-4aa0-8c98-095a66c1d23a_740" sourcehash="2081348490" targethash="85821273"/>
  <segment id="42eaa8bb-e746-48ee-aba2-36e36c6229a2_741" sourcehash="1125400529" targethash="-746163028"/>
  <segment id="fddcea3d-a8ec-4271-abc8-eef8170030ad_742" sourcehash="1093971107" targethash="1093971107"/>
  <segment id="073a26d7-49f2-440f-ba66-5b13404cc4d8_743" sourcehash="1466353101" targethash="93146170"/>
  <segment id="073a26d7-49f2-440f-ba66-5b13404cc4d8_744" sourcehash="-446823505" targethash="1338920608"/>
  <segment id="1fc4c325-11fb-46b8-a1a5-f23e6606355a_745" sourcehash="1266376496" targethash="1327395256"/>
  <segment id="965c3cda-9477-485f-aeb0-bd925c9454a5_746" sourcehash="-48073017" targethash="-1499351031"/>
  <segment id="cc2a4bca-427f-4a35-9d12-a9f22e0ba3c3_747" sourcehash="1130658221" targethash="2046232412"/>
  <segment id="65beec06-f900-4aa4-88f8-edd4d941ac2a_748" sourcehash="532176561" targethash="532176561"/>
  <segment id="df15531c-2c94-43a3-9309-d93d46b83948_749" sourcehash="-743734775" targethash="-529306610"/>
  <segment id="309c20ed-23bf-4ae6-a363-2deb77aab561_750" sourcehash="-942503416" targethash="-889826130"/>
  <segment id="d9474bd1-2b88-46ac-9330-a7ff9a9dcc17_751" sourcehash="-110464513" targethash="636590251"/>
  <segment id="786bba4d-88d9-4b80-ba97-d77f7fbab808_752" sourcehash="1093643424" targethash="1093643424"/>
  <segment id="5daf167b-67c8-457f-8bd5-2f5689f289b1_753" sourcehash="240471610" targethash="431801642"/>
  <segment id="7bf5e3cb-0984-4824-831c-d143242af2a2_754" sourcehash="624437888" targethash="-172984871"/>
  <segment id="67c13851-0fd6-4926-b692-d9fa0d105879_755" sourcehash="-2030326074" targethash="1754003522"/>
  <segment id="96a2eb1e-e3f6-4716-b1ef-56deadcaaf3f_756" sourcehash="-1513279682" targethash="196336490"/>
  <segment id="935cb987-fecf-4e0d-9836-f78927fbde2c_757" sourcehash="-1804506215" targethash="-1804506215"/>
  <segment id="8a5b2a7b-a690-49db-95a5-455c67e19acf_758" sourcehash="1029703186" targethash="1506282911"/>
  <segment id="854909c0-03c2-4233-95f2-affd86051dd7_759" sourcehash="-1902958024" targethash="1578857825"/>
  <segment id="20b53b54-17b4-4010-9490-98188ebf8494_760" sourcehash="-182866803" targethash="459930121"/>
  <segment id="2218489d-8c04-4d38-95a5-b88002496478_761" sourcehash="-1047211352" targethash="-862539628"/>
  <segment id="e8685277-d73e-44ca-b969-9da081779873_762" sourcehash="1093446816" targethash="1093446816"/>
  <segment id="0f48e5d8-3e00-495f-bd9b-4fed86b2755f_763" sourcehash="1396944432" targethash="1826735197"/>
  <segment id="802e79e9-ff98-4e59-935a-1a20a464884e_764" sourcehash="1422552778" targethash="-2076036717"/>
  <segment id="a251035c-6d23-4e86-b7ad-c8c235fb25a5_765" sourcehash="-1632581705" targethash="1891668275"/>
  <segment id="239322d8-7f07-4605-b36a-13f1ae12e2aa_766" sourcehash="1025993895" targethash="466429693"/>
  <segment id="ba9ccc2b-19f1-4a28-912d-cca83e6a9d01_767" sourcehash="-1804571751" targethash="-1804571751"/>
  <segment id="1712fb2c-4958-45bb-936d-ad94c7f95562_768" sourcehash="321842495" targethash="966224728"/>
  <segment id="4b8cc355-bfc9-4448-b59b-1e5980f1e410_769" sourcehash="-2058659996" targethash="-557651934"/>
  <segment id="d676d1fe-f3af-4e4b-9075-c9caef90aff1_770" sourcehash="221325633" targethash="735798043"/>
  <segment id="f25889cf-509c-441e-93ac-3977cfc14d18_771" sourcehash="-464705721" targethash="-464705721"/>
  <segment id="9f25c263-ddcd-4c6a-aa9f-bfa901f6c6b3_772" sourcehash="-1398596605" targethash="116328915"/>
  <segment id="959dd48a-95c9-458a-8e93-a41b70039fb0_773" sourcehash="1201047380" targethash="471808018"/>
  <segment id="1b27ca21-b6d2-4ad4-92f6-d71a896c63c2_774" sourcehash="-1379214024" targethash="-2001824676"/>
  <segment id="45b35391-07ff-4270-b472-78edec006fed_775" sourcehash="1496216275" targethash="1496216275"/>
  <segment id="f2794c36-8dee-4fa5-87c2-bc57d121ddb0_776" sourcehash="-1669772539" targethash="-596350304"/>
  <segment id="d1387a7e-121f-4344-96de-137ded2aa074_777" sourcehash="1255885406" targethash="290649368"/>
  <segment id="9ed7162e-a6eb-41fa-9947-a27586531deb_778" sourcehash="428564750" targethash="-1447271493"/>
  <segment id="09220796-3837-4597-8969-e6d2b742eda3_779" sourcehash="-117126625" targethash="-117126625"/>
  <segment id="b6fd97af-6737-4dfc-b728-9bbd8cf99d15_780" sourcehash="-1848762814" targethash="-720517411"/>
  <segment id="c3076f24-03b7-4845-b506-b1eb843d3aa6_781" sourcehash="-1340385044" targethash="-342693974"/>
  <segment id="6b3b8eda-c605-425a-9332-dbed2bdefe5c_782" sourcehash="72621292" targethash="-726039863"/>
  <segment id="02f7f708-7b85-43e4-b1c0-e14a05aa27e2_783" sourcehash="585914381" targethash="585914381"/>
  <segment id="aa4550bb-b7eb-425a-8e4c-84504e988e41_784" sourcehash="548432730" targethash="-1481071967"/>
  <segment id="aa4550bb-b7eb-425a-8e4c-84504e988e41_785" sourcehash="-374222067" targethash="914648803"/>
  <segment id="e06689a5-5e68-42e0-8847-68d361c75b80_786" sourcehash="-1094335183" targethash="-447972745"/>
  <segment id="c74ffa52-7de9-47b7-b4ce-ebb451b59da5_787" sourcehash="-870796905" targethash="-1991429994"/>
  <segment id="92d683f3-ff6d-41b6-ab95-7cd4a5955478_788" sourcehash="678798935" targethash="1559493117"/>
  <segment id="bc29099c-b3db-4fed-b913-b5e6a5cded45_789" sourcehash="1176893769" targethash="2084162300"/>
  <segment id="891d485b-b6cc-473f-bb6d-96fa55c30ee2_790" sourcehash="1529854961" targethash="1529854961"/>
  <segment id="891d485b-b6cc-473f-bb6d-96fa55c30ee2_791" sourcehash="-1206547135" targethash="1186126006"/>
  <segment id="7102160d-e875-4bc3-ad8b-4b6aafa7668d_792" sourcehash="1181660142" targethash="-1767672013"/>
  <segment id="094c51df-1d09-4f93-a781-b9a7448fa1ba_793" sourcehash="1344541783" targethash="-23629764"/>
  <segment id="42ca130f-817c-4b4a-b9a1-acf186f9628a_794" sourcehash="-1140225482" targethash="472185259"/>
  <segment id="d0b0914b-d8fe-48fa-b0eb-a3e9f3cd535b_795" sourcehash="1484700721" targethash="-1544859339"/>
  <segment id="e02ecf82-ccd4-4d48-9d5b-3b7945ff0aaf_796" sourcehash="813680169" targethash="1721130080"/>
  <segment id="f0e6eeef-40b8-4dad-9700-e28377d6c787_797" sourcehash="-1693120530" targethash="962968952"/>
  <segment id="aa07aaca-5487-403d-aa3b-47f9c6093c98_798" sourcehash="-1798866293" targethash="460665420"/>
  <segment id="66161d0c-808f-428d-84e5-0d02e7951058_799" sourcehash="-1068810582" targethash="423732807"/>
  <segment id="3371039d-9435-4fb3-95e4-f005d45e99b7_800" sourcehash="321641406" targethash="109090770"/>
  <segment id="8e22ba31-ce63-4407-8cef-fadc0661928f_801" sourcehash="-1255875399" targethash="-2100438713"/>
  <segment id="80d50290-2ac2-4ea8-9235-96c1939a442e_802" sourcehash="-563834296" targethash="1419820055"/>
  <segment id="94208e6b-89eb-4171-aad5-8813516bc051_803" sourcehash="1796077041" targethash="-1441587950"/>
  <segment id="94208e6b-89eb-4171-aad5-8813516bc051_804" sourcehash="-1333711616" targethash="1116731032"/>
  <segment id="593c54ef-e146-4481-aa00-e8f6de4d27f8_805" sourcehash="-497368143" targethash="-893983822"/>
  <segment id="e7472b56-4c0a-4356-80a3-ef5612c7c31f_806" sourcehash="2142055058" targethash="-176882247"/>
  <segment id="977e3003-d776-4f23-b9bd-dffbcf1065b6_807" sourcehash="-1042701899" targethash="-569570124"/>
  <segment id="fb08ffa2-24e3-41c8-83d4-450d2ec19ec5_808" sourcehash="143514770" targethash="691536138"/>
  <segment id="2da892a9-f83f-408f-80a4-0b2f2d03a3c5_809" sourcehash="-1726262406" targethash="-1892078493"/>
  <segment id="3da9e8e7-5993-4b1b-92ec-ea98ce7faf3f_810" sourcehash="2016801845" targethash="-439028203"/>
  <segment id="9f7b32a2-3312-47ac-b218-67c5730ea0ae_811" sourcehash="-60931560" targethash="-427801522"/>
  <segment id="69bbd862-f785-4dd5-a812-ca27fa124685_812" sourcehash="-1811182740" targethash="142792027"/>
  <segment id="ecc97320-c728-4aee-860e-97cbdb358f9d_813" sourcehash="-126854786" targethash="-429131064"/>
  <segment id="8aa263c1-2ea3-44e8-9e51-e75921d6bfc9_814" sourcehash="-1453616079" targethash="1075967920"/>
  <segment id="21e4f881-f5f3-4f73-ae99-8f9b0c125ea0_815" sourcehash="-2095782515" targethash="-561115555"/>
  <segment id="c5373d8a-c12d-4c76-8355-be06bc02cdc5_816" sourcehash="-1864807684" targethash="1599835117"/>
  <segment id="7bc297cd-50ba-48ab-8c3c-436a08cc4899_817" sourcehash="-1285422679" targethash="43417958"/>
  <segment id="7bc297cd-50ba-48ab-8c3c-436a08cc4899_818" sourcehash="160291209" targethash="1703187838"/>
  <segment id="93f8c03d-cd7b-4e5c-b891-09beb0f7a21c_819" sourcehash="-1463039452" targethash="-1463039452"/>
  <segment id="93f8c03d-cd7b-4e5c-b891-09beb0f7a21c_820" sourcehash="-589909229" targethash="-1697876240"/>
  <segment id="3d495f7d-5f20-4e1e-b859-ce21ac742abc_821" sourcehash="-117696210" targethash="667475003"/>
  <segment id="36b4ea71-d4d6-4f42-8dca-d9da70455fbb_822" sourcehash="1099290002" targethash="-906483843"/>
  <segment id="9edb1a71-8814-4672-a46f-e435e1691671_823" sourcehash="-2024877486" targethash="1656572194"/>
  <segment id="ef1a859e-972c-404f-ab7c-e79836f46da2_824" sourcehash="-1092673167" targethash="498053341"/>
  <segment id="ed0e6bc1-15f6-499b-a5cf-006e69a2bca1_825" sourcehash="-1729203274" targethash="-139704457"/>
  <segment id="7b36e93c-46f5-42ff-87ea-3d3218b26e36_826" sourcehash="2108688428" targethash="1536067744"/>
  <segment id="90154528-b925-4886-bb03-fb84f4682ab2_827" sourcehash="1909490504" targethash="-335589717"/>
  <segment id="1e3b6418-8487-437b-9bc8-8cf865301970_828" sourcehash="-1135508594" targethash="-413215918"/>
  <segment id="9539b9aa-681c-469b-977a-f8e333764746_829" sourcehash="-1069527995" targethash="708478266"/>
  <segment id="2b1529b9-f2cd-498c-80bf-4c7f6ba49e95_830" sourcehash="151907092" targethash="-107546273"/>
  <segment id="e521ed59-8318-49e8-8012-3054b4ae3c06_831" sourcehash="-1968137326" targethash="-967139649"/>
  <segment id="9e81c326-a1b5-4451-b1b0-6f3a47b09c17_832" sourcehash="495121591" targethash="1658505837"/>
  <segment id="69df10ff-8c36-44db-803d-b40b3fb72859_833" sourcehash="1934842307" targethash="1934842307"/>
  <segment id="69df10ff-8c36-44db-803d-b40b3fb72859_834" sourcehash="609505861" targethash="-145361572"/>
  <segment id="06fcab02-f798-4abd-ab36-6cf90bc95728_835" sourcehash="1925872550" targethash="190450103"/>
  <segment id="b74a06f6-852f-4104-9dec-780a9d559753_836" sourcehash="-399571213" targethash="1380510621"/>
  <segment id="bc12854a-0743-4b94-a837-d28207b4da89_837" sourcehash="2053786551" targethash="-433994323"/>
  <segment id="1b9b86c4-7d5b-412d-801f-6fdb7f4e7de4_838" sourcehash="1526993616" targethash="846597732"/>
  <segment id="1b9b86c4-7d5b-412d-801f-6fdb7f4e7de4_839" sourcehash="384712257" targethash="-749835919"/>
  <segment id="658c3df1-2690-4aa9-8e53-3f039a29de1c_840" sourcehash="1831941960" targethash="1085076590"/>
  <segment id="658c3df1-2690-4aa9-8e53-3f039a29de1c_841" sourcehash="-1870285111" targethash="-1868374754"/>
  <segment id="ca967ebc-c199-4c43-890b-f1830581c7e9_842" sourcehash="1819685797" targethash="1105282215"/>
  <segment id="14ab8efb-4988-4c1b-9dd6-1cd15d332e1a_843" sourcehash="-1082218891" targethash="1096551345"/>
  <segment id="14ab8efb-4988-4c1b-9dd6-1cd15d332e1a_844" sourcehash="1606399595" targethash="-1709186725"/>
  <segment id="123ee5e8-ff3b-4b2e-958b-5c852a754c6b_845" sourcehash="-1919198827" targethash="461164069"/>
  <segment id="e314dc0e-57d7-46a5-a3b0-4c18923273a5_846" sourcehash="471024273" targethash="934556450"/>
  <segment id="16cecf37-4a96-4343-8b6b-a63f0f0e295d_847" sourcehash="2081638306" targethash="-130009444"/>
  <segment id="b2e50bb2-5634-4bba-88f0-050c6a10fb83_848" sourcehash="-1758938549" targethash="-333283236"/>
  <segment id="af24a029-f6ce-4a59-8cfa-e4d19426548d_849" sourcehash="695607676" targethash="-1211215229"/>
  <segment id="1fefa46f-5e17-40d9-9530-69e5ae2cc491_850" sourcehash="1229168673" targethash="1222712417"/>
  <segment id="992f4830-9b60-4780-a4d8-e13e7b20208a_851" sourcehash="-1206158867" targethash="419157758"/>
  <segment id="396e9624-34c6-41e8-9773-5cc11d1057be_852" sourcehash="775820201" targethash="400187159"/>
  <segment id="db7ddcf1-1996-4f0b-a4c0-9538b74cf906_853" sourcehash="-1299614550" targethash="-721233766"/>
  <segment id="79699258-8897-4015-8bf6-5d22ccc6f42c_854" sourcehash="-1608630827" targethash="-688354646"/>
  <segment id="5c86c05e-5818-4613-8918-065c180d2dca_855" sourcehash="960381204" targethash="1845295249"/>
  <segment id="bead9322-44da-417a-af68-a1b7106a99b5_856" sourcehash="331386778" targethash="2059352180"/>
  <segment id="ba8e76d5-86ba-4413-b57f-0defad531cda_857" sourcehash="-1420149376" targethash="-1466535024"/>
  <segment id="ba8e76d5-86ba-4413-b57f-0defad531cda_858" sourcehash="86819663" targethash="-1421859582"/>
  <segment id="ba8e76d5-86ba-4413-b57f-0defad531cda_859" sourcehash="-1815589198" targethash="-141023353"/>
  <segment id="ba8e76d5-86ba-4413-b57f-0defad531cda_860" sourcehash="-904814787" targethash="1556665273"/>
  <segment id="3a6de075-8b83-4095-be85-af22d4f0397a_861" sourcehash="607956054" targethash="959827276"/>
  <segment id="3a6de075-8b83-4095-be85-af22d4f0397a_862" sourcehash="257227602" targethash="902321851"/>
  <segment id="3a6de075-8b83-4095-be85-af22d4f0397a_863" sourcehash="-1347924355" targethash="170340365"/>
  <segment id="b5ec9235-e75f-4435-be07-2dd6c9825b77_864" sourcehash="591709955" targethash="-1026834193"/>
  <segment id="b5ec9235-e75f-4435-be07-2dd6c9825b77_865" sourcehash="292666707" targethash="-1715207949"/>
  <segment id="b5ec9235-e75f-4435-be07-2dd6c9825b77_866" sourcehash="404814634" targethash="-106232148"/>
  <segment id="b5ec9235-e75f-4435-be07-2dd6c9825b77_867" sourcehash="795376518" targethash="-742503773"/>
  <segment id="b5ec9235-e75f-4435-be07-2dd6c9825b77_868" sourcehash="-2017451830" targethash="-2011526280"/>
  <segment id="98bace49-22c9-4aa8-bb15-282bac59945c_869" sourcehash="1268296641" targethash="-983954496"/>
  <segment id="279075a5-1607-40ad-9105-55c762e6deb6_870" sourcehash="718249848" targethash="-858687757"/>
  <segment id="34cff25c-0e8c-4819-889a-b2bf919d12f7_871" sourcehash="2111660086" targethash="-848710952"/>
  <segment id="1bb5dda7-c385-4f58-bdbe-59104448b0f0_872" sourcehash="-1495307450" targethash="-1618734427"/>
  <segment id="fc8c1bdd-a95d-4c42-bd81-46c8a04378c5_873" sourcehash="-2084207749" targethash="24538220"/>
  <segment id="d6b9a1cd-1359-452a-a480-d04146cd2182_874" sourcehash="-1785762709" targethash="1904135203"/>
  <segment id="e0ff6d08-0029-4ee6-a6be-902cbf8e843f_875" sourcehash="832296796" targethash="-1054931865"/>
  <segment id="f4b42631-174f-4f1b-b1c4-dc6013f2e28e_876" sourcehash="1635941642" targethash="-1087833559"/>
  <segment id="81f1787c-8223-4dd4-a839-7ec0d984693a_877" sourcehash="-326813300" targethash="1475317202"/>
  <segment id="9feeb432-71b0-436b-90b3-693303b0918c_878" sourcehash="397695326" targethash="567064126"/>
  <segment id="9feeb432-71b0-436b-90b3-693303b0918c_879" sourcehash="407719627" targethash="395570880"/>
  <segment id="4226c788-33cb-4feb-b422-7d1490730ae3_880" sourcehash="-1591501973" targethash="1650025931"/>
  <segment id="de7e7edd-40eb-40c8-a050-f68021c85c43_881" sourcehash="1811617615" targethash="-1398721005"/>
  <segment id="de7e7edd-40eb-40c8-a050-f68021c85c43_882" sourcehash="-487006307" targethash="660113581"/>
  <segment id="350eb480-d848-4a63-b159-203798a865fa_883" sourcehash="1714367090" targethash="-1880691764"/>
  <segment id="350eb480-d848-4a63-b159-203798a865fa_884" sourcehash="1602991723" targethash="-1708400293"/>
  <segment id="fe114224-0daa-45ca-9811-042fa36e80bf_885" sourcehash="140216879" targethash="-1200223040"/>
  <segment id="fe114224-0daa-45ca-9811-042fa36e80bf_886" sourcehash="-1722118879" targethash="1559943697"/>
  <segment id="cfb2d249-8269-4327-8e1f-b30c07b46cf8_887" sourcehash="-1950238146" targethash="-1689124141"/>
  <segment id="cfb2d249-8269-4327-8e1f-b30c07b46cf8_888" sourcehash="-1133695569" targethash="2043509407"/>
  <segment id="3cdedd59-5968-4cf2-a738-d8dafed81b5d_889" sourcehash="-1213541552" targethash="-2118562301"/>
  <segment id="3cdedd59-5968-4cf2-a738-d8dafed81b5d_890" sourcehash="1150480286" targethash="2114863585"/>
  <segment id="5b5d229e-4756-418a-8369-a9c164aae267_891" sourcehash="2043690712" targethash="1770045091"/>
  <segment id="1bd60944-3ae3-4cc3-b339-690a0d7a4415_892" sourcehash="-52224801" targethash="-2096109274"/>
  <segment id="29945df2-7c8f-4d1f-b521-9ec52ed4eb27_893" sourcehash="-1860928352" targethash="565879061"/>
  <segment id="29945df2-7c8f-4d1f-b521-9ec52ed4eb27_894" sourcehash="1057858206" targethash="-384673600"/>
  <segment id="29945df2-7c8f-4d1f-b521-9ec52ed4eb27_895" sourcehash="-1315721487" targethash="-592853159"/>
  <segment id="95e6d857-5763-44e1-8689-627604e03ef9_896" sourcehash="-396768957" targethash="-1301427751"/>
  <segment id="1a4b265d-faef-491b-a085-2047b50c5069_897" sourcehash="-1633112310" targethash="1425285105"/>
  <segment id="54b987b6-32fe-4177-bb20-d748abbefaf6_898" sourcehash="2143137037" targethash="1259533328"/>
  <segment id="3190c851-f4f5-415d-be88-9a89b66a37dd_899" sourcehash="281327788" targethash="1095782992"/>
  <segment id="04a5e66f-d3c8-4b0d-8c6c-7d15f81bed83_900" sourcehash="2147215159" targethash="-1200392217"/>
  <segment id="7852078c-4509-4df3-9203-b71d60f43724_901" sourcehash="1531966679" targethash="-950468925"/>
  <segment id="0c00c687-c2e8-4672-a535-301523f67e60_902" sourcehash="1579726237" targethash="-191864687"/>
  <segment id="0c00c687-c2e8-4672-a535-301523f67e60_903" sourcehash="-2132568823" targethash="-1910815318"/>
  <segment id="cc71d697-0634-4101-b84d-1eb0cc1d3ce3_904" sourcehash="-595041557" targethash="1427383502"/>
  <segment id="73ff165d-9034-4e53-b7a2-4cb4d5c7d2b8_905" sourcehash="-170429267" targethash="-1274577390"/>
  <segment id="b4dfdc03-348e-4487-81f1-e3702ffd6e32_906" sourcehash="1800797724" targethash="1800797724"/>
  <segment id="b4dfdc03-348e-4487-81f1-e3702ffd6e32_907" sourcehash="1904953263" targethash="-810719977"/>
  <segment id="70ba8885-644c-4b99-8fe1-f141b611de19_908" sourcehash="-953248605" targethash="-1973566643"/>
  <segment id="3c0010f4-818c-42ff-8079-33c179115755_909" sourcehash="1193616653" targethash="-1296030301"/>
  <segment id="39a444ec-6a8a-4315-ae85-f89920fa9711_910" sourcehash="182500298" targethash="182500298"/>
  <segment id="39a444ec-6a8a-4315-ae85-f89920fa9711_911" sourcehash="1833427809" targethash="-477712965"/>
  <segment id="af29c18b-e1a7-4e9c-a362-5f03497ff319_912" sourcehash="-319402772" targethash="-113458248"/>
  <segment id="af29c18b-e1a7-4e9c-a362-5f03497ff319_913" sourcehash="2067286279" targethash="-1180474901"/>
  <segment id="15f2f2ed-dc85-4140-a1f3-15ac07a00a29_914" sourcehash="-1198144108" targethash="-384149309"/>
  <segment id="941e5255-4342-4966-a55b-a27f587d65fc_915" sourcehash="1621180635" targethash="-731178519"/>
  <segment id="53e9b396-75e1-4912-8d27-38c8e4f877e9_916" sourcehash="759125129" targethash="-967071448"/>
  <segment id="21643e4f-1ca5-446c-ac92-10dbb873f952_917" sourcehash="-1272404393" targethash="-953979276"/>
  <segment id="864c437f-c39e-49aa-a928-10c5513a679e_918" sourcehash="-993231271" targethash="-592845868"/>
  <segment id="ad86725e-ef39-4ef7-914e-7b58b733f329_919" sourcehash="108749985" targethash="-1050246765"/>
  <segment id="dc57146a-c4db-4c66-9d2e-3c60d316e36b_920" sourcehash="182631370" targethash="182631370"/>
  <segment id="dc57146a-c4db-4c66-9d2e-3c60d316e36b_921" sourcehash="2067497763" targethash="-566552578"/>
  <segment id="108011f8-8fed-42fe-b317-d4bff63404be_922" sourcehash="-1831792445" targethash="1767158460"/>
  <segment id="e29589b4-86fa-4a61-91f4-a8d4019d4a95_923" sourcehash="-1582455018" targethash="-1496416300"/>
  <segment id="e29589b4-86fa-4a61-91f4-a8d4019d4a95_924" sourcehash="1898500270" targethash="-607049884"/>
  <segment id="b4b1c118-e22e-48dd-8ea1-b68bdbd11e41_925" sourcehash="-1017815398" targethash="361146641"/>
  <segment id="528423e7-3dc7-4414-bcc7-b99593a5fbec_926" sourcehash="1840074248" targethash="1449015415"/>
  <segment id="b2c08644-1b57-45e4-986e-3f9592e32fa1_927" sourcehash="-825716338" targethash="-580036307"/>
  <segment id="b2c08644-1b57-45e4-986e-3f9592e32fa1_928" sourcehash="-1451361720" targethash="-881641659"/>
  <segment id="b2c08644-1b57-45e4-986e-3f9592e32fa1_929" sourcehash="-662912432" targethash="-1626969512"/>
  <segment id="7b7e0193-a88f-46d5-b3cb-660678bfae08_930" sourcehash="-585935886" targethash="762003909"/>
  <segment id="c6708f26-1552-47c0-95dc-d82b93aff9dd_931" sourcehash="-219021622" targethash="-1922224138"/>
  <segment id="c6708f26-1552-47c0-95dc-d82b93aff9dd_932" sourcehash="833300139" targethash="-784897886"/>
  <segment id="c6708f26-1552-47c0-95dc-d82b93aff9dd_933" sourcehash="1518491830" targethash="1620960594"/>
</list>
</file>

<file path=customXml/itemProps1.xml><?xml version="1.0" encoding="utf-8"?>
<ds:datastoreItem xmlns:ds="http://schemas.openxmlformats.org/officeDocument/2006/customXml" ds:itemID="{51A03A49-B156-4A4F-8C25-C9402B1A6335}">
  <ds:schemaRefs>
    <ds:schemaRef ds:uri="http://schemas.openxmlformats.org/officeDocument/2006/bibliography"/>
  </ds:schemaRefs>
</ds:datastoreItem>
</file>

<file path=customXml/itemProps2.xml><?xml version="1.0" encoding="utf-8"?>
<ds:datastoreItem xmlns:ds="http://schemas.openxmlformats.org/officeDocument/2006/customXml" ds:itemID="{88E81A45-98C0-4D79-952A-E8203CE59AAC}">
  <ds:schemaRefs/>
</ds:datastoreItem>
</file>

<file path=docProps/app.xml><?xml version="1.0" encoding="utf-8"?>
<Properties xmlns="http://schemas.openxmlformats.org/officeDocument/2006/extended-properties" xmlns:vt="http://schemas.openxmlformats.org/officeDocument/2006/docPropsVTypes">
  <Template>Normal.dotm</Template>
  <TotalTime>827</TotalTime>
  <Pages>63</Pages>
  <Words>14815</Words>
  <Characters>84452</Characters>
  <Application>Microsoft Office Word</Application>
  <DocSecurity>0</DocSecurity>
  <Lines>703</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sidebyside</cp:keywords>
  <cp:lastModifiedBy>Mher Karamyan</cp:lastModifiedBy>
  <cp:revision>77</cp:revision>
  <dcterms:created xsi:type="dcterms:W3CDTF">2021-10-22T12:41:00Z</dcterms:created>
  <dcterms:modified xsi:type="dcterms:W3CDTF">2022-12-02T05:06:00Z</dcterms:modified>
</cp:coreProperties>
</file>