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F1DA3" w:rsidRPr="00757103" w14:paraId="0FF5E0C8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85DD1B5" w14:textId="77777777" w:rsidR="009F1DA3" w:rsidRPr="0075710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430E74" w14:textId="77777777" w:rsidR="009F1DA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8E6218" w14:textId="77777777" w:rsidR="009F1DA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E55E034" w14:textId="77777777" w:rsidR="009F1DA3" w:rsidRDefault="009F1DA3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F86E82E" w14:textId="77777777" w:rsidR="009F1DA3" w:rsidRPr="008E336E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861CE1" w14:textId="67948C94" w:rsidR="009F1DA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0EBA5C" w14:textId="77777777" w:rsidR="009F1DA3" w:rsidRPr="00476674" w:rsidRDefault="009F1DA3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100DFF" w14:textId="77777777" w:rsidR="009F1DA3" w:rsidRPr="0075710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55DB5" w:rsidRPr="00317A4D" w14:paraId="23BFEF5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ACED36" w14:textId="77777777" w:rsidR="00A55DB5" w:rsidRPr="005C7132" w:rsidRDefault="00A55DB5" w:rsidP="00A55D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F19D3C" w14:textId="77777777" w:rsidR="00A55DB5" w:rsidRPr="00757103" w:rsidRDefault="00A55DB5" w:rsidP="00A55D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47265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1519D1" w14:textId="5C2A148F" w:rsidR="00A55DB5" w:rsidRPr="00757103" w:rsidRDefault="00A55DB5" w:rsidP="00A55D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63A543" w14:textId="77777777" w:rsidR="00A55DB5" w:rsidRPr="007405ED" w:rsidRDefault="009F6B53" w:rsidP="00A55D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A55DB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A55DB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A55DB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AC7EA15" w14:textId="77777777" w:rsidR="00A55DB5" w:rsidRDefault="00A55DB5" w:rsidP="00A55DB5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126C134E" w14:textId="77777777" w:rsidR="00A55DB5" w:rsidRDefault="00A55DB5" w:rsidP="00A55DB5">
            <w:pPr>
              <w:rPr>
                <w:rFonts w:ascii="GHEA Grapalat" w:hAnsi="GHEA Grapalat"/>
                <w:sz w:val="24"/>
                <w:lang w:val="ru-RU"/>
              </w:rPr>
            </w:pPr>
            <w:r w:rsidRPr="00F26DBE">
              <w:rPr>
                <w:rFonts w:ascii="GHEA Grapalat" w:hAnsi="GHEA Grapalat"/>
                <w:sz w:val="24"/>
                <w:lang w:val="ru-RU"/>
              </w:rPr>
              <w:t xml:space="preserve">93-րդ հոդվածի 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կետ, </w:t>
            </w:r>
          </w:p>
          <w:p w14:paraId="548C41AA" w14:textId="1E56881F" w:rsidR="00A55DB5" w:rsidRPr="009F6B53" w:rsidRDefault="00A55DB5" w:rsidP="00A55DB5">
            <w:pPr>
              <w:rPr>
                <w:rFonts w:ascii="GHEA Grapalat" w:hAnsi="GHEA Grapalat"/>
                <w:sz w:val="24"/>
                <w:lang w:val="ru-RU"/>
              </w:rPr>
            </w:pPr>
            <w:r w:rsidRPr="00A55DB5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95-րդ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1-ին, 4-րդ կետեր, </w:t>
            </w:r>
          </w:p>
        </w:tc>
      </w:tr>
      <w:tr w:rsidR="009F1DA3" w:rsidRPr="00317A4D" w14:paraId="6F5215C2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BD16EB" w14:textId="77777777" w:rsidR="009F1DA3" w:rsidRPr="005C7132" w:rsidRDefault="009F1DA3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253366" w14:textId="6855F185" w:rsidR="009F1DA3" w:rsidRPr="0075710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9F1D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31BDD3" w14:textId="6B81893D" w:rsidR="009F1DA3" w:rsidRPr="00757103" w:rsidRDefault="009F1DA3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4C2589" w14:textId="77777777" w:rsidR="009F1DA3" w:rsidRPr="00727460" w:rsidRDefault="009F6B53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8" w:history="1">
              <w:r w:rsidR="009F1DA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9F1D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9F1DA3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FA59BAD" w14:textId="48CEBAE1" w:rsidR="009F1DA3" w:rsidRPr="00317A4D" w:rsidRDefault="009F1DA3" w:rsidP="00314AF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9F1DA3">
              <w:rPr>
                <w:rFonts w:ascii="GHEA Grapalat" w:hAnsi="GHEA Grapalat"/>
                <w:color w:val="FF0000"/>
                <w:sz w:val="24"/>
              </w:rPr>
              <w:t xml:space="preserve">95-րդ </w:t>
            </w:r>
            <w:proofErr w:type="spellStart"/>
            <w:r w:rsidRPr="009F1DA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F1DA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</w:t>
            </w:r>
            <w:r w:rsidRPr="001C6D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B72A3" w:rsidRPr="00317A4D" w14:paraId="091903ED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3E9F97" w14:textId="7D6326CB" w:rsidR="00CB72A3" w:rsidRPr="005C7132" w:rsidRDefault="00CB72A3" w:rsidP="00CB72A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857EB0" w14:textId="0F9DE43D" w:rsidR="00CB72A3" w:rsidRPr="00757103" w:rsidRDefault="00CB72A3" w:rsidP="00CB72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hyperlink r:id="rId9" w:history="1">
              <w:r w:rsidRPr="00CB72A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7D58D2" w14:textId="78257E0C" w:rsidR="00CB72A3" w:rsidRPr="00757103" w:rsidRDefault="00CB72A3" w:rsidP="00CB72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FAECD7" w14:textId="77777777" w:rsidR="00CB72A3" w:rsidRDefault="009F6B53" w:rsidP="00CB72A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CB72A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25FEFB73" w14:textId="5E2AB8E0" w:rsidR="00CB72A3" w:rsidRDefault="00CB72A3" w:rsidP="00CB72A3">
            <w:r w:rsidRPr="00190433">
              <w:rPr>
                <w:rFonts w:ascii="GHEA Grapalat" w:hAnsi="GHEA Grapalat"/>
                <w:color w:val="FF0000"/>
                <w:sz w:val="24"/>
                <w:lang w:val="ru-RU"/>
              </w:rPr>
              <w:t>95-րդ հոդված</w:t>
            </w:r>
          </w:p>
          <w:p w14:paraId="60C53898" w14:textId="4076AF56" w:rsidR="00CB72A3" w:rsidRDefault="00CB72A3" w:rsidP="00CB72A3"/>
        </w:tc>
      </w:tr>
      <w:tr w:rsidR="00CB72A3" w:rsidRPr="00317A4D" w14:paraId="4BB186C1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64EEB8" w14:textId="77777777" w:rsidR="00CB72A3" w:rsidRPr="005C7132" w:rsidRDefault="00CB72A3" w:rsidP="00CB72A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13762A" w14:textId="77777777" w:rsidR="00CB72A3" w:rsidRPr="00757103" w:rsidRDefault="00CB72A3" w:rsidP="00CB72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0E476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3-59(ՏԴ)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271303" w14:textId="5EA8F815" w:rsidR="00CB72A3" w:rsidRPr="00757103" w:rsidRDefault="00CB72A3" w:rsidP="00CB72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421AC5" w14:textId="77777777" w:rsidR="00CB72A3" w:rsidRDefault="009F6B53" w:rsidP="00CB72A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CB72A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6A09A293" w14:textId="77777777" w:rsidR="00CB72A3" w:rsidRDefault="00CB72A3" w:rsidP="00CB72A3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28-րդ հոդվածի 1-ին մասի 1-ին, 3-րդ կետեր, </w:t>
            </w:r>
          </w:p>
          <w:p w14:paraId="0EAEC549" w14:textId="77777777" w:rsidR="00CB72A3" w:rsidRDefault="00CB72A3" w:rsidP="00CB72A3">
            <w:pPr>
              <w:rPr>
                <w:rFonts w:ascii="GHEA Grapalat" w:hAnsi="GHEA Grapalat"/>
                <w:sz w:val="24"/>
                <w:lang w:val="ru-RU"/>
              </w:rPr>
            </w:pPr>
            <w:r w:rsidRPr="00190433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95-րդ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մասի 1-ին պարբերություն, </w:t>
            </w:r>
          </w:p>
          <w:p w14:paraId="411131D5" w14:textId="61D339DD" w:rsidR="00CB72A3" w:rsidRDefault="00CB72A3" w:rsidP="00CB72A3">
            <w:r w:rsidRPr="008E7306">
              <w:rPr>
                <w:rFonts w:ascii="GHEA Grapalat" w:hAnsi="GHEA Grapalat"/>
                <w:sz w:val="24"/>
                <w:lang w:val="ru-RU"/>
              </w:rPr>
              <w:t>119-րդ հոդվածի 2-րդ կետ</w:t>
            </w:r>
          </w:p>
        </w:tc>
      </w:tr>
    </w:tbl>
    <w:p w14:paraId="2CD324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A3"/>
    <w:rsid w:val="00190433"/>
    <w:rsid w:val="009F1DA3"/>
    <w:rsid w:val="009F6B53"/>
    <w:rsid w:val="00A55DB5"/>
    <w:rsid w:val="00CB72A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5C5F"/>
  <w15:chartTrackingRefBased/>
  <w15:docId w15:val="{F98148C6-D46D-4CFF-87BB-FAE9826B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1DA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F1DA3"/>
    <w:rPr>
      <w:i/>
      <w:iCs/>
    </w:rPr>
  </w:style>
  <w:style w:type="paragraph" w:styleId="ListParagraph">
    <w:name w:val="List Paragraph"/>
    <w:basedOn w:val="Normal"/>
    <w:uiPriority w:val="34"/>
    <w:qFormat/>
    <w:rsid w:val="009F1D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48888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42158" TargetMode="External"/><Relationship Id="rId5" Type="http://schemas.openxmlformats.org/officeDocument/2006/relationships/hyperlink" Target="https://www.arlis.am/DocumentView.aspx?DocID=56665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488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2022-08-23T07:45:00Z</dcterms:created>
  <dcterms:modified xsi:type="dcterms:W3CDTF">2022-09-02T05:27:00Z</dcterms:modified>
</cp:coreProperties>
</file>