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0431D" w14:textId="77777777" w:rsidR="007F630A" w:rsidRPr="003A3C48" w:rsidRDefault="00C0032E" w:rsidP="00D55AD2">
      <w:pPr>
        <w:pStyle w:val="BodyText1"/>
        <w:shd w:val="clear" w:color="auto" w:fill="auto"/>
        <w:spacing w:after="160"/>
        <w:ind w:left="3969" w:firstLine="0"/>
        <w:jc w:val="center"/>
        <w:rPr>
          <w:rFonts w:ascii="Sylfaen" w:hAnsi="Sylfaen"/>
          <w:sz w:val="24"/>
          <w:szCs w:val="24"/>
        </w:rPr>
      </w:pPr>
      <w:r w:rsidRPr="003A3C48">
        <w:rPr>
          <w:rFonts w:ascii="Sylfaen" w:hAnsi="Sylfaen"/>
          <w:sz w:val="24"/>
        </w:rPr>
        <w:t>ՀԱՎԵԼՎԱԾ ԹԻՎ 2</w:t>
      </w:r>
    </w:p>
    <w:p w14:paraId="614B5E83" w14:textId="77777777" w:rsidR="007F630A" w:rsidRPr="003A3C48" w:rsidRDefault="00C0032E" w:rsidP="00D55AD2">
      <w:pPr>
        <w:pStyle w:val="BodyText1"/>
        <w:shd w:val="clear" w:color="auto" w:fill="auto"/>
        <w:spacing w:after="160"/>
        <w:ind w:left="3969" w:firstLine="0"/>
        <w:jc w:val="center"/>
        <w:rPr>
          <w:rFonts w:ascii="Sylfaen" w:hAnsi="Sylfaen"/>
          <w:sz w:val="24"/>
          <w:szCs w:val="24"/>
        </w:rPr>
      </w:pPr>
      <w:r w:rsidRPr="003A3C48">
        <w:rPr>
          <w:rFonts w:ascii="Sylfaen" w:hAnsi="Sylfaen"/>
          <w:sz w:val="24"/>
        </w:rPr>
        <w:t>Անասնաբուժասանիտարական միջոցների կիրառման տեղեկատվական ապահովման ոլորտում ընդհանուր գործընթացների իրագործման կանոնների</w:t>
      </w:r>
    </w:p>
    <w:p w14:paraId="2375C386" w14:textId="77777777" w:rsidR="00C0032E" w:rsidRPr="003A3C48" w:rsidRDefault="00C0032E" w:rsidP="00D55AD2">
      <w:pPr>
        <w:pStyle w:val="BodyText1"/>
        <w:shd w:val="clear" w:color="auto" w:fill="auto"/>
        <w:spacing w:after="120" w:line="240" w:lineRule="auto"/>
        <w:ind w:left="3969" w:firstLine="0"/>
        <w:jc w:val="center"/>
        <w:rPr>
          <w:rFonts w:ascii="Sylfaen" w:hAnsi="Sylfaen"/>
          <w:sz w:val="24"/>
          <w:szCs w:val="24"/>
        </w:rPr>
      </w:pPr>
    </w:p>
    <w:p w14:paraId="77DAAFC9" w14:textId="77777777" w:rsidR="007F630A" w:rsidRPr="003A3C48" w:rsidRDefault="00C0032E" w:rsidP="00D55AD2">
      <w:pPr>
        <w:pStyle w:val="BodyText1"/>
        <w:shd w:val="clear" w:color="auto" w:fill="auto"/>
        <w:spacing w:after="160"/>
        <w:ind w:left="567" w:right="559" w:firstLine="0"/>
        <w:jc w:val="center"/>
        <w:rPr>
          <w:rFonts w:ascii="Sylfaen" w:hAnsi="Sylfaen"/>
          <w:sz w:val="24"/>
          <w:szCs w:val="24"/>
        </w:rPr>
      </w:pPr>
      <w:r w:rsidRPr="003A3C48">
        <w:rPr>
          <w:rFonts w:ascii="Sylfaen" w:hAnsi="Sylfaen"/>
          <w:b/>
          <w:sz w:val="24"/>
        </w:rPr>
        <w:t>ԿԱԶՄ</w:t>
      </w:r>
    </w:p>
    <w:p w14:paraId="1B96B67F" w14:textId="77777777" w:rsidR="007F630A" w:rsidRDefault="00C0032E" w:rsidP="00D55AD2">
      <w:pPr>
        <w:pStyle w:val="BodyText1"/>
        <w:shd w:val="clear" w:color="auto" w:fill="auto"/>
        <w:spacing w:after="160"/>
        <w:ind w:left="567" w:right="559" w:firstLine="0"/>
        <w:jc w:val="center"/>
        <w:rPr>
          <w:rFonts w:ascii="Sylfaen" w:hAnsi="Sylfaen"/>
          <w:b/>
          <w:sz w:val="24"/>
        </w:rPr>
      </w:pPr>
      <w:r w:rsidRPr="003A3C48">
        <w:rPr>
          <w:rFonts w:ascii="Sylfaen" w:hAnsi="Sylfaen"/>
          <w:b/>
          <w:sz w:val="24"/>
        </w:rPr>
        <w:t>անասնաբուժասանիտարական միջոցների կիրառման տեղեկատվական</w:t>
      </w:r>
      <w:r w:rsidR="00D55AD2">
        <w:rPr>
          <w:rFonts w:ascii="Sylfaen" w:hAnsi="Sylfaen"/>
          <w:b/>
          <w:sz w:val="24"/>
        </w:rPr>
        <w:t> </w:t>
      </w:r>
      <w:r w:rsidRPr="003A3C48">
        <w:rPr>
          <w:rFonts w:ascii="Sylfaen" w:hAnsi="Sylfaen"/>
          <w:b/>
          <w:sz w:val="24"/>
        </w:rPr>
        <w:t>ապահովման ոլորտում ընդհանուր գործընթացներն իրագործելիս Եվրասիական տնտեսական միության անդամ պետությունների լիազորված մարմինների միջ</w:t>
      </w:r>
      <w:r w:rsidR="003A3C48">
        <w:rPr>
          <w:rFonts w:ascii="Sylfaen" w:hAnsi="Sylfaen"/>
          <w:b/>
          <w:sz w:val="24"/>
        </w:rPr>
        <w:t>եւ</w:t>
      </w:r>
      <w:r w:rsidRPr="003A3C48">
        <w:rPr>
          <w:rFonts w:ascii="Sylfaen" w:hAnsi="Sylfaen"/>
          <w:b/>
          <w:sz w:val="24"/>
        </w:rPr>
        <w:t>, ինչպես նա</w:t>
      </w:r>
      <w:r w:rsidR="003A3C48">
        <w:rPr>
          <w:rFonts w:ascii="Sylfaen" w:hAnsi="Sylfaen"/>
          <w:b/>
          <w:sz w:val="24"/>
        </w:rPr>
        <w:t>եւ</w:t>
      </w:r>
      <w:r w:rsidRPr="003A3C48">
        <w:rPr>
          <w:rFonts w:ascii="Sylfaen" w:hAnsi="Sylfaen"/>
          <w:b/>
          <w:sz w:val="24"/>
        </w:rPr>
        <w:t xml:space="preserve"> Եվրասիական տնտեսական միության անդամ պետությունների լիազորված մարմինների </w:t>
      </w:r>
      <w:r w:rsidR="003A3C48">
        <w:rPr>
          <w:rFonts w:ascii="Sylfaen" w:hAnsi="Sylfaen"/>
          <w:b/>
          <w:sz w:val="24"/>
        </w:rPr>
        <w:t>եւ</w:t>
      </w:r>
      <w:r w:rsidRPr="003A3C48">
        <w:rPr>
          <w:rFonts w:ascii="Sylfaen" w:hAnsi="Sylfaen"/>
          <w:b/>
          <w:sz w:val="24"/>
        </w:rPr>
        <w:t xml:space="preserve"> Եվրասիական տնտեսական հանձնաժողովի միջ</w:t>
      </w:r>
      <w:r w:rsidR="003A3C48">
        <w:rPr>
          <w:rFonts w:ascii="Sylfaen" w:hAnsi="Sylfaen"/>
          <w:b/>
          <w:sz w:val="24"/>
        </w:rPr>
        <w:t>եւ</w:t>
      </w:r>
      <w:r w:rsidRPr="003A3C48">
        <w:rPr>
          <w:rFonts w:ascii="Sylfaen" w:hAnsi="Sylfaen"/>
          <w:b/>
          <w:sz w:val="24"/>
        </w:rPr>
        <w:t xml:space="preserve"> փոխանցվող տեղեկությունների</w:t>
      </w:r>
    </w:p>
    <w:p w14:paraId="7FE3DF01" w14:textId="77777777" w:rsidR="00D55AD2" w:rsidRPr="003A3C48" w:rsidRDefault="00D55AD2" w:rsidP="00D55AD2">
      <w:pPr>
        <w:pStyle w:val="BodyText1"/>
        <w:shd w:val="clear" w:color="auto" w:fill="auto"/>
        <w:spacing w:after="120" w:line="240" w:lineRule="auto"/>
        <w:ind w:left="567" w:right="559" w:firstLine="0"/>
        <w:jc w:val="center"/>
        <w:rPr>
          <w:rFonts w:ascii="Sylfaen" w:hAnsi="Sylfaen"/>
          <w:sz w:val="24"/>
          <w:szCs w:val="24"/>
        </w:rPr>
      </w:pPr>
    </w:p>
    <w:p w14:paraId="63EF2465" w14:textId="77777777" w:rsidR="007F630A" w:rsidRPr="003A3C48" w:rsidRDefault="003A3C48" w:rsidP="00D55AD2">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rPr>
        <w:t>1.</w:t>
      </w:r>
      <w:r>
        <w:rPr>
          <w:rFonts w:ascii="Sylfaen" w:hAnsi="Sylfaen"/>
          <w:sz w:val="24"/>
        </w:rPr>
        <w:tab/>
      </w:r>
      <w:r w:rsidR="00C0032E" w:rsidRPr="003A3C48">
        <w:rPr>
          <w:rFonts w:ascii="Sylfaen" w:hAnsi="Sylfaen"/>
          <w:sz w:val="24"/>
        </w:rPr>
        <w:t>Սույն փաստաթղթով սահմանվում է ընդհանուր գործընթացներն իրագործելիս Եվրասիական տնտեսական միության անդամ պետությունների՝ անասնաբուժության բնագավառում պետական մարմինների (այսուհետ</w:t>
      </w:r>
      <w:r w:rsidR="00D55AD2">
        <w:rPr>
          <w:rFonts w:ascii="Sylfaen" w:hAnsi="Sylfaen"/>
          <w:sz w:val="24"/>
        </w:rPr>
        <w:t> </w:t>
      </w:r>
      <w:r w:rsidR="00C0032E" w:rsidRPr="003A3C48">
        <w:rPr>
          <w:rFonts w:ascii="Sylfaen" w:hAnsi="Sylfaen"/>
          <w:sz w:val="24"/>
        </w:rPr>
        <w:t xml:space="preserve">համապատասխանաբար՝ անդամ պետություններ, լիազորված մարմիններ) եւ Եվրասիական տնտեսական հանձնաժողովի միջեւ փոխանցվող տեղեկությունների կազմը՝ անասնաբուժական հսկողության (վերահսկողության) ենթակա այն ապրանքներն ուղեկցող անասնաբուժական սերտիֆիկատների մասին տեղեկությունների փոխանակմանը վերաբերող մասով, որոնք տեղափոխվում են այն անդամ պետություն, որի տարածքում </w:t>
      </w:r>
      <w:r w:rsidR="00643B3F" w:rsidRPr="003A3C48">
        <w:rPr>
          <w:rFonts w:ascii="Sylfaen" w:hAnsi="Sylfaen"/>
          <w:sz w:val="24"/>
        </w:rPr>
        <w:t xml:space="preserve">գտնվում </w:t>
      </w:r>
      <w:r w:rsidR="00C0032E" w:rsidRPr="003A3C48">
        <w:rPr>
          <w:rFonts w:ascii="Sylfaen" w:hAnsi="Sylfaen"/>
          <w:sz w:val="24"/>
        </w:rPr>
        <w:t>է այդ</w:t>
      </w:r>
      <w:r w:rsidR="00D55AD2">
        <w:rPr>
          <w:rFonts w:ascii="Sylfaen" w:hAnsi="Sylfaen"/>
          <w:sz w:val="24"/>
        </w:rPr>
        <w:t> </w:t>
      </w:r>
      <w:r w:rsidR="00C0032E" w:rsidRPr="003A3C48">
        <w:rPr>
          <w:rFonts w:ascii="Sylfaen" w:hAnsi="Sylfaen"/>
          <w:sz w:val="24"/>
        </w:rPr>
        <w:t xml:space="preserve">ապրանքների նշանակման վայրը (այսուհետ համապատասխանաբար՝ ընդհանուր գործընթացներ, հսկողության վերցված ապրանքներ), եւ հսկողության վերցված ապրանքների ներմուծման (արտահանման, տարանցման) թույլտվությունների մասին տեղեկությունների փոխանակման մասով։ </w:t>
      </w:r>
    </w:p>
    <w:p w14:paraId="68541A6B" w14:textId="77777777" w:rsidR="007F630A" w:rsidRPr="003A3C48" w:rsidRDefault="00B66093" w:rsidP="00D55AD2">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rPr>
        <w:lastRenderedPageBreak/>
        <w:t>2.</w:t>
      </w:r>
      <w:r>
        <w:rPr>
          <w:rFonts w:ascii="Sylfaen" w:hAnsi="Sylfaen"/>
          <w:sz w:val="24"/>
        </w:rPr>
        <w:tab/>
      </w:r>
      <w:r w:rsidR="00C0032E" w:rsidRPr="003A3C48">
        <w:rPr>
          <w:rFonts w:ascii="Sylfaen" w:hAnsi="Sylfaen"/>
          <w:sz w:val="24"/>
        </w:rPr>
        <w:t xml:space="preserve">Ընդհանուր գործընթացների իրագործման ժամանակ տեղեկատվական փոխգործակցությունը կանոնակարգող տեխնոլոգիական փաստաթղթերի մշակման փուլում </w:t>
      </w:r>
      <w:r w:rsidR="000F48C0" w:rsidRPr="003A3C48">
        <w:rPr>
          <w:rFonts w:ascii="Sylfaen" w:hAnsi="Sylfaen"/>
          <w:sz w:val="24"/>
        </w:rPr>
        <w:t xml:space="preserve">մանրամասնեցվում է </w:t>
      </w:r>
      <w:r w:rsidR="00C0032E" w:rsidRPr="003A3C48">
        <w:rPr>
          <w:rFonts w:ascii="Sylfaen" w:hAnsi="Sylfaen"/>
          <w:sz w:val="24"/>
        </w:rPr>
        <w:t>տեղեկությունների կազմը, ինչպես նա</w:t>
      </w:r>
      <w:r w:rsidR="003A3C48">
        <w:rPr>
          <w:rFonts w:ascii="Sylfaen" w:hAnsi="Sylfaen"/>
          <w:sz w:val="24"/>
        </w:rPr>
        <w:t>եւ</w:t>
      </w:r>
      <w:r w:rsidR="00C0032E" w:rsidRPr="003A3C48">
        <w:rPr>
          <w:rFonts w:ascii="Sylfaen" w:hAnsi="Sylfaen"/>
          <w:sz w:val="24"/>
        </w:rPr>
        <w:t xml:space="preserve"> որոշվում է էլեկտրոնային փաստաթղթերի </w:t>
      </w:r>
      <w:r w:rsidR="003A3C48">
        <w:rPr>
          <w:rFonts w:ascii="Sylfaen" w:hAnsi="Sylfaen"/>
          <w:sz w:val="24"/>
        </w:rPr>
        <w:t>եւ</w:t>
      </w:r>
      <w:r w:rsidR="00C0032E" w:rsidRPr="003A3C48">
        <w:rPr>
          <w:rFonts w:ascii="Sylfaen" w:hAnsi="Sylfaen"/>
          <w:sz w:val="24"/>
        </w:rPr>
        <w:t xml:space="preserve"> տեղեկությունների ձ</w:t>
      </w:r>
      <w:r w:rsidR="003A3C48">
        <w:rPr>
          <w:rFonts w:ascii="Sylfaen" w:hAnsi="Sylfaen"/>
          <w:sz w:val="24"/>
        </w:rPr>
        <w:t>եւ</w:t>
      </w:r>
      <w:r w:rsidR="00C0032E" w:rsidRPr="003A3C48">
        <w:rPr>
          <w:rFonts w:ascii="Sylfaen" w:hAnsi="Sylfaen"/>
          <w:sz w:val="24"/>
        </w:rPr>
        <w:t>աչափ</w:t>
      </w:r>
      <w:r w:rsidR="00F62FCF" w:rsidRPr="003A3C48">
        <w:rPr>
          <w:rFonts w:ascii="Sylfaen" w:hAnsi="Sylfaen"/>
          <w:sz w:val="24"/>
        </w:rPr>
        <w:t>ն ու</w:t>
      </w:r>
      <w:r w:rsidR="00C0032E" w:rsidRPr="003A3C48">
        <w:rPr>
          <w:rFonts w:ascii="Sylfaen" w:hAnsi="Sylfaen"/>
          <w:sz w:val="24"/>
        </w:rPr>
        <w:t xml:space="preserve"> կառուցվածքը:</w:t>
      </w:r>
    </w:p>
    <w:p w14:paraId="7D867201" w14:textId="77777777" w:rsidR="007F630A" w:rsidRPr="003A3C48" w:rsidRDefault="00B66093" w:rsidP="00D55AD2">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rPr>
        <w:t>3.</w:t>
      </w:r>
      <w:r>
        <w:rPr>
          <w:rFonts w:ascii="Sylfaen" w:hAnsi="Sylfaen"/>
          <w:sz w:val="24"/>
        </w:rPr>
        <w:tab/>
      </w:r>
      <w:r w:rsidR="00C0032E" w:rsidRPr="003A3C48">
        <w:rPr>
          <w:rFonts w:ascii="Sylfaen" w:hAnsi="Sylfaen"/>
          <w:sz w:val="24"/>
        </w:rPr>
        <w:t>Ընդհանուր գործընթացների իրագործման շրջանակներում փոխանցվում են տեղեկություններ, որոնց կազմը բերված է</w:t>
      </w:r>
      <w:r>
        <w:rPr>
          <w:rFonts w:ascii="Sylfaen" w:hAnsi="Sylfaen"/>
          <w:sz w:val="24"/>
        </w:rPr>
        <w:t xml:space="preserve"> </w:t>
      </w:r>
      <w:r w:rsidR="00C0032E" w:rsidRPr="003A3C48">
        <w:rPr>
          <w:rFonts w:ascii="Sylfaen" w:hAnsi="Sylfaen"/>
          <w:sz w:val="24"/>
        </w:rPr>
        <w:t>1-7-րդ աղյուսակներում:</w:t>
      </w:r>
    </w:p>
    <w:p w14:paraId="29D08939" w14:textId="77777777" w:rsidR="007F630A" w:rsidRPr="003A3C48" w:rsidRDefault="00B66093" w:rsidP="00D55AD2">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rPr>
        <w:t>4.</w:t>
      </w:r>
      <w:r>
        <w:rPr>
          <w:rFonts w:ascii="Sylfaen" w:hAnsi="Sylfaen"/>
          <w:sz w:val="24"/>
        </w:rPr>
        <w:tab/>
      </w:r>
      <w:r w:rsidR="00C0032E" w:rsidRPr="003A3C48">
        <w:rPr>
          <w:rFonts w:ascii="Sylfaen" w:hAnsi="Sylfaen"/>
          <w:sz w:val="24"/>
        </w:rPr>
        <w:t>Աղյուսակներում ձ</w:t>
      </w:r>
      <w:r w:rsidR="003A3C48">
        <w:rPr>
          <w:rFonts w:ascii="Sylfaen" w:hAnsi="Sylfaen"/>
          <w:sz w:val="24"/>
        </w:rPr>
        <w:t>եւ</w:t>
      </w:r>
      <w:r w:rsidR="00C0032E" w:rsidRPr="003A3C48">
        <w:rPr>
          <w:rFonts w:ascii="Sylfaen" w:hAnsi="Sylfaen"/>
          <w:sz w:val="24"/>
        </w:rPr>
        <w:t>ավորվում են հետ</w:t>
      </w:r>
      <w:r w:rsidR="003A3C48">
        <w:rPr>
          <w:rFonts w:ascii="Sylfaen" w:hAnsi="Sylfaen"/>
          <w:sz w:val="24"/>
        </w:rPr>
        <w:t>եւ</w:t>
      </w:r>
      <w:r w:rsidR="00C0032E" w:rsidRPr="003A3C48">
        <w:rPr>
          <w:rFonts w:ascii="Sylfaen" w:hAnsi="Sylfaen"/>
          <w:sz w:val="24"/>
        </w:rPr>
        <w:t>յալ դաշտերը (</w:t>
      </w:r>
      <w:r w:rsidR="00DD2654" w:rsidRPr="003A3C48">
        <w:rPr>
          <w:rFonts w:ascii="Sylfaen" w:hAnsi="Sylfaen"/>
          <w:sz w:val="24"/>
        </w:rPr>
        <w:t>սյունակները</w:t>
      </w:r>
      <w:r w:rsidR="00C0032E" w:rsidRPr="003A3C48">
        <w:rPr>
          <w:rFonts w:ascii="Sylfaen" w:hAnsi="Sylfaen"/>
          <w:sz w:val="24"/>
        </w:rPr>
        <w:t>)՝</w:t>
      </w:r>
    </w:p>
    <w:p w14:paraId="402D2919" w14:textId="77777777" w:rsidR="007F630A" w:rsidRPr="003A3C48" w:rsidRDefault="00D55AD2" w:rsidP="003A3C48">
      <w:pPr>
        <w:pStyle w:val="BodyText1"/>
        <w:shd w:val="clear" w:color="auto" w:fill="auto"/>
        <w:spacing w:after="160"/>
        <w:ind w:firstLine="567"/>
        <w:jc w:val="both"/>
        <w:rPr>
          <w:rFonts w:ascii="Sylfaen" w:hAnsi="Sylfaen"/>
          <w:sz w:val="24"/>
          <w:szCs w:val="24"/>
        </w:rPr>
      </w:pPr>
      <w:r w:rsidRPr="00D55AD2">
        <w:rPr>
          <w:rFonts w:ascii="Sylfaen" w:hAnsi="Sylfaen"/>
          <w:b/>
          <w:sz w:val="24"/>
        </w:rPr>
        <w:t>տարրի անվանումը</w:t>
      </w:r>
      <w:r w:rsidR="00C0032E" w:rsidRPr="00D55AD2">
        <w:rPr>
          <w:rFonts w:ascii="Sylfaen" w:hAnsi="Sylfaen"/>
          <w:b/>
          <w:sz w:val="24"/>
        </w:rPr>
        <w:t>՝</w:t>
      </w:r>
      <w:r w:rsidR="00C0032E" w:rsidRPr="003A3C48">
        <w:rPr>
          <w:rFonts w:ascii="Sylfaen" w:hAnsi="Sylfaen"/>
          <w:sz w:val="24"/>
        </w:rPr>
        <w:t xml:space="preserve"> տարրի հերթական համարը </w:t>
      </w:r>
      <w:r w:rsidR="003A3C48">
        <w:rPr>
          <w:rFonts w:ascii="Sylfaen" w:hAnsi="Sylfaen"/>
          <w:sz w:val="24"/>
        </w:rPr>
        <w:t>եւ</w:t>
      </w:r>
      <w:r w:rsidR="00C0032E" w:rsidRPr="003A3C48">
        <w:rPr>
          <w:rFonts w:ascii="Sylfaen" w:hAnsi="Sylfaen"/>
          <w:sz w:val="24"/>
        </w:rPr>
        <w:t xml:space="preserve"> ընդունված կամ պաշտոնական բառային նշագիրը.</w:t>
      </w:r>
    </w:p>
    <w:p w14:paraId="1F8E724F" w14:textId="77777777" w:rsidR="007F630A" w:rsidRPr="003A3C48" w:rsidRDefault="00D55AD2" w:rsidP="003A3C48">
      <w:pPr>
        <w:pStyle w:val="BodyText1"/>
        <w:shd w:val="clear" w:color="auto" w:fill="auto"/>
        <w:spacing w:after="160"/>
        <w:ind w:firstLine="567"/>
        <w:jc w:val="both"/>
        <w:rPr>
          <w:rFonts w:ascii="Sylfaen" w:hAnsi="Sylfaen"/>
          <w:sz w:val="24"/>
          <w:szCs w:val="24"/>
        </w:rPr>
      </w:pPr>
      <w:r w:rsidRPr="00D55AD2">
        <w:rPr>
          <w:rFonts w:ascii="Sylfaen" w:hAnsi="Sylfaen"/>
          <w:b/>
          <w:sz w:val="24"/>
        </w:rPr>
        <w:t>տարրի նկարագրությունը</w:t>
      </w:r>
      <w:r w:rsidR="00C0032E" w:rsidRPr="00D55AD2">
        <w:rPr>
          <w:rFonts w:ascii="Sylfaen" w:hAnsi="Sylfaen"/>
          <w:b/>
          <w:sz w:val="24"/>
        </w:rPr>
        <w:t>՝</w:t>
      </w:r>
      <w:r w:rsidR="00C0032E" w:rsidRPr="003A3C48">
        <w:rPr>
          <w:rFonts w:ascii="Sylfaen" w:hAnsi="Sylfaen"/>
          <w:sz w:val="24"/>
        </w:rPr>
        <w:t xml:space="preserve"> տարրի իմաստը (իմաստաբանությունը) պարզաբանող տեքստ.</w:t>
      </w:r>
    </w:p>
    <w:p w14:paraId="36C40C74" w14:textId="77777777" w:rsidR="007F630A" w:rsidRPr="003A3C48" w:rsidRDefault="00D55AD2" w:rsidP="003A3C48">
      <w:pPr>
        <w:pStyle w:val="BodyText1"/>
        <w:shd w:val="clear" w:color="auto" w:fill="auto"/>
        <w:spacing w:after="160"/>
        <w:ind w:firstLine="567"/>
        <w:jc w:val="both"/>
        <w:rPr>
          <w:rFonts w:ascii="Sylfaen" w:hAnsi="Sylfaen"/>
          <w:sz w:val="24"/>
          <w:szCs w:val="24"/>
        </w:rPr>
      </w:pPr>
      <w:r w:rsidRPr="00D55AD2">
        <w:rPr>
          <w:rFonts w:ascii="Sylfaen" w:hAnsi="Sylfaen"/>
          <w:b/>
          <w:sz w:val="24"/>
        </w:rPr>
        <w:t>ծանոթագրություն</w:t>
      </w:r>
      <w:r w:rsidR="00C0032E" w:rsidRPr="00D55AD2">
        <w:rPr>
          <w:rFonts w:ascii="Sylfaen" w:hAnsi="Sylfaen"/>
          <w:b/>
          <w:sz w:val="24"/>
        </w:rPr>
        <w:t>՝</w:t>
      </w:r>
      <w:r w:rsidR="00C0032E" w:rsidRPr="003A3C48">
        <w:rPr>
          <w:rFonts w:ascii="Sylfaen" w:hAnsi="Sylfaen"/>
          <w:sz w:val="24"/>
        </w:rPr>
        <w:t xml:space="preserve"> տարրի նշանակությունը հստակեցնող, դրա ձեւավորման (լրացման) կանոնները սահմանող տեքստ կամ տարրի հնարավոր արժեքների բառային նկարագրություն</w:t>
      </w:r>
      <w:r w:rsidR="002955A9" w:rsidRPr="003A3C48">
        <w:rPr>
          <w:rFonts w:ascii="Sylfaen" w:hAnsi="Sylfaen"/>
          <w:sz w:val="24"/>
        </w:rPr>
        <w:t>.</w:t>
      </w:r>
    </w:p>
    <w:p w14:paraId="1A1E8A1F" w14:textId="77777777" w:rsidR="007F630A" w:rsidRPr="003A3C48" w:rsidRDefault="00D55AD2" w:rsidP="003A3C48">
      <w:pPr>
        <w:pStyle w:val="BodyText1"/>
        <w:shd w:val="clear" w:color="auto" w:fill="auto"/>
        <w:spacing w:after="160"/>
        <w:ind w:firstLine="567"/>
        <w:jc w:val="both"/>
        <w:rPr>
          <w:rFonts w:ascii="Sylfaen" w:hAnsi="Sylfaen"/>
          <w:sz w:val="24"/>
          <w:szCs w:val="24"/>
        </w:rPr>
      </w:pPr>
      <w:r w:rsidRPr="00D55AD2">
        <w:rPr>
          <w:rFonts w:ascii="Sylfaen" w:hAnsi="Sylfaen"/>
          <w:b/>
          <w:sz w:val="24"/>
        </w:rPr>
        <w:t>բազմ.</w:t>
      </w:r>
      <w:r w:rsidR="00C0032E" w:rsidRPr="00D55AD2">
        <w:rPr>
          <w:rFonts w:ascii="Sylfaen" w:hAnsi="Sylfaen"/>
          <w:b/>
          <w:sz w:val="24"/>
        </w:rPr>
        <w:t>՝</w:t>
      </w:r>
      <w:r w:rsidR="00C0032E" w:rsidRPr="003A3C48">
        <w:rPr>
          <w:rFonts w:ascii="Sylfaen" w:hAnsi="Sylfaen"/>
          <w:sz w:val="24"/>
        </w:rPr>
        <w:t xml:space="preserve"> տարրերի բազմաքանակությունը (տարրի պարտադիր (կամընտրական) լինելը </w:t>
      </w:r>
      <w:r w:rsidR="003A3C48">
        <w:rPr>
          <w:rFonts w:ascii="Sylfaen" w:hAnsi="Sylfaen"/>
          <w:sz w:val="24"/>
        </w:rPr>
        <w:t>եւ</w:t>
      </w:r>
      <w:r w:rsidR="00C0032E" w:rsidRPr="003A3C48">
        <w:rPr>
          <w:rFonts w:ascii="Sylfaen" w:hAnsi="Sylfaen"/>
          <w:sz w:val="24"/>
        </w:rPr>
        <w:t xml:space="preserve"> հնարավոր կրկնությունների քանակը)։</w:t>
      </w:r>
    </w:p>
    <w:p w14:paraId="20A581C8" w14:textId="77777777" w:rsidR="007F630A" w:rsidRPr="003A3C48" w:rsidRDefault="00B66093" w:rsidP="00D55AD2">
      <w:pPr>
        <w:pStyle w:val="BodyText1"/>
        <w:shd w:val="clear" w:color="auto" w:fill="auto"/>
        <w:tabs>
          <w:tab w:val="left" w:pos="1134"/>
        </w:tabs>
        <w:spacing w:after="160"/>
        <w:ind w:firstLine="567"/>
        <w:jc w:val="both"/>
        <w:rPr>
          <w:rFonts w:ascii="Sylfaen" w:hAnsi="Sylfaen"/>
          <w:sz w:val="24"/>
          <w:szCs w:val="24"/>
        </w:rPr>
      </w:pPr>
      <w:r>
        <w:rPr>
          <w:rFonts w:ascii="Sylfaen" w:hAnsi="Sylfaen"/>
          <w:sz w:val="24"/>
        </w:rPr>
        <w:t>5.</w:t>
      </w:r>
      <w:r>
        <w:rPr>
          <w:rFonts w:ascii="Sylfaen" w:hAnsi="Sylfaen"/>
          <w:sz w:val="24"/>
        </w:rPr>
        <w:tab/>
      </w:r>
      <w:r w:rsidR="00C0032E" w:rsidRPr="003A3C48">
        <w:rPr>
          <w:rFonts w:ascii="Sylfaen" w:hAnsi="Sylfaen"/>
          <w:sz w:val="24"/>
        </w:rPr>
        <w:t>Փոխանցվող տվյալների տարրերի բազմաքանակությունը նշելու համար օգտագործվում են հետ</w:t>
      </w:r>
      <w:r w:rsidR="003A3C48">
        <w:rPr>
          <w:rFonts w:ascii="Sylfaen" w:hAnsi="Sylfaen"/>
          <w:sz w:val="24"/>
        </w:rPr>
        <w:t>եւ</w:t>
      </w:r>
      <w:r w:rsidR="00C0032E" w:rsidRPr="003A3C48">
        <w:rPr>
          <w:rFonts w:ascii="Sylfaen" w:hAnsi="Sylfaen"/>
          <w:sz w:val="24"/>
        </w:rPr>
        <w:t>յալ նշագրերը՝</w:t>
      </w:r>
    </w:p>
    <w:p w14:paraId="0870AA2E" w14:textId="77777777" w:rsidR="007F630A" w:rsidRPr="003A3C48" w:rsidRDefault="00C0032E" w:rsidP="003A3C48">
      <w:pPr>
        <w:pStyle w:val="BodyText1"/>
        <w:shd w:val="clear" w:color="auto" w:fill="auto"/>
        <w:spacing w:after="160"/>
        <w:ind w:firstLine="567"/>
        <w:jc w:val="both"/>
        <w:rPr>
          <w:rFonts w:ascii="Sylfaen" w:hAnsi="Sylfaen"/>
          <w:sz w:val="24"/>
          <w:szCs w:val="24"/>
        </w:rPr>
      </w:pPr>
      <w:r w:rsidRPr="003A3C48">
        <w:rPr>
          <w:rFonts w:ascii="Sylfaen" w:hAnsi="Sylfaen"/>
          <w:sz w:val="24"/>
        </w:rPr>
        <w:t>1՝ տարրը պարտադիր է, կրկնություններ չեն թույլատրվում.</w:t>
      </w:r>
    </w:p>
    <w:p w14:paraId="653D55FD" w14:textId="77777777" w:rsidR="007F630A" w:rsidRPr="003A3C48" w:rsidRDefault="00C0032E" w:rsidP="003A3C48">
      <w:pPr>
        <w:pStyle w:val="BodyText1"/>
        <w:shd w:val="clear" w:color="auto" w:fill="auto"/>
        <w:spacing w:after="160"/>
        <w:ind w:firstLine="567"/>
        <w:jc w:val="both"/>
        <w:rPr>
          <w:rFonts w:ascii="Sylfaen" w:hAnsi="Sylfaen"/>
          <w:sz w:val="24"/>
          <w:szCs w:val="24"/>
        </w:rPr>
      </w:pPr>
      <w:r w:rsidRPr="003A3C48">
        <w:rPr>
          <w:rFonts w:ascii="Sylfaen" w:hAnsi="Sylfaen"/>
          <w:sz w:val="24"/>
        </w:rPr>
        <w:t>1..*</w:t>
      </w:r>
      <w:r w:rsidR="00004FCA" w:rsidRPr="003A3C48">
        <w:rPr>
          <w:rFonts w:ascii="Sylfaen" w:hAnsi="Sylfaen"/>
          <w:sz w:val="24"/>
        </w:rPr>
        <w:t>՝</w:t>
      </w:r>
      <w:r w:rsidRPr="003A3C48">
        <w:rPr>
          <w:rFonts w:ascii="Sylfaen" w:hAnsi="Sylfaen"/>
          <w:sz w:val="24"/>
        </w:rPr>
        <w:t xml:space="preserve"> տարրը պարտադիր է, կարող է կրկնվել առանց սահմանափակումների.</w:t>
      </w:r>
    </w:p>
    <w:p w14:paraId="7D18BC59" w14:textId="77777777" w:rsidR="007F630A" w:rsidRPr="003A3C48" w:rsidRDefault="00C0032E" w:rsidP="003A3C48">
      <w:pPr>
        <w:pStyle w:val="BodyText1"/>
        <w:shd w:val="clear" w:color="auto" w:fill="auto"/>
        <w:spacing w:after="160"/>
        <w:ind w:firstLine="567"/>
        <w:jc w:val="both"/>
        <w:rPr>
          <w:rFonts w:ascii="Sylfaen" w:hAnsi="Sylfaen"/>
          <w:sz w:val="24"/>
          <w:szCs w:val="24"/>
        </w:rPr>
      </w:pPr>
      <w:r w:rsidRPr="003A3C48">
        <w:rPr>
          <w:rFonts w:ascii="Sylfaen" w:hAnsi="Sylfaen"/>
          <w:sz w:val="24"/>
        </w:rPr>
        <w:t>0..1՝ տարրը կամընտրական է, կրկնություններ չեն թույլատրվում.</w:t>
      </w:r>
    </w:p>
    <w:p w14:paraId="38FEA2AF" w14:textId="77777777" w:rsidR="007F630A" w:rsidRPr="00D55AD2" w:rsidRDefault="00C0032E" w:rsidP="00D55AD2">
      <w:pPr>
        <w:pStyle w:val="BodyText1"/>
        <w:shd w:val="clear" w:color="auto" w:fill="auto"/>
        <w:spacing w:after="160"/>
        <w:ind w:firstLine="567"/>
        <w:jc w:val="both"/>
        <w:rPr>
          <w:rFonts w:ascii="Sylfaen" w:hAnsi="Sylfaen"/>
          <w:sz w:val="24"/>
          <w:szCs w:val="24"/>
        </w:rPr>
      </w:pPr>
      <w:r w:rsidRPr="003A3C48">
        <w:rPr>
          <w:rFonts w:ascii="Sylfaen" w:hAnsi="Sylfaen"/>
          <w:sz w:val="24"/>
        </w:rPr>
        <w:t>0..*՝ տարրը կամընտրական է, կարող է կրկնվել առանց սահմանափակումների։</w:t>
      </w:r>
    </w:p>
    <w:p w14:paraId="1BB3F343" w14:textId="77777777" w:rsidR="00C0032E" w:rsidRPr="003A3C48" w:rsidRDefault="00C0032E" w:rsidP="003A3C48">
      <w:pPr>
        <w:spacing w:after="160" w:line="360" w:lineRule="auto"/>
        <w:rPr>
          <w:rFonts w:ascii="Sylfaen" w:hAnsi="Sylfaen"/>
        </w:rPr>
        <w:sectPr w:rsidR="00C0032E" w:rsidRPr="003A3C48" w:rsidSect="004B7BED">
          <w:footerReference w:type="default" r:id="rId7"/>
          <w:pgSz w:w="11900" w:h="16840" w:code="9"/>
          <w:pgMar w:top="1418" w:right="1418" w:bottom="1418" w:left="1418" w:header="0" w:footer="513" w:gutter="0"/>
          <w:pgNumType w:start="1"/>
          <w:cols w:space="720"/>
          <w:noEndnote/>
          <w:titlePg/>
          <w:docGrid w:linePitch="360"/>
        </w:sectPr>
      </w:pPr>
    </w:p>
    <w:p w14:paraId="61880317" w14:textId="77777777" w:rsidR="007F630A" w:rsidRPr="003A3C48" w:rsidRDefault="00C0032E" w:rsidP="003A3C48">
      <w:pPr>
        <w:pStyle w:val="Tablecaption0"/>
        <w:shd w:val="clear" w:color="auto" w:fill="auto"/>
        <w:spacing w:after="160" w:line="360" w:lineRule="auto"/>
        <w:rPr>
          <w:rFonts w:ascii="Sylfaen" w:hAnsi="Sylfaen"/>
          <w:sz w:val="24"/>
          <w:szCs w:val="24"/>
        </w:rPr>
      </w:pPr>
      <w:r w:rsidRPr="003A3C48">
        <w:rPr>
          <w:rFonts w:ascii="Sylfaen" w:hAnsi="Sylfaen"/>
          <w:sz w:val="24"/>
        </w:rPr>
        <w:lastRenderedPageBreak/>
        <w:t>Աղյուսակ 1</w:t>
      </w:r>
    </w:p>
    <w:p w14:paraId="39EB7A93" w14:textId="77777777" w:rsidR="007F630A" w:rsidRPr="003A3C48" w:rsidRDefault="00C0032E" w:rsidP="003A3C48">
      <w:pPr>
        <w:pStyle w:val="BodyText1"/>
        <w:shd w:val="clear" w:color="auto" w:fill="auto"/>
        <w:spacing w:after="160"/>
        <w:ind w:firstLine="0"/>
        <w:jc w:val="center"/>
        <w:rPr>
          <w:rFonts w:ascii="Sylfaen" w:hAnsi="Sylfaen"/>
          <w:sz w:val="24"/>
          <w:szCs w:val="24"/>
        </w:rPr>
      </w:pPr>
      <w:r w:rsidRPr="003A3C48">
        <w:rPr>
          <w:rFonts w:ascii="Sylfaen" w:hAnsi="Sylfaen"/>
          <w:sz w:val="24"/>
        </w:rPr>
        <w:t>Անասնաբուժական սերտիֆիկատի մասին տեղեկությունների կազմը</w:t>
      </w:r>
    </w:p>
    <w:tbl>
      <w:tblPr>
        <w:tblOverlap w:val="never"/>
        <w:tblW w:w="15985" w:type="dxa"/>
        <w:jc w:val="center"/>
        <w:tblLayout w:type="fixed"/>
        <w:tblCellMar>
          <w:left w:w="10" w:type="dxa"/>
          <w:right w:w="10" w:type="dxa"/>
        </w:tblCellMar>
        <w:tblLook w:val="0020" w:firstRow="1" w:lastRow="0" w:firstColumn="0" w:lastColumn="0" w:noHBand="0" w:noVBand="0"/>
      </w:tblPr>
      <w:tblGrid>
        <w:gridCol w:w="4456"/>
        <w:gridCol w:w="4662"/>
        <w:gridCol w:w="6158"/>
        <w:gridCol w:w="709"/>
      </w:tblGrid>
      <w:tr w:rsidR="007F630A" w:rsidRPr="00D55AD2" w14:paraId="33BD0D2E" w14:textId="77777777" w:rsidTr="00A11ECE">
        <w:trPr>
          <w:tblHeader/>
          <w:jc w:val="center"/>
        </w:trPr>
        <w:tc>
          <w:tcPr>
            <w:tcW w:w="4456" w:type="dxa"/>
            <w:tcBorders>
              <w:top w:val="single" w:sz="4" w:space="0" w:color="auto"/>
              <w:left w:val="single" w:sz="4" w:space="0" w:color="auto"/>
            </w:tcBorders>
            <w:shd w:val="clear" w:color="auto" w:fill="FFFFFF"/>
            <w:vAlign w:val="bottom"/>
          </w:tcPr>
          <w:p w14:paraId="19CA1E7D"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Տարրի անվանումը</w:t>
            </w:r>
          </w:p>
        </w:tc>
        <w:tc>
          <w:tcPr>
            <w:tcW w:w="4662" w:type="dxa"/>
            <w:tcBorders>
              <w:top w:val="single" w:sz="4" w:space="0" w:color="auto"/>
              <w:left w:val="single" w:sz="4" w:space="0" w:color="auto"/>
            </w:tcBorders>
            <w:shd w:val="clear" w:color="auto" w:fill="FFFFFF"/>
            <w:vAlign w:val="bottom"/>
          </w:tcPr>
          <w:p w14:paraId="7A006704"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Տարրի նկարագրությունը</w:t>
            </w:r>
          </w:p>
        </w:tc>
        <w:tc>
          <w:tcPr>
            <w:tcW w:w="6158" w:type="dxa"/>
            <w:tcBorders>
              <w:top w:val="single" w:sz="4" w:space="0" w:color="auto"/>
              <w:left w:val="single" w:sz="4" w:space="0" w:color="auto"/>
            </w:tcBorders>
            <w:shd w:val="clear" w:color="auto" w:fill="FFFFFF"/>
            <w:vAlign w:val="bottom"/>
          </w:tcPr>
          <w:p w14:paraId="7C7CFAD6" w14:textId="77777777" w:rsidR="007F630A" w:rsidRPr="00D55AD2" w:rsidRDefault="00C0032E" w:rsidP="00A11ECE">
            <w:pPr>
              <w:pStyle w:val="Other0"/>
              <w:shd w:val="clear" w:color="auto" w:fill="auto"/>
              <w:spacing w:after="120"/>
              <w:ind w:left="195"/>
              <w:jc w:val="center"/>
              <w:rPr>
                <w:rFonts w:ascii="Sylfaen" w:hAnsi="Sylfaen"/>
                <w:sz w:val="20"/>
                <w:szCs w:val="20"/>
              </w:rPr>
            </w:pPr>
            <w:r w:rsidRPr="00D55AD2">
              <w:rPr>
                <w:rFonts w:ascii="Sylfaen" w:hAnsi="Sylfaen"/>
                <w:sz w:val="20"/>
                <w:szCs w:val="20"/>
              </w:rPr>
              <w:t>Ծանոթագրություն</w:t>
            </w:r>
          </w:p>
        </w:tc>
        <w:tc>
          <w:tcPr>
            <w:tcW w:w="709" w:type="dxa"/>
            <w:tcBorders>
              <w:top w:val="single" w:sz="4" w:space="0" w:color="auto"/>
              <w:left w:val="single" w:sz="4" w:space="0" w:color="auto"/>
              <w:right w:val="single" w:sz="4" w:space="0" w:color="auto"/>
            </w:tcBorders>
            <w:shd w:val="clear" w:color="auto" w:fill="FFFFFF"/>
            <w:vAlign w:val="bottom"/>
          </w:tcPr>
          <w:p w14:paraId="61AFE3A5"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Բազմ.</w:t>
            </w:r>
          </w:p>
        </w:tc>
      </w:tr>
      <w:tr w:rsidR="007F630A" w:rsidRPr="00D55AD2" w14:paraId="18FC053D" w14:textId="77777777" w:rsidTr="00A11ECE">
        <w:trPr>
          <w:jc w:val="center"/>
        </w:trPr>
        <w:tc>
          <w:tcPr>
            <w:tcW w:w="4456" w:type="dxa"/>
            <w:tcBorders>
              <w:top w:val="single" w:sz="4" w:space="0" w:color="auto"/>
              <w:left w:val="single" w:sz="4" w:space="0" w:color="auto"/>
            </w:tcBorders>
            <w:shd w:val="clear" w:color="auto" w:fill="FFFFFF"/>
          </w:tcPr>
          <w:p w14:paraId="76AF6830" w14:textId="77777777" w:rsidR="007F630A" w:rsidRPr="00D55AD2" w:rsidRDefault="003A3C48"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1.</w:t>
            </w:r>
            <w:r w:rsidRPr="00D55AD2">
              <w:rPr>
                <w:rFonts w:ascii="Sylfaen" w:hAnsi="Sylfaen"/>
                <w:sz w:val="20"/>
                <w:szCs w:val="20"/>
              </w:rPr>
              <w:tab/>
            </w:r>
            <w:r w:rsidR="00C0032E" w:rsidRPr="00D55AD2">
              <w:rPr>
                <w:rFonts w:ascii="Sylfaen" w:hAnsi="Sylfaen"/>
                <w:sz w:val="20"/>
                <w:szCs w:val="20"/>
              </w:rPr>
              <w:t>Տեղեկություններ անասնաբուժական սերտիֆիկատների մասին</w:t>
            </w:r>
          </w:p>
        </w:tc>
        <w:tc>
          <w:tcPr>
            <w:tcW w:w="4662" w:type="dxa"/>
            <w:tcBorders>
              <w:top w:val="single" w:sz="4" w:space="0" w:color="auto"/>
              <w:left w:val="single" w:sz="4" w:space="0" w:color="auto"/>
            </w:tcBorders>
            <w:shd w:val="clear" w:color="auto" w:fill="FFFFFF"/>
          </w:tcPr>
          <w:p w14:paraId="423CE868"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անասնաբուժական սերտիֆիկատի վավերապայմանները</w:t>
            </w:r>
          </w:p>
        </w:tc>
        <w:tc>
          <w:tcPr>
            <w:tcW w:w="6158" w:type="dxa"/>
            <w:tcBorders>
              <w:top w:val="single" w:sz="4" w:space="0" w:color="auto"/>
              <w:left w:val="single" w:sz="4" w:space="0" w:color="auto"/>
            </w:tcBorders>
            <w:shd w:val="clear" w:color="auto" w:fill="FFFFFF"/>
          </w:tcPr>
          <w:p w14:paraId="35ACB812" w14:textId="77777777" w:rsidR="00004FC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տարրը նախատեսված է հետ</w:t>
            </w:r>
            <w:r w:rsidR="003A3C48" w:rsidRPr="00D55AD2">
              <w:rPr>
                <w:rFonts w:ascii="Sylfaen" w:hAnsi="Sylfaen"/>
                <w:sz w:val="20"/>
                <w:szCs w:val="20"/>
              </w:rPr>
              <w:t>եւ</w:t>
            </w:r>
            <w:r w:rsidRPr="00D55AD2">
              <w:rPr>
                <w:rFonts w:ascii="Sylfaen" w:hAnsi="Sylfaen"/>
                <w:sz w:val="20"/>
                <w:szCs w:val="20"/>
              </w:rPr>
              <w:t xml:space="preserve">յալ տեղեկությունների պարտադիր նշման համար՝ </w:t>
            </w:r>
          </w:p>
          <w:p w14:paraId="3E1E5FA8"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անասնաբուժական սերտիֆիկատի համարը</w:t>
            </w:r>
            <w:r w:rsidR="00004FCA" w:rsidRPr="00D55AD2">
              <w:rPr>
                <w:rFonts w:ascii="Sylfaen" w:hAnsi="Sylfaen"/>
                <w:sz w:val="20"/>
                <w:szCs w:val="20"/>
              </w:rPr>
              <w:t>.</w:t>
            </w:r>
          </w:p>
          <w:p w14:paraId="2E48970F"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անասնաբուժական սերտիֆիկատի տրման ամսաթիվը</w:t>
            </w:r>
            <w:r w:rsidR="00004FCA" w:rsidRPr="00D55AD2">
              <w:rPr>
                <w:rFonts w:ascii="Sylfaen" w:hAnsi="Sylfaen"/>
                <w:sz w:val="20"/>
                <w:szCs w:val="20"/>
              </w:rPr>
              <w:t>.</w:t>
            </w:r>
          </w:p>
          <w:p w14:paraId="31D7EAEC"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անասնաբուժական սերտիֆիկատի տեսակը (ձեւը)՝ հետեւյալ հնարավոր արժեքներով՝</w:t>
            </w:r>
          </w:p>
          <w:p w14:paraId="435C3CB8"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1՝ թիվ 1 ձեւը (տրվում է կենդանի կենդանիների համար)</w:t>
            </w:r>
            <w:r w:rsidR="00B51E06" w:rsidRPr="00D55AD2">
              <w:rPr>
                <w:rFonts w:ascii="Sylfaen" w:hAnsi="Sylfaen"/>
                <w:sz w:val="20"/>
                <w:szCs w:val="20"/>
              </w:rPr>
              <w:t>,</w:t>
            </w:r>
          </w:p>
          <w:p w14:paraId="449248A4"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2՝ թիվ 2 ձեւը (տրվում է կենդանական ծագման արտադրանքի համար</w:t>
            </w:r>
            <w:r w:rsidR="005157A6" w:rsidRPr="00D55AD2">
              <w:rPr>
                <w:rFonts w:ascii="Sylfaen" w:hAnsi="Sylfaen"/>
                <w:sz w:val="20"/>
                <w:szCs w:val="20"/>
              </w:rPr>
              <w:t>՝</w:t>
            </w:r>
            <w:r w:rsidRPr="00D55AD2">
              <w:rPr>
                <w:rFonts w:ascii="Sylfaen" w:hAnsi="Sylfaen"/>
                <w:sz w:val="20"/>
                <w:szCs w:val="20"/>
              </w:rPr>
              <w:t xml:space="preserve"> բացառությամբ պատրաստի կաթնային, ձկնային</w:t>
            </w:r>
            <w:r w:rsidR="00C772D7" w:rsidRPr="00D55AD2">
              <w:rPr>
                <w:rFonts w:ascii="Sylfaen" w:hAnsi="Sylfaen"/>
                <w:sz w:val="20"/>
                <w:szCs w:val="20"/>
              </w:rPr>
              <w:t>,</w:t>
            </w:r>
            <w:r w:rsidRPr="00D55AD2">
              <w:rPr>
                <w:rFonts w:ascii="Sylfaen" w:hAnsi="Sylfaen"/>
                <w:sz w:val="20"/>
                <w:szCs w:val="20"/>
              </w:rPr>
              <w:t xml:space="preserve"> ճարպայուղային արտադրանքի)</w:t>
            </w:r>
            <w:r w:rsidR="00B51E06" w:rsidRPr="00D55AD2">
              <w:rPr>
                <w:rFonts w:ascii="Sylfaen" w:hAnsi="Sylfaen"/>
                <w:sz w:val="20"/>
                <w:szCs w:val="20"/>
              </w:rPr>
              <w:t>,</w:t>
            </w:r>
          </w:p>
          <w:p w14:paraId="3AF9A7B3"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3՝ թիվ 3 ձեւը (տրվում է տեխնիկական հումքի եւ կերերի համար)</w:t>
            </w:r>
            <w:r w:rsidR="00B51E06" w:rsidRPr="00D55AD2">
              <w:rPr>
                <w:rFonts w:ascii="Sylfaen" w:hAnsi="Sylfaen"/>
                <w:sz w:val="20"/>
                <w:szCs w:val="20"/>
              </w:rPr>
              <w:t>,</w:t>
            </w:r>
          </w:p>
          <w:p w14:paraId="16A35BFE"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4՝ թիվ 4 ձեւը (կիրառվում է պատրաստի կաթնային, ձկնային, ճարպայուղային արտադրանքի համար).</w:t>
            </w:r>
          </w:p>
          <w:p w14:paraId="140CCA36" w14:textId="77777777" w:rsidR="00B51E06"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 xml:space="preserve">անասնաբուժական սերտիֆիկատի կարգավիճակը՝ հետեւյալ հնարավոր արժեքներով՝ </w:t>
            </w:r>
          </w:p>
          <w:p w14:paraId="49B6302A"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01՝ ձեւակերպվել է,</w:t>
            </w:r>
          </w:p>
          <w:p w14:paraId="6D629E16"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02՝ չեղյալ է ճանաչվել,</w:t>
            </w:r>
          </w:p>
          <w:p w14:paraId="7B57A23B" w14:textId="77777777" w:rsidR="007F630A" w:rsidRPr="00D55AD2" w:rsidRDefault="00C0032E" w:rsidP="00A11ECE">
            <w:pPr>
              <w:pStyle w:val="Other0"/>
              <w:shd w:val="clear" w:color="auto" w:fill="auto"/>
              <w:spacing w:after="120"/>
              <w:ind w:left="195"/>
              <w:jc w:val="both"/>
              <w:rPr>
                <w:rFonts w:ascii="Sylfaen" w:hAnsi="Sylfaen"/>
                <w:sz w:val="20"/>
                <w:szCs w:val="20"/>
              </w:rPr>
            </w:pPr>
            <w:r w:rsidRPr="00D55AD2">
              <w:rPr>
                <w:rFonts w:ascii="Sylfaen" w:hAnsi="Sylfaen"/>
                <w:sz w:val="20"/>
                <w:szCs w:val="20"/>
              </w:rPr>
              <w:t>03` մարվել է</w:t>
            </w:r>
          </w:p>
        </w:tc>
        <w:tc>
          <w:tcPr>
            <w:tcW w:w="709" w:type="dxa"/>
            <w:tcBorders>
              <w:top w:val="single" w:sz="4" w:space="0" w:color="auto"/>
              <w:left w:val="single" w:sz="4" w:space="0" w:color="auto"/>
              <w:right w:val="single" w:sz="4" w:space="0" w:color="auto"/>
            </w:tcBorders>
            <w:shd w:val="clear" w:color="auto" w:fill="FFFFFF"/>
          </w:tcPr>
          <w:p w14:paraId="6BF7B588"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1</w:t>
            </w:r>
          </w:p>
        </w:tc>
      </w:tr>
      <w:tr w:rsidR="007F630A" w:rsidRPr="00D55AD2" w14:paraId="0A611EA7" w14:textId="77777777" w:rsidTr="00A11ECE">
        <w:trPr>
          <w:jc w:val="center"/>
        </w:trPr>
        <w:tc>
          <w:tcPr>
            <w:tcW w:w="4456" w:type="dxa"/>
            <w:tcBorders>
              <w:top w:val="single" w:sz="4" w:space="0" w:color="auto"/>
              <w:left w:val="single" w:sz="4" w:space="0" w:color="auto"/>
              <w:bottom w:val="single" w:sz="4" w:space="0" w:color="auto"/>
            </w:tcBorders>
            <w:shd w:val="clear" w:color="auto" w:fill="FFFFFF"/>
          </w:tcPr>
          <w:p w14:paraId="1761BF1E" w14:textId="77777777" w:rsidR="007F630A" w:rsidRPr="00D55AD2" w:rsidRDefault="00B66093"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2.</w:t>
            </w:r>
            <w:r w:rsidRPr="00D55AD2">
              <w:rPr>
                <w:rFonts w:ascii="Sylfaen" w:hAnsi="Sylfaen"/>
                <w:sz w:val="20"/>
                <w:szCs w:val="20"/>
              </w:rPr>
              <w:tab/>
            </w:r>
            <w:r w:rsidR="00C0032E" w:rsidRPr="00D55AD2">
              <w:rPr>
                <w:rFonts w:ascii="Sylfaen" w:hAnsi="Sylfaen"/>
                <w:sz w:val="20"/>
                <w:szCs w:val="20"/>
              </w:rPr>
              <w:t>Անասնաբուժական սերտիֆիկատը տրամադրած լիազորված մարմինը</w:t>
            </w:r>
          </w:p>
        </w:tc>
        <w:tc>
          <w:tcPr>
            <w:tcW w:w="4662" w:type="dxa"/>
            <w:tcBorders>
              <w:top w:val="single" w:sz="4" w:space="0" w:color="auto"/>
              <w:left w:val="single" w:sz="4" w:space="0" w:color="auto"/>
              <w:bottom w:val="single" w:sz="4" w:space="0" w:color="auto"/>
            </w:tcBorders>
            <w:shd w:val="clear" w:color="auto" w:fill="FFFFFF"/>
          </w:tcPr>
          <w:p w14:paraId="1BEDA017"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անասնաբուժական սերտիֆիկատ տրամադրած լիազորված մարմնի մասին տեղեկությունների ամբողջություն</w:t>
            </w:r>
          </w:p>
        </w:tc>
        <w:tc>
          <w:tcPr>
            <w:tcW w:w="6158" w:type="dxa"/>
            <w:tcBorders>
              <w:top w:val="single" w:sz="4" w:space="0" w:color="auto"/>
              <w:left w:val="single" w:sz="4" w:space="0" w:color="auto"/>
              <w:bottom w:val="single" w:sz="4" w:space="0" w:color="auto"/>
            </w:tcBorders>
            <w:shd w:val="clear" w:color="auto" w:fill="FFFFFF"/>
            <w:vAlign w:val="bottom"/>
          </w:tcPr>
          <w:p w14:paraId="0623630F"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տարրը նախատեսված է հետ</w:t>
            </w:r>
            <w:r w:rsidR="003A3C48" w:rsidRPr="00D55AD2">
              <w:rPr>
                <w:rFonts w:ascii="Sylfaen" w:hAnsi="Sylfaen"/>
                <w:sz w:val="20"/>
                <w:szCs w:val="20"/>
              </w:rPr>
              <w:t>եւ</w:t>
            </w:r>
            <w:r w:rsidRPr="00D55AD2">
              <w:rPr>
                <w:rFonts w:ascii="Sylfaen" w:hAnsi="Sylfaen"/>
                <w:sz w:val="20"/>
                <w:szCs w:val="20"/>
              </w:rPr>
              <w:t>յալ տեղեկությունները նշելու համար՝</w:t>
            </w:r>
          </w:p>
          <w:p w14:paraId="169BDB9E"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երկրի ծածկագիրը (օգտագործվում է երկրի երկնիշ տառային ծածկագիրը</w:t>
            </w:r>
            <w:r w:rsidR="00B51E06" w:rsidRPr="00D55AD2">
              <w:rPr>
                <w:rFonts w:ascii="Sylfaen" w:hAnsi="Sylfaen"/>
                <w:sz w:val="20"/>
                <w:szCs w:val="20"/>
              </w:rPr>
              <w:t>՝</w:t>
            </w:r>
            <w:r w:rsidRPr="00D55AD2">
              <w:rPr>
                <w:rFonts w:ascii="Sylfaen" w:hAnsi="Sylfaen"/>
                <w:sz w:val="20"/>
                <w:szCs w:val="20"/>
              </w:rPr>
              <w:t xml:space="preserve"> աշխարհի երկրների դասակարգչից, որը </w:t>
            </w:r>
            <w:r w:rsidRPr="00D55AD2">
              <w:rPr>
                <w:rFonts w:ascii="Sylfaen" w:hAnsi="Sylfaen"/>
                <w:sz w:val="20"/>
                <w:szCs w:val="20"/>
              </w:rPr>
              <w:lastRenderedPageBreak/>
              <w:t xml:space="preserve">պարունակում է աշխարհի երկրների ծածկագրերի </w:t>
            </w:r>
            <w:r w:rsidR="003A3C48" w:rsidRPr="00D55AD2">
              <w:rPr>
                <w:rFonts w:ascii="Sylfaen" w:hAnsi="Sylfaen"/>
                <w:sz w:val="20"/>
                <w:szCs w:val="20"/>
              </w:rPr>
              <w:t>եւ</w:t>
            </w:r>
            <w:r w:rsidRPr="00D55AD2">
              <w:rPr>
                <w:rFonts w:ascii="Sylfaen" w:hAnsi="Sylfaen"/>
                <w:sz w:val="20"/>
                <w:szCs w:val="20"/>
              </w:rPr>
              <w:t xml:space="preserve"> անվանումների ցանկը՝ ISO</w:t>
            </w:r>
            <w:r w:rsidR="00B66093" w:rsidRPr="00D55AD2">
              <w:rPr>
                <w:rFonts w:ascii="Sylfaen" w:hAnsi="Sylfaen"/>
                <w:sz w:val="20"/>
                <w:szCs w:val="20"/>
              </w:rPr>
              <w:t xml:space="preserve"> </w:t>
            </w:r>
            <w:r w:rsidRPr="00D55AD2">
              <w:rPr>
                <w:rFonts w:ascii="Sylfaen" w:hAnsi="Sylfaen"/>
                <w:sz w:val="20"/>
                <w:szCs w:val="20"/>
              </w:rPr>
              <w:t>3166-1 միջազգային ստանդարտին համապատասխան).</w:t>
            </w:r>
          </w:p>
          <w:p w14:paraId="7444F378"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լիազորված մարմնի լրիվ անվանումը</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43D2FD8"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lastRenderedPageBreak/>
              <w:t>0..1</w:t>
            </w:r>
          </w:p>
        </w:tc>
      </w:tr>
      <w:tr w:rsidR="007F630A" w:rsidRPr="00D55AD2" w14:paraId="13F5C99B" w14:textId="77777777" w:rsidTr="00A11ECE">
        <w:trPr>
          <w:jc w:val="center"/>
        </w:trPr>
        <w:tc>
          <w:tcPr>
            <w:tcW w:w="4456" w:type="dxa"/>
            <w:tcBorders>
              <w:top w:val="single" w:sz="4" w:space="0" w:color="auto"/>
              <w:left w:val="single" w:sz="4" w:space="0" w:color="auto"/>
            </w:tcBorders>
            <w:shd w:val="clear" w:color="auto" w:fill="FFFFFF"/>
          </w:tcPr>
          <w:p w14:paraId="4AE1B473" w14:textId="77777777" w:rsidR="007F630A" w:rsidRPr="00D55AD2" w:rsidRDefault="00B66093"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3.</w:t>
            </w:r>
            <w:r w:rsidRPr="00D55AD2">
              <w:rPr>
                <w:rFonts w:ascii="Sylfaen" w:hAnsi="Sylfaen"/>
                <w:sz w:val="20"/>
                <w:szCs w:val="20"/>
              </w:rPr>
              <w:tab/>
            </w:r>
            <w:r w:rsidR="00C0032E" w:rsidRPr="00D55AD2">
              <w:rPr>
                <w:rFonts w:ascii="Sylfaen" w:hAnsi="Sylfaen"/>
                <w:sz w:val="20"/>
                <w:szCs w:val="20"/>
              </w:rPr>
              <w:t>Անասնաբուժական սերտիֆիկատ</w:t>
            </w:r>
            <w:r w:rsidR="00F62FCF" w:rsidRPr="00D55AD2">
              <w:rPr>
                <w:rFonts w:ascii="Sylfaen" w:hAnsi="Sylfaen"/>
                <w:sz w:val="20"/>
                <w:szCs w:val="20"/>
              </w:rPr>
              <w:t>ի</w:t>
            </w:r>
            <w:r w:rsidR="00C0032E" w:rsidRPr="00D55AD2">
              <w:rPr>
                <w:rFonts w:ascii="Sylfaen" w:hAnsi="Sylfaen"/>
                <w:sz w:val="20"/>
                <w:szCs w:val="20"/>
              </w:rPr>
              <w:t xml:space="preserve"> տիրապետողը</w:t>
            </w:r>
          </w:p>
        </w:tc>
        <w:tc>
          <w:tcPr>
            <w:tcW w:w="4662" w:type="dxa"/>
            <w:tcBorders>
              <w:top w:val="single" w:sz="4" w:space="0" w:color="auto"/>
              <w:left w:val="single" w:sz="4" w:space="0" w:color="auto"/>
            </w:tcBorders>
            <w:shd w:val="clear" w:color="auto" w:fill="FFFFFF"/>
          </w:tcPr>
          <w:p w14:paraId="4FD47A11"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տեղեկություններ իրավաբանական կամ ֆիզիկական անձի մասին, որին տրվել է անասնաբուժական սերտիֆիկատը</w:t>
            </w:r>
          </w:p>
        </w:tc>
        <w:tc>
          <w:tcPr>
            <w:tcW w:w="6158" w:type="dxa"/>
            <w:tcBorders>
              <w:top w:val="single" w:sz="4" w:space="0" w:color="auto"/>
              <w:left w:val="single" w:sz="4" w:space="0" w:color="auto"/>
            </w:tcBorders>
            <w:shd w:val="clear" w:color="auto" w:fill="FFFFFF"/>
            <w:vAlign w:val="bottom"/>
          </w:tcPr>
          <w:p w14:paraId="255BB34C" w14:textId="77777777" w:rsidR="00153842"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տարրը նախատեսված է հետ</w:t>
            </w:r>
            <w:r w:rsidR="003A3C48" w:rsidRPr="00D55AD2">
              <w:rPr>
                <w:rFonts w:ascii="Sylfaen" w:hAnsi="Sylfaen"/>
                <w:sz w:val="20"/>
                <w:szCs w:val="20"/>
              </w:rPr>
              <w:t>եւ</w:t>
            </w:r>
            <w:r w:rsidRPr="00D55AD2">
              <w:rPr>
                <w:rFonts w:ascii="Sylfaen" w:hAnsi="Sylfaen"/>
                <w:sz w:val="20"/>
                <w:szCs w:val="20"/>
              </w:rPr>
              <w:t xml:space="preserve">յալ տեղեկությունները նշելու համար՝ </w:t>
            </w:r>
          </w:p>
          <w:p w14:paraId="49FA2B46"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իրավաբանական անձի անվանումը (այն դեպքում, երբ անասնաբուժական սերտիֆիկատ</w:t>
            </w:r>
            <w:r w:rsidR="00F62FCF" w:rsidRPr="00D55AD2">
              <w:rPr>
                <w:rFonts w:ascii="Sylfaen" w:hAnsi="Sylfaen"/>
                <w:sz w:val="20"/>
                <w:szCs w:val="20"/>
              </w:rPr>
              <w:t>ի</w:t>
            </w:r>
            <w:r w:rsidRPr="00D55AD2">
              <w:rPr>
                <w:rFonts w:ascii="Sylfaen" w:hAnsi="Sylfaen"/>
                <w:sz w:val="20"/>
                <w:szCs w:val="20"/>
              </w:rPr>
              <w:t xml:space="preserve"> տիրապետողը իրավաբանական անձ է) կամ ֆիզիկական անձի ազգանունը, անունը եւ հայրանունը (այն դեպքում, երբ անասնաբուժական սերտիֆիկատ</w:t>
            </w:r>
            <w:r w:rsidR="00F62FCF" w:rsidRPr="00D55AD2">
              <w:rPr>
                <w:rFonts w:ascii="Sylfaen" w:hAnsi="Sylfaen"/>
                <w:sz w:val="20"/>
                <w:szCs w:val="20"/>
              </w:rPr>
              <w:t>ի</w:t>
            </w:r>
            <w:r w:rsidRPr="00D55AD2">
              <w:rPr>
                <w:rFonts w:ascii="Sylfaen" w:hAnsi="Sylfaen"/>
                <w:sz w:val="20"/>
                <w:szCs w:val="20"/>
              </w:rPr>
              <w:t xml:space="preserve"> տիրապետողը ֆիզիկական անձ է).</w:t>
            </w:r>
          </w:p>
          <w:p w14:paraId="1D5AECE8"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անասնաբուժական սերտիֆիկատ</w:t>
            </w:r>
            <w:r w:rsidR="00F62FCF" w:rsidRPr="00D55AD2">
              <w:rPr>
                <w:rFonts w:ascii="Sylfaen" w:hAnsi="Sylfaen"/>
                <w:sz w:val="20"/>
                <w:szCs w:val="20"/>
              </w:rPr>
              <w:t>ի</w:t>
            </w:r>
            <w:r w:rsidRPr="00D55AD2">
              <w:rPr>
                <w:rFonts w:ascii="Sylfaen" w:hAnsi="Sylfaen"/>
                <w:sz w:val="20"/>
                <w:szCs w:val="20"/>
              </w:rPr>
              <w:t xml:space="preserve"> տիրապետողի հասցեն (անհրաժեշտության դեպքում).</w:t>
            </w:r>
          </w:p>
          <w:p w14:paraId="443F36E7"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անասնաբուժական սերտիֆիկատ</w:t>
            </w:r>
            <w:r w:rsidR="00F62FCF" w:rsidRPr="00D55AD2">
              <w:rPr>
                <w:rFonts w:ascii="Sylfaen" w:hAnsi="Sylfaen"/>
                <w:sz w:val="20"/>
                <w:szCs w:val="20"/>
              </w:rPr>
              <w:t>ի</w:t>
            </w:r>
            <w:r w:rsidRPr="00D55AD2">
              <w:rPr>
                <w:rFonts w:ascii="Sylfaen" w:hAnsi="Sylfaen"/>
                <w:sz w:val="20"/>
                <w:szCs w:val="20"/>
              </w:rPr>
              <w:t xml:space="preserve"> տիրապետողի կոնտակտային վավերապայմանները (անհրաժեշտության դեպքում)</w:t>
            </w:r>
          </w:p>
        </w:tc>
        <w:tc>
          <w:tcPr>
            <w:tcW w:w="709" w:type="dxa"/>
            <w:tcBorders>
              <w:top w:val="single" w:sz="4" w:space="0" w:color="auto"/>
              <w:left w:val="single" w:sz="4" w:space="0" w:color="auto"/>
              <w:right w:val="single" w:sz="4" w:space="0" w:color="auto"/>
            </w:tcBorders>
            <w:shd w:val="clear" w:color="auto" w:fill="FFFFFF"/>
          </w:tcPr>
          <w:p w14:paraId="482A25B7"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0..1</w:t>
            </w:r>
          </w:p>
        </w:tc>
      </w:tr>
      <w:tr w:rsidR="007F630A" w:rsidRPr="00D55AD2" w14:paraId="1FC5EAAA" w14:textId="77777777" w:rsidTr="00A11ECE">
        <w:trPr>
          <w:jc w:val="center"/>
        </w:trPr>
        <w:tc>
          <w:tcPr>
            <w:tcW w:w="4456" w:type="dxa"/>
            <w:tcBorders>
              <w:top w:val="single" w:sz="4" w:space="0" w:color="auto"/>
              <w:left w:val="single" w:sz="4" w:space="0" w:color="auto"/>
              <w:bottom w:val="single" w:sz="4" w:space="0" w:color="auto"/>
            </w:tcBorders>
            <w:shd w:val="clear" w:color="auto" w:fill="FFFFFF"/>
          </w:tcPr>
          <w:p w14:paraId="5743F6E7" w14:textId="77777777" w:rsidR="007F630A" w:rsidRPr="00D55AD2" w:rsidRDefault="00B66093"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4.</w:t>
            </w:r>
            <w:r w:rsidRPr="00D55AD2">
              <w:rPr>
                <w:rFonts w:ascii="Sylfaen" w:hAnsi="Sylfaen"/>
                <w:sz w:val="20"/>
                <w:szCs w:val="20"/>
              </w:rPr>
              <w:tab/>
            </w:r>
            <w:r w:rsidR="00C0032E" w:rsidRPr="00D55AD2">
              <w:rPr>
                <w:rFonts w:ascii="Sylfaen" w:hAnsi="Sylfaen"/>
                <w:sz w:val="20"/>
                <w:szCs w:val="20"/>
              </w:rPr>
              <w:t>Հսկողության վերցված ապրանքը (արտադրանքը)</w:t>
            </w:r>
          </w:p>
        </w:tc>
        <w:tc>
          <w:tcPr>
            <w:tcW w:w="4662" w:type="dxa"/>
            <w:tcBorders>
              <w:top w:val="single" w:sz="4" w:space="0" w:color="auto"/>
              <w:left w:val="single" w:sz="4" w:space="0" w:color="auto"/>
              <w:bottom w:val="single" w:sz="4" w:space="0" w:color="auto"/>
            </w:tcBorders>
            <w:shd w:val="clear" w:color="auto" w:fill="FFFFFF"/>
          </w:tcPr>
          <w:p w14:paraId="6563F394"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տեղեկություններ հսկողության վերցված այն ապրանքի (արտադրանքի) մասին, որի համար տրվել է անասնաբուժական սերտիֆիկատը</w:t>
            </w:r>
          </w:p>
        </w:tc>
        <w:tc>
          <w:tcPr>
            <w:tcW w:w="6158" w:type="dxa"/>
            <w:tcBorders>
              <w:top w:val="single" w:sz="4" w:space="0" w:color="auto"/>
              <w:left w:val="single" w:sz="4" w:space="0" w:color="auto"/>
              <w:bottom w:val="single" w:sz="4" w:space="0" w:color="auto"/>
            </w:tcBorders>
            <w:shd w:val="clear" w:color="auto" w:fill="FFFFFF"/>
            <w:vAlign w:val="bottom"/>
          </w:tcPr>
          <w:p w14:paraId="468451AD"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տարրը նախատեսված է հետ</w:t>
            </w:r>
            <w:r w:rsidR="003A3C48" w:rsidRPr="00D55AD2">
              <w:rPr>
                <w:rFonts w:ascii="Sylfaen" w:hAnsi="Sylfaen"/>
                <w:sz w:val="20"/>
                <w:szCs w:val="20"/>
              </w:rPr>
              <w:t>եւ</w:t>
            </w:r>
            <w:r w:rsidRPr="00D55AD2">
              <w:rPr>
                <w:rFonts w:ascii="Sylfaen" w:hAnsi="Sylfaen"/>
                <w:sz w:val="20"/>
                <w:szCs w:val="20"/>
              </w:rPr>
              <w:t>յալ տեղեկությունները նշելու համար՝</w:t>
            </w:r>
          </w:p>
          <w:p w14:paraId="5D3E3CAD"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ապրանքի (արտադրանքի) տեսակը՝ անասնաբուժական հսկողության (վերահսկողության) ենթակա ապրանքների միասնական ցանկին համապատասխան</w:t>
            </w:r>
            <w:r w:rsidR="00153842" w:rsidRPr="00D55AD2">
              <w:rPr>
                <w:rFonts w:ascii="Sylfaen" w:hAnsi="Sylfaen"/>
                <w:sz w:val="20"/>
                <w:szCs w:val="20"/>
              </w:rPr>
              <w:t>.</w:t>
            </w:r>
          </w:p>
          <w:p w14:paraId="37AAA917"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ապրանքի (արտադրանքի) անվանումը.</w:t>
            </w:r>
          </w:p>
          <w:p w14:paraId="2925B4F1"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ապրանքի (արտադրանքի) ծածկագիրը՝ ըստ ԵԱՏՄ ԱՏԳ ԱԱ-ի.</w:t>
            </w:r>
            <w:r w:rsidRPr="00D55AD2">
              <w:rPr>
                <w:rFonts w:ascii="Sylfaen" w:hAnsi="Sylfaen"/>
                <w:sz w:val="20"/>
                <w:szCs w:val="20"/>
              </w:rPr>
              <w:br/>
              <w:t>ապրանքի (արտադրանքի) միավորի կամ ապրանքի (արտադրանքի) միանման միավորների խմբի մասին տեղեկատվությունը՝ քանակի եւ չափման միավորի նշմամբ.</w:t>
            </w:r>
            <w:r w:rsidRPr="00D55AD2">
              <w:rPr>
                <w:rFonts w:ascii="Sylfaen" w:hAnsi="Sylfaen"/>
                <w:sz w:val="20"/>
                <w:szCs w:val="20"/>
              </w:rPr>
              <w:br/>
              <w:t>փաթեթվածքի մասին տեղեկությունները (առկայության դեպքում).</w:t>
            </w:r>
          </w:p>
          <w:p w14:paraId="269B565F"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lastRenderedPageBreak/>
              <w:t>մականշվածքի մասին տեղեկությունները (առկայության դեպքում).</w:t>
            </w:r>
          </w:p>
          <w:p w14:paraId="304D45AB"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ապրանքաուղեկից, այդ թվում՝ թույլատրման փաստաթղթերի մասին տեղեկությունները.</w:t>
            </w:r>
          </w:p>
          <w:p w14:paraId="1F766BB8" w14:textId="77777777" w:rsidR="007F630A" w:rsidRPr="00D55AD2" w:rsidRDefault="00A74DD3" w:rsidP="00A11ECE">
            <w:pPr>
              <w:pStyle w:val="Other0"/>
              <w:shd w:val="clear" w:color="auto" w:fill="auto"/>
              <w:spacing w:after="120"/>
              <w:ind w:left="195"/>
              <w:rPr>
                <w:rFonts w:ascii="Sylfaen" w:hAnsi="Sylfaen"/>
                <w:sz w:val="20"/>
                <w:szCs w:val="20"/>
              </w:rPr>
            </w:pPr>
            <w:r w:rsidRPr="00D55AD2">
              <w:rPr>
                <w:rFonts w:ascii="Sylfaen" w:hAnsi="Sylfaen"/>
                <w:sz w:val="20"/>
                <w:szCs w:val="20"/>
              </w:rPr>
              <w:t>արտադրողի</w:t>
            </w:r>
            <w:r w:rsidR="00C0032E" w:rsidRPr="00D55AD2">
              <w:rPr>
                <w:rFonts w:ascii="Sylfaen" w:hAnsi="Sylfaen"/>
                <w:sz w:val="20"/>
                <w:szCs w:val="20"/>
              </w:rPr>
              <w:t xml:space="preserve"> կամ </w:t>
            </w:r>
            <w:r w:rsidRPr="00D55AD2">
              <w:rPr>
                <w:rFonts w:ascii="Sylfaen" w:hAnsi="Sylfaen"/>
                <w:sz w:val="20"/>
                <w:szCs w:val="20"/>
              </w:rPr>
              <w:t>կենդան</w:t>
            </w:r>
            <w:r w:rsidR="00E75BEB" w:rsidRPr="00D55AD2">
              <w:rPr>
                <w:rFonts w:ascii="Sylfaen" w:hAnsi="Sylfaen"/>
                <w:sz w:val="20"/>
                <w:szCs w:val="20"/>
              </w:rPr>
              <w:t>ի</w:t>
            </w:r>
            <w:r w:rsidR="00AD26AE" w:rsidRPr="00D55AD2">
              <w:rPr>
                <w:rFonts w:ascii="Sylfaen" w:hAnsi="Sylfaen"/>
                <w:sz w:val="20"/>
                <w:szCs w:val="20"/>
              </w:rPr>
              <w:t xml:space="preserve"> </w:t>
            </w:r>
            <w:r w:rsidR="00E75BEB" w:rsidRPr="00D55AD2">
              <w:rPr>
                <w:rFonts w:ascii="Sylfaen" w:hAnsi="Sylfaen"/>
                <w:sz w:val="20"/>
                <w:szCs w:val="20"/>
              </w:rPr>
              <w:t>տիրապետողի</w:t>
            </w:r>
            <w:r w:rsidR="00C0032E" w:rsidRPr="00D55AD2">
              <w:rPr>
                <w:rFonts w:ascii="Sylfaen" w:hAnsi="Sylfaen"/>
                <w:sz w:val="20"/>
                <w:szCs w:val="20"/>
              </w:rPr>
              <w:t xml:space="preserve"> մասին տեղեկությունները (ձեռնարկության անվանումը եւ հասցեն, </w:t>
            </w:r>
            <w:r w:rsidR="00867373" w:rsidRPr="00D55AD2">
              <w:rPr>
                <w:rFonts w:ascii="Sylfaen" w:hAnsi="Sylfaen"/>
                <w:sz w:val="20"/>
                <w:szCs w:val="20"/>
              </w:rPr>
              <w:t>ձեռնարկության տիրապետողի</w:t>
            </w:r>
            <w:r w:rsidR="00C0032E" w:rsidRPr="00D55AD2">
              <w:rPr>
                <w:rFonts w:ascii="Sylfaen" w:hAnsi="Sylfaen"/>
                <w:sz w:val="20"/>
                <w:szCs w:val="20"/>
              </w:rPr>
              <w:t xml:space="preserve"> ազգանունը, անունը եւ հայրանունը) (առկայության դեպքում).</w:t>
            </w:r>
          </w:p>
          <w:p w14:paraId="1D0F26F8"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արտադրության (մշակման) ամսաթիվը (առկայության դեպքում).</w:t>
            </w:r>
            <w:r w:rsidRPr="00D55AD2">
              <w:rPr>
                <w:rFonts w:ascii="Sylfaen" w:hAnsi="Sylfaen"/>
                <w:sz w:val="20"/>
                <w:szCs w:val="20"/>
              </w:rPr>
              <w:br/>
              <w:t>ծագման տեսակը (առկայության դեպքում).</w:t>
            </w:r>
          </w:p>
          <w:p w14:paraId="6956C99D"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ապրանքի (արտադրանքի) մասին լրացուցիչ տեղեկություններ, որոնցով ապահովվում է դրա նույնականացումը (առկայության դեպքում).</w:t>
            </w:r>
            <w:r w:rsidRPr="00D55AD2">
              <w:rPr>
                <w:rFonts w:ascii="Sylfaen" w:hAnsi="Sylfaen"/>
                <w:sz w:val="20"/>
                <w:szCs w:val="20"/>
              </w:rPr>
              <w:br/>
              <w:t>Միության տարածքում կենդանիների գտնվելու ժամանակահատվածը (լրացվում է թիվ 1 ձեւի համար)</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817DDA"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lastRenderedPageBreak/>
              <w:t>0..1</w:t>
            </w:r>
          </w:p>
        </w:tc>
      </w:tr>
      <w:tr w:rsidR="007F630A" w:rsidRPr="00D55AD2" w14:paraId="4D60159B" w14:textId="77777777" w:rsidTr="00A11ECE">
        <w:trPr>
          <w:jc w:val="center"/>
        </w:trPr>
        <w:tc>
          <w:tcPr>
            <w:tcW w:w="4456" w:type="dxa"/>
            <w:tcBorders>
              <w:top w:val="single" w:sz="4" w:space="0" w:color="auto"/>
              <w:left w:val="single" w:sz="4" w:space="0" w:color="auto"/>
            </w:tcBorders>
            <w:shd w:val="clear" w:color="auto" w:fill="FFFFFF"/>
          </w:tcPr>
          <w:p w14:paraId="06C846C4" w14:textId="77777777" w:rsidR="007F630A" w:rsidRPr="00D55AD2" w:rsidRDefault="00B66093"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5.</w:t>
            </w:r>
            <w:r w:rsidRPr="00D55AD2">
              <w:rPr>
                <w:rFonts w:ascii="Sylfaen" w:hAnsi="Sylfaen"/>
                <w:sz w:val="20"/>
                <w:szCs w:val="20"/>
              </w:rPr>
              <w:tab/>
            </w:r>
            <w:r w:rsidR="00C0032E" w:rsidRPr="00D55AD2">
              <w:rPr>
                <w:rFonts w:ascii="Sylfaen" w:hAnsi="Sylfaen"/>
                <w:sz w:val="20"/>
                <w:szCs w:val="20"/>
              </w:rPr>
              <w:t>Բեռն ուղարկողը</w:t>
            </w:r>
          </w:p>
        </w:tc>
        <w:tc>
          <w:tcPr>
            <w:tcW w:w="4662" w:type="dxa"/>
            <w:tcBorders>
              <w:top w:val="single" w:sz="4" w:space="0" w:color="auto"/>
              <w:left w:val="single" w:sz="4" w:space="0" w:color="auto"/>
            </w:tcBorders>
            <w:shd w:val="clear" w:color="auto" w:fill="FFFFFF"/>
          </w:tcPr>
          <w:p w14:paraId="4C4F79DC"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տեղեկություններ ուղարկող կազմակերպության եւ (կամ) բեռնառաքողի ու դրա</w:t>
            </w:r>
            <w:r w:rsidR="00E7191E" w:rsidRPr="00D55AD2">
              <w:rPr>
                <w:rFonts w:ascii="Sylfaen" w:hAnsi="Sylfaen"/>
                <w:sz w:val="20"/>
                <w:szCs w:val="20"/>
              </w:rPr>
              <w:t>նց</w:t>
            </w:r>
            <w:r w:rsidRPr="00D55AD2">
              <w:rPr>
                <w:rFonts w:ascii="Sylfaen" w:hAnsi="Sylfaen"/>
                <w:sz w:val="20"/>
                <w:szCs w:val="20"/>
              </w:rPr>
              <w:t xml:space="preserve"> գտնվելու վայրի մասին</w:t>
            </w:r>
          </w:p>
        </w:tc>
        <w:tc>
          <w:tcPr>
            <w:tcW w:w="6158" w:type="dxa"/>
            <w:tcBorders>
              <w:top w:val="single" w:sz="4" w:space="0" w:color="auto"/>
              <w:left w:val="single" w:sz="4" w:space="0" w:color="auto"/>
            </w:tcBorders>
            <w:shd w:val="clear" w:color="auto" w:fill="FFFFFF"/>
            <w:vAlign w:val="bottom"/>
          </w:tcPr>
          <w:p w14:paraId="2002D0A7" w14:textId="77777777" w:rsidR="0042069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տարրը նախատեսված է հետ</w:t>
            </w:r>
            <w:r w:rsidR="003A3C48" w:rsidRPr="00D55AD2">
              <w:rPr>
                <w:rFonts w:ascii="Sylfaen" w:hAnsi="Sylfaen"/>
                <w:sz w:val="20"/>
                <w:szCs w:val="20"/>
              </w:rPr>
              <w:t>եւ</w:t>
            </w:r>
            <w:r w:rsidRPr="00D55AD2">
              <w:rPr>
                <w:rFonts w:ascii="Sylfaen" w:hAnsi="Sylfaen"/>
                <w:sz w:val="20"/>
                <w:szCs w:val="20"/>
              </w:rPr>
              <w:t xml:space="preserve">յալ տեղեկությունները նշելու համար՝ </w:t>
            </w:r>
          </w:p>
          <w:p w14:paraId="270B6771"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ուղարկող կազմակերպության եւ (կամ) բեռնառաքողի անվանումը (առկայության դեպքում).</w:t>
            </w:r>
          </w:p>
          <w:p w14:paraId="7B8C2C8B"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 xml:space="preserve">ուղարկող կազմակերպության լրիվ հասցեն, այդ թվում՝ փողոցի անվանումն ու շենքի համարը, շրջանի, բնակավայրի, մարզի, երկրամասի, ինքնավար </w:t>
            </w:r>
            <w:r w:rsidR="00CC0165" w:rsidRPr="00D55AD2">
              <w:rPr>
                <w:rFonts w:ascii="Sylfaen" w:hAnsi="Sylfaen"/>
                <w:sz w:val="20"/>
                <w:szCs w:val="20"/>
              </w:rPr>
              <w:t xml:space="preserve">կազմավորում </w:t>
            </w:r>
            <w:r w:rsidRPr="00D55AD2">
              <w:rPr>
                <w:rFonts w:ascii="Sylfaen" w:hAnsi="Sylfaen"/>
                <w:sz w:val="20"/>
                <w:szCs w:val="20"/>
              </w:rPr>
              <w:t>կամ հանրապետության, երկրի անվանումը</w:t>
            </w:r>
          </w:p>
        </w:tc>
        <w:tc>
          <w:tcPr>
            <w:tcW w:w="709" w:type="dxa"/>
            <w:tcBorders>
              <w:top w:val="single" w:sz="4" w:space="0" w:color="auto"/>
              <w:left w:val="single" w:sz="4" w:space="0" w:color="auto"/>
              <w:right w:val="single" w:sz="4" w:space="0" w:color="auto"/>
            </w:tcBorders>
            <w:shd w:val="clear" w:color="auto" w:fill="FFFFFF"/>
          </w:tcPr>
          <w:p w14:paraId="4B95D02C"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0..1</w:t>
            </w:r>
          </w:p>
        </w:tc>
      </w:tr>
      <w:tr w:rsidR="007F630A" w:rsidRPr="00D55AD2" w14:paraId="30842FA8" w14:textId="77777777" w:rsidTr="00A11ECE">
        <w:trPr>
          <w:jc w:val="center"/>
        </w:trPr>
        <w:tc>
          <w:tcPr>
            <w:tcW w:w="4456" w:type="dxa"/>
            <w:tcBorders>
              <w:top w:val="single" w:sz="4" w:space="0" w:color="auto"/>
              <w:left w:val="single" w:sz="4" w:space="0" w:color="auto"/>
            </w:tcBorders>
            <w:shd w:val="clear" w:color="auto" w:fill="FFFFFF"/>
          </w:tcPr>
          <w:p w14:paraId="7A29AB2E" w14:textId="77777777" w:rsidR="007F630A" w:rsidRPr="00D55AD2" w:rsidRDefault="00B66093"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6.</w:t>
            </w:r>
            <w:r w:rsidRPr="00D55AD2">
              <w:rPr>
                <w:rFonts w:ascii="Sylfaen" w:hAnsi="Sylfaen"/>
                <w:sz w:val="20"/>
                <w:szCs w:val="20"/>
              </w:rPr>
              <w:tab/>
            </w:r>
            <w:r w:rsidR="00C0032E" w:rsidRPr="00D55AD2">
              <w:rPr>
                <w:rFonts w:ascii="Sylfaen" w:hAnsi="Sylfaen"/>
                <w:sz w:val="20"/>
                <w:szCs w:val="20"/>
              </w:rPr>
              <w:t>Բեռն ստացողը</w:t>
            </w:r>
          </w:p>
        </w:tc>
        <w:tc>
          <w:tcPr>
            <w:tcW w:w="4662" w:type="dxa"/>
            <w:tcBorders>
              <w:top w:val="single" w:sz="4" w:space="0" w:color="auto"/>
              <w:left w:val="single" w:sz="4" w:space="0" w:color="auto"/>
            </w:tcBorders>
            <w:shd w:val="clear" w:color="auto" w:fill="FFFFFF"/>
          </w:tcPr>
          <w:p w14:paraId="2B98F5AE"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տեղեկություններ ստացողի եւ երթուղու մասին</w:t>
            </w:r>
          </w:p>
        </w:tc>
        <w:tc>
          <w:tcPr>
            <w:tcW w:w="6158" w:type="dxa"/>
            <w:tcBorders>
              <w:top w:val="single" w:sz="4" w:space="0" w:color="auto"/>
              <w:left w:val="single" w:sz="4" w:space="0" w:color="auto"/>
            </w:tcBorders>
            <w:shd w:val="clear" w:color="auto" w:fill="FFFFFF"/>
            <w:vAlign w:val="bottom"/>
          </w:tcPr>
          <w:p w14:paraId="2615D254" w14:textId="77777777" w:rsidR="005431B4"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տարրը նախատեսված է հետ</w:t>
            </w:r>
            <w:r w:rsidR="003A3C48" w:rsidRPr="00D55AD2">
              <w:rPr>
                <w:rFonts w:ascii="Sylfaen" w:hAnsi="Sylfaen"/>
                <w:sz w:val="20"/>
                <w:szCs w:val="20"/>
              </w:rPr>
              <w:t>եւ</w:t>
            </w:r>
            <w:r w:rsidRPr="00D55AD2">
              <w:rPr>
                <w:rFonts w:ascii="Sylfaen" w:hAnsi="Sylfaen"/>
                <w:sz w:val="20"/>
                <w:szCs w:val="20"/>
              </w:rPr>
              <w:t xml:space="preserve">յալ տեղեկությունները նշելու համար՝ </w:t>
            </w:r>
          </w:p>
          <w:p w14:paraId="2E32AA3F"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ստացող իրավաբանական անձի անվանումը կամ ստացող ֆիզիկական անձի ազգանունը, անունը եւ հայրանունը.</w:t>
            </w:r>
          </w:p>
          <w:p w14:paraId="68BA0289"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lastRenderedPageBreak/>
              <w:t xml:space="preserve">ստացողի լրիվ հասցեն (նշանակման </w:t>
            </w:r>
            <w:r w:rsidR="0042069A" w:rsidRPr="00D55AD2">
              <w:rPr>
                <w:rFonts w:ascii="Sylfaen" w:hAnsi="Sylfaen"/>
                <w:sz w:val="20"/>
                <w:szCs w:val="20"/>
              </w:rPr>
              <w:t>կետ</w:t>
            </w:r>
            <w:r w:rsidRPr="00D55AD2">
              <w:rPr>
                <w:rFonts w:ascii="Sylfaen" w:hAnsi="Sylfaen"/>
                <w:sz w:val="20"/>
                <w:szCs w:val="20"/>
              </w:rPr>
              <w:t>ի գտնվելու վայրը)</w:t>
            </w:r>
            <w:r w:rsidR="001E527D" w:rsidRPr="00D55AD2">
              <w:rPr>
                <w:rFonts w:ascii="Sylfaen" w:hAnsi="Sylfaen"/>
                <w:sz w:val="20"/>
                <w:szCs w:val="20"/>
              </w:rPr>
              <w:t>.</w:t>
            </w:r>
          </w:p>
          <w:p w14:paraId="43001ED5"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երթուղու (երթուղու հիմնական կետերի գտնվելու վայրի) մասին</w:t>
            </w:r>
            <w:r w:rsidR="001E527D" w:rsidRPr="00D55AD2">
              <w:rPr>
                <w:rFonts w:ascii="Sylfaen" w:hAnsi="Sylfaen"/>
                <w:sz w:val="20"/>
                <w:szCs w:val="20"/>
              </w:rPr>
              <w:t xml:space="preserve"> տեղեկությունները</w:t>
            </w:r>
          </w:p>
        </w:tc>
        <w:tc>
          <w:tcPr>
            <w:tcW w:w="709" w:type="dxa"/>
            <w:tcBorders>
              <w:top w:val="single" w:sz="4" w:space="0" w:color="auto"/>
              <w:left w:val="single" w:sz="4" w:space="0" w:color="auto"/>
              <w:right w:val="single" w:sz="4" w:space="0" w:color="auto"/>
            </w:tcBorders>
            <w:shd w:val="clear" w:color="auto" w:fill="FFFFFF"/>
          </w:tcPr>
          <w:p w14:paraId="76AB9BC8"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lastRenderedPageBreak/>
              <w:t>0..1</w:t>
            </w:r>
          </w:p>
        </w:tc>
      </w:tr>
      <w:tr w:rsidR="007F630A" w:rsidRPr="00D55AD2" w14:paraId="1FA24097" w14:textId="77777777" w:rsidTr="00A11ECE">
        <w:trPr>
          <w:jc w:val="center"/>
        </w:trPr>
        <w:tc>
          <w:tcPr>
            <w:tcW w:w="4456" w:type="dxa"/>
            <w:tcBorders>
              <w:top w:val="single" w:sz="4" w:space="0" w:color="auto"/>
              <w:left w:val="single" w:sz="4" w:space="0" w:color="auto"/>
            </w:tcBorders>
            <w:shd w:val="clear" w:color="auto" w:fill="FFFFFF"/>
          </w:tcPr>
          <w:p w14:paraId="5A251E5D" w14:textId="77777777" w:rsidR="007F630A" w:rsidRPr="00D55AD2" w:rsidRDefault="00B66093"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7.</w:t>
            </w:r>
            <w:r w:rsidRPr="00D55AD2">
              <w:rPr>
                <w:rFonts w:ascii="Sylfaen" w:hAnsi="Sylfaen"/>
                <w:sz w:val="20"/>
                <w:szCs w:val="20"/>
              </w:rPr>
              <w:tab/>
            </w:r>
            <w:r w:rsidR="00C0032E" w:rsidRPr="00D55AD2">
              <w:rPr>
                <w:rFonts w:ascii="Sylfaen" w:hAnsi="Sylfaen"/>
                <w:sz w:val="20"/>
                <w:szCs w:val="20"/>
              </w:rPr>
              <w:t>Փոխադրման պայմանները եւ նպատակները</w:t>
            </w:r>
          </w:p>
        </w:tc>
        <w:tc>
          <w:tcPr>
            <w:tcW w:w="4662" w:type="dxa"/>
            <w:tcBorders>
              <w:top w:val="single" w:sz="4" w:space="0" w:color="auto"/>
              <w:left w:val="single" w:sz="4" w:space="0" w:color="auto"/>
            </w:tcBorders>
            <w:shd w:val="clear" w:color="auto" w:fill="FFFFFF"/>
          </w:tcPr>
          <w:p w14:paraId="5D0AC9EC"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 xml:space="preserve">տեղեկատվություն հսկողության վերցված ապրանքի (արտադրանքի) փոխադրման պայմանների եւ նպատակների մասին </w:t>
            </w:r>
          </w:p>
        </w:tc>
        <w:tc>
          <w:tcPr>
            <w:tcW w:w="6158" w:type="dxa"/>
            <w:tcBorders>
              <w:top w:val="single" w:sz="4" w:space="0" w:color="auto"/>
              <w:left w:val="single" w:sz="4" w:space="0" w:color="auto"/>
            </w:tcBorders>
            <w:shd w:val="clear" w:color="auto" w:fill="FFFFFF"/>
            <w:vAlign w:val="bottom"/>
          </w:tcPr>
          <w:p w14:paraId="01F15168" w14:textId="77777777" w:rsidR="00B67CC4"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տարրը նախատեսված է հետ</w:t>
            </w:r>
            <w:r w:rsidR="003A3C48" w:rsidRPr="00D55AD2">
              <w:rPr>
                <w:rFonts w:ascii="Sylfaen" w:hAnsi="Sylfaen"/>
                <w:sz w:val="20"/>
                <w:szCs w:val="20"/>
              </w:rPr>
              <w:t>եւ</w:t>
            </w:r>
            <w:r w:rsidRPr="00D55AD2">
              <w:rPr>
                <w:rFonts w:ascii="Sylfaen" w:hAnsi="Sylfaen"/>
                <w:sz w:val="20"/>
                <w:szCs w:val="20"/>
              </w:rPr>
              <w:t xml:space="preserve">յալ տեղեկությունները նշելու համար՝ </w:t>
            </w:r>
          </w:p>
          <w:p w14:paraId="21CCC120"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տրանսպորտի տեսակի մասին տեղեկությունները.</w:t>
            </w:r>
          </w:p>
          <w:p w14:paraId="4719A0E6"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ապրանքի (արտադրանքի) տեղափոխման նպատակները․</w:t>
            </w:r>
            <w:r w:rsidRPr="00D55AD2">
              <w:rPr>
                <w:rFonts w:ascii="Sylfaen" w:hAnsi="Sylfaen"/>
                <w:sz w:val="20"/>
                <w:szCs w:val="20"/>
              </w:rPr>
              <w:br/>
              <w:t>փոխադրման պահանջներն ու պայմանները կանոնակարգող փաստաթղթի մասին տեղեկությ</w:t>
            </w:r>
            <w:r w:rsidR="00B67CC4" w:rsidRPr="00D55AD2">
              <w:rPr>
                <w:rFonts w:ascii="Sylfaen" w:hAnsi="Sylfaen"/>
                <w:sz w:val="20"/>
                <w:szCs w:val="20"/>
              </w:rPr>
              <w:t>ունները (առկայության դեպքում).</w:t>
            </w:r>
            <w:r w:rsidR="00B67CC4" w:rsidRPr="00D55AD2">
              <w:rPr>
                <w:rFonts w:ascii="Sylfaen" w:hAnsi="Sylfaen"/>
                <w:sz w:val="20"/>
                <w:szCs w:val="20"/>
              </w:rPr>
              <w:br/>
            </w:r>
            <w:r w:rsidRPr="00D55AD2">
              <w:rPr>
                <w:rFonts w:ascii="Sylfaen" w:hAnsi="Sylfaen"/>
                <w:sz w:val="20"/>
                <w:szCs w:val="20"/>
              </w:rPr>
              <w:t>փոխադրման պահանջների ու պայմանների նկարագրությունը (առկայության դեպքում)</w:t>
            </w:r>
          </w:p>
        </w:tc>
        <w:tc>
          <w:tcPr>
            <w:tcW w:w="709" w:type="dxa"/>
            <w:tcBorders>
              <w:top w:val="single" w:sz="4" w:space="0" w:color="auto"/>
              <w:left w:val="single" w:sz="4" w:space="0" w:color="auto"/>
              <w:right w:val="single" w:sz="4" w:space="0" w:color="auto"/>
            </w:tcBorders>
            <w:shd w:val="clear" w:color="auto" w:fill="FFFFFF"/>
          </w:tcPr>
          <w:p w14:paraId="3D3E71D8"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0..1</w:t>
            </w:r>
          </w:p>
        </w:tc>
      </w:tr>
      <w:tr w:rsidR="007F630A" w:rsidRPr="00D55AD2" w14:paraId="5B47AFBB" w14:textId="77777777" w:rsidTr="00A11ECE">
        <w:trPr>
          <w:jc w:val="center"/>
        </w:trPr>
        <w:tc>
          <w:tcPr>
            <w:tcW w:w="4456" w:type="dxa"/>
            <w:tcBorders>
              <w:top w:val="single" w:sz="4" w:space="0" w:color="auto"/>
              <w:left w:val="single" w:sz="4" w:space="0" w:color="auto"/>
              <w:bottom w:val="single" w:sz="4" w:space="0" w:color="auto"/>
            </w:tcBorders>
            <w:shd w:val="clear" w:color="auto" w:fill="FFFFFF"/>
          </w:tcPr>
          <w:p w14:paraId="2E94A185" w14:textId="77777777" w:rsidR="007F630A" w:rsidRPr="00D55AD2" w:rsidRDefault="00B66093"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8.</w:t>
            </w:r>
            <w:r w:rsidRPr="00D55AD2">
              <w:rPr>
                <w:rFonts w:ascii="Sylfaen" w:hAnsi="Sylfaen"/>
                <w:sz w:val="20"/>
                <w:szCs w:val="20"/>
              </w:rPr>
              <w:tab/>
            </w:r>
            <w:r w:rsidR="00C0032E" w:rsidRPr="00D55AD2">
              <w:rPr>
                <w:rFonts w:ascii="Sylfaen" w:hAnsi="Sylfaen"/>
                <w:sz w:val="20"/>
                <w:szCs w:val="20"/>
              </w:rPr>
              <w:t>Կարանտինացումը</w:t>
            </w:r>
          </w:p>
        </w:tc>
        <w:tc>
          <w:tcPr>
            <w:tcW w:w="4662" w:type="dxa"/>
            <w:tcBorders>
              <w:top w:val="single" w:sz="4" w:space="0" w:color="auto"/>
              <w:left w:val="single" w:sz="4" w:space="0" w:color="auto"/>
              <w:bottom w:val="single" w:sz="4" w:space="0" w:color="auto"/>
            </w:tcBorders>
            <w:shd w:val="clear" w:color="auto" w:fill="FFFFFF"/>
          </w:tcPr>
          <w:p w14:paraId="17053BCB"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 xml:space="preserve">տեղեկատվություն կարանտինացում </w:t>
            </w:r>
            <w:r w:rsidR="006A5703" w:rsidRPr="00D55AD2">
              <w:rPr>
                <w:rFonts w:ascii="Sylfaen" w:hAnsi="Sylfaen"/>
                <w:sz w:val="20"/>
                <w:szCs w:val="20"/>
              </w:rPr>
              <w:t xml:space="preserve">անցկացնելու </w:t>
            </w:r>
            <w:r w:rsidRPr="00D55AD2">
              <w:rPr>
                <w:rFonts w:ascii="Sylfaen" w:hAnsi="Sylfaen"/>
                <w:sz w:val="20"/>
                <w:szCs w:val="20"/>
              </w:rPr>
              <w:t>մասին</w:t>
            </w:r>
          </w:p>
        </w:tc>
        <w:tc>
          <w:tcPr>
            <w:tcW w:w="6158" w:type="dxa"/>
            <w:tcBorders>
              <w:top w:val="single" w:sz="4" w:space="0" w:color="auto"/>
              <w:left w:val="single" w:sz="4" w:space="0" w:color="auto"/>
              <w:bottom w:val="single" w:sz="4" w:space="0" w:color="auto"/>
            </w:tcBorders>
            <w:shd w:val="clear" w:color="auto" w:fill="FFFFFF"/>
          </w:tcPr>
          <w:p w14:paraId="3ED3915F" w14:textId="77777777" w:rsidR="00EA2B52"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տարրը նախատեսված է հետ</w:t>
            </w:r>
            <w:r w:rsidR="003A3C48" w:rsidRPr="00D55AD2">
              <w:rPr>
                <w:rFonts w:ascii="Sylfaen" w:hAnsi="Sylfaen"/>
                <w:sz w:val="20"/>
                <w:szCs w:val="20"/>
              </w:rPr>
              <w:t>եւ</w:t>
            </w:r>
            <w:r w:rsidRPr="00D55AD2">
              <w:rPr>
                <w:rFonts w:ascii="Sylfaen" w:hAnsi="Sylfaen"/>
                <w:sz w:val="20"/>
                <w:szCs w:val="20"/>
              </w:rPr>
              <w:t xml:space="preserve">յալ տեղեկությունները նշելու համար՝ </w:t>
            </w:r>
          </w:p>
          <w:p w14:paraId="557CACF2" w14:textId="77777777" w:rsidR="00EA2B52" w:rsidRPr="00D55AD2" w:rsidRDefault="00EA2B52" w:rsidP="00A11ECE">
            <w:pPr>
              <w:pStyle w:val="Other0"/>
              <w:shd w:val="clear" w:color="auto" w:fill="auto"/>
              <w:spacing w:after="120"/>
              <w:ind w:left="195"/>
              <w:rPr>
                <w:rFonts w:ascii="Sylfaen" w:hAnsi="Sylfaen"/>
                <w:sz w:val="20"/>
                <w:szCs w:val="20"/>
              </w:rPr>
            </w:pPr>
            <w:r w:rsidRPr="00D55AD2">
              <w:rPr>
                <w:rFonts w:ascii="Sylfaen" w:hAnsi="Sylfaen"/>
                <w:sz w:val="20"/>
                <w:szCs w:val="20"/>
              </w:rPr>
              <w:t>կարա</w:t>
            </w:r>
            <w:r w:rsidR="00C430E5" w:rsidRPr="00D55AD2">
              <w:rPr>
                <w:rFonts w:ascii="Sylfaen" w:hAnsi="Sylfaen"/>
                <w:sz w:val="20"/>
                <w:szCs w:val="20"/>
              </w:rPr>
              <w:t>ն</w:t>
            </w:r>
            <w:r w:rsidRPr="00D55AD2">
              <w:rPr>
                <w:rFonts w:ascii="Sylfaen" w:hAnsi="Sylfaen"/>
                <w:sz w:val="20"/>
                <w:szCs w:val="20"/>
              </w:rPr>
              <w:t>տին</w:t>
            </w:r>
            <w:r w:rsidR="00C0032E" w:rsidRPr="00D55AD2">
              <w:rPr>
                <w:rFonts w:ascii="Sylfaen" w:hAnsi="Sylfaen"/>
                <w:sz w:val="20"/>
                <w:szCs w:val="20"/>
              </w:rPr>
              <w:t>ացման վայրը․</w:t>
            </w:r>
          </w:p>
          <w:p w14:paraId="2B03AC0A"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կարանտինացման տեւողությունը․ կարանտինացման պայմանների նկարագրությունը</w:t>
            </w:r>
            <w:r w:rsidRPr="00D55AD2">
              <w:rPr>
                <w:rFonts w:ascii="Sylfaen" w:hAnsi="Sylfaen"/>
                <w:sz w:val="20"/>
                <w:szCs w:val="20"/>
              </w:rPr>
              <w:br/>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EBB33B"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0..1</w:t>
            </w:r>
          </w:p>
        </w:tc>
      </w:tr>
      <w:tr w:rsidR="007F630A" w:rsidRPr="00D55AD2" w14:paraId="5FAAAED9" w14:textId="77777777" w:rsidTr="00A11ECE">
        <w:trPr>
          <w:jc w:val="center"/>
        </w:trPr>
        <w:tc>
          <w:tcPr>
            <w:tcW w:w="4456" w:type="dxa"/>
            <w:tcBorders>
              <w:top w:val="single" w:sz="4" w:space="0" w:color="auto"/>
              <w:left w:val="single" w:sz="4" w:space="0" w:color="auto"/>
            </w:tcBorders>
            <w:shd w:val="clear" w:color="auto" w:fill="FFFFFF"/>
          </w:tcPr>
          <w:p w14:paraId="682D75D8" w14:textId="77777777" w:rsidR="007F630A" w:rsidRPr="00D55AD2" w:rsidRDefault="00B66093"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9.</w:t>
            </w:r>
            <w:r w:rsidRPr="00D55AD2">
              <w:rPr>
                <w:rFonts w:ascii="Sylfaen" w:hAnsi="Sylfaen"/>
                <w:sz w:val="20"/>
                <w:szCs w:val="20"/>
              </w:rPr>
              <w:tab/>
            </w:r>
            <w:r w:rsidR="00C0032E" w:rsidRPr="00D55AD2">
              <w:rPr>
                <w:rFonts w:ascii="Sylfaen" w:hAnsi="Sylfaen"/>
                <w:sz w:val="20"/>
                <w:szCs w:val="20"/>
              </w:rPr>
              <w:t>Լաբորատոր հետազոտությունը</w:t>
            </w:r>
          </w:p>
        </w:tc>
        <w:tc>
          <w:tcPr>
            <w:tcW w:w="4662" w:type="dxa"/>
            <w:tcBorders>
              <w:top w:val="single" w:sz="4" w:space="0" w:color="auto"/>
              <w:left w:val="single" w:sz="4" w:space="0" w:color="auto"/>
            </w:tcBorders>
            <w:shd w:val="clear" w:color="auto" w:fill="FFFFFF"/>
          </w:tcPr>
          <w:p w14:paraId="330EC24D"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տեղեկատվություն լաբորատոր հետազոտությունների արդյունքների մասին</w:t>
            </w:r>
          </w:p>
        </w:tc>
        <w:tc>
          <w:tcPr>
            <w:tcW w:w="6158" w:type="dxa"/>
            <w:tcBorders>
              <w:top w:val="single" w:sz="4" w:space="0" w:color="auto"/>
              <w:left w:val="single" w:sz="4" w:space="0" w:color="auto"/>
            </w:tcBorders>
            <w:shd w:val="clear" w:color="auto" w:fill="FFFFFF"/>
            <w:vAlign w:val="bottom"/>
          </w:tcPr>
          <w:p w14:paraId="5840CDDA"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տարրը նախատեսված է հետ</w:t>
            </w:r>
            <w:r w:rsidR="003A3C48" w:rsidRPr="00D55AD2">
              <w:rPr>
                <w:rFonts w:ascii="Sylfaen" w:hAnsi="Sylfaen"/>
                <w:sz w:val="20"/>
                <w:szCs w:val="20"/>
              </w:rPr>
              <w:t>եւ</w:t>
            </w:r>
            <w:r w:rsidRPr="00D55AD2">
              <w:rPr>
                <w:rFonts w:ascii="Sylfaen" w:hAnsi="Sylfaen"/>
                <w:sz w:val="20"/>
                <w:szCs w:val="20"/>
              </w:rPr>
              <w:t>յալ տեղեկությունները նշելու համար՝</w:t>
            </w:r>
          </w:p>
          <w:p w14:paraId="492601C8"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տեղեկություններ հավատարմագրված կամ պետական անասնաբուժական այն լաբորատորիայի մասին, որ</w:t>
            </w:r>
            <w:r w:rsidR="00C430E5" w:rsidRPr="00D55AD2">
              <w:rPr>
                <w:rFonts w:ascii="Sylfaen" w:hAnsi="Sylfaen"/>
                <w:sz w:val="20"/>
                <w:szCs w:val="20"/>
              </w:rPr>
              <w:t>ը</w:t>
            </w:r>
            <w:r w:rsidRPr="00D55AD2">
              <w:rPr>
                <w:rFonts w:ascii="Sylfaen" w:hAnsi="Sylfaen"/>
                <w:sz w:val="20"/>
                <w:szCs w:val="20"/>
              </w:rPr>
              <w:t xml:space="preserve"> </w:t>
            </w:r>
            <w:r w:rsidR="00C430E5" w:rsidRPr="00D55AD2">
              <w:rPr>
                <w:rFonts w:ascii="Sylfaen" w:hAnsi="Sylfaen"/>
                <w:sz w:val="20"/>
                <w:szCs w:val="20"/>
              </w:rPr>
              <w:t xml:space="preserve">կարանտինացման ժամանակահատվածում </w:t>
            </w:r>
            <w:r w:rsidRPr="00D55AD2">
              <w:rPr>
                <w:rFonts w:ascii="Sylfaen" w:hAnsi="Sylfaen"/>
                <w:sz w:val="20"/>
                <w:szCs w:val="20"/>
              </w:rPr>
              <w:t>անցկացրել է կենդանիներից վերցված նյութի հետազոտություններ.</w:t>
            </w:r>
          </w:p>
          <w:p w14:paraId="521F2A79" w14:textId="77777777" w:rsidR="007F630A" w:rsidRPr="00D55AD2" w:rsidRDefault="006A5703" w:rsidP="00A11ECE">
            <w:pPr>
              <w:pStyle w:val="Other0"/>
              <w:shd w:val="clear" w:color="auto" w:fill="auto"/>
              <w:spacing w:after="120"/>
              <w:ind w:left="195"/>
              <w:rPr>
                <w:rFonts w:ascii="Sylfaen" w:hAnsi="Sylfaen"/>
                <w:sz w:val="20"/>
                <w:szCs w:val="20"/>
              </w:rPr>
            </w:pPr>
            <w:r w:rsidRPr="00D55AD2">
              <w:rPr>
                <w:rFonts w:ascii="Sylfaen" w:hAnsi="Sylfaen"/>
                <w:sz w:val="20"/>
                <w:szCs w:val="20"/>
              </w:rPr>
              <w:t>հիվանդություններ</w:t>
            </w:r>
            <w:r w:rsidR="00C0032E" w:rsidRPr="00D55AD2">
              <w:rPr>
                <w:rFonts w:ascii="Sylfaen" w:hAnsi="Sylfaen"/>
                <w:sz w:val="20"/>
                <w:szCs w:val="20"/>
              </w:rPr>
              <w:t xml:space="preserve">, </w:t>
            </w:r>
            <w:r w:rsidRPr="00D55AD2">
              <w:rPr>
                <w:rFonts w:ascii="Sylfaen" w:hAnsi="Sylfaen"/>
                <w:sz w:val="20"/>
                <w:szCs w:val="20"/>
              </w:rPr>
              <w:t xml:space="preserve">որոնց </w:t>
            </w:r>
            <w:r w:rsidR="00C0032E" w:rsidRPr="00D55AD2">
              <w:rPr>
                <w:rFonts w:ascii="Sylfaen" w:hAnsi="Sylfaen"/>
                <w:sz w:val="20"/>
                <w:szCs w:val="20"/>
              </w:rPr>
              <w:t>մասով անցկացվել է հ</w:t>
            </w:r>
            <w:r w:rsidR="000F2C97" w:rsidRPr="00D55AD2">
              <w:rPr>
                <w:rFonts w:ascii="Sylfaen" w:hAnsi="Sylfaen"/>
                <w:sz w:val="20"/>
                <w:szCs w:val="20"/>
              </w:rPr>
              <w:t>ետազոտ</w:t>
            </w:r>
            <w:r w:rsidR="00C0032E" w:rsidRPr="00D55AD2">
              <w:rPr>
                <w:rFonts w:ascii="Sylfaen" w:hAnsi="Sylfaen"/>
                <w:sz w:val="20"/>
                <w:szCs w:val="20"/>
              </w:rPr>
              <w:t>ությունը.</w:t>
            </w:r>
            <w:r w:rsidR="00B66093" w:rsidRPr="00D55AD2">
              <w:rPr>
                <w:rFonts w:ascii="Sylfaen" w:hAnsi="Sylfaen"/>
                <w:sz w:val="20"/>
                <w:szCs w:val="20"/>
              </w:rPr>
              <w:t xml:space="preserve"> </w:t>
            </w:r>
          </w:p>
          <w:p w14:paraId="10AD557A"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հետազոտության ամսաթիվը.</w:t>
            </w:r>
          </w:p>
          <w:p w14:paraId="64B4E3EA"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lastRenderedPageBreak/>
              <w:t>հետազոտության մեթոդն ու արդյունքը.</w:t>
            </w:r>
          </w:p>
          <w:p w14:paraId="0A986380"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լաբորատոր հետազոտության արձանագրության վավերապայմանները՝ ներառյալ համարը</w:t>
            </w:r>
          </w:p>
        </w:tc>
        <w:tc>
          <w:tcPr>
            <w:tcW w:w="709" w:type="dxa"/>
            <w:tcBorders>
              <w:top w:val="single" w:sz="4" w:space="0" w:color="auto"/>
              <w:left w:val="single" w:sz="4" w:space="0" w:color="auto"/>
              <w:right w:val="single" w:sz="4" w:space="0" w:color="auto"/>
            </w:tcBorders>
            <w:shd w:val="clear" w:color="auto" w:fill="FFFFFF"/>
          </w:tcPr>
          <w:p w14:paraId="132DD0A9"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lastRenderedPageBreak/>
              <w:t>0..*՝</w:t>
            </w:r>
          </w:p>
        </w:tc>
      </w:tr>
      <w:tr w:rsidR="007F630A" w:rsidRPr="00D55AD2" w14:paraId="5F7B0783" w14:textId="77777777" w:rsidTr="00A11ECE">
        <w:trPr>
          <w:jc w:val="center"/>
        </w:trPr>
        <w:tc>
          <w:tcPr>
            <w:tcW w:w="4456" w:type="dxa"/>
            <w:tcBorders>
              <w:top w:val="single" w:sz="4" w:space="0" w:color="auto"/>
              <w:left w:val="single" w:sz="4" w:space="0" w:color="auto"/>
            </w:tcBorders>
            <w:shd w:val="clear" w:color="auto" w:fill="FFFFFF"/>
          </w:tcPr>
          <w:p w14:paraId="3202914D" w14:textId="77777777" w:rsidR="007F630A" w:rsidRPr="00D55AD2" w:rsidRDefault="00C0032E"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1</w:t>
            </w:r>
            <w:r w:rsidR="00B66093" w:rsidRPr="00D55AD2">
              <w:rPr>
                <w:rFonts w:ascii="Sylfaen" w:hAnsi="Sylfaen"/>
                <w:sz w:val="20"/>
                <w:szCs w:val="20"/>
              </w:rPr>
              <w:t>0.</w:t>
            </w:r>
            <w:r w:rsidR="00B66093" w:rsidRPr="00D55AD2">
              <w:rPr>
                <w:rFonts w:ascii="Sylfaen" w:hAnsi="Sylfaen"/>
                <w:sz w:val="20"/>
                <w:szCs w:val="20"/>
              </w:rPr>
              <w:tab/>
            </w:r>
            <w:r w:rsidRPr="00D55AD2">
              <w:rPr>
                <w:rFonts w:ascii="Sylfaen" w:hAnsi="Sylfaen"/>
                <w:sz w:val="20"/>
                <w:szCs w:val="20"/>
              </w:rPr>
              <w:t>Կենդանիների անասնաբուժական մշակումը</w:t>
            </w:r>
          </w:p>
        </w:tc>
        <w:tc>
          <w:tcPr>
            <w:tcW w:w="4662" w:type="dxa"/>
            <w:tcBorders>
              <w:top w:val="single" w:sz="4" w:space="0" w:color="auto"/>
              <w:left w:val="single" w:sz="4" w:space="0" w:color="auto"/>
            </w:tcBorders>
            <w:shd w:val="clear" w:color="auto" w:fill="FFFFFF"/>
          </w:tcPr>
          <w:p w14:paraId="278D01FA"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տեղեկատվություն իմունացման եւ մակաբույծների դեմ մշակման մասին</w:t>
            </w:r>
          </w:p>
        </w:tc>
        <w:tc>
          <w:tcPr>
            <w:tcW w:w="6158" w:type="dxa"/>
            <w:tcBorders>
              <w:top w:val="single" w:sz="4" w:space="0" w:color="auto"/>
              <w:left w:val="single" w:sz="4" w:space="0" w:color="auto"/>
            </w:tcBorders>
            <w:shd w:val="clear" w:color="auto" w:fill="FFFFFF"/>
            <w:vAlign w:val="bottom"/>
          </w:tcPr>
          <w:p w14:paraId="6791A6D7"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 xml:space="preserve">տարրը նախատեսված է՝ նշելու համար մշակման ամսաթիվը, մեթոդը եւ այն հիվանդությունը, որի դեմ իրականացվել է մշակումը (լրացվում է թիվ 1 ձեւի համար) </w:t>
            </w:r>
          </w:p>
        </w:tc>
        <w:tc>
          <w:tcPr>
            <w:tcW w:w="709" w:type="dxa"/>
            <w:tcBorders>
              <w:top w:val="single" w:sz="4" w:space="0" w:color="auto"/>
              <w:left w:val="single" w:sz="4" w:space="0" w:color="auto"/>
              <w:right w:val="single" w:sz="4" w:space="0" w:color="auto"/>
            </w:tcBorders>
            <w:shd w:val="clear" w:color="auto" w:fill="FFFFFF"/>
          </w:tcPr>
          <w:p w14:paraId="59BA69D5"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0..*</w:t>
            </w:r>
          </w:p>
        </w:tc>
      </w:tr>
      <w:tr w:rsidR="007F630A" w:rsidRPr="00D55AD2" w14:paraId="21EAED00" w14:textId="77777777" w:rsidTr="00A11ECE">
        <w:trPr>
          <w:jc w:val="center"/>
        </w:trPr>
        <w:tc>
          <w:tcPr>
            <w:tcW w:w="4456" w:type="dxa"/>
            <w:tcBorders>
              <w:top w:val="single" w:sz="4" w:space="0" w:color="auto"/>
              <w:left w:val="single" w:sz="4" w:space="0" w:color="auto"/>
            </w:tcBorders>
            <w:shd w:val="clear" w:color="auto" w:fill="FFFFFF"/>
          </w:tcPr>
          <w:p w14:paraId="0DDC2574" w14:textId="77777777" w:rsidR="007F630A" w:rsidRPr="00D55AD2" w:rsidRDefault="00C0032E"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1</w:t>
            </w:r>
            <w:r w:rsidR="003A3C48" w:rsidRPr="00D55AD2">
              <w:rPr>
                <w:rFonts w:ascii="Sylfaen" w:hAnsi="Sylfaen"/>
                <w:sz w:val="20"/>
                <w:szCs w:val="20"/>
              </w:rPr>
              <w:t>1.</w:t>
            </w:r>
            <w:r w:rsidR="003A3C48" w:rsidRPr="00D55AD2">
              <w:rPr>
                <w:rFonts w:ascii="Sylfaen" w:hAnsi="Sylfaen"/>
                <w:sz w:val="20"/>
                <w:szCs w:val="20"/>
              </w:rPr>
              <w:tab/>
            </w:r>
            <w:r w:rsidRPr="00D55AD2">
              <w:rPr>
                <w:rFonts w:ascii="Sylfaen" w:hAnsi="Sylfaen"/>
                <w:sz w:val="20"/>
                <w:szCs w:val="20"/>
              </w:rPr>
              <w:t>Անասնաբուժասանիտարական փորձաքննությունը</w:t>
            </w:r>
          </w:p>
        </w:tc>
        <w:tc>
          <w:tcPr>
            <w:tcW w:w="4662" w:type="dxa"/>
            <w:tcBorders>
              <w:top w:val="single" w:sz="4" w:space="0" w:color="auto"/>
              <w:left w:val="single" w:sz="4" w:space="0" w:color="auto"/>
            </w:tcBorders>
            <w:shd w:val="clear" w:color="auto" w:fill="FFFFFF"/>
          </w:tcPr>
          <w:p w14:paraId="51958617"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տեղեկատվություն անասնաբուժասանիտարական փորձաքննության անցկացման մասին</w:t>
            </w:r>
          </w:p>
        </w:tc>
        <w:tc>
          <w:tcPr>
            <w:tcW w:w="6158" w:type="dxa"/>
            <w:tcBorders>
              <w:top w:val="single" w:sz="4" w:space="0" w:color="auto"/>
              <w:left w:val="single" w:sz="4" w:space="0" w:color="auto"/>
            </w:tcBorders>
            <w:shd w:val="clear" w:color="auto" w:fill="FFFFFF"/>
            <w:vAlign w:val="bottom"/>
          </w:tcPr>
          <w:p w14:paraId="70460DF9"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 xml:space="preserve">տարրը նախատեսված է՝ նշելու համար անասնաբուժասանիտարական փորձաքննության իրականացման լիարժեքությունը եւ դրա անցկացման արդյունքները, ինչպես նաեւ արտադրանքի հետագա օգտագործման սանիտարական գնահատականը՝ հետեւյալ հնարավոր արժեքներով՝ </w:t>
            </w:r>
          </w:p>
          <w:p w14:paraId="4A92FFB2"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1՝ իրացում առանց սահմանափակումների</w:t>
            </w:r>
            <w:r w:rsidR="006F0EF3" w:rsidRPr="00D55AD2">
              <w:rPr>
                <w:rFonts w:ascii="Sylfaen" w:hAnsi="Sylfaen"/>
                <w:sz w:val="20"/>
                <w:szCs w:val="20"/>
              </w:rPr>
              <w:t>,</w:t>
            </w:r>
          </w:p>
          <w:p w14:paraId="04681B6C"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2՝ իրացում սահմանափակումներով (պատճառների պարտադիր նշմամբ)</w:t>
            </w:r>
            <w:r w:rsidR="006F0EF3" w:rsidRPr="00D55AD2">
              <w:rPr>
                <w:rFonts w:ascii="Sylfaen" w:hAnsi="Sylfaen"/>
                <w:sz w:val="20"/>
                <w:szCs w:val="20"/>
              </w:rPr>
              <w:t>,</w:t>
            </w:r>
          </w:p>
          <w:p w14:paraId="28F0A3DA"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3՝ վերամշակում</w:t>
            </w:r>
          </w:p>
        </w:tc>
        <w:tc>
          <w:tcPr>
            <w:tcW w:w="709" w:type="dxa"/>
            <w:tcBorders>
              <w:top w:val="single" w:sz="4" w:space="0" w:color="auto"/>
              <w:left w:val="single" w:sz="4" w:space="0" w:color="auto"/>
              <w:right w:val="single" w:sz="4" w:space="0" w:color="auto"/>
            </w:tcBorders>
            <w:shd w:val="clear" w:color="auto" w:fill="FFFFFF"/>
          </w:tcPr>
          <w:p w14:paraId="32CA9CB7"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0..1</w:t>
            </w:r>
          </w:p>
        </w:tc>
      </w:tr>
      <w:tr w:rsidR="007F630A" w:rsidRPr="00D55AD2" w14:paraId="3EECAE6C" w14:textId="77777777" w:rsidTr="00A11ECE">
        <w:trPr>
          <w:jc w:val="center"/>
        </w:trPr>
        <w:tc>
          <w:tcPr>
            <w:tcW w:w="4456" w:type="dxa"/>
            <w:tcBorders>
              <w:top w:val="single" w:sz="4" w:space="0" w:color="auto"/>
              <w:left w:val="single" w:sz="4" w:space="0" w:color="auto"/>
              <w:bottom w:val="single" w:sz="4" w:space="0" w:color="auto"/>
            </w:tcBorders>
            <w:shd w:val="clear" w:color="auto" w:fill="FFFFFF"/>
          </w:tcPr>
          <w:p w14:paraId="4C92EEA5" w14:textId="77777777" w:rsidR="007F630A" w:rsidRPr="00D55AD2" w:rsidRDefault="00C0032E"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1</w:t>
            </w:r>
            <w:r w:rsidR="00B66093" w:rsidRPr="00D55AD2">
              <w:rPr>
                <w:rFonts w:ascii="Sylfaen" w:hAnsi="Sylfaen"/>
                <w:sz w:val="20"/>
                <w:szCs w:val="20"/>
              </w:rPr>
              <w:t>2.</w:t>
            </w:r>
            <w:r w:rsidR="00B66093" w:rsidRPr="00D55AD2">
              <w:rPr>
                <w:rFonts w:ascii="Sylfaen" w:hAnsi="Sylfaen"/>
                <w:sz w:val="20"/>
                <w:szCs w:val="20"/>
              </w:rPr>
              <w:tab/>
            </w:r>
            <w:r w:rsidRPr="00D55AD2">
              <w:rPr>
                <w:rFonts w:ascii="Sylfaen" w:hAnsi="Sylfaen"/>
                <w:sz w:val="20"/>
                <w:szCs w:val="20"/>
              </w:rPr>
              <w:t>Հսկողության վերցված ապրանքի (արտադրանքի) զննումը (առգրավումը)</w:t>
            </w:r>
          </w:p>
        </w:tc>
        <w:tc>
          <w:tcPr>
            <w:tcW w:w="4662" w:type="dxa"/>
            <w:tcBorders>
              <w:top w:val="single" w:sz="4" w:space="0" w:color="auto"/>
              <w:left w:val="single" w:sz="4" w:space="0" w:color="auto"/>
              <w:bottom w:val="single" w:sz="4" w:space="0" w:color="auto"/>
            </w:tcBorders>
            <w:shd w:val="clear" w:color="auto" w:fill="FFFFFF"/>
          </w:tcPr>
          <w:p w14:paraId="3BD9FB05"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տեղեկատվություն երթուղում եւ նշանակման վայրում հսկողության վերցված ապրանքի (արտադրանքի) անասնաբուժասանիտարական զննման մասին</w:t>
            </w:r>
          </w:p>
        </w:tc>
        <w:tc>
          <w:tcPr>
            <w:tcW w:w="6158" w:type="dxa"/>
            <w:tcBorders>
              <w:top w:val="single" w:sz="4" w:space="0" w:color="auto"/>
              <w:left w:val="single" w:sz="4" w:space="0" w:color="auto"/>
              <w:bottom w:val="single" w:sz="4" w:space="0" w:color="auto"/>
            </w:tcBorders>
            <w:shd w:val="clear" w:color="auto" w:fill="FFFFFF"/>
            <w:vAlign w:val="bottom"/>
          </w:tcPr>
          <w:p w14:paraId="347FC8CE" w14:textId="77777777" w:rsidR="006F0EF3"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տարրը նախատեսված է հետ</w:t>
            </w:r>
            <w:r w:rsidR="003A3C48" w:rsidRPr="00D55AD2">
              <w:rPr>
                <w:rFonts w:ascii="Sylfaen" w:hAnsi="Sylfaen"/>
                <w:sz w:val="20"/>
                <w:szCs w:val="20"/>
              </w:rPr>
              <w:t>եւ</w:t>
            </w:r>
            <w:r w:rsidRPr="00D55AD2">
              <w:rPr>
                <w:rFonts w:ascii="Sylfaen" w:hAnsi="Sylfaen"/>
                <w:sz w:val="20"/>
                <w:szCs w:val="20"/>
              </w:rPr>
              <w:t xml:space="preserve">յալ տեղեկությունները նշելու համար՝ </w:t>
            </w:r>
          </w:p>
          <w:p w14:paraId="25476672"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զննման պայմանները՝ հետեւյալ հնարավոր արժեքներով</w:t>
            </w:r>
            <w:r w:rsidR="006F0EF3" w:rsidRPr="00D55AD2">
              <w:rPr>
                <w:rFonts w:ascii="Sylfaen" w:hAnsi="Sylfaen"/>
                <w:sz w:val="20"/>
                <w:szCs w:val="20"/>
              </w:rPr>
              <w:t>՝</w:t>
            </w:r>
          </w:p>
          <w:p w14:paraId="3F31F490"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1՝ բեռնում,</w:t>
            </w:r>
          </w:p>
          <w:p w14:paraId="7A800749"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2՝ տարանցում,</w:t>
            </w:r>
          </w:p>
          <w:p w14:paraId="1CA46698"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3՝ բեռնաթափում</w:t>
            </w:r>
            <w:r w:rsidR="006F0EF3" w:rsidRPr="00D55AD2">
              <w:rPr>
                <w:rFonts w:ascii="Sylfaen" w:hAnsi="Sylfaen"/>
                <w:sz w:val="20"/>
                <w:szCs w:val="20"/>
              </w:rPr>
              <w:t>.</w:t>
            </w:r>
          </w:p>
          <w:p w14:paraId="6A009E6C" w14:textId="77777777" w:rsidR="00C0032E"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անասնաբուժական զննում (առգրավում) կատարելու կետի անվանումը եւ կատարման ամսաթիվը.</w:t>
            </w:r>
          </w:p>
          <w:p w14:paraId="34CA80D5" w14:textId="77777777" w:rsidR="00C0032E"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զննված մթերքի (հումքի) քաշը եւ բեռնատեղիների քանակը (հատ), որոնց թվում՝</w:t>
            </w:r>
          </w:p>
          <w:p w14:paraId="57BD3EEC" w14:textId="77777777" w:rsidR="00C0032E"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lastRenderedPageBreak/>
              <w:t>այն մթերքի (հումքի) քաշը եւ բեռնատեղիների քանակը (հատ), որոնք առգրավվել են, այդ թվում</w:t>
            </w:r>
            <w:r w:rsidR="00AD26AE" w:rsidRPr="00D55AD2">
              <w:rPr>
                <w:rFonts w:ascii="Sylfaen" w:hAnsi="Sylfaen"/>
                <w:sz w:val="20"/>
                <w:szCs w:val="20"/>
              </w:rPr>
              <w:t>`</w:t>
            </w:r>
            <w:r w:rsidRPr="00D55AD2">
              <w:rPr>
                <w:rFonts w:ascii="Sylfaen" w:hAnsi="Sylfaen"/>
                <w:sz w:val="20"/>
                <w:szCs w:val="20"/>
              </w:rPr>
              <w:t xml:space="preserve"> անորակության, փչանալու եւ այլ պատճառներով.</w:t>
            </w:r>
          </w:p>
          <w:p w14:paraId="1223D1E2" w14:textId="77777777" w:rsidR="00C0032E"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 xml:space="preserve">այն մթերքի (հումքի) քաշը եւ բեռնատեղիների քանակը (հատ), որոնց փոխադրումը թույլատրված է. </w:t>
            </w:r>
          </w:p>
          <w:p w14:paraId="03377F08"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լիազորված մարմնի՝ զննումը կատարած պաշտոնատար անձի մասին տեղեկությունները (լրացվում է թիվ 2 եւ 3 ձեւերի համար)</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1104AA"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lastRenderedPageBreak/>
              <w:t>0..*</w:t>
            </w:r>
          </w:p>
        </w:tc>
      </w:tr>
      <w:tr w:rsidR="007F630A" w:rsidRPr="00D55AD2" w14:paraId="0AA84823" w14:textId="77777777" w:rsidTr="00A11ECE">
        <w:trPr>
          <w:jc w:val="center"/>
        </w:trPr>
        <w:tc>
          <w:tcPr>
            <w:tcW w:w="4456" w:type="dxa"/>
            <w:tcBorders>
              <w:top w:val="single" w:sz="4" w:space="0" w:color="auto"/>
              <w:left w:val="single" w:sz="4" w:space="0" w:color="auto"/>
            </w:tcBorders>
            <w:shd w:val="clear" w:color="auto" w:fill="FFFFFF"/>
          </w:tcPr>
          <w:p w14:paraId="18EC4CB5" w14:textId="77777777" w:rsidR="007F630A" w:rsidRPr="00D55AD2" w:rsidRDefault="00C0032E"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1</w:t>
            </w:r>
            <w:r w:rsidR="00B66093" w:rsidRPr="00D55AD2">
              <w:rPr>
                <w:rFonts w:ascii="Sylfaen" w:hAnsi="Sylfaen"/>
                <w:sz w:val="20"/>
                <w:szCs w:val="20"/>
              </w:rPr>
              <w:t>3.</w:t>
            </w:r>
            <w:r w:rsidR="00B66093" w:rsidRPr="00D55AD2">
              <w:rPr>
                <w:rFonts w:ascii="Sylfaen" w:hAnsi="Sylfaen"/>
                <w:sz w:val="20"/>
                <w:szCs w:val="20"/>
              </w:rPr>
              <w:tab/>
            </w:r>
            <w:r w:rsidRPr="00D55AD2">
              <w:rPr>
                <w:rFonts w:ascii="Sylfaen" w:hAnsi="Sylfaen"/>
                <w:sz w:val="20"/>
                <w:szCs w:val="20"/>
              </w:rPr>
              <w:t xml:space="preserve">Տեխնիկական հումքի </w:t>
            </w:r>
            <w:r w:rsidR="003A3C48" w:rsidRPr="00D55AD2">
              <w:rPr>
                <w:rFonts w:ascii="Sylfaen" w:hAnsi="Sylfaen"/>
                <w:sz w:val="20"/>
                <w:szCs w:val="20"/>
              </w:rPr>
              <w:t>եւ</w:t>
            </w:r>
            <w:r w:rsidRPr="00D55AD2">
              <w:rPr>
                <w:rFonts w:ascii="Sylfaen" w:hAnsi="Sylfaen"/>
                <w:sz w:val="20"/>
                <w:szCs w:val="20"/>
              </w:rPr>
              <w:t xml:space="preserve"> կերերի անասնաբուժական մշակումը</w:t>
            </w:r>
          </w:p>
        </w:tc>
        <w:tc>
          <w:tcPr>
            <w:tcW w:w="4662" w:type="dxa"/>
            <w:tcBorders>
              <w:top w:val="single" w:sz="4" w:space="0" w:color="auto"/>
              <w:left w:val="single" w:sz="4" w:space="0" w:color="auto"/>
            </w:tcBorders>
            <w:shd w:val="clear" w:color="auto" w:fill="FFFFFF"/>
          </w:tcPr>
          <w:p w14:paraId="3C478808"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 xml:space="preserve">տեղեկատվություն տեխնոլոգիական հումքի </w:t>
            </w:r>
            <w:r w:rsidR="00537572" w:rsidRPr="00D55AD2">
              <w:rPr>
                <w:rFonts w:ascii="Sylfaen" w:hAnsi="Sylfaen"/>
                <w:sz w:val="20"/>
                <w:szCs w:val="20"/>
              </w:rPr>
              <w:t>կամ</w:t>
            </w:r>
            <w:r w:rsidRPr="00D55AD2">
              <w:rPr>
                <w:rFonts w:ascii="Sylfaen" w:hAnsi="Sylfaen"/>
                <w:sz w:val="20"/>
                <w:szCs w:val="20"/>
              </w:rPr>
              <w:t xml:space="preserve"> կերերի մշակման մասին</w:t>
            </w:r>
          </w:p>
        </w:tc>
        <w:tc>
          <w:tcPr>
            <w:tcW w:w="6158" w:type="dxa"/>
            <w:tcBorders>
              <w:top w:val="single" w:sz="4" w:space="0" w:color="auto"/>
              <w:left w:val="single" w:sz="4" w:space="0" w:color="auto"/>
            </w:tcBorders>
            <w:shd w:val="clear" w:color="auto" w:fill="FFFFFF"/>
            <w:vAlign w:val="bottom"/>
          </w:tcPr>
          <w:p w14:paraId="1F3A714D" w14:textId="77777777" w:rsidR="009B31C2" w:rsidRPr="009E26C7" w:rsidRDefault="00C0032E" w:rsidP="00A11ECE">
            <w:pPr>
              <w:pStyle w:val="Other0"/>
              <w:shd w:val="clear" w:color="auto" w:fill="auto"/>
              <w:spacing w:after="120"/>
              <w:ind w:left="195"/>
              <w:rPr>
                <w:rFonts w:ascii="Sylfaen" w:hAnsi="Sylfaen"/>
                <w:spacing w:val="-6"/>
                <w:sz w:val="20"/>
                <w:szCs w:val="20"/>
              </w:rPr>
            </w:pPr>
            <w:r w:rsidRPr="009E26C7">
              <w:rPr>
                <w:rFonts w:ascii="Sylfaen" w:hAnsi="Sylfaen"/>
                <w:spacing w:val="-6"/>
                <w:sz w:val="20"/>
                <w:szCs w:val="20"/>
              </w:rPr>
              <w:t>տարրը նախատեսված է հետ</w:t>
            </w:r>
            <w:r w:rsidR="003A3C48" w:rsidRPr="009E26C7">
              <w:rPr>
                <w:rFonts w:ascii="Sylfaen" w:hAnsi="Sylfaen"/>
                <w:spacing w:val="-6"/>
                <w:sz w:val="20"/>
                <w:szCs w:val="20"/>
              </w:rPr>
              <w:t>եւ</w:t>
            </w:r>
            <w:r w:rsidRPr="009E26C7">
              <w:rPr>
                <w:rFonts w:ascii="Sylfaen" w:hAnsi="Sylfaen"/>
                <w:spacing w:val="-6"/>
                <w:sz w:val="20"/>
                <w:szCs w:val="20"/>
              </w:rPr>
              <w:t xml:space="preserve">յալ տեղեկությունները նշելու համար՝ </w:t>
            </w:r>
          </w:p>
          <w:p w14:paraId="20195B03"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մշակման ամսաթիվը.</w:t>
            </w:r>
          </w:p>
          <w:p w14:paraId="07C532DF" w14:textId="77777777" w:rsidR="00EA67D6"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 xml:space="preserve">մշակման տեսակը (ախտահանում, լվացում, </w:t>
            </w:r>
            <w:r w:rsidR="00217251" w:rsidRPr="00D55AD2">
              <w:rPr>
                <w:rFonts w:ascii="Sylfaen" w:hAnsi="Sylfaen"/>
                <w:sz w:val="20"/>
                <w:szCs w:val="20"/>
              </w:rPr>
              <w:t>կոնսերվացում</w:t>
            </w:r>
            <w:r w:rsidRPr="00D55AD2">
              <w:rPr>
                <w:rFonts w:ascii="Sylfaen" w:hAnsi="Sylfaen"/>
                <w:sz w:val="20"/>
                <w:szCs w:val="20"/>
              </w:rPr>
              <w:t>)՝ մեթոդի եւ պատրաս</w:t>
            </w:r>
            <w:r w:rsidR="00071441" w:rsidRPr="00D55AD2">
              <w:rPr>
                <w:rFonts w:ascii="Sylfaen" w:hAnsi="Sylfaen"/>
                <w:sz w:val="20"/>
                <w:szCs w:val="20"/>
              </w:rPr>
              <w:t>տ</w:t>
            </w:r>
            <w:r w:rsidRPr="00D55AD2">
              <w:rPr>
                <w:rFonts w:ascii="Sylfaen" w:hAnsi="Sylfaen"/>
                <w:sz w:val="20"/>
                <w:szCs w:val="20"/>
              </w:rPr>
              <w:t xml:space="preserve">ուկների անվանումների նշմամբ․ </w:t>
            </w:r>
          </w:p>
          <w:p w14:paraId="333D5201"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այն հիվանդության անվանումը, որի դեմ իրականացվել է մշակումը (լրացվում է թիվ 3 ձեւի համար)</w:t>
            </w:r>
          </w:p>
        </w:tc>
        <w:tc>
          <w:tcPr>
            <w:tcW w:w="709" w:type="dxa"/>
            <w:tcBorders>
              <w:top w:val="single" w:sz="4" w:space="0" w:color="auto"/>
              <w:left w:val="single" w:sz="4" w:space="0" w:color="auto"/>
              <w:right w:val="single" w:sz="4" w:space="0" w:color="auto"/>
            </w:tcBorders>
            <w:shd w:val="clear" w:color="auto" w:fill="FFFFFF"/>
          </w:tcPr>
          <w:p w14:paraId="527FC4A8"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0..*</w:t>
            </w:r>
          </w:p>
        </w:tc>
      </w:tr>
      <w:tr w:rsidR="007F630A" w:rsidRPr="00D55AD2" w14:paraId="542C2F8C" w14:textId="77777777" w:rsidTr="00A11ECE">
        <w:trPr>
          <w:jc w:val="center"/>
        </w:trPr>
        <w:tc>
          <w:tcPr>
            <w:tcW w:w="4456" w:type="dxa"/>
            <w:tcBorders>
              <w:top w:val="single" w:sz="4" w:space="0" w:color="auto"/>
              <w:left w:val="single" w:sz="4" w:space="0" w:color="auto"/>
            </w:tcBorders>
            <w:shd w:val="clear" w:color="auto" w:fill="FFFFFF"/>
          </w:tcPr>
          <w:p w14:paraId="74E417CA" w14:textId="77777777" w:rsidR="007F630A" w:rsidRPr="00D55AD2" w:rsidRDefault="00C0032E"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1</w:t>
            </w:r>
            <w:r w:rsidR="00B66093" w:rsidRPr="00D55AD2">
              <w:rPr>
                <w:rFonts w:ascii="Sylfaen" w:hAnsi="Sylfaen"/>
                <w:sz w:val="20"/>
                <w:szCs w:val="20"/>
              </w:rPr>
              <w:t>4.</w:t>
            </w:r>
            <w:r w:rsidR="00B66093" w:rsidRPr="00D55AD2">
              <w:rPr>
                <w:rFonts w:ascii="Sylfaen" w:hAnsi="Sylfaen"/>
                <w:sz w:val="20"/>
                <w:szCs w:val="20"/>
              </w:rPr>
              <w:tab/>
            </w:r>
            <w:r w:rsidRPr="00D55AD2">
              <w:rPr>
                <w:rFonts w:ascii="Sylfaen" w:hAnsi="Sylfaen"/>
                <w:sz w:val="20"/>
                <w:szCs w:val="20"/>
              </w:rPr>
              <w:t>Հատուկ նշումներ</w:t>
            </w:r>
          </w:p>
        </w:tc>
        <w:tc>
          <w:tcPr>
            <w:tcW w:w="4662" w:type="dxa"/>
            <w:tcBorders>
              <w:top w:val="single" w:sz="4" w:space="0" w:color="auto"/>
              <w:left w:val="single" w:sz="4" w:space="0" w:color="auto"/>
            </w:tcBorders>
            <w:shd w:val="clear" w:color="auto" w:fill="FFFFFF"/>
          </w:tcPr>
          <w:p w14:paraId="6D719F9C"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լրացուցիչ տեղեկատվություն</w:t>
            </w:r>
          </w:p>
        </w:tc>
        <w:tc>
          <w:tcPr>
            <w:tcW w:w="6158" w:type="dxa"/>
            <w:tcBorders>
              <w:top w:val="single" w:sz="4" w:space="0" w:color="auto"/>
              <w:left w:val="single" w:sz="4" w:space="0" w:color="auto"/>
            </w:tcBorders>
            <w:shd w:val="clear" w:color="auto" w:fill="FFFFFF"/>
            <w:vAlign w:val="bottom"/>
          </w:tcPr>
          <w:p w14:paraId="3B050DFF"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դրվում են հատուկ նշումներ, որոնք ներառում են</w:t>
            </w:r>
            <w:r w:rsidR="00B66093" w:rsidRPr="00D55AD2">
              <w:rPr>
                <w:rFonts w:ascii="Sylfaen" w:hAnsi="Sylfaen"/>
                <w:sz w:val="20"/>
                <w:szCs w:val="20"/>
              </w:rPr>
              <w:t xml:space="preserve"> </w:t>
            </w:r>
            <w:r w:rsidRPr="00D55AD2">
              <w:rPr>
                <w:rFonts w:ascii="Sylfaen" w:hAnsi="Sylfaen"/>
                <w:sz w:val="20"/>
                <w:szCs w:val="20"/>
              </w:rPr>
              <w:t>հատուկ վտանգավոր</w:t>
            </w:r>
            <w:r w:rsidR="00B66093" w:rsidRPr="00D55AD2">
              <w:rPr>
                <w:rFonts w:ascii="Sylfaen" w:hAnsi="Sylfaen"/>
                <w:sz w:val="20"/>
                <w:szCs w:val="20"/>
              </w:rPr>
              <w:t xml:space="preserve"> </w:t>
            </w:r>
            <w:r w:rsidRPr="00D55AD2">
              <w:rPr>
                <w:rFonts w:ascii="Sylfaen" w:hAnsi="Sylfaen"/>
                <w:sz w:val="20"/>
                <w:szCs w:val="20"/>
              </w:rPr>
              <w:t>հիվանդո</w:t>
            </w:r>
            <w:r w:rsidR="00071441" w:rsidRPr="00D55AD2">
              <w:rPr>
                <w:rFonts w:ascii="Sylfaen" w:hAnsi="Sylfaen"/>
                <w:sz w:val="20"/>
                <w:szCs w:val="20"/>
              </w:rPr>
              <w:t>ւ</w:t>
            </w:r>
            <w:r w:rsidRPr="00D55AD2">
              <w:rPr>
                <w:rFonts w:ascii="Sylfaen" w:hAnsi="Sylfaen"/>
                <w:sz w:val="20"/>
                <w:szCs w:val="20"/>
              </w:rPr>
              <w:t>թյուններով հիվանդացած՝ ուղարկման ենթակա կամ հատուկ պայմաններում եւ հատուկ թույլտվությամբ (ցուցումով) փոխադրման ենթակա կենդանիների մասին տեղեկատվությունը, այդ թույլտվության (ցուցման) համարը, ամսաթիվը եւ այն տրամադրած լիազորված մարմնի մասին այլ տեղեկություններ. տնտեսության եւ տեղանքի անասնահամաճարակային բարեկեցությունը եւ անասնահամաճարակային բարեկեցության ժամկետը</w:t>
            </w:r>
          </w:p>
        </w:tc>
        <w:tc>
          <w:tcPr>
            <w:tcW w:w="709" w:type="dxa"/>
            <w:tcBorders>
              <w:top w:val="single" w:sz="4" w:space="0" w:color="auto"/>
              <w:left w:val="single" w:sz="4" w:space="0" w:color="auto"/>
              <w:right w:val="single" w:sz="4" w:space="0" w:color="auto"/>
            </w:tcBorders>
            <w:shd w:val="clear" w:color="auto" w:fill="FFFFFF"/>
          </w:tcPr>
          <w:p w14:paraId="4BF6BFE2"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t>0..1</w:t>
            </w:r>
          </w:p>
        </w:tc>
      </w:tr>
      <w:tr w:rsidR="007F630A" w:rsidRPr="00D55AD2" w14:paraId="6CAF9D8D" w14:textId="77777777" w:rsidTr="00A11ECE">
        <w:trPr>
          <w:jc w:val="center"/>
        </w:trPr>
        <w:tc>
          <w:tcPr>
            <w:tcW w:w="4456" w:type="dxa"/>
            <w:tcBorders>
              <w:top w:val="single" w:sz="4" w:space="0" w:color="auto"/>
              <w:left w:val="single" w:sz="4" w:space="0" w:color="auto"/>
              <w:bottom w:val="single" w:sz="4" w:space="0" w:color="auto"/>
            </w:tcBorders>
            <w:shd w:val="clear" w:color="auto" w:fill="FFFFFF"/>
          </w:tcPr>
          <w:p w14:paraId="3E28DDA9" w14:textId="77777777" w:rsidR="007F630A" w:rsidRPr="00D55AD2" w:rsidRDefault="00C0032E" w:rsidP="00A11ECE">
            <w:pPr>
              <w:pStyle w:val="Other0"/>
              <w:shd w:val="clear" w:color="auto" w:fill="auto"/>
              <w:tabs>
                <w:tab w:val="left" w:pos="382"/>
              </w:tabs>
              <w:spacing w:after="120"/>
              <w:rPr>
                <w:rFonts w:ascii="Sylfaen" w:hAnsi="Sylfaen"/>
                <w:sz w:val="20"/>
                <w:szCs w:val="20"/>
              </w:rPr>
            </w:pPr>
            <w:r w:rsidRPr="00D55AD2">
              <w:rPr>
                <w:rFonts w:ascii="Sylfaen" w:hAnsi="Sylfaen"/>
                <w:sz w:val="20"/>
                <w:szCs w:val="20"/>
              </w:rPr>
              <w:t>1</w:t>
            </w:r>
            <w:r w:rsidR="00B66093" w:rsidRPr="00D55AD2">
              <w:rPr>
                <w:rFonts w:ascii="Sylfaen" w:hAnsi="Sylfaen"/>
                <w:sz w:val="20"/>
                <w:szCs w:val="20"/>
              </w:rPr>
              <w:t>5.</w:t>
            </w:r>
            <w:r w:rsidR="00B66093" w:rsidRPr="00D55AD2">
              <w:rPr>
                <w:rFonts w:ascii="Sylfaen" w:hAnsi="Sylfaen"/>
                <w:sz w:val="20"/>
                <w:szCs w:val="20"/>
              </w:rPr>
              <w:tab/>
            </w:r>
            <w:r w:rsidRPr="00D55AD2">
              <w:rPr>
                <w:rFonts w:ascii="Sylfaen" w:hAnsi="Sylfaen"/>
                <w:sz w:val="20"/>
                <w:szCs w:val="20"/>
              </w:rPr>
              <w:t>Պաշտոնատար անձը</w:t>
            </w:r>
          </w:p>
        </w:tc>
        <w:tc>
          <w:tcPr>
            <w:tcW w:w="4662" w:type="dxa"/>
            <w:tcBorders>
              <w:top w:val="single" w:sz="4" w:space="0" w:color="auto"/>
              <w:left w:val="single" w:sz="4" w:space="0" w:color="auto"/>
              <w:bottom w:val="single" w:sz="4" w:space="0" w:color="auto"/>
            </w:tcBorders>
            <w:shd w:val="clear" w:color="auto" w:fill="FFFFFF"/>
          </w:tcPr>
          <w:p w14:paraId="40CC6107" w14:textId="77777777" w:rsidR="007F630A" w:rsidRPr="00D55AD2" w:rsidRDefault="00C0032E" w:rsidP="00A11ECE">
            <w:pPr>
              <w:pStyle w:val="Other0"/>
              <w:shd w:val="clear" w:color="auto" w:fill="auto"/>
              <w:spacing w:after="120"/>
              <w:ind w:left="211"/>
              <w:rPr>
                <w:rFonts w:ascii="Sylfaen" w:hAnsi="Sylfaen"/>
                <w:sz w:val="20"/>
                <w:szCs w:val="20"/>
              </w:rPr>
            </w:pPr>
            <w:r w:rsidRPr="00D55AD2">
              <w:rPr>
                <w:rFonts w:ascii="Sylfaen" w:hAnsi="Sylfaen"/>
                <w:sz w:val="20"/>
                <w:szCs w:val="20"/>
              </w:rPr>
              <w:t>տեղեկատվություն լիազորված մարմնի՝ անասնաբուժական սերտիֆիկատը տրամադրած պաշտոնատար անձի մասին</w:t>
            </w:r>
          </w:p>
        </w:tc>
        <w:tc>
          <w:tcPr>
            <w:tcW w:w="6158" w:type="dxa"/>
            <w:tcBorders>
              <w:top w:val="single" w:sz="4" w:space="0" w:color="auto"/>
              <w:left w:val="single" w:sz="4" w:space="0" w:color="auto"/>
              <w:bottom w:val="single" w:sz="4" w:space="0" w:color="auto"/>
            </w:tcBorders>
            <w:shd w:val="clear" w:color="auto" w:fill="FFFFFF"/>
            <w:vAlign w:val="bottom"/>
          </w:tcPr>
          <w:p w14:paraId="7BB33211" w14:textId="77777777" w:rsidR="007F630A" w:rsidRPr="009E26C7" w:rsidRDefault="00C0032E" w:rsidP="00A11ECE">
            <w:pPr>
              <w:pStyle w:val="Other0"/>
              <w:shd w:val="clear" w:color="auto" w:fill="auto"/>
              <w:spacing w:after="120"/>
              <w:ind w:left="195"/>
              <w:rPr>
                <w:rFonts w:ascii="Sylfaen" w:hAnsi="Sylfaen"/>
                <w:spacing w:val="-6"/>
                <w:sz w:val="20"/>
                <w:szCs w:val="20"/>
              </w:rPr>
            </w:pPr>
            <w:r w:rsidRPr="009E26C7">
              <w:rPr>
                <w:rFonts w:ascii="Sylfaen" w:hAnsi="Sylfaen"/>
                <w:spacing w:val="-6"/>
                <w:sz w:val="20"/>
                <w:szCs w:val="20"/>
              </w:rPr>
              <w:t>տարրը նախատեսված է հետ</w:t>
            </w:r>
            <w:r w:rsidR="003A3C48" w:rsidRPr="009E26C7">
              <w:rPr>
                <w:rFonts w:ascii="Sylfaen" w:hAnsi="Sylfaen"/>
                <w:spacing w:val="-6"/>
                <w:sz w:val="20"/>
                <w:szCs w:val="20"/>
              </w:rPr>
              <w:t>եւ</w:t>
            </w:r>
            <w:r w:rsidRPr="009E26C7">
              <w:rPr>
                <w:rFonts w:ascii="Sylfaen" w:hAnsi="Sylfaen"/>
                <w:spacing w:val="-6"/>
                <w:sz w:val="20"/>
                <w:szCs w:val="20"/>
              </w:rPr>
              <w:t>յալ տեղեկությունները նշելու համար՝</w:t>
            </w:r>
          </w:p>
          <w:p w14:paraId="24949EED"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պաշտոնատար անձի ազգանունը, անունը, հայրանունը եւ պաշտոնը.</w:t>
            </w:r>
          </w:p>
          <w:p w14:paraId="74A1C189" w14:textId="77777777" w:rsidR="007F630A"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լիազորված մարմնի կառուցվածքային ստորաբաժանման անվանումը.</w:t>
            </w:r>
          </w:p>
          <w:p w14:paraId="7C8AA3FF" w14:textId="77777777" w:rsidR="00C0032E"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lastRenderedPageBreak/>
              <w:t>լիազորված մարմնի կառուցվածքային ստորաբաժանման հասցեն (անհրաժեշտության դեպքում).</w:t>
            </w:r>
          </w:p>
          <w:p w14:paraId="6DC257F5" w14:textId="77777777" w:rsidR="00C0032E" w:rsidRPr="00D55AD2" w:rsidRDefault="00C0032E" w:rsidP="00A11ECE">
            <w:pPr>
              <w:pStyle w:val="Other0"/>
              <w:shd w:val="clear" w:color="auto" w:fill="auto"/>
              <w:spacing w:after="120"/>
              <w:ind w:left="195"/>
              <w:rPr>
                <w:rFonts w:ascii="Sylfaen" w:hAnsi="Sylfaen"/>
                <w:sz w:val="20"/>
                <w:szCs w:val="20"/>
              </w:rPr>
            </w:pPr>
            <w:r w:rsidRPr="00D55AD2">
              <w:rPr>
                <w:rFonts w:ascii="Sylfaen" w:hAnsi="Sylfaen"/>
                <w:sz w:val="20"/>
                <w:szCs w:val="20"/>
              </w:rPr>
              <w:t>պաշտոնատար անձի կոնտակտային վավերապայմանները</w:t>
            </w:r>
            <w:r w:rsidR="00370BC9" w:rsidRPr="00D55AD2">
              <w:rPr>
                <w:rFonts w:ascii="Sylfaen" w:hAnsi="Sylfaen"/>
                <w:sz w:val="20"/>
                <w:szCs w:val="20"/>
              </w:rPr>
              <w:t xml:space="preserve"> </w:t>
            </w:r>
            <w:r w:rsidRPr="00D55AD2">
              <w:rPr>
                <w:rFonts w:ascii="Sylfaen" w:hAnsi="Sylfaen"/>
                <w:sz w:val="20"/>
                <w:szCs w:val="20"/>
              </w:rPr>
              <w:t>(անհրաժեշտության դեպքում)</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3B5489D" w14:textId="77777777" w:rsidR="007F630A" w:rsidRPr="00D55AD2" w:rsidRDefault="00C0032E" w:rsidP="00A11ECE">
            <w:pPr>
              <w:pStyle w:val="Other0"/>
              <w:shd w:val="clear" w:color="auto" w:fill="auto"/>
              <w:spacing w:after="120"/>
              <w:jc w:val="center"/>
              <w:rPr>
                <w:rFonts w:ascii="Sylfaen" w:hAnsi="Sylfaen"/>
                <w:sz w:val="20"/>
                <w:szCs w:val="20"/>
              </w:rPr>
            </w:pPr>
            <w:r w:rsidRPr="00D55AD2">
              <w:rPr>
                <w:rFonts w:ascii="Sylfaen" w:hAnsi="Sylfaen"/>
                <w:sz w:val="20"/>
                <w:szCs w:val="20"/>
              </w:rPr>
              <w:lastRenderedPageBreak/>
              <w:t>0..1</w:t>
            </w:r>
          </w:p>
        </w:tc>
      </w:tr>
    </w:tbl>
    <w:p w14:paraId="283C275B" w14:textId="77777777" w:rsidR="00C0032E" w:rsidRPr="003A3C48" w:rsidRDefault="00C0032E" w:rsidP="003A3C48">
      <w:pPr>
        <w:pStyle w:val="Tablecaption0"/>
        <w:shd w:val="clear" w:color="auto" w:fill="auto"/>
        <w:spacing w:after="160" w:line="360" w:lineRule="auto"/>
        <w:rPr>
          <w:rFonts w:ascii="Sylfaen" w:hAnsi="Sylfaen"/>
          <w:sz w:val="24"/>
          <w:szCs w:val="24"/>
        </w:rPr>
      </w:pPr>
    </w:p>
    <w:p w14:paraId="26BE8EB9" w14:textId="77777777" w:rsidR="007F630A" w:rsidRPr="003A3C48" w:rsidRDefault="00C0032E" w:rsidP="003A3C48">
      <w:pPr>
        <w:pStyle w:val="Tablecaption0"/>
        <w:shd w:val="clear" w:color="auto" w:fill="auto"/>
        <w:spacing w:after="160" w:line="360" w:lineRule="auto"/>
        <w:rPr>
          <w:rFonts w:ascii="Sylfaen" w:hAnsi="Sylfaen"/>
          <w:sz w:val="24"/>
          <w:szCs w:val="24"/>
        </w:rPr>
      </w:pPr>
      <w:r w:rsidRPr="003A3C48">
        <w:rPr>
          <w:rFonts w:ascii="Sylfaen" w:hAnsi="Sylfaen"/>
          <w:sz w:val="24"/>
        </w:rPr>
        <w:t>Աղյուսակ 2</w:t>
      </w:r>
    </w:p>
    <w:p w14:paraId="77761FAD" w14:textId="77777777" w:rsidR="007F630A" w:rsidRPr="003A3C48" w:rsidRDefault="00C0032E" w:rsidP="003A3C48">
      <w:pPr>
        <w:pStyle w:val="Heading10"/>
        <w:shd w:val="clear" w:color="auto" w:fill="auto"/>
        <w:spacing w:after="160" w:line="360" w:lineRule="auto"/>
        <w:rPr>
          <w:rFonts w:ascii="Sylfaen" w:hAnsi="Sylfaen"/>
          <w:sz w:val="24"/>
          <w:szCs w:val="24"/>
        </w:rPr>
      </w:pPr>
      <w:bookmarkStart w:id="0" w:name="bookmark0"/>
      <w:r w:rsidRPr="003A3C48">
        <w:rPr>
          <w:rFonts w:ascii="Sylfaen" w:hAnsi="Sylfaen"/>
          <w:sz w:val="24"/>
        </w:rPr>
        <w:t>Ապրանքների փոխադրումը կասեցվելու մասին ծանուցման տեղեկությունների կազմը</w:t>
      </w:r>
      <w:r w:rsidR="00B66093">
        <w:rPr>
          <w:rFonts w:ascii="Sylfaen" w:hAnsi="Sylfaen"/>
          <w:sz w:val="24"/>
        </w:rPr>
        <w:t xml:space="preserve"> </w:t>
      </w:r>
      <w:bookmarkEnd w:id="0"/>
    </w:p>
    <w:tbl>
      <w:tblPr>
        <w:tblOverlap w:val="never"/>
        <w:tblW w:w="15980" w:type="dxa"/>
        <w:jc w:val="center"/>
        <w:tblLayout w:type="fixed"/>
        <w:tblCellMar>
          <w:left w:w="10" w:type="dxa"/>
          <w:right w:w="10" w:type="dxa"/>
        </w:tblCellMar>
        <w:tblLook w:val="0000" w:firstRow="0" w:lastRow="0" w:firstColumn="0" w:lastColumn="0" w:noHBand="0" w:noVBand="0"/>
      </w:tblPr>
      <w:tblGrid>
        <w:gridCol w:w="4454"/>
        <w:gridCol w:w="4667"/>
        <w:gridCol w:w="6159"/>
        <w:gridCol w:w="700"/>
      </w:tblGrid>
      <w:tr w:rsidR="007F630A" w:rsidRPr="009E26C7" w14:paraId="576A6A03" w14:textId="77777777" w:rsidTr="009E26C7">
        <w:trPr>
          <w:tblHeader/>
          <w:jc w:val="center"/>
        </w:trPr>
        <w:tc>
          <w:tcPr>
            <w:tcW w:w="4454" w:type="dxa"/>
            <w:tcBorders>
              <w:top w:val="single" w:sz="4" w:space="0" w:color="auto"/>
              <w:left w:val="single" w:sz="4" w:space="0" w:color="auto"/>
            </w:tcBorders>
            <w:shd w:val="clear" w:color="auto" w:fill="FFFFFF"/>
            <w:vAlign w:val="center"/>
          </w:tcPr>
          <w:p w14:paraId="09AA3333" w14:textId="77777777" w:rsidR="007F630A" w:rsidRPr="009E26C7" w:rsidRDefault="00C0032E" w:rsidP="009E26C7">
            <w:pPr>
              <w:pStyle w:val="Other0"/>
              <w:shd w:val="clear" w:color="auto" w:fill="auto"/>
              <w:tabs>
                <w:tab w:val="left" w:pos="438"/>
              </w:tabs>
              <w:spacing w:after="120"/>
              <w:jc w:val="center"/>
              <w:rPr>
                <w:rFonts w:ascii="Sylfaen" w:hAnsi="Sylfaen"/>
                <w:sz w:val="20"/>
                <w:szCs w:val="20"/>
              </w:rPr>
            </w:pPr>
            <w:r w:rsidRPr="009E26C7">
              <w:rPr>
                <w:rFonts w:ascii="Sylfaen" w:hAnsi="Sylfaen"/>
                <w:sz w:val="20"/>
                <w:szCs w:val="20"/>
              </w:rPr>
              <w:t>Տարրի անվանումը</w:t>
            </w:r>
          </w:p>
        </w:tc>
        <w:tc>
          <w:tcPr>
            <w:tcW w:w="4667" w:type="dxa"/>
            <w:tcBorders>
              <w:top w:val="single" w:sz="4" w:space="0" w:color="auto"/>
              <w:left w:val="single" w:sz="4" w:space="0" w:color="auto"/>
            </w:tcBorders>
            <w:shd w:val="clear" w:color="auto" w:fill="FFFFFF"/>
            <w:vAlign w:val="center"/>
          </w:tcPr>
          <w:p w14:paraId="617AEF09" w14:textId="77777777" w:rsidR="007F630A" w:rsidRPr="009E26C7" w:rsidRDefault="00C0032E" w:rsidP="009E26C7">
            <w:pPr>
              <w:pStyle w:val="Other0"/>
              <w:shd w:val="clear" w:color="auto" w:fill="auto"/>
              <w:spacing w:after="120"/>
              <w:ind w:left="210"/>
              <w:jc w:val="center"/>
              <w:rPr>
                <w:rFonts w:ascii="Sylfaen" w:hAnsi="Sylfaen"/>
                <w:sz w:val="20"/>
                <w:szCs w:val="20"/>
              </w:rPr>
            </w:pPr>
            <w:r w:rsidRPr="009E26C7">
              <w:rPr>
                <w:rFonts w:ascii="Sylfaen" w:hAnsi="Sylfaen"/>
                <w:sz w:val="20"/>
                <w:szCs w:val="20"/>
              </w:rPr>
              <w:t>Տարրի նկարագրությունը</w:t>
            </w:r>
          </w:p>
        </w:tc>
        <w:tc>
          <w:tcPr>
            <w:tcW w:w="6159" w:type="dxa"/>
            <w:tcBorders>
              <w:top w:val="single" w:sz="4" w:space="0" w:color="auto"/>
              <w:left w:val="single" w:sz="4" w:space="0" w:color="auto"/>
            </w:tcBorders>
            <w:shd w:val="clear" w:color="auto" w:fill="FFFFFF"/>
            <w:vAlign w:val="center"/>
          </w:tcPr>
          <w:p w14:paraId="44311F5C" w14:textId="77777777" w:rsidR="007F630A" w:rsidRPr="009E26C7" w:rsidRDefault="00C0032E" w:rsidP="009E26C7">
            <w:pPr>
              <w:pStyle w:val="Other0"/>
              <w:shd w:val="clear" w:color="auto" w:fill="auto"/>
              <w:spacing w:after="120"/>
              <w:ind w:left="221"/>
              <w:jc w:val="center"/>
              <w:rPr>
                <w:rFonts w:ascii="Sylfaen" w:hAnsi="Sylfaen"/>
                <w:sz w:val="20"/>
                <w:szCs w:val="20"/>
              </w:rPr>
            </w:pPr>
            <w:r w:rsidRPr="009E26C7">
              <w:rPr>
                <w:rFonts w:ascii="Sylfaen" w:hAnsi="Sylfaen"/>
                <w:sz w:val="20"/>
                <w:szCs w:val="20"/>
              </w:rPr>
              <w:t>Ծանոթագրություն</w:t>
            </w:r>
          </w:p>
        </w:tc>
        <w:tc>
          <w:tcPr>
            <w:tcW w:w="700" w:type="dxa"/>
            <w:tcBorders>
              <w:top w:val="single" w:sz="4" w:space="0" w:color="auto"/>
              <w:left w:val="single" w:sz="4" w:space="0" w:color="auto"/>
              <w:right w:val="single" w:sz="4" w:space="0" w:color="auto"/>
            </w:tcBorders>
            <w:shd w:val="clear" w:color="auto" w:fill="FFFFFF"/>
            <w:vAlign w:val="center"/>
          </w:tcPr>
          <w:p w14:paraId="2B8CE643"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t>Բազմ.</w:t>
            </w:r>
          </w:p>
        </w:tc>
      </w:tr>
      <w:tr w:rsidR="007F630A" w:rsidRPr="009E26C7" w14:paraId="6C7AF4C9" w14:textId="77777777" w:rsidTr="009E26C7">
        <w:trPr>
          <w:jc w:val="center"/>
        </w:trPr>
        <w:tc>
          <w:tcPr>
            <w:tcW w:w="4454" w:type="dxa"/>
            <w:tcBorders>
              <w:top w:val="single" w:sz="4" w:space="0" w:color="auto"/>
              <w:left w:val="single" w:sz="4" w:space="0" w:color="auto"/>
            </w:tcBorders>
            <w:shd w:val="clear" w:color="auto" w:fill="FFFFFF"/>
          </w:tcPr>
          <w:p w14:paraId="2871CE7B" w14:textId="77777777" w:rsidR="007F630A" w:rsidRPr="009E26C7" w:rsidRDefault="003A3C48"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t>1.</w:t>
            </w:r>
            <w:r w:rsidRPr="009E26C7">
              <w:rPr>
                <w:rFonts w:ascii="Sylfaen" w:hAnsi="Sylfaen"/>
                <w:sz w:val="20"/>
                <w:szCs w:val="20"/>
              </w:rPr>
              <w:tab/>
            </w:r>
            <w:r w:rsidR="00C0032E" w:rsidRPr="009E26C7">
              <w:rPr>
                <w:rFonts w:ascii="Sylfaen" w:hAnsi="Sylfaen"/>
                <w:sz w:val="20"/>
                <w:szCs w:val="20"/>
              </w:rPr>
              <w:t>Ապրանքների փոխադրումը կասեցվելու մասին ծանուցման գրանցման համարը</w:t>
            </w:r>
          </w:p>
        </w:tc>
        <w:tc>
          <w:tcPr>
            <w:tcW w:w="4667" w:type="dxa"/>
            <w:tcBorders>
              <w:top w:val="single" w:sz="4" w:space="0" w:color="auto"/>
              <w:left w:val="single" w:sz="4" w:space="0" w:color="auto"/>
            </w:tcBorders>
            <w:shd w:val="clear" w:color="auto" w:fill="FFFFFF"/>
            <w:vAlign w:val="bottom"/>
          </w:tcPr>
          <w:p w14:paraId="310B12E9" w14:textId="77777777" w:rsidR="007F630A" w:rsidRPr="009E26C7" w:rsidRDefault="00C0032E" w:rsidP="009E26C7">
            <w:pPr>
              <w:pStyle w:val="Other0"/>
              <w:shd w:val="clear" w:color="auto" w:fill="auto"/>
              <w:spacing w:after="120"/>
              <w:ind w:left="210"/>
              <w:rPr>
                <w:rFonts w:ascii="Sylfaen" w:hAnsi="Sylfaen"/>
                <w:sz w:val="20"/>
                <w:szCs w:val="20"/>
              </w:rPr>
            </w:pPr>
            <w:r w:rsidRPr="009E26C7">
              <w:rPr>
                <w:rFonts w:ascii="Sylfaen" w:hAnsi="Sylfaen"/>
                <w:sz w:val="20"/>
                <w:szCs w:val="20"/>
              </w:rPr>
              <w:t>հսկողության վերցված ապրանքների փոխադրումը կասեցվելու դեպքի մասին ծանուցման՝ լիազորված մարմնի կողմից տրված գրանցման համարը</w:t>
            </w:r>
          </w:p>
        </w:tc>
        <w:tc>
          <w:tcPr>
            <w:tcW w:w="6159" w:type="dxa"/>
            <w:tcBorders>
              <w:top w:val="single" w:sz="4" w:space="0" w:color="auto"/>
              <w:left w:val="single" w:sz="4" w:space="0" w:color="auto"/>
            </w:tcBorders>
            <w:shd w:val="clear" w:color="auto" w:fill="FFFFFF"/>
          </w:tcPr>
          <w:p w14:paraId="10E14066"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նշվում է հսկողության վերցված ապրանքների փոխադրումը կասեցվելու դեպքի մասին ծանուցման գրանցման համարը, որը տրվել է ազգային տեղեկատվական ռեսուրսին համապատասխան</w:t>
            </w:r>
          </w:p>
        </w:tc>
        <w:tc>
          <w:tcPr>
            <w:tcW w:w="700" w:type="dxa"/>
            <w:tcBorders>
              <w:top w:val="single" w:sz="4" w:space="0" w:color="auto"/>
              <w:left w:val="single" w:sz="4" w:space="0" w:color="auto"/>
              <w:right w:val="single" w:sz="4" w:space="0" w:color="auto"/>
            </w:tcBorders>
            <w:shd w:val="clear" w:color="auto" w:fill="FFFFFF"/>
          </w:tcPr>
          <w:p w14:paraId="2C705509"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t>1</w:t>
            </w:r>
          </w:p>
        </w:tc>
      </w:tr>
      <w:tr w:rsidR="007F630A" w:rsidRPr="009E26C7" w14:paraId="0ED8FE6C" w14:textId="77777777" w:rsidTr="009E26C7">
        <w:trPr>
          <w:jc w:val="center"/>
        </w:trPr>
        <w:tc>
          <w:tcPr>
            <w:tcW w:w="4454" w:type="dxa"/>
            <w:tcBorders>
              <w:top w:val="single" w:sz="4" w:space="0" w:color="auto"/>
              <w:left w:val="single" w:sz="4" w:space="0" w:color="auto"/>
            </w:tcBorders>
            <w:shd w:val="clear" w:color="auto" w:fill="FFFFFF"/>
            <w:vAlign w:val="bottom"/>
          </w:tcPr>
          <w:p w14:paraId="440DBDE7" w14:textId="77777777" w:rsidR="007F630A" w:rsidRPr="009E26C7" w:rsidRDefault="00B66093"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t>2.</w:t>
            </w:r>
            <w:r w:rsidRPr="009E26C7">
              <w:rPr>
                <w:rFonts w:ascii="Sylfaen" w:hAnsi="Sylfaen"/>
                <w:sz w:val="20"/>
                <w:szCs w:val="20"/>
              </w:rPr>
              <w:tab/>
            </w:r>
            <w:r w:rsidR="00C0032E" w:rsidRPr="009E26C7">
              <w:rPr>
                <w:rFonts w:ascii="Sylfaen" w:hAnsi="Sylfaen"/>
                <w:sz w:val="20"/>
                <w:szCs w:val="20"/>
              </w:rPr>
              <w:t>Ապրանքների արգելապահման ամսաթիվը եւ ժամը</w:t>
            </w:r>
          </w:p>
        </w:tc>
        <w:tc>
          <w:tcPr>
            <w:tcW w:w="4667" w:type="dxa"/>
            <w:tcBorders>
              <w:top w:val="single" w:sz="4" w:space="0" w:color="auto"/>
              <w:left w:val="single" w:sz="4" w:space="0" w:color="auto"/>
            </w:tcBorders>
            <w:shd w:val="clear" w:color="auto" w:fill="FFFFFF"/>
            <w:vAlign w:val="bottom"/>
          </w:tcPr>
          <w:p w14:paraId="5E3B1C8F" w14:textId="77777777" w:rsidR="007F630A" w:rsidRPr="009E26C7" w:rsidRDefault="00C0032E" w:rsidP="009E26C7">
            <w:pPr>
              <w:pStyle w:val="Other0"/>
              <w:shd w:val="clear" w:color="auto" w:fill="auto"/>
              <w:spacing w:after="120"/>
              <w:ind w:left="210"/>
              <w:rPr>
                <w:rFonts w:ascii="Sylfaen" w:hAnsi="Sylfaen"/>
                <w:sz w:val="20"/>
                <w:szCs w:val="20"/>
              </w:rPr>
            </w:pPr>
            <w:r w:rsidRPr="009E26C7">
              <w:rPr>
                <w:rFonts w:ascii="Sylfaen" w:hAnsi="Sylfaen"/>
                <w:sz w:val="20"/>
                <w:szCs w:val="20"/>
              </w:rPr>
              <w:t xml:space="preserve">հսկողության վերցված ապրանքների փոխադրումը կասեցվելու ամսաթիվը եւ ժամը </w:t>
            </w:r>
          </w:p>
        </w:tc>
        <w:tc>
          <w:tcPr>
            <w:tcW w:w="6159" w:type="dxa"/>
            <w:tcBorders>
              <w:top w:val="single" w:sz="4" w:space="0" w:color="auto"/>
              <w:left w:val="single" w:sz="4" w:space="0" w:color="auto"/>
            </w:tcBorders>
            <w:shd w:val="clear" w:color="auto" w:fill="FFFFFF"/>
            <w:vAlign w:val="bottom"/>
          </w:tcPr>
          <w:p w14:paraId="1CC38B65"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ամսաթվի եւ ժամի նշագիրը՝</w:t>
            </w:r>
          </w:p>
          <w:p w14:paraId="14C75552"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ԳՕՍՏ ԻՍՕ 8601–2001-ին համապատասխան</w:t>
            </w:r>
          </w:p>
        </w:tc>
        <w:tc>
          <w:tcPr>
            <w:tcW w:w="700" w:type="dxa"/>
            <w:tcBorders>
              <w:top w:val="single" w:sz="4" w:space="0" w:color="auto"/>
              <w:left w:val="single" w:sz="4" w:space="0" w:color="auto"/>
              <w:right w:val="single" w:sz="4" w:space="0" w:color="auto"/>
            </w:tcBorders>
            <w:shd w:val="clear" w:color="auto" w:fill="FFFFFF"/>
            <w:vAlign w:val="center"/>
          </w:tcPr>
          <w:p w14:paraId="3E20E409"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t>1</w:t>
            </w:r>
          </w:p>
        </w:tc>
      </w:tr>
      <w:tr w:rsidR="007F630A" w:rsidRPr="009E26C7" w14:paraId="11D50BA0" w14:textId="77777777" w:rsidTr="009E26C7">
        <w:trPr>
          <w:jc w:val="center"/>
        </w:trPr>
        <w:tc>
          <w:tcPr>
            <w:tcW w:w="4454" w:type="dxa"/>
            <w:tcBorders>
              <w:top w:val="single" w:sz="4" w:space="0" w:color="auto"/>
              <w:left w:val="single" w:sz="4" w:space="0" w:color="auto"/>
              <w:bottom w:val="single" w:sz="4" w:space="0" w:color="auto"/>
            </w:tcBorders>
            <w:shd w:val="clear" w:color="auto" w:fill="FFFFFF"/>
          </w:tcPr>
          <w:p w14:paraId="35A51DD9" w14:textId="77777777" w:rsidR="007F630A" w:rsidRPr="009E26C7" w:rsidRDefault="00B66093"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t>3.</w:t>
            </w:r>
            <w:r w:rsidRPr="009E26C7">
              <w:rPr>
                <w:rFonts w:ascii="Sylfaen" w:hAnsi="Sylfaen"/>
                <w:sz w:val="20"/>
                <w:szCs w:val="20"/>
              </w:rPr>
              <w:tab/>
            </w:r>
            <w:r w:rsidR="00C0032E" w:rsidRPr="009E26C7">
              <w:rPr>
                <w:rFonts w:ascii="Sylfaen" w:hAnsi="Sylfaen"/>
                <w:sz w:val="20"/>
                <w:szCs w:val="20"/>
              </w:rPr>
              <w:t>Խախտման մասին ակտը</w:t>
            </w:r>
          </w:p>
        </w:tc>
        <w:tc>
          <w:tcPr>
            <w:tcW w:w="4667" w:type="dxa"/>
            <w:tcBorders>
              <w:top w:val="single" w:sz="4" w:space="0" w:color="auto"/>
              <w:left w:val="single" w:sz="4" w:space="0" w:color="auto"/>
              <w:bottom w:val="single" w:sz="4" w:space="0" w:color="auto"/>
            </w:tcBorders>
            <w:shd w:val="clear" w:color="auto" w:fill="FFFFFF"/>
            <w:vAlign w:val="bottom"/>
          </w:tcPr>
          <w:p w14:paraId="1A76D28B" w14:textId="77777777" w:rsidR="00C2307A" w:rsidRPr="009E26C7" w:rsidRDefault="00C0032E" w:rsidP="009E26C7">
            <w:pPr>
              <w:pStyle w:val="Other0"/>
              <w:shd w:val="clear" w:color="auto" w:fill="auto"/>
              <w:spacing w:after="120"/>
              <w:ind w:left="210"/>
              <w:rPr>
                <w:rFonts w:ascii="Sylfaen" w:hAnsi="Sylfaen"/>
                <w:sz w:val="20"/>
                <w:szCs w:val="20"/>
              </w:rPr>
            </w:pPr>
            <w:r w:rsidRPr="009E26C7">
              <w:rPr>
                <w:rFonts w:ascii="Sylfaen" w:hAnsi="Sylfaen"/>
                <w:sz w:val="20"/>
                <w:szCs w:val="20"/>
              </w:rPr>
              <w:t>տեղեկություններ պետական անասնաբուժական վերահսկողության ենթակա</w:t>
            </w:r>
            <w:r w:rsidR="009A7A56" w:rsidRPr="009E26C7">
              <w:rPr>
                <w:rFonts w:ascii="Sylfaen" w:hAnsi="Sylfaen"/>
                <w:sz w:val="20"/>
                <w:szCs w:val="20"/>
              </w:rPr>
              <w:t>՝ հսկողության վերցված</w:t>
            </w:r>
            <w:r w:rsidRPr="009E26C7">
              <w:rPr>
                <w:rFonts w:ascii="Sylfaen" w:hAnsi="Sylfaen"/>
                <w:sz w:val="20"/>
                <w:szCs w:val="20"/>
              </w:rPr>
              <w:t xml:space="preserve"> ապրանքների փոխադրման ժամանակ Միասնական անասնաբուժասանիտարական պահանջների խախման մասին ակտի վերաբերյալ (Մաքսային միության հանձնաժողովի 2010 թվականի հունիսի 18-ի թիվ 317 որոշմամբ հաստատված՝ «Եվրասիական տնտեսական միության մաքսային սահմանին եւ Եվրասիական տնտեսական միության մաքսային տարածքում </w:t>
            </w:r>
            <w:r w:rsidRPr="009E26C7">
              <w:rPr>
                <w:rFonts w:ascii="Sylfaen" w:hAnsi="Sylfaen"/>
                <w:sz w:val="20"/>
                <w:szCs w:val="20"/>
              </w:rPr>
              <w:lastRenderedPageBreak/>
              <w:t xml:space="preserve">անասնաբուժական հսկողություն (վերահսկողություն) </w:t>
            </w:r>
          </w:p>
          <w:p w14:paraId="5B77E7A0" w14:textId="77777777" w:rsidR="00C2307A" w:rsidRPr="009E26C7" w:rsidRDefault="00C2307A" w:rsidP="009E26C7">
            <w:pPr>
              <w:pStyle w:val="Other0"/>
              <w:shd w:val="clear" w:color="auto" w:fill="auto"/>
              <w:spacing w:after="120"/>
              <w:ind w:left="210"/>
              <w:rPr>
                <w:rFonts w:ascii="Sylfaen" w:hAnsi="Sylfaen"/>
                <w:sz w:val="20"/>
                <w:szCs w:val="20"/>
              </w:rPr>
            </w:pPr>
            <w:r w:rsidRPr="009E26C7">
              <w:rPr>
                <w:rFonts w:ascii="Sylfaen" w:hAnsi="Sylfaen"/>
                <w:sz w:val="20"/>
                <w:szCs w:val="20"/>
              </w:rPr>
              <w:t xml:space="preserve">իրականացնելու միասնական կարգի </w:t>
            </w:r>
          </w:p>
          <w:p w14:paraId="21FDC9C1" w14:textId="77777777" w:rsidR="007F630A" w:rsidRPr="009E26C7" w:rsidRDefault="00C2307A" w:rsidP="009E26C7">
            <w:pPr>
              <w:pStyle w:val="Other0"/>
              <w:shd w:val="clear" w:color="auto" w:fill="auto"/>
              <w:spacing w:after="120"/>
              <w:ind w:left="210"/>
              <w:rPr>
                <w:rFonts w:ascii="Sylfaen" w:hAnsi="Sylfaen"/>
                <w:sz w:val="20"/>
                <w:szCs w:val="20"/>
              </w:rPr>
            </w:pPr>
            <w:r w:rsidRPr="009E26C7">
              <w:rPr>
                <w:rFonts w:ascii="Sylfaen" w:hAnsi="Sylfaen"/>
                <w:sz w:val="20"/>
                <w:szCs w:val="20"/>
              </w:rPr>
              <w:t xml:space="preserve">մասին» հիմնադրույթի թիվ 1 հավելված) </w:t>
            </w:r>
          </w:p>
        </w:tc>
        <w:tc>
          <w:tcPr>
            <w:tcW w:w="6159" w:type="dxa"/>
            <w:tcBorders>
              <w:top w:val="single" w:sz="4" w:space="0" w:color="auto"/>
              <w:left w:val="single" w:sz="4" w:space="0" w:color="auto"/>
              <w:bottom w:val="single" w:sz="4" w:space="0" w:color="auto"/>
            </w:tcBorders>
            <w:shd w:val="clear" w:color="auto" w:fill="FFFFFF"/>
          </w:tcPr>
          <w:p w14:paraId="2031C8C8"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lastRenderedPageBreak/>
              <w:t>նշվում են</w:t>
            </w:r>
            <w:r w:rsidR="00577E04" w:rsidRPr="009E26C7">
              <w:rPr>
                <w:rFonts w:ascii="Sylfaen" w:hAnsi="Sylfaen"/>
                <w:sz w:val="20"/>
                <w:szCs w:val="20"/>
              </w:rPr>
              <w:t xml:space="preserve"> հսկողության վերցված ապրանքների կասեցման փաստի հիման վրա կազմված՝</w:t>
            </w:r>
            <w:r w:rsidRPr="009E26C7">
              <w:rPr>
                <w:rFonts w:ascii="Sylfaen" w:hAnsi="Sylfaen"/>
                <w:sz w:val="20"/>
                <w:szCs w:val="20"/>
              </w:rPr>
              <w:t xml:space="preserve"> պետական անասնաբուժական վերահսկողության ենթակա՝ հսկողության վերցված ապրանքների փոխադրման ժամանակ Միասնական անասնաբուժասանիտարական պահանջների խախ</w:t>
            </w:r>
            <w:r w:rsidR="00071441" w:rsidRPr="009E26C7">
              <w:rPr>
                <w:rFonts w:ascii="Sylfaen" w:hAnsi="Sylfaen"/>
                <w:sz w:val="20"/>
                <w:szCs w:val="20"/>
              </w:rPr>
              <w:t>տ</w:t>
            </w:r>
            <w:r w:rsidRPr="009E26C7">
              <w:rPr>
                <w:rFonts w:ascii="Sylfaen" w:hAnsi="Sylfaen"/>
                <w:sz w:val="20"/>
                <w:szCs w:val="20"/>
              </w:rPr>
              <w:t>ման մասին ակտի վավերապայմանները</w:t>
            </w:r>
            <w:r w:rsidR="001630BC" w:rsidRPr="009E26C7">
              <w:rPr>
                <w:rFonts w:ascii="Sylfaen" w:hAnsi="Sylfaen"/>
                <w:sz w:val="20"/>
                <w:szCs w:val="20"/>
              </w:rPr>
              <w:t xml:space="preserve"> (անհրաժեշտության դեպքում)</w:t>
            </w: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30F06810"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t>0..1</w:t>
            </w:r>
          </w:p>
        </w:tc>
      </w:tr>
      <w:tr w:rsidR="007F630A" w:rsidRPr="009E26C7" w14:paraId="0C9C8E6B" w14:textId="77777777" w:rsidTr="009E26C7">
        <w:trPr>
          <w:jc w:val="center"/>
        </w:trPr>
        <w:tc>
          <w:tcPr>
            <w:tcW w:w="4454" w:type="dxa"/>
            <w:tcBorders>
              <w:top w:val="single" w:sz="4" w:space="0" w:color="auto"/>
              <w:left w:val="single" w:sz="4" w:space="0" w:color="auto"/>
            </w:tcBorders>
            <w:shd w:val="clear" w:color="auto" w:fill="FFFFFF"/>
          </w:tcPr>
          <w:p w14:paraId="352BBC7D" w14:textId="77777777" w:rsidR="007F630A" w:rsidRPr="009E26C7" w:rsidRDefault="00B66093"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t>4.</w:t>
            </w:r>
            <w:r w:rsidRPr="009E26C7">
              <w:rPr>
                <w:rFonts w:ascii="Sylfaen" w:hAnsi="Sylfaen"/>
                <w:sz w:val="20"/>
                <w:szCs w:val="20"/>
              </w:rPr>
              <w:tab/>
            </w:r>
            <w:r w:rsidR="00C0032E" w:rsidRPr="009E26C7">
              <w:rPr>
                <w:rFonts w:ascii="Sylfaen" w:hAnsi="Sylfaen"/>
                <w:sz w:val="20"/>
                <w:szCs w:val="20"/>
              </w:rPr>
              <w:t>Արգելապահման վայրը</w:t>
            </w:r>
          </w:p>
        </w:tc>
        <w:tc>
          <w:tcPr>
            <w:tcW w:w="4667" w:type="dxa"/>
            <w:tcBorders>
              <w:top w:val="single" w:sz="4" w:space="0" w:color="auto"/>
              <w:left w:val="single" w:sz="4" w:space="0" w:color="auto"/>
            </w:tcBorders>
            <w:shd w:val="clear" w:color="auto" w:fill="FFFFFF"/>
          </w:tcPr>
          <w:p w14:paraId="69EAC633" w14:textId="77777777" w:rsidR="007F630A" w:rsidRPr="009E26C7" w:rsidRDefault="00C0032E" w:rsidP="009E26C7">
            <w:pPr>
              <w:pStyle w:val="Other0"/>
              <w:shd w:val="clear" w:color="auto" w:fill="auto"/>
              <w:spacing w:after="120"/>
              <w:ind w:left="210"/>
              <w:rPr>
                <w:rFonts w:ascii="Sylfaen" w:hAnsi="Sylfaen"/>
                <w:sz w:val="20"/>
                <w:szCs w:val="20"/>
              </w:rPr>
            </w:pPr>
            <w:r w:rsidRPr="009E26C7">
              <w:rPr>
                <w:rFonts w:ascii="Sylfaen" w:hAnsi="Sylfaen"/>
                <w:sz w:val="20"/>
                <w:szCs w:val="20"/>
              </w:rPr>
              <w:t>տեղեկություններ այն վայրի մասին, որտեղ տեղի է ունեցել հսկողության վերցված ապրանքների տեղաշարժի կասեցում, եւ արգելապահումն իրականացնող եւ (կամ) դրան ներկա գտնվող պաշտոնատար անձանց մասին</w:t>
            </w:r>
          </w:p>
        </w:tc>
        <w:tc>
          <w:tcPr>
            <w:tcW w:w="6159" w:type="dxa"/>
            <w:tcBorders>
              <w:top w:val="single" w:sz="4" w:space="0" w:color="auto"/>
              <w:left w:val="single" w:sz="4" w:space="0" w:color="auto"/>
            </w:tcBorders>
            <w:shd w:val="clear" w:color="auto" w:fill="FFFFFF"/>
            <w:vAlign w:val="bottom"/>
          </w:tcPr>
          <w:p w14:paraId="6EC2749B"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 xml:space="preserve">տարրը նախատեսված է այն անցակետի կամ այլ վայրի պաշտոնատար անձանց եւ գտնվելու մասին տեղեկությունները նշելու համար, որտեղ տեղի է ունեցել հսկողության վերցված ապրանքի արգելապահումը, այդ թվում՝ </w:t>
            </w:r>
          </w:p>
          <w:p w14:paraId="35005598"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այն անցակետի լրիվ հասցեն, որտեղ տեղի է ունեցել արգելապահումը.</w:t>
            </w:r>
          </w:p>
          <w:p w14:paraId="68E088A6"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 xml:space="preserve">արգելապահումն </w:t>
            </w:r>
            <w:r w:rsidR="00A74DD3" w:rsidRPr="009E26C7">
              <w:rPr>
                <w:rFonts w:ascii="Sylfaen" w:hAnsi="Sylfaen"/>
                <w:sz w:val="20"/>
                <w:szCs w:val="20"/>
              </w:rPr>
              <w:t xml:space="preserve">իրականացրած </w:t>
            </w:r>
            <w:r w:rsidRPr="009E26C7">
              <w:rPr>
                <w:rFonts w:ascii="Sylfaen" w:hAnsi="Sylfaen"/>
                <w:sz w:val="20"/>
                <w:szCs w:val="20"/>
              </w:rPr>
              <w:t>եւ (կամ) դրան ներկա գտնվող պաշտոնատար անձանց ազգանունը, անունը, հայրանունը եւ պաշտոնը.</w:t>
            </w:r>
          </w:p>
          <w:p w14:paraId="08E73FBE"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լիազորված մարմնի կառուցվածքային ստորաբաժանման անվանումը</w:t>
            </w:r>
            <w:r w:rsidR="008858F8" w:rsidRPr="009E26C7">
              <w:rPr>
                <w:rFonts w:ascii="Sylfaen" w:hAnsi="Sylfaen"/>
                <w:sz w:val="20"/>
                <w:szCs w:val="20"/>
              </w:rPr>
              <w:t>.</w:t>
            </w:r>
          </w:p>
          <w:p w14:paraId="2A852408"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պաշտոնատար անձանց կոնտակտային վավերապայմանները (անհրաժեշտության դեպքում)</w:t>
            </w:r>
          </w:p>
        </w:tc>
        <w:tc>
          <w:tcPr>
            <w:tcW w:w="700" w:type="dxa"/>
            <w:tcBorders>
              <w:top w:val="single" w:sz="4" w:space="0" w:color="auto"/>
              <w:left w:val="single" w:sz="4" w:space="0" w:color="auto"/>
              <w:right w:val="single" w:sz="4" w:space="0" w:color="auto"/>
            </w:tcBorders>
            <w:shd w:val="clear" w:color="auto" w:fill="FFFFFF"/>
          </w:tcPr>
          <w:p w14:paraId="50C40FBC"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t>1</w:t>
            </w:r>
          </w:p>
        </w:tc>
      </w:tr>
      <w:tr w:rsidR="007F630A" w:rsidRPr="009E26C7" w14:paraId="62C38EDA" w14:textId="77777777" w:rsidTr="009E26C7">
        <w:trPr>
          <w:jc w:val="center"/>
        </w:trPr>
        <w:tc>
          <w:tcPr>
            <w:tcW w:w="4454" w:type="dxa"/>
            <w:tcBorders>
              <w:top w:val="single" w:sz="4" w:space="0" w:color="auto"/>
              <w:left w:val="single" w:sz="4" w:space="0" w:color="auto"/>
              <w:bottom w:val="single" w:sz="4" w:space="0" w:color="auto"/>
            </w:tcBorders>
            <w:shd w:val="clear" w:color="auto" w:fill="FFFFFF"/>
          </w:tcPr>
          <w:p w14:paraId="6D1060A8" w14:textId="77777777" w:rsidR="007F630A" w:rsidRPr="009E26C7" w:rsidRDefault="00B66093"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t>5.</w:t>
            </w:r>
            <w:r w:rsidRPr="009E26C7">
              <w:rPr>
                <w:rFonts w:ascii="Sylfaen" w:hAnsi="Sylfaen"/>
                <w:sz w:val="20"/>
                <w:szCs w:val="20"/>
              </w:rPr>
              <w:tab/>
            </w:r>
            <w:r w:rsidR="00C0032E" w:rsidRPr="009E26C7">
              <w:rPr>
                <w:rFonts w:ascii="Sylfaen" w:hAnsi="Sylfaen"/>
                <w:sz w:val="20"/>
                <w:szCs w:val="20"/>
              </w:rPr>
              <w:t>Հսկողության վերցված ապրանքը (արտադրանքը)</w:t>
            </w:r>
          </w:p>
        </w:tc>
        <w:tc>
          <w:tcPr>
            <w:tcW w:w="4667" w:type="dxa"/>
            <w:tcBorders>
              <w:top w:val="single" w:sz="4" w:space="0" w:color="auto"/>
              <w:left w:val="single" w:sz="4" w:space="0" w:color="auto"/>
              <w:bottom w:val="single" w:sz="4" w:space="0" w:color="auto"/>
            </w:tcBorders>
            <w:shd w:val="clear" w:color="auto" w:fill="FFFFFF"/>
          </w:tcPr>
          <w:p w14:paraId="2858F94E" w14:textId="77777777" w:rsidR="007F630A" w:rsidRPr="009E26C7" w:rsidRDefault="00C0032E" w:rsidP="009E26C7">
            <w:pPr>
              <w:pStyle w:val="Other0"/>
              <w:shd w:val="clear" w:color="auto" w:fill="auto"/>
              <w:spacing w:after="120"/>
              <w:ind w:left="210"/>
              <w:rPr>
                <w:rFonts w:ascii="Sylfaen" w:hAnsi="Sylfaen"/>
                <w:sz w:val="20"/>
                <w:szCs w:val="20"/>
              </w:rPr>
            </w:pPr>
            <w:r w:rsidRPr="009E26C7">
              <w:rPr>
                <w:rFonts w:ascii="Sylfaen" w:hAnsi="Sylfaen"/>
                <w:sz w:val="20"/>
                <w:szCs w:val="20"/>
              </w:rPr>
              <w:t xml:space="preserve">տեղեկություններ հսկողության վերցված ապրանքի (արտադրանքի) մասին, որի նկատմամբ կիրառվել է փոխադրման կասեցում </w:t>
            </w:r>
          </w:p>
        </w:tc>
        <w:tc>
          <w:tcPr>
            <w:tcW w:w="6159" w:type="dxa"/>
            <w:tcBorders>
              <w:top w:val="single" w:sz="4" w:space="0" w:color="auto"/>
              <w:left w:val="single" w:sz="4" w:space="0" w:color="auto"/>
              <w:bottom w:val="single" w:sz="4" w:space="0" w:color="auto"/>
            </w:tcBorders>
            <w:shd w:val="clear" w:color="auto" w:fill="FFFFFF"/>
            <w:vAlign w:val="bottom"/>
          </w:tcPr>
          <w:p w14:paraId="7860EAF1"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տարրը նախատեսված է հետ</w:t>
            </w:r>
            <w:r w:rsidR="003A3C48" w:rsidRPr="009E26C7">
              <w:rPr>
                <w:rFonts w:ascii="Sylfaen" w:hAnsi="Sylfaen"/>
                <w:sz w:val="20"/>
                <w:szCs w:val="20"/>
              </w:rPr>
              <w:t>եւ</w:t>
            </w:r>
            <w:r w:rsidRPr="009E26C7">
              <w:rPr>
                <w:rFonts w:ascii="Sylfaen" w:hAnsi="Sylfaen"/>
                <w:sz w:val="20"/>
                <w:szCs w:val="20"/>
              </w:rPr>
              <w:t>յալ տեղեկությունները նշելու համար՝</w:t>
            </w:r>
          </w:p>
          <w:p w14:paraId="392215F0"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ապրանքի (արտադրանքի) տեսակը՝ անասնաբուժական հսկողության (վերահսկողության) ենթակա ապրանքների միասնական ցանկին համապատասխան</w:t>
            </w:r>
            <w:r w:rsidR="00676CD4" w:rsidRPr="009E26C7">
              <w:rPr>
                <w:rFonts w:ascii="Sylfaen" w:hAnsi="Sylfaen"/>
                <w:sz w:val="20"/>
                <w:szCs w:val="20"/>
              </w:rPr>
              <w:t>.</w:t>
            </w:r>
          </w:p>
          <w:p w14:paraId="6BB071B9" w14:textId="77777777" w:rsidR="00676CD4"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ապրանքի (արտադրանքի) անվանումը.</w:t>
            </w:r>
            <w:r w:rsidR="00B66093" w:rsidRPr="009E26C7">
              <w:rPr>
                <w:rFonts w:ascii="Sylfaen" w:hAnsi="Sylfaen"/>
                <w:sz w:val="20"/>
                <w:szCs w:val="20"/>
              </w:rPr>
              <w:t xml:space="preserve"> </w:t>
            </w:r>
          </w:p>
          <w:p w14:paraId="6B07C8BB" w14:textId="77777777" w:rsidR="00676CD4"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ապրանքի (արտադրանքի) ծածկագիրը՝ ըստ ԵԱՏՄ ԱՏԳ ԱԱ-ի.</w:t>
            </w:r>
            <w:r w:rsidRPr="009E26C7">
              <w:rPr>
                <w:rFonts w:ascii="Sylfaen" w:hAnsi="Sylfaen"/>
                <w:sz w:val="20"/>
                <w:szCs w:val="20"/>
              </w:rPr>
              <w:br/>
              <w:t>ապրանքի (արտադրանքի) միավորի կամ ապրանքի (արտադրանքի) միանման միավորների խմբի մասին տեղեկատվությունը՝ քանակի եւ չափման միավորի նշմամբ.</w:t>
            </w:r>
            <w:r w:rsidRPr="009E26C7">
              <w:rPr>
                <w:rFonts w:ascii="Sylfaen" w:hAnsi="Sylfaen"/>
                <w:sz w:val="20"/>
                <w:szCs w:val="20"/>
              </w:rPr>
              <w:br/>
            </w:r>
            <w:r w:rsidRPr="009E26C7">
              <w:rPr>
                <w:rFonts w:ascii="Sylfaen" w:hAnsi="Sylfaen"/>
                <w:sz w:val="20"/>
                <w:szCs w:val="20"/>
              </w:rPr>
              <w:lastRenderedPageBreak/>
              <w:t xml:space="preserve">փաթեթվածքի մասին տեղեկությունները (առկայության դեպքում). </w:t>
            </w:r>
          </w:p>
          <w:p w14:paraId="24AC97F6"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մականշվածքի մասին տեղեկությունները (առկայության դեպքում).</w:t>
            </w:r>
          </w:p>
          <w:p w14:paraId="0C4E6CBF"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ապրանքաուղեկից, այդ թվում՝ թույլատրման փաստաթղթերի մասին տեղեկությունները.</w:t>
            </w:r>
          </w:p>
          <w:p w14:paraId="37AE8D97" w14:textId="77777777" w:rsidR="00C2307A" w:rsidRPr="009E26C7" w:rsidRDefault="00C2307A" w:rsidP="009E26C7">
            <w:pPr>
              <w:pStyle w:val="Other0"/>
              <w:shd w:val="clear" w:color="auto" w:fill="auto"/>
              <w:spacing w:after="120"/>
              <w:ind w:left="221"/>
              <w:rPr>
                <w:rFonts w:ascii="Sylfaen" w:hAnsi="Sylfaen"/>
                <w:sz w:val="20"/>
                <w:szCs w:val="20"/>
              </w:rPr>
            </w:pPr>
            <w:r w:rsidRPr="009E26C7">
              <w:rPr>
                <w:rFonts w:ascii="Sylfaen" w:hAnsi="Sylfaen"/>
                <w:sz w:val="20"/>
                <w:szCs w:val="20"/>
              </w:rPr>
              <w:t xml:space="preserve">արտադրանք արտադրողի կամ </w:t>
            </w:r>
            <w:r w:rsidR="00867373" w:rsidRPr="009E26C7">
              <w:rPr>
                <w:rFonts w:ascii="Sylfaen" w:hAnsi="Sylfaen"/>
                <w:sz w:val="20"/>
                <w:szCs w:val="20"/>
              </w:rPr>
              <w:t>կենդանի տիրապետ</w:t>
            </w:r>
            <w:r w:rsidR="00B8038F" w:rsidRPr="009E26C7">
              <w:rPr>
                <w:rFonts w:ascii="Sylfaen" w:hAnsi="Sylfaen"/>
                <w:sz w:val="20"/>
                <w:szCs w:val="20"/>
              </w:rPr>
              <w:t>ողի մասին տեղեկությունները (ձեռնարկության անվանումը եւ հասցեն,</w:t>
            </w:r>
            <w:r w:rsidRPr="009E26C7">
              <w:rPr>
                <w:rFonts w:ascii="Sylfaen" w:hAnsi="Sylfaen"/>
                <w:sz w:val="20"/>
                <w:szCs w:val="20"/>
              </w:rPr>
              <w:t xml:space="preserve"> </w:t>
            </w:r>
            <w:r w:rsidR="00A74DD3" w:rsidRPr="009E26C7">
              <w:rPr>
                <w:rFonts w:ascii="Sylfaen" w:hAnsi="Sylfaen"/>
                <w:sz w:val="20"/>
                <w:szCs w:val="20"/>
              </w:rPr>
              <w:t>ձեռնարկությ</w:t>
            </w:r>
            <w:r w:rsidR="003E5BC5" w:rsidRPr="009E26C7">
              <w:rPr>
                <w:rFonts w:ascii="Sylfaen" w:hAnsi="Sylfaen"/>
                <w:sz w:val="20"/>
                <w:szCs w:val="20"/>
              </w:rPr>
              <w:t>ա</w:t>
            </w:r>
            <w:r w:rsidR="00A74DD3" w:rsidRPr="009E26C7">
              <w:rPr>
                <w:rFonts w:ascii="Sylfaen" w:hAnsi="Sylfaen"/>
                <w:sz w:val="20"/>
                <w:szCs w:val="20"/>
              </w:rPr>
              <w:t xml:space="preserve">ն </w:t>
            </w:r>
            <w:r w:rsidRPr="009E26C7">
              <w:rPr>
                <w:rFonts w:ascii="Sylfaen" w:hAnsi="Sylfaen"/>
                <w:sz w:val="20"/>
                <w:szCs w:val="20"/>
              </w:rPr>
              <w:t>տիրապետողի ազգանունը, անունը եւ հայրանունը) (առկայության դեպքում).</w:t>
            </w:r>
          </w:p>
          <w:p w14:paraId="3E7AA828" w14:textId="77777777" w:rsidR="00C2307A" w:rsidRPr="009E26C7" w:rsidRDefault="00C2307A" w:rsidP="009E26C7">
            <w:pPr>
              <w:pStyle w:val="Other0"/>
              <w:shd w:val="clear" w:color="auto" w:fill="auto"/>
              <w:spacing w:after="120"/>
              <w:ind w:left="221"/>
              <w:rPr>
                <w:rFonts w:ascii="Sylfaen" w:hAnsi="Sylfaen"/>
                <w:sz w:val="20"/>
                <w:szCs w:val="20"/>
              </w:rPr>
            </w:pPr>
            <w:r w:rsidRPr="009E26C7">
              <w:rPr>
                <w:rFonts w:ascii="Sylfaen" w:hAnsi="Sylfaen"/>
                <w:sz w:val="20"/>
                <w:szCs w:val="20"/>
              </w:rPr>
              <w:t>արտադրության (մշակման) ամսաթիվը (առկայության դեպքում).</w:t>
            </w:r>
            <w:r w:rsidRPr="009E26C7">
              <w:rPr>
                <w:rFonts w:ascii="Sylfaen" w:hAnsi="Sylfaen"/>
                <w:sz w:val="20"/>
                <w:szCs w:val="20"/>
              </w:rPr>
              <w:br/>
              <w:t>ծագման տեսակը (առկայության դեպքում).</w:t>
            </w:r>
          </w:p>
          <w:p w14:paraId="0291D942" w14:textId="77777777" w:rsidR="00C2307A" w:rsidRPr="009E26C7" w:rsidRDefault="00C2307A" w:rsidP="009E26C7">
            <w:pPr>
              <w:pStyle w:val="Other0"/>
              <w:shd w:val="clear" w:color="auto" w:fill="auto"/>
              <w:spacing w:after="120"/>
              <w:ind w:left="221"/>
              <w:rPr>
                <w:rFonts w:ascii="Sylfaen" w:hAnsi="Sylfaen"/>
                <w:sz w:val="20"/>
                <w:szCs w:val="20"/>
              </w:rPr>
            </w:pPr>
            <w:r w:rsidRPr="009E26C7">
              <w:rPr>
                <w:rFonts w:ascii="Sylfaen" w:hAnsi="Sylfaen"/>
                <w:sz w:val="20"/>
                <w:szCs w:val="20"/>
              </w:rPr>
              <w:t>ապրանքի (արտադրանքի) մասին՝ դրա նույնականացումն ապահովող լրացուցիչ տեղեկություններ (առկայության դեպքում)</w:t>
            </w: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30485A79"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lastRenderedPageBreak/>
              <w:t>1</w:t>
            </w:r>
          </w:p>
        </w:tc>
      </w:tr>
      <w:tr w:rsidR="007F630A" w:rsidRPr="009E26C7" w14:paraId="2DF744FD" w14:textId="77777777" w:rsidTr="009E26C7">
        <w:trPr>
          <w:jc w:val="center"/>
        </w:trPr>
        <w:tc>
          <w:tcPr>
            <w:tcW w:w="4454" w:type="dxa"/>
            <w:tcBorders>
              <w:top w:val="single" w:sz="4" w:space="0" w:color="auto"/>
              <w:left w:val="single" w:sz="4" w:space="0" w:color="auto"/>
            </w:tcBorders>
            <w:shd w:val="clear" w:color="auto" w:fill="FFFFFF"/>
          </w:tcPr>
          <w:p w14:paraId="034C2933" w14:textId="77777777" w:rsidR="007F630A" w:rsidRPr="009E26C7" w:rsidRDefault="00B66093"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t>6.</w:t>
            </w:r>
            <w:r w:rsidRPr="009E26C7">
              <w:rPr>
                <w:rFonts w:ascii="Sylfaen" w:hAnsi="Sylfaen"/>
                <w:sz w:val="20"/>
                <w:szCs w:val="20"/>
              </w:rPr>
              <w:tab/>
            </w:r>
            <w:r w:rsidR="00C0032E" w:rsidRPr="009E26C7">
              <w:rPr>
                <w:rFonts w:ascii="Sylfaen" w:hAnsi="Sylfaen"/>
                <w:sz w:val="20"/>
                <w:szCs w:val="20"/>
              </w:rPr>
              <w:t>Տեղեկություններ անասնաբուժական սերտիֆիկատի մասին</w:t>
            </w:r>
          </w:p>
        </w:tc>
        <w:tc>
          <w:tcPr>
            <w:tcW w:w="4667" w:type="dxa"/>
            <w:tcBorders>
              <w:top w:val="single" w:sz="4" w:space="0" w:color="auto"/>
              <w:left w:val="single" w:sz="4" w:space="0" w:color="auto"/>
            </w:tcBorders>
            <w:shd w:val="clear" w:color="auto" w:fill="FFFFFF"/>
          </w:tcPr>
          <w:p w14:paraId="1BD54180" w14:textId="77777777" w:rsidR="007F630A" w:rsidRPr="009E26C7" w:rsidRDefault="00C0032E" w:rsidP="009E26C7">
            <w:pPr>
              <w:pStyle w:val="Other0"/>
              <w:shd w:val="clear" w:color="auto" w:fill="auto"/>
              <w:spacing w:after="120"/>
              <w:ind w:left="210"/>
              <w:rPr>
                <w:rFonts w:ascii="Sylfaen" w:hAnsi="Sylfaen"/>
                <w:sz w:val="20"/>
                <w:szCs w:val="20"/>
              </w:rPr>
            </w:pPr>
            <w:r w:rsidRPr="009E26C7">
              <w:rPr>
                <w:rFonts w:ascii="Sylfaen" w:hAnsi="Sylfaen"/>
                <w:sz w:val="20"/>
                <w:szCs w:val="20"/>
              </w:rPr>
              <w:t>անասնաբուժական սերտիֆիկատի վավերապայմանները</w:t>
            </w:r>
          </w:p>
        </w:tc>
        <w:tc>
          <w:tcPr>
            <w:tcW w:w="6159" w:type="dxa"/>
            <w:tcBorders>
              <w:top w:val="single" w:sz="4" w:space="0" w:color="auto"/>
              <w:left w:val="single" w:sz="4" w:space="0" w:color="auto"/>
            </w:tcBorders>
            <w:shd w:val="clear" w:color="auto" w:fill="FFFFFF"/>
          </w:tcPr>
          <w:p w14:paraId="5F3E9947"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տարրը նախատեսված է հետ</w:t>
            </w:r>
            <w:r w:rsidR="003A3C48" w:rsidRPr="009E26C7">
              <w:rPr>
                <w:rFonts w:ascii="Sylfaen" w:hAnsi="Sylfaen"/>
                <w:sz w:val="20"/>
                <w:szCs w:val="20"/>
              </w:rPr>
              <w:t>եւ</w:t>
            </w:r>
            <w:r w:rsidRPr="009E26C7">
              <w:rPr>
                <w:rFonts w:ascii="Sylfaen" w:hAnsi="Sylfaen"/>
                <w:sz w:val="20"/>
                <w:szCs w:val="20"/>
              </w:rPr>
              <w:t>յալ տեղեկությունների պարտադիր նշման համար՝ անասնաբուժական սերտիֆիկատի համարը</w:t>
            </w:r>
            <w:r w:rsidR="00636B52" w:rsidRPr="009E26C7">
              <w:rPr>
                <w:rFonts w:ascii="Sylfaen" w:hAnsi="Sylfaen"/>
                <w:sz w:val="20"/>
                <w:szCs w:val="20"/>
              </w:rPr>
              <w:t>.</w:t>
            </w:r>
          </w:p>
          <w:p w14:paraId="7F8B1819"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անասնաբուժական սերտիֆիկատի տրման ամսաթիվը</w:t>
            </w:r>
            <w:r w:rsidR="00636B52" w:rsidRPr="009E26C7">
              <w:rPr>
                <w:rFonts w:ascii="Sylfaen" w:hAnsi="Sylfaen"/>
                <w:sz w:val="20"/>
                <w:szCs w:val="20"/>
              </w:rPr>
              <w:t>.</w:t>
            </w:r>
          </w:p>
          <w:p w14:paraId="16287916"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անասնաբուժական սերտիֆիկատի տեսակը (ձեւը)՝ հետեւյալ հնարավոր արժեքներով՝</w:t>
            </w:r>
          </w:p>
          <w:p w14:paraId="29B9FA2A"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1՝ թիվ 1 ձեւը (տրվում է կենդանի կենդանիների համար).</w:t>
            </w:r>
          </w:p>
          <w:p w14:paraId="5EBEE76F"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2՝ թիվ 2 ձեւը (տրվում է կենդանական ծագման արտադրանքի համար</w:t>
            </w:r>
            <w:r w:rsidR="00636B52" w:rsidRPr="009E26C7">
              <w:rPr>
                <w:rFonts w:ascii="Sylfaen" w:hAnsi="Sylfaen"/>
                <w:sz w:val="20"/>
                <w:szCs w:val="20"/>
              </w:rPr>
              <w:t>՝ բացառությամբ</w:t>
            </w:r>
            <w:r w:rsidRPr="009E26C7">
              <w:rPr>
                <w:rFonts w:ascii="Sylfaen" w:hAnsi="Sylfaen"/>
                <w:sz w:val="20"/>
                <w:szCs w:val="20"/>
              </w:rPr>
              <w:t xml:space="preserve"> պատրաստի կաթնային, ձկնային</w:t>
            </w:r>
            <w:r w:rsidR="00636B52" w:rsidRPr="009E26C7">
              <w:rPr>
                <w:rFonts w:ascii="Sylfaen" w:hAnsi="Sylfaen"/>
                <w:sz w:val="20"/>
                <w:szCs w:val="20"/>
              </w:rPr>
              <w:t>,</w:t>
            </w:r>
            <w:r w:rsidRPr="009E26C7">
              <w:rPr>
                <w:rFonts w:ascii="Sylfaen" w:hAnsi="Sylfaen"/>
                <w:sz w:val="20"/>
                <w:szCs w:val="20"/>
              </w:rPr>
              <w:t xml:space="preserve"> ճարպայուղային արտադրանքի).</w:t>
            </w:r>
          </w:p>
          <w:p w14:paraId="5CC186C8"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3՝ թիվ 3 ձեւը (տրվում է տեխնիկական հումքի եւ կերերի համար).</w:t>
            </w:r>
          </w:p>
          <w:p w14:paraId="075C915C"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lastRenderedPageBreak/>
              <w:t>4՝ թիվ 4 ձեւը (կիրառվում է պատրաստի կաթնային, ձկնային, ճարպայուղային արտադրանքի համար)</w:t>
            </w:r>
          </w:p>
        </w:tc>
        <w:tc>
          <w:tcPr>
            <w:tcW w:w="700" w:type="dxa"/>
            <w:tcBorders>
              <w:top w:val="single" w:sz="4" w:space="0" w:color="auto"/>
              <w:left w:val="single" w:sz="4" w:space="0" w:color="auto"/>
              <w:right w:val="single" w:sz="4" w:space="0" w:color="auto"/>
            </w:tcBorders>
            <w:shd w:val="clear" w:color="auto" w:fill="FFFFFF"/>
          </w:tcPr>
          <w:p w14:paraId="05411CB7"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lastRenderedPageBreak/>
              <w:t>1</w:t>
            </w:r>
          </w:p>
        </w:tc>
      </w:tr>
      <w:tr w:rsidR="007F630A" w:rsidRPr="009E26C7" w14:paraId="56FC5FE7" w14:textId="77777777" w:rsidTr="009E26C7">
        <w:trPr>
          <w:jc w:val="center"/>
        </w:trPr>
        <w:tc>
          <w:tcPr>
            <w:tcW w:w="4454" w:type="dxa"/>
            <w:tcBorders>
              <w:top w:val="single" w:sz="4" w:space="0" w:color="auto"/>
              <w:left w:val="single" w:sz="4" w:space="0" w:color="auto"/>
              <w:bottom w:val="single" w:sz="4" w:space="0" w:color="auto"/>
            </w:tcBorders>
            <w:shd w:val="clear" w:color="auto" w:fill="FFFFFF"/>
          </w:tcPr>
          <w:p w14:paraId="021E73B5" w14:textId="77777777" w:rsidR="007F630A" w:rsidRPr="009E26C7" w:rsidRDefault="00B66093"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t>7.</w:t>
            </w:r>
            <w:r w:rsidRPr="009E26C7">
              <w:rPr>
                <w:rFonts w:ascii="Sylfaen" w:hAnsi="Sylfaen"/>
                <w:sz w:val="20"/>
                <w:szCs w:val="20"/>
              </w:rPr>
              <w:tab/>
            </w:r>
            <w:r w:rsidR="00C0032E" w:rsidRPr="009E26C7">
              <w:rPr>
                <w:rFonts w:ascii="Sylfaen" w:hAnsi="Sylfaen"/>
                <w:sz w:val="20"/>
                <w:szCs w:val="20"/>
              </w:rPr>
              <w:t>Բեռն ուղարկողը</w:t>
            </w:r>
          </w:p>
        </w:tc>
        <w:tc>
          <w:tcPr>
            <w:tcW w:w="4667" w:type="dxa"/>
            <w:tcBorders>
              <w:top w:val="single" w:sz="4" w:space="0" w:color="auto"/>
              <w:left w:val="single" w:sz="4" w:space="0" w:color="auto"/>
              <w:bottom w:val="single" w:sz="4" w:space="0" w:color="auto"/>
            </w:tcBorders>
            <w:shd w:val="clear" w:color="auto" w:fill="FFFFFF"/>
          </w:tcPr>
          <w:p w14:paraId="65499967" w14:textId="77777777" w:rsidR="007F630A" w:rsidRPr="009E26C7" w:rsidRDefault="00C0032E" w:rsidP="009E26C7">
            <w:pPr>
              <w:pStyle w:val="Other0"/>
              <w:shd w:val="clear" w:color="auto" w:fill="auto"/>
              <w:spacing w:after="120"/>
              <w:ind w:left="210"/>
              <w:rPr>
                <w:rFonts w:ascii="Sylfaen" w:hAnsi="Sylfaen"/>
                <w:sz w:val="20"/>
                <w:szCs w:val="20"/>
              </w:rPr>
            </w:pPr>
            <w:r w:rsidRPr="009E26C7">
              <w:rPr>
                <w:rFonts w:ascii="Sylfaen" w:hAnsi="Sylfaen"/>
                <w:sz w:val="20"/>
                <w:szCs w:val="20"/>
              </w:rPr>
              <w:t>տեղեկություններ ուղարկող կազմակերպության եւ (կամ) բեռնառաքողի ու դրանց գտնվելու վայրի մասին</w:t>
            </w:r>
          </w:p>
        </w:tc>
        <w:tc>
          <w:tcPr>
            <w:tcW w:w="6159" w:type="dxa"/>
            <w:tcBorders>
              <w:top w:val="single" w:sz="4" w:space="0" w:color="auto"/>
              <w:left w:val="single" w:sz="4" w:space="0" w:color="auto"/>
              <w:bottom w:val="single" w:sz="4" w:space="0" w:color="auto"/>
            </w:tcBorders>
            <w:shd w:val="clear" w:color="auto" w:fill="FFFFFF"/>
          </w:tcPr>
          <w:p w14:paraId="538EFC88" w14:textId="77777777" w:rsidR="00636B52"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տարրը նախատեսված է հետ</w:t>
            </w:r>
            <w:r w:rsidR="003A3C48" w:rsidRPr="009E26C7">
              <w:rPr>
                <w:rFonts w:ascii="Sylfaen" w:hAnsi="Sylfaen"/>
                <w:sz w:val="20"/>
                <w:szCs w:val="20"/>
              </w:rPr>
              <w:t>եւ</w:t>
            </w:r>
            <w:r w:rsidRPr="009E26C7">
              <w:rPr>
                <w:rFonts w:ascii="Sylfaen" w:hAnsi="Sylfaen"/>
                <w:sz w:val="20"/>
                <w:szCs w:val="20"/>
              </w:rPr>
              <w:t xml:space="preserve">յալ տեղեկությունները նշելու համար՝ </w:t>
            </w:r>
          </w:p>
          <w:p w14:paraId="2F7ABE68"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ուղարկող կազմակերպության եւ (կամ) բեռնառաքողի անվանումը (առկայության դեպքում).</w:t>
            </w:r>
          </w:p>
          <w:p w14:paraId="12E75CD2"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 xml:space="preserve">ուղարկող կազմակերպության եւ (կամ) բեռնառաքողի լրիվ հասցեն (առկայության դեպքում), այդ թվում՝ փողոցի անվանումն ու շենքի համարը, շրջանի, բնակավայրի, մարզի, երկրամասի, ինքնավար </w:t>
            </w:r>
            <w:r w:rsidR="00E75BEB" w:rsidRPr="009E26C7">
              <w:rPr>
                <w:rFonts w:ascii="Sylfaen" w:hAnsi="Sylfaen"/>
                <w:sz w:val="20"/>
                <w:szCs w:val="20"/>
              </w:rPr>
              <w:t xml:space="preserve">կազմավորման </w:t>
            </w:r>
            <w:r w:rsidRPr="009E26C7">
              <w:rPr>
                <w:rFonts w:ascii="Sylfaen" w:hAnsi="Sylfaen"/>
                <w:sz w:val="20"/>
                <w:szCs w:val="20"/>
              </w:rPr>
              <w:t>կամ հանրապետության, արտահանող երկրի անվանումը</w:t>
            </w: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50E0B13D"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t>0..1</w:t>
            </w:r>
          </w:p>
        </w:tc>
      </w:tr>
      <w:tr w:rsidR="007F630A" w:rsidRPr="009E26C7" w14:paraId="223C6105" w14:textId="77777777" w:rsidTr="009E26C7">
        <w:trPr>
          <w:jc w:val="center"/>
        </w:trPr>
        <w:tc>
          <w:tcPr>
            <w:tcW w:w="4454" w:type="dxa"/>
            <w:tcBorders>
              <w:top w:val="single" w:sz="4" w:space="0" w:color="auto"/>
              <w:left w:val="single" w:sz="4" w:space="0" w:color="auto"/>
            </w:tcBorders>
            <w:shd w:val="clear" w:color="auto" w:fill="FFFFFF"/>
          </w:tcPr>
          <w:p w14:paraId="2AF80C97" w14:textId="77777777" w:rsidR="007F630A" w:rsidRPr="009E26C7" w:rsidRDefault="00B66093"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t>8.</w:t>
            </w:r>
            <w:r w:rsidRPr="009E26C7">
              <w:rPr>
                <w:rFonts w:ascii="Sylfaen" w:hAnsi="Sylfaen"/>
                <w:sz w:val="20"/>
                <w:szCs w:val="20"/>
              </w:rPr>
              <w:tab/>
            </w:r>
            <w:r w:rsidR="00C0032E" w:rsidRPr="009E26C7">
              <w:rPr>
                <w:rFonts w:ascii="Sylfaen" w:hAnsi="Sylfaen"/>
                <w:sz w:val="20"/>
                <w:szCs w:val="20"/>
              </w:rPr>
              <w:t>Բեռն ստացողը</w:t>
            </w:r>
          </w:p>
        </w:tc>
        <w:tc>
          <w:tcPr>
            <w:tcW w:w="4667" w:type="dxa"/>
            <w:tcBorders>
              <w:top w:val="single" w:sz="4" w:space="0" w:color="auto"/>
              <w:left w:val="single" w:sz="4" w:space="0" w:color="auto"/>
            </w:tcBorders>
            <w:shd w:val="clear" w:color="auto" w:fill="FFFFFF"/>
          </w:tcPr>
          <w:p w14:paraId="0907D75F" w14:textId="77777777" w:rsidR="007F630A" w:rsidRPr="009E26C7" w:rsidRDefault="00C0032E" w:rsidP="009E26C7">
            <w:pPr>
              <w:pStyle w:val="Other0"/>
              <w:shd w:val="clear" w:color="auto" w:fill="auto"/>
              <w:spacing w:after="120"/>
              <w:ind w:left="210"/>
              <w:rPr>
                <w:rFonts w:ascii="Sylfaen" w:hAnsi="Sylfaen"/>
                <w:sz w:val="20"/>
                <w:szCs w:val="20"/>
              </w:rPr>
            </w:pPr>
            <w:r w:rsidRPr="009E26C7">
              <w:rPr>
                <w:rFonts w:ascii="Sylfaen" w:hAnsi="Sylfaen"/>
                <w:sz w:val="20"/>
                <w:szCs w:val="20"/>
              </w:rPr>
              <w:t>տեղեկություններ ստացողի եւ երթուղու մասին</w:t>
            </w:r>
          </w:p>
        </w:tc>
        <w:tc>
          <w:tcPr>
            <w:tcW w:w="6159" w:type="dxa"/>
            <w:tcBorders>
              <w:top w:val="single" w:sz="4" w:space="0" w:color="auto"/>
              <w:left w:val="single" w:sz="4" w:space="0" w:color="auto"/>
            </w:tcBorders>
            <w:shd w:val="clear" w:color="auto" w:fill="FFFFFF"/>
            <w:vAlign w:val="bottom"/>
          </w:tcPr>
          <w:p w14:paraId="0CDE1B2D" w14:textId="77777777" w:rsidR="003F1DF6"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տարրը նախատեսված է հետ</w:t>
            </w:r>
            <w:r w:rsidR="003A3C48" w:rsidRPr="009E26C7">
              <w:rPr>
                <w:rFonts w:ascii="Sylfaen" w:hAnsi="Sylfaen"/>
                <w:sz w:val="20"/>
                <w:szCs w:val="20"/>
              </w:rPr>
              <w:t>եւ</w:t>
            </w:r>
            <w:r w:rsidRPr="009E26C7">
              <w:rPr>
                <w:rFonts w:ascii="Sylfaen" w:hAnsi="Sylfaen"/>
                <w:sz w:val="20"/>
                <w:szCs w:val="20"/>
              </w:rPr>
              <w:t xml:space="preserve">յալ տեղեկությունները նշելու համար՝ </w:t>
            </w:r>
          </w:p>
          <w:p w14:paraId="3FC541A6"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ստացող իրավաբանական անձի անվանումը կամ ստացող ֆիզիկական անձի ազգանունը, անունը եւ հայրանունը.</w:t>
            </w:r>
          </w:p>
          <w:p w14:paraId="0D744EE8"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 xml:space="preserve">ստացողի լրիվ հասցեն (նշանակման </w:t>
            </w:r>
            <w:r w:rsidR="00D507FA" w:rsidRPr="009E26C7">
              <w:rPr>
                <w:rFonts w:ascii="Sylfaen" w:hAnsi="Sylfaen"/>
                <w:sz w:val="20"/>
                <w:szCs w:val="20"/>
              </w:rPr>
              <w:t>կետ</w:t>
            </w:r>
            <w:r w:rsidRPr="009E26C7">
              <w:rPr>
                <w:rFonts w:ascii="Sylfaen" w:hAnsi="Sylfaen"/>
                <w:sz w:val="20"/>
                <w:szCs w:val="20"/>
              </w:rPr>
              <w:t>ի գտնվելու վայրը)</w:t>
            </w:r>
            <w:r w:rsidR="00F4493C" w:rsidRPr="009E26C7">
              <w:rPr>
                <w:rFonts w:ascii="Sylfaen" w:hAnsi="Sylfaen"/>
                <w:sz w:val="20"/>
                <w:szCs w:val="20"/>
              </w:rPr>
              <w:t>.</w:t>
            </w:r>
          </w:p>
          <w:p w14:paraId="4203C657"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տեղեկություններ երթուղու (երթուղու հիմնական կետերի գտնվելու վայրի) մասին</w:t>
            </w:r>
          </w:p>
        </w:tc>
        <w:tc>
          <w:tcPr>
            <w:tcW w:w="700" w:type="dxa"/>
            <w:tcBorders>
              <w:top w:val="single" w:sz="4" w:space="0" w:color="auto"/>
              <w:left w:val="single" w:sz="4" w:space="0" w:color="auto"/>
              <w:right w:val="single" w:sz="4" w:space="0" w:color="auto"/>
            </w:tcBorders>
            <w:shd w:val="clear" w:color="auto" w:fill="FFFFFF"/>
          </w:tcPr>
          <w:p w14:paraId="25DCC9F4"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t>0..1</w:t>
            </w:r>
          </w:p>
        </w:tc>
      </w:tr>
      <w:tr w:rsidR="007F630A" w:rsidRPr="009E26C7" w14:paraId="2196D85D" w14:textId="77777777" w:rsidTr="009E26C7">
        <w:trPr>
          <w:jc w:val="center"/>
        </w:trPr>
        <w:tc>
          <w:tcPr>
            <w:tcW w:w="4454" w:type="dxa"/>
            <w:tcBorders>
              <w:top w:val="single" w:sz="4" w:space="0" w:color="auto"/>
              <w:left w:val="single" w:sz="4" w:space="0" w:color="auto"/>
            </w:tcBorders>
            <w:shd w:val="clear" w:color="auto" w:fill="FFFFFF"/>
          </w:tcPr>
          <w:p w14:paraId="0162CC52" w14:textId="77777777" w:rsidR="007F630A" w:rsidRPr="009E26C7" w:rsidRDefault="00B66093"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t>9.</w:t>
            </w:r>
            <w:r w:rsidRPr="009E26C7">
              <w:rPr>
                <w:rFonts w:ascii="Sylfaen" w:hAnsi="Sylfaen"/>
                <w:sz w:val="20"/>
                <w:szCs w:val="20"/>
              </w:rPr>
              <w:tab/>
            </w:r>
            <w:r w:rsidR="00C0032E" w:rsidRPr="009E26C7">
              <w:rPr>
                <w:rFonts w:ascii="Sylfaen" w:hAnsi="Sylfaen"/>
                <w:sz w:val="20"/>
                <w:szCs w:val="20"/>
              </w:rPr>
              <w:t>Փոխադրման պայմանները եւ նպատակները</w:t>
            </w:r>
          </w:p>
        </w:tc>
        <w:tc>
          <w:tcPr>
            <w:tcW w:w="4667" w:type="dxa"/>
            <w:tcBorders>
              <w:top w:val="single" w:sz="4" w:space="0" w:color="auto"/>
              <w:left w:val="single" w:sz="4" w:space="0" w:color="auto"/>
            </w:tcBorders>
            <w:shd w:val="clear" w:color="auto" w:fill="FFFFFF"/>
          </w:tcPr>
          <w:p w14:paraId="46450E8D" w14:textId="77777777" w:rsidR="007F630A" w:rsidRPr="009E26C7" w:rsidRDefault="00C0032E" w:rsidP="009E26C7">
            <w:pPr>
              <w:pStyle w:val="Other0"/>
              <w:shd w:val="clear" w:color="auto" w:fill="auto"/>
              <w:spacing w:after="120"/>
              <w:ind w:left="210"/>
              <w:rPr>
                <w:rFonts w:ascii="Sylfaen" w:hAnsi="Sylfaen"/>
                <w:sz w:val="20"/>
                <w:szCs w:val="20"/>
              </w:rPr>
            </w:pPr>
            <w:r w:rsidRPr="009E26C7">
              <w:rPr>
                <w:rFonts w:ascii="Sylfaen" w:hAnsi="Sylfaen"/>
                <w:sz w:val="20"/>
                <w:szCs w:val="20"/>
              </w:rPr>
              <w:t>տեղեկատվություն հսկողության վերցված ապրանքի (արտադրանքի) փոխադրման պայմանների եւ նպատակների մասին</w:t>
            </w:r>
          </w:p>
        </w:tc>
        <w:tc>
          <w:tcPr>
            <w:tcW w:w="6159" w:type="dxa"/>
            <w:tcBorders>
              <w:top w:val="single" w:sz="4" w:space="0" w:color="auto"/>
              <w:left w:val="single" w:sz="4" w:space="0" w:color="auto"/>
            </w:tcBorders>
            <w:shd w:val="clear" w:color="auto" w:fill="FFFFFF"/>
            <w:vAlign w:val="bottom"/>
          </w:tcPr>
          <w:p w14:paraId="624C09DE" w14:textId="77777777" w:rsidR="00EC3EF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տարրը նախատեսված է հետ</w:t>
            </w:r>
            <w:r w:rsidR="003A3C48" w:rsidRPr="009E26C7">
              <w:rPr>
                <w:rFonts w:ascii="Sylfaen" w:hAnsi="Sylfaen"/>
                <w:sz w:val="20"/>
                <w:szCs w:val="20"/>
              </w:rPr>
              <w:t>եւ</w:t>
            </w:r>
            <w:r w:rsidRPr="009E26C7">
              <w:rPr>
                <w:rFonts w:ascii="Sylfaen" w:hAnsi="Sylfaen"/>
                <w:sz w:val="20"/>
                <w:szCs w:val="20"/>
              </w:rPr>
              <w:t xml:space="preserve">յալ տեղեկությունները նշելու համար՝ </w:t>
            </w:r>
          </w:p>
          <w:p w14:paraId="1A237C5E"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տրանսպորտի տեսակի մասին</w:t>
            </w:r>
            <w:r w:rsidR="00EC3EFA" w:rsidRPr="009E26C7">
              <w:rPr>
                <w:rFonts w:ascii="Sylfaen" w:hAnsi="Sylfaen"/>
                <w:sz w:val="20"/>
                <w:szCs w:val="20"/>
              </w:rPr>
              <w:t xml:space="preserve"> տեղեկությունները</w:t>
            </w:r>
            <w:r w:rsidRPr="009E26C7">
              <w:rPr>
                <w:rFonts w:ascii="Sylfaen" w:hAnsi="Sylfaen"/>
                <w:sz w:val="20"/>
                <w:szCs w:val="20"/>
              </w:rPr>
              <w:t>.</w:t>
            </w:r>
          </w:p>
          <w:p w14:paraId="5E66D925"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ապրանքի (արտադրանքի) տեղափոխման նպատակները․</w:t>
            </w:r>
            <w:r w:rsidRPr="009E26C7">
              <w:rPr>
                <w:rFonts w:ascii="Sylfaen" w:hAnsi="Sylfaen"/>
                <w:sz w:val="20"/>
                <w:szCs w:val="20"/>
              </w:rPr>
              <w:br/>
              <w:t>փոխադրման պահանջներն ու պայմանները կանոնակարգող փաստաթղթի մասին տեղեկությ</w:t>
            </w:r>
            <w:r w:rsidR="00BE1FFE">
              <w:rPr>
                <w:rFonts w:ascii="Sylfaen" w:hAnsi="Sylfaen"/>
                <w:sz w:val="20"/>
                <w:szCs w:val="20"/>
              </w:rPr>
              <w:t>ունները (առկայության դեպքում).</w:t>
            </w:r>
            <w:r w:rsidR="00BE1FFE">
              <w:rPr>
                <w:rFonts w:ascii="Sylfaen" w:hAnsi="Sylfaen"/>
                <w:sz w:val="20"/>
                <w:szCs w:val="20"/>
              </w:rPr>
              <w:br/>
            </w:r>
            <w:r w:rsidRPr="009E26C7">
              <w:rPr>
                <w:rFonts w:ascii="Sylfaen" w:hAnsi="Sylfaen"/>
                <w:sz w:val="20"/>
                <w:szCs w:val="20"/>
              </w:rPr>
              <w:t>փոխադրման պահանջների ու պայմանների նկարագրությունը (առկայության դեպքում)</w:t>
            </w:r>
          </w:p>
        </w:tc>
        <w:tc>
          <w:tcPr>
            <w:tcW w:w="700" w:type="dxa"/>
            <w:tcBorders>
              <w:top w:val="single" w:sz="4" w:space="0" w:color="auto"/>
              <w:left w:val="single" w:sz="4" w:space="0" w:color="auto"/>
              <w:right w:val="single" w:sz="4" w:space="0" w:color="auto"/>
            </w:tcBorders>
            <w:shd w:val="clear" w:color="auto" w:fill="FFFFFF"/>
          </w:tcPr>
          <w:p w14:paraId="2AA546B8"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t>0..1</w:t>
            </w:r>
          </w:p>
        </w:tc>
      </w:tr>
      <w:tr w:rsidR="007F630A" w:rsidRPr="009E26C7" w14:paraId="27B1E2CF" w14:textId="77777777" w:rsidTr="009E26C7">
        <w:trPr>
          <w:jc w:val="center"/>
        </w:trPr>
        <w:tc>
          <w:tcPr>
            <w:tcW w:w="4454" w:type="dxa"/>
            <w:tcBorders>
              <w:top w:val="single" w:sz="4" w:space="0" w:color="auto"/>
              <w:left w:val="single" w:sz="4" w:space="0" w:color="auto"/>
              <w:bottom w:val="single" w:sz="4" w:space="0" w:color="auto"/>
            </w:tcBorders>
            <w:shd w:val="clear" w:color="auto" w:fill="FFFFFF"/>
          </w:tcPr>
          <w:p w14:paraId="32F72142" w14:textId="77777777" w:rsidR="007F630A" w:rsidRPr="009E26C7" w:rsidRDefault="00C0032E"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lastRenderedPageBreak/>
              <w:t>1</w:t>
            </w:r>
            <w:r w:rsidR="00B66093" w:rsidRPr="009E26C7">
              <w:rPr>
                <w:rFonts w:ascii="Sylfaen" w:hAnsi="Sylfaen"/>
                <w:sz w:val="20"/>
                <w:szCs w:val="20"/>
              </w:rPr>
              <w:t>0.</w:t>
            </w:r>
            <w:r w:rsidR="00B66093" w:rsidRPr="009E26C7">
              <w:rPr>
                <w:rFonts w:ascii="Sylfaen" w:hAnsi="Sylfaen"/>
                <w:sz w:val="20"/>
                <w:szCs w:val="20"/>
              </w:rPr>
              <w:tab/>
            </w:r>
            <w:r w:rsidRPr="009E26C7">
              <w:rPr>
                <w:rFonts w:ascii="Sylfaen" w:hAnsi="Sylfaen"/>
                <w:sz w:val="20"/>
                <w:szCs w:val="20"/>
              </w:rPr>
              <w:t>Արգելապահման պատճառը</w:t>
            </w:r>
          </w:p>
        </w:tc>
        <w:tc>
          <w:tcPr>
            <w:tcW w:w="4667" w:type="dxa"/>
            <w:tcBorders>
              <w:top w:val="single" w:sz="4" w:space="0" w:color="auto"/>
              <w:left w:val="single" w:sz="4" w:space="0" w:color="auto"/>
              <w:bottom w:val="single" w:sz="4" w:space="0" w:color="auto"/>
            </w:tcBorders>
            <w:shd w:val="clear" w:color="auto" w:fill="FFFFFF"/>
          </w:tcPr>
          <w:p w14:paraId="4DC3A0AA" w14:textId="77777777" w:rsidR="007F630A" w:rsidRPr="009E26C7" w:rsidRDefault="00867373" w:rsidP="009E26C7">
            <w:pPr>
              <w:pStyle w:val="Other0"/>
              <w:shd w:val="clear" w:color="auto" w:fill="auto"/>
              <w:spacing w:after="120"/>
              <w:ind w:left="210"/>
              <w:rPr>
                <w:rFonts w:ascii="Sylfaen" w:hAnsi="Sylfaen"/>
                <w:sz w:val="20"/>
                <w:szCs w:val="20"/>
              </w:rPr>
            </w:pPr>
            <w:r w:rsidRPr="009E26C7">
              <w:rPr>
                <w:rFonts w:ascii="Sylfaen" w:hAnsi="Sylfaen"/>
                <w:sz w:val="20"/>
                <w:szCs w:val="20"/>
              </w:rPr>
              <w:t xml:space="preserve">հսկողության </w:t>
            </w:r>
            <w:r w:rsidR="00B8038F" w:rsidRPr="009E26C7">
              <w:rPr>
                <w:rFonts w:ascii="Sylfaen" w:hAnsi="Sylfaen"/>
                <w:sz w:val="20"/>
                <w:szCs w:val="20"/>
              </w:rPr>
              <w:t>վերցված ապրանքների փոխադրումը կասեցվելու պատճառների նկարագրությունը</w:t>
            </w:r>
          </w:p>
        </w:tc>
        <w:tc>
          <w:tcPr>
            <w:tcW w:w="6159" w:type="dxa"/>
            <w:tcBorders>
              <w:top w:val="single" w:sz="4" w:space="0" w:color="auto"/>
              <w:left w:val="single" w:sz="4" w:space="0" w:color="auto"/>
              <w:bottom w:val="single" w:sz="4" w:space="0" w:color="auto"/>
            </w:tcBorders>
            <w:shd w:val="clear" w:color="auto" w:fill="FFFFFF"/>
            <w:vAlign w:val="bottom"/>
          </w:tcPr>
          <w:p w14:paraId="64F782BB"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տարրը նախատեսված է հսկողության վերցված ապրանքների տեղաշարժի կասեցման պատճառները նշելու համար՝ հետեւյալ հնարավոր արժեքներով՝</w:t>
            </w:r>
          </w:p>
          <w:p w14:paraId="065F2C22"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01՝ հսկողության վերցված ապրանքների անվտանգությունը հաստատող փաստաթղթերի բացակայությունը.</w:t>
            </w:r>
          </w:p>
          <w:p w14:paraId="0C2CD2EC"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02՝ հսկողության վերցված</w:t>
            </w:r>
            <w:r w:rsidR="00BF1B3E" w:rsidRPr="009E26C7">
              <w:rPr>
                <w:rFonts w:ascii="Sylfaen" w:hAnsi="Sylfaen"/>
                <w:sz w:val="20"/>
                <w:szCs w:val="20"/>
              </w:rPr>
              <w:t xml:space="preserve"> ապրանքների</w:t>
            </w:r>
            <w:r w:rsidRPr="009E26C7">
              <w:rPr>
                <w:rFonts w:ascii="Sylfaen" w:hAnsi="Sylfaen"/>
                <w:sz w:val="20"/>
                <w:szCs w:val="20"/>
              </w:rPr>
              <w:t xml:space="preserve"> անվտանգությունը հաստատող փաստաթղթերի բովանդակության անհամապատասխանությունը Միասնական անասնաբուժական (անասնաբուժասանիտարական) պահանջներին, որոնք ներկայացվում են անասնաբուժական հսկողության (վերահսկողության) ենթակա ապրանքների նկատմամբ.</w:t>
            </w:r>
          </w:p>
          <w:p w14:paraId="2EA44E8C" w14:textId="77777777" w:rsidR="00C2307A" w:rsidRPr="009E26C7" w:rsidRDefault="00C2307A" w:rsidP="009E26C7">
            <w:pPr>
              <w:pStyle w:val="Other0"/>
              <w:shd w:val="clear" w:color="auto" w:fill="auto"/>
              <w:spacing w:after="120"/>
              <w:ind w:left="221"/>
              <w:rPr>
                <w:rFonts w:ascii="Sylfaen" w:hAnsi="Sylfaen"/>
                <w:sz w:val="20"/>
                <w:szCs w:val="20"/>
              </w:rPr>
            </w:pPr>
            <w:r w:rsidRPr="009E26C7">
              <w:rPr>
                <w:rFonts w:ascii="Sylfaen" w:hAnsi="Sylfaen"/>
                <w:sz w:val="20"/>
                <w:szCs w:val="20"/>
              </w:rPr>
              <w:t>03՝ հսկողության վերցված ապրանքների հսկողության նպատակով ներկայացված՝ հսկողության վերցված ապրանքների անվտանգությունը հաստատող փաստաթղթերի տվյալների անհամապատասխանությունը.</w:t>
            </w:r>
          </w:p>
          <w:p w14:paraId="70662E24" w14:textId="77777777" w:rsidR="00C2307A" w:rsidRPr="009E26C7" w:rsidRDefault="00C2307A" w:rsidP="009E26C7">
            <w:pPr>
              <w:pStyle w:val="Other0"/>
              <w:shd w:val="clear" w:color="auto" w:fill="auto"/>
              <w:spacing w:after="120"/>
              <w:ind w:left="221"/>
              <w:rPr>
                <w:rFonts w:ascii="Sylfaen" w:hAnsi="Sylfaen"/>
                <w:sz w:val="20"/>
                <w:szCs w:val="20"/>
              </w:rPr>
            </w:pPr>
            <w:r w:rsidRPr="009E26C7">
              <w:rPr>
                <w:rFonts w:ascii="Sylfaen" w:hAnsi="Sylfaen"/>
                <w:sz w:val="20"/>
                <w:szCs w:val="20"/>
              </w:rPr>
              <w:t>04՝ տրանսպորտային միջոցը չի համապատասխանում հսկողության վերցված ապրանքների փոխադրման համար անհրաժեշտ՝ սահմանված անասնաբուժասանիտարական պահանջներին</w:t>
            </w:r>
            <w:r w:rsidR="00F2748E" w:rsidRPr="009E26C7">
              <w:rPr>
                <w:rFonts w:ascii="Sylfaen" w:hAnsi="Sylfaen"/>
                <w:sz w:val="20"/>
                <w:szCs w:val="20"/>
              </w:rPr>
              <w:t>.</w:t>
            </w:r>
            <w:r w:rsidRPr="009E26C7">
              <w:rPr>
                <w:rFonts w:ascii="Sylfaen" w:hAnsi="Sylfaen"/>
                <w:sz w:val="20"/>
                <w:szCs w:val="20"/>
              </w:rPr>
              <w:t xml:space="preserve"> </w:t>
            </w:r>
          </w:p>
          <w:p w14:paraId="1B0520C1" w14:textId="77777777" w:rsidR="00C2307A" w:rsidRPr="009E26C7" w:rsidRDefault="00C2307A" w:rsidP="009E26C7">
            <w:pPr>
              <w:pStyle w:val="Other0"/>
              <w:shd w:val="clear" w:color="auto" w:fill="auto"/>
              <w:spacing w:after="120"/>
              <w:ind w:left="221"/>
              <w:rPr>
                <w:rFonts w:ascii="Sylfaen" w:hAnsi="Sylfaen"/>
                <w:sz w:val="20"/>
                <w:szCs w:val="20"/>
              </w:rPr>
            </w:pPr>
            <w:r w:rsidRPr="009E26C7">
              <w:rPr>
                <w:rFonts w:ascii="Sylfaen" w:hAnsi="Sylfaen"/>
                <w:sz w:val="20"/>
                <w:szCs w:val="20"/>
              </w:rPr>
              <w:t>05՝ խախտվել են հսկողության վերցված ապրանքների տեղափոխման (փոխադրման) պայմանններն ու ռեժիմը.</w:t>
            </w:r>
          </w:p>
          <w:p w14:paraId="2EC64164" w14:textId="77777777" w:rsidR="00C2307A" w:rsidRPr="009E26C7" w:rsidRDefault="00C2307A" w:rsidP="009E26C7">
            <w:pPr>
              <w:pStyle w:val="Other0"/>
              <w:shd w:val="clear" w:color="auto" w:fill="auto"/>
              <w:spacing w:after="120"/>
              <w:ind w:left="221"/>
              <w:rPr>
                <w:rFonts w:ascii="Sylfaen" w:hAnsi="Sylfaen"/>
                <w:sz w:val="20"/>
                <w:szCs w:val="20"/>
              </w:rPr>
            </w:pPr>
            <w:r w:rsidRPr="009E26C7">
              <w:rPr>
                <w:rFonts w:ascii="Sylfaen" w:hAnsi="Sylfaen"/>
                <w:sz w:val="20"/>
                <w:szCs w:val="20"/>
              </w:rPr>
              <w:t>06՝ հսկողության վերցված ապրանքների փաթեթվածքը եւ (կամ) մականշվածքը չեն համապատասխանում արգելապահման պատճառի տեքստային նկարագրության սահմանված պահանջներին (անհրաժեշտության դեպքում)</w:t>
            </w: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06C7526D" w14:textId="77777777" w:rsidR="007F630A" w:rsidRPr="009E26C7" w:rsidRDefault="007F630A" w:rsidP="009E26C7">
            <w:pPr>
              <w:spacing w:after="120"/>
              <w:rPr>
                <w:rFonts w:ascii="Sylfaen" w:hAnsi="Sylfaen"/>
                <w:sz w:val="20"/>
                <w:szCs w:val="20"/>
              </w:rPr>
            </w:pPr>
          </w:p>
        </w:tc>
      </w:tr>
      <w:tr w:rsidR="007F630A" w:rsidRPr="009E26C7" w14:paraId="6CFBA885" w14:textId="77777777" w:rsidTr="009E26C7">
        <w:trPr>
          <w:jc w:val="center"/>
        </w:trPr>
        <w:tc>
          <w:tcPr>
            <w:tcW w:w="4454" w:type="dxa"/>
            <w:tcBorders>
              <w:top w:val="single" w:sz="4" w:space="0" w:color="auto"/>
              <w:left w:val="single" w:sz="4" w:space="0" w:color="auto"/>
              <w:bottom w:val="single" w:sz="4" w:space="0" w:color="auto"/>
            </w:tcBorders>
            <w:shd w:val="clear" w:color="auto" w:fill="FFFFFF"/>
          </w:tcPr>
          <w:p w14:paraId="6E56F66A" w14:textId="77777777" w:rsidR="007F630A" w:rsidRPr="009E26C7" w:rsidRDefault="00C0032E" w:rsidP="009E26C7">
            <w:pPr>
              <w:pStyle w:val="Other0"/>
              <w:shd w:val="clear" w:color="auto" w:fill="auto"/>
              <w:tabs>
                <w:tab w:val="left" w:pos="438"/>
              </w:tabs>
              <w:spacing w:after="120"/>
              <w:rPr>
                <w:rFonts w:ascii="Sylfaen" w:hAnsi="Sylfaen"/>
                <w:sz w:val="20"/>
                <w:szCs w:val="20"/>
              </w:rPr>
            </w:pPr>
            <w:r w:rsidRPr="009E26C7">
              <w:rPr>
                <w:rFonts w:ascii="Sylfaen" w:hAnsi="Sylfaen"/>
                <w:sz w:val="20"/>
                <w:szCs w:val="20"/>
              </w:rPr>
              <w:t>1</w:t>
            </w:r>
            <w:r w:rsidR="003A3C48" w:rsidRPr="009E26C7">
              <w:rPr>
                <w:rFonts w:ascii="Sylfaen" w:hAnsi="Sylfaen"/>
                <w:sz w:val="20"/>
                <w:szCs w:val="20"/>
              </w:rPr>
              <w:t>1.</w:t>
            </w:r>
            <w:r w:rsidR="003A3C48" w:rsidRPr="009E26C7">
              <w:rPr>
                <w:rFonts w:ascii="Sylfaen" w:hAnsi="Sylfaen"/>
                <w:sz w:val="20"/>
                <w:szCs w:val="20"/>
              </w:rPr>
              <w:tab/>
            </w:r>
            <w:r w:rsidRPr="009E26C7">
              <w:rPr>
                <w:rFonts w:ascii="Sylfaen" w:hAnsi="Sylfaen"/>
                <w:sz w:val="20"/>
                <w:szCs w:val="20"/>
              </w:rPr>
              <w:t>Ձեռնարկված միջոցները</w:t>
            </w:r>
          </w:p>
        </w:tc>
        <w:tc>
          <w:tcPr>
            <w:tcW w:w="4667" w:type="dxa"/>
            <w:tcBorders>
              <w:top w:val="single" w:sz="4" w:space="0" w:color="auto"/>
              <w:left w:val="single" w:sz="4" w:space="0" w:color="auto"/>
              <w:bottom w:val="single" w:sz="4" w:space="0" w:color="auto"/>
            </w:tcBorders>
            <w:shd w:val="clear" w:color="auto" w:fill="FFFFFF"/>
          </w:tcPr>
          <w:p w14:paraId="19382AD5" w14:textId="77777777" w:rsidR="007F630A" w:rsidRPr="009E26C7" w:rsidRDefault="00C0032E" w:rsidP="009E26C7">
            <w:pPr>
              <w:pStyle w:val="Other0"/>
              <w:shd w:val="clear" w:color="auto" w:fill="auto"/>
              <w:spacing w:after="120"/>
              <w:ind w:left="210"/>
              <w:rPr>
                <w:rFonts w:ascii="Sylfaen" w:hAnsi="Sylfaen"/>
                <w:sz w:val="20"/>
                <w:szCs w:val="20"/>
              </w:rPr>
            </w:pPr>
            <w:r w:rsidRPr="009E26C7">
              <w:rPr>
                <w:rFonts w:ascii="Sylfaen" w:hAnsi="Sylfaen"/>
                <w:sz w:val="20"/>
                <w:szCs w:val="20"/>
              </w:rPr>
              <w:t>հսկողության վերցված ապրանքների փոխադրումը կասեցվելու դեպքի ուսումնասիրման արդյունքներով ձեռնարկված միջոցների նկարագրությունը</w:t>
            </w:r>
          </w:p>
        </w:tc>
        <w:tc>
          <w:tcPr>
            <w:tcW w:w="6159" w:type="dxa"/>
            <w:tcBorders>
              <w:top w:val="single" w:sz="4" w:space="0" w:color="auto"/>
              <w:left w:val="single" w:sz="4" w:space="0" w:color="auto"/>
              <w:bottom w:val="single" w:sz="4" w:space="0" w:color="auto"/>
            </w:tcBorders>
            <w:shd w:val="clear" w:color="auto" w:fill="FFFFFF"/>
            <w:vAlign w:val="bottom"/>
          </w:tcPr>
          <w:p w14:paraId="1ACFFDA1"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տարրը նախատեսված է հսկողության վերցված ապրանքների տեղաշարժի կասեցման դեպքի ուսումնասիրման արդյունքներով ձեռնարկված միջոցները նշելու համար՝ հետեւյալ հնարավոր արժեքներով՝</w:t>
            </w:r>
          </w:p>
          <w:p w14:paraId="3841D192"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lastRenderedPageBreak/>
              <w:t>01՝ պատասխանատու պահպանում,</w:t>
            </w:r>
          </w:p>
          <w:p w14:paraId="50119DD6"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02՝ կարանտինացում,</w:t>
            </w:r>
          </w:p>
          <w:p w14:paraId="4EE105BD"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 xml:space="preserve">03՝ </w:t>
            </w:r>
            <w:r w:rsidR="00525956" w:rsidRPr="009E26C7">
              <w:rPr>
                <w:rFonts w:ascii="Sylfaen" w:hAnsi="Sylfaen"/>
                <w:sz w:val="20"/>
                <w:szCs w:val="20"/>
              </w:rPr>
              <w:t>օգտահանում</w:t>
            </w:r>
            <w:r w:rsidRPr="009E26C7">
              <w:rPr>
                <w:rFonts w:ascii="Sylfaen" w:hAnsi="Sylfaen"/>
                <w:sz w:val="20"/>
                <w:szCs w:val="20"/>
              </w:rPr>
              <w:t>,</w:t>
            </w:r>
          </w:p>
          <w:p w14:paraId="29A60C30"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04՝ վերադարձ,</w:t>
            </w:r>
          </w:p>
          <w:p w14:paraId="622E4FD2"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05՝ ոչնչացում.</w:t>
            </w:r>
          </w:p>
          <w:p w14:paraId="25B928F2" w14:textId="77777777" w:rsidR="007F630A" w:rsidRPr="009E26C7" w:rsidRDefault="00C0032E" w:rsidP="009E26C7">
            <w:pPr>
              <w:pStyle w:val="Other0"/>
              <w:shd w:val="clear" w:color="auto" w:fill="auto"/>
              <w:spacing w:after="120"/>
              <w:ind w:left="221"/>
              <w:rPr>
                <w:rFonts w:ascii="Sylfaen" w:hAnsi="Sylfaen"/>
                <w:sz w:val="20"/>
                <w:szCs w:val="20"/>
              </w:rPr>
            </w:pPr>
            <w:r w:rsidRPr="009E26C7">
              <w:rPr>
                <w:rFonts w:ascii="Sylfaen" w:hAnsi="Sylfaen"/>
                <w:sz w:val="20"/>
                <w:szCs w:val="20"/>
              </w:rPr>
              <w:t>լրացուցիչ նշվում են այն փաստաթղթի վավերապայմանները, որի հիման վրա ձեռնարկվել է միջոցը, եւ բերվում է ձեռնարկված միջոցի տեքստային նկարագրությունը</w:t>
            </w: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4B6496D8" w14:textId="77777777" w:rsidR="007F630A" w:rsidRPr="009E26C7" w:rsidRDefault="00C0032E" w:rsidP="009E26C7">
            <w:pPr>
              <w:pStyle w:val="Other0"/>
              <w:shd w:val="clear" w:color="auto" w:fill="auto"/>
              <w:spacing w:after="120"/>
              <w:jc w:val="center"/>
              <w:rPr>
                <w:rFonts w:ascii="Sylfaen" w:hAnsi="Sylfaen"/>
                <w:sz w:val="20"/>
                <w:szCs w:val="20"/>
              </w:rPr>
            </w:pPr>
            <w:r w:rsidRPr="009E26C7">
              <w:rPr>
                <w:rFonts w:ascii="Sylfaen" w:hAnsi="Sylfaen"/>
                <w:sz w:val="20"/>
                <w:szCs w:val="20"/>
              </w:rPr>
              <w:lastRenderedPageBreak/>
              <w:t>1..*</w:t>
            </w:r>
          </w:p>
        </w:tc>
      </w:tr>
    </w:tbl>
    <w:p w14:paraId="0D7CDE2C" w14:textId="77777777" w:rsidR="007F630A" w:rsidRPr="003A3C48" w:rsidRDefault="007F630A" w:rsidP="003A3C48">
      <w:pPr>
        <w:spacing w:after="160" w:line="360" w:lineRule="auto"/>
        <w:rPr>
          <w:rFonts w:ascii="Sylfaen" w:hAnsi="Sylfaen"/>
        </w:rPr>
      </w:pPr>
    </w:p>
    <w:p w14:paraId="0A63E82C" w14:textId="77777777" w:rsidR="007F630A" w:rsidRPr="003A3C48" w:rsidRDefault="00C0032E" w:rsidP="003A3C48">
      <w:pPr>
        <w:pStyle w:val="Tablecaption0"/>
        <w:shd w:val="clear" w:color="auto" w:fill="auto"/>
        <w:spacing w:after="160" w:line="360" w:lineRule="auto"/>
        <w:rPr>
          <w:rFonts w:ascii="Sylfaen" w:hAnsi="Sylfaen"/>
          <w:sz w:val="24"/>
          <w:szCs w:val="24"/>
        </w:rPr>
      </w:pPr>
      <w:r w:rsidRPr="003A3C48">
        <w:rPr>
          <w:rFonts w:ascii="Sylfaen" w:hAnsi="Sylfaen"/>
          <w:sz w:val="24"/>
        </w:rPr>
        <w:t>Աղյուսակ 3</w:t>
      </w:r>
    </w:p>
    <w:p w14:paraId="35CE9D94" w14:textId="77777777" w:rsidR="007F630A" w:rsidRPr="003A3C48" w:rsidRDefault="00C0032E" w:rsidP="003A3C48">
      <w:pPr>
        <w:pStyle w:val="BodyText1"/>
        <w:shd w:val="clear" w:color="auto" w:fill="auto"/>
        <w:spacing w:after="160"/>
        <w:ind w:firstLine="0"/>
        <w:jc w:val="center"/>
        <w:rPr>
          <w:rFonts w:ascii="Sylfaen" w:hAnsi="Sylfaen"/>
          <w:sz w:val="24"/>
          <w:szCs w:val="24"/>
        </w:rPr>
      </w:pPr>
      <w:r w:rsidRPr="003A3C48">
        <w:rPr>
          <w:rFonts w:ascii="Sylfaen" w:hAnsi="Sylfaen"/>
          <w:sz w:val="24"/>
        </w:rPr>
        <w:t>Անասնաբուժական սերտիֆիկատների մասին ընդհանրացված տեղեկությունների հարցման կազմը</w:t>
      </w:r>
    </w:p>
    <w:tbl>
      <w:tblPr>
        <w:tblOverlap w:val="never"/>
        <w:tblW w:w="15971" w:type="dxa"/>
        <w:tblInd w:w="-983" w:type="dxa"/>
        <w:tblLayout w:type="fixed"/>
        <w:tblCellMar>
          <w:left w:w="10" w:type="dxa"/>
          <w:right w:w="10" w:type="dxa"/>
        </w:tblCellMar>
        <w:tblLook w:val="0000" w:firstRow="0" w:lastRow="0" w:firstColumn="0" w:lastColumn="0" w:noHBand="0" w:noVBand="0"/>
      </w:tblPr>
      <w:tblGrid>
        <w:gridCol w:w="4465"/>
        <w:gridCol w:w="4661"/>
        <w:gridCol w:w="6159"/>
        <w:gridCol w:w="686"/>
      </w:tblGrid>
      <w:tr w:rsidR="007F630A" w:rsidRPr="00BE1FFE" w14:paraId="4006699E" w14:textId="77777777" w:rsidTr="00BE1FFE">
        <w:trPr>
          <w:tblHeader/>
        </w:trPr>
        <w:tc>
          <w:tcPr>
            <w:tcW w:w="4465" w:type="dxa"/>
            <w:tcBorders>
              <w:top w:val="single" w:sz="4" w:space="0" w:color="auto"/>
              <w:left w:val="single" w:sz="4" w:space="0" w:color="auto"/>
            </w:tcBorders>
            <w:shd w:val="clear" w:color="auto" w:fill="FFFFFF"/>
            <w:vAlign w:val="bottom"/>
          </w:tcPr>
          <w:p w14:paraId="527FF614" w14:textId="77777777" w:rsidR="007F630A" w:rsidRPr="00BE1FFE" w:rsidRDefault="00C0032E" w:rsidP="00BE1FFE">
            <w:pPr>
              <w:pStyle w:val="Other0"/>
              <w:shd w:val="clear" w:color="auto" w:fill="auto"/>
              <w:tabs>
                <w:tab w:val="left" w:pos="413"/>
              </w:tabs>
              <w:spacing w:after="120"/>
              <w:jc w:val="center"/>
              <w:rPr>
                <w:rFonts w:ascii="Sylfaen" w:hAnsi="Sylfaen"/>
                <w:sz w:val="20"/>
                <w:szCs w:val="20"/>
              </w:rPr>
            </w:pPr>
            <w:r w:rsidRPr="00BE1FFE">
              <w:rPr>
                <w:rFonts w:ascii="Sylfaen" w:hAnsi="Sylfaen"/>
                <w:sz w:val="20"/>
                <w:szCs w:val="20"/>
              </w:rPr>
              <w:t>Տարրի անվանումը</w:t>
            </w:r>
          </w:p>
        </w:tc>
        <w:tc>
          <w:tcPr>
            <w:tcW w:w="4661" w:type="dxa"/>
            <w:tcBorders>
              <w:top w:val="single" w:sz="4" w:space="0" w:color="auto"/>
              <w:left w:val="single" w:sz="4" w:space="0" w:color="auto"/>
            </w:tcBorders>
            <w:shd w:val="clear" w:color="auto" w:fill="FFFFFF"/>
            <w:vAlign w:val="bottom"/>
          </w:tcPr>
          <w:p w14:paraId="121049C4"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Տարրի նկարագրությունը</w:t>
            </w:r>
          </w:p>
        </w:tc>
        <w:tc>
          <w:tcPr>
            <w:tcW w:w="6159" w:type="dxa"/>
            <w:tcBorders>
              <w:top w:val="single" w:sz="4" w:space="0" w:color="auto"/>
              <w:left w:val="single" w:sz="4" w:space="0" w:color="auto"/>
            </w:tcBorders>
            <w:shd w:val="clear" w:color="auto" w:fill="FFFFFF"/>
            <w:vAlign w:val="bottom"/>
          </w:tcPr>
          <w:p w14:paraId="15EA9848"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Ծանոթագրություն</w:t>
            </w:r>
          </w:p>
        </w:tc>
        <w:tc>
          <w:tcPr>
            <w:tcW w:w="686" w:type="dxa"/>
            <w:tcBorders>
              <w:top w:val="single" w:sz="4" w:space="0" w:color="auto"/>
              <w:left w:val="single" w:sz="4" w:space="0" w:color="auto"/>
              <w:right w:val="single" w:sz="4" w:space="0" w:color="auto"/>
            </w:tcBorders>
            <w:shd w:val="clear" w:color="auto" w:fill="FFFFFF"/>
            <w:vAlign w:val="bottom"/>
          </w:tcPr>
          <w:p w14:paraId="63E0BED9" w14:textId="77777777" w:rsidR="007F630A" w:rsidRPr="00BE1FFE" w:rsidRDefault="00C0032E" w:rsidP="00BE1FFE">
            <w:pPr>
              <w:pStyle w:val="Other0"/>
              <w:shd w:val="clear" w:color="auto" w:fill="auto"/>
              <w:spacing w:after="120"/>
              <w:rPr>
                <w:rFonts w:ascii="Sylfaen" w:hAnsi="Sylfaen"/>
                <w:sz w:val="20"/>
                <w:szCs w:val="20"/>
              </w:rPr>
            </w:pPr>
            <w:r w:rsidRPr="00BE1FFE">
              <w:rPr>
                <w:rFonts w:ascii="Sylfaen" w:hAnsi="Sylfaen"/>
                <w:sz w:val="20"/>
                <w:szCs w:val="20"/>
              </w:rPr>
              <w:t>Բազմ.</w:t>
            </w:r>
          </w:p>
        </w:tc>
      </w:tr>
      <w:tr w:rsidR="007F630A" w:rsidRPr="00BE1FFE" w14:paraId="187AB824" w14:textId="77777777" w:rsidTr="00BE1FFE">
        <w:tc>
          <w:tcPr>
            <w:tcW w:w="4465" w:type="dxa"/>
            <w:tcBorders>
              <w:top w:val="single" w:sz="4" w:space="0" w:color="auto"/>
              <w:left w:val="single" w:sz="4" w:space="0" w:color="auto"/>
            </w:tcBorders>
            <w:shd w:val="clear" w:color="auto" w:fill="FFFFFF"/>
          </w:tcPr>
          <w:p w14:paraId="510EA39F" w14:textId="77777777" w:rsidR="007F630A" w:rsidRPr="00BE1FFE" w:rsidRDefault="003A3C48" w:rsidP="00BE1FFE">
            <w:pPr>
              <w:pStyle w:val="Other0"/>
              <w:shd w:val="clear" w:color="auto" w:fill="auto"/>
              <w:tabs>
                <w:tab w:val="left" w:pos="413"/>
              </w:tabs>
              <w:spacing w:after="120"/>
              <w:rPr>
                <w:rFonts w:ascii="Sylfaen" w:hAnsi="Sylfaen"/>
                <w:sz w:val="20"/>
                <w:szCs w:val="20"/>
              </w:rPr>
            </w:pPr>
            <w:r w:rsidRPr="00BE1FFE">
              <w:rPr>
                <w:rFonts w:ascii="Sylfaen" w:hAnsi="Sylfaen"/>
                <w:sz w:val="20"/>
                <w:szCs w:val="20"/>
              </w:rPr>
              <w:t>1.</w:t>
            </w:r>
            <w:r w:rsidRPr="00BE1FFE">
              <w:rPr>
                <w:rFonts w:ascii="Sylfaen" w:hAnsi="Sylfaen"/>
                <w:sz w:val="20"/>
                <w:szCs w:val="20"/>
              </w:rPr>
              <w:tab/>
            </w:r>
            <w:r w:rsidR="00C0032E" w:rsidRPr="00BE1FFE">
              <w:rPr>
                <w:rFonts w:ascii="Sylfaen" w:hAnsi="Sylfaen"/>
                <w:sz w:val="20"/>
                <w:szCs w:val="20"/>
              </w:rPr>
              <w:t xml:space="preserve">Մեկնարկի ամսաթիվը </w:t>
            </w:r>
            <w:r w:rsidRPr="00BE1FFE">
              <w:rPr>
                <w:rFonts w:ascii="Sylfaen" w:hAnsi="Sylfaen"/>
                <w:sz w:val="20"/>
                <w:szCs w:val="20"/>
              </w:rPr>
              <w:t>եւ</w:t>
            </w:r>
            <w:r w:rsidR="00C0032E" w:rsidRPr="00BE1FFE">
              <w:rPr>
                <w:rFonts w:ascii="Sylfaen" w:hAnsi="Sylfaen"/>
                <w:sz w:val="20"/>
                <w:szCs w:val="20"/>
              </w:rPr>
              <w:t xml:space="preserve"> ժամը</w:t>
            </w:r>
          </w:p>
        </w:tc>
        <w:tc>
          <w:tcPr>
            <w:tcW w:w="4661" w:type="dxa"/>
            <w:tcBorders>
              <w:top w:val="single" w:sz="4" w:space="0" w:color="auto"/>
              <w:left w:val="single" w:sz="4" w:space="0" w:color="auto"/>
            </w:tcBorders>
            <w:shd w:val="clear" w:color="auto" w:fill="FFFFFF"/>
            <w:vAlign w:val="center"/>
          </w:tcPr>
          <w:p w14:paraId="39A7E0B5" w14:textId="77777777" w:rsidR="007F630A" w:rsidRPr="00BE1FFE" w:rsidRDefault="00C0032E" w:rsidP="00BE1FFE">
            <w:pPr>
              <w:pStyle w:val="Other0"/>
              <w:shd w:val="clear" w:color="auto" w:fill="auto"/>
              <w:spacing w:after="120"/>
              <w:ind w:left="204"/>
              <w:rPr>
                <w:rFonts w:ascii="Sylfaen" w:hAnsi="Sylfaen"/>
                <w:sz w:val="20"/>
                <w:szCs w:val="20"/>
              </w:rPr>
            </w:pPr>
            <w:r w:rsidRPr="00BE1FFE">
              <w:rPr>
                <w:rFonts w:ascii="Sylfaen" w:hAnsi="Sylfaen"/>
                <w:sz w:val="20"/>
                <w:szCs w:val="20"/>
              </w:rPr>
              <w:t>այն հաշվետու ժամանակահատվածի մեկնարկի ամսաթիվը եւ ժամը, որի ընթացքում ներկայացվում են տեղեկությունները</w:t>
            </w:r>
          </w:p>
        </w:tc>
        <w:tc>
          <w:tcPr>
            <w:tcW w:w="6159" w:type="dxa"/>
            <w:tcBorders>
              <w:top w:val="single" w:sz="4" w:space="0" w:color="auto"/>
              <w:left w:val="single" w:sz="4" w:space="0" w:color="auto"/>
            </w:tcBorders>
            <w:shd w:val="clear" w:color="auto" w:fill="FFFFFF"/>
          </w:tcPr>
          <w:p w14:paraId="78644057"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ամսաթվի եւ ժամի նշագիրը՝ ԳՕՍՏ ԻՍՕ 8601-2001-ին համապատասխան</w:t>
            </w:r>
          </w:p>
        </w:tc>
        <w:tc>
          <w:tcPr>
            <w:tcW w:w="686" w:type="dxa"/>
            <w:tcBorders>
              <w:top w:val="single" w:sz="4" w:space="0" w:color="auto"/>
              <w:left w:val="single" w:sz="4" w:space="0" w:color="auto"/>
              <w:right w:val="single" w:sz="4" w:space="0" w:color="auto"/>
            </w:tcBorders>
            <w:shd w:val="clear" w:color="auto" w:fill="FFFFFF"/>
          </w:tcPr>
          <w:p w14:paraId="39053979"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1</w:t>
            </w:r>
          </w:p>
        </w:tc>
      </w:tr>
      <w:tr w:rsidR="007F630A" w:rsidRPr="00BE1FFE" w14:paraId="4E950EB2" w14:textId="77777777" w:rsidTr="00BE1FFE">
        <w:tc>
          <w:tcPr>
            <w:tcW w:w="4465" w:type="dxa"/>
            <w:tcBorders>
              <w:top w:val="single" w:sz="4" w:space="0" w:color="auto"/>
              <w:left w:val="single" w:sz="4" w:space="0" w:color="auto"/>
            </w:tcBorders>
            <w:shd w:val="clear" w:color="auto" w:fill="FFFFFF"/>
          </w:tcPr>
          <w:p w14:paraId="36F7071C" w14:textId="77777777" w:rsidR="007F630A" w:rsidRPr="00BE1FFE" w:rsidRDefault="00B66093" w:rsidP="00BE1FFE">
            <w:pPr>
              <w:pStyle w:val="Other0"/>
              <w:shd w:val="clear" w:color="auto" w:fill="auto"/>
              <w:tabs>
                <w:tab w:val="left" w:pos="413"/>
              </w:tabs>
              <w:spacing w:after="120"/>
              <w:rPr>
                <w:rFonts w:ascii="Sylfaen" w:hAnsi="Sylfaen"/>
                <w:sz w:val="20"/>
                <w:szCs w:val="20"/>
              </w:rPr>
            </w:pPr>
            <w:r w:rsidRPr="00BE1FFE">
              <w:rPr>
                <w:rFonts w:ascii="Sylfaen" w:hAnsi="Sylfaen"/>
                <w:sz w:val="20"/>
                <w:szCs w:val="20"/>
              </w:rPr>
              <w:t>2.</w:t>
            </w:r>
            <w:r w:rsidRPr="00BE1FFE">
              <w:rPr>
                <w:rFonts w:ascii="Sylfaen" w:hAnsi="Sylfaen"/>
                <w:sz w:val="20"/>
                <w:szCs w:val="20"/>
              </w:rPr>
              <w:tab/>
            </w:r>
            <w:r w:rsidR="00C0032E" w:rsidRPr="00BE1FFE">
              <w:rPr>
                <w:rFonts w:ascii="Sylfaen" w:hAnsi="Sylfaen"/>
                <w:sz w:val="20"/>
                <w:szCs w:val="20"/>
              </w:rPr>
              <w:t xml:space="preserve">Ավարտի ամսաթիվը </w:t>
            </w:r>
            <w:r w:rsidR="003A3C48" w:rsidRPr="00BE1FFE">
              <w:rPr>
                <w:rFonts w:ascii="Sylfaen" w:hAnsi="Sylfaen"/>
                <w:sz w:val="20"/>
                <w:szCs w:val="20"/>
              </w:rPr>
              <w:t>եւ</w:t>
            </w:r>
            <w:r w:rsidR="00C0032E" w:rsidRPr="00BE1FFE">
              <w:rPr>
                <w:rFonts w:ascii="Sylfaen" w:hAnsi="Sylfaen"/>
                <w:sz w:val="20"/>
                <w:szCs w:val="20"/>
              </w:rPr>
              <w:t xml:space="preserve"> ժամը</w:t>
            </w:r>
          </w:p>
        </w:tc>
        <w:tc>
          <w:tcPr>
            <w:tcW w:w="4661" w:type="dxa"/>
            <w:tcBorders>
              <w:top w:val="single" w:sz="4" w:space="0" w:color="auto"/>
              <w:left w:val="single" w:sz="4" w:space="0" w:color="auto"/>
            </w:tcBorders>
            <w:shd w:val="clear" w:color="auto" w:fill="FFFFFF"/>
            <w:vAlign w:val="center"/>
          </w:tcPr>
          <w:p w14:paraId="3DD88255" w14:textId="77777777" w:rsidR="007F630A" w:rsidRPr="00BE1FFE" w:rsidRDefault="00C0032E" w:rsidP="00BE1FFE">
            <w:pPr>
              <w:pStyle w:val="Other0"/>
              <w:shd w:val="clear" w:color="auto" w:fill="auto"/>
              <w:spacing w:after="120"/>
              <w:ind w:left="204"/>
              <w:rPr>
                <w:rFonts w:ascii="Sylfaen" w:hAnsi="Sylfaen"/>
                <w:sz w:val="20"/>
                <w:szCs w:val="20"/>
              </w:rPr>
            </w:pPr>
            <w:r w:rsidRPr="00BE1FFE">
              <w:rPr>
                <w:rFonts w:ascii="Sylfaen" w:hAnsi="Sylfaen"/>
                <w:sz w:val="20"/>
                <w:szCs w:val="20"/>
              </w:rPr>
              <w:t>այն հաշվետու ժամանակահատվածի ավարտի ամսաթիվը եւ ժամը, որի ընթացքում ներկայացվում են տեղեկությունները</w:t>
            </w:r>
          </w:p>
        </w:tc>
        <w:tc>
          <w:tcPr>
            <w:tcW w:w="6159" w:type="dxa"/>
            <w:tcBorders>
              <w:top w:val="single" w:sz="4" w:space="0" w:color="auto"/>
              <w:left w:val="single" w:sz="4" w:space="0" w:color="auto"/>
            </w:tcBorders>
            <w:shd w:val="clear" w:color="auto" w:fill="FFFFFF"/>
          </w:tcPr>
          <w:p w14:paraId="360CC375"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ամսաթվի եւ ժամի նշագիրը՝ ԳՕՍՏ ԻՍՕ 8601-2001-ին համապատասխան</w:t>
            </w:r>
          </w:p>
        </w:tc>
        <w:tc>
          <w:tcPr>
            <w:tcW w:w="686" w:type="dxa"/>
            <w:tcBorders>
              <w:top w:val="single" w:sz="4" w:space="0" w:color="auto"/>
              <w:left w:val="single" w:sz="4" w:space="0" w:color="auto"/>
              <w:right w:val="single" w:sz="4" w:space="0" w:color="auto"/>
            </w:tcBorders>
            <w:shd w:val="clear" w:color="auto" w:fill="FFFFFF"/>
          </w:tcPr>
          <w:p w14:paraId="22B32B69"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0..1</w:t>
            </w:r>
          </w:p>
        </w:tc>
      </w:tr>
      <w:tr w:rsidR="007F630A" w:rsidRPr="00BE1FFE" w14:paraId="262B9D41" w14:textId="77777777" w:rsidTr="00BE1FFE">
        <w:tc>
          <w:tcPr>
            <w:tcW w:w="4465" w:type="dxa"/>
            <w:tcBorders>
              <w:top w:val="single" w:sz="4" w:space="0" w:color="auto"/>
              <w:left w:val="single" w:sz="4" w:space="0" w:color="auto"/>
              <w:bottom w:val="single" w:sz="4" w:space="0" w:color="auto"/>
            </w:tcBorders>
            <w:shd w:val="clear" w:color="auto" w:fill="FFFFFF"/>
          </w:tcPr>
          <w:p w14:paraId="47619B4E" w14:textId="77777777" w:rsidR="007F630A" w:rsidRPr="00BE1FFE" w:rsidRDefault="00B66093" w:rsidP="00BE1FFE">
            <w:pPr>
              <w:pStyle w:val="Other0"/>
              <w:shd w:val="clear" w:color="auto" w:fill="auto"/>
              <w:tabs>
                <w:tab w:val="left" w:pos="413"/>
              </w:tabs>
              <w:spacing w:after="120"/>
              <w:rPr>
                <w:rFonts w:ascii="Sylfaen" w:hAnsi="Sylfaen"/>
                <w:sz w:val="20"/>
                <w:szCs w:val="20"/>
              </w:rPr>
            </w:pPr>
            <w:r w:rsidRPr="00BE1FFE">
              <w:rPr>
                <w:rFonts w:ascii="Sylfaen" w:hAnsi="Sylfaen"/>
                <w:sz w:val="20"/>
                <w:szCs w:val="20"/>
              </w:rPr>
              <w:t>3.</w:t>
            </w:r>
            <w:r w:rsidRPr="00BE1FFE">
              <w:rPr>
                <w:rFonts w:ascii="Sylfaen" w:hAnsi="Sylfaen"/>
                <w:sz w:val="20"/>
                <w:szCs w:val="20"/>
              </w:rPr>
              <w:tab/>
            </w:r>
            <w:r w:rsidR="00C0032E" w:rsidRPr="00BE1FFE">
              <w:rPr>
                <w:rFonts w:ascii="Sylfaen" w:hAnsi="Sylfaen"/>
                <w:sz w:val="20"/>
                <w:szCs w:val="20"/>
              </w:rPr>
              <w:t>Անասնաբուժական սերտիֆիկատի տեսակը (ձեւը)</w:t>
            </w:r>
          </w:p>
        </w:tc>
        <w:tc>
          <w:tcPr>
            <w:tcW w:w="4661" w:type="dxa"/>
            <w:tcBorders>
              <w:top w:val="single" w:sz="4" w:space="0" w:color="auto"/>
              <w:left w:val="single" w:sz="4" w:space="0" w:color="auto"/>
              <w:bottom w:val="single" w:sz="4" w:space="0" w:color="auto"/>
            </w:tcBorders>
            <w:shd w:val="clear" w:color="auto" w:fill="FFFFFF"/>
          </w:tcPr>
          <w:p w14:paraId="068FD49C" w14:textId="77777777" w:rsidR="007F630A" w:rsidRPr="00BE1FFE" w:rsidRDefault="00C0032E" w:rsidP="00BE1FFE">
            <w:pPr>
              <w:pStyle w:val="Other0"/>
              <w:shd w:val="clear" w:color="auto" w:fill="auto"/>
              <w:spacing w:after="120"/>
              <w:ind w:left="204"/>
              <w:rPr>
                <w:rFonts w:ascii="Sylfaen" w:hAnsi="Sylfaen"/>
                <w:sz w:val="20"/>
                <w:szCs w:val="20"/>
              </w:rPr>
            </w:pPr>
            <w:r w:rsidRPr="00BE1FFE">
              <w:rPr>
                <w:rFonts w:ascii="Sylfaen" w:hAnsi="Sylfaen"/>
                <w:sz w:val="20"/>
                <w:szCs w:val="20"/>
              </w:rPr>
              <w:t>անասնաբուժական սերտիֆիկատի տեսակը (ձեւը)</w:t>
            </w:r>
          </w:p>
        </w:tc>
        <w:tc>
          <w:tcPr>
            <w:tcW w:w="6159" w:type="dxa"/>
            <w:tcBorders>
              <w:top w:val="single" w:sz="4" w:space="0" w:color="auto"/>
              <w:left w:val="single" w:sz="4" w:space="0" w:color="auto"/>
              <w:bottom w:val="single" w:sz="4" w:space="0" w:color="auto"/>
            </w:tcBorders>
            <w:shd w:val="clear" w:color="auto" w:fill="FFFFFF"/>
          </w:tcPr>
          <w:p w14:paraId="56DC0CE8"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տարրը նախատեսված է հետ</w:t>
            </w:r>
            <w:r w:rsidR="003A3C48" w:rsidRPr="00BE1FFE">
              <w:rPr>
                <w:rFonts w:ascii="Sylfaen" w:hAnsi="Sylfaen"/>
                <w:sz w:val="20"/>
                <w:szCs w:val="20"/>
              </w:rPr>
              <w:t>եւ</w:t>
            </w:r>
            <w:r w:rsidRPr="00BE1FFE">
              <w:rPr>
                <w:rFonts w:ascii="Sylfaen" w:hAnsi="Sylfaen"/>
                <w:sz w:val="20"/>
                <w:szCs w:val="20"/>
              </w:rPr>
              <w:t>յալ տեղեկությունները նշելու համար՝</w:t>
            </w:r>
          </w:p>
          <w:p w14:paraId="52E80EE0"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անասնաբուժական սերտիֆիկատի տեսակը (ձեւը)՝ հետեւյալ հնարավոր արժեքներով՝</w:t>
            </w:r>
          </w:p>
          <w:p w14:paraId="2B8F851D"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lastRenderedPageBreak/>
              <w:t>1՝ թիվ 1 ձեւը (տրվում է կենդանի կենդանիների համար).</w:t>
            </w:r>
          </w:p>
          <w:p w14:paraId="3BF265EE"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2՝ թիվ 2 ձեւը (տրվում է կենդանական ծագման արտադրանքի համար</w:t>
            </w:r>
            <w:r w:rsidR="00B900DF" w:rsidRPr="00BE1FFE">
              <w:rPr>
                <w:rFonts w:ascii="Sylfaen" w:hAnsi="Sylfaen"/>
                <w:sz w:val="20"/>
                <w:szCs w:val="20"/>
              </w:rPr>
              <w:t>՝</w:t>
            </w:r>
            <w:r w:rsidRPr="00BE1FFE">
              <w:rPr>
                <w:rFonts w:ascii="Sylfaen" w:hAnsi="Sylfaen"/>
                <w:sz w:val="20"/>
                <w:szCs w:val="20"/>
              </w:rPr>
              <w:t xml:space="preserve"> բացառությամբ պատրաստի կաթնային, ձկնային</w:t>
            </w:r>
            <w:r w:rsidR="00944144" w:rsidRPr="00BE1FFE">
              <w:rPr>
                <w:rFonts w:ascii="Sylfaen" w:hAnsi="Sylfaen"/>
                <w:sz w:val="20"/>
                <w:szCs w:val="20"/>
              </w:rPr>
              <w:t>,</w:t>
            </w:r>
            <w:r w:rsidRPr="00BE1FFE">
              <w:rPr>
                <w:rFonts w:ascii="Sylfaen" w:hAnsi="Sylfaen"/>
                <w:sz w:val="20"/>
                <w:szCs w:val="20"/>
              </w:rPr>
              <w:t xml:space="preserve"> ճարպայուղային արտադրանքի).</w:t>
            </w:r>
          </w:p>
          <w:p w14:paraId="5D3D1E5F"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3՝ թիվ 3 ձեւը (տրվում է տեխնիկական հումքի եւ կերերի համար).</w:t>
            </w:r>
          </w:p>
          <w:p w14:paraId="0CC30439"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4՝ թիվ 4 ձեւը (կիրառվում է պատրաստի կաթնային, ձկնային, ճարպայուղային արտադրանքի համար).</w:t>
            </w:r>
          </w:p>
          <w:p w14:paraId="3085ACCA" w14:textId="77777777" w:rsidR="004142F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 xml:space="preserve">անասնաբուժական սերտիֆիկատի կարգավիճակը՝ հետեւյալ հնարավոր արժեքներով՝ </w:t>
            </w:r>
          </w:p>
          <w:p w14:paraId="13429010"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01՝ ձեւակերպվել է,</w:t>
            </w:r>
          </w:p>
          <w:p w14:paraId="7B9D5EA5"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02՝ չեղյալ է ճանաչվել,</w:t>
            </w:r>
          </w:p>
          <w:p w14:paraId="5F44DFEB"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03՝ մարվել է</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704F1D80"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lastRenderedPageBreak/>
              <w:t>0..1</w:t>
            </w:r>
          </w:p>
        </w:tc>
      </w:tr>
      <w:tr w:rsidR="007F630A" w:rsidRPr="00BE1FFE" w14:paraId="79397769" w14:textId="77777777" w:rsidTr="00BE1FFE">
        <w:tc>
          <w:tcPr>
            <w:tcW w:w="4465" w:type="dxa"/>
            <w:tcBorders>
              <w:top w:val="single" w:sz="4" w:space="0" w:color="auto"/>
              <w:left w:val="single" w:sz="4" w:space="0" w:color="auto"/>
            </w:tcBorders>
            <w:shd w:val="clear" w:color="auto" w:fill="FFFFFF"/>
          </w:tcPr>
          <w:p w14:paraId="723C93DD" w14:textId="77777777" w:rsidR="007F630A" w:rsidRPr="00BE1FFE" w:rsidRDefault="00B66093" w:rsidP="00BE1FFE">
            <w:pPr>
              <w:pStyle w:val="Other0"/>
              <w:shd w:val="clear" w:color="auto" w:fill="auto"/>
              <w:tabs>
                <w:tab w:val="left" w:pos="413"/>
              </w:tabs>
              <w:spacing w:after="120"/>
              <w:rPr>
                <w:rFonts w:ascii="Sylfaen" w:hAnsi="Sylfaen"/>
                <w:sz w:val="20"/>
                <w:szCs w:val="20"/>
              </w:rPr>
            </w:pPr>
            <w:r w:rsidRPr="00BE1FFE">
              <w:rPr>
                <w:rFonts w:ascii="Sylfaen" w:hAnsi="Sylfaen"/>
                <w:sz w:val="20"/>
                <w:szCs w:val="20"/>
              </w:rPr>
              <w:t>4.</w:t>
            </w:r>
            <w:r w:rsidRPr="00BE1FFE">
              <w:rPr>
                <w:rFonts w:ascii="Sylfaen" w:hAnsi="Sylfaen"/>
                <w:sz w:val="20"/>
                <w:szCs w:val="20"/>
              </w:rPr>
              <w:tab/>
            </w:r>
            <w:r w:rsidR="00C0032E" w:rsidRPr="00BE1FFE">
              <w:rPr>
                <w:rFonts w:ascii="Sylfaen" w:hAnsi="Sylfaen"/>
                <w:sz w:val="20"/>
                <w:szCs w:val="20"/>
              </w:rPr>
              <w:t>Հսկողության վերցված ապրանքը (արտադրանքը)</w:t>
            </w:r>
          </w:p>
        </w:tc>
        <w:tc>
          <w:tcPr>
            <w:tcW w:w="4661" w:type="dxa"/>
            <w:tcBorders>
              <w:top w:val="single" w:sz="4" w:space="0" w:color="auto"/>
              <w:left w:val="single" w:sz="4" w:space="0" w:color="auto"/>
            </w:tcBorders>
            <w:shd w:val="clear" w:color="auto" w:fill="FFFFFF"/>
          </w:tcPr>
          <w:p w14:paraId="1901698B" w14:textId="77777777" w:rsidR="007F630A" w:rsidRPr="00BE1FFE" w:rsidRDefault="00C0032E" w:rsidP="00BE1FFE">
            <w:pPr>
              <w:pStyle w:val="Other0"/>
              <w:shd w:val="clear" w:color="auto" w:fill="auto"/>
              <w:spacing w:after="120"/>
              <w:ind w:left="204"/>
              <w:rPr>
                <w:rFonts w:ascii="Sylfaen" w:hAnsi="Sylfaen"/>
                <w:sz w:val="20"/>
                <w:szCs w:val="20"/>
              </w:rPr>
            </w:pPr>
            <w:r w:rsidRPr="00BE1FFE">
              <w:rPr>
                <w:rFonts w:ascii="Sylfaen" w:hAnsi="Sylfaen"/>
                <w:sz w:val="20"/>
                <w:szCs w:val="20"/>
              </w:rPr>
              <w:t>տեղեկություններ հսկողության վերցված այն ապրանքի (արտադրանքի) մասին, որի համար տրվել է անասնաբուժական սերտիֆիկատը</w:t>
            </w:r>
          </w:p>
        </w:tc>
        <w:tc>
          <w:tcPr>
            <w:tcW w:w="6159" w:type="dxa"/>
            <w:tcBorders>
              <w:top w:val="single" w:sz="4" w:space="0" w:color="auto"/>
              <w:left w:val="single" w:sz="4" w:space="0" w:color="auto"/>
            </w:tcBorders>
            <w:shd w:val="clear" w:color="auto" w:fill="FFFFFF"/>
            <w:vAlign w:val="bottom"/>
          </w:tcPr>
          <w:p w14:paraId="663AAE78" w14:textId="77777777" w:rsidR="007F630A" w:rsidRPr="00BE1FFE" w:rsidRDefault="00C0032E" w:rsidP="00BE1FFE">
            <w:pPr>
              <w:pStyle w:val="Other0"/>
              <w:shd w:val="clear" w:color="auto" w:fill="auto"/>
              <w:spacing w:after="120"/>
              <w:ind w:left="221"/>
              <w:rPr>
                <w:rFonts w:ascii="Sylfaen" w:hAnsi="Sylfaen"/>
                <w:spacing w:val="-6"/>
                <w:sz w:val="20"/>
                <w:szCs w:val="20"/>
              </w:rPr>
            </w:pPr>
            <w:r w:rsidRPr="00BE1FFE">
              <w:rPr>
                <w:rFonts w:ascii="Sylfaen" w:hAnsi="Sylfaen"/>
                <w:spacing w:val="-6"/>
                <w:sz w:val="20"/>
                <w:szCs w:val="20"/>
              </w:rPr>
              <w:t>տարրը նախատեսված է հետ</w:t>
            </w:r>
            <w:r w:rsidR="003A3C48" w:rsidRPr="00BE1FFE">
              <w:rPr>
                <w:rFonts w:ascii="Sylfaen" w:hAnsi="Sylfaen"/>
                <w:spacing w:val="-6"/>
                <w:sz w:val="20"/>
                <w:szCs w:val="20"/>
              </w:rPr>
              <w:t>եւ</w:t>
            </w:r>
            <w:r w:rsidRPr="00BE1FFE">
              <w:rPr>
                <w:rFonts w:ascii="Sylfaen" w:hAnsi="Sylfaen"/>
                <w:spacing w:val="-6"/>
                <w:sz w:val="20"/>
                <w:szCs w:val="20"/>
              </w:rPr>
              <w:t>յալ տեղեկությունները նշելու համար՝</w:t>
            </w:r>
          </w:p>
          <w:p w14:paraId="74441B8A"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ապրանքի (արտադրանքի) տեսակը՝ անասնաբուժական հսկողության (վերահսկողության) ենթակա ապրանքների միասնական ցանկին համապատասխան</w:t>
            </w:r>
            <w:r w:rsidR="004142FA" w:rsidRPr="00BE1FFE">
              <w:rPr>
                <w:rFonts w:ascii="Sylfaen" w:hAnsi="Sylfaen"/>
                <w:sz w:val="20"/>
                <w:szCs w:val="20"/>
              </w:rPr>
              <w:t>.</w:t>
            </w:r>
          </w:p>
          <w:p w14:paraId="73E17730" w14:textId="77777777" w:rsidR="00FE28B0"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 xml:space="preserve">ապրանքի (արտադրանքի) ծածկագիրը՝ ըստ ԵԱՏՄ ԱՏԳ ԱԱ-ի. </w:t>
            </w:r>
          </w:p>
          <w:p w14:paraId="2BA66898" w14:textId="77777777" w:rsidR="007F630A" w:rsidRPr="00BE1FFE" w:rsidRDefault="00FE28B0" w:rsidP="00BE1FFE">
            <w:pPr>
              <w:pStyle w:val="Other0"/>
              <w:shd w:val="clear" w:color="auto" w:fill="auto"/>
              <w:spacing w:after="120"/>
              <w:ind w:left="221"/>
              <w:rPr>
                <w:rFonts w:ascii="Sylfaen" w:hAnsi="Sylfaen"/>
                <w:sz w:val="20"/>
                <w:szCs w:val="20"/>
              </w:rPr>
            </w:pPr>
            <w:r w:rsidRPr="00BE1FFE">
              <w:rPr>
                <w:rFonts w:ascii="Sylfaen" w:hAnsi="Sylfaen"/>
                <w:sz w:val="20"/>
                <w:szCs w:val="20"/>
              </w:rPr>
              <w:t>ա</w:t>
            </w:r>
            <w:r w:rsidR="00C0032E" w:rsidRPr="00BE1FFE">
              <w:rPr>
                <w:rFonts w:ascii="Sylfaen" w:hAnsi="Sylfaen"/>
                <w:sz w:val="20"/>
                <w:szCs w:val="20"/>
              </w:rPr>
              <w:t xml:space="preserve">րտադրանքն արտադրողի կամ </w:t>
            </w:r>
            <w:r w:rsidR="00E75BEB" w:rsidRPr="00BE1FFE">
              <w:rPr>
                <w:rFonts w:ascii="Sylfaen" w:hAnsi="Sylfaen"/>
                <w:sz w:val="20"/>
                <w:szCs w:val="20"/>
              </w:rPr>
              <w:t>կենդանի</w:t>
            </w:r>
            <w:r w:rsidR="00B66093" w:rsidRPr="00BE1FFE">
              <w:rPr>
                <w:rFonts w:ascii="Sylfaen" w:hAnsi="Sylfaen"/>
                <w:sz w:val="20"/>
                <w:szCs w:val="20"/>
              </w:rPr>
              <w:t xml:space="preserve"> </w:t>
            </w:r>
            <w:r w:rsidR="00E75BEB" w:rsidRPr="00BE1FFE">
              <w:rPr>
                <w:rFonts w:ascii="Sylfaen" w:hAnsi="Sylfaen"/>
                <w:sz w:val="20"/>
                <w:szCs w:val="20"/>
              </w:rPr>
              <w:t xml:space="preserve">տիրապետողի </w:t>
            </w:r>
            <w:r w:rsidR="00C0032E" w:rsidRPr="00BE1FFE">
              <w:rPr>
                <w:rFonts w:ascii="Sylfaen" w:hAnsi="Sylfaen"/>
                <w:sz w:val="20"/>
                <w:szCs w:val="20"/>
              </w:rPr>
              <w:t xml:space="preserve">մասին տեղեկությունները (ձեռնարկության անվանումը կամ </w:t>
            </w:r>
            <w:r w:rsidR="00A74DD3" w:rsidRPr="00BE1FFE">
              <w:rPr>
                <w:rFonts w:ascii="Sylfaen" w:hAnsi="Sylfaen"/>
                <w:sz w:val="20"/>
                <w:szCs w:val="20"/>
              </w:rPr>
              <w:t>ձեռնարկո</w:t>
            </w:r>
            <w:r w:rsidR="007044D9" w:rsidRPr="00BE1FFE">
              <w:rPr>
                <w:rFonts w:ascii="Sylfaen" w:hAnsi="Sylfaen"/>
                <w:sz w:val="20"/>
                <w:szCs w:val="20"/>
              </w:rPr>
              <w:t>ւթյ</w:t>
            </w:r>
            <w:r w:rsidR="000B7FAB" w:rsidRPr="00BE1FFE">
              <w:rPr>
                <w:rFonts w:ascii="Sylfaen" w:hAnsi="Sylfaen"/>
                <w:sz w:val="20"/>
                <w:szCs w:val="20"/>
              </w:rPr>
              <w:t>ա</w:t>
            </w:r>
            <w:r w:rsidR="007044D9" w:rsidRPr="00BE1FFE">
              <w:rPr>
                <w:rFonts w:ascii="Sylfaen" w:hAnsi="Sylfaen"/>
                <w:sz w:val="20"/>
                <w:szCs w:val="20"/>
              </w:rPr>
              <w:t>ն</w:t>
            </w:r>
            <w:r w:rsidR="00A74DD3" w:rsidRPr="00BE1FFE">
              <w:rPr>
                <w:rFonts w:ascii="Sylfaen" w:hAnsi="Sylfaen"/>
                <w:sz w:val="20"/>
                <w:szCs w:val="20"/>
              </w:rPr>
              <w:t xml:space="preserve"> </w:t>
            </w:r>
            <w:r w:rsidR="00C0032E" w:rsidRPr="00BE1FFE">
              <w:rPr>
                <w:rFonts w:ascii="Sylfaen" w:hAnsi="Sylfaen"/>
                <w:sz w:val="20"/>
                <w:szCs w:val="20"/>
              </w:rPr>
              <w:t>տիրապետողի ազգանունը, անունը եւ հայրանունը, արտադրող երկրի անվանումը)</w:t>
            </w:r>
          </w:p>
        </w:tc>
        <w:tc>
          <w:tcPr>
            <w:tcW w:w="686" w:type="dxa"/>
            <w:tcBorders>
              <w:top w:val="single" w:sz="4" w:space="0" w:color="auto"/>
              <w:left w:val="single" w:sz="4" w:space="0" w:color="auto"/>
              <w:right w:val="single" w:sz="4" w:space="0" w:color="auto"/>
            </w:tcBorders>
            <w:shd w:val="clear" w:color="auto" w:fill="FFFFFF"/>
          </w:tcPr>
          <w:p w14:paraId="2A07684F"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0..1</w:t>
            </w:r>
          </w:p>
        </w:tc>
      </w:tr>
      <w:tr w:rsidR="007F630A" w:rsidRPr="00BE1FFE" w14:paraId="4954C7C9" w14:textId="77777777" w:rsidTr="00BE1FFE">
        <w:tc>
          <w:tcPr>
            <w:tcW w:w="4465" w:type="dxa"/>
            <w:tcBorders>
              <w:top w:val="single" w:sz="4" w:space="0" w:color="auto"/>
              <w:left w:val="single" w:sz="4" w:space="0" w:color="auto"/>
            </w:tcBorders>
            <w:shd w:val="clear" w:color="auto" w:fill="FFFFFF"/>
          </w:tcPr>
          <w:p w14:paraId="2CA6F9BF" w14:textId="77777777" w:rsidR="007F630A" w:rsidRPr="00BE1FFE" w:rsidRDefault="00B66093" w:rsidP="00BE1FFE">
            <w:pPr>
              <w:pStyle w:val="Other0"/>
              <w:shd w:val="clear" w:color="auto" w:fill="auto"/>
              <w:tabs>
                <w:tab w:val="left" w:pos="413"/>
              </w:tabs>
              <w:spacing w:after="120"/>
              <w:rPr>
                <w:rFonts w:ascii="Sylfaen" w:hAnsi="Sylfaen"/>
                <w:sz w:val="20"/>
                <w:szCs w:val="20"/>
              </w:rPr>
            </w:pPr>
            <w:r w:rsidRPr="00BE1FFE">
              <w:rPr>
                <w:rFonts w:ascii="Sylfaen" w:hAnsi="Sylfaen"/>
                <w:sz w:val="20"/>
                <w:szCs w:val="20"/>
              </w:rPr>
              <w:t>5.</w:t>
            </w:r>
            <w:r w:rsidRPr="00BE1FFE">
              <w:rPr>
                <w:rFonts w:ascii="Sylfaen" w:hAnsi="Sylfaen"/>
                <w:sz w:val="20"/>
                <w:szCs w:val="20"/>
              </w:rPr>
              <w:tab/>
            </w:r>
            <w:r w:rsidR="00C0032E" w:rsidRPr="00BE1FFE">
              <w:rPr>
                <w:rFonts w:ascii="Sylfaen" w:hAnsi="Sylfaen"/>
                <w:sz w:val="20"/>
                <w:szCs w:val="20"/>
              </w:rPr>
              <w:t>Անասնաբուժական սերտիֆիկատը տրամադրած լիազորված մարմինը</w:t>
            </w:r>
          </w:p>
        </w:tc>
        <w:tc>
          <w:tcPr>
            <w:tcW w:w="4661" w:type="dxa"/>
            <w:tcBorders>
              <w:top w:val="single" w:sz="4" w:space="0" w:color="auto"/>
              <w:left w:val="single" w:sz="4" w:space="0" w:color="auto"/>
            </w:tcBorders>
            <w:shd w:val="clear" w:color="auto" w:fill="FFFFFF"/>
          </w:tcPr>
          <w:p w14:paraId="1CC7DEF1" w14:textId="77777777" w:rsidR="007F630A" w:rsidRPr="00BE1FFE" w:rsidRDefault="00C0032E" w:rsidP="00BE1FFE">
            <w:pPr>
              <w:pStyle w:val="Other0"/>
              <w:shd w:val="clear" w:color="auto" w:fill="auto"/>
              <w:spacing w:after="120"/>
              <w:ind w:left="204"/>
              <w:rPr>
                <w:rFonts w:ascii="Sylfaen" w:hAnsi="Sylfaen"/>
                <w:sz w:val="20"/>
                <w:szCs w:val="20"/>
              </w:rPr>
            </w:pPr>
            <w:r w:rsidRPr="00BE1FFE">
              <w:rPr>
                <w:rFonts w:ascii="Sylfaen" w:hAnsi="Sylfaen"/>
                <w:sz w:val="20"/>
                <w:szCs w:val="20"/>
              </w:rPr>
              <w:t>անասնաբուժական սերտիֆիկատ</w:t>
            </w:r>
            <w:r w:rsidR="005A13A2" w:rsidRPr="00BE1FFE">
              <w:rPr>
                <w:rFonts w:ascii="Sylfaen" w:hAnsi="Sylfaen"/>
                <w:sz w:val="20"/>
                <w:szCs w:val="20"/>
              </w:rPr>
              <w:t>ը</w:t>
            </w:r>
            <w:r w:rsidRPr="00BE1FFE">
              <w:rPr>
                <w:rFonts w:ascii="Sylfaen" w:hAnsi="Sylfaen"/>
                <w:sz w:val="20"/>
                <w:szCs w:val="20"/>
              </w:rPr>
              <w:t xml:space="preserve"> տրամադրած լիազորված մարմնի մասին տեղեկությունների ամբողջություն</w:t>
            </w:r>
          </w:p>
        </w:tc>
        <w:tc>
          <w:tcPr>
            <w:tcW w:w="6159" w:type="dxa"/>
            <w:tcBorders>
              <w:top w:val="single" w:sz="4" w:space="0" w:color="auto"/>
              <w:left w:val="single" w:sz="4" w:space="0" w:color="auto"/>
            </w:tcBorders>
            <w:shd w:val="clear" w:color="auto" w:fill="FFFFFF"/>
            <w:vAlign w:val="bottom"/>
          </w:tcPr>
          <w:p w14:paraId="3AC09320"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տարրը նախատեսված է հետ</w:t>
            </w:r>
            <w:r w:rsidR="003A3C48" w:rsidRPr="00BE1FFE">
              <w:rPr>
                <w:rFonts w:ascii="Sylfaen" w:hAnsi="Sylfaen"/>
                <w:sz w:val="20"/>
                <w:szCs w:val="20"/>
              </w:rPr>
              <w:t>եւ</w:t>
            </w:r>
            <w:r w:rsidRPr="00BE1FFE">
              <w:rPr>
                <w:rFonts w:ascii="Sylfaen" w:hAnsi="Sylfaen"/>
                <w:sz w:val="20"/>
                <w:szCs w:val="20"/>
              </w:rPr>
              <w:t>յալ տեղեկությունները նշելու համար՝</w:t>
            </w:r>
          </w:p>
          <w:p w14:paraId="08D908B9"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երկրի ծածկագիրը (օգտագործվում է երկրի երկնիշ տառային ծածկագիրը</w:t>
            </w:r>
            <w:r w:rsidR="00FE28B0" w:rsidRPr="00BE1FFE">
              <w:rPr>
                <w:rFonts w:ascii="Sylfaen" w:hAnsi="Sylfaen"/>
                <w:sz w:val="20"/>
                <w:szCs w:val="20"/>
              </w:rPr>
              <w:t>՝</w:t>
            </w:r>
            <w:r w:rsidRPr="00BE1FFE">
              <w:rPr>
                <w:rFonts w:ascii="Sylfaen" w:hAnsi="Sylfaen"/>
                <w:sz w:val="20"/>
                <w:szCs w:val="20"/>
              </w:rPr>
              <w:t xml:space="preserve"> աշխարհի երկրների դասակարգչից, որը </w:t>
            </w:r>
            <w:r w:rsidRPr="00BE1FFE">
              <w:rPr>
                <w:rFonts w:ascii="Sylfaen" w:hAnsi="Sylfaen"/>
                <w:sz w:val="20"/>
                <w:szCs w:val="20"/>
              </w:rPr>
              <w:lastRenderedPageBreak/>
              <w:t xml:space="preserve">պարունակում է աշխարհի երկրների ծածկագրերի </w:t>
            </w:r>
            <w:r w:rsidR="003A3C48" w:rsidRPr="00BE1FFE">
              <w:rPr>
                <w:rFonts w:ascii="Sylfaen" w:hAnsi="Sylfaen"/>
                <w:sz w:val="20"/>
                <w:szCs w:val="20"/>
              </w:rPr>
              <w:t>եւ</w:t>
            </w:r>
            <w:r w:rsidRPr="00BE1FFE">
              <w:rPr>
                <w:rFonts w:ascii="Sylfaen" w:hAnsi="Sylfaen"/>
                <w:sz w:val="20"/>
                <w:szCs w:val="20"/>
              </w:rPr>
              <w:t xml:space="preserve"> անվանումների ցանկը՝ </w:t>
            </w:r>
            <w:r w:rsidR="00AD26AE" w:rsidRPr="00BE1FFE">
              <w:rPr>
                <w:rFonts w:ascii="Sylfaen" w:hAnsi="Sylfaen"/>
                <w:sz w:val="20"/>
                <w:szCs w:val="20"/>
              </w:rPr>
              <w:t>ISO</w:t>
            </w:r>
            <w:r w:rsidR="008C5BDC" w:rsidRPr="00BE1FFE">
              <w:rPr>
                <w:rFonts w:ascii="Sylfaen" w:hAnsi="Sylfaen"/>
                <w:sz w:val="20"/>
                <w:szCs w:val="20"/>
              </w:rPr>
              <w:t xml:space="preserve"> </w:t>
            </w:r>
            <w:r w:rsidRPr="00BE1FFE">
              <w:rPr>
                <w:rFonts w:ascii="Sylfaen" w:hAnsi="Sylfaen"/>
                <w:sz w:val="20"/>
                <w:szCs w:val="20"/>
              </w:rPr>
              <w:t>3166-1 միջազգային ստանդարտին համապատասխան).</w:t>
            </w:r>
          </w:p>
          <w:p w14:paraId="0930495F"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լիազորված մարմնի լրիվ անվանումը</w:t>
            </w:r>
          </w:p>
        </w:tc>
        <w:tc>
          <w:tcPr>
            <w:tcW w:w="686" w:type="dxa"/>
            <w:tcBorders>
              <w:top w:val="single" w:sz="4" w:space="0" w:color="auto"/>
              <w:left w:val="single" w:sz="4" w:space="0" w:color="auto"/>
              <w:right w:val="single" w:sz="4" w:space="0" w:color="auto"/>
            </w:tcBorders>
            <w:shd w:val="clear" w:color="auto" w:fill="FFFFFF"/>
          </w:tcPr>
          <w:p w14:paraId="1C7B82C7"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lastRenderedPageBreak/>
              <w:t>0..1</w:t>
            </w:r>
          </w:p>
        </w:tc>
      </w:tr>
      <w:tr w:rsidR="007F630A" w:rsidRPr="00BE1FFE" w14:paraId="576B4A8A" w14:textId="77777777" w:rsidTr="00BE1FFE">
        <w:tc>
          <w:tcPr>
            <w:tcW w:w="4465" w:type="dxa"/>
            <w:tcBorders>
              <w:top w:val="single" w:sz="4" w:space="0" w:color="auto"/>
              <w:left w:val="single" w:sz="4" w:space="0" w:color="auto"/>
            </w:tcBorders>
            <w:shd w:val="clear" w:color="auto" w:fill="FFFFFF"/>
          </w:tcPr>
          <w:p w14:paraId="54814C66" w14:textId="77777777" w:rsidR="007F630A" w:rsidRPr="00BE1FFE" w:rsidRDefault="00B66093" w:rsidP="00BE1FFE">
            <w:pPr>
              <w:pStyle w:val="Other0"/>
              <w:shd w:val="clear" w:color="auto" w:fill="auto"/>
              <w:tabs>
                <w:tab w:val="left" w:pos="413"/>
              </w:tabs>
              <w:spacing w:after="120"/>
              <w:rPr>
                <w:rFonts w:ascii="Sylfaen" w:hAnsi="Sylfaen"/>
                <w:sz w:val="20"/>
                <w:szCs w:val="20"/>
              </w:rPr>
            </w:pPr>
            <w:r w:rsidRPr="00BE1FFE">
              <w:rPr>
                <w:rFonts w:ascii="Sylfaen" w:hAnsi="Sylfaen"/>
                <w:sz w:val="20"/>
                <w:szCs w:val="20"/>
              </w:rPr>
              <w:t>6.</w:t>
            </w:r>
            <w:r w:rsidRPr="00BE1FFE">
              <w:rPr>
                <w:rFonts w:ascii="Sylfaen" w:hAnsi="Sylfaen"/>
                <w:sz w:val="20"/>
                <w:szCs w:val="20"/>
              </w:rPr>
              <w:tab/>
            </w:r>
            <w:r w:rsidR="00C0032E" w:rsidRPr="00BE1FFE">
              <w:rPr>
                <w:rFonts w:ascii="Sylfaen" w:hAnsi="Sylfaen"/>
                <w:sz w:val="20"/>
                <w:szCs w:val="20"/>
              </w:rPr>
              <w:t>Բեռն ուղարկողը</w:t>
            </w:r>
          </w:p>
        </w:tc>
        <w:tc>
          <w:tcPr>
            <w:tcW w:w="4661" w:type="dxa"/>
            <w:tcBorders>
              <w:top w:val="single" w:sz="4" w:space="0" w:color="auto"/>
              <w:left w:val="single" w:sz="4" w:space="0" w:color="auto"/>
            </w:tcBorders>
            <w:shd w:val="clear" w:color="auto" w:fill="FFFFFF"/>
            <w:vAlign w:val="center"/>
          </w:tcPr>
          <w:p w14:paraId="7F5CD1D9" w14:textId="77777777" w:rsidR="007F630A" w:rsidRPr="00BE1FFE" w:rsidRDefault="00C0032E" w:rsidP="00BE1FFE">
            <w:pPr>
              <w:pStyle w:val="Other0"/>
              <w:shd w:val="clear" w:color="auto" w:fill="auto"/>
              <w:spacing w:after="120"/>
              <w:ind w:left="204"/>
              <w:rPr>
                <w:rFonts w:ascii="Sylfaen" w:hAnsi="Sylfaen"/>
                <w:sz w:val="20"/>
                <w:szCs w:val="20"/>
              </w:rPr>
            </w:pPr>
            <w:r w:rsidRPr="00BE1FFE">
              <w:rPr>
                <w:rFonts w:ascii="Sylfaen" w:hAnsi="Sylfaen"/>
                <w:sz w:val="20"/>
                <w:szCs w:val="20"/>
              </w:rPr>
              <w:t>տեղեկություններ ուղարկող կազմակերպության եւ (կամ) բեռնառաքողի ու դրա</w:t>
            </w:r>
            <w:r w:rsidR="00655FA8" w:rsidRPr="00BE1FFE">
              <w:rPr>
                <w:rFonts w:ascii="Sylfaen" w:hAnsi="Sylfaen"/>
                <w:sz w:val="20"/>
                <w:szCs w:val="20"/>
              </w:rPr>
              <w:t>նց</w:t>
            </w:r>
            <w:r w:rsidRPr="00BE1FFE">
              <w:rPr>
                <w:rFonts w:ascii="Sylfaen" w:hAnsi="Sylfaen"/>
                <w:sz w:val="20"/>
                <w:szCs w:val="20"/>
              </w:rPr>
              <w:t xml:space="preserve"> գտնվելու վայրի մասին</w:t>
            </w:r>
          </w:p>
        </w:tc>
        <w:tc>
          <w:tcPr>
            <w:tcW w:w="6159" w:type="dxa"/>
            <w:tcBorders>
              <w:top w:val="single" w:sz="4" w:space="0" w:color="auto"/>
              <w:left w:val="single" w:sz="4" w:space="0" w:color="auto"/>
            </w:tcBorders>
            <w:shd w:val="clear" w:color="auto" w:fill="FFFFFF"/>
            <w:vAlign w:val="bottom"/>
          </w:tcPr>
          <w:p w14:paraId="26EB6825" w14:textId="77777777" w:rsidR="00865D0E"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տարրը նախատեսված է հետ</w:t>
            </w:r>
            <w:r w:rsidR="003A3C48" w:rsidRPr="00BE1FFE">
              <w:rPr>
                <w:rFonts w:ascii="Sylfaen" w:hAnsi="Sylfaen"/>
                <w:sz w:val="20"/>
                <w:szCs w:val="20"/>
              </w:rPr>
              <w:t>եւ</w:t>
            </w:r>
            <w:r w:rsidRPr="00BE1FFE">
              <w:rPr>
                <w:rFonts w:ascii="Sylfaen" w:hAnsi="Sylfaen"/>
                <w:sz w:val="20"/>
                <w:szCs w:val="20"/>
              </w:rPr>
              <w:t xml:space="preserve">յալ տեղեկությունները նշելու համար՝ </w:t>
            </w:r>
          </w:p>
          <w:p w14:paraId="30072617"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ուղարկող կազմակերպության եւ (կամ) բեռնառաքողի անվանումը (առկայության դեպքում).</w:t>
            </w:r>
          </w:p>
          <w:p w14:paraId="1D4D013F"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ուղարկող երկրի անվանումը</w:t>
            </w:r>
          </w:p>
        </w:tc>
        <w:tc>
          <w:tcPr>
            <w:tcW w:w="686" w:type="dxa"/>
            <w:tcBorders>
              <w:top w:val="single" w:sz="4" w:space="0" w:color="auto"/>
              <w:left w:val="single" w:sz="4" w:space="0" w:color="auto"/>
              <w:right w:val="single" w:sz="4" w:space="0" w:color="auto"/>
            </w:tcBorders>
            <w:shd w:val="clear" w:color="auto" w:fill="FFFFFF"/>
          </w:tcPr>
          <w:p w14:paraId="2E358CE7"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0..1</w:t>
            </w:r>
          </w:p>
        </w:tc>
      </w:tr>
      <w:tr w:rsidR="007F630A" w:rsidRPr="00BE1FFE" w14:paraId="33C63B1A" w14:textId="77777777" w:rsidTr="00BE1FFE">
        <w:tc>
          <w:tcPr>
            <w:tcW w:w="4465" w:type="dxa"/>
            <w:tcBorders>
              <w:top w:val="single" w:sz="4" w:space="0" w:color="auto"/>
              <w:left w:val="single" w:sz="4" w:space="0" w:color="auto"/>
            </w:tcBorders>
            <w:shd w:val="clear" w:color="auto" w:fill="FFFFFF"/>
          </w:tcPr>
          <w:p w14:paraId="4A177B0E" w14:textId="77777777" w:rsidR="007F630A" w:rsidRPr="00BE1FFE" w:rsidRDefault="00B66093" w:rsidP="00BE1FFE">
            <w:pPr>
              <w:pStyle w:val="Other0"/>
              <w:shd w:val="clear" w:color="auto" w:fill="auto"/>
              <w:tabs>
                <w:tab w:val="left" w:pos="413"/>
              </w:tabs>
              <w:spacing w:after="120"/>
              <w:rPr>
                <w:rFonts w:ascii="Sylfaen" w:hAnsi="Sylfaen"/>
                <w:sz w:val="20"/>
                <w:szCs w:val="20"/>
              </w:rPr>
            </w:pPr>
            <w:r w:rsidRPr="00BE1FFE">
              <w:rPr>
                <w:rFonts w:ascii="Sylfaen" w:hAnsi="Sylfaen"/>
                <w:sz w:val="20"/>
                <w:szCs w:val="20"/>
              </w:rPr>
              <w:t>7.</w:t>
            </w:r>
            <w:r w:rsidRPr="00BE1FFE">
              <w:rPr>
                <w:rFonts w:ascii="Sylfaen" w:hAnsi="Sylfaen"/>
                <w:sz w:val="20"/>
                <w:szCs w:val="20"/>
              </w:rPr>
              <w:tab/>
            </w:r>
            <w:r w:rsidR="00C0032E" w:rsidRPr="00BE1FFE">
              <w:rPr>
                <w:rFonts w:ascii="Sylfaen" w:hAnsi="Sylfaen"/>
                <w:sz w:val="20"/>
                <w:szCs w:val="20"/>
              </w:rPr>
              <w:t>Բեռն ստացողը</w:t>
            </w:r>
          </w:p>
        </w:tc>
        <w:tc>
          <w:tcPr>
            <w:tcW w:w="4661" w:type="dxa"/>
            <w:tcBorders>
              <w:top w:val="single" w:sz="4" w:space="0" w:color="auto"/>
              <w:left w:val="single" w:sz="4" w:space="0" w:color="auto"/>
            </w:tcBorders>
            <w:shd w:val="clear" w:color="auto" w:fill="FFFFFF"/>
          </w:tcPr>
          <w:p w14:paraId="01D8A9A6" w14:textId="77777777" w:rsidR="007F630A" w:rsidRPr="00BE1FFE" w:rsidRDefault="00C0032E" w:rsidP="00BE1FFE">
            <w:pPr>
              <w:pStyle w:val="Other0"/>
              <w:shd w:val="clear" w:color="auto" w:fill="auto"/>
              <w:spacing w:after="120"/>
              <w:ind w:left="204"/>
              <w:rPr>
                <w:rFonts w:ascii="Sylfaen" w:hAnsi="Sylfaen"/>
                <w:sz w:val="20"/>
                <w:szCs w:val="20"/>
              </w:rPr>
            </w:pPr>
            <w:r w:rsidRPr="00BE1FFE">
              <w:rPr>
                <w:rFonts w:ascii="Sylfaen" w:hAnsi="Sylfaen"/>
                <w:sz w:val="20"/>
                <w:szCs w:val="20"/>
              </w:rPr>
              <w:t xml:space="preserve">տեղեկություններ ստացողի մասին </w:t>
            </w:r>
          </w:p>
        </w:tc>
        <w:tc>
          <w:tcPr>
            <w:tcW w:w="6159" w:type="dxa"/>
            <w:tcBorders>
              <w:top w:val="single" w:sz="4" w:space="0" w:color="auto"/>
              <w:left w:val="single" w:sz="4" w:space="0" w:color="auto"/>
            </w:tcBorders>
            <w:shd w:val="clear" w:color="auto" w:fill="FFFFFF"/>
            <w:vAlign w:val="bottom"/>
          </w:tcPr>
          <w:p w14:paraId="6FF0E572" w14:textId="77777777" w:rsidR="00865D0E"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տարրը նախատեսված է հետ</w:t>
            </w:r>
            <w:r w:rsidR="003A3C48" w:rsidRPr="00BE1FFE">
              <w:rPr>
                <w:rFonts w:ascii="Sylfaen" w:hAnsi="Sylfaen"/>
                <w:sz w:val="20"/>
                <w:szCs w:val="20"/>
              </w:rPr>
              <w:t>եւ</w:t>
            </w:r>
            <w:r w:rsidRPr="00BE1FFE">
              <w:rPr>
                <w:rFonts w:ascii="Sylfaen" w:hAnsi="Sylfaen"/>
                <w:sz w:val="20"/>
                <w:szCs w:val="20"/>
              </w:rPr>
              <w:t xml:space="preserve">յալ տեղեկությունները նշելու համար՝ </w:t>
            </w:r>
          </w:p>
          <w:p w14:paraId="079F43B3"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ստացող իրավաբանական անձի անվանումը կամ ստացող ֆիզիկական անձի ազգանունը, անունը եւ հայրանունը.</w:t>
            </w:r>
          </w:p>
          <w:p w14:paraId="03F4E932"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ստացող երկրի անվանումը (նշանակման կետի գտնվելու վայրը)</w:t>
            </w:r>
          </w:p>
        </w:tc>
        <w:tc>
          <w:tcPr>
            <w:tcW w:w="686" w:type="dxa"/>
            <w:tcBorders>
              <w:top w:val="single" w:sz="4" w:space="0" w:color="auto"/>
              <w:left w:val="single" w:sz="4" w:space="0" w:color="auto"/>
              <w:right w:val="single" w:sz="4" w:space="0" w:color="auto"/>
            </w:tcBorders>
            <w:shd w:val="clear" w:color="auto" w:fill="FFFFFF"/>
          </w:tcPr>
          <w:p w14:paraId="65A2DB5C"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0..1</w:t>
            </w:r>
          </w:p>
        </w:tc>
      </w:tr>
      <w:tr w:rsidR="007F630A" w:rsidRPr="00BE1FFE" w14:paraId="647447BB" w14:textId="77777777" w:rsidTr="00BE1FFE">
        <w:tc>
          <w:tcPr>
            <w:tcW w:w="4465" w:type="dxa"/>
            <w:tcBorders>
              <w:top w:val="single" w:sz="4" w:space="0" w:color="auto"/>
              <w:left w:val="single" w:sz="4" w:space="0" w:color="auto"/>
              <w:bottom w:val="single" w:sz="4" w:space="0" w:color="auto"/>
            </w:tcBorders>
            <w:shd w:val="clear" w:color="auto" w:fill="FFFFFF"/>
          </w:tcPr>
          <w:p w14:paraId="56D636C0" w14:textId="77777777" w:rsidR="007F630A" w:rsidRPr="00BE1FFE" w:rsidRDefault="00B66093" w:rsidP="00BE1FFE">
            <w:pPr>
              <w:pStyle w:val="Other0"/>
              <w:shd w:val="clear" w:color="auto" w:fill="auto"/>
              <w:tabs>
                <w:tab w:val="left" w:pos="413"/>
              </w:tabs>
              <w:spacing w:after="120"/>
              <w:rPr>
                <w:rFonts w:ascii="Sylfaen" w:hAnsi="Sylfaen"/>
                <w:sz w:val="20"/>
                <w:szCs w:val="20"/>
              </w:rPr>
            </w:pPr>
            <w:r w:rsidRPr="00BE1FFE">
              <w:rPr>
                <w:rFonts w:ascii="Sylfaen" w:hAnsi="Sylfaen"/>
                <w:sz w:val="20"/>
                <w:szCs w:val="20"/>
              </w:rPr>
              <w:t>8.</w:t>
            </w:r>
            <w:r w:rsidRPr="00BE1FFE">
              <w:rPr>
                <w:rFonts w:ascii="Sylfaen" w:hAnsi="Sylfaen"/>
                <w:sz w:val="20"/>
                <w:szCs w:val="20"/>
              </w:rPr>
              <w:tab/>
            </w:r>
            <w:r w:rsidR="00C0032E" w:rsidRPr="00BE1FFE">
              <w:rPr>
                <w:rFonts w:ascii="Sylfaen" w:hAnsi="Sylfaen"/>
                <w:sz w:val="20"/>
                <w:szCs w:val="20"/>
              </w:rPr>
              <w:t>Արգելապահման պատճառը</w:t>
            </w:r>
          </w:p>
        </w:tc>
        <w:tc>
          <w:tcPr>
            <w:tcW w:w="4661" w:type="dxa"/>
            <w:tcBorders>
              <w:top w:val="single" w:sz="4" w:space="0" w:color="auto"/>
              <w:left w:val="single" w:sz="4" w:space="0" w:color="auto"/>
              <w:bottom w:val="single" w:sz="4" w:space="0" w:color="auto"/>
            </w:tcBorders>
            <w:shd w:val="clear" w:color="auto" w:fill="FFFFFF"/>
            <w:vAlign w:val="center"/>
          </w:tcPr>
          <w:p w14:paraId="72FF4993" w14:textId="77777777" w:rsidR="007F630A" w:rsidRPr="00BE1FFE" w:rsidRDefault="00C0032E" w:rsidP="00BE1FFE">
            <w:pPr>
              <w:pStyle w:val="Other0"/>
              <w:shd w:val="clear" w:color="auto" w:fill="auto"/>
              <w:spacing w:after="120"/>
              <w:ind w:left="204"/>
              <w:rPr>
                <w:rFonts w:ascii="Sylfaen" w:hAnsi="Sylfaen"/>
                <w:sz w:val="20"/>
                <w:szCs w:val="20"/>
              </w:rPr>
            </w:pPr>
            <w:r w:rsidRPr="00BE1FFE">
              <w:rPr>
                <w:rFonts w:ascii="Sylfaen" w:hAnsi="Sylfaen"/>
                <w:sz w:val="20"/>
                <w:szCs w:val="20"/>
              </w:rPr>
              <w:t>հսկողության վերցված ապրանքների տեղաշա</w:t>
            </w:r>
            <w:r w:rsidR="00D9524A" w:rsidRPr="00BE1FFE">
              <w:rPr>
                <w:rFonts w:ascii="Sylfaen" w:hAnsi="Sylfaen"/>
                <w:sz w:val="20"/>
                <w:szCs w:val="20"/>
              </w:rPr>
              <w:t>ր</w:t>
            </w:r>
            <w:r w:rsidRPr="00BE1FFE">
              <w:rPr>
                <w:rFonts w:ascii="Sylfaen" w:hAnsi="Sylfaen"/>
                <w:sz w:val="20"/>
                <w:szCs w:val="20"/>
              </w:rPr>
              <w:t>ժի կասեցման պատճառը</w:t>
            </w:r>
          </w:p>
        </w:tc>
        <w:tc>
          <w:tcPr>
            <w:tcW w:w="6159" w:type="dxa"/>
            <w:tcBorders>
              <w:top w:val="single" w:sz="4" w:space="0" w:color="auto"/>
              <w:left w:val="single" w:sz="4" w:space="0" w:color="auto"/>
              <w:bottom w:val="single" w:sz="4" w:space="0" w:color="auto"/>
            </w:tcBorders>
            <w:shd w:val="clear" w:color="auto" w:fill="FFFFFF"/>
            <w:vAlign w:val="bottom"/>
          </w:tcPr>
          <w:p w14:paraId="46B686D6" w14:textId="77777777" w:rsidR="007F630A" w:rsidRPr="00BE1FFE" w:rsidRDefault="00C0032E" w:rsidP="00BE1FFE">
            <w:pPr>
              <w:pStyle w:val="Other0"/>
              <w:shd w:val="clear" w:color="auto" w:fill="auto"/>
              <w:spacing w:after="120"/>
              <w:ind w:left="221"/>
              <w:rPr>
                <w:rFonts w:ascii="Sylfaen" w:hAnsi="Sylfaen"/>
                <w:sz w:val="20"/>
                <w:szCs w:val="20"/>
              </w:rPr>
            </w:pPr>
            <w:r w:rsidRPr="00BE1FFE">
              <w:rPr>
                <w:rFonts w:ascii="Sylfaen" w:hAnsi="Sylfaen"/>
                <w:sz w:val="20"/>
                <w:szCs w:val="20"/>
              </w:rPr>
              <w:t>տարրը նախատեսված է հսկողության վերցված ապրանքների տեղաշարժի կասեցման պատճառի ծածկագիրը հարցման մեջ նշելու համար</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635F9216"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0..*</w:t>
            </w:r>
          </w:p>
        </w:tc>
      </w:tr>
    </w:tbl>
    <w:p w14:paraId="5BF0C6CB" w14:textId="77777777" w:rsidR="007F630A" w:rsidRPr="003A3C48" w:rsidRDefault="007F630A" w:rsidP="00BE1FFE">
      <w:pPr>
        <w:spacing w:after="160" w:line="360" w:lineRule="auto"/>
        <w:jc w:val="center"/>
        <w:rPr>
          <w:rFonts w:ascii="Sylfaen" w:hAnsi="Sylfaen"/>
        </w:rPr>
      </w:pPr>
    </w:p>
    <w:p w14:paraId="3F074F3C" w14:textId="77777777" w:rsidR="007F630A" w:rsidRPr="003A3C48" w:rsidRDefault="00C0032E" w:rsidP="003A3C48">
      <w:pPr>
        <w:pStyle w:val="Tablecaption0"/>
        <w:shd w:val="clear" w:color="auto" w:fill="auto"/>
        <w:spacing w:after="160" w:line="360" w:lineRule="auto"/>
        <w:rPr>
          <w:rFonts w:ascii="Sylfaen" w:hAnsi="Sylfaen"/>
          <w:sz w:val="24"/>
          <w:szCs w:val="24"/>
        </w:rPr>
      </w:pPr>
      <w:r w:rsidRPr="003A3C48">
        <w:rPr>
          <w:rFonts w:ascii="Sylfaen" w:hAnsi="Sylfaen"/>
          <w:sz w:val="24"/>
        </w:rPr>
        <w:t>Աղյուսակ 4</w:t>
      </w:r>
    </w:p>
    <w:p w14:paraId="16778372" w14:textId="77777777" w:rsidR="007F630A" w:rsidRPr="003A3C48" w:rsidRDefault="00C0032E" w:rsidP="003A3C48">
      <w:pPr>
        <w:pStyle w:val="BodyText1"/>
        <w:shd w:val="clear" w:color="auto" w:fill="auto"/>
        <w:spacing w:after="160"/>
        <w:ind w:firstLine="0"/>
        <w:jc w:val="center"/>
        <w:rPr>
          <w:rFonts w:ascii="Sylfaen" w:hAnsi="Sylfaen"/>
          <w:sz w:val="24"/>
          <w:szCs w:val="24"/>
        </w:rPr>
      </w:pPr>
      <w:r w:rsidRPr="003A3C48">
        <w:rPr>
          <w:rFonts w:ascii="Sylfaen" w:hAnsi="Sylfaen"/>
          <w:sz w:val="24"/>
        </w:rPr>
        <w:t>Անասնաբուժական սերտիֆիկատների մասին ընդհանրացված տեղեկությունների կազմը</w:t>
      </w:r>
    </w:p>
    <w:tbl>
      <w:tblPr>
        <w:tblOverlap w:val="never"/>
        <w:tblW w:w="15949" w:type="dxa"/>
        <w:jc w:val="center"/>
        <w:tblLayout w:type="fixed"/>
        <w:tblCellMar>
          <w:left w:w="10" w:type="dxa"/>
          <w:right w:w="10" w:type="dxa"/>
        </w:tblCellMar>
        <w:tblLook w:val="0000" w:firstRow="0" w:lastRow="0" w:firstColumn="0" w:lastColumn="0" w:noHBand="0" w:noVBand="0"/>
      </w:tblPr>
      <w:tblGrid>
        <w:gridCol w:w="547"/>
        <w:gridCol w:w="3898"/>
        <w:gridCol w:w="4661"/>
        <w:gridCol w:w="6159"/>
        <w:gridCol w:w="667"/>
        <w:gridCol w:w="9"/>
        <w:gridCol w:w="8"/>
      </w:tblGrid>
      <w:tr w:rsidR="007F630A" w:rsidRPr="00BE1FFE" w14:paraId="6EBD430E" w14:textId="77777777" w:rsidTr="00BE1FFE">
        <w:trPr>
          <w:tblHeader/>
          <w:jc w:val="center"/>
        </w:trPr>
        <w:tc>
          <w:tcPr>
            <w:tcW w:w="4445" w:type="dxa"/>
            <w:gridSpan w:val="2"/>
            <w:tcBorders>
              <w:top w:val="single" w:sz="4" w:space="0" w:color="auto"/>
              <w:left w:val="single" w:sz="4" w:space="0" w:color="auto"/>
            </w:tcBorders>
            <w:shd w:val="clear" w:color="auto" w:fill="FFFFFF"/>
            <w:vAlign w:val="bottom"/>
          </w:tcPr>
          <w:p w14:paraId="01FA6D4E" w14:textId="77777777" w:rsidR="007F630A" w:rsidRPr="00BE1FFE" w:rsidRDefault="00C0032E" w:rsidP="00BE1FFE">
            <w:pPr>
              <w:pStyle w:val="Other0"/>
              <w:shd w:val="clear" w:color="auto" w:fill="auto"/>
              <w:tabs>
                <w:tab w:val="left" w:pos="408"/>
              </w:tabs>
              <w:spacing w:after="120"/>
              <w:jc w:val="center"/>
              <w:rPr>
                <w:rFonts w:ascii="Sylfaen" w:hAnsi="Sylfaen"/>
                <w:sz w:val="20"/>
                <w:szCs w:val="20"/>
              </w:rPr>
            </w:pPr>
            <w:r w:rsidRPr="00BE1FFE">
              <w:rPr>
                <w:rFonts w:ascii="Sylfaen" w:hAnsi="Sylfaen"/>
                <w:sz w:val="20"/>
                <w:szCs w:val="20"/>
              </w:rPr>
              <w:t>Տարրի անվանումը</w:t>
            </w:r>
          </w:p>
        </w:tc>
        <w:tc>
          <w:tcPr>
            <w:tcW w:w="4661" w:type="dxa"/>
            <w:tcBorders>
              <w:top w:val="single" w:sz="4" w:space="0" w:color="auto"/>
              <w:left w:val="single" w:sz="4" w:space="0" w:color="auto"/>
            </w:tcBorders>
            <w:shd w:val="clear" w:color="auto" w:fill="FFFFFF"/>
            <w:vAlign w:val="bottom"/>
          </w:tcPr>
          <w:p w14:paraId="7F400859" w14:textId="77777777" w:rsidR="007F630A" w:rsidRPr="00BE1FFE" w:rsidRDefault="00C0032E" w:rsidP="002C72D4">
            <w:pPr>
              <w:pStyle w:val="Other0"/>
              <w:shd w:val="clear" w:color="auto" w:fill="auto"/>
              <w:spacing w:after="120"/>
              <w:jc w:val="center"/>
              <w:rPr>
                <w:rFonts w:ascii="Sylfaen" w:hAnsi="Sylfaen"/>
                <w:sz w:val="20"/>
                <w:szCs w:val="20"/>
              </w:rPr>
            </w:pPr>
            <w:r w:rsidRPr="00BE1FFE">
              <w:rPr>
                <w:rFonts w:ascii="Sylfaen" w:hAnsi="Sylfaen"/>
                <w:sz w:val="20"/>
                <w:szCs w:val="20"/>
              </w:rPr>
              <w:t>Տարրի նկարագրությունը</w:t>
            </w:r>
          </w:p>
        </w:tc>
        <w:tc>
          <w:tcPr>
            <w:tcW w:w="6159" w:type="dxa"/>
            <w:tcBorders>
              <w:top w:val="single" w:sz="4" w:space="0" w:color="auto"/>
              <w:left w:val="single" w:sz="4" w:space="0" w:color="auto"/>
            </w:tcBorders>
            <w:shd w:val="clear" w:color="auto" w:fill="FFFFFF"/>
            <w:vAlign w:val="bottom"/>
          </w:tcPr>
          <w:p w14:paraId="568D3552"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Ծանոթագրություն</w:t>
            </w:r>
          </w:p>
        </w:tc>
        <w:tc>
          <w:tcPr>
            <w:tcW w:w="684" w:type="dxa"/>
            <w:gridSpan w:val="3"/>
            <w:tcBorders>
              <w:top w:val="single" w:sz="4" w:space="0" w:color="auto"/>
              <w:left w:val="single" w:sz="4" w:space="0" w:color="auto"/>
              <w:right w:val="single" w:sz="4" w:space="0" w:color="auto"/>
            </w:tcBorders>
            <w:shd w:val="clear" w:color="auto" w:fill="FFFFFF"/>
            <w:vAlign w:val="bottom"/>
          </w:tcPr>
          <w:p w14:paraId="0243666E"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Բազմ.</w:t>
            </w:r>
          </w:p>
        </w:tc>
      </w:tr>
      <w:tr w:rsidR="007F630A" w:rsidRPr="00BE1FFE" w14:paraId="268C47D1" w14:textId="77777777" w:rsidTr="00BE1FFE">
        <w:trPr>
          <w:jc w:val="center"/>
        </w:trPr>
        <w:tc>
          <w:tcPr>
            <w:tcW w:w="4445" w:type="dxa"/>
            <w:gridSpan w:val="2"/>
            <w:tcBorders>
              <w:top w:val="single" w:sz="4" w:space="0" w:color="auto"/>
              <w:left w:val="single" w:sz="4" w:space="0" w:color="auto"/>
            </w:tcBorders>
            <w:shd w:val="clear" w:color="auto" w:fill="FFFFFF"/>
          </w:tcPr>
          <w:p w14:paraId="6DC259A9" w14:textId="77777777" w:rsidR="007F630A" w:rsidRPr="00BE1FFE" w:rsidRDefault="003A3C48" w:rsidP="00BE1FFE">
            <w:pPr>
              <w:pStyle w:val="Other0"/>
              <w:shd w:val="clear" w:color="auto" w:fill="auto"/>
              <w:tabs>
                <w:tab w:val="left" w:pos="408"/>
              </w:tabs>
              <w:spacing w:after="120"/>
              <w:rPr>
                <w:rFonts w:ascii="Sylfaen" w:hAnsi="Sylfaen"/>
                <w:sz w:val="20"/>
                <w:szCs w:val="20"/>
              </w:rPr>
            </w:pPr>
            <w:r w:rsidRPr="00BE1FFE">
              <w:rPr>
                <w:rFonts w:ascii="Sylfaen" w:hAnsi="Sylfaen"/>
                <w:sz w:val="20"/>
                <w:szCs w:val="20"/>
              </w:rPr>
              <w:t>1.</w:t>
            </w:r>
            <w:r w:rsidRPr="00BE1FFE">
              <w:rPr>
                <w:rFonts w:ascii="Sylfaen" w:hAnsi="Sylfaen"/>
                <w:sz w:val="20"/>
                <w:szCs w:val="20"/>
              </w:rPr>
              <w:tab/>
            </w:r>
            <w:r w:rsidR="00C0032E" w:rsidRPr="00BE1FFE">
              <w:rPr>
                <w:rFonts w:ascii="Sylfaen" w:hAnsi="Sylfaen"/>
                <w:sz w:val="20"/>
                <w:szCs w:val="20"/>
              </w:rPr>
              <w:t>Անդամ պետությունը</w:t>
            </w:r>
          </w:p>
        </w:tc>
        <w:tc>
          <w:tcPr>
            <w:tcW w:w="4661" w:type="dxa"/>
            <w:tcBorders>
              <w:top w:val="single" w:sz="4" w:space="0" w:color="auto"/>
              <w:left w:val="single" w:sz="4" w:space="0" w:color="auto"/>
            </w:tcBorders>
            <w:shd w:val="clear" w:color="auto" w:fill="FFFFFF"/>
          </w:tcPr>
          <w:p w14:paraId="53F6969D" w14:textId="77777777" w:rsidR="007F630A" w:rsidRPr="00BE1FFE" w:rsidRDefault="00C0032E" w:rsidP="002C72D4">
            <w:pPr>
              <w:pStyle w:val="Other0"/>
              <w:shd w:val="clear" w:color="auto" w:fill="auto"/>
              <w:spacing w:after="120"/>
              <w:ind w:left="227"/>
              <w:rPr>
                <w:rFonts w:ascii="Sylfaen" w:hAnsi="Sylfaen"/>
                <w:sz w:val="20"/>
                <w:szCs w:val="20"/>
              </w:rPr>
            </w:pPr>
            <w:r w:rsidRPr="00BE1FFE">
              <w:rPr>
                <w:rFonts w:ascii="Sylfaen" w:hAnsi="Sylfaen"/>
                <w:sz w:val="20"/>
                <w:szCs w:val="20"/>
              </w:rPr>
              <w:t xml:space="preserve">անասնաբուժական սերտիֆիկատների մասին տեղեկություններ ներկայացրած անդամ </w:t>
            </w:r>
            <w:r w:rsidRPr="00BE1FFE">
              <w:rPr>
                <w:rFonts w:ascii="Sylfaen" w:hAnsi="Sylfaen"/>
                <w:sz w:val="20"/>
                <w:szCs w:val="20"/>
              </w:rPr>
              <w:lastRenderedPageBreak/>
              <w:t xml:space="preserve">պետությունը </w:t>
            </w:r>
          </w:p>
        </w:tc>
        <w:tc>
          <w:tcPr>
            <w:tcW w:w="6159" w:type="dxa"/>
            <w:tcBorders>
              <w:top w:val="single" w:sz="4" w:space="0" w:color="auto"/>
              <w:left w:val="single" w:sz="4" w:space="0" w:color="auto"/>
            </w:tcBorders>
            <w:shd w:val="clear" w:color="auto" w:fill="FFFFFF"/>
            <w:vAlign w:val="bottom"/>
          </w:tcPr>
          <w:p w14:paraId="35FCE65E"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lastRenderedPageBreak/>
              <w:t>օգտագործվում է երկրի երկնիշ տառային ծածկագիր</w:t>
            </w:r>
            <w:r w:rsidR="00292313" w:rsidRPr="00BE1FFE">
              <w:rPr>
                <w:rFonts w:ascii="Sylfaen" w:hAnsi="Sylfaen"/>
                <w:sz w:val="20"/>
                <w:szCs w:val="20"/>
              </w:rPr>
              <w:t>ը՝</w:t>
            </w:r>
            <w:r w:rsidRPr="00BE1FFE">
              <w:rPr>
                <w:rFonts w:ascii="Sylfaen" w:hAnsi="Sylfaen"/>
                <w:sz w:val="20"/>
                <w:szCs w:val="20"/>
              </w:rPr>
              <w:t xml:space="preserve"> աշխարհի երկրների դասակարգչից, որը պարունակում է աշխարհի </w:t>
            </w:r>
            <w:r w:rsidRPr="00BE1FFE">
              <w:rPr>
                <w:rFonts w:ascii="Sylfaen" w:hAnsi="Sylfaen"/>
                <w:sz w:val="20"/>
                <w:szCs w:val="20"/>
              </w:rPr>
              <w:lastRenderedPageBreak/>
              <w:t xml:space="preserve">երկրների ծածկագրերի </w:t>
            </w:r>
            <w:r w:rsidR="003A3C48" w:rsidRPr="00BE1FFE">
              <w:rPr>
                <w:rFonts w:ascii="Sylfaen" w:hAnsi="Sylfaen"/>
                <w:sz w:val="20"/>
                <w:szCs w:val="20"/>
              </w:rPr>
              <w:t>եւ</w:t>
            </w:r>
            <w:r w:rsidRPr="00BE1FFE">
              <w:rPr>
                <w:rFonts w:ascii="Sylfaen" w:hAnsi="Sylfaen"/>
                <w:sz w:val="20"/>
                <w:szCs w:val="20"/>
              </w:rPr>
              <w:t xml:space="preserve"> անվանումների ցանկը՝</w:t>
            </w:r>
            <w:r w:rsidR="00B66093" w:rsidRPr="00BE1FFE">
              <w:rPr>
                <w:rFonts w:ascii="Sylfaen" w:hAnsi="Sylfaen"/>
                <w:sz w:val="20"/>
                <w:szCs w:val="20"/>
              </w:rPr>
              <w:t xml:space="preserve"> </w:t>
            </w:r>
            <w:r w:rsidR="00AD26AE" w:rsidRPr="00BE1FFE">
              <w:rPr>
                <w:rFonts w:ascii="Sylfaen" w:hAnsi="Sylfaen"/>
                <w:sz w:val="20"/>
                <w:szCs w:val="20"/>
              </w:rPr>
              <w:t>ISO</w:t>
            </w:r>
            <w:r w:rsidR="008C5BDC" w:rsidRPr="00BE1FFE">
              <w:rPr>
                <w:rFonts w:ascii="Sylfaen" w:hAnsi="Sylfaen"/>
                <w:sz w:val="20"/>
                <w:szCs w:val="20"/>
              </w:rPr>
              <w:t xml:space="preserve"> </w:t>
            </w:r>
            <w:r w:rsidRPr="00BE1FFE">
              <w:rPr>
                <w:rFonts w:ascii="Sylfaen" w:hAnsi="Sylfaen"/>
                <w:sz w:val="20"/>
                <w:szCs w:val="20"/>
              </w:rPr>
              <w:t>3166-1 միջազգային ստանդարտին համապատասխան</w:t>
            </w:r>
          </w:p>
        </w:tc>
        <w:tc>
          <w:tcPr>
            <w:tcW w:w="684" w:type="dxa"/>
            <w:gridSpan w:val="3"/>
            <w:tcBorders>
              <w:top w:val="single" w:sz="4" w:space="0" w:color="auto"/>
              <w:left w:val="single" w:sz="4" w:space="0" w:color="auto"/>
              <w:right w:val="single" w:sz="4" w:space="0" w:color="auto"/>
            </w:tcBorders>
            <w:shd w:val="clear" w:color="auto" w:fill="FFFFFF"/>
          </w:tcPr>
          <w:p w14:paraId="421E7C1D"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lastRenderedPageBreak/>
              <w:t>1</w:t>
            </w:r>
          </w:p>
        </w:tc>
      </w:tr>
      <w:tr w:rsidR="007F630A" w:rsidRPr="00BE1FFE" w14:paraId="60DB8BFB" w14:textId="77777777" w:rsidTr="00BE1FFE">
        <w:trPr>
          <w:jc w:val="center"/>
        </w:trPr>
        <w:tc>
          <w:tcPr>
            <w:tcW w:w="4445" w:type="dxa"/>
            <w:gridSpan w:val="2"/>
            <w:tcBorders>
              <w:top w:val="single" w:sz="4" w:space="0" w:color="auto"/>
              <w:left w:val="single" w:sz="4" w:space="0" w:color="auto"/>
            </w:tcBorders>
            <w:shd w:val="clear" w:color="auto" w:fill="FFFFFF"/>
          </w:tcPr>
          <w:p w14:paraId="6EABEA40" w14:textId="77777777" w:rsidR="007F630A" w:rsidRPr="00BE1FFE" w:rsidRDefault="00B66093" w:rsidP="00BE1FFE">
            <w:pPr>
              <w:pStyle w:val="Other0"/>
              <w:shd w:val="clear" w:color="auto" w:fill="auto"/>
              <w:tabs>
                <w:tab w:val="left" w:pos="408"/>
              </w:tabs>
              <w:spacing w:after="120"/>
              <w:rPr>
                <w:rFonts w:ascii="Sylfaen" w:hAnsi="Sylfaen"/>
                <w:sz w:val="20"/>
                <w:szCs w:val="20"/>
              </w:rPr>
            </w:pPr>
            <w:r w:rsidRPr="00BE1FFE">
              <w:rPr>
                <w:rFonts w:ascii="Sylfaen" w:hAnsi="Sylfaen"/>
                <w:sz w:val="20"/>
                <w:szCs w:val="20"/>
              </w:rPr>
              <w:t>2.</w:t>
            </w:r>
            <w:r w:rsidRPr="00BE1FFE">
              <w:rPr>
                <w:rFonts w:ascii="Sylfaen" w:hAnsi="Sylfaen"/>
                <w:sz w:val="20"/>
                <w:szCs w:val="20"/>
              </w:rPr>
              <w:tab/>
            </w:r>
            <w:r w:rsidR="00C0032E" w:rsidRPr="00BE1FFE">
              <w:rPr>
                <w:rFonts w:ascii="Sylfaen" w:hAnsi="Sylfaen"/>
                <w:sz w:val="20"/>
                <w:szCs w:val="20"/>
              </w:rPr>
              <w:t>Ժամանակահատվածը</w:t>
            </w:r>
          </w:p>
        </w:tc>
        <w:tc>
          <w:tcPr>
            <w:tcW w:w="4661" w:type="dxa"/>
            <w:tcBorders>
              <w:top w:val="single" w:sz="4" w:space="0" w:color="auto"/>
              <w:left w:val="single" w:sz="4" w:space="0" w:color="auto"/>
            </w:tcBorders>
            <w:shd w:val="clear" w:color="auto" w:fill="FFFFFF"/>
          </w:tcPr>
          <w:p w14:paraId="54468479" w14:textId="77777777" w:rsidR="007F630A" w:rsidRPr="00BE1FFE" w:rsidRDefault="00C0032E" w:rsidP="002C72D4">
            <w:pPr>
              <w:pStyle w:val="Other0"/>
              <w:shd w:val="clear" w:color="auto" w:fill="auto"/>
              <w:spacing w:after="120"/>
              <w:ind w:left="227"/>
              <w:rPr>
                <w:rFonts w:ascii="Sylfaen" w:hAnsi="Sylfaen"/>
                <w:sz w:val="20"/>
                <w:szCs w:val="20"/>
              </w:rPr>
            </w:pPr>
            <w:r w:rsidRPr="00BE1FFE">
              <w:rPr>
                <w:rFonts w:ascii="Sylfaen" w:hAnsi="Sylfaen"/>
                <w:sz w:val="20"/>
                <w:szCs w:val="20"/>
              </w:rPr>
              <w:t>այն ժամանակահատվածը, որի ընթացքում ներկայացվում են անասնաբուժական սերտիֆիկատների մասին տեղեկությունները</w:t>
            </w:r>
          </w:p>
        </w:tc>
        <w:tc>
          <w:tcPr>
            <w:tcW w:w="6159" w:type="dxa"/>
            <w:tcBorders>
              <w:top w:val="single" w:sz="4" w:space="0" w:color="auto"/>
              <w:left w:val="single" w:sz="4" w:space="0" w:color="auto"/>
            </w:tcBorders>
            <w:shd w:val="clear" w:color="auto" w:fill="FFFFFF"/>
            <w:vAlign w:val="bottom"/>
          </w:tcPr>
          <w:p w14:paraId="3054ED1A"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տարրը նախատեսված է այն ժամանակահատվածի մեկնարկի ու ավարտի ամսաթվերը եւ ժամը նշելու համար, որի ընթացքում ներկայացվում են անասնաբուժական սերտիֆիկատների մասին տեղեկությունները</w:t>
            </w:r>
          </w:p>
        </w:tc>
        <w:tc>
          <w:tcPr>
            <w:tcW w:w="684" w:type="dxa"/>
            <w:gridSpan w:val="3"/>
            <w:tcBorders>
              <w:top w:val="single" w:sz="4" w:space="0" w:color="auto"/>
              <w:left w:val="single" w:sz="4" w:space="0" w:color="auto"/>
              <w:right w:val="single" w:sz="4" w:space="0" w:color="auto"/>
            </w:tcBorders>
            <w:shd w:val="clear" w:color="auto" w:fill="FFFFFF"/>
          </w:tcPr>
          <w:p w14:paraId="4518BB70"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1</w:t>
            </w:r>
          </w:p>
        </w:tc>
      </w:tr>
      <w:tr w:rsidR="007F630A" w:rsidRPr="00BE1FFE" w14:paraId="0AB37BE9" w14:textId="77777777" w:rsidTr="00BE1FFE">
        <w:trPr>
          <w:jc w:val="center"/>
        </w:trPr>
        <w:tc>
          <w:tcPr>
            <w:tcW w:w="4445" w:type="dxa"/>
            <w:gridSpan w:val="2"/>
            <w:tcBorders>
              <w:top w:val="single" w:sz="4" w:space="0" w:color="auto"/>
              <w:left w:val="single" w:sz="4" w:space="0" w:color="auto"/>
            </w:tcBorders>
            <w:shd w:val="clear" w:color="auto" w:fill="FFFFFF"/>
            <w:vAlign w:val="bottom"/>
          </w:tcPr>
          <w:p w14:paraId="61960348" w14:textId="77777777" w:rsidR="007F630A" w:rsidRPr="00BE1FFE" w:rsidRDefault="00B66093" w:rsidP="00BE1FFE">
            <w:pPr>
              <w:pStyle w:val="Other0"/>
              <w:shd w:val="clear" w:color="auto" w:fill="auto"/>
              <w:tabs>
                <w:tab w:val="left" w:pos="408"/>
              </w:tabs>
              <w:spacing w:after="120"/>
              <w:rPr>
                <w:rFonts w:ascii="Sylfaen" w:hAnsi="Sylfaen"/>
                <w:sz w:val="20"/>
                <w:szCs w:val="20"/>
              </w:rPr>
            </w:pPr>
            <w:r w:rsidRPr="00BE1FFE">
              <w:rPr>
                <w:rFonts w:ascii="Sylfaen" w:hAnsi="Sylfaen"/>
                <w:sz w:val="20"/>
                <w:szCs w:val="20"/>
              </w:rPr>
              <w:t>3.</w:t>
            </w:r>
            <w:r w:rsidRPr="00BE1FFE">
              <w:rPr>
                <w:rFonts w:ascii="Sylfaen" w:hAnsi="Sylfaen"/>
                <w:sz w:val="20"/>
                <w:szCs w:val="20"/>
              </w:rPr>
              <w:tab/>
            </w:r>
            <w:r w:rsidR="00C0032E" w:rsidRPr="00BE1FFE">
              <w:rPr>
                <w:rFonts w:ascii="Sylfaen" w:hAnsi="Sylfaen"/>
                <w:sz w:val="20"/>
                <w:szCs w:val="20"/>
              </w:rPr>
              <w:t>Ընդհանրացված տեղեկություններ անասնաբուժական սերտիֆիկատների մասին</w:t>
            </w:r>
          </w:p>
        </w:tc>
        <w:tc>
          <w:tcPr>
            <w:tcW w:w="4661" w:type="dxa"/>
            <w:tcBorders>
              <w:top w:val="single" w:sz="4" w:space="0" w:color="auto"/>
              <w:left w:val="single" w:sz="4" w:space="0" w:color="auto"/>
            </w:tcBorders>
            <w:shd w:val="clear" w:color="auto" w:fill="FFFFFF"/>
            <w:vAlign w:val="bottom"/>
          </w:tcPr>
          <w:p w14:paraId="5308DEF6" w14:textId="77777777" w:rsidR="007F630A" w:rsidRPr="00BE1FFE" w:rsidRDefault="00C0032E" w:rsidP="002C72D4">
            <w:pPr>
              <w:pStyle w:val="Other0"/>
              <w:shd w:val="clear" w:color="auto" w:fill="auto"/>
              <w:spacing w:after="120"/>
              <w:ind w:left="227"/>
              <w:rPr>
                <w:rFonts w:ascii="Sylfaen" w:hAnsi="Sylfaen"/>
                <w:sz w:val="20"/>
                <w:szCs w:val="20"/>
              </w:rPr>
            </w:pPr>
            <w:r w:rsidRPr="00BE1FFE">
              <w:rPr>
                <w:rFonts w:ascii="Sylfaen" w:hAnsi="Sylfaen"/>
                <w:sz w:val="20"/>
                <w:szCs w:val="20"/>
              </w:rPr>
              <w:t>անասնաբուժական սերտիֆիկատների մասին ընդհանրացված տեղեկությունների ամբողջություն</w:t>
            </w:r>
          </w:p>
        </w:tc>
        <w:tc>
          <w:tcPr>
            <w:tcW w:w="6159" w:type="dxa"/>
            <w:tcBorders>
              <w:top w:val="single" w:sz="4" w:space="0" w:color="auto"/>
              <w:left w:val="single" w:sz="4" w:space="0" w:color="auto"/>
            </w:tcBorders>
            <w:shd w:val="clear" w:color="auto" w:fill="FFFFFF"/>
          </w:tcPr>
          <w:p w14:paraId="165E5C3C" w14:textId="77777777" w:rsidR="007F630A" w:rsidRPr="00BE1FFE" w:rsidRDefault="007F630A" w:rsidP="002C72D4">
            <w:pPr>
              <w:spacing w:after="120"/>
              <w:ind w:left="204"/>
              <w:rPr>
                <w:rFonts w:ascii="Sylfaen" w:hAnsi="Sylfaen"/>
                <w:sz w:val="20"/>
                <w:szCs w:val="20"/>
              </w:rPr>
            </w:pPr>
          </w:p>
        </w:tc>
        <w:tc>
          <w:tcPr>
            <w:tcW w:w="684" w:type="dxa"/>
            <w:gridSpan w:val="3"/>
            <w:tcBorders>
              <w:top w:val="single" w:sz="4" w:space="0" w:color="auto"/>
              <w:left w:val="single" w:sz="4" w:space="0" w:color="auto"/>
              <w:right w:val="single" w:sz="4" w:space="0" w:color="auto"/>
            </w:tcBorders>
            <w:shd w:val="clear" w:color="auto" w:fill="FFFFFF"/>
            <w:vAlign w:val="center"/>
          </w:tcPr>
          <w:p w14:paraId="3D052D9C"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1</w:t>
            </w:r>
          </w:p>
        </w:tc>
      </w:tr>
      <w:tr w:rsidR="007F630A" w:rsidRPr="00BE1FFE" w14:paraId="1661D588" w14:textId="77777777" w:rsidTr="002C72D4">
        <w:trPr>
          <w:jc w:val="center"/>
        </w:trPr>
        <w:tc>
          <w:tcPr>
            <w:tcW w:w="547" w:type="dxa"/>
            <w:tcBorders>
              <w:top w:val="single" w:sz="4" w:space="0" w:color="auto"/>
            </w:tcBorders>
            <w:shd w:val="clear" w:color="auto" w:fill="FFFFFF"/>
          </w:tcPr>
          <w:p w14:paraId="22A56300" w14:textId="77777777" w:rsidR="007F630A" w:rsidRPr="00BE1FFE" w:rsidRDefault="007F630A" w:rsidP="00BE1FFE">
            <w:pPr>
              <w:tabs>
                <w:tab w:val="left" w:pos="408"/>
              </w:tabs>
              <w:spacing w:after="120"/>
              <w:rPr>
                <w:rFonts w:ascii="Sylfaen" w:hAnsi="Sylfaen"/>
                <w:sz w:val="20"/>
                <w:szCs w:val="20"/>
              </w:rPr>
            </w:pPr>
          </w:p>
        </w:tc>
        <w:tc>
          <w:tcPr>
            <w:tcW w:w="3898" w:type="dxa"/>
            <w:tcBorders>
              <w:top w:val="single" w:sz="4" w:space="0" w:color="auto"/>
              <w:left w:val="single" w:sz="4" w:space="0" w:color="auto"/>
              <w:bottom w:val="single" w:sz="4" w:space="0" w:color="auto"/>
            </w:tcBorders>
            <w:shd w:val="clear" w:color="auto" w:fill="FFFFFF"/>
          </w:tcPr>
          <w:p w14:paraId="3DD3CA2C" w14:textId="77777777" w:rsidR="007F630A" w:rsidRPr="00BE1FFE" w:rsidRDefault="00C0032E" w:rsidP="002C72D4">
            <w:pPr>
              <w:pStyle w:val="Other0"/>
              <w:shd w:val="clear" w:color="auto" w:fill="auto"/>
              <w:tabs>
                <w:tab w:val="left" w:pos="558"/>
              </w:tabs>
              <w:spacing w:after="120"/>
              <w:rPr>
                <w:rFonts w:ascii="Sylfaen" w:hAnsi="Sylfaen"/>
                <w:sz w:val="20"/>
                <w:szCs w:val="20"/>
              </w:rPr>
            </w:pPr>
            <w:r w:rsidRPr="00BE1FFE">
              <w:rPr>
                <w:rFonts w:ascii="Sylfaen" w:hAnsi="Sylfaen"/>
                <w:sz w:val="20"/>
                <w:szCs w:val="20"/>
              </w:rPr>
              <w:t>3.</w:t>
            </w:r>
            <w:r w:rsidR="003A3C48" w:rsidRPr="00BE1FFE">
              <w:rPr>
                <w:rFonts w:ascii="Sylfaen" w:hAnsi="Sylfaen"/>
                <w:sz w:val="20"/>
                <w:szCs w:val="20"/>
              </w:rPr>
              <w:t>1.</w:t>
            </w:r>
            <w:r w:rsidR="003A3C48" w:rsidRPr="00BE1FFE">
              <w:rPr>
                <w:rFonts w:ascii="Sylfaen" w:hAnsi="Sylfaen"/>
                <w:sz w:val="20"/>
                <w:szCs w:val="20"/>
              </w:rPr>
              <w:tab/>
            </w:r>
            <w:r w:rsidRPr="00BE1FFE">
              <w:rPr>
                <w:rFonts w:ascii="Sylfaen" w:hAnsi="Sylfaen"/>
                <w:sz w:val="20"/>
                <w:szCs w:val="20"/>
              </w:rPr>
              <w:t>Անասնաբուժական սերտիֆիկատի տեսակը (ձեւը)</w:t>
            </w:r>
          </w:p>
        </w:tc>
        <w:tc>
          <w:tcPr>
            <w:tcW w:w="4661" w:type="dxa"/>
            <w:tcBorders>
              <w:top w:val="single" w:sz="4" w:space="0" w:color="auto"/>
              <w:left w:val="single" w:sz="4" w:space="0" w:color="auto"/>
              <w:bottom w:val="single" w:sz="4" w:space="0" w:color="auto"/>
            </w:tcBorders>
            <w:shd w:val="clear" w:color="auto" w:fill="FFFFFF"/>
          </w:tcPr>
          <w:p w14:paraId="00FFC54B" w14:textId="77777777" w:rsidR="007F630A" w:rsidRPr="00BE1FFE" w:rsidRDefault="00C0032E" w:rsidP="002C72D4">
            <w:pPr>
              <w:pStyle w:val="Other0"/>
              <w:shd w:val="clear" w:color="auto" w:fill="auto"/>
              <w:spacing w:after="120"/>
              <w:ind w:left="227"/>
              <w:rPr>
                <w:rFonts w:ascii="Sylfaen" w:hAnsi="Sylfaen"/>
                <w:sz w:val="20"/>
                <w:szCs w:val="20"/>
              </w:rPr>
            </w:pPr>
            <w:r w:rsidRPr="00BE1FFE">
              <w:rPr>
                <w:rFonts w:ascii="Sylfaen" w:hAnsi="Sylfaen"/>
                <w:sz w:val="20"/>
                <w:szCs w:val="20"/>
              </w:rPr>
              <w:t>անասնաբուժական սերտիֆիկատի տեսակը (ձեւը)</w:t>
            </w:r>
          </w:p>
        </w:tc>
        <w:tc>
          <w:tcPr>
            <w:tcW w:w="6159" w:type="dxa"/>
            <w:tcBorders>
              <w:top w:val="single" w:sz="4" w:space="0" w:color="auto"/>
              <w:left w:val="single" w:sz="4" w:space="0" w:color="auto"/>
              <w:bottom w:val="single" w:sz="4" w:space="0" w:color="auto"/>
            </w:tcBorders>
            <w:shd w:val="clear" w:color="auto" w:fill="FFFFFF"/>
          </w:tcPr>
          <w:p w14:paraId="6F407069" w14:textId="77777777" w:rsidR="009D053C"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տարրը նախատեսված է հետ</w:t>
            </w:r>
            <w:r w:rsidR="003A3C48" w:rsidRPr="00BE1FFE">
              <w:rPr>
                <w:rFonts w:ascii="Sylfaen" w:hAnsi="Sylfaen"/>
                <w:sz w:val="20"/>
                <w:szCs w:val="20"/>
              </w:rPr>
              <w:t>եւ</w:t>
            </w:r>
            <w:r w:rsidRPr="00BE1FFE">
              <w:rPr>
                <w:rFonts w:ascii="Sylfaen" w:hAnsi="Sylfaen"/>
                <w:sz w:val="20"/>
                <w:szCs w:val="20"/>
              </w:rPr>
              <w:t xml:space="preserve">յալ տեղեկությունները նշելու համար՝ </w:t>
            </w:r>
          </w:p>
          <w:p w14:paraId="162565C2"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անասնաբուժական սերտիֆիկատի տեսակը (ձեւը)՝ հետեւյալ հնարավոր արժեքներով՝</w:t>
            </w:r>
          </w:p>
          <w:p w14:paraId="33BD7B00"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1՝ թիվ 1 ձեւը (տրվում է կենդանի կենդանիների համար).</w:t>
            </w:r>
          </w:p>
          <w:p w14:paraId="07247955"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2՝ թիվ 2 ձեւը (տրվում է կենդանական ծագման արտադրանքի համար</w:t>
            </w:r>
            <w:r w:rsidR="00E669E7" w:rsidRPr="00BE1FFE">
              <w:rPr>
                <w:rFonts w:ascii="Sylfaen" w:hAnsi="Sylfaen"/>
                <w:sz w:val="20"/>
                <w:szCs w:val="20"/>
              </w:rPr>
              <w:t>՝ բացառությամբ</w:t>
            </w:r>
            <w:r w:rsidRPr="00BE1FFE">
              <w:rPr>
                <w:rFonts w:ascii="Sylfaen" w:hAnsi="Sylfaen"/>
                <w:sz w:val="20"/>
                <w:szCs w:val="20"/>
              </w:rPr>
              <w:t xml:space="preserve"> պատրաստի կաթնային, ձկնային</w:t>
            </w:r>
            <w:r w:rsidR="0009259C" w:rsidRPr="00BE1FFE">
              <w:rPr>
                <w:rFonts w:ascii="Sylfaen" w:hAnsi="Sylfaen"/>
                <w:sz w:val="20"/>
                <w:szCs w:val="20"/>
              </w:rPr>
              <w:t>,</w:t>
            </w:r>
            <w:r w:rsidRPr="00BE1FFE">
              <w:rPr>
                <w:rFonts w:ascii="Sylfaen" w:hAnsi="Sylfaen"/>
                <w:sz w:val="20"/>
                <w:szCs w:val="20"/>
              </w:rPr>
              <w:t xml:space="preserve"> ճարպայուղային արտադրանքի).</w:t>
            </w:r>
          </w:p>
          <w:p w14:paraId="1D4F6C8D"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3՝ թիվ 3 ձեւը (տրվում է տեխնիկական հումքի եւ կերերի համար).</w:t>
            </w:r>
          </w:p>
          <w:p w14:paraId="0B041952"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4՝ թիվ 4 ձեւը (կիրառվում է պատրաստի կաթնային, ձկնային, ճարպայուղային արտադրանքի համար).</w:t>
            </w:r>
          </w:p>
          <w:p w14:paraId="374C05D4" w14:textId="77777777" w:rsidR="00F66B82"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անասնաբուժական սերտիֆիկատի կարգավիճակը՝ հետեւյալ հնարավոր արժեքներով՝</w:t>
            </w:r>
          </w:p>
          <w:p w14:paraId="7A8861D7"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 xml:space="preserve"> 01՝ ձեւակերպվել է,</w:t>
            </w:r>
          </w:p>
          <w:p w14:paraId="5D1E6E6A"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02՝ չեղյալ է ճանաչվել,</w:t>
            </w:r>
          </w:p>
          <w:p w14:paraId="737EB557"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03՝ մարվել է</w:t>
            </w:r>
          </w:p>
        </w:tc>
        <w:tc>
          <w:tcPr>
            <w:tcW w:w="684" w:type="dxa"/>
            <w:gridSpan w:val="3"/>
            <w:tcBorders>
              <w:top w:val="single" w:sz="4" w:space="0" w:color="auto"/>
              <w:left w:val="single" w:sz="4" w:space="0" w:color="auto"/>
              <w:bottom w:val="single" w:sz="4" w:space="0" w:color="auto"/>
              <w:right w:val="single" w:sz="4" w:space="0" w:color="auto"/>
            </w:tcBorders>
            <w:shd w:val="clear" w:color="auto" w:fill="FFFFFF"/>
          </w:tcPr>
          <w:p w14:paraId="5EFFCCD4"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0..1</w:t>
            </w:r>
          </w:p>
        </w:tc>
      </w:tr>
      <w:tr w:rsidR="007F630A" w:rsidRPr="00BE1FFE" w14:paraId="19ECD8C2" w14:textId="77777777" w:rsidTr="002C72D4">
        <w:trPr>
          <w:gridAfter w:val="2"/>
          <w:wAfter w:w="17" w:type="dxa"/>
          <w:jc w:val="center"/>
        </w:trPr>
        <w:tc>
          <w:tcPr>
            <w:tcW w:w="547" w:type="dxa"/>
            <w:tcBorders>
              <w:top w:val="single" w:sz="4" w:space="0" w:color="auto"/>
            </w:tcBorders>
            <w:shd w:val="clear" w:color="auto" w:fill="FFFFFF"/>
          </w:tcPr>
          <w:p w14:paraId="42498731" w14:textId="77777777" w:rsidR="007F630A" w:rsidRPr="00BE1FFE" w:rsidRDefault="007F630A" w:rsidP="00BE1FFE">
            <w:pPr>
              <w:tabs>
                <w:tab w:val="left" w:pos="408"/>
              </w:tabs>
              <w:spacing w:after="120"/>
              <w:rPr>
                <w:rFonts w:ascii="Sylfaen" w:hAnsi="Sylfaen"/>
                <w:sz w:val="20"/>
                <w:szCs w:val="20"/>
              </w:rPr>
            </w:pPr>
          </w:p>
        </w:tc>
        <w:tc>
          <w:tcPr>
            <w:tcW w:w="3898" w:type="dxa"/>
            <w:tcBorders>
              <w:top w:val="single" w:sz="4" w:space="0" w:color="auto"/>
              <w:left w:val="single" w:sz="4" w:space="0" w:color="auto"/>
            </w:tcBorders>
            <w:shd w:val="clear" w:color="auto" w:fill="FFFFFF"/>
          </w:tcPr>
          <w:p w14:paraId="19D432E7" w14:textId="77777777" w:rsidR="007F630A" w:rsidRPr="00BE1FFE" w:rsidRDefault="00C0032E" w:rsidP="002C72D4">
            <w:pPr>
              <w:pStyle w:val="Other0"/>
              <w:shd w:val="clear" w:color="auto" w:fill="auto"/>
              <w:tabs>
                <w:tab w:val="left" w:pos="558"/>
              </w:tabs>
              <w:spacing w:after="120"/>
              <w:rPr>
                <w:rFonts w:ascii="Sylfaen" w:hAnsi="Sylfaen"/>
                <w:sz w:val="20"/>
                <w:szCs w:val="20"/>
              </w:rPr>
            </w:pPr>
            <w:r w:rsidRPr="00BE1FFE">
              <w:rPr>
                <w:rFonts w:ascii="Sylfaen" w:hAnsi="Sylfaen"/>
                <w:sz w:val="20"/>
                <w:szCs w:val="20"/>
              </w:rPr>
              <w:t>3.</w:t>
            </w:r>
            <w:r w:rsidR="00B66093" w:rsidRPr="00BE1FFE">
              <w:rPr>
                <w:rFonts w:ascii="Sylfaen" w:hAnsi="Sylfaen"/>
                <w:sz w:val="20"/>
                <w:szCs w:val="20"/>
              </w:rPr>
              <w:t>2.</w:t>
            </w:r>
            <w:r w:rsidR="00B66093" w:rsidRPr="00BE1FFE">
              <w:rPr>
                <w:rFonts w:ascii="Sylfaen" w:hAnsi="Sylfaen"/>
                <w:sz w:val="20"/>
                <w:szCs w:val="20"/>
              </w:rPr>
              <w:tab/>
            </w:r>
            <w:r w:rsidRPr="00BE1FFE">
              <w:rPr>
                <w:rFonts w:ascii="Sylfaen" w:hAnsi="Sylfaen"/>
                <w:sz w:val="20"/>
                <w:szCs w:val="20"/>
              </w:rPr>
              <w:t>Հսկողության վերցված ապրանքը (արտադրանքը)</w:t>
            </w:r>
          </w:p>
        </w:tc>
        <w:tc>
          <w:tcPr>
            <w:tcW w:w="4661" w:type="dxa"/>
            <w:tcBorders>
              <w:top w:val="single" w:sz="4" w:space="0" w:color="auto"/>
              <w:left w:val="single" w:sz="4" w:space="0" w:color="auto"/>
            </w:tcBorders>
            <w:shd w:val="clear" w:color="auto" w:fill="FFFFFF"/>
          </w:tcPr>
          <w:p w14:paraId="7CB1820F" w14:textId="77777777" w:rsidR="007F630A" w:rsidRPr="00BE1FFE" w:rsidRDefault="00C0032E" w:rsidP="002C72D4">
            <w:pPr>
              <w:pStyle w:val="Other0"/>
              <w:shd w:val="clear" w:color="auto" w:fill="auto"/>
              <w:spacing w:after="120"/>
              <w:ind w:left="227"/>
              <w:rPr>
                <w:rFonts w:ascii="Sylfaen" w:hAnsi="Sylfaen"/>
                <w:sz w:val="20"/>
                <w:szCs w:val="20"/>
              </w:rPr>
            </w:pPr>
            <w:r w:rsidRPr="00BE1FFE">
              <w:rPr>
                <w:rFonts w:ascii="Sylfaen" w:hAnsi="Sylfaen"/>
                <w:sz w:val="20"/>
                <w:szCs w:val="20"/>
              </w:rPr>
              <w:t>տեղեկություններ հսկողության վերցված այն ապրանքի (արտադրանքի) մասին, որի համար տրվել է անասնաբուժական սերտիֆիկատը</w:t>
            </w:r>
          </w:p>
        </w:tc>
        <w:tc>
          <w:tcPr>
            <w:tcW w:w="6159" w:type="dxa"/>
            <w:tcBorders>
              <w:top w:val="single" w:sz="4" w:space="0" w:color="auto"/>
              <w:left w:val="single" w:sz="4" w:space="0" w:color="auto"/>
            </w:tcBorders>
            <w:shd w:val="clear" w:color="auto" w:fill="FFFFFF"/>
            <w:vAlign w:val="bottom"/>
          </w:tcPr>
          <w:p w14:paraId="40D777DB"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տարրը նախատեսված է հետ</w:t>
            </w:r>
            <w:r w:rsidR="003A3C48" w:rsidRPr="00BE1FFE">
              <w:rPr>
                <w:rFonts w:ascii="Sylfaen" w:hAnsi="Sylfaen"/>
                <w:sz w:val="20"/>
                <w:szCs w:val="20"/>
              </w:rPr>
              <w:t>եւ</w:t>
            </w:r>
            <w:r w:rsidRPr="00BE1FFE">
              <w:rPr>
                <w:rFonts w:ascii="Sylfaen" w:hAnsi="Sylfaen"/>
                <w:sz w:val="20"/>
                <w:szCs w:val="20"/>
              </w:rPr>
              <w:t>յալ տեղեկությունները նշելու համար՝</w:t>
            </w:r>
          </w:p>
          <w:p w14:paraId="251DD085"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ապրանքի (արտադրանքի) տեսակը՝ անասնաբուժական հսկողության (վերահսկողության) ենթակա ապրանքների միասնական ցանկին համապատասխան</w:t>
            </w:r>
            <w:r w:rsidR="00F66B82" w:rsidRPr="00BE1FFE">
              <w:rPr>
                <w:rFonts w:ascii="Sylfaen" w:hAnsi="Sylfaen"/>
                <w:sz w:val="20"/>
                <w:szCs w:val="20"/>
              </w:rPr>
              <w:t>.</w:t>
            </w:r>
          </w:p>
          <w:p w14:paraId="03D54E7E" w14:textId="77777777" w:rsidR="004B456D"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 xml:space="preserve">ապրանքի (արտադրանքի) ծածկագիրը՝ ըստ ԵԱՏՄ ԱՏԳ ԱԱ-ի. </w:t>
            </w:r>
          </w:p>
          <w:p w14:paraId="2930F8E3"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ապրանքի քանակի մասին տեղեկատվությունը (չափման միավորների նշմամբ).</w:t>
            </w:r>
          </w:p>
          <w:p w14:paraId="56C8F062"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արտադրանքն արտադրողի կամ կենդան</w:t>
            </w:r>
            <w:r w:rsidR="00E75BEB" w:rsidRPr="00BE1FFE">
              <w:rPr>
                <w:rFonts w:ascii="Sylfaen" w:hAnsi="Sylfaen"/>
                <w:sz w:val="20"/>
                <w:szCs w:val="20"/>
              </w:rPr>
              <w:t xml:space="preserve">ի տիրապետողի </w:t>
            </w:r>
            <w:r w:rsidRPr="00BE1FFE">
              <w:rPr>
                <w:rFonts w:ascii="Sylfaen" w:hAnsi="Sylfaen"/>
                <w:sz w:val="20"/>
                <w:szCs w:val="20"/>
              </w:rPr>
              <w:t xml:space="preserve">մասին տեղեկությունները (ձեռնարկության անվանումը կամ </w:t>
            </w:r>
            <w:r w:rsidR="00A74DD3" w:rsidRPr="00BE1FFE">
              <w:rPr>
                <w:rFonts w:ascii="Sylfaen" w:hAnsi="Sylfaen"/>
                <w:sz w:val="20"/>
                <w:szCs w:val="20"/>
              </w:rPr>
              <w:t>ձեռնարկությ</w:t>
            </w:r>
            <w:r w:rsidR="000B7FAB" w:rsidRPr="00BE1FFE">
              <w:rPr>
                <w:rFonts w:ascii="Sylfaen" w:hAnsi="Sylfaen"/>
                <w:sz w:val="20"/>
                <w:szCs w:val="20"/>
              </w:rPr>
              <w:t>ա</w:t>
            </w:r>
            <w:r w:rsidR="00A74DD3" w:rsidRPr="00BE1FFE">
              <w:rPr>
                <w:rFonts w:ascii="Sylfaen" w:hAnsi="Sylfaen"/>
                <w:sz w:val="20"/>
                <w:szCs w:val="20"/>
              </w:rPr>
              <w:t xml:space="preserve">ն </w:t>
            </w:r>
            <w:r w:rsidRPr="00BE1FFE">
              <w:rPr>
                <w:rFonts w:ascii="Sylfaen" w:hAnsi="Sylfaen"/>
                <w:sz w:val="20"/>
                <w:szCs w:val="20"/>
              </w:rPr>
              <w:t>տիրապետողի ազգանունը, անունը եւ հայրանունը, արտադրող երկրի անվանումը)</w:t>
            </w:r>
          </w:p>
        </w:tc>
        <w:tc>
          <w:tcPr>
            <w:tcW w:w="667" w:type="dxa"/>
            <w:tcBorders>
              <w:top w:val="single" w:sz="4" w:space="0" w:color="auto"/>
              <w:left w:val="single" w:sz="4" w:space="0" w:color="auto"/>
              <w:right w:val="single" w:sz="4" w:space="0" w:color="auto"/>
            </w:tcBorders>
            <w:shd w:val="clear" w:color="auto" w:fill="FFFFFF"/>
          </w:tcPr>
          <w:p w14:paraId="75BACA39"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0..1</w:t>
            </w:r>
          </w:p>
        </w:tc>
      </w:tr>
      <w:tr w:rsidR="007F630A" w:rsidRPr="00BE1FFE" w14:paraId="34733D31" w14:textId="77777777" w:rsidTr="002C72D4">
        <w:trPr>
          <w:gridAfter w:val="2"/>
          <w:wAfter w:w="17" w:type="dxa"/>
          <w:jc w:val="center"/>
        </w:trPr>
        <w:tc>
          <w:tcPr>
            <w:tcW w:w="547" w:type="dxa"/>
            <w:shd w:val="clear" w:color="auto" w:fill="FFFFFF"/>
          </w:tcPr>
          <w:p w14:paraId="2E443B42" w14:textId="77777777" w:rsidR="007F630A" w:rsidRPr="00BE1FFE" w:rsidRDefault="007F630A" w:rsidP="00BE1FFE">
            <w:pPr>
              <w:tabs>
                <w:tab w:val="left" w:pos="408"/>
              </w:tabs>
              <w:spacing w:after="120"/>
              <w:rPr>
                <w:rFonts w:ascii="Sylfaen" w:hAnsi="Sylfaen"/>
                <w:sz w:val="20"/>
                <w:szCs w:val="20"/>
              </w:rPr>
            </w:pPr>
          </w:p>
        </w:tc>
        <w:tc>
          <w:tcPr>
            <w:tcW w:w="3898" w:type="dxa"/>
            <w:tcBorders>
              <w:top w:val="single" w:sz="4" w:space="0" w:color="auto"/>
              <w:left w:val="single" w:sz="4" w:space="0" w:color="auto"/>
            </w:tcBorders>
            <w:shd w:val="clear" w:color="auto" w:fill="FFFFFF"/>
          </w:tcPr>
          <w:p w14:paraId="0AA20FF9" w14:textId="77777777" w:rsidR="007F630A" w:rsidRPr="00BE1FFE" w:rsidRDefault="00C0032E" w:rsidP="002C72D4">
            <w:pPr>
              <w:pStyle w:val="Other0"/>
              <w:shd w:val="clear" w:color="auto" w:fill="auto"/>
              <w:tabs>
                <w:tab w:val="left" w:pos="558"/>
              </w:tabs>
              <w:spacing w:after="120"/>
              <w:rPr>
                <w:rFonts w:ascii="Sylfaen" w:hAnsi="Sylfaen"/>
                <w:sz w:val="20"/>
                <w:szCs w:val="20"/>
              </w:rPr>
            </w:pPr>
            <w:r w:rsidRPr="00BE1FFE">
              <w:rPr>
                <w:rFonts w:ascii="Sylfaen" w:hAnsi="Sylfaen"/>
                <w:sz w:val="20"/>
                <w:szCs w:val="20"/>
              </w:rPr>
              <w:t>3.</w:t>
            </w:r>
            <w:r w:rsidR="00B66093" w:rsidRPr="00BE1FFE">
              <w:rPr>
                <w:rFonts w:ascii="Sylfaen" w:hAnsi="Sylfaen"/>
                <w:sz w:val="20"/>
                <w:szCs w:val="20"/>
              </w:rPr>
              <w:t>3.</w:t>
            </w:r>
            <w:r w:rsidR="00B66093" w:rsidRPr="00BE1FFE">
              <w:rPr>
                <w:rFonts w:ascii="Sylfaen" w:hAnsi="Sylfaen"/>
                <w:sz w:val="20"/>
                <w:szCs w:val="20"/>
              </w:rPr>
              <w:tab/>
            </w:r>
            <w:r w:rsidRPr="00BE1FFE">
              <w:rPr>
                <w:rFonts w:ascii="Sylfaen" w:hAnsi="Sylfaen"/>
                <w:sz w:val="20"/>
                <w:szCs w:val="20"/>
              </w:rPr>
              <w:t>Անասնաբուժական սերտիֆիկատը տրամադրած լիազորված մարմինը</w:t>
            </w:r>
          </w:p>
        </w:tc>
        <w:tc>
          <w:tcPr>
            <w:tcW w:w="4661" w:type="dxa"/>
            <w:tcBorders>
              <w:top w:val="single" w:sz="4" w:space="0" w:color="auto"/>
              <w:left w:val="single" w:sz="4" w:space="0" w:color="auto"/>
            </w:tcBorders>
            <w:shd w:val="clear" w:color="auto" w:fill="FFFFFF"/>
          </w:tcPr>
          <w:p w14:paraId="064B7164" w14:textId="77777777" w:rsidR="007F630A" w:rsidRPr="00BE1FFE" w:rsidRDefault="00C0032E" w:rsidP="002C72D4">
            <w:pPr>
              <w:pStyle w:val="Other0"/>
              <w:shd w:val="clear" w:color="auto" w:fill="auto"/>
              <w:spacing w:after="120"/>
              <w:ind w:left="227"/>
              <w:rPr>
                <w:rFonts w:ascii="Sylfaen" w:hAnsi="Sylfaen"/>
                <w:sz w:val="20"/>
                <w:szCs w:val="20"/>
              </w:rPr>
            </w:pPr>
            <w:r w:rsidRPr="00BE1FFE">
              <w:rPr>
                <w:rFonts w:ascii="Sylfaen" w:hAnsi="Sylfaen"/>
                <w:sz w:val="20"/>
                <w:szCs w:val="20"/>
              </w:rPr>
              <w:t>անասնաբուժական սերտիֆիկատ</w:t>
            </w:r>
            <w:r w:rsidR="004B456D" w:rsidRPr="00BE1FFE">
              <w:rPr>
                <w:rFonts w:ascii="Sylfaen" w:hAnsi="Sylfaen"/>
                <w:sz w:val="20"/>
                <w:szCs w:val="20"/>
              </w:rPr>
              <w:t>ը</w:t>
            </w:r>
            <w:r w:rsidRPr="00BE1FFE">
              <w:rPr>
                <w:rFonts w:ascii="Sylfaen" w:hAnsi="Sylfaen"/>
                <w:sz w:val="20"/>
                <w:szCs w:val="20"/>
              </w:rPr>
              <w:t xml:space="preserve"> տրամադրած լիազորված մարմնի մասին տեղեկությունների ամբողջություն</w:t>
            </w:r>
          </w:p>
        </w:tc>
        <w:tc>
          <w:tcPr>
            <w:tcW w:w="6159" w:type="dxa"/>
            <w:tcBorders>
              <w:top w:val="single" w:sz="4" w:space="0" w:color="auto"/>
              <w:left w:val="single" w:sz="4" w:space="0" w:color="auto"/>
            </w:tcBorders>
            <w:shd w:val="clear" w:color="auto" w:fill="FFFFFF"/>
            <w:vAlign w:val="bottom"/>
          </w:tcPr>
          <w:p w14:paraId="1749CA12"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տարրը նախատեսված է հետ</w:t>
            </w:r>
            <w:r w:rsidR="003A3C48" w:rsidRPr="00BE1FFE">
              <w:rPr>
                <w:rFonts w:ascii="Sylfaen" w:hAnsi="Sylfaen"/>
                <w:sz w:val="20"/>
                <w:szCs w:val="20"/>
              </w:rPr>
              <w:t>եւ</w:t>
            </w:r>
            <w:r w:rsidRPr="00BE1FFE">
              <w:rPr>
                <w:rFonts w:ascii="Sylfaen" w:hAnsi="Sylfaen"/>
                <w:sz w:val="20"/>
                <w:szCs w:val="20"/>
              </w:rPr>
              <w:t>յալ տեղեկությունները նշելու համար՝</w:t>
            </w:r>
          </w:p>
          <w:p w14:paraId="04D9C59F"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երկրի ծածկագիրը (օգտագործվում է երկրի երկնիշ տառային ծածկագիրը</w:t>
            </w:r>
            <w:r w:rsidR="00A875FF" w:rsidRPr="00BE1FFE">
              <w:rPr>
                <w:rFonts w:ascii="Sylfaen" w:hAnsi="Sylfaen"/>
                <w:sz w:val="20"/>
                <w:szCs w:val="20"/>
              </w:rPr>
              <w:t>՝</w:t>
            </w:r>
            <w:r w:rsidRPr="00BE1FFE">
              <w:rPr>
                <w:rFonts w:ascii="Sylfaen" w:hAnsi="Sylfaen"/>
                <w:sz w:val="20"/>
                <w:szCs w:val="20"/>
              </w:rPr>
              <w:t xml:space="preserve"> աշխարհի երկրների դասակարգչից, որը պարունակում է աշխարհի երկրների ծածկագրերի </w:t>
            </w:r>
            <w:r w:rsidR="003A3C48" w:rsidRPr="00BE1FFE">
              <w:rPr>
                <w:rFonts w:ascii="Sylfaen" w:hAnsi="Sylfaen"/>
                <w:sz w:val="20"/>
                <w:szCs w:val="20"/>
              </w:rPr>
              <w:t>եւ</w:t>
            </w:r>
            <w:r w:rsidRPr="00BE1FFE">
              <w:rPr>
                <w:rFonts w:ascii="Sylfaen" w:hAnsi="Sylfaen"/>
                <w:sz w:val="20"/>
                <w:szCs w:val="20"/>
              </w:rPr>
              <w:t xml:space="preserve"> անվանումների ցանկը՝ </w:t>
            </w:r>
            <w:r w:rsidR="00AD26AE" w:rsidRPr="00BE1FFE">
              <w:rPr>
                <w:rFonts w:ascii="Sylfaen" w:hAnsi="Sylfaen"/>
                <w:sz w:val="20"/>
                <w:szCs w:val="20"/>
              </w:rPr>
              <w:t>ISO</w:t>
            </w:r>
            <w:r w:rsidR="008C5BDC" w:rsidRPr="00BE1FFE">
              <w:rPr>
                <w:rFonts w:ascii="Sylfaen" w:hAnsi="Sylfaen"/>
                <w:sz w:val="20"/>
                <w:szCs w:val="20"/>
              </w:rPr>
              <w:t xml:space="preserve"> </w:t>
            </w:r>
            <w:r w:rsidRPr="00BE1FFE">
              <w:rPr>
                <w:rFonts w:ascii="Sylfaen" w:hAnsi="Sylfaen"/>
                <w:sz w:val="20"/>
                <w:szCs w:val="20"/>
              </w:rPr>
              <w:t>3166-1 միջազգային ստանդարտին համապատասխան).</w:t>
            </w:r>
          </w:p>
          <w:p w14:paraId="317F1744"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լիազորված մարմնի լրիվ անվանումը</w:t>
            </w:r>
          </w:p>
        </w:tc>
        <w:tc>
          <w:tcPr>
            <w:tcW w:w="667" w:type="dxa"/>
            <w:tcBorders>
              <w:top w:val="single" w:sz="4" w:space="0" w:color="auto"/>
              <w:left w:val="single" w:sz="4" w:space="0" w:color="auto"/>
              <w:right w:val="single" w:sz="4" w:space="0" w:color="auto"/>
            </w:tcBorders>
            <w:shd w:val="clear" w:color="auto" w:fill="FFFFFF"/>
          </w:tcPr>
          <w:p w14:paraId="73AC4F83"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0..1</w:t>
            </w:r>
          </w:p>
        </w:tc>
      </w:tr>
      <w:tr w:rsidR="007F630A" w:rsidRPr="00BE1FFE" w14:paraId="4F629DC7" w14:textId="77777777" w:rsidTr="002C72D4">
        <w:trPr>
          <w:gridAfter w:val="2"/>
          <w:wAfter w:w="17" w:type="dxa"/>
          <w:jc w:val="center"/>
        </w:trPr>
        <w:tc>
          <w:tcPr>
            <w:tcW w:w="547" w:type="dxa"/>
            <w:shd w:val="clear" w:color="auto" w:fill="FFFFFF"/>
          </w:tcPr>
          <w:p w14:paraId="43FF4A28" w14:textId="77777777" w:rsidR="007F630A" w:rsidRPr="00BE1FFE" w:rsidRDefault="007F630A" w:rsidP="00BE1FFE">
            <w:pPr>
              <w:tabs>
                <w:tab w:val="left" w:pos="408"/>
              </w:tabs>
              <w:spacing w:after="120"/>
              <w:rPr>
                <w:rFonts w:ascii="Sylfaen" w:hAnsi="Sylfaen"/>
                <w:sz w:val="20"/>
                <w:szCs w:val="20"/>
              </w:rPr>
            </w:pPr>
          </w:p>
        </w:tc>
        <w:tc>
          <w:tcPr>
            <w:tcW w:w="3898" w:type="dxa"/>
            <w:tcBorders>
              <w:top w:val="single" w:sz="4" w:space="0" w:color="auto"/>
              <w:left w:val="single" w:sz="4" w:space="0" w:color="auto"/>
            </w:tcBorders>
            <w:shd w:val="clear" w:color="auto" w:fill="FFFFFF"/>
          </w:tcPr>
          <w:p w14:paraId="33CCB3B4" w14:textId="77777777" w:rsidR="007F630A" w:rsidRPr="00BE1FFE" w:rsidRDefault="00C0032E" w:rsidP="002C72D4">
            <w:pPr>
              <w:pStyle w:val="Other0"/>
              <w:shd w:val="clear" w:color="auto" w:fill="auto"/>
              <w:tabs>
                <w:tab w:val="left" w:pos="558"/>
              </w:tabs>
              <w:spacing w:after="120"/>
              <w:rPr>
                <w:rFonts w:ascii="Sylfaen" w:hAnsi="Sylfaen"/>
                <w:sz w:val="20"/>
                <w:szCs w:val="20"/>
              </w:rPr>
            </w:pPr>
            <w:r w:rsidRPr="00BE1FFE">
              <w:rPr>
                <w:rFonts w:ascii="Sylfaen" w:hAnsi="Sylfaen"/>
                <w:sz w:val="20"/>
                <w:szCs w:val="20"/>
              </w:rPr>
              <w:t>3.</w:t>
            </w:r>
            <w:r w:rsidR="00B66093" w:rsidRPr="00BE1FFE">
              <w:rPr>
                <w:rFonts w:ascii="Sylfaen" w:hAnsi="Sylfaen"/>
                <w:sz w:val="20"/>
                <w:szCs w:val="20"/>
              </w:rPr>
              <w:t>4.</w:t>
            </w:r>
            <w:r w:rsidR="00B66093" w:rsidRPr="00BE1FFE">
              <w:rPr>
                <w:rFonts w:ascii="Sylfaen" w:hAnsi="Sylfaen"/>
                <w:sz w:val="20"/>
                <w:szCs w:val="20"/>
              </w:rPr>
              <w:tab/>
            </w:r>
            <w:r w:rsidRPr="00BE1FFE">
              <w:rPr>
                <w:rFonts w:ascii="Sylfaen" w:hAnsi="Sylfaen"/>
                <w:sz w:val="20"/>
                <w:szCs w:val="20"/>
              </w:rPr>
              <w:t>Բեռն ուղարկողը</w:t>
            </w:r>
          </w:p>
        </w:tc>
        <w:tc>
          <w:tcPr>
            <w:tcW w:w="4661" w:type="dxa"/>
            <w:tcBorders>
              <w:top w:val="single" w:sz="4" w:space="0" w:color="auto"/>
              <w:left w:val="single" w:sz="4" w:space="0" w:color="auto"/>
            </w:tcBorders>
            <w:shd w:val="clear" w:color="auto" w:fill="FFFFFF"/>
          </w:tcPr>
          <w:p w14:paraId="4F16CBB1" w14:textId="77777777" w:rsidR="007F630A" w:rsidRPr="00BE1FFE" w:rsidRDefault="00C0032E" w:rsidP="002C72D4">
            <w:pPr>
              <w:pStyle w:val="Other0"/>
              <w:shd w:val="clear" w:color="auto" w:fill="auto"/>
              <w:spacing w:after="120"/>
              <w:ind w:left="227"/>
              <w:rPr>
                <w:rFonts w:ascii="Sylfaen" w:hAnsi="Sylfaen"/>
                <w:sz w:val="20"/>
                <w:szCs w:val="20"/>
              </w:rPr>
            </w:pPr>
            <w:r w:rsidRPr="00BE1FFE">
              <w:rPr>
                <w:rFonts w:ascii="Sylfaen" w:hAnsi="Sylfaen"/>
                <w:sz w:val="20"/>
                <w:szCs w:val="20"/>
              </w:rPr>
              <w:t>տեղեկություններ ուղարկող կազմակերպության եւ (կամ) բեռնառաքողի ու դրա</w:t>
            </w:r>
            <w:r w:rsidR="00A875FF" w:rsidRPr="00BE1FFE">
              <w:rPr>
                <w:rFonts w:ascii="Sylfaen" w:hAnsi="Sylfaen"/>
                <w:sz w:val="20"/>
                <w:szCs w:val="20"/>
              </w:rPr>
              <w:t>նց</w:t>
            </w:r>
            <w:r w:rsidRPr="00BE1FFE">
              <w:rPr>
                <w:rFonts w:ascii="Sylfaen" w:hAnsi="Sylfaen"/>
                <w:sz w:val="20"/>
                <w:szCs w:val="20"/>
              </w:rPr>
              <w:t xml:space="preserve"> գտնվելու վայրի մասին</w:t>
            </w:r>
          </w:p>
        </w:tc>
        <w:tc>
          <w:tcPr>
            <w:tcW w:w="6159" w:type="dxa"/>
            <w:tcBorders>
              <w:top w:val="single" w:sz="4" w:space="0" w:color="auto"/>
              <w:left w:val="single" w:sz="4" w:space="0" w:color="auto"/>
            </w:tcBorders>
            <w:shd w:val="clear" w:color="auto" w:fill="FFFFFF"/>
            <w:vAlign w:val="bottom"/>
          </w:tcPr>
          <w:p w14:paraId="38913432" w14:textId="77777777" w:rsidR="0043705C"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տարրը նախատեսված է հետ</w:t>
            </w:r>
            <w:r w:rsidR="003A3C48" w:rsidRPr="00BE1FFE">
              <w:rPr>
                <w:rFonts w:ascii="Sylfaen" w:hAnsi="Sylfaen"/>
                <w:sz w:val="20"/>
                <w:szCs w:val="20"/>
              </w:rPr>
              <w:t>եւ</w:t>
            </w:r>
            <w:r w:rsidRPr="00BE1FFE">
              <w:rPr>
                <w:rFonts w:ascii="Sylfaen" w:hAnsi="Sylfaen"/>
                <w:sz w:val="20"/>
                <w:szCs w:val="20"/>
              </w:rPr>
              <w:t xml:space="preserve">յալ տեղեկությունները նշելու համար՝ </w:t>
            </w:r>
          </w:p>
          <w:p w14:paraId="358C3569"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ուղարկող կազմակերպության եւ (կամ) բեռնառաքողի անվանումը (առկայության դեպքում).</w:t>
            </w:r>
          </w:p>
          <w:p w14:paraId="5EE9CF6A"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ուղարկող երկրի անվանումը</w:t>
            </w:r>
          </w:p>
        </w:tc>
        <w:tc>
          <w:tcPr>
            <w:tcW w:w="667" w:type="dxa"/>
            <w:tcBorders>
              <w:top w:val="single" w:sz="4" w:space="0" w:color="auto"/>
              <w:left w:val="single" w:sz="4" w:space="0" w:color="auto"/>
              <w:right w:val="single" w:sz="4" w:space="0" w:color="auto"/>
            </w:tcBorders>
            <w:shd w:val="clear" w:color="auto" w:fill="FFFFFF"/>
          </w:tcPr>
          <w:p w14:paraId="4AC70048"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0..1</w:t>
            </w:r>
          </w:p>
        </w:tc>
      </w:tr>
      <w:tr w:rsidR="007F630A" w:rsidRPr="00BE1FFE" w14:paraId="7C10D7D8" w14:textId="77777777" w:rsidTr="002C72D4">
        <w:trPr>
          <w:gridAfter w:val="2"/>
          <w:wAfter w:w="17" w:type="dxa"/>
          <w:jc w:val="center"/>
        </w:trPr>
        <w:tc>
          <w:tcPr>
            <w:tcW w:w="547" w:type="dxa"/>
            <w:shd w:val="clear" w:color="auto" w:fill="FFFFFF"/>
          </w:tcPr>
          <w:p w14:paraId="154BAA0C" w14:textId="77777777" w:rsidR="007F630A" w:rsidRPr="00BE1FFE" w:rsidRDefault="007F630A" w:rsidP="00BE1FFE">
            <w:pPr>
              <w:tabs>
                <w:tab w:val="left" w:pos="408"/>
              </w:tabs>
              <w:spacing w:after="120"/>
              <w:rPr>
                <w:rFonts w:ascii="Sylfaen" w:hAnsi="Sylfaen"/>
                <w:sz w:val="20"/>
                <w:szCs w:val="20"/>
              </w:rPr>
            </w:pPr>
          </w:p>
        </w:tc>
        <w:tc>
          <w:tcPr>
            <w:tcW w:w="3898" w:type="dxa"/>
            <w:tcBorders>
              <w:top w:val="single" w:sz="4" w:space="0" w:color="auto"/>
              <w:left w:val="single" w:sz="4" w:space="0" w:color="auto"/>
              <w:bottom w:val="single" w:sz="4" w:space="0" w:color="auto"/>
            </w:tcBorders>
            <w:shd w:val="clear" w:color="auto" w:fill="FFFFFF"/>
          </w:tcPr>
          <w:p w14:paraId="12C73E2B" w14:textId="77777777" w:rsidR="007F630A" w:rsidRPr="00BE1FFE" w:rsidRDefault="00C0032E" w:rsidP="002C72D4">
            <w:pPr>
              <w:pStyle w:val="Other0"/>
              <w:shd w:val="clear" w:color="auto" w:fill="auto"/>
              <w:tabs>
                <w:tab w:val="left" w:pos="558"/>
              </w:tabs>
              <w:spacing w:after="120"/>
              <w:rPr>
                <w:rFonts w:ascii="Sylfaen" w:hAnsi="Sylfaen"/>
                <w:sz w:val="20"/>
                <w:szCs w:val="20"/>
              </w:rPr>
            </w:pPr>
            <w:r w:rsidRPr="00BE1FFE">
              <w:rPr>
                <w:rFonts w:ascii="Sylfaen" w:hAnsi="Sylfaen"/>
                <w:sz w:val="20"/>
                <w:szCs w:val="20"/>
              </w:rPr>
              <w:t>3.</w:t>
            </w:r>
            <w:r w:rsidR="00B66093" w:rsidRPr="00BE1FFE">
              <w:rPr>
                <w:rFonts w:ascii="Sylfaen" w:hAnsi="Sylfaen"/>
                <w:sz w:val="20"/>
                <w:szCs w:val="20"/>
              </w:rPr>
              <w:t>5.</w:t>
            </w:r>
            <w:r w:rsidR="00B66093" w:rsidRPr="00BE1FFE">
              <w:rPr>
                <w:rFonts w:ascii="Sylfaen" w:hAnsi="Sylfaen"/>
                <w:sz w:val="20"/>
                <w:szCs w:val="20"/>
              </w:rPr>
              <w:tab/>
            </w:r>
            <w:r w:rsidRPr="00BE1FFE">
              <w:rPr>
                <w:rFonts w:ascii="Sylfaen" w:hAnsi="Sylfaen"/>
                <w:sz w:val="20"/>
                <w:szCs w:val="20"/>
              </w:rPr>
              <w:t>Բեռն ստացողը</w:t>
            </w:r>
          </w:p>
        </w:tc>
        <w:tc>
          <w:tcPr>
            <w:tcW w:w="4661" w:type="dxa"/>
            <w:tcBorders>
              <w:top w:val="single" w:sz="4" w:space="0" w:color="auto"/>
              <w:left w:val="single" w:sz="4" w:space="0" w:color="auto"/>
              <w:bottom w:val="single" w:sz="4" w:space="0" w:color="auto"/>
            </w:tcBorders>
            <w:shd w:val="clear" w:color="auto" w:fill="FFFFFF"/>
          </w:tcPr>
          <w:p w14:paraId="00A8A6C1" w14:textId="77777777" w:rsidR="007F630A" w:rsidRPr="00BE1FFE" w:rsidRDefault="00C0032E" w:rsidP="002C72D4">
            <w:pPr>
              <w:pStyle w:val="Other0"/>
              <w:shd w:val="clear" w:color="auto" w:fill="auto"/>
              <w:spacing w:after="120"/>
              <w:ind w:left="227"/>
              <w:rPr>
                <w:rFonts w:ascii="Sylfaen" w:hAnsi="Sylfaen"/>
                <w:sz w:val="20"/>
                <w:szCs w:val="20"/>
              </w:rPr>
            </w:pPr>
            <w:r w:rsidRPr="00BE1FFE">
              <w:rPr>
                <w:rFonts w:ascii="Sylfaen" w:hAnsi="Sylfaen"/>
                <w:sz w:val="20"/>
                <w:szCs w:val="20"/>
              </w:rPr>
              <w:t>տեղեկություններ ստացողի մասին</w:t>
            </w:r>
          </w:p>
        </w:tc>
        <w:tc>
          <w:tcPr>
            <w:tcW w:w="6159" w:type="dxa"/>
            <w:tcBorders>
              <w:top w:val="single" w:sz="4" w:space="0" w:color="auto"/>
              <w:left w:val="single" w:sz="4" w:space="0" w:color="auto"/>
              <w:bottom w:val="single" w:sz="4" w:space="0" w:color="auto"/>
            </w:tcBorders>
            <w:shd w:val="clear" w:color="auto" w:fill="FFFFFF"/>
            <w:vAlign w:val="bottom"/>
          </w:tcPr>
          <w:p w14:paraId="6111F741" w14:textId="77777777" w:rsidR="006D5B69"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տարրը նախատեսված է հետ</w:t>
            </w:r>
            <w:r w:rsidR="003A3C48" w:rsidRPr="00BE1FFE">
              <w:rPr>
                <w:rFonts w:ascii="Sylfaen" w:hAnsi="Sylfaen"/>
                <w:sz w:val="20"/>
                <w:szCs w:val="20"/>
              </w:rPr>
              <w:t>եւ</w:t>
            </w:r>
            <w:r w:rsidRPr="00BE1FFE">
              <w:rPr>
                <w:rFonts w:ascii="Sylfaen" w:hAnsi="Sylfaen"/>
                <w:sz w:val="20"/>
                <w:szCs w:val="20"/>
              </w:rPr>
              <w:t xml:space="preserve">յալ տեղեկությունները նշելու համար՝ </w:t>
            </w:r>
          </w:p>
          <w:p w14:paraId="09475AD9"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lastRenderedPageBreak/>
              <w:t>ստացող իրավաբանական անձի անվանումը կամ ստացող ֆիզիկական անձի ազգանունը, անունը եւ հայրանունը.</w:t>
            </w:r>
          </w:p>
          <w:p w14:paraId="1174FACC"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ստացող երկրի անվանումը (նշանակման կետի գտնվելու վայրը)</w:t>
            </w:r>
          </w:p>
        </w:tc>
        <w:tc>
          <w:tcPr>
            <w:tcW w:w="667" w:type="dxa"/>
            <w:tcBorders>
              <w:top w:val="single" w:sz="4" w:space="0" w:color="auto"/>
              <w:left w:val="single" w:sz="4" w:space="0" w:color="auto"/>
              <w:bottom w:val="single" w:sz="4" w:space="0" w:color="auto"/>
              <w:right w:val="single" w:sz="4" w:space="0" w:color="auto"/>
            </w:tcBorders>
            <w:shd w:val="clear" w:color="auto" w:fill="FFFFFF"/>
          </w:tcPr>
          <w:p w14:paraId="4FC60DEB"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lastRenderedPageBreak/>
              <w:t>0..1</w:t>
            </w:r>
          </w:p>
        </w:tc>
      </w:tr>
      <w:tr w:rsidR="007F630A" w:rsidRPr="00BE1FFE" w14:paraId="6120F748" w14:textId="77777777" w:rsidTr="002C72D4">
        <w:trPr>
          <w:gridAfter w:val="1"/>
          <w:wAfter w:w="8" w:type="dxa"/>
          <w:jc w:val="center"/>
        </w:trPr>
        <w:tc>
          <w:tcPr>
            <w:tcW w:w="547" w:type="dxa"/>
            <w:vMerge w:val="restart"/>
            <w:tcBorders>
              <w:top w:val="single" w:sz="4" w:space="0" w:color="auto"/>
            </w:tcBorders>
            <w:shd w:val="clear" w:color="auto" w:fill="FFFFFF"/>
          </w:tcPr>
          <w:p w14:paraId="2D3573C1" w14:textId="77777777" w:rsidR="007F630A" w:rsidRPr="00BE1FFE" w:rsidRDefault="007F630A" w:rsidP="00BE1FFE">
            <w:pPr>
              <w:tabs>
                <w:tab w:val="left" w:pos="408"/>
              </w:tabs>
              <w:spacing w:after="120"/>
              <w:rPr>
                <w:rFonts w:ascii="Sylfaen" w:hAnsi="Sylfaen"/>
                <w:sz w:val="20"/>
                <w:szCs w:val="20"/>
              </w:rPr>
            </w:pPr>
          </w:p>
        </w:tc>
        <w:tc>
          <w:tcPr>
            <w:tcW w:w="3898" w:type="dxa"/>
            <w:tcBorders>
              <w:top w:val="single" w:sz="4" w:space="0" w:color="auto"/>
              <w:left w:val="single" w:sz="4" w:space="0" w:color="auto"/>
            </w:tcBorders>
            <w:shd w:val="clear" w:color="auto" w:fill="FFFFFF"/>
          </w:tcPr>
          <w:p w14:paraId="76A6775F" w14:textId="77777777" w:rsidR="007F630A" w:rsidRPr="00BE1FFE" w:rsidRDefault="00C0032E" w:rsidP="002C72D4">
            <w:pPr>
              <w:pStyle w:val="Other0"/>
              <w:shd w:val="clear" w:color="auto" w:fill="auto"/>
              <w:tabs>
                <w:tab w:val="left" w:pos="558"/>
              </w:tabs>
              <w:spacing w:after="120"/>
              <w:rPr>
                <w:rFonts w:ascii="Sylfaen" w:hAnsi="Sylfaen"/>
                <w:sz w:val="20"/>
                <w:szCs w:val="20"/>
              </w:rPr>
            </w:pPr>
            <w:r w:rsidRPr="00BE1FFE">
              <w:rPr>
                <w:rFonts w:ascii="Sylfaen" w:hAnsi="Sylfaen"/>
                <w:sz w:val="20"/>
                <w:szCs w:val="20"/>
              </w:rPr>
              <w:t>3.</w:t>
            </w:r>
            <w:r w:rsidR="00B66093" w:rsidRPr="00BE1FFE">
              <w:rPr>
                <w:rFonts w:ascii="Sylfaen" w:hAnsi="Sylfaen"/>
                <w:sz w:val="20"/>
                <w:szCs w:val="20"/>
              </w:rPr>
              <w:t>6.</w:t>
            </w:r>
            <w:r w:rsidR="00B66093" w:rsidRPr="00BE1FFE">
              <w:rPr>
                <w:rFonts w:ascii="Sylfaen" w:hAnsi="Sylfaen"/>
                <w:sz w:val="20"/>
                <w:szCs w:val="20"/>
              </w:rPr>
              <w:tab/>
            </w:r>
            <w:r w:rsidRPr="00BE1FFE">
              <w:rPr>
                <w:rFonts w:ascii="Sylfaen" w:hAnsi="Sylfaen"/>
                <w:sz w:val="20"/>
                <w:szCs w:val="20"/>
              </w:rPr>
              <w:t>Արգելապահման պատճառը</w:t>
            </w:r>
          </w:p>
        </w:tc>
        <w:tc>
          <w:tcPr>
            <w:tcW w:w="4661" w:type="dxa"/>
            <w:tcBorders>
              <w:top w:val="single" w:sz="4" w:space="0" w:color="auto"/>
              <w:left w:val="single" w:sz="4" w:space="0" w:color="auto"/>
            </w:tcBorders>
            <w:shd w:val="clear" w:color="auto" w:fill="FFFFFF"/>
          </w:tcPr>
          <w:p w14:paraId="6B3E638E" w14:textId="77777777" w:rsidR="007F630A" w:rsidRPr="00BE1FFE" w:rsidRDefault="00C0032E" w:rsidP="002C72D4">
            <w:pPr>
              <w:pStyle w:val="Other0"/>
              <w:shd w:val="clear" w:color="auto" w:fill="auto"/>
              <w:spacing w:after="120"/>
              <w:ind w:left="227"/>
              <w:rPr>
                <w:rFonts w:ascii="Sylfaen" w:hAnsi="Sylfaen"/>
                <w:sz w:val="20"/>
                <w:szCs w:val="20"/>
              </w:rPr>
            </w:pPr>
            <w:r w:rsidRPr="00BE1FFE">
              <w:rPr>
                <w:rFonts w:ascii="Sylfaen" w:hAnsi="Sylfaen"/>
                <w:sz w:val="20"/>
                <w:szCs w:val="20"/>
              </w:rPr>
              <w:t>հսկողության վերցված ապրանքների տեղաշա</w:t>
            </w:r>
            <w:r w:rsidR="00D9524A" w:rsidRPr="00BE1FFE">
              <w:rPr>
                <w:rFonts w:ascii="Sylfaen" w:hAnsi="Sylfaen"/>
                <w:sz w:val="20"/>
                <w:szCs w:val="20"/>
              </w:rPr>
              <w:t>ր</w:t>
            </w:r>
            <w:r w:rsidRPr="00BE1FFE">
              <w:rPr>
                <w:rFonts w:ascii="Sylfaen" w:hAnsi="Sylfaen"/>
                <w:sz w:val="20"/>
                <w:szCs w:val="20"/>
              </w:rPr>
              <w:t>ժի կասեցման պատճառը</w:t>
            </w:r>
          </w:p>
        </w:tc>
        <w:tc>
          <w:tcPr>
            <w:tcW w:w="6159" w:type="dxa"/>
            <w:tcBorders>
              <w:top w:val="single" w:sz="4" w:space="0" w:color="auto"/>
              <w:left w:val="single" w:sz="4" w:space="0" w:color="auto"/>
            </w:tcBorders>
            <w:shd w:val="clear" w:color="auto" w:fill="FFFFFF"/>
            <w:vAlign w:val="bottom"/>
          </w:tcPr>
          <w:p w14:paraId="537E3C17"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տարրը նախատեսված է հսկողության վերցված ապրանքների տեղաշարժի կասեցման հնարավոր պատճառները նշելու համար</w:t>
            </w:r>
          </w:p>
        </w:tc>
        <w:tc>
          <w:tcPr>
            <w:tcW w:w="676" w:type="dxa"/>
            <w:gridSpan w:val="2"/>
            <w:tcBorders>
              <w:top w:val="single" w:sz="4" w:space="0" w:color="auto"/>
              <w:left w:val="single" w:sz="4" w:space="0" w:color="auto"/>
              <w:right w:val="single" w:sz="4" w:space="0" w:color="auto"/>
            </w:tcBorders>
            <w:shd w:val="clear" w:color="auto" w:fill="FFFFFF"/>
          </w:tcPr>
          <w:p w14:paraId="2CD421C9"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0..*</w:t>
            </w:r>
          </w:p>
        </w:tc>
      </w:tr>
      <w:tr w:rsidR="007F630A" w:rsidRPr="00BE1FFE" w14:paraId="1DA40DBE" w14:textId="77777777" w:rsidTr="002C72D4">
        <w:trPr>
          <w:gridAfter w:val="1"/>
          <w:wAfter w:w="8" w:type="dxa"/>
          <w:jc w:val="center"/>
        </w:trPr>
        <w:tc>
          <w:tcPr>
            <w:tcW w:w="547" w:type="dxa"/>
            <w:vMerge/>
            <w:shd w:val="clear" w:color="auto" w:fill="FFFFFF"/>
          </w:tcPr>
          <w:p w14:paraId="48BB6823" w14:textId="77777777" w:rsidR="007F630A" w:rsidRPr="00BE1FFE" w:rsidRDefault="007F630A" w:rsidP="00BE1FFE">
            <w:pPr>
              <w:tabs>
                <w:tab w:val="left" w:pos="408"/>
              </w:tabs>
              <w:spacing w:after="120"/>
              <w:rPr>
                <w:rFonts w:ascii="Sylfaen" w:hAnsi="Sylfaen"/>
                <w:sz w:val="20"/>
                <w:szCs w:val="20"/>
              </w:rPr>
            </w:pPr>
          </w:p>
        </w:tc>
        <w:tc>
          <w:tcPr>
            <w:tcW w:w="3898" w:type="dxa"/>
            <w:tcBorders>
              <w:top w:val="single" w:sz="4" w:space="0" w:color="auto"/>
              <w:left w:val="single" w:sz="4" w:space="0" w:color="auto"/>
              <w:bottom w:val="single" w:sz="4" w:space="0" w:color="auto"/>
            </w:tcBorders>
            <w:shd w:val="clear" w:color="auto" w:fill="FFFFFF"/>
            <w:vAlign w:val="center"/>
          </w:tcPr>
          <w:p w14:paraId="5896DE88" w14:textId="77777777" w:rsidR="007F630A" w:rsidRPr="00BE1FFE" w:rsidRDefault="00C0032E" w:rsidP="002C72D4">
            <w:pPr>
              <w:pStyle w:val="Other0"/>
              <w:shd w:val="clear" w:color="auto" w:fill="auto"/>
              <w:tabs>
                <w:tab w:val="left" w:pos="558"/>
              </w:tabs>
              <w:spacing w:after="120"/>
              <w:rPr>
                <w:rFonts w:ascii="Sylfaen" w:hAnsi="Sylfaen"/>
                <w:sz w:val="20"/>
                <w:szCs w:val="20"/>
              </w:rPr>
            </w:pPr>
            <w:r w:rsidRPr="00BE1FFE">
              <w:rPr>
                <w:rFonts w:ascii="Sylfaen" w:hAnsi="Sylfaen"/>
                <w:sz w:val="20"/>
                <w:szCs w:val="20"/>
              </w:rPr>
              <w:t>3.</w:t>
            </w:r>
            <w:r w:rsidR="00B66093" w:rsidRPr="00BE1FFE">
              <w:rPr>
                <w:rFonts w:ascii="Sylfaen" w:hAnsi="Sylfaen"/>
                <w:sz w:val="20"/>
                <w:szCs w:val="20"/>
              </w:rPr>
              <w:t>7.</w:t>
            </w:r>
            <w:r w:rsidR="00B66093" w:rsidRPr="00BE1FFE">
              <w:rPr>
                <w:rFonts w:ascii="Sylfaen" w:hAnsi="Sylfaen"/>
                <w:sz w:val="20"/>
                <w:szCs w:val="20"/>
              </w:rPr>
              <w:tab/>
            </w:r>
            <w:r w:rsidRPr="00BE1FFE">
              <w:rPr>
                <w:rFonts w:ascii="Sylfaen" w:hAnsi="Sylfaen"/>
                <w:sz w:val="20"/>
                <w:szCs w:val="20"/>
              </w:rPr>
              <w:t>Տրված անասնաբուժական սերտիֆիկատների քանակը</w:t>
            </w:r>
          </w:p>
        </w:tc>
        <w:tc>
          <w:tcPr>
            <w:tcW w:w="4661" w:type="dxa"/>
            <w:tcBorders>
              <w:top w:val="single" w:sz="4" w:space="0" w:color="auto"/>
              <w:left w:val="single" w:sz="4" w:space="0" w:color="auto"/>
              <w:bottom w:val="single" w:sz="4" w:space="0" w:color="auto"/>
            </w:tcBorders>
            <w:shd w:val="clear" w:color="auto" w:fill="FFFFFF"/>
            <w:vAlign w:val="center"/>
          </w:tcPr>
          <w:p w14:paraId="2EE3DCC0" w14:textId="77777777" w:rsidR="007F630A" w:rsidRPr="00BE1FFE" w:rsidRDefault="00C0032E" w:rsidP="002C72D4">
            <w:pPr>
              <w:pStyle w:val="Other0"/>
              <w:shd w:val="clear" w:color="auto" w:fill="auto"/>
              <w:spacing w:after="120"/>
              <w:ind w:left="227"/>
              <w:rPr>
                <w:rFonts w:ascii="Sylfaen" w:hAnsi="Sylfaen"/>
                <w:sz w:val="20"/>
                <w:szCs w:val="20"/>
              </w:rPr>
            </w:pPr>
            <w:r w:rsidRPr="00BE1FFE">
              <w:rPr>
                <w:rFonts w:ascii="Sylfaen" w:hAnsi="Sylfaen"/>
                <w:sz w:val="20"/>
                <w:szCs w:val="20"/>
              </w:rPr>
              <w:t>տրված անասնաբուժական սերտիֆիկատների քանակը</w:t>
            </w:r>
          </w:p>
        </w:tc>
        <w:tc>
          <w:tcPr>
            <w:tcW w:w="6159" w:type="dxa"/>
            <w:tcBorders>
              <w:top w:val="single" w:sz="4" w:space="0" w:color="auto"/>
              <w:left w:val="single" w:sz="4" w:space="0" w:color="auto"/>
              <w:bottom w:val="single" w:sz="4" w:space="0" w:color="auto"/>
            </w:tcBorders>
            <w:shd w:val="clear" w:color="auto" w:fill="FFFFFF"/>
            <w:vAlign w:val="bottom"/>
          </w:tcPr>
          <w:p w14:paraId="76988751" w14:textId="77777777" w:rsidR="007F630A" w:rsidRPr="00BE1FFE" w:rsidRDefault="00C0032E" w:rsidP="002C72D4">
            <w:pPr>
              <w:pStyle w:val="Other0"/>
              <w:shd w:val="clear" w:color="auto" w:fill="auto"/>
              <w:spacing w:after="120"/>
              <w:ind w:left="204"/>
              <w:rPr>
                <w:rFonts w:ascii="Sylfaen" w:hAnsi="Sylfaen"/>
                <w:sz w:val="20"/>
                <w:szCs w:val="20"/>
              </w:rPr>
            </w:pPr>
            <w:r w:rsidRPr="00BE1FFE">
              <w:rPr>
                <w:rFonts w:ascii="Sylfaen" w:hAnsi="Sylfaen"/>
                <w:sz w:val="20"/>
                <w:szCs w:val="20"/>
              </w:rPr>
              <w:t>նշվում է սահմանված պարամետրերին համապատասխանող՝ տրված անասնաբուժական սերտիֆիկատների քանակը</w:t>
            </w:r>
          </w:p>
        </w:tc>
        <w:tc>
          <w:tcPr>
            <w:tcW w:w="676" w:type="dxa"/>
            <w:gridSpan w:val="2"/>
            <w:tcBorders>
              <w:top w:val="single" w:sz="4" w:space="0" w:color="auto"/>
              <w:left w:val="single" w:sz="4" w:space="0" w:color="auto"/>
              <w:bottom w:val="single" w:sz="4" w:space="0" w:color="auto"/>
              <w:right w:val="single" w:sz="4" w:space="0" w:color="auto"/>
            </w:tcBorders>
            <w:shd w:val="clear" w:color="auto" w:fill="FFFFFF"/>
          </w:tcPr>
          <w:p w14:paraId="548C18E6" w14:textId="77777777" w:rsidR="007F630A" w:rsidRPr="00BE1FFE" w:rsidRDefault="00C0032E" w:rsidP="00BE1FFE">
            <w:pPr>
              <w:pStyle w:val="Other0"/>
              <w:shd w:val="clear" w:color="auto" w:fill="auto"/>
              <w:spacing w:after="120"/>
              <w:jc w:val="center"/>
              <w:rPr>
                <w:rFonts w:ascii="Sylfaen" w:hAnsi="Sylfaen"/>
                <w:sz w:val="20"/>
                <w:szCs w:val="20"/>
              </w:rPr>
            </w:pPr>
            <w:r w:rsidRPr="00BE1FFE">
              <w:rPr>
                <w:rFonts w:ascii="Sylfaen" w:hAnsi="Sylfaen"/>
                <w:sz w:val="20"/>
                <w:szCs w:val="20"/>
              </w:rPr>
              <w:t>1</w:t>
            </w:r>
          </w:p>
        </w:tc>
      </w:tr>
    </w:tbl>
    <w:p w14:paraId="39AFF1DD" w14:textId="77777777" w:rsidR="00C2307A" w:rsidRPr="003A3C48" w:rsidRDefault="00C2307A" w:rsidP="003A3C48">
      <w:pPr>
        <w:pStyle w:val="Tablecaption0"/>
        <w:shd w:val="clear" w:color="auto" w:fill="auto"/>
        <w:spacing w:after="160" w:line="360" w:lineRule="auto"/>
        <w:rPr>
          <w:rFonts w:ascii="Sylfaen" w:hAnsi="Sylfaen"/>
          <w:sz w:val="24"/>
          <w:szCs w:val="24"/>
        </w:rPr>
      </w:pPr>
    </w:p>
    <w:p w14:paraId="2DDE7BD6" w14:textId="77777777" w:rsidR="007F630A" w:rsidRPr="003A3C48" w:rsidRDefault="00C0032E" w:rsidP="003A3C48">
      <w:pPr>
        <w:pStyle w:val="Tablecaption0"/>
        <w:shd w:val="clear" w:color="auto" w:fill="auto"/>
        <w:spacing w:after="160" w:line="360" w:lineRule="auto"/>
        <w:rPr>
          <w:rFonts w:ascii="Sylfaen" w:hAnsi="Sylfaen"/>
          <w:sz w:val="24"/>
          <w:szCs w:val="24"/>
        </w:rPr>
      </w:pPr>
      <w:r w:rsidRPr="003A3C48">
        <w:rPr>
          <w:rFonts w:ascii="Sylfaen" w:hAnsi="Sylfaen"/>
          <w:sz w:val="24"/>
        </w:rPr>
        <w:t>Աղյուսակ 5</w:t>
      </w:r>
    </w:p>
    <w:p w14:paraId="4B417E55" w14:textId="77777777" w:rsidR="007F630A" w:rsidRPr="003A3C48" w:rsidRDefault="00C0032E" w:rsidP="003A3C48">
      <w:pPr>
        <w:pStyle w:val="Heading10"/>
        <w:shd w:val="clear" w:color="auto" w:fill="auto"/>
        <w:spacing w:after="160" w:line="360" w:lineRule="auto"/>
        <w:rPr>
          <w:rFonts w:ascii="Sylfaen" w:hAnsi="Sylfaen"/>
          <w:sz w:val="24"/>
          <w:szCs w:val="24"/>
        </w:rPr>
      </w:pPr>
      <w:bookmarkStart w:id="1" w:name="bookmark1"/>
      <w:r w:rsidRPr="003A3C48">
        <w:rPr>
          <w:rFonts w:ascii="Sylfaen" w:hAnsi="Sylfaen"/>
          <w:sz w:val="24"/>
        </w:rPr>
        <w:t>Թույլտվությունների մասին տեղեկությունների կազմը</w:t>
      </w:r>
      <w:bookmarkEnd w:id="1"/>
    </w:p>
    <w:tbl>
      <w:tblPr>
        <w:tblOverlap w:val="never"/>
        <w:tblW w:w="15947" w:type="dxa"/>
        <w:jc w:val="center"/>
        <w:tblLayout w:type="fixed"/>
        <w:tblCellMar>
          <w:left w:w="10" w:type="dxa"/>
          <w:right w:w="10" w:type="dxa"/>
        </w:tblCellMar>
        <w:tblLook w:val="0020" w:firstRow="1" w:lastRow="0" w:firstColumn="0" w:lastColumn="0" w:noHBand="0" w:noVBand="0"/>
      </w:tblPr>
      <w:tblGrid>
        <w:gridCol w:w="4444"/>
        <w:gridCol w:w="4661"/>
        <w:gridCol w:w="6159"/>
        <w:gridCol w:w="683"/>
      </w:tblGrid>
      <w:tr w:rsidR="007F630A" w:rsidRPr="003967C2" w14:paraId="7E4AF537" w14:textId="77777777" w:rsidTr="003967C2">
        <w:trPr>
          <w:tblHeader/>
          <w:jc w:val="center"/>
        </w:trPr>
        <w:tc>
          <w:tcPr>
            <w:tcW w:w="4444" w:type="dxa"/>
            <w:tcBorders>
              <w:top w:val="single" w:sz="4" w:space="0" w:color="auto"/>
              <w:left w:val="single" w:sz="4" w:space="0" w:color="auto"/>
            </w:tcBorders>
            <w:shd w:val="clear" w:color="auto" w:fill="FFFFFF"/>
            <w:vAlign w:val="bottom"/>
          </w:tcPr>
          <w:p w14:paraId="2A98688F"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t>Տարրի անվանումը</w:t>
            </w:r>
          </w:p>
        </w:tc>
        <w:tc>
          <w:tcPr>
            <w:tcW w:w="4661" w:type="dxa"/>
            <w:tcBorders>
              <w:top w:val="single" w:sz="4" w:space="0" w:color="auto"/>
              <w:left w:val="single" w:sz="4" w:space="0" w:color="auto"/>
            </w:tcBorders>
            <w:shd w:val="clear" w:color="auto" w:fill="FFFFFF"/>
            <w:vAlign w:val="bottom"/>
          </w:tcPr>
          <w:p w14:paraId="33EFFC15"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t>Տարրի նկարագրությունը</w:t>
            </w:r>
          </w:p>
        </w:tc>
        <w:tc>
          <w:tcPr>
            <w:tcW w:w="6159" w:type="dxa"/>
            <w:tcBorders>
              <w:top w:val="single" w:sz="4" w:space="0" w:color="auto"/>
              <w:left w:val="single" w:sz="4" w:space="0" w:color="auto"/>
            </w:tcBorders>
            <w:shd w:val="clear" w:color="auto" w:fill="FFFFFF"/>
            <w:vAlign w:val="bottom"/>
          </w:tcPr>
          <w:p w14:paraId="18A68C12"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t>Ծանոթագրություն</w:t>
            </w:r>
          </w:p>
        </w:tc>
        <w:tc>
          <w:tcPr>
            <w:tcW w:w="683" w:type="dxa"/>
            <w:tcBorders>
              <w:top w:val="single" w:sz="4" w:space="0" w:color="auto"/>
              <w:left w:val="single" w:sz="4" w:space="0" w:color="auto"/>
              <w:right w:val="single" w:sz="4" w:space="0" w:color="auto"/>
            </w:tcBorders>
            <w:shd w:val="clear" w:color="auto" w:fill="FFFFFF"/>
            <w:vAlign w:val="bottom"/>
          </w:tcPr>
          <w:p w14:paraId="48584B3B" w14:textId="77777777" w:rsidR="007F630A" w:rsidRPr="003967C2" w:rsidRDefault="00C0032E" w:rsidP="003967C2">
            <w:pPr>
              <w:pStyle w:val="Other0"/>
              <w:shd w:val="clear" w:color="auto" w:fill="auto"/>
              <w:spacing w:after="120"/>
              <w:rPr>
                <w:rFonts w:ascii="Sylfaen" w:hAnsi="Sylfaen"/>
                <w:sz w:val="20"/>
                <w:szCs w:val="20"/>
              </w:rPr>
            </w:pPr>
            <w:r w:rsidRPr="003967C2">
              <w:rPr>
                <w:rFonts w:ascii="Sylfaen" w:hAnsi="Sylfaen"/>
                <w:sz w:val="20"/>
                <w:szCs w:val="20"/>
              </w:rPr>
              <w:t>Բազմ.</w:t>
            </w:r>
          </w:p>
        </w:tc>
      </w:tr>
      <w:tr w:rsidR="007F630A" w:rsidRPr="003967C2" w14:paraId="107EDAFD" w14:textId="77777777" w:rsidTr="003967C2">
        <w:trPr>
          <w:jc w:val="center"/>
        </w:trPr>
        <w:tc>
          <w:tcPr>
            <w:tcW w:w="4444" w:type="dxa"/>
            <w:tcBorders>
              <w:top w:val="single" w:sz="4" w:space="0" w:color="auto"/>
              <w:left w:val="single" w:sz="4" w:space="0" w:color="auto"/>
              <w:bottom w:val="single" w:sz="4" w:space="0" w:color="auto"/>
            </w:tcBorders>
            <w:shd w:val="clear" w:color="auto" w:fill="FFFFFF"/>
          </w:tcPr>
          <w:p w14:paraId="1CAE3692" w14:textId="77777777" w:rsidR="007F630A" w:rsidRPr="003967C2" w:rsidRDefault="003A3C48" w:rsidP="003967C2">
            <w:pPr>
              <w:pStyle w:val="Other0"/>
              <w:shd w:val="clear" w:color="auto" w:fill="auto"/>
              <w:tabs>
                <w:tab w:val="left" w:pos="392"/>
              </w:tabs>
              <w:spacing w:after="120"/>
              <w:ind w:firstLine="140"/>
              <w:rPr>
                <w:rFonts w:ascii="Sylfaen" w:hAnsi="Sylfaen"/>
                <w:sz w:val="20"/>
                <w:szCs w:val="20"/>
              </w:rPr>
            </w:pPr>
            <w:r w:rsidRPr="003967C2">
              <w:rPr>
                <w:rFonts w:ascii="Sylfaen" w:hAnsi="Sylfaen"/>
                <w:sz w:val="20"/>
                <w:szCs w:val="20"/>
              </w:rPr>
              <w:t>1.</w:t>
            </w:r>
            <w:r w:rsidRPr="003967C2">
              <w:rPr>
                <w:rFonts w:ascii="Sylfaen" w:hAnsi="Sylfaen"/>
                <w:sz w:val="20"/>
                <w:szCs w:val="20"/>
              </w:rPr>
              <w:tab/>
            </w:r>
            <w:r w:rsidR="00C0032E" w:rsidRPr="003967C2">
              <w:rPr>
                <w:rFonts w:ascii="Sylfaen" w:hAnsi="Sylfaen"/>
                <w:sz w:val="20"/>
                <w:szCs w:val="20"/>
              </w:rPr>
              <w:t>Տեղեկություններ թույլտվության մասին</w:t>
            </w:r>
          </w:p>
        </w:tc>
        <w:tc>
          <w:tcPr>
            <w:tcW w:w="4661" w:type="dxa"/>
            <w:tcBorders>
              <w:top w:val="single" w:sz="4" w:space="0" w:color="auto"/>
              <w:left w:val="single" w:sz="4" w:space="0" w:color="auto"/>
              <w:bottom w:val="single" w:sz="4" w:space="0" w:color="auto"/>
            </w:tcBorders>
            <w:shd w:val="clear" w:color="auto" w:fill="FFFFFF"/>
          </w:tcPr>
          <w:p w14:paraId="62702E9E" w14:textId="77777777" w:rsidR="007F630A" w:rsidRPr="003967C2" w:rsidRDefault="00C0032E" w:rsidP="003967C2">
            <w:pPr>
              <w:pStyle w:val="Other0"/>
              <w:shd w:val="clear" w:color="auto" w:fill="auto"/>
              <w:spacing w:after="120"/>
              <w:ind w:left="204"/>
              <w:rPr>
                <w:rFonts w:ascii="Sylfaen" w:hAnsi="Sylfaen"/>
                <w:sz w:val="20"/>
                <w:szCs w:val="20"/>
              </w:rPr>
            </w:pPr>
            <w:r w:rsidRPr="003967C2">
              <w:rPr>
                <w:rFonts w:ascii="Sylfaen" w:hAnsi="Sylfaen"/>
                <w:sz w:val="20"/>
                <w:szCs w:val="20"/>
              </w:rPr>
              <w:t xml:space="preserve">տեղեկություններ հսկողության վերցված ապրանքի ներմուծման (արտահանման, տարանցման) թույլտվության մասին </w:t>
            </w:r>
          </w:p>
        </w:tc>
        <w:tc>
          <w:tcPr>
            <w:tcW w:w="6159" w:type="dxa"/>
            <w:tcBorders>
              <w:top w:val="single" w:sz="4" w:space="0" w:color="auto"/>
              <w:left w:val="single" w:sz="4" w:space="0" w:color="auto"/>
              <w:bottom w:val="single" w:sz="4" w:space="0" w:color="auto"/>
            </w:tcBorders>
            <w:shd w:val="clear" w:color="auto" w:fill="FFFFFF"/>
            <w:vAlign w:val="bottom"/>
          </w:tcPr>
          <w:p w14:paraId="04B94A5B" w14:textId="77777777" w:rsidR="006D5B69"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տարրը նախատեսված է հետ</w:t>
            </w:r>
            <w:r w:rsidR="003A3C48" w:rsidRPr="003967C2">
              <w:rPr>
                <w:rFonts w:ascii="Sylfaen" w:hAnsi="Sylfaen"/>
                <w:sz w:val="20"/>
                <w:szCs w:val="20"/>
              </w:rPr>
              <w:t>եւ</w:t>
            </w:r>
            <w:r w:rsidRPr="003967C2">
              <w:rPr>
                <w:rFonts w:ascii="Sylfaen" w:hAnsi="Sylfaen"/>
                <w:sz w:val="20"/>
                <w:szCs w:val="20"/>
              </w:rPr>
              <w:t xml:space="preserve">յալ տեղեկությունների պարտադիր նշման համար՝ </w:t>
            </w:r>
          </w:p>
          <w:p w14:paraId="53662833"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թույլտվության համարը.</w:t>
            </w:r>
          </w:p>
          <w:p w14:paraId="11210DA3"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թույլտվության տրման ամսաթիվը.</w:t>
            </w:r>
          </w:p>
          <w:p w14:paraId="3C14E947"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թույլտվության գործողության ժամանակահատվածը.</w:t>
            </w:r>
          </w:p>
          <w:p w14:paraId="09461214"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թույլտվության տեսակի ծածկագրային նշագիրը՝ հետեւյալ հնարավոր արժեքներով՝</w:t>
            </w:r>
          </w:p>
          <w:p w14:paraId="60302F1A" w14:textId="77777777" w:rsidR="006D5B69"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 xml:space="preserve">01202՝ հսկողության վերցված ապրանքների ներմուծման թույլտվություն, </w:t>
            </w:r>
          </w:p>
          <w:p w14:paraId="338BEE3C"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01203՝ հսկողության վերցված ապրանքների արտահանման թույլտվություն,</w:t>
            </w:r>
          </w:p>
          <w:p w14:paraId="1A3F3BF5"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lastRenderedPageBreak/>
              <w:t>01204՝ հկողության վերցված ապրանքների տարանցման թույլտվություն.</w:t>
            </w:r>
          </w:p>
          <w:p w14:paraId="06EBD669" w14:textId="77777777" w:rsidR="006D5B69"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թույլտվության կարգավիճակը՝ հետեւյալ հնարավոր արժեքներով՝</w:t>
            </w:r>
          </w:p>
          <w:p w14:paraId="208D3AA9"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01՝ ձեւակերպվել է,</w:t>
            </w:r>
          </w:p>
          <w:p w14:paraId="651027EE"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02՝ չեղյալ է ճանաչվել</w:t>
            </w:r>
          </w:p>
        </w:tc>
        <w:tc>
          <w:tcPr>
            <w:tcW w:w="683" w:type="dxa"/>
            <w:tcBorders>
              <w:top w:val="single" w:sz="4" w:space="0" w:color="auto"/>
              <w:left w:val="single" w:sz="4" w:space="0" w:color="auto"/>
              <w:bottom w:val="single" w:sz="4" w:space="0" w:color="auto"/>
              <w:right w:val="single" w:sz="4" w:space="0" w:color="auto"/>
            </w:tcBorders>
            <w:shd w:val="clear" w:color="auto" w:fill="FFFFFF"/>
          </w:tcPr>
          <w:p w14:paraId="37D8BAB1"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lastRenderedPageBreak/>
              <w:t>1</w:t>
            </w:r>
          </w:p>
        </w:tc>
      </w:tr>
      <w:tr w:rsidR="007F630A" w:rsidRPr="003967C2" w14:paraId="1D276D1F" w14:textId="77777777" w:rsidTr="003967C2">
        <w:trPr>
          <w:jc w:val="center"/>
        </w:trPr>
        <w:tc>
          <w:tcPr>
            <w:tcW w:w="4444" w:type="dxa"/>
            <w:tcBorders>
              <w:top w:val="single" w:sz="4" w:space="0" w:color="auto"/>
              <w:left w:val="single" w:sz="4" w:space="0" w:color="auto"/>
            </w:tcBorders>
            <w:shd w:val="clear" w:color="auto" w:fill="FFFFFF"/>
          </w:tcPr>
          <w:p w14:paraId="6DA3E8B6" w14:textId="77777777" w:rsidR="007F630A" w:rsidRPr="003967C2" w:rsidRDefault="00B66093" w:rsidP="003967C2">
            <w:pPr>
              <w:pStyle w:val="Other0"/>
              <w:shd w:val="clear" w:color="auto" w:fill="auto"/>
              <w:tabs>
                <w:tab w:val="left" w:pos="392"/>
              </w:tabs>
              <w:spacing w:after="120"/>
              <w:rPr>
                <w:rFonts w:ascii="Sylfaen" w:hAnsi="Sylfaen"/>
                <w:sz w:val="20"/>
                <w:szCs w:val="20"/>
              </w:rPr>
            </w:pPr>
            <w:r w:rsidRPr="003967C2">
              <w:rPr>
                <w:rFonts w:ascii="Sylfaen" w:hAnsi="Sylfaen"/>
                <w:sz w:val="20"/>
                <w:szCs w:val="20"/>
              </w:rPr>
              <w:t>2.</w:t>
            </w:r>
            <w:r w:rsidRPr="003967C2">
              <w:rPr>
                <w:rFonts w:ascii="Sylfaen" w:hAnsi="Sylfaen"/>
                <w:sz w:val="20"/>
                <w:szCs w:val="20"/>
              </w:rPr>
              <w:tab/>
            </w:r>
            <w:r w:rsidR="00C0032E" w:rsidRPr="003967C2">
              <w:rPr>
                <w:rFonts w:ascii="Sylfaen" w:hAnsi="Sylfaen"/>
                <w:sz w:val="20"/>
                <w:szCs w:val="20"/>
              </w:rPr>
              <w:t>Թույլտվություն ստանալու հայտ</w:t>
            </w:r>
            <w:r w:rsidR="00C263E9" w:rsidRPr="003967C2">
              <w:rPr>
                <w:rFonts w:ascii="Sylfaen" w:hAnsi="Sylfaen"/>
                <w:sz w:val="20"/>
                <w:szCs w:val="20"/>
              </w:rPr>
              <w:t>ը</w:t>
            </w:r>
          </w:p>
        </w:tc>
        <w:tc>
          <w:tcPr>
            <w:tcW w:w="4661" w:type="dxa"/>
            <w:tcBorders>
              <w:top w:val="single" w:sz="4" w:space="0" w:color="auto"/>
              <w:left w:val="single" w:sz="4" w:space="0" w:color="auto"/>
            </w:tcBorders>
            <w:shd w:val="clear" w:color="auto" w:fill="FFFFFF"/>
          </w:tcPr>
          <w:p w14:paraId="44236EED" w14:textId="77777777" w:rsidR="007F630A" w:rsidRPr="003967C2" w:rsidRDefault="00C0032E" w:rsidP="003967C2">
            <w:pPr>
              <w:pStyle w:val="Other0"/>
              <w:shd w:val="clear" w:color="auto" w:fill="auto"/>
              <w:spacing w:after="120"/>
              <w:ind w:left="204"/>
              <w:rPr>
                <w:rFonts w:ascii="Sylfaen" w:hAnsi="Sylfaen"/>
                <w:sz w:val="20"/>
                <w:szCs w:val="20"/>
              </w:rPr>
            </w:pPr>
            <w:r w:rsidRPr="003967C2">
              <w:rPr>
                <w:rFonts w:ascii="Sylfaen" w:hAnsi="Sylfaen"/>
                <w:sz w:val="20"/>
                <w:szCs w:val="20"/>
              </w:rPr>
              <w:t>տեղեկություններ հսկողության վերցված ապրանքի ներմուծման (արտահանման, տարանցման) թույլտվություն ստանալու հայտի մասին</w:t>
            </w:r>
          </w:p>
        </w:tc>
        <w:tc>
          <w:tcPr>
            <w:tcW w:w="6159" w:type="dxa"/>
            <w:tcBorders>
              <w:top w:val="single" w:sz="4" w:space="0" w:color="auto"/>
              <w:left w:val="single" w:sz="4" w:space="0" w:color="auto"/>
            </w:tcBorders>
            <w:shd w:val="clear" w:color="auto" w:fill="FFFFFF"/>
            <w:vAlign w:val="bottom"/>
          </w:tcPr>
          <w:p w14:paraId="1E6347A7" w14:textId="77777777" w:rsidR="00AD3E7D"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տարրը նախատեսված է հետ</w:t>
            </w:r>
            <w:r w:rsidR="003A3C48" w:rsidRPr="003967C2">
              <w:rPr>
                <w:rFonts w:ascii="Sylfaen" w:hAnsi="Sylfaen"/>
                <w:sz w:val="20"/>
                <w:szCs w:val="20"/>
              </w:rPr>
              <w:t>եւ</w:t>
            </w:r>
            <w:r w:rsidRPr="003967C2">
              <w:rPr>
                <w:rFonts w:ascii="Sylfaen" w:hAnsi="Sylfaen"/>
                <w:sz w:val="20"/>
                <w:szCs w:val="20"/>
              </w:rPr>
              <w:t>յալ տեղեկությունները նշելու համար՝</w:t>
            </w:r>
          </w:p>
          <w:p w14:paraId="61C08511"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հայտի գրանցման համարը եւ ամսաթիվը. հայտատուի մասին տեղեկատվությունը (այդ թվում՝ հայտատու կազմակերպության անվանումը կամ հայտատու ֆիզիկական անձի ազգանունը, անունը եւ հայրանունը, հայտատուի պաշտոնը, հասցեն եւ կոնտակտային վավերապայմանները (անհրաժեշտության դեպքում), տնտեսավարող սուբյեկտի նույնականացուցիչ</w:t>
            </w:r>
            <w:r w:rsidR="00AD3E7D" w:rsidRPr="003967C2">
              <w:rPr>
                <w:rFonts w:ascii="Sylfaen" w:hAnsi="Sylfaen"/>
                <w:sz w:val="20"/>
                <w:szCs w:val="20"/>
              </w:rPr>
              <w:t>ներ</w:t>
            </w:r>
            <w:r w:rsidRPr="003967C2">
              <w:rPr>
                <w:rFonts w:ascii="Sylfaen" w:hAnsi="Sylfaen"/>
                <w:sz w:val="20"/>
                <w:szCs w:val="20"/>
              </w:rPr>
              <w:t>ը).</w:t>
            </w:r>
          </w:p>
          <w:p w14:paraId="31BDCE3E"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 xml:space="preserve">թույլտվություն ստանալու հայտի ներկայացման տարածաշրջանային գերատեսչության (գերատեսչության կառուցվածքային ստորաբաժանման) մասին տեղեկատվությունը </w:t>
            </w:r>
          </w:p>
        </w:tc>
        <w:tc>
          <w:tcPr>
            <w:tcW w:w="683" w:type="dxa"/>
            <w:tcBorders>
              <w:top w:val="single" w:sz="4" w:space="0" w:color="auto"/>
              <w:left w:val="single" w:sz="4" w:space="0" w:color="auto"/>
              <w:right w:val="single" w:sz="4" w:space="0" w:color="auto"/>
            </w:tcBorders>
            <w:shd w:val="clear" w:color="auto" w:fill="FFFFFF"/>
          </w:tcPr>
          <w:p w14:paraId="599DFE08"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t>0..1</w:t>
            </w:r>
          </w:p>
        </w:tc>
      </w:tr>
      <w:tr w:rsidR="007F630A" w:rsidRPr="003967C2" w14:paraId="04F5D2E6" w14:textId="77777777" w:rsidTr="003967C2">
        <w:trPr>
          <w:jc w:val="center"/>
        </w:trPr>
        <w:tc>
          <w:tcPr>
            <w:tcW w:w="4444" w:type="dxa"/>
            <w:tcBorders>
              <w:top w:val="single" w:sz="4" w:space="0" w:color="auto"/>
              <w:left w:val="single" w:sz="4" w:space="0" w:color="auto"/>
            </w:tcBorders>
            <w:shd w:val="clear" w:color="auto" w:fill="FFFFFF"/>
          </w:tcPr>
          <w:p w14:paraId="0C920D8A" w14:textId="77777777" w:rsidR="007F630A" w:rsidRPr="003967C2" w:rsidRDefault="00B66093" w:rsidP="003967C2">
            <w:pPr>
              <w:pStyle w:val="Other0"/>
              <w:shd w:val="clear" w:color="auto" w:fill="auto"/>
              <w:tabs>
                <w:tab w:val="left" w:pos="392"/>
              </w:tabs>
              <w:spacing w:after="120"/>
              <w:rPr>
                <w:rFonts w:ascii="Sylfaen" w:hAnsi="Sylfaen"/>
                <w:sz w:val="20"/>
                <w:szCs w:val="20"/>
              </w:rPr>
            </w:pPr>
            <w:r w:rsidRPr="003967C2">
              <w:rPr>
                <w:rFonts w:ascii="Sylfaen" w:hAnsi="Sylfaen"/>
                <w:sz w:val="20"/>
                <w:szCs w:val="20"/>
              </w:rPr>
              <w:t>3.</w:t>
            </w:r>
            <w:r w:rsidRPr="003967C2">
              <w:rPr>
                <w:rFonts w:ascii="Sylfaen" w:hAnsi="Sylfaen"/>
                <w:sz w:val="20"/>
                <w:szCs w:val="20"/>
              </w:rPr>
              <w:tab/>
            </w:r>
            <w:r w:rsidR="00C0032E" w:rsidRPr="003967C2">
              <w:rPr>
                <w:rFonts w:ascii="Sylfaen" w:hAnsi="Sylfaen"/>
                <w:sz w:val="20"/>
                <w:szCs w:val="20"/>
              </w:rPr>
              <w:t>Լիազորված մարմնի տարածքային վարչությունը</w:t>
            </w:r>
          </w:p>
        </w:tc>
        <w:tc>
          <w:tcPr>
            <w:tcW w:w="4661" w:type="dxa"/>
            <w:tcBorders>
              <w:top w:val="single" w:sz="4" w:space="0" w:color="auto"/>
              <w:left w:val="single" w:sz="4" w:space="0" w:color="auto"/>
            </w:tcBorders>
            <w:shd w:val="clear" w:color="auto" w:fill="FFFFFF"/>
          </w:tcPr>
          <w:p w14:paraId="5A1E215A" w14:textId="77777777" w:rsidR="007F630A" w:rsidRPr="003967C2" w:rsidRDefault="00C0032E" w:rsidP="003967C2">
            <w:pPr>
              <w:pStyle w:val="Other0"/>
              <w:shd w:val="clear" w:color="auto" w:fill="auto"/>
              <w:spacing w:after="120"/>
              <w:ind w:left="204"/>
              <w:rPr>
                <w:rFonts w:ascii="Sylfaen" w:hAnsi="Sylfaen"/>
                <w:sz w:val="20"/>
                <w:szCs w:val="20"/>
              </w:rPr>
            </w:pPr>
            <w:r w:rsidRPr="003967C2">
              <w:rPr>
                <w:rFonts w:ascii="Sylfaen" w:hAnsi="Sylfaen"/>
                <w:sz w:val="20"/>
                <w:szCs w:val="20"/>
              </w:rPr>
              <w:t>հսկողության վերցված ապրանքի ներմուծման (արտահանման, տարանցման) թույլտվության տրման համաձայնեցումն ապահովող՝ լիազորված մարմնի տարածքային վարչությունը</w:t>
            </w:r>
          </w:p>
        </w:tc>
        <w:tc>
          <w:tcPr>
            <w:tcW w:w="6159" w:type="dxa"/>
            <w:tcBorders>
              <w:top w:val="single" w:sz="4" w:space="0" w:color="auto"/>
              <w:left w:val="single" w:sz="4" w:space="0" w:color="auto"/>
            </w:tcBorders>
            <w:shd w:val="clear" w:color="auto" w:fill="FFFFFF"/>
            <w:vAlign w:val="bottom"/>
          </w:tcPr>
          <w:p w14:paraId="50F258B4"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տարրը նախատեսված է թույլտվության տրման համաձայնեցումն ապահովող՝ լիազորված մարմնի տարածքային վարչությունների մասին եւ տարածքային վարչությունների պաշտոնատար անձանց մասին տեղեկությունները նշելու համար</w:t>
            </w:r>
          </w:p>
        </w:tc>
        <w:tc>
          <w:tcPr>
            <w:tcW w:w="683" w:type="dxa"/>
            <w:tcBorders>
              <w:top w:val="single" w:sz="4" w:space="0" w:color="auto"/>
              <w:left w:val="single" w:sz="4" w:space="0" w:color="auto"/>
              <w:right w:val="single" w:sz="4" w:space="0" w:color="auto"/>
            </w:tcBorders>
            <w:shd w:val="clear" w:color="auto" w:fill="FFFFFF"/>
          </w:tcPr>
          <w:p w14:paraId="7C41D784"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t>0..*</w:t>
            </w:r>
          </w:p>
        </w:tc>
      </w:tr>
      <w:tr w:rsidR="007F630A" w:rsidRPr="003967C2" w14:paraId="5FF5922A" w14:textId="77777777" w:rsidTr="003967C2">
        <w:trPr>
          <w:jc w:val="center"/>
        </w:trPr>
        <w:tc>
          <w:tcPr>
            <w:tcW w:w="4444" w:type="dxa"/>
            <w:tcBorders>
              <w:top w:val="single" w:sz="4" w:space="0" w:color="auto"/>
              <w:left w:val="single" w:sz="4" w:space="0" w:color="auto"/>
              <w:bottom w:val="single" w:sz="4" w:space="0" w:color="auto"/>
            </w:tcBorders>
            <w:shd w:val="clear" w:color="auto" w:fill="FFFFFF"/>
          </w:tcPr>
          <w:p w14:paraId="65A8836A" w14:textId="77777777" w:rsidR="007F630A" w:rsidRPr="003967C2" w:rsidRDefault="00B66093" w:rsidP="003967C2">
            <w:pPr>
              <w:pStyle w:val="Other0"/>
              <w:shd w:val="clear" w:color="auto" w:fill="auto"/>
              <w:tabs>
                <w:tab w:val="left" w:pos="392"/>
              </w:tabs>
              <w:spacing w:after="120"/>
              <w:rPr>
                <w:rFonts w:ascii="Sylfaen" w:hAnsi="Sylfaen"/>
                <w:sz w:val="20"/>
                <w:szCs w:val="20"/>
              </w:rPr>
            </w:pPr>
            <w:r w:rsidRPr="003967C2">
              <w:rPr>
                <w:rFonts w:ascii="Sylfaen" w:hAnsi="Sylfaen"/>
                <w:sz w:val="20"/>
                <w:szCs w:val="20"/>
              </w:rPr>
              <w:t>4.</w:t>
            </w:r>
            <w:r w:rsidRPr="003967C2">
              <w:rPr>
                <w:rFonts w:ascii="Sylfaen" w:hAnsi="Sylfaen"/>
                <w:sz w:val="20"/>
                <w:szCs w:val="20"/>
              </w:rPr>
              <w:tab/>
            </w:r>
            <w:r w:rsidR="00C0032E" w:rsidRPr="003967C2">
              <w:rPr>
                <w:rFonts w:ascii="Sylfaen" w:hAnsi="Sylfaen"/>
                <w:sz w:val="20"/>
                <w:szCs w:val="20"/>
              </w:rPr>
              <w:t>Հսկողության վերցված ապրանքը (արտադրանքը)</w:t>
            </w:r>
          </w:p>
        </w:tc>
        <w:tc>
          <w:tcPr>
            <w:tcW w:w="4661" w:type="dxa"/>
            <w:tcBorders>
              <w:top w:val="single" w:sz="4" w:space="0" w:color="auto"/>
              <w:left w:val="single" w:sz="4" w:space="0" w:color="auto"/>
              <w:bottom w:val="single" w:sz="4" w:space="0" w:color="auto"/>
            </w:tcBorders>
            <w:shd w:val="clear" w:color="auto" w:fill="FFFFFF"/>
          </w:tcPr>
          <w:p w14:paraId="0CC66CC0" w14:textId="77777777" w:rsidR="007F630A" w:rsidRPr="003967C2" w:rsidRDefault="00C0032E" w:rsidP="003967C2">
            <w:pPr>
              <w:pStyle w:val="Other0"/>
              <w:shd w:val="clear" w:color="auto" w:fill="auto"/>
              <w:spacing w:after="120"/>
              <w:ind w:left="204"/>
              <w:rPr>
                <w:rFonts w:ascii="Sylfaen" w:hAnsi="Sylfaen"/>
                <w:sz w:val="20"/>
                <w:szCs w:val="20"/>
              </w:rPr>
            </w:pPr>
            <w:r w:rsidRPr="003967C2">
              <w:rPr>
                <w:rFonts w:ascii="Sylfaen" w:hAnsi="Sylfaen"/>
                <w:sz w:val="20"/>
                <w:szCs w:val="20"/>
              </w:rPr>
              <w:t>տեղեկություններ հսկողության վերցված ապրանքի (արտադրանքի) մասին</w:t>
            </w:r>
          </w:p>
        </w:tc>
        <w:tc>
          <w:tcPr>
            <w:tcW w:w="6159" w:type="dxa"/>
            <w:tcBorders>
              <w:top w:val="single" w:sz="4" w:space="0" w:color="auto"/>
              <w:left w:val="single" w:sz="4" w:space="0" w:color="auto"/>
              <w:bottom w:val="single" w:sz="4" w:space="0" w:color="auto"/>
            </w:tcBorders>
            <w:shd w:val="clear" w:color="auto" w:fill="FFFFFF"/>
            <w:vAlign w:val="bottom"/>
          </w:tcPr>
          <w:p w14:paraId="3346C32A"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տարրը նախատեսված է հետ</w:t>
            </w:r>
            <w:r w:rsidR="003A3C48" w:rsidRPr="003967C2">
              <w:rPr>
                <w:rFonts w:ascii="Sylfaen" w:hAnsi="Sylfaen"/>
                <w:sz w:val="20"/>
                <w:szCs w:val="20"/>
              </w:rPr>
              <w:t>եւ</w:t>
            </w:r>
            <w:r w:rsidRPr="003967C2">
              <w:rPr>
                <w:rFonts w:ascii="Sylfaen" w:hAnsi="Sylfaen"/>
                <w:sz w:val="20"/>
                <w:szCs w:val="20"/>
              </w:rPr>
              <w:t>յալ տեղեկությունները նշելու համար՝</w:t>
            </w:r>
          </w:p>
          <w:p w14:paraId="3CB9EBB0"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ապրանքի (արտադրանքի) տեսակը՝ Անասնաբուժական հսկողության (վերահսկողության) ենթակա ապրանքների միասնական ցանկին համապատասխան</w:t>
            </w:r>
            <w:r w:rsidR="00E23C44" w:rsidRPr="003967C2">
              <w:rPr>
                <w:rFonts w:ascii="Sylfaen" w:hAnsi="Sylfaen"/>
                <w:sz w:val="20"/>
                <w:szCs w:val="20"/>
              </w:rPr>
              <w:t>.</w:t>
            </w:r>
          </w:p>
          <w:p w14:paraId="43939914" w14:textId="77777777" w:rsidR="00951D10"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lastRenderedPageBreak/>
              <w:t>ապրանքի (արտադրանքի) անվանումը.</w:t>
            </w:r>
            <w:r w:rsidR="00B66093" w:rsidRPr="003967C2">
              <w:rPr>
                <w:rFonts w:ascii="Sylfaen" w:hAnsi="Sylfaen"/>
                <w:sz w:val="20"/>
                <w:szCs w:val="20"/>
              </w:rPr>
              <w:t xml:space="preserve"> </w:t>
            </w:r>
            <w:r w:rsidR="00951D10" w:rsidRPr="003967C2">
              <w:rPr>
                <w:rFonts w:ascii="Sylfaen" w:hAnsi="Sylfaen"/>
                <w:sz w:val="20"/>
                <w:szCs w:val="20"/>
              </w:rPr>
              <w:br/>
            </w:r>
            <w:r w:rsidRPr="003967C2">
              <w:rPr>
                <w:rFonts w:ascii="Sylfaen" w:hAnsi="Sylfaen"/>
                <w:sz w:val="20"/>
                <w:szCs w:val="20"/>
              </w:rPr>
              <w:t>ապրանքի (արտադրանքի) ծածկագիրը՝ ըստ ԵԱՏՄ ԱՏԳ ԱԱ-ի.</w:t>
            </w:r>
            <w:r w:rsidRPr="003967C2">
              <w:rPr>
                <w:rFonts w:ascii="Sylfaen" w:hAnsi="Sylfaen"/>
                <w:sz w:val="20"/>
                <w:szCs w:val="20"/>
              </w:rPr>
              <w:br/>
              <w:t>ապրանքի (արտադրանքի) միավորի կամ ապրանքի (արտադրանքի) միանման միավորների խմբի մասին տեղեկատվությունը՝ քանակի եւ չափման միավորի նշմամբ.</w:t>
            </w:r>
            <w:r w:rsidRPr="003967C2">
              <w:rPr>
                <w:rFonts w:ascii="Sylfaen" w:hAnsi="Sylfaen"/>
                <w:sz w:val="20"/>
                <w:szCs w:val="20"/>
              </w:rPr>
              <w:br/>
            </w:r>
            <w:r w:rsidRPr="00F61804">
              <w:rPr>
                <w:rFonts w:ascii="Sylfaen" w:hAnsi="Sylfaen"/>
                <w:spacing w:val="-6"/>
                <w:sz w:val="20"/>
                <w:szCs w:val="20"/>
              </w:rPr>
              <w:t>փաթեթվածքի մասին տեղեկությունները (առկայության դեպքում).</w:t>
            </w:r>
            <w:r w:rsidRPr="003967C2">
              <w:rPr>
                <w:rFonts w:ascii="Sylfaen" w:hAnsi="Sylfaen"/>
                <w:sz w:val="20"/>
                <w:szCs w:val="20"/>
              </w:rPr>
              <w:t xml:space="preserve"> </w:t>
            </w:r>
          </w:p>
          <w:p w14:paraId="10645B73" w14:textId="77777777" w:rsidR="007F630A" w:rsidRPr="00F61804" w:rsidRDefault="00C0032E" w:rsidP="003967C2">
            <w:pPr>
              <w:pStyle w:val="Other0"/>
              <w:shd w:val="clear" w:color="auto" w:fill="auto"/>
              <w:spacing w:after="120"/>
              <w:ind w:left="221"/>
              <w:rPr>
                <w:rFonts w:ascii="Sylfaen" w:hAnsi="Sylfaen"/>
                <w:spacing w:val="-6"/>
                <w:sz w:val="20"/>
                <w:szCs w:val="20"/>
              </w:rPr>
            </w:pPr>
            <w:r w:rsidRPr="00F61804">
              <w:rPr>
                <w:rFonts w:ascii="Sylfaen" w:hAnsi="Sylfaen"/>
                <w:spacing w:val="-6"/>
                <w:sz w:val="20"/>
                <w:szCs w:val="20"/>
              </w:rPr>
              <w:t>մականշվածքի մասին տեղեկությունները (առկայության դեպքում).</w:t>
            </w:r>
          </w:p>
          <w:p w14:paraId="751513AE"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ապրանքաուղեկից, այդ թվում՝ թույլատրման փաստաթղթերի մասին տեղեկությունները.</w:t>
            </w:r>
          </w:p>
          <w:p w14:paraId="44A0F04C" w14:textId="77777777" w:rsidR="00C2307A" w:rsidRPr="003967C2" w:rsidRDefault="00E75BEB" w:rsidP="003967C2">
            <w:pPr>
              <w:pStyle w:val="Other0"/>
              <w:shd w:val="clear" w:color="auto" w:fill="auto"/>
              <w:spacing w:after="120"/>
              <w:ind w:left="221"/>
              <w:rPr>
                <w:rFonts w:ascii="Sylfaen" w:hAnsi="Sylfaen"/>
                <w:sz w:val="20"/>
                <w:szCs w:val="20"/>
              </w:rPr>
            </w:pPr>
            <w:r w:rsidRPr="003967C2">
              <w:rPr>
                <w:rFonts w:ascii="Sylfaen" w:hAnsi="Sylfaen"/>
                <w:sz w:val="20"/>
                <w:szCs w:val="20"/>
              </w:rPr>
              <w:t xml:space="preserve">արտադրողի </w:t>
            </w:r>
            <w:r w:rsidR="00C2307A" w:rsidRPr="003967C2">
              <w:rPr>
                <w:rFonts w:ascii="Sylfaen" w:hAnsi="Sylfaen"/>
                <w:sz w:val="20"/>
                <w:szCs w:val="20"/>
              </w:rPr>
              <w:t xml:space="preserve">կամ </w:t>
            </w:r>
            <w:r w:rsidRPr="003967C2">
              <w:rPr>
                <w:rFonts w:ascii="Sylfaen" w:hAnsi="Sylfaen"/>
                <w:sz w:val="20"/>
                <w:szCs w:val="20"/>
              </w:rPr>
              <w:t xml:space="preserve">կենդանի տիրապետողի </w:t>
            </w:r>
            <w:r w:rsidR="00C2307A" w:rsidRPr="003967C2">
              <w:rPr>
                <w:rFonts w:ascii="Sylfaen" w:hAnsi="Sylfaen"/>
                <w:sz w:val="20"/>
                <w:szCs w:val="20"/>
              </w:rPr>
              <w:t xml:space="preserve">մասին տեղեկությունները (ձեռնարկության անվանումը եւ հասցեն, </w:t>
            </w:r>
            <w:r w:rsidR="00A74DD3" w:rsidRPr="003967C2">
              <w:rPr>
                <w:rFonts w:ascii="Sylfaen" w:hAnsi="Sylfaen"/>
                <w:sz w:val="20"/>
                <w:szCs w:val="20"/>
              </w:rPr>
              <w:t>ձեռնարկությ</w:t>
            </w:r>
            <w:r w:rsidR="000B7FAB" w:rsidRPr="003967C2">
              <w:rPr>
                <w:rFonts w:ascii="Sylfaen" w:hAnsi="Sylfaen"/>
                <w:sz w:val="20"/>
                <w:szCs w:val="20"/>
              </w:rPr>
              <w:t>ա</w:t>
            </w:r>
            <w:r w:rsidR="00A74DD3" w:rsidRPr="003967C2">
              <w:rPr>
                <w:rFonts w:ascii="Sylfaen" w:hAnsi="Sylfaen"/>
                <w:sz w:val="20"/>
                <w:szCs w:val="20"/>
              </w:rPr>
              <w:t xml:space="preserve">ն </w:t>
            </w:r>
            <w:r w:rsidR="00C2307A" w:rsidRPr="003967C2">
              <w:rPr>
                <w:rFonts w:ascii="Sylfaen" w:hAnsi="Sylfaen"/>
                <w:sz w:val="20"/>
                <w:szCs w:val="20"/>
              </w:rPr>
              <w:t>տիրապետողի ազգանունը, անունը եւ հայրանունը) (առկայության դեպքում).</w:t>
            </w:r>
          </w:p>
          <w:p w14:paraId="6D2F77A3" w14:textId="77777777" w:rsidR="00C2307A" w:rsidRPr="003967C2" w:rsidRDefault="00C2307A" w:rsidP="003967C2">
            <w:pPr>
              <w:pStyle w:val="Other0"/>
              <w:shd w:val="clear" w:color="auto" w:fill="auto"/>
              <w:spacing w:after="120"/>
              <w:ind w:left="221"/>
              <w:rPr>
                <w:rFonts w:ascii="Sylfaen" w:hAnsi="Sylfaen"/>
                <w:sz w:val="20"/>
                <w:szCs w:val="20"/>
              </w:rPr>
            </w:pPr>
            <w:r w:rsidRPr="003967C2">
              <w:rPr>
                <w:rFonts w:ascii="Sylfaen" w:hAnsi="Sylfaen"/>
                <w:sz w:val="20"/>
                <w:szCs w:val="20"/>
              </w:rPr>
              <w:t>արտադրության (մշակման) ամսաթիվը (առկայության դեպքում).</w:t>
            </w:r>
            <w:r w:rsidRPr="003967C2">
              <w:rPr>
                <w:rFonts w:ascii="Sylfaen" w:hAnsi="Sylfaen"/>
                <w:sz w:val="20"/>
                <w:szCs w:val="20"/>
              </w:rPr>
              <w:br/>
              <w:t>ծագման տեսակը (առկայության դեպքում).</w:t>
            </w:r>
          </w:p>
          <w:p w14:paraId="510D94DC" w14:textId="77777777" w:rsidR="00C2307A" w:rsidRPr="003967C2" w:rsidRDefault="00C2307A" w:rsidP="003967C2">
            <w:pPr>
              <w:pStyle w:val="Other0"/>
              <w:shd w:val="clear" w:color="auto" w:fill="auto"/>
              <w:spacing w:after="120"/>
              <w:ind w:left="221"/>
              <w:rPr>
                <w:rFonts w:ascii="Sylfaen" w:hAnsi="Sylfaen"/>
                <w:sz w:val="20"/>
                <w:szCs w:val="20"/>
              </w:rPr>
            </w:pPr>
            <w:r w:rsidRPr="003967C2">
              <w:rPr>
                <w:rFonts w:ascii="Sylfaen" w:hAnsi="Sylfaen"/>
                <w:sz w:val="20"/>
                <w:szCs w:val="20"/>
              </w:rPr>
              <w:t>ապրանքի (արտադրանքի) մասին՝ դրա նույնականացումն ապահովող լրացուցիչ տեղեկություններ (առկայության դեպքում)</w:t>
            </w:r>
          </w:p>
        </w:tc>
        <w:tc>
          <w:tcPr>
            <w:tcW w:w="683" w:type="dxa"/>
            <w:tcBorders>
              <w:top w:val="single" w:sz="4" w:space="0" w:color="auto"/>
              <w:left w:val="single" w:sz="4" w:space="0" w:color="auto"/>
              <w:bottom w:val="single" w:sz="4" w:space="0" w:color="auto"/>
              <w:right w:val="single" w:sz="4" w:space="0" w:color="auto"/>
            </w:tcBorders>
            <w:shd w:val="clear" w:color="auto" w:fill="FFFFFF"/>
          </w:tcPr>
          <w:p w14:paraId="1114A473"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lastRenderedPageBreak/>
              <w:t>0..1</w:t>
            </w:r>
          </w:p>
        </w:tc>
      </w:tr>
      <w:tr w:rsidR="007F630A" w:rsidRPr="003967C2" w14:paraId="17EE84E2" w14:textId="77777777" w:rsidTr="003967C2">
        <w:trPr>
          <w:jc w:val="center"/>
        </w:trPr>
        <w:tc>
          <w:tcPr>
            <w:tcW w:w="4444" w:type="dxa"/>
            <w:tcBorders>
              <w:top w:val="single" w:sz="4" w:space="0" w:color="auto"/>
              <w:left w:val="single" w:sz="4" w:space="0" w:color="auto"/>
            </w:tcBorders>
            <w:shd w:val="clear" w:color="auto" w:fill="FFFFFF"/>
          </w:tcPr>
          <w:p w14:paraId="6AF52C8C" w14:textId="77777777" w:rsidR="007F630A" w:rsidRPr="003967C2" w:rsidRDefault="00B66093" w:rsidP="003967C2">
            <w:pPr>
              <w:pStyle w:val="Other0"/>
              <w:shd w:val="clear" w:color="auto" w:fill="auto"/>
              <w:tabs>
                <w:tab w:val="left" w:pos="392"/>
              </w:tabs>
              <w:spacing w:after="120"/>
              <w:rPr>
                <w:rFonts w:ascii="Sylfaen" w:hAnsi="Sylfaen"/>
                <w:sz w:val="20"/>
                <w:szCs w:val="20"/>
              </w:rPr>
            </w:pPr>
            <w:r w:rsidRPr="003967C2">
              <w:rPr>
                <w:rFonts w:ascii="Sylfaen" w:hAnsi="Sylfaen"/>
                <w:sz w:val="20"/>
                <w:szCs w:val="20"/>
              </w:rPr>
              <w:t>5.</w:t>
            </w:r>
            <w:r w:rsidRPr="003967C2">
              <w:rPr>
                <w:rFonts w:ascii="Sylfaen" w:hAnsi="Sylfaen"/>
                <w:sz w:val="20"/>
                <w:szCs w:val="20"/>
              </w:rPr>
              <w:tab/>
            </w:r>
            <w:r w:rsidR="00C0032E" w:rsidRPr="003967C2">
              <w:rPr>
                <w:rFonts w:ascii="Sylfaen" w:hAnsi="Sylfaen"/>
                <w:sz w:val="20"/>
                <w:szCs w:val="20"/>
              </w:rPr>
              <w:t>Տեղեկություններ անասնաբուժական սերտիֆիկատի մասին</w:t>
            </w:r>
          </w:p>
        </w:tc>
        <w:tc>
          <w:tcPr>
            <w:tcW w:w="4661" w:type="dxa"/>
            <w:tcBorders>
              <w:top w:val="single" w:sz="4" w:space="0" w:color="auto"/>
              <w:left w:val="single" w:sz="4" w:space="0" w:color="auto"/>
            </w:tcBorders>
            <w:shd w:val="clear" w:color="auto" w:fill="FFFFFF"/>
          </w:tcPr>
          <w:p w14:paraId="5ABAE826" w14:textId="77777777" w:rsidR="007F630A" w:rsidRPr="003967C2" w:rsidRDefault="00C0032E" w:rsidP="003967C2">
            <w:pPr>
              <w:pStyle w:val="Other0"/>
              <w:shd w:val="clear" w:color="auto" w:fill="auto"/>
              <w:spacing w:after="120"/>
              <w:ind w:left="204"/>
              <w:rPr>
                <w:rFonts w:ascii="Sylfaen" w:hAnsi="Sylfaen"/>
                <w:sz w:val="20"/>
                <w:szCs w:val="20"/>
              </w:rPr>
            </w:pPr>
            <w:r w:rsidRPr="003967C2">
              <w:rPr>
                <w:rFonts w:ascii="Sylfaen" w:hAnsi="Sylfaen"/>
                <w:sz w:val="20"/>
                <w:szCs w:val="20"/>
              </w:rPr>
              <w:t>հսկողության վերցված ապրանքը (արտադրանքը) ուղեկցող անա</w:t>
            </w:r>
            <w:r w:rsidR="004D3D3B" w:rsidRPr="003967C2">
              <w:rPr>
                <w:rFonts w:ascii="Sylfaen" w:hAnsi="Sylfaen"/>
                <w:sz w:val="20"/>
                <w:szCs w:val="20"/>
              </w:rPr>
              <w:t>ս</w:t>
            </w:r>
            <w:r w:rsidRPr="003967C2">
              <w:rPr>
                <w:rFonts w:ascii="Sylfaen" w:hAnsi="Sylfaen"/>
                <w:sz w:val="20"/>
                <w:szCs w:val="20"/>
              </w:rPr>
              <w:t>նաբուժական սերտիֆիկատի վավերապայմանները</w:t>
            </w:r>
          </w:p>
        </w:tc>
        <w:tc>
          <w:tcPr>
            <w:tcW w:w="6159" w:type="dxa"/>
            <w:tcBorders>
              <w:top w:val="single" w:sz="4" w:space="0" w:color="auto"/>
              <w:left w:val="single" w:sz="4" w:space="0" w:color="auto"/>
            </w:tcBorders>
            <w:shd w:val="clear" w:color="auto" w:fill="FFFFFF"/>
            <w:vAlign w:val="bottom"/>
          </w:tcPr>
          <w:p w14:paraId="4F68EC38" w14:textId="77777777" w:rsidR="00951D10" w:rsidRPr="00F61804" w:rsidRDefault="00C0032E" w:rsidP="003967C2">
            <w:pPr>
              <w:pStyle w:val="Other0"/>
              <w:shd w:val="clear" w:color="auto" w:fill="auto"/>
              <w:spacing w:after="120"/>
              <w:ind w:left="221"/>
              <w:rPr>
                <w:rFonts w:ascii="Sylfaen" w:hAnsi="Sylfaen"/>
                <w:spacing w:val="-6"/>
                <w:sz w:val="20"/>
                <w:szCs w:val="20"/>
              </w:rPr>
            </w:pPr>
            <w:r w:rsidRPr="00F61804">
              <w:rPr>
                <w:rFonts w:ascii="Sylfaen" w:hAnsi="Sylfaen"/>
                <w:spacing w:val="-6"/>
                <w:sz w:val="20"/>
                <w:szCs w:val="20"/>
              </w:rPr>
              <w:t>տարրը նախատեսված է հետ</w:t>
            </w:r>
            <w:r w:rsidR="003A3C48" w:rsidRPr="00F61804">
              <w:rPr>
                <w:rFonts w:ascii="Sylfaen" w:hAnsi="Sylfaen"/>
                <w:spacing w:val="-6"/>
                <w:sz w:val="20"/>
                <w:szCs w:val="20"/>
              </w:rPr>
              <w:t>եւ</w:t>
            </w:r>
            <w:r w:rsidRPr="00F61804">
              <w:rPr>
                <w:rFonts w:ascii="Sylfaen" w:hAnsi="Sylfaen"/>
                <w:spacing w:val="-6"/>
                <w:sz w:val="20"/>
                <w:szCs w:val="20"/>
              </w:rPr>
              <w:t xml:space="preserve">յալ տեղեկությունները նշելու համար՝ </w:t>
            </w:r>
          </w:p>
          <w:p w14:paraId="073B0833" w14:textId="77777777" w:rsidR="00951D10"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անասմաբուժական սերտիֆիկատի համարը. անասնաբուժական սերտիֆիկատի տրման ամսաթիվը.</w:t>
            </w:r>
          </w:p>
          <w:p w14:paraId="7EB6368F"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անասնաբուժական սերտիֆիկատի տեսակը (ձեւը)՝ հետեւյալ հնարավոր արժեքներով</w:t>
            </w:r>
          </w:p>
          <w:p w14:paraId="2F580855"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1՝ թիվ 1 ձեւը (տրվում է կենդանի կենդանիների համար).</w:t>
            </w:r>
          </w:p>
          <w:p w14:paraId="5F446C6F"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2՝ թիվ 2 ձեւը (տրվում է կենդանական ծագման արտադրանքի համար</w:t>
            </w:r>
            <w:r w:rsidR="00951D10" w:rsidRPr="003967C2">
              <w:rPr>
                <w:rFonts w:ascii="Sylfaen" w:hAnsi="Sylfaen"/>
                <w:sz w:val="20"/>
                <w:szCs w:val="20"/>
              </w:rPr>
              <w:t>՝</w:t>
            </w:r>
            <w:r w:rsidRPr="003967C2">
              <w:rPr>
                <w:rFonts w:ascii="Sylfaen" w:hAnsi="Sylfaen"/>
                <w:sz w:val="20"/>
                <w:szCs w:val="20"/>
              </w:rPr>
              <w:t xml:space="preserve"> բացառությամբ պատրաստի կաթնային, ձկնային</w:t>
            </w:r>
            <w:r w:rsidR="00D671D8" w:rsidRPr="003967C2">
              <w:rPr>
                <w:rFonts w:ascii="Sylfaen" w:hAnsi="Sylfaen"/>
                <w:sz w:val="20"/>
                <w:szCs w:val="20"/>
              </w:rPr>
              <w:t>,</w:t>
            </w:r>
            <w:r w:rsidRPr="003967C2">
              <w:rPr>
                <w:rFonts w:ascii="Sylfaen" w:hAnsi="Sylfaen"/>
                <w:sz w:val="20"/>
                <w:szCs w:val="20"/>
              </w:rPr>
              <w:t xml:space="preserve"> ճարպայուղային արտադրանքի).</w:t>
            </w:r>
          </w:p>
          <w:p w14:paraId="5F00CA12"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lastRenderedPageBreak/>
              <w:t>3՝ թիվ 3 ձեւը (տրվում է տեխնիկական հումքի եւ կերերի համար).</w:t>
            </w:r>
          </w:p>
          <w:p w14:paraId="3C54F605"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4՝ թիվ 4 ձեւը (կիրառվում է պատրաստի կաթնային, ձկնային, ճարպայուղային արտադրանքի համար)</w:t>
            </w:r>
          </w:p>
        </w:tc>
        <w:tc>
          <w:tcPr>
            <w:tcW w:w="683" w:type="dxa"/>
            <w:tcBorders>
              <w:top w:val="single" w:sz="4" w:space="0" w:color="auto"/>
              <w:left w:val="single" w:sz="4" w:space="0" w:color="auto"/>
              <w:right w:val="single" w:sz="4" w:space="0" w:color="auto"/>
            </w:tcBorders>
            <w:shd w:val="clear" w:color="auto" w:fill="FFFFFF"/>
          </w:tcPr>
          <w:p w14:paraId="226F03B9" w14:textId="77777777" w:rsidR="007F630A" w:rsidRPr="003967C2" w:rsidRDefault="00C0032E" w:rsidP="003967C2">
            <w:pPr>
              <w:pStyle w:val="Other0"/>
              <w:shd w:val="clear" w:color="auto" w:fill="auto"/>
              <w:spacing w:after="120"/>
              <w:rPr>
                <w:rFonts w:ascii="Sylfaen" w:hAnsi="Sylfaen"/>
                <w:sz w:val="20"/>
                <w:szCs w:val="20"/>
              </w:rPr>
            </w:pPr>
            <w:r w:rsidRPr="003967C2">
              <w:rPr>
                <w:rFonts w:ascii="Sylfaen" w:hAnsi="Sylfaen"/>
                <w:sz w:val="20"/>
                <w:szCs w:val="20"/>
              </w:rPr>
              <w:lastRenderedPageBreak/>
              <w:t>0..1</w:t>
            </w:r>
          </w:p>
        </w:tc>
      </w:tr>
      <w:tr w:rsidR="007F630A" w:rsidRPr="003967C2" w14:paraId="7A9ECA87" w14:textId="77777777" w:rsidTr="003967C2">
        <w:trPr>
          <w:jc w:val="center"/>
        </w:trPr>
        <w:tc>
          <w:tcPr>
            <w:tcW w:w="4444" w:type="dxa"/>
            <w:tcBorders>
              <w:top w:val="single" w:sz="4" w:space="0" w:color="auto"/>
              <w:left w:val="single" w:sz="4" w:space="0" w:color="auto"/>
              <w:bottom w:val="single" w:sz="4" w:space="0" w:color="auto"/>
            </w:tcBorders>
            <w:shd w:val="clear" w:color="auto" w:fill="FFFFFF"/>
          </w:tcPr>
          <w:p w14:paraId="346CA02E" w14:textId="77777777" w:rsidR="007F630A" w:rsidRPr="003967C2" w:rsidRDefault="00B66093" w:rsidP="003967C2">
            <w:pPr>
              <w:pStyle w:val="Other0"/>
              <w:shd w:val="clear" w:color="auto" w:fill="auto"/>
              <w:tabs>
                <w:tab w:val="left" w:pos="392"/>
              </w:tabs>
              <w:spacing w:after="120"/>
              <w:rPr>
                <w:rFonts w:ascii="Sylfaen" w:hAnsi="Sylfaen"/>
                <w:sz w:val="20"/>
                <w:szCs w:val="20"/>
              </w:rPr>
            </w:pPr>
            <w:r w:rsidRPr="003967C2">
              <w:rPr>
                <w:rFonts w:ascii="Sylfaen" w:hAnsi="Sylfaen"/>
                <w:sz w:val="20"/>
                <w:szCs w:val="20"/>
              </w:rPr>
              <w:t>6.</w:t>
            </w:r>
            <w:r w:rsidRPr="003967C2">
              <w:rPr>
                <w:rFonts w:ascii="Sylfaen" w:hAnsi="Sylfaen"/>
                <w:sz w:val="20"/>
                <w:szCs w:val="20"/>
              </w:rPr>
              <w:tab/>
            </w:r>
            <w:r w:rsidR="00C0032E" w:rsidRPr="003967C2">
              <w:rPr>
                <w:rFonts w:ascii="Sylfaen" w:hAnsi="Sylfaen"/>
                <w:sz w:val="20"/>
                <w:szCs w:val="20"/>
              </w:rPr>
              <w:t>Բեռն ուղարկողը</w:t>
            </w:r>
          </w:p>
        </w:tc>
        <w:tc>
          <w:tcPr>
            <w:tcW w:w="4661" w:type="dxa"/>
            <w:tcBorders>
              <w:top w:val="single" w:sz="4" w:space="0" w:color="auto"/>
              <w:left w:val="single" w:sz="4" w:space="0" w:color="auto"/>
              <w:bottom w:val="single" w:sz="4" w:space="0" w:color="auto"/>
            </w:tcBorders>
            <w:shd w:val="clear" w:color="auto" w:fill="FFFFFF"/>
          </w:tcPr>
          <w:p w14:paraId="4649C287" w14:textId="77777777" w:rsidR="007F630A" w:rsidRPr="003967C2" w:rsidRDefault="00C0032E" w:rsidP="003967C2">
            <w:pPr>
              <w:pStyle w:val="Other0"/>
              <w:shd w:val="clear" w:color="auto" w:fill="auto"/>
              <w:spacing w:after="120"/>
              <w:ind w:left="204"/>
              <w:rPr>
                <w:rFonts w:ascii="Sylfaen" w:hAnsi="Sylfaen"/>
                <w:sz w:val="20"/>
                <w:szCs w:val="20"/>
              </w:rPr>
            </w:pPr>
            <w:r w:rsidRPr="003967C2">
              <w:rPr>
                <w:rFonts w:ascii="Sylfaen" w:hAnsi="Sylfaen"/>
                <w:sz w:val="20"/>
                <w:szCs w:val="20"/>
              </w:rPr>
              <w:t>տեղեկություններ ուղարկող կազմակերպության եւ (կամ) բեռնառաքողի ու դրանց գտնվելու վայրի մասին</w:t>
            </w:r>
          </w:p>
        </w:tc>
        <w:tc>
          <w:tcPr>
            <w:tcW w:w="6159" w:type="dxa"/>
            <w:tcBorders>
              <w:top w:val="single" w:sz="4" w:space="0" w:color="auto"/>
              <w:left w:val="single" w:sz="4" w:space="0" w:color="auto"/>
              <w:bottom w:val="single" w:sz="4" w:space="0" w:color="auto"/>
            </w:tcBorders>
            <w:shd w:val="clear" w:color="auto" w:fill="FFFFFF"/>
            <w:vAlign w:val="bottom"/>
          </w:tcPr>
          <w:p w14:paraId="16B88944" w14:textId="77777777" w:rsidR="00D414A0"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տարրը նախատեսված է հետ</w:t>
            </w:r>
            <w:r w:rsidR="003A3C48" w:rsidRPr="003967C2">
              <w:rPr>
                <w:rFonts w:ascii="Sylfaen" w:hAnsi="Sylfaen"/>
                <w:sz w:val="20"/>
                <w:szCs w:val="20"/>
              </w:rPr>
              <w:t>եւ</w:t>
            </w:r>
            <w:r w:rsidRPr="003967C2">
              <w:rPr>
                <w:rFonts w:ascii="Sylfaen" w:hAnsi="Sylfaen"/>
                <w:sz w:val="20"/>
                <w:szCs w:val="20"/>
              </w:rPr>
              <w:t xml:space="preserve">յալ տեղեկությունները նշելու համար՝ </w:t>
            </w:r>
          </w:p>
          <w:p w14:paraId="4076AF79"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ուղարկող կազմակերպության եւ (կամ) բեռնառաքողի անվանումը (առկայության դեպքում).</w:t>
            </w:r>
          </w:p>
          <w:p w14:paraId="24369085"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 xml:space="preserve">ուղարկող կազմակերպության եւ (կամ) բեռնառաքողի հասցեն (առկայության դեպքում), այդ թվում՝ փողոցի անվանումն ու շենքի համարը, շրջանի, բնակավայրի, մարզի, երկրամասի, ինքնավար </w:t>
            </w:r>
            <w:r w:rsidR="00E75BEB" w:rsidRPr="003967C2">
              <w:rPr>
                <w:rFonts w:ascii="Sylfaen" w:hAnsi="Sylfaen"/>
                <w:sz w:val="20"/>
                <w:szCs w:val="20"/>
              </w:rPr>
              <w:t xml:space="preserve">կազմավորման </w:t>
            </w:r>
            <w:r w:rsidRPr="003967C2">
              <w:rPr>
                <w:rFonts w:ascii="Sylfaen" w:hAnsi="Sylfaen"/>
                <w:sz w:val="20"/>
                <w:szCs w:val="20"/>
              </w:rPr>
              <w:t>կամ հանրապետության, արտահանող երկրի անվանումը</w:t>
            </w:r>
          </w:p>
        </w:tc>
        <w:tc>
          <w:tcPr>
            <w:tcW w:w="683" w:type="dxa"/>
            <w:tcBorders>
              <w:top w:val="single" w:sz="4" w:space="0" w:color="auto"/>
              <w:left w:val="single" w:sz="4" w:space="0" w:color="auto"/>
              <w:bottom w:val="single" w:sz="4" w:space="0" w:color="auto"/>
              <w:right w:val="single" w:sz="4" w:space="0" w:color="auto"/>
            </w:tcBorders>
            <w:shd w:val="clear" w:color="auto" w:fill="FFFFFF"/>
          </w:tcPr>
          <w:p w14:paraId="5C5316CE" w14:textId="77777777" w:rsidR="007F630A" w:rsidRPr="003967C2" w:rsidRDefault="00C0032E" w:rsidP="003967C2">
            <w:pPr>
              <w:pStyle w:val="Other0"/>
              <w:shd w:val="clear" w:color="auto" w:fill="auto"/>
              <w:spacing w:after="120"/>
              <w:rPr>
                <w:rFonts w:ascii="Sylfaen" w:hAnsi="Sylfaen"/>
                <w:sz w:val="20"/>
                <w:szCs w:val="20"/>
              </w:rPr>
            </w:pPr>
            <w:r w:rsidRPr="003967C2">
              <w:rPr>
                <w:rFonts w:ascii="Sylfaen" w:hAnsi="Sylfaen"/>
                <w:sz w:val="20"/>
                <w:szCs w:val="20"/>
              </w:rPr>
              <w:t>0..1</w:t>
            </w:r>
          </w:p>
        </w:tc>
      </w:tr>
      <w:tr w:rsidR="007F630A" w:rsidRPr="003967C2" w14:paraId="1E641FAD" w14:textId="77777777" w:rsidTr="003967C2">
        <w:trPr>
          <w:jc w:val="center"/>
        </w:trPr>
        <w:tc>
          <w:tcPr>
            <w:tcW w:w="4444" w:type="dxa"/>
            <w:tcBorders>
              <w:top w:val="single" w:sz="4" w:space="0" w:color="auto"/>
              <w:left w:val="single" w:sz="4" w:space="0" w:color="auto"/>
            </w:tcBorders>
            <w:shd w:val="clear" w:color="auto" w:fill="FFFFFF"/>
          </w:tcPr>
          <w:p w14:paraId="38CC9A40" w14:textId="77777777" w:rsidR="007F630A" w:rsidRPr="003967C2" w:rsidRDefault="00B66093" w:rsidP="003967C2">
            <w:pPr>
              <w:pStyle w:val="Other0"/>
              <w:shd w:val="clear" w:color="auto" w:fill="auto"/>
              <w:tabs>
                <w:tab w:val="left" w:pos="392"/>
              </w:tabs>
              <w:spacing w:after="120"/>
              <w:rPr>
                <w:rFonts w:ascii="Sylfaen" w:hAnsi="Sylfaen"/>
                <w:sz w:val="20"/>
                <w:szCs w:val="20"/>
              </w:rPr>
            </w:pPr>
            <w:r w:rsidRPr="003967C2">
              <w:rPr>
                <w:rFonts w:ascii="Sylfaen" w:hAnsi="Sylfaen"/>
                <w:sz w:val="20"/>
                <w:szCs w:val="20"/>
              </w:rPr>
              <w:t>7.</w:t>
            </w:r>
            <w:r w:rsidRPr="003967C2">
              <w:rPr>
                <w:rFonts w:ascii="Sylfaen" w:hAnsi="Sylfaen"/>
                <w:sz w:val="20"/>
                <w:szCs w:val="20"/>
              </w:rPr>
              <w:tab/>
            </w:r>
            <w:r w:rsidR="00C0032E" w:rsidRPr="003967C2">
              <w:rPr>
                <w:rFonts w:ascii="Sylfaen" w:hAnsi="Sylfaen"/>
                <w:sz w:val="20"/>
                <w:szCs w:val="20"/>
              </w:rPr>
              <w:t>Բեռն ստացողը</w:t>
            </w:r>
          </w:p>
        </w:tc>
        <w:tc>
          <w:tcPr>
            <w:tcW w:w="4661" w:type="dxa"/>
            <w:tcBorders>
              <w:top w:val="single" w:sz="4" w:space="0" w:color="auto"/>
              <w:left w:val="single" w:sz="4" w:space="0" w:color="auto"/>
            </w:tcBorders>
            <w:shd w:val="clear" w:color="auto" w:fill="FFFFFF"/>
          </w:tcPr>
          <w:p w14:paraId="1C4650CF" w14:textId="77777777" w:rsidR="007F630A" w:rsidRPr="003967C2" w:rsidRDefault="00C0032E" w:rsidP="003967C2">
            <w:pPr>
              <w:pStyle w:val="Other0"/>
              <w:shd w:val="clear" w:color="auto" w:fill="auto"/>
              <w:spacing w:after="120"/>
              <w:ind w:left="204"/>
              <w:rPr>
                <w:rFonts w:ascii="Sylfaen" w:hAnsi="Sylfaen"/>
                <w:sz w:val="20"/>
                <w:szCs w:val="20"/>
              </w:rPr>
            </w:pPr>
            <w:r w:rsidRPr="003967C2">
              <w:rPr>
                <w:rFonts w:ascii="Sylfaen" w:hAnsi="Sylfaen"/>
                <w:sz w:val="20"/>
                <w:szCs w:val="20"/>
              </w:rPr>
              <w:t>տեղեկություններ ստացողի եւ երթուղու մասին</w:t>
            </w:r>
          </w:p>
        </w:tc>
        <w:tc>
          <w:tcPr>
            <w:tcW w:w="6159" w:type="dxa"/>
            <w:tcBorders>
              <w:top w:val="single" w:sz="4" w:space="0" w:color="auto"/>
              <w:left w:val="single" w:sz="4" w:space="0" w:color="auto"/>
            </w:tcBorders>
            <w:shd w:val="clear" w:color="auto" w:fill="FFFFFF"/>
            <w:vAlign w:val="bottom"/>
          </w:tcPr>
          <w:p w14:paraId="5096DA95" w14:textId="77777777" w:rsidR="00D72773"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տարրը նախատեսված է հետ</w:t>
            </w:r>
            <w:r w:rsidR="003A3C48" w:rsidRPr="003967C2">
              <w:rPr>
                <w:rFonts w:ascii="Sylfaen" w:hAnsi="Sylfaen"/>
                <w:sz w:val="20"/>
                <w:szCs w:val="20"/>
              </w:rPr>
              <w:t>եւ</w:t>
            </w:r>
            <w:r w:rsidRPr="003967C2">
              <w:rPr>
                <w:rFonts w:ascii="Sylfaen" w:hAnsi="Sylfaen"/>
                <w:sz w:val="20"/>
                <w:szCs w:val="20"/>
              </w:rPr>
              <w:t xml:space="preserve">յալ տեղեկությունները նշելու համար՝ </w:t>
            </w:r>
          </w:p>
          <w:p w14:paraId="464C679C"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ստացող իրավաբանական անձի անվանումը կամ ստացող ֆիզիկական անձի ազգանունը, անունը եւ հայրանունը.</w:t>
            </w:r>
          </w:p>
          <w:p w14:paraId="7C2FB192"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 xml:space="preserve">ստացողի լրիվ հասցեն (նշանակման </w:t>
            </w:r>
            <w:r w:rsidR="00D72773" w:rsidRPr="003967C2">
              <w:rPr>
                <w:rFonts w:ascii="Sylfaen" w:hAnsi="Sylfaen"/>
                <w:sz w:val="20"/>
                <w:szCs w:val="20"/>
              </w:rPr>
              <w:t>կետ</w:t>
            </w:r>
            <w:r w:rsidRPr="003967C2">
              <w:rPr>
                <w:rFonts w:ascii="Sylfaen" w:hAnsi="Sylfaen"/>
                <w:sz w:val="20"/>
                <w:szCs w:val="20"/>
              </w:rPr>
              <w:t>ի գտնվելու վայրը)</w:t>
            </w:r>
            <w:r w:rsidR="00F80875" w:rsidRPr="003967C2">
              <w:rPr>
                <w:rFonts w:ascii="Sylfaen" w:hAnsi="Sylfaen"/>
                <w:sz w:val="20"/>
                <w:szCs w:val="20"/>
              </w:rPr>
              <w:t>.</w:t>
            </w:r>
          </w:p>
          <w:p w14:paraId="4CBC2F71"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երթուղու (երթուղու հիմնական կետերի գտնվելու վայրի) մասին</w:t>
            </w:r>
            <w:r w:rsidR="00AB367D" w:rsidRPr="003967C2">
              <w:rPr>
                <w:rFonts w:ascii="Sylfaen" w:hAnsi="Sylfaen"/>
                <w:sz w:val="20"/>
                <w:szCs w:val="20"/>
              </w:rPr>
              <w:t xml:space="preserve"> տեղեկությունները</w:t>
            </w:r>
          </w:p>
        </w:tc>
        <w:tc>
          <w:tcPr>
            <w:tcW w:w="683" w:type="dxa"/>
            <w:tcBorders>
              <w:top w:val="single" w:sz="4" w:space="0" w:color="auto"/>
              <w:left w:val="single" w:sz="4" w:space="0" w:color="auto"/>
              <w:right w:val="single" w:sz="4" w:space="0" w:color="auto"/>
            </w:tcBorders>
            <w:shd w:val="clear" w:color="auto" w:fill="FFFFFF"/>
          </w:tcPr>
          <w:p w14:paraId="6A74D033"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t>0..1</w:t>
            </w:r>
          </w:p>
        </w:tc>
      </w:tr>
      <w:tr w:rsidR="007F630A" w:rsidRPr="003967C2" w14:paraId="253D94AE" w14:textId="77777777" w:rsidTr="003967C2">
        <w:trPr>
          <w:jc w:val="center"/>
        </w:trPr>
        <w:tc>
          <w:tcPr>
            <w:tcW w:w="4444" w:type="dxa"/>
            <w:tcBorders>
              <w:top w:val="single" w:sz="4" w:space="0" w:color="auto"/>
              <w:left w:val="single" w:sz="4" w:space="0" w:color="auto"/>
            </w:tcBorders>
            <w:shd w:val="clear" w:color="auto" w:fill="FFFFFF"/>
          </w:tcPr>
          <w:p w14:paraId="021FFFF3" w14:textId="77777777" w:rsidR="007F630A" w:rsidRPr="003967C2" w:rsidRDefault="00B66093" w:rsidP="003967C2">
            <w:pPr>
              <w:pStyle w:val="Other0"/>
              <w:shd w:val="clear" w:color="auto" w:fill="auto"/>
              <w:tabs>
                <w:tab w:val="left" w:pos="392"/>
              </w:tabs>
              <w:spacing w:after="120"/>
              <w:rPr>
                <w:rFonts w:ascii="Sylfaen" w:hAnsi="Sylfaen"/>
                <w:sz w:val="20"/>
                <w:szCs w:val="20"/>
              </w:rPr>
            </w:pPr>
            <w:r w:rsidRPr="003967C2">
              <w:rPr>
                <w:rFonts w:ascii="Sylfaen" w:hAnsi="Sylfaen"/>
                <w:sz w:val="20"/>
                <w:szCs w:val="20"/>
              </w:rPr>
              <w:t>8.</w:t>
            </w:r>
            <w:r w:rsidRPr="003967C2">
              <w:rPr>
                <w:rFonts w:ascii="Sylfaen" w:hAnsi="Sylfaen"/>
                <w:sz w:val="20"/>
                <w:szCs w:val="20"/>
              </w:rPr>
              <w:tab/>
            </w:r>
            <w:r w:rsidR="00C0032E" w:rsidRPr="003967C2">
              <w:rPr>
                <w:rFonts w:ascii="Sylfaen" w:hAnsi="Sylfaen"/>
                <w:sz w:val="20"/>
                <w:szCs w:val="20"/>
              </w:rPr>
              <w:t>Փոխադրման պայմանները եւ նպատակները</w:t>
            </w:r>
          </w:p>
        </w:tc>
        <w:tc>
          <w:tcPr>
            <w:tcW w:w="4661" w:type="dxa"/>
            <w:tcBorders>
              <w:top w:val="single" w:sz="4" w:space="0" w:color="auto"/>
              <w:left w:val="single" w:sz="4" w:space="0" w:color="auto"/>
            </w:tcBorders>
            <w:shd w:val="clear" w:color="auto" w:fill="FFFFFF"/>
          </w:tcPr>
          <w:p w14:paraId="20AAC76D" w14:textId="77777777" w:rsidR="007F630A" w:rsidRPr="003967C2" w:rsidRDefault="00C0032E" w:rsidP="003967C2">
            <w:pPr>
              <w:pStyle w:val="Other0"/>
              <w:shd w:val="clear" w:color="auto" w:fill="auto"/>
              <w:spacing w:after="120"/>
              <w:ind w:left="204"/>
              <w:rPr>
                <w:rFonts w:ascii="Sylfaen" w:hAnsi="Sylfaen"/>
                <w:sz w:val="20"/>
                <w:szCs w:val="20"/>
              </w:rPr>
            </w:pPr>
            <w:r w:rsidRPr="003967C2">
              <w:rPr>
                <w:rFonts w:ascii="Sylfaen" w:hAnsi="Sylfaen"/>
                <w:sz w:val="20"/>
                <w:szCs w:val="20"/>
              </w:rPr>
              <w:t>տեղեկատվություն հսկողության վերցված ապրանքի (արտադրանքի) փոխադրման պայմանների եւ նպատակների մասին</w:t>
            </w:r>
          </w:p>
        </w:tc>
        <w:tc>
          <w:tcPr>
            <w:tcW w:w="6159" w:type="dxa"/>
            <w:tcBorders>
              <w:top w:val="single" w:sz="4" w:space="0" w:color="auto"/>
              <w:left w:val="single" w:sz="4" w:space="0" w:color="auto"/>
            </w:tcBorders>
            <w:shd w:val="clear" w:color="auto" w:fill="FFFFFF"/>
            <w:vAlign w:val="bottom"/>
          </w:tcPr>
          <w:p w14:paraId="52B15247" w14:textId="77777777" w:rsidR="00314793"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տարրը նախատեսված է հետ</w:t>
            </w:r>
            <w:r w:rsidR="003A3C48" w:rsidRPr="003967C2">
              <w:rPr>
                <w:rFonts w:ascii="Sylfaen" w:hAnsi="Sylfaen"/>
                <w:sz w:val="20"/>
                <w:szCs w:val="20"/>
              </w:rPr>
              <w:t>եւ</w:t>
            </w:r>
            <w:r w:rsidRPr="003967C2">
              <w:rPr>
                <w:rFonts w:ascii="Sylfaen" w:hAnsi="Sylfaen"/>
                <w:sz w:val="20"/>
                <w:szCs w:val="20"/>
              </w:rPr>
              <w:t xml:space="preserve">յալ տեղեկությունները նշելու համար՝ </w:t>
            </w:r>
          </w:p>
          <w:p w14:paraId="77AE48AE"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տրանսպորտի տեսակի մասին</w:t>
            </w:r>
            <w:r w:rsidR="00314793" w:rsidRPr="003967C2">
              <w:rPr>
                <w:rFonts w:ascii="Sylfaen" w:hAnsi="Sylfaen"/>
                <w:sz w:val="20"/>
                <w:szCs w:val="20"/>
              </w:rPr>
              <w:t xml:space="preserve"> տեղեկությունները</w:t>
            </w:r>
            <w:r w:rsidRPr="003967C2">
              <w:rPr>
                <w:rFonts w:ascii="Sylfaen" w:hAnsi="Sylfaen"/>
                <w:sz w:val="20"/>
                <w:szCs w:val="20"/>
              </w:rPr>
              <w:t>.</w:t>
            </w:r>
          </w:p>
          <w:p w14:paraId="742721B6"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ապրանքի (արտադրանքի) տեղափոխման նպատակները․</w:t>
            </w:r>
            <w:r w:rsidRPr="003967C2">
              <w:rPr>
                <w:rFonts w:ascii="Sylfaen" w:hAnsi="Sylfaen"/>
                <w:sz w:val="20"/>
                <w:szCs w:val="20"/>
              </w:rPr>
              <w:br/>
              <w:t>փոխադրման պահանջներն ու պայմանները կանոնակարգող փաստաթղթի մասին տեղեկությունները (առկայության դեպքում).</w:t>
            </w:r>
            <w:r w:rsidRPr="003967C2">
              <w:rPr>
                <w:rFonts w:ascii="Sylfaen" w:hAnsi="Sylfaen"/>
                <w:sz w:val="20"/>
                <w:szCs w:val="20"/>
              </w:rPr>
              <w:br/>
            </w:r>
            <w:r w:rsidRPr="003967C2">
              <w:rPr>
                <w:rFonts w:ascii="Sylfaen" w:hAnsi="Sylfaen"/>
                <w:sz w:val="20"/>
                <w:szCs w:val="20"/>
              </w:rPr>
              <w:lastRenderedPageBreak/>
              <w:t xml:space="preserve"> փոխադրման պահանջների ու պայմանների նկարագրությունը (առկայության դեպքում)</w:t>
            </w:r>
          </w:p>
        </w:tc>
        <w:tc>
          <w:tcPr>
            <w:tcW w:w="683" w:type="dxa"/>
            <w:tcBorders>
              <w:top w:val="single" w:sz="4" w:space="0" w:color="auto"/>
              <w:left w:val="single" w:sz="4" w:space="0" w:color="auto"/>
              <w:right w:val="single" w:sz="4" w:space="0" w:color="auto"/>
            </w:tcBorders>
            <w:shd w:val="clear" w:color="auto" w:fill="FFFFFF"/>
          </w:tcPr>
          <w:p w14:paraId="1C452F8A"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lastRenderedPageBreak/>
              <w:t>0..1</w:t>
            </w:r>
          </w:p>
        </w:tc>
      </w:tr>
      <w:tr w:rsidR="007F630A" w:rsidRPr="003967C2" w14:paraId="61E35562" w14:textId="77777777" w:rsidTr="003967C2">
        <w:trPr>
          <w:jc w:val="center"/>
        </w:trPr>
        <w:tc>
          <w:tcPr>
            <w:tcW w:w="4444" w:type="dxa"/>
            <w:tcBorders>
              <w:top w:val="single" w:sz="4" w:space="0" w:color="auto"/>
              <w:left w:val="single" w:sz="4" w:space="0" w:color="auto"/>
            </w:tcBorders>
            <w:shd w:val="clear" w:color="auto" w:fill="FFFFFF"/>
            <w:vAlign w:val="bottom"/>
          </w:tcPr>
          <w:p w14:paraId="467D9EFE" w14:textId="77777777" w:rsidR="007F630A" w:rsidRPr="003967C2" w:rsidRDefault="00B66093" w:rsidP="003967C2">
            <w:pPr>
              <w:pStyle w:val="Other0"/>
              <w:shd w:val="clear" w:color="auto" w:fill="auto"/>
              <w:tabs>
                <w:tab w:val="left" w:pos="392"/>
              </w:tabs>
              <w:spacing w:after="120"/>
              <w:rPr>
                <w:rFonts w:ascii="Sylfaen" w:hAnsi="Sylfaen"/>
                <w:sz w:val="20"/>
                <w:szCs w:val="20"/>
              </w:rPr>
            </w:pPr>
            <w:r w:rsidRPr="003967C2">
              <w:rPr>
                <w:rFonts w:ascii="Sylfaen" w:hAnsi="Sylfaen"/>
                <w:sz w:val="20"/>
                <w:szCs w:val="20"/>
              </w:rPr>
              <w:t>9.</w:t>
            </w:r>
            <w:r w:rsidRPr="003967C2">
              <w:rPr>
                <w:rFonts w:ascii="Sylfaen" w:hAnsi="Sylfaen"/>
                <w:sz w:val="20"/>
                <w:szCs w:val="20"/>
              </w:rPr>
              <w:tab/>
            </w:r>
            <w:r w:rsidR="00C0032E" w:rsidRPr="003967C2">
              <w:rPr>
                <w:rFonts w:ascii="Sylfaen" w:hAnsi="Sylfaen"/>
                <w:sz w:val="20"/>
                <w:szCs w:val="20"/>
              </w:rPr>
              <w:t>Լրացուցիչ տեղեկատվություն</w:t>
            </w:r>
          </w:p>
        </w:tc>
        <w:tc>
          <w:tcPr>
            <w:tcW w:w="4661" w:type="dxa"/>
            <w:tcBorders>
              <w:top w:val="single" w:sz="4" w:space="0" w:color="auto"/>
              <w:left w:val="single" w:sz="4" w:space="0" w:color="auto"/>
            </w:tcBorders>
            <w:shd w:val="clear" w:color="auto" w:fill="FFFFFF"/>
          </w:tcPr>
          <w:p w14:paraId="5C495090" w14:textId="77777777" w:rsidR="007F630A" w:rsidRPr="003967C2" w:rsidRDefault="00C0032E" w:rsidP="003967C2">
            <w:pPr>
              <w:pStyle w:val="Other0"/>
              <w:shd w:val="clear" w:color="auto" w:fill="auto"/>
              <w:spacing w:after="120"/>
              <w:ind w:left="204"/>
              <w:rPr>
                <w:rFonts w:ascii="Sylfaen" w:hAnsi="Sylfaen"/>
                <w:sz w:val="20"/>
                <w:szCs w:val="20"/>
              </w:rPr>
            </w:pPr>
            <w:r w:rsidRPr="003967C2">
              <w:rPr>
                <w:rFonts w:ascii="Sylfaen" w:hAnsi="Sylfaen"/>
                <w:sz w:val="20"/>
                <w:szCs w:val="20"/>
              </w:rPr>
              <w:t>լրացուցիչ տեղեկատվություն</w:t>
            </w:r>
          </w:p>
        </w:tc>
        <w:tc>
          <w:tcPr>
            <w:tcW w:w="6159" w:type="dxa"/>
            <w:tcBorders>
              <w:top w:val="single" w:sz="4" w:space="0" w:color="auto"/>
              <w:left w:val="single" w:sz="4" w:space="0" w:color="auto"/>
            </w:tcBorders>
            <w:shd w:val="clear" w:color="auto" w:fill="FFFFFF"/>
            <w:vAlign w:val="center"/>
          </w:tcPr>
          <w:p w14:paraId="03A4796F" w14:textId="77777777" w:rsidR="007F630A" w:rsidRPr="003967C2" w:rsidRDefault="00C0032E" w:rsidP="003967C2">
            <w:pPr>
              <w:pStyle w:val="Other0"/>
              <w:shd w:val="clear" w:color="auto" w:fill="auto"/>
              <w:spacing w:after="120"/>
              <w:ind w:left="221"/>
              <w:jc w:val="both"/>
              <w:rPr>
                <w:rFonts w:ascii="Sylfaen" w:hAnsi="Sylfaen"/>
                <w:sz w:val="20"/>
                <w:szCs w:val="20"/>
              </w:rPr>
            </w:pPr>
            <w:r w:rsidRPr="003967C2">
              <w:rPr>
                <w:rFonts w:ascii="Sylfaen" w:hAnsi="Sylfaen"/>
                <w:sz w:val="20"/>
                <w:szCs w:val="20"/>
              </w:rPr>
              <w:t>-</w:t>
            </w:r>
          </w:p>
        </w:tc>
        <w:tc>
          <w:tcPr>
            <w:tcW w:w="683" w:type="dxa"/>
            <w:tcBorders>
              <w:top w:val="single" w:sz="4" w:space="0" w:color="auto"/>
              <w:left w:val="single" w:sz="4" w:space="0" w:color="auto"/>
              <w:right w:val="single" w:sz="4" w:space="0" w:color="auto"/>
            </w:tcBorders>
            <w:shd w:val="clear" w:color="auto" w:fill="FFFFFF"/>
            <w:vAlign w:val="center"/>
          </w:tcPr>
          <w:p w14:paraId="57D357FC"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t>0..1</w:t>
            </w:r>
          </w:p>
        </w:tc>
      </w:tr>
      <w:tr w:rsidR="007F630A" w:rsidRPr="003967C2" w14:paraId="4EE487E6" w14:textId="77777777" w:rsidTr="003967C2">
        <w:trPr>
          <w:jc w:val="center"/>
        </w:trPr>
        <w:tc>
          <w:tcPr>
            <w:tcW w:w="4444" w:type="dxa"/>
            <w:tcBorders>
              <w:top w:val="single" w:sz="4" w:space="0" w:color="auto"/>
              <w:left w:val="single" w:sz="4" w:space="0" w:color="auto"/>
              <w:bottom w:val="single" w:sz="4" w:space="0" w:color="auto"/>
            </w:tcBorders>
            <w:shd w:val="clear" w:color="auto" w:fill="FFFFFF"/>
          </w:tcPr>
          <w:p w14:paraId="694F6D96" w14:textId="77777777" w:rsidR="007F630A" w:rsidRPr="003967C2" w:rsidRDefault="00C0032E" w:rsidP="003967C2">
            <w:pPr>
              <w:pStyle w:val="Other0"/>
              <w:shd w:val="clear" w:color="auto" w:fill="auto"/>
              <w:tabs>
                <w:tab w:val="left" w:pos="392"/>
              </w:tabs>
              <w:spacing w:after="120"/>
              <w:rPr>
                <w:rFonts w:ascii="Sylfaen" w:hAnsi="Sylfaen"/>
                <w:sz w:val="20"/>
                <w:szCs w:val="20"/>
              </w:rPr>
            </w:pPr>
            <w:r w:rsidRPr="003967C2">
              <w:rPr>
                <w:rFonts w:ascii="Sylfaen" w:hAnsi="Sylfaen"/>
                <w:sz w:val="20"/>
                <w:szCs w:val="20"/>
              </w:rPr>
              <w:t>1</w:t>
            </w:r>
            <w:r w:rsidR="00B66093" w:rsidRPr="003967C2">
              <w:rPr>
                <w:rFonts w:ascii="Sylfaen" w:hAnsi="Sylfaen"/>
                <w:sz w:val="20"/>
                <w:szCs w:val="20"/>
              </w:rPr>
              <w:t>0.</w:t>
            </w:r>
            <w:r w:rsidR="00B66093" w:rsidRPr="003967C2">
              <w:rPr>
                <w:rFonts w:ascii="Sylfaen" w:hAnsi="Sylfaen"/>
                <w:sz w:val="20"/>
                <w:szCs w:val="20"/>
              </w:rPr>
              <w:tab/>
            </w:r>
            <w:r w:rsidRPr="003967C2">
              <w:rPr>
                <w:rFonts w:ascii="Sylfaen" w:hAnsi="Sylfaen"/>
                <w:sz w:val="20"/>
                <w:szCs w:val="20"/>
              </w:rPr>
              <w:t>Պաշտոնատար անձը</w:t>
            </w:r>
          </w:p>
        </w:tc>
        <w:tc>
          <w:tcPr>
            <w:tcW w:w="4661" w:type="dxa"/>
            <w:tcBorders>
              <w:top w:val="single" w:sz="4" w:space="0" w:color="auto"/>
              <w:left w:val="single" w:sz="4" w:space="0" w:color="auto"/>
              <w:bottom w:val="single" w:sz="4" w:space="0" w:color="auto"/>
            </w:tcBorders>
            <w:shd w:val="clear" w:color="auto" w:fill="FFFFFF"/>
          </w:tcPr>
          <w:p w14:paraId="272BFD4B" w14:textId="77777777" w:rsidR="007F630A" w:rsidRPr="003967C2" w:rsidRDefault="00C0032E" w:rsidP="003967C2">
            <w:pPr>
              <w:pStyle w:val="Other0"/>
              <w:shd w:val="clear" w:color="auto" w:fill="auto"/>
              <w:spacing w:after="120"/>
              <w:ind w:left="204"/>
              <w:rPr>
                <w:rFonts w:ascii="Sylfaen" w:hAnsi="Sylfaen"/>
                <w:sz w:val="20"/>
                <w:szCs w:val="20"/>
              </w:rPr>
            </w:pPr>
            <w:r w:rsidRPr="003967C2">
              <w:rPr>
                <w:rFonts w:ascii="Sylfaen" w:hAnsi="Sylfaen"/>
                <w:sz w:val="20"/>
                <w:szCs w:val="20"/>
              </w:rPr>
              <w:t>տեղեկություններ հսկողության վերցված ապրանքի ներմուծման (արտահանման, տարանցման) թույլտվությունը տրամադրած պաշտոնատար անձի մասին</w:t>
            </w:r>
          </w:p>
        </w:tc>
        <w:tc>
          <w:tcPr>
            <w:tcW w:w="6159" w:type="dxa"/>
            <w:tcBorders>
              <w:top w:val="single" w:sz="4" w:space="0" w:color="auto"/>
              <w:left w:val="single" w:sz="4" w:space="0" w:color="auto"/>
              <w:bottom w:val="single" w:sz="4" w:space="0" w:color="auto"/>
            </w:tcBorders>
            <w:shd w:val="clear" w:color="auto" w:fill="FFFFFF"/>
            <w:vAlign w:val="bottom"/>
          </w:tcPr>
          <w:p w14:paraId="5DA0EC01" w14:textId="77777777" w:rsidR="001F1B9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տարրը նախատեսված է հետ</w:t>
            </w:r>
            <w:r w:rsidR="003A3C48" w:rsidRPr="003967C2">
              <w:rPr>
                <w:rFonts w:ascii="Sylfaen" w:hAnsi="Sylfaen"/>
                <w:sz w:val="20"/>
                <w:szCs w:val="20"/>
              </w:rPr>
              <w:t>եւ</w:t>
            </w:r>
            <w:r w:rsidRPr="003967C2">
              <w:rPr>
                <w:rFonts w:ascii="Sylfaen" w:hAnsi="Sylfaen"/>
                <w:sz w:val="20"/>
                <w:szCs w:val="20"/>
              </w:rPr>
              <w:t xml:space="preserve">յալ տեղեկությունները նշելու համար՝ </w:t>
            </w:r>
          </w:p>
          <w:p w14:paraId="018AC054"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լիազորված մարմնի մասին տեղեկությունները.</w:t>
            </w:r>
          </w:p>
          <w:p w14:paraId="43010173"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պաշտոնատար անձի ազգանունը, անունը, հայրանունը եւ պաշտոնը.</w:t>
            </w:r>
          </w:p>
          <w:p w14:paraId="18A175B1"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լիազորված մարմնի կառուցվածքային ստորաբաժանման անվանումը</w:t>
            </w:r>
            <w:r w:rsidR="001F1B9A" w:rsidRPr="003967C2">
              <w:rPr>
                <w:rFonts w:ascii="Sylfaen" w:hAnsi="Sylfaen"/>
                <w:sz w:val="20"/>
                <w:szCs w:val="20"/>
              </w:rPr>
              <w:t>.</w:t>
            </w:r>
          </w:p>
          <w:p w14:paraId="052CCF3C"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լիազորված մարմնի կառուցվածքային ստորաբաժանման հասցեն (անհրաժեշտության դեպքում).</w:t>
            </w:r>
          </w:p>
          <w:p w14:paraId="2316F2A9"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պաշտոնատար անձի կոնտակտային վավերապայմանները</w:t>
            </w:r>
          </w:p>
          <w:p w14:paraId="42680A45" w14:textId="77777777" w:rsidR="007F630A" w:rsidRPr="003967C2" w:rsidRDefault="00C0032E" w:rsidP="003967C2">
            <w:pPr>
              <w:pStyle w:val="Other0"/>
              <w:shd w:val="clear" w:color="auto" w:fill="auto"/>
              <w:spacing w:after="120"/>
              <w:ind w:left="221"/>
              <w:rPr>
                <w:rFonts w:ascii="Sylfaen" w:hAnsi="Sylfaen"/>
                <w:sz w:val="20"/>
                <w:szCs w:val="20"/>
              </w:rPr>
            </w:pPr>
            <w:r w:rsidRPr="003967C2">
              <w:rPr>
                <w:rFonts w:ascii="Sylfaen" w:hAnsi="Sylfaen"/>
                <w:sz w:val="20"/>
                <w:szCs w:val="20"/>
              </w:rPr>
              <w:t>(անհրաժեշտության դեպքում)</w:t>
            </w:r>
          </w:p>
        </w:tc>
        <w:tc>
          <w:tcPr>
            <w:tcW w:w="683" w:type="dxa"/>
            <w:tcBorders>
              <w:top w:val="single" w:sz="4" w:space="0" w:color="auto"/>
              <w:left w:val="single" w:sz="4" w:space="0" w:color="auto"/>
              <w:bottom w:val="single" w:sz="4" w:space="0" w:color="auto"/>
              <w:right w:val="single" w:sz="4" w:space="0" w:color="auto"/>
            </w:tcBorders>
            <w:shd w:val="clear" w:color="auto" w:fill="FFFFFF"/>
          </w:tcPr>
          <w:p w14:paraId="2C5EE0D8" w14:textId="77777777" w:rsidR="007F630A" w:rsidRPr="003967C2" w:rsidRDefault="00C0032E" w:rsidP="003967C2">
            <w:pPr>
              <w:pStyle w:val="Other0"/>
              <w:shd w:val="clear" w:color="auto" w:fill="auto"/>
              <w:spacing w:after="120"/>
              <w:jc w:val="center"/>
              <w:rPr>
                <w:rFonts w:ascii="Sylfaen" w:hAnsi="Sylfaen"/>
                <w:sz w:val="20"/>
                <w:szCs w:val="20"/>
              </w:rPr>
            </w:pPr>
            <w:r w:rsidRPr="003967C2">
              <w:rPr>
                <w:rFonts w:ascii="Sylfaen" w:hAnsi="Sylfaen"/>
                <w:sz w:val="20"/>
                <w:szCs w:val="20"/>
              </w:rPr>
              <w:t>0..1</w:t>
            </w:r>
          </w:p>
        </w:tc>
      </w:tr>
    </w:tbl>
    <w:p w14:paraId="303E5CB2" w14:textId="77777777" w:rsidR="007F630A" w:rsidRPr="003A3C48" w:rsidRDefault="007F630A" w:rsidP="000F4F13">
      <w:pPr>
        <w:spacing w:after="120"/>
        <w:jc w:val="center"/>
        <w:rPr>
          <w:rFonts w:ascii="Sylfaen" w:hAnsi="Sylfaen"/>
        </w:rPr>
      </w:pPr>
    </w:p>
    <w:p w14:paraId="6376DFD8" w14:textId="77777777" w:rsidR="007F630A" w:rsidRPr="003A3C48" w:rsidRDefault="00C0032E" w:rsidP="003A3C48">
      <w:pPr>
        <w:pStyle w:val="Tablecaption0"/>
        <w:shd w:val="clear" w:color="auto" w:fill="auto"/>
        <w:spacing w:after="160" w:line="360" w:lineRule="auto"/>
        <w:rPr>
          <w:rFonts w:ascii="Sylfaen" w:hAnsi="Sylfaen"/>
          <w:sz w:val="24"/>
          <w:szCs w:val="24"/>
        </w:rPr>
      </w:pPr>
      <w:r w:rsidRPr="003A3C48">
        <w:rPr>
          <w:rFonts w:ascii="Sylfaen" w:hAnsi="Sylfaen"/>
          <w:sz w:val="24"/>
        </w:rPr>
        <w:t>Աղյուսակ 6</w:t>
      </w:r>
    </w:p>
    <w:p w14:paraId="627650BC" w14:textId="77777777" w:rsidR="007F630A" w:rsidRPr="003A3C48" w:rsidRDefault="00C0032E" w:rsidP="003A3C48">
      <w:pPr>
        <w:pStyle w:val="BodyText1"/>
        <w:shd w:val="clear" w:color="auto" w:fill="auto"/>
        <w:spacing w:after="160"/>
        <w:ind w:firstLine="0"/>
        <w:jc w:val="center"/>
        <w:rPr>
          <w:rFonts w:ascii="Sylfaen" w:hAnsi="Sylfaen"/>
          <w:sz w:val="24"/>
          <w:szCs w:val="24"/>
        </w:rPr>
      </w:pPr>
      <w:r w:rsidRPr="003A3C48">
        <w:rPr>
          <w:rFonts w:ascii="Sylfaen" w:hAnsi="Sylfaen"/>
          <w:sz w:val="24"/>
        </w:rPr>
        <w:t>Թույլտվությունների մասին ընդհանրացված տեղեկությունների հարցման կազմը</w:t>
      </w:r>
    </w:p>
    <w:tbl>
      <w:tblPr>
        <w:tblOverlap w:val="never"/>
        <w:tblW w:w="15950" w:type="dxa"/>
        <w:jc w:val="center"/>
        <w:tblLayout w:type="fixed"/>
        <w:tblCellMar>
          <w:left w:w="10" w:type="dxa"/>
          <w:right w:w="10" w:type="dxa"/>
        </w:tblCellMar>
        <w:tblLook w:val="0020" w:firstRow="1" w:lastRow="0" w:firstColumn="0" w:lastColumn="0" w:noHBand="0" w:noVBand="0"/>
      </w:tblPr>
      <w:tblGrid>
        <w:gridCol w:w="4445"/>
        <w:gridCol w:w="4661"/>
        <w:gridCol w:w="6159"/>
        <w:gridCol w:w="685"/>
      </w:tblGrid>
      <w:tr w:rsidR="007F630A" w:rsidRPr="00F61804" w14:paraId="0798EA26" w14:textId="77777777" w:rsidTr="00F61804">
        <w:trPr>
          <w:tblHeader/>
          <w:jc w:val="center"/>
        </w:trPr>
        <w:tc>
          <w:tcPr>
            <w:tcW w:w="4445" w:type="dxa"/>
            <w:tcBorders>
              <w:top w:val="single" w:sz="4" w:space="0" w:color="auto"/>
              <w:left w:val="single" w:sz="4" w:space="0" w:color="auto"/>
            </w:tcBorders>
            <w:shd w:val="clear" w:color="auto" w:fill="FFFFFF"/>
            <w:vAlign w:val="center"/>
          </w:tcPr>
          <w:p w14:paraId="70043262" w14:textId="77777777" w:rsidR="007F630A" w:rsidRPr="00F61804" w:rsidRDefault="00C0032E" w:rsidP="000F4F13">
            <w:pPr>
              <w:pStyle w:val="Other0"/>
              <w:shd w:val="clear" w:color="auto" w:fill="auto"/>
              <w:tabs>
                <w:tab w:val="left" w:pos="396"/>
                <w:tab w:val="left" w:pos="558"/>
              </w:tabs>
              <w:spacing w:after="120"/>
              <w:contextualSpacing/>
              <w:jc w:val="center"/>
              <w:rPr>
                <w:rFonts w:ascii="Sylfaen" w:hAnsi="Sylfaen"/>
                <w:sz w:val="20"/>
                <w:szCs w:val="20"/>
              </w:rPr>
            </w:pPr>
            <w:r w:rsidRPr="00F61804">
              <w:rPr>
                <w:rFonts w:ascii="Sylfaen" w:hAnsi="Sylfaen"/>
                <w:sz w:val="20"/>
                <w:szCs w:val="20"/>
              </w:rPr>
              <w:t>Տարրի անվանումը</w:t>
            </w:r>
          </w:p>
        </w:tc>
        <w:tc>
          <w:tcPr>
            <w:tcW w:w="4661" w:type="dxa"/>
            <w:tcBorders>
              <w:top w:val="single" w:sz="4" w:space="0" w:color="auto"/>
              <w:left w:val="single" w:sz="4" w:space="0" w:color="auto"/>
            </w:tcBorders>
            <w:shd w:val="clear" w:color="auto" w:fill="FFFFFF"/>
            <w:vAlign w:val="center"/>
          </w:tcPr>
          <w:p w14:paraId="6C0DBDA1" w14:textId="77777777" w:rsidR="007F630A" w:rsidRPr="00F61804" w:rsidRDefault="00C0032E" w:rsidP="000F4F13">
            <w:pPr>
              <w:pStyle w:val="Other0"/>
              <w:shd w:val="clear" w:color="auto" w:fill="auto"/>
              <w:spacing w:after="120"/>
              <w:contextualSpacing/>
              <w:jc w:val="center"/>
              <w:rPr>
                <w:rFonts w:ascii="Sylfaen" w:hAnsi="Sylfaen"/>
                <w:sz w:val="20"/>
                <w:szCs w:val="20"/>
              </w:rPr>
            </w:pPr>
            <w:r w:rsidRPr="00F61804">
              <w:rPr>
                <w:rFonts w:ascii="Sylfaen" w:hAnsi="Sylfaen"/>
                <w:sz w:val="20"/>
                <w:szCs w:val="20"/>
              </w:rPr>
              <w:t>Տարրի նկարագրությունը</w:t>
            </w:r>
          </w:p>
        </w:tc>
        <w:tc>
          <w:tcPr>
            <w:tcW w:w="6159" w:type="dxa"/>
            <w:tcBorders>
              <w:top w:val="single" w:sz="4" w:space="0" w:color="auto"/>
              <w:left w:val="single" w:sz="4" w:space="0" w:color="auto"/>
            </w:tcBorders>
            <w:shd w:val="clear" w:color="auto" w:fill="FFFFFF"/>
            <w:vAlign w:val="center"/>
          </w:tcPr>
          <w:p w14:paraId="6630B635" w14:textId="77777777" w:rsidR="007F630A" w:rsidRPr="00F61804" w:rsidRDefault="00C0032E" w:rsidP="000F4F13">
            <w:pPr>
              <w:pStyle w:val="Other0"/>
              <w:shd w:val="clear" w:color="auto" w:fill="auto"/>
              <w:spacing w:after="120"/>
              <w:contextualSpacing/>
              <w:jc w:val="center"/>
              <w:rPr>
                <w:rFonts w:ascii="Sylfaen" w:hAnsi="Sylfaen"/>
                <w:sz w:val="20"/>
                <w:szCs w:val="20"/>
              </w:rPr>
            </w:pPr>
            <w:r w:rsidRPr="00F61804">
              <w:rPr>
                <w:rFonts w:ascii="Sylfaen" w:hAnsi="Sylfaen"/>
                <w:sz w:val="20"/>
                <w:szCs w:val="20"/>
              </w:rPr>
              <w:t>Ծանոթագրություն</w:t>
            </w:r>
          </w:p>
        </w:tc>
        <w:tc>
          <w:tcPr>
            <w:tcW w:w="685" w:type="dxa"/>
            <w:tcBorders>
              <w:top w:val="single" w:sz="4" w:space="0" w:color="auto"/>
              <w:left w:val="single" w:sz="4" w:space="0" w:color="auto"/>
              <w:right w:val="single" w:sz="4" w:space="0" w:color="auto"/>
            </w:tcBorders>
            <w:shd w:val="clear" w:color="auto" w:fill="FFFFFF"/>
            <w:vAlign w:val="bottom"/>
          </w:tcPr>
          <w:p w14:paraId="75CAFEAB" w14:textId="77777777" w:rsidR="007F630A" w:rsidRPr="00F61804" w:rsidRDefault="00C0032E" w:rsidP="00F61804">
            <w:pPr>
              <w:pStyle w:val="Other0"/>
              <w:shd w:val="clear" w:color="auto" w:fill="auto"/>
              <w:spacing w:after="120"/>
              <w:contextualSpacing/>
              <w:rPr>
                <w:rFonts w:ascii="Sylfaen" w:hAnsi="Sylfaen"/>
                <w:sz w:val="20"/>
                <w:szCs w:val="20"/>
              </w:rPr>
            </w:pPr>
            <w:r w:rsidRPr="00F61804">
              <w:rPr>
                <w:rFonts w:ascii="Sylfaen" w:hAnsi="Sylfaen"/>
                <w:sz w:val="20"/>
                <w:szCs w:val="20"/>
              </w:rPr>
              <w:t>Բազմ.</w:t>
            </w:r>
          </w:p>
        </w:tc>
      </w:tr>
      <w:tr w:rsidR="007F630A" w:rsidRPr="00F61804" w14:paraId="481926D0" w14:textId="77777777" w:rsidTr="00F61804">
        <w:trPr>
          <w:jc w:val="center"/>
        </w:trPr>
        <w:tc>
          <w:tcPr>
            <w:tcW w:w="4445" w:type="dxa"/>
            <w:tcBorders>
              <w:top w:val="single" w:sz="4" w:space="0" w:color="auto"/>
              <w:left w:val="single" w:sz="4" w:space="0" w:color="auto"/>
            </w:tcBorders>
            <w:shd w:val="clear" w:color="auto" w:fill="FFFFFF"/>
          </w:tcPr>
          <w:p w14:paraId="105B6962" w14:textId="77777777" w:rsidR="007F630A" w:rsidRPr="00F61804" w:rsidRDefault="003A3C48" w:rsidP="000F4F13">
            <w:pPr>
              <w:pStyle w:val="Other0"/>
              <w:shd w:val="clear" w:color="auto" w:fill="auto"/>
              <w:tabs>
                <w:tab w:val="left" w:pos="396"/>
                <w:tab w:val="left" w:pos="558"/>
              </w:tabs>
              <w:spacing w:after="120"/>
              <w:contextualSpacing/>
              <w:rPr>
                <w:rFonts w:ascii="Sylfaen" w:hAnsi="Sylfaen"/>
                <w:sz w:val="20"/>
                <w:szCs w:val="20"/>
              </w:rPr>
            </w:pPr>
            <w:r w:rsidRPr="00F61804">
              <w:rPr>
                <w:rFonts w:ascii="Sylfaen" w:hAnsi="Sylfaen"/>
                <w:sz w:val="20"/>
                <w:szCs w:val="20"/>
              </w:rPr>
              <w:t>1.</w:t>
            </w:r>
            <w:r w:rsidRPr="00F61804">
              <w:rPr>
                <w:rFonts w:ascii="Sylfaen" w:hAnsi="Sylfaen"/>
                <w:sz w:val="20"/>
                <w:szCs w:val="20"/>
              </w:rPr>
              <w:tab/>
            </w:r>
            <w:r w:rsidR="00C0032E" w:rsidRPr="00F61804">
              <w:rPr>
                <w:rFonts w:ascii="Sylfaen" w:hAnsi="Sylfaen"/>
                <w:sz w:val="20"/>
                <w:szCs w:val="20"/>
              </w:rPr>
              <w:t xml:space="preserve">Մեկնարկի ամսաթիվը </w:t>
            </w:r>
            <w:r w:rsidRPr="00F61804">
              <w:rPr>
                <w:rFonts w:ascii="Sylfaen" w:hAnsi="Sylfaen"/>
                <w:sz w:val="20"/>
                <w:szCs w:val="20"/>
              </w:rPr>
              <w:t>եւ</w:t>
            </w:r>
            <w:r w:rsidR="00C0032E" w:rsidRPr="00F61804">
              <w:rPr>
                <w:rFonts w:ascii="Sylfaen" w:hAnsi="Sylfaen"/>
                <w:sz w:val="20"/>
                <w:szCs w:val="20"/>
              </w:rPr>
              <w:t xml:space="preserve"> ժամը</w:t>
            </w:r>
          </w:p>
        </w:tc>
        <w:tc>
          <w:tcPr>
            <w:tcW w:w="4661" w:type="dxa"/>
            <w:tcBorders>
              <w:top w:val="single" w:sz="4" w:space="0" w:color="auto"/>
              <w:left w:val="single" w:sz="4" w:space="0" w:color="auto"/>
            </w:tcBorders>
            <w:shd w:val="clear" w:color="auto" w:fill="FFFFFF"/>
            <w:vAlign w:val="bottom"/>
          </w:tcPr>
          <w:p w14:paraId="1DE68336" w14:textId="77777777" w:rsidR="007F630A" w:rsidRPr="00F61804" w:rsidRDefault="00C0032E" w:rsidP="000F4F13">
            <w:pPr>
              <w:pStyle w:val="Other0"/>
              <w:shd w:val="clear" w:color="auto" w:fill="auto"/>
              <w:spacing w:after="120"/>
              <w:ind w:left="204"/>
              <w:contextualSpacing/>
              <w:rPr>
                <w:rFonts w:ascii="Sylfaen" w:hAnsi="Sylfaen"/>
                <w:sz w:val="20"/>
                <w:szCs w:val="20"/>
              </w:rPr>
            </w:pPr>
            <w:r w:rsidRPr="00F61804">
              <w:rPr>
                <w:rFonts w:ascii="Sylfaen" w:hAnsi="Sylfaen"/>
                <w:sz w:val="20"/>
                <w:szCs w:val="20"/>
              </w:rPr>
              <w:t>այն հաշվետու ժամանակահատվածի մեկնարկի ամսաթիվը եւ ժամը, որի ընթացքում ներկայացվում են տեղեկությունները</w:t>
            </w:r>
          </w:p>
        </w:tc>
        <w:tc>
          <w:tcPr>
            <w:tcW w:w="6159" w:type="dxa"/>
            <w:tcBorders>
              <w:top w:val="single" w:sz="4" w:space="0" w:color="auto"/>
              <w:left w:val="single" w:sz="4" w:space="0" w:color="auto"/>
            </w:tcBorders>
            <w:shd w:val="clear" w:color="auto" w:fill="FFFFFF"/>
          </w:tcPr>
          <w:p w14:paraId="2F446158"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ամսաթվի եւ ժամի նշագիրը՝ ԳՕՍՏ ԻՍՕ 8601-2001-ին համապատասխան</w:t>
            </w:r>
          </w:p>
        </w:tc>
        <w:tc>
          <w:tcPr>
            <w:tcW w:w="685" w:type="dxa"/>
            <w:tcBorders>
              <w:top w:val="single" w:sz="4" w:space="0" w:color="auto"/>
              <w:left w:val="single" w:sz="4" w:space="0" w:color="auto"/>
              <w:right w:val="single" w:sz="4" w:space="0" w:color="auto"/>
            </w:tcBorders>
            <w:shd w:val="clear" w:color="auto" w:fill="FFFFFF"/>
          </w:tcPr>
          <w:p w14:paraId="6D5745AE" w14:textId="77777777" w:rsidR="007F630A" w:rsidRPr="00F61804" w:rsidRDefault="00C0032E" w:rsidP="00F61804">
            <w:pPr>
              <w:pStyle w:val="Other0"/>
              <w:shd w:val="clear" w:color="auto" w:fill="auto"/>
              <w:spacing w:after="120"/>
              <w:contextualSpacing/>
              <w:jc w:val="center"/>
              <w:rPr>
                <w:rFonts w:ascii="Sylfaen" w:hAnsi="Sylfaen"/>
                <w:sz w:val="20"/>
                <w:szCs w:val="20"/>
              </w:rPr>
            </w:pPr>
            <w:r w:rsidRPr="00F61804">
              <w:rPr>
                <w:rFonts w:ascii="Sylfaen" w:hAnsi="Sylfaen"/>
                <w:sz w:val="20"/>
                <w:szCs w:val="20"/>
              </w:rPr>
              <w:t>1</w:t>
            </w:r>
          </w:p>
        </w:tc>
      </w:tr>
      <w:tr w:rsidR="007F630A" w:rsidRPr="00F61804" w14:paraId="50D5B783" w14:textId="77777777" w:rsidTr="00F61804">
        <w:trPr>
          <w:jc w:val="center"/>
        </w:trPr>
        <w:tc>
          <w:tcPr>
            <w:tcW w:w="4445" w:type="dxa"/>
            <w:tcBorders>
              <w:top w:val="single" w:sz="4" w:space="0" w:color="auto"/>
              <w:left w:val="single" w:sz="4" w:space="0" w:color="auto"/>
            </w:tcBorders>
            <w:shd w:val="clear" w:color="auto" w:fill="FFFFFF"/>
          </w:tcPr>
          <w:p w14:paraId="07F2C41F" w14:textId="77777777" w:rsidR="007F630A" w:rsidRPr="00F61804" w:rsidRDefault="00B66093" w:rsidP="000F4F13">
            <w:pPr>
              <w:pStyle w:val="Other0"/>
              <w:shd w:val="clear" w:color="auto" w:fill="auto"/>
              <w:tabs>
                <w:tab w:val="left" w:pos="396"/>
                <w:tab w:val="left" w:pos="558"/>
              </w:tabs>
              <w:spacing w:after="120"/>
              <w:contextualSpacing/>
              <w:rPr>
                <w:rFonts w:ascii="Sylfaen" w:hAnsi="Sylfaen"/>
                <w:sz w:val="20"/>
                <w:szCs w:val="20"/>
              </w:rPr>
            </w:pPr>
            <w:r w:rsidRPr="00F61804">
              <w:rPr>
                <w:rFonts w:ascii="Sylfaen" w:hAnsi="Sylfaen"/>
                <w:sz w:val="20"/>
                <w:szCs w:val="20"/>
              </w:rPr>
              <w:t>2.</w:t>
            </w:r>
            <w:r w:rsidRPr="00F61804">
              <w:rPr>
                <w:rFonts w:ascii="Sylfaen" w:hAnsi="Sylfaen"/>
                <w:sz w:val="20"/>
                <w:szCs w:val="20"/>
              </w:rPr>
              <w:tab/>
            </w:r>
            <w:r w:rsidR="00C0032E" w:rsidRPr="00F61804">
              <w:rPr>
                <w:rFonts w:ascii="Sylfaen" w:hAnsi="Sylfaen"/>
                <w:sz w:val="20"/>
                <w:szCs w:val="20"/>
              </w:rPr>
              <w:t xml:space="preserve">Ավարտի ամսաթիվը </w:t>
            </w:r>
            <w:r w:rsidR="003A3C48" w:rsidRPr="00F61804">
              <w:rPr>
                <w:rFonts w:ascii="Sylfaen" w:hAnsi="Sylfaen"/>
                <w:sz w:val="20"/>
                <w:szCs w:val="20"/>
              </w:rPr>
              <w:t>եւ</w:t>
            </w:r>
            <w:r w:rsidR="00C0032E" w:rsidRPr="00F61804">
              <w:rPr>
                <w:rFonts w:ascii="Sylfaen" w:hAnsi="Sylfaen"/>
                <w:sz w:val="20"/>
                <w:szCs w:val="20"/>
              </w:rPr>
              <w:t xml:space="preserve"> ժամը</w:t>
            </w:r>
          </w:p>
        </w:tc>
        <w:tc>
          <w:tcPr>
            <w:tcW w:w="4661" w:type="dxa"/>
            <w:tcBorders>
              <w:top w:val="single" w:sz="4" w:space="0" w:color="auto"/>
              <w:left w:val="single" w:sz="4" w:space="0" w:color="auto"/>
            </w:tcBorders>
            <w:shd w:val="clear" w:color="auto" w:fill="FFFFFF"/>
            <w:vAlign w:val="bottom"/>
          </w:tcPr>
          <w:p w14:paraId="075A827A" w14:textId="77777777" w:rsidR="007F630A" w:rsidRPr="00F61804" w:rsidRDefault="00C0032E" w:rsidP="000F4F13">
            <w:pPr>
              <w:pStyle w:val="Other0"/>
              <w:shd w:val="clear" w:color="auto" w:fill="auto"/>
              <w:spacing w:after="120"/>
              <w:ind w:left="204"/>
              <w:contextualSpacing/>
              <w:rPr>
                <w:rFonts w:ascii="Sylfaen" w:hAnsi="Sylfaen"/>
                <w:sz w:val="20"/>
                <w:szCs w:val="20"/>
              </w:rPr>
            </w:pPr>
            <w:r w:rsidRPr="00F61804">
              <w:rPr>
                <w:rFonts w:ascii="Sylfaen" w:hAnsi="Sylfaen"/>
                <w:sz w:val="20"/>
                <w:szCs w:val="20"/>
              </w:rPr>
              <w:t>այն հաշվետու ժամանակահատվածի ավարտի ամսաթիվը եւ ժամը, որի ընթացքում ներկայացվում են տեղեկությունները</w:t>
            </w:r>
          </w:p>
        </w:tc>
        <w:tc>
          <w:tcPr>
            <w:tcW w:w="6159" w:type="dxa"/>
            <w:tcBorders>
              <w:top w:val="single" w:sz="4" w:space="0" w:color="auto"/>
              <w:left w:val="single" w:sz="4" w:space="0" w:color="auto"/>
            </w:tcBorders>
            <w:shd w:val="clear" w:color="auto" w:fill="FFFFFF"/>
          </w:tcPr>
          <w:p w14:paraId="364C320D"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ամսաթվի եւ ժամի նշագիրը՝ ԳՕՍՏ ԻՍՕ 8601-2001-ին համապատասխան</w:t>
            </w:r>
          </w:p>
        </w:tc>
        <w:tc>
          <w:tcPr>
            <w:tcW w:w="685" w:type="dxa"/>
            <w:tcBorders>
              <w:top w:val="single" w:sz="4" w:space="0" w:color="auto"/>
              <w:left w:val="single" w:sz="4" w:space="0" w:color="auto"/>
              <w:right w:val="single" w:sz="4" w:space="0" w:color="auto"/>
            </w:tcBorders>
            <w:shd w:val="clear" w:color="auto" w:fill="FFFFFF"/>
          </w:tcPr>
          <w:p w14:paraId="2428EB40" w14:textId="77777777" w:rsidR="007F630A" w:rsidRPr="00F61804" w:rsidRDefault="00C0032E" w:rsidP="00F61804">
            <w:pPr>
              <w:pStyle w:val="Other0"/>
              <w:shd w:val="clear" w:color="auto" w:fill="auto"/>
              <w:spacing w:after="120"/>
              <w:contextualSpacing/>
              <w:jc w:val="center"/>
              <w:rPr>
                <w:rFonts w:ascii="Sylfaen" w:hAnsi="Sylfaen"/>
                <w:sz w:val="20"/>
                <w:szCs w:val="20"/>
              </w:rPr>
            </w:pPr>
            <w:r w:rsidRPr="00F61804">
              <w:rPr>
                <w:rFonts w:ascii="Sylfaen" w:hAnsi="Sylfaen"/>
                <w:sz w:val="20"/>
                <w:szCs w:val="20"/>
              </w:rPr>
              <w:t>0..1</w:t>
            </w:r>
          </w:p>
        </w:tc>
      </w:tr>
      <w:tr w:rsidR="007F630A" w:rsidRPr="00F61804" w14:paraId="7DDA7832" w14:textId="77777777" w:rsidTr="00F61804">
        <w:trPr>
          <w:jc w:val="center"/>
        </w:trPr>
        <w:tc>
          <w:tcPr>
            <w:tcW w:w="4445" w:type="dxa"/>
            <w:tcBorders>
              <w:top w:val="single" w:sz="4" w:space="0" w:color="auto"/>
              <w:left w:val="single" w:sz="4" w:space="0" w:color="auto"/>
            </w:tcBorders>
            <w:shd w:val="clear" w:color="auto" w:fill="FFFFFF"/>
          </w:tcPr>
          <w:p w14:paraId="31EDFE73" w14:textId="77777777" w:rsidR="007F630A" w:rsidRPr="00F61804" w:rsidRDefault="00B66093" w:rsidP="000F4F13">
            <w:pPr>
              <w:pStyle w:val="Other0"/>
              <w:shd w:val="clear" w:color="auto" w:fill="auto"/>
              <w:tabs>
                <w:tab w:val="left" w:pos="396"/>
                <w:tab w:val="left" w:pos="558"/>
              </w:tabs>
              <w:spacing w:after="120"/>
              <w:contextualSpacing/>
              <w:rPr>
                <w:rFonts w:ascii="Sylfaen" w:hAnsi="Sylfaen"/>
                <w:sz w:val="20"/>
                <w:szCs w:val="20"/>
              </w:rPr>
            </w:pPr>
            <w:r w:rsidRPr="00F61804">
              <w:rPr>
                <w:rFonts w:ascii="Sylfaen" w:hAnsi="Sylfaen"/>
                <w:sz w:val="20"/>
                <w:szCs w:val="20"/>
              </w:rPr>
              <w:lastRenderedPageBreak/>
              <w:t>3.</w:t>
            </w:r>
            <w:r w:rsidRPr="00F61804">
              <w:rPr>
                <w:rFonts w:ascii="Sylfaen" w:hAnsi="Sylfaen"/>
                <w:sz w:val="20"/>
                <w:szCs w:val="20"/>
              </w:rPr>
              <w:tab/>
            </w:r>
            <w:r w:rsidR="00C0032E" w:rsidRPr="00F61804">
              <w:rPr>
                <w:rFonts w:ascii="Sylfaen" w:hAnsi="Sylfaen"/>
                <w:sz w:val="20"/>
                <w:szCs w:val="20"/>
              </w:rPr>
              <w:t>Տեղեկություններ թույլտվության մասին</w:t>
            </w:r>
          </w:p>
        </w:tc>
        <w:tc>
          <w:tcPr>
            <w:tcW w:w="4661" w:type="dxa"/>
            <w:tcBorders>
              <w:top w:val="single" w:sz="4" w:space="0" w:color="auto"/>
              <w:left w:val="single" w:sz="4" w:space="0" w:color="auto"/>
            </w:tcBorders>
            <w:shd w:val="clear" w:color="auto" w:fill="FFFFFF"/>
          </w:tcPr>
          <w:p w14:paraId="12473DCC" w14:textId="77777777" w:rsidR="007F630A" w:rsidRPr="00F61804" w:rsidRDefault="00C0032E" w:rsidP="000F4F13">
            <w:pPr>
              <w:pStyle w:val="Other0"/>
              <w:shd w:val="clear" w:color="auto" w:fill="auto"/>
              <w:spacing w:after="120"/>
              <w:ind w:left="204"/>
              <w:contextualSpacing/>
              <w:rPr>
                <w:rFonts w:ascii="Sylfaen" w:hAnsi="Sylfaen"/>
                <w:sz w:val="20"/>
                <w:szCs w:val="20"/>
              </w:rPr>
            </w:pPr>
            <w:r w:rsidRPr="00F61804">
              <w:rPr>
                <w:rFonts w:ascii="Sylfaen" w:hAnsi="Sylfaen"/>
                <w:sz w:val="20"/>
                <w:szCs w:val="20"/>
              </w:rPr>
              <w:t>տեղեկություններ հսկողության վերցված ապրանքի ներմուծման (արտահանման, տարանցման) թույլտվության մասին</w:t>
            </w:r>
          </w:p>
        </w:tc>
        <w:tc>
          <w:tcPr>
            <w:tcW w:w="6159" w:type="dxa"/>
            <w:tcBorders>
              <w:top w:val="single" w:sz="4" w:space="0" w:color="auto"/>
              <w:left w:val="single" w:sz="4" w:space="0" w:color="auto"/>
            </w:tcBorders>
            <w:shd w:val="clear" w:color="auto" w:fill="FFFFFF"/>
            <w:vAlign w:val="bottom"/>
          </w:tcPr>
          <w:p w14:paraId="521A818B" w14:textId="77777777" w:rsidR="006109C1"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տարրը նախատեսված է հետ</w:t>
            </w:r>
            <w:r w:rsidR="003A3C48" w:rsidRPr="00F61804">
              <w:rPr>
                <w:rFonts w:ascii="Sylfaen" w:hAnsi="Sylfaen"/>
                <w:sz w:val="20"/>
                <w:szCs w:val="20"/>
              </w:rPr>
              <w:t>եւ</w:t>
            </w:r>
            <w:r w:rsidRPr="00F61804">
              <w:rPr>
                <w:rFonts w:ascii="Sylfaen" w:hAnsi="Sylfaen"/>
                <w:sz w:val="20"/>
                <w:szCs w:val="20"/>
              </w:rPr>
              <w:t xml:space="preserve">յալ տեղեկությունները նշելու համար՝ </w:t>
            </w:r>
          </w:p>
          <w:p w14:paraId="5DE88171"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թույլտվության տեսակի ծածկագրային նշագիրը՝ հետեւյալ հնարավոր արժեքներով</w:t>
            </w:r>
            <w:r w:rsidR="006109C1" w:rsidRPr="00F61804">
              <w:rPr>
                <w:rFonts w:ascii="Sylfaen" w:hAnsi="Sylfaen"/>
                <w:sz w:val="20"/>
                <w:szCs w:val="20"/>
              </w:rPr>
              <w:t>՝</w:t>
            </w:r>
          </w:p>
          <w:p w14:paraId="3BBAC4FC" w14:textId="77777777" w:rsidR="007E5E11"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 xml:space="preserve">01202՝ հսկողության վերցված ապրանքների ներմուծման թույլտվություն, </w:t>
            </w:r>
          </w:p>
          <w:p w14:paraId="0723D7D5"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01203՝ հսկողության վերցված ապրանքների արտահանման թույլտվություն,</w:t>
            </w:r>
          </w:p>
          <w:p w14:paraId="051BC985"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01204՝ հկողության վերցված ապրանքների տարանցման թույլտվություն.</w:t>
            </w:r>
          </w:p>
          <w:p w14:paraId="160E9D34" w14:textId="77777777" w:rsidR="00AB1694"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 xml:space="preserve">թույլտվության կարգավիճակը՝ հետեւյալ հնարավոր արժեքներով՝ </w:t>
            </w:r>
          </w:p>
          <w:p w14:paraId="49B19BF9"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01՝ ձեւակերպվել է,</w:t>
            </w:r>
          </w:p>
          <w:p w14:paraId="3DB96F42"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02՝ չեղյալ է ճանաչվել</w:t>
            </w:r>
          </w:p>
        </w:tc>
        <w:tc>
          <w:tcPr>
            <w:tcW w:w="685" w:type="dxa"/>
            <w:tcBorders>
              <w:top w:val="single" w:sz="4" w:space="0" w:color="auto"/>
              <w:left w:val="single" w:sz="4" w:space="0" w:color="auto"/>
              <w:right w:val="single" w:sz="4" w:space="0" w:color="auto"/>
            </w:tcBorders>
            <w:shd w:val="clear" w:color="auto" w:fill="FFFFFF"/>
          </w:tcPr>
          <w:p w14:paraId="0DEDFB9D" w14:textId="77777777" w:rsidR="007F630A" w:rsidRPr="00F61804" w:rsidRDefault="00C0032E" w:rsidP="00F61804">
            <w:pPr>
              <w:pStyle w:val="Other0"/>
              <w:shd w:val="clear" w:color="auto" w:fill="auto"/>
              <w:spacing w:after="120"/>
              <w:contextualSpacing/>
              <w:jc w:val="center"/>
              <w:rPr>
                <w:rFonts w:ascii="Sylfaen" w:hAnsi="Sylfaen"/>
                <w:sz w:val="20"/>
                <w:szCs w:val="20"/>
              </w:rPr>
            </w:pPr>
            <w:r w:rsidRPr="00F61804">
              <w:rPr>
                <w:rFonts w:ascii="Sylfaen" w:hAnsi="Sylfaen"/>
                <w:sz w:val="20"/>
                <w:szCs w:val="20"/>
              </w:rPr>
              <w:t>0..1</w:t>
            </w:r>
          </w:p>
        </w:tc>
      </w:tr>
      <w:tr w:rsidR="007F630A" w:rsidRPr="00F61804" w14:paraId="06421880" w14:textId="77777777" w:rsidTr="00F61804">
        <w:trPr>
          <w:jc w:val="center"/>
        </w:trPr>
        <w:tc>
          <w:tcPr>
            <w:tcW w:w="4445" w:type="dxa"/>
            <w:tcBorders>
              <w:top w:val="single" w:sz="4" w:space="0" w:color="auto"/>
              <w:left w:val="single" w:sz="4" w:space="0" w:color="auto"/>
              <w:bottom w:val="single" w:sz="4" w:space="0" w:color="auto"/>
            </w:tcBorders>
            <w:shd w:val="clear" w:color="auto" w:fill="FFFFFF"/>
          </w:tcPr>
          <w:p w14:paraId="4141FEEA" w14:textId="77777777" w:rsidR="007F630A" w:rsidRPr="00F61804" w:rsidRDefault="00B66093" w:rsidP="000F4F13">
            <w:pPr>
              <w:pStyle w:val="Other0"/>
              <w:shd w:val="clear" w:color="auto" w:fill="auto"/>
              <w:tabs>
                <w:tab w:val="left" w:pos="396"/>
                <w:tab w:val="left" w:pos="558"/>
              </w:tabs>
              <w:spacing w:after="120"/>
              <w:contextualSpacing/>
              <w:rPr>
                <w:rFonts w:ascii="Sylfaen" w:hAnsi="Sylfaen"/>
                <w:sz w:val="20"/>
                <w:szCs w:val="20"/>
              </w:rPr>
            </w:pPr>
            <w:r w:rsidRPr="00F61804">
              <w:rPr>
                <w:rFonts w:ascii="Sylfaen" w:hAnsi="Sylfaen"/>
                <w:sz w:val="20"/>
                <w:szCs w:val="20"/>
              </w:rPr>
              <w:t>4.</w:t>
            </w:r>
            <w:r w:rsidRPr="00F61804">
              <w:rPr>
                <w:rFonts w:ascii="Sylfaen" w:hAnsi="Sylfaen"/>
                <w:sz w:val="20"/>
                <w:szCs w:val="20"/>
              </w:rPr>
              <w:tab/>
            </w:r>
            <w:r w:rsidR="00C0032E" w:rsidRPr="00F61804">
              <w:rPr>
                <w:rFonts w:ascii="Sylfaen" w:hAnsi="Sylfaen"/>
                <w:sz w:val="20"/>
                <w:szCs w:val="20"/>
              </w:rPr>
              <w:t>Հսկողության վերցված ապրանքը (արտադրանքը)</w:t>
            </w:r>
          </w:p>
        </w:tc>
        <w:tc>
          <w:tcPr>
            <w:tcW w:w="4661" w:type="dxa"/>
            <w:tcBorders>
              <w:top w:val="single" w:sz="4" w:space="0" w:color="auto"/>
              <w:left w:val="single" w:sz="4" w:space="0" w:color="auto"/>
              <w:bottom w:val="single" w:sz="4" w:space="0" w:color="auto"/>
            </w:tcBorders>
            <w:shd w:val="clear" w:color="auto" w:fill="FFFFFF"/>
          </w:tcPr>
          <w:p w14:paraId="1BDD2E74" w14:textId="77777777" w:rsidR="007F630A" w:rsidRPr="00F61804" w:rsidRDefault="00C0032E" w:rsidP="000F4F13">
            <w:pPr>
              <w:pStyle w:val="Other0"/>
              <w:shd w:val="clear" w:color="auto" w:fill="auto"/>
              <w:spacing w:after="120"/>
              <w:ind w:left="204"/>
              <w:contextualSpacing/>
              <w:rPr>
                <w:rFonts w:ascii="Sylfaen" w:hAnsi="Sylfaen"/>
                <w:sz w:val="20"/>
                <w:szCs w:val="20"/>
              </w:rPr>
            </w:pPr>
            <w:r w:rsidRPr="00F61804">
              <w:rPr>
                <w:rFonts w:ascii="Sylfaen" w:hAnsi="Sylfaen"/>
                <w:sz w:val="20"/>
                <w:szCs w:val="20"/>
              </w:rPr>
              <w:t>տեղեկություններ հսկողության վերցված այն ապրանքի (արտադրանքի) մասին, որի համար տրվել է թույլտվությունը</w:t>
            </w:r>
          </w:p>
        </w:tc>
        <w:tc>
          <w:tcPr>
            <w:tcW w:w="6159" w:type="dxa"/>
            <w:tcBorders>
              <w:top w:val="single" w:sz="4" w:space="0" w:color="auto"/>
              <w:left w:val="single" w:sz="4" w:space="0" w:color="auto"/>
              <w:bottom w:val="single" w:sz="4" w:space="0" w:color="auto"/>
            </w:tcBorders>
            <w:shd w:val="clear" w:color="auto" w:fill="FFFFFF"/>
            <w:vAlign w:val="bottom"/>
          </w:tcPr>
          <w:p w14:paraId="0F4BCAA5"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տարրը նախատեսված է հետ</w:t>
            </w:r>
            <w:r w:rsidR="003A3C48" w:rsidRPr="00F61804">
              <w:rPr>
                <w:rFonts w:ascii="Sylfaen" w:hAnsi="Sylfaen"/>
                <w:sz w:val="20"/>
                <w:szCs w:val="20"/>
              </w:rPr>
              <w:t>եւ</w:t>
            </w:r>
            <w:r w:rsidRPr="00F61804">
              <w:rPr>
                <w:rFonts w:ascii="Sylfaen" w:hAnsi="Sylfaen"/>
                <w:sz w:val="20"/>
                <w:szCs w:val="20"/>
              </w:rPr>
              <w:t>յալ տեղեկությունները նշելու համար՝</w:t>
            </w:r>
          </w:p>
          <w:p w14:paraId="69A9DFC0"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ապրանքի (արտադրանքի) տեսակը՝ Անասնաբուժական հսկողության (վերահսկողության) ենթակա ապրանքների միասնական ցանկին համապատասխան</w:t>
            </w:r>
            <w:r w:rsidR="003E3262" w:rsidRPr="00F61804">
              <w:rPr>
                <w:rFonts w:ascii="Sylfaen" w:hAnsi="Sylfaen"/>
                <w:sz w:val="20"/>
                <w:szCs w:val="20"/>
              </w:rPr>
              <w:t>.</w:t>
            </w:r>
          </w:p>
          <w:p w14:paraId="34F9B15A" w14:textId="77777777" w:rsidR="00FE22AB"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 xml:space="preserve">ապրանքի (արտադրանքի) ծածկագիրը՝ ըստ ԵԱՏՄ ԱՏԳ ԱԱ-ի. </w:t>
            </w:r>
          </w:p>
          <w:p w14:paraId="6A15930C"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արտադրանքն արտադրողի կամ կենդան</w:t>
            </w:r>
            <w:r w:rsidR="00E75BEB" w:rsidRPr="00F61804">
              <w:rPr>
                <w:rFonts w:ascii="Sylfaen" w:hAnsi="Sylfaen"/>
                <w:sz w:val="20"/>
                <w:szCs w:val="20"/>
              </w:rPr>
              <w:t xml:space="preserve">ի տիրապետողի </w:t>
            </w:r>
            <w:r w:rsidRPr="00F61804">
              <w:rPr>
                <w:rFonts w:ascii="Sylfaen" w:hAnsi="Sylfaen"/>
                <w:sz w:val="20"/>
                <w:szCs w:val="20"/>
              </w:rPr>
              <w:t xml:space="preserve">մասին տեղեկությունները (ձեռնարկության անվանումը կամ </w:t>
            </w:r>
            <w:r w:rsidR="00DB77DC" w:rsidRPr="00F61804">
              <w:rPr>
                <w:rFonts w:ascii="Sylfaen" w:hAnsi="Sylfaen"/>
                <w:sz w:val="20"/>
                <w:szCs w:val="20"/>
              </w:rPr>
              <w:t>ձեռնարկությ</w:t>
            </w:r>
            <w:r w:rsidR="000B7FAB" w:rsidRPr="00F61804">
              <w:rPr>
                <w:rFonts w:ascii="Sylfaen" w:hAnsi="Sylfaen"/>
                <w:sz w:val="20"/>
                <w:szCs w:val="20"/>
              </w:rPr>
              <w:t>ա</w:t>
            </w:r>
            <w:r w:rsidR="00DB77DC" w:rsidRPr="00F61804">
              <w:rPr>
                <w:rFonts w:ascii="Sylfaen" w:hAnsi="Sylfaen"/>
                <w:sz w:val="20"/>
                <w:szCs w:val="20"/>
              </w:rPr>
              <w:t xml:space="preserve">ն </w:t>
            </w:r>
            <w:r w:rsidRPr="00F61804">
              <w:rPr>
                <w:rFonts w:ascii="Sylfaen" w:hAnsi="Sylfaen"/>
                <w:sz w:val="20"/>
                <w:szCs w:val="20"/>
              </w:rPr>
              <w:t>տիրապետողի ազգանունը, անունը եւ հայրանունը, արտադրող երկրի անվանումը)</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58B72CE4" w14:textId="77777777" w:rsidR="007F630A" w:rsidRPr="00F61804" w:rsidRDefault="00C0032E" w:rsidP="00F61804">
            <w:pPr>
              <w:pStyle w:val="Other0"/>
              <w:shd w:val="clear" w:color="auto" w:fill="auto"/>
              <w:spacing w:after="120"/>
              <w:contextualSpacing/>
              <w:jc w:val="center"/>
              <w:rPr>
                <w:rFonts w:ascii="Sylfaen" w:hAnsi="Sylfaen"/>
                <w:sz w:val="20"/>
                <w:szCs w:val="20"/>
              </w:rPr>
            </w:pPr>
            <w:r w:rsidRPr="00F61804">
              <w:rPr>
                <w:rFonts w:ascii="Sylfaen" w:hAnsi="Sylfaen"/>
                <w:sz w:val="20"/>
                <w:szCs w:val="20"/>
              </w:rPr>
              <w:t>0..1</w:t>
            </w:r>
          </w:p>
        </w:tc>
      </w:tr>
      <w:tr w:rsidR="007F630A" w:rsidRPr="00F61804" w14:paraId="41F8CB8C" w14:textId="77777777" w:rsidTr="00F61804">
        <w:trPr>
          <w:jc w:val="center"/>
        </w:trPr>
        <w:tc>
          <w:tcPr>
            <w:tcW w:w="4445" w:type="dxa"/>
            <w:tcBorders>
              <w:top w:val="single" w:sz="4" w:space="0" w:color="auto"/>
              <w:left w:val="single" w:sz="4" w:space="0" w:color="auto"/>
            </w:tcBorders>
            <w:shd w:val="clear" w:color="auto" w:fill="FFFFFF"/>
          </w:tcPr>
          <w:p w14:paraId="30B288AB" w14:textId="77777777" w:rsidR="007F630A" w:rsidRPr="00F61804" w:rsidRDefault="00B66093" w:rsidP="000F4F13">
            <w:pPr>
              <w:pStyle w:val="Other0"/>
              <w:shd w:val="clear" w:color="auto" w:fill="auto"/>
              <w:tabs>
                <w:tab w:val="left" w:pos="396"/>
                <w:tab w:val="left" w:pos="558"/>
              </w:tabs>
              <w:spacing w:after="120"/>
              <w:contextualSpacing/>
              <w:rPr>
                <w:rFonts w:ascii="Sylfaen" w:hAnsi="Sylfaen"/>
                <w:sz w:val="20"/>
                <w:szCs w:val="20"/>
              </w:rPr>
            </w:pPr>
            <w:r w:rsidRPr="00F61804">
              <w:rPr>
                <w:rFonts w:ascii="Sylfaen" w:hAnsi="Sylfaen"/>
                <w:sz w:val="20"/>
                <w:szCs w:val="20"/>
              </w:rPr>
              <w:t>5.</w:t>
            </w:r>
            <w:r w:rsidRPr="00F61804">
              <w:rPr>
                <w:rFonts w:ascii="Sylfaen" w:hAnsi="Sylfaen"/>
                <w:sz w:val="20"/>
                <w:szCs w:val="20"/>
              </w:rPr>
              <w:tab/>
            </w:r>
            <w:r w:rsidR="00C0032E" w:rsidRPr="00F61804">
              <w:rPr>
                <w:rFonts w:ascii="Sylfaen" w:hAnsi="Sylfaen"/>
                <w:sz w:val="20"/>
                <w:szCs w:val="20"/>
              </w:rPr>
              <w:t>Լիազորված մարմինը</w:t>
            </w:r>
          </w:p>
        </w:tc>
        <w:tc>
          <w:tcPr>
            <w:tcW w:w="4661" w:type="dxa"/>
            <w:tcBorders>
              <w:top w:val="single" w:sz="4" w:space="0" w:color="auto"/>
              <w:left w:val="single" w:sz="4" w:space="0" w:color="auto"/>
            </w:tcBorders>
            <w:shd w:val="clear" w:color="auto" w:fill="FFFFFF"/>
          </w:tcPr>
          <w:p w14:paraId="4C31DB5E" w14:textId="77777777" w:rsidR="007F630A" w:rsidRPr="00F61804" w:rsidRDefault="00C0032E" w:rsidP="000F4F13">
            <w:pPr>
              <w:pStyle w:val="Other0"/>
              <w:shd w:val="clear" w:color="auto" w:fill="auto"/>
              <w:spacing w:after="120"/>
              <w:ind w:left="204"/>
              <w:contextualSpacing/>
              <w:rPr>
                <w:rFonts w:ascii="Sylfaen" w:hAnsi="Sylfaen"/>
                <w:sz w:val="20"/>
                <w:szCs w:val="20"/>
              </w:rPr>
            </w:pPr>
            <w:r w:rsidRPr="00F61804">
              <w:rPr>
                <w:rFonts w:ascii="Sylfaen" w:hAnsi="Sylfaen"/>
                <w:sz w:val="20"/>
                <w:szCs w:val="20"/>
              </w:rPr>
              <w:t>թույլտվությունը տրամադրած լիազորված մարմնի մասին տեղեկությունների ամբողջություն</w:t>
            </w:r>
          </w:p>
        </w:tc>
        <w:tc>
          <w:tcPr>
            <w:tcW w:w="6159" w:type="dxa"/>
            <w:tcBorders>
              <w:top w:val="single" w:sz="4" w:space="0" w:color="auto"/>
              <w:left w:val="single" w:sz="4" w:space="0" w:color="auto"/>
            </w:tcBorders>
            <w:shd w:val="clear" w:color="auto" w:fill="FFFFFF"/>
            <w:vAlign w:val="bottom"/>
          </w:tcPr>
          <w:p w14:paraId="2FB9776C" w14:textId="77777777" w:rsidR="007F630A" w:rsidRPr="000F4F13" w:rsidRDefault="00C0032E" w:rsidP="000F4F13">
            <w:pPr>
              <w:pStyle w:val="Other0"/>
              <w:shd w:val="clear" w:color="auto" w:fill="auto"/>
              <w:spacing w:after="120"/>
              <w:ind w:left="221"/>
              <w:contextualSpacing/>
              <w:rPr>
                <w:rFonts w:ascii="Sylfaen" w:hAnsi="Sylfaen"/>
                <w:spacing w:val="-6"/>
                <w:sz w:val="20"/>
                <w:szCs w:val="20"/>
              </w:rPr>
            </w:pPr>
            <w:r w:rsidRPr="000F4F13">
              <w:rPr>
                <w:rFonts w:ascii="Sylfaen" w:hAnsi="Sylfaen"/>
                <w:spacing w:val="-6"/>
                <w:sz w:val="20"/>
                <w:szCs w:val="20"/>
              </w:rPr>
              <w:t>տարրը նախատեսված է հետ</w:t>
            </w:r>
            <w:r w:rsidR="003A3C48" w:rsidRPr="000F4F13">
              <w:rPr>
                <w:rFonts w:ascii="Sylfaen" w:hAnsi="Sylfaen"/>
                <w:spacing w:val="-6"/>
                <w:sz w:val="20"/>
                <w:szCs w:val="20"/>
              </w:rPr>
              <w:t>եւ</w:t>
            </w:r>
            <w:r w:rsidRPr="000F4F13">
              <w:rPr>
                <w:rFonts w:ascii="Sylfaen" w:hAnsi="Sylfaen"/>
                <w:spacing w:val="-6"/>
                <w:sz w:val="20"/>
                <w:szCs w:val="20"/>
              </w:rPr>
              <w:t>յալ տեղեկությունները նշելու համար՝</w:t>
            </w:r>
          </w:p>
          <w:p w14:paraId="79272EA4"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երկրի ծածկագիրը (օգտագործվում է երկրի երկնիշ տառային ծածկագիրը</w:t>
            </w:r>
            <w:r w:rsidR="00FE22AB" w:rsidRPr="00F61804">
              <w:rPr>
                <w:rFonts w:ascii="Sylfaen" w:hAnsi="Sylfaen"/>
                <w:sz w:val="20"/>
                <w:szCs w:val="20"/>
              </w:rPr>
              <w:t>՝</w:t>
            </w:r>
            <w:r w:rsidRPr="00F61804">
              <w:rPr>
                <w:rFonts w:ascii="Sylfaen" w:hAnsi="Sylfaen"/>
                <w:sz w:val="20"/>
                <w:szCs w:val="20"/>
              </w:rPr>
              <w:t xml:space="preserve"> աշխարհի երկրների դասակարգչից, որը պարունակում է աշխարհի երկրների ծածկագրերի </w:t>
            </w:r>
            <w:r w:rsidR="003A3C48" w:rsidRPr="00F61804">
              <w:rPr>
                <w:rFonts w:ascii="Sylfaen" w:hAnsi="Sylfaen"/>
                <w:sz w:val="20"/>
                <w:szCs w:val="20"/>
              </w:rPr>
              <w:t>եւ</w:t>
            </w:r>
            <w:r w:rsidRPr="00F61804">
              <w:rPr>
                <w:rFonts w:ascii="Sylfaen" w:hAnsi="Sylfaen"/>
                <w:sz w:val="20"/>
                <w:szCs w:val="20"/>
              </w:rPr>
              <w:t xml:space="preserve"> անվանումների ցանկը՝ </w:t>
            </w:r>
            <w:r w:rsidR="00AD26AE" w:rsidRPr="00F61804">
              <w:rPr>
                <w:rFonts w:ascii="Sylfaen" w:hAnsi="Sylfaen"/>
                <w:sz w:val="20"/>
                <w:szCs w:val="20"/>
              </w:rPr>
              <w:t>ISO</w:t>
            </w:r>
            <w:r w:rsidR="008C5BDC" w:rsidRPr="00F61804">
              <w:rPr>
                <w:rFonts w:ascii="Sylfaen" w:hAnsi="Sylfaen"/>
                <w:sz w:val="20"/>
                <w:szCs w:val="20"/>
              </w:rPr>
              <w:t xml:space="preserve"> </w:t>
            </w:r>
            <w:r w:rsidRPr="00F61804">
              <w:rPr>
                <w:rFonts w:ascii="Sylfaen" w:hAnsi="Sylfaen"/>
                <w:sz w:val="20"/>
                <w:szCs w:val="20"/>
              </w:rPr>
              <w:t>3166-1 միջազգային ստանդարտին համապատասխան).</w:t>
            </w:r>
          </w:p>
          <w:p w14:paraId="6F35438F" w14:textId="77777777" w:rsidR="007F630A"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լիազորված մարմնի լրիվ անվանումը</w:t>
            </w:r>
          </w:p>
          <w:p w14:paraId="696DBA0F" w14:textId="77777777" w:rsidR="000F4F13" w:rsidRPr="00F61804" w:rsidRDefault="000F4F13" w:rsidP="000F4F13">
            <w:pPr>
              <w:pStyle w:val="Other0"/>
              <w:shd w:val="clear" w:color="auto" w:fill="auto"/>
              <w:spacing w:after="120"/>
              <w:ind w:left="221"/>
              <w:contextualSpacing/>
              <w:rPr>
                <w:rFonts w:ascii="Sylfaen" w:hAnsi="Sylfaen"/>
                <w:sz w:val="20"/>
                <w:szCs w:val="20"/>
              </w:rPr>
            </w:pPr>
          </w:p>
        </w:tc>
        <w:tc>
          <w:tcPr>
            <w:tcW w:w="685" w:type="dxa"/>
            <w:tcBorders>
              <w:top w:val="single" w:sz="4" w:space="0" w:color="auto"/>
              <w:left w:val="single" w:sz="4" w:space="0" w:color="auto"/>
              <w:right w:val="single" w:sz="4" w:space="0" w:color="auto"/>
            </w:tcBorders>
            <w:shd w:val="clear" w:color="auto" w:fill="FFFFFF"/>
          </w:tcPr>
          <w:p w14:paraId="3187CE0E" w14:textId="77777777" w:rsidR="007F630A" w:rsidRPr="00F61804" w:rsidRDefault="00C0032E" w:rsidP="00F61804">
            <w:pPr>
              <w:pStyle w:val="Other0"/>
              <w:shd w:val="clear" w:color="auto" w:fill="auto"/>
              <w:spacing w:after="120"/>
              <w:contextualSpacing/>
              <w:jc w:val="center"/>
              <w:rPr>
                <w:rFonts w:ascii="Sylfaen" w:hAnsi="Sylfaen"/>
                <w:sz w:val="20"/>
                <w:szCs w:val="20"/>
              </w:rPr>
            </w:pPr>
            <w:r w:rsidRPr="00F61804">
              <w:rPr>
                <w:rFonts w:ascii="Sylfaen" w:hAnsi="Sylfaen"/>
                <w:sz w:val="20"/>
                <w:szCs w:val="20"/>
              </w:rPr>
              <w:t>0..1</w:t>
            </w:r>
          </w:p>
        </w:tc>
      </w:tr>
      <w:tr w:rsidR="007F630A" w:rsidRPr="00F61804" w14:paraId="3732FF96" w14:textId="77777777" w:rsidTr="00F61804">
        <w:trPr>
          <w:jc w:val="center"/>
        </w:trPr>
        <w:tc>
          <w:tcPr>
            <w:tcW w:w="4445" w:type="dxa"/>
            <w:tcBorders>
              <w:top w:val="single" w:sz="4" w:space="0" w:color="auto"/>
              <w:left w:val="single" w:sz="4" w:space="0" w:color="auto"/>
            </w:tcBorders>
            <w:shd w:val="clear" w:color="auto" w:fill="FFFFFF"/>
          </w:tcPr>
          <w:p w14:paraId="00A5993F" w14:textId="77777777" w:rsidR="007F630A" w:rsidRPr="00F61804" w:rsidRDefault="00B66093" w:rsidP="000F4F13">
            <w:pPr>
              <w:pStyle w:val="Other0"/>
              <w:shd w:val="clear" w:color="auto" w:fill="auto"/>
              <w:tabs>
                <w:tab w:val="left" w:pos="396"/>
                <w:tab w:val="left" w:pos="558"/>
              </w:tabs>
              <w:spacing w:after="120"/>
              <w:contextualSpacing/>
              <w:rPr>
                <w:rFonts w:ascii="Sylfaen" w:hAnsi="Sylfaen"/>
                <w:sz w:val="20"/>
                <w:szCs w:val="20"/>
              </w:rPr>
            </w:pPr>
            <w:r w:rsidRPr="00F61804">
              <w:rPr>
                <w:rFonts w:ascii="Sylfaen" w:hAnsi="Sylfaen"/>
                <w:sz w:val="20"/>
                <w:szCs w:val="20"/>
              </w:rPr>
              <w:lastRenderedPageBreak/>
              <w:t>6.</w:t>
            </w:r>
            <w:r w:rsidRPr="00F61804">
              <w:rPr>
                <w:rFonts w:ascii="Sylfaen" w:hAnsi="Sylfaen"/>
                <w:sz w:val="20"/>
                <w:szCs w:val="20"/>
              </w:rPr>
              <w:tab/>
            </w:r>
            <w:r w:rsidR="00C0032E" w:rsidRPr="00F61804">
              <w:rPr>
                <w:rFonts w:ascii="Sylfaen" w:hAnsi="Sylfaen"/>
                <w:sz w:val="20"/>
                <w:szCs w:val="20"/>
              </w:rPr>
              <w:t>Բեռն ուղարկողը</w:t>
            </w:r>
          </w:p>
        </w:tc>
        <w:tc>
          <w:tcPr>
            <w:tcW w:w="4661" w:type="dxa"/>
            <w:tcBorders>
              <w:top w:val="single" w:sz="4" w:space="0" w:color="auto"/>
              <w:left w:val="single" w:sz="4" w:space="0" w:color="auto"/>
            </w:tcBorders>
            <w:shd w:val="clear" w:color="auto" w:fill="FFFFFF"/>
          </w:tcPr>
          <w:p w14:paraId="6BF4C220" w14:textId="77777777" w:rsidR="007F630A" w:rsidRPr="00F61804" w:rsidRDefault="00C0032E" w:rsidP="000F4F13">
            <w:pPr>
              <w:pStyle w:val="Other0"/>
              <w:shd w:val="clear" w:color="auto" w:fill="auto"/>
              <w:spacing w:after="120"/>
              <w:ind w:left="204"/>
              <w:contextualSpacing/>
              <w:rPr>
                <w:rFonts w:ascii="Sylfaen" w:hAnsi="Sylfaen"/>
                <w:sz w:val="20"/>
                <w:szCs w:val="20"/>
              </w:rPr>
            </w:pPr>
            <w:r w:rsidRPr="00F61804">
              <w:rPr>
                <w:rFonts w:ascii="Sylfaen" w:hAnsi="Sylfaen"/>
                <w:sz w:val="20"/>
                <w:szCs w:val="20"/>
              </w:rPr>
              <w:t>տեղեկություններ ուղարկող կազմակերպության եւ (կամ) բեռնառաքողի ու դրա</w:t>
            </w:r>
            <w:r w:rsidR="00FE22AB" w:rsidRPr="00F61804">
              <w:rPr>
                <w:rFonts w:ascii="Sylfaen" w:hAnsi="Sylfaen"/>
                <w:sz w:val="20"/>
                <w:szCs w:val="20"/>
              </w:rPr>
              <w:t>նց</w:t>
            </w:r>
            <w:r w:rsidRPr="00F61804">
              <w:rPr>
                <w:rFonts w:ascii="Sylfaen" w:hAnsi="Sylfaen"/>
                <w:sz w:val="20"/>
                <w:szCs w:val="20"/>
              </w:rPr>
              <w:t xml:space="preserve"> գտնվելու վայրի մասին</w:t>
            </w:r>
          </w:p>
        </w:tc>
        <w:tc>
          <w:tcPr>
            <w:tcW w:w="6159" w:type="dxa"/>
            <w:tcBorders>
              <w:top w:val="single" w:sz="4" w:space="0" w:color="auto"/>
              <w:left w:val="single" w:sz="4" w:space="0" w:color="auto"/>
            </w:tcBorders>
            <w:shd w:val="clear" w:color="auto" w:fill="FFFFFF"/>
            <w:vAlign w:val="bottom"/>
          </w:tcPr>
          <w:p w14:paraId="27C84754" w14:textId="77777777" w:rsidR="00E706B9"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տարրը նախատեսված է հետ</w:t>
            </w:r>
            <w:r w:rsidR="003A3C48" w:rsidRPr="00F61804">
              <w:rPr>
                <w:rFonts w:ascii="Sylfaen" w:hAnsi="Sylfaen"/>
                <w:sz w:val="20"/>
                <w:szCs w:val="20"/>
              </w:rPr>
              <w:t>եւ</w:t>
            </w:r>
            <w:r w:rsidRPr="00F61804">
              <w:rPr>
                <w:rFonts w:ascii="Sylfaen" w:hAnsi="Sylfaen"/>
                <w:sz w:val="20"/>
                <w:szCs w:val="20"/>
              </w:rPr>
              <w:t>յալ տեղեկությունները նշելու համար՝</w:t>
            </w:r>
          </w:p>
          <w:p w14:paraId="496530B7"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ուղարկող կազմակերպության եւ (կամ) բեռնառաքողի անվանումը (առկայության դեպքում).</w:t>
            </w:r>
          </w:p>
          <w:p w14:paraId="4A0AB618"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 xml:space="preserve">արտահանող երկրի անվանումը </w:t>
            </w:r>
          </w:p>
        </w:tc>
        <w:tc>
          <w:tcPr>
            <w:tcW w:w="685" w:type="dxa"/>
            <w:tcBorders>
              <w:top w:val="single" w:sz="4" w:space="0" w:color="auto"/>
              <w:left w:val="single" w:sz="4" w:space="0" w:color="auto"/>
              <w:right w:val="single" w:sz="4" w:space="0" w:color="auto"/>
            </w:tcBorders>
            <w:shd w:val="clear" w:color="auto" w:fill="FFFFFF"/>
          </w:tcPr>
          <w:p w14:paraId="17F899DA" w14:textId="77777777" w:rsidR="007F630A" w:rsidRPr="00F61804" w:rsidRDefault="00C0032E" w:rsidP="00F61804">
            <w:pPr>
              <w:pStyle w:val="Other0"/>
              <w:shd w:val="clear" w:color="auto" w:fill="auto"/>
              <w:spacing w:after="120"/>
              <w:contextualSpacing/>
              <w:jc w:val="center"/>
              <w:rPr>
                <w:rFonts w:ascii="Sylfaen" w:hAnsi="Sylfaen"/>
                <w:sz w:val="20"/>
                <w:szCs w:val="20"/>
              </w:rPr>
            </w:pPr>
            <w:r w:rsidRPr="00F61804">
              <w:rPr>
                <w:rFonts w:ascii="Sylfaen" w:hAnsi="Sylfaen"/>
                <w:sz w:val="20"/>
                <w:szCs w:val="20"/>
              </w:rPr>
              <w:t>0..1</w:t>
            </w:r>
          </w:p>
        </w:tc>
      </w:tr>
      <w:tr w:rsidR="007F630A" w:rsidRPr="00F61804" w14:paraId="1E58F57E" w14:textId="77777777" w:rsidTr="00F61804">
        <w:trPr>
          <w:jc w:val="center"/>
        </w:trPr>
        <w:tc>
          <w:tcPr>
            <w:tcW w:w="4445" w:type="dxa"/>
            <w:tcBorders>
              <w:top w:val="single" w:sz="4" w:space="0" w:color="auto"/>
              <w:left w:val="single" w:sz="4" w:space="0" w:color="auto"/>
              <w:bottom w:val="single" w:sz="4" w:space="0" w:color="auto"/>
            </w:tcBorders>
            <w:shd w:val="clear" w:color="auto" w:fill="FFFFFF"/>
          </w:tcPr>
          <w:p w14:paraId="3A83EA98" w14:textId="77777777" w:rsidR="007F630A" w:rsidRPr="00F61804" w:rsidRDefault="00B66093" w:rsidP="000F4F13">
            <w:pPr>
              <w:pStyle w:val="Other0"/>
              <w:shd w:val="clear" w:color="auto" w:fill="auto"/>
              <w:tabs>
                <w:tab w:val="left" w:pos="396"/>
                <w:tab w:val="left" w:pos="558"/>
              </w:tabs>
              <w:spacing w:after="120"/>
              <w:contextualSpacing/>
              <w:rPr>
                <w:rFonts w:ascii="Sylfaen" w:hAnsi="Sylfaen"/>
                <w:sz w:val="20"/>
                <w:szCs w:val="20"/>
              </w:rPr>
            </w:pPr>
            <w:r w:rsidRPr="00F61804">
              <w:rPr>
                <w:rFonts w:ascii="Sylfaen" w:hAnsi="Sylfaen"/>
                <w:sz w:val="20"/>
                <w:szCs w:val="20"/>
              </w:rPr>
              <w:t>7.</w:t>
            </w:r>
            <w:r w:rsidRPr="00F61804">
              <w:rPr>
                <w:rFonts w:ascii="Sylfaen" w:hAnsi="Sylfaen"/>
                <w:sz w:val="20"/>
                <w:szCs w:val="20"/>
              </w:rPr>
              <w:tab/>
            </w:r>
            <w:r w:rsidR="00C0032E" w:rsidRPr="00F61804">
              <w:rPr>
                <w:rFonts w:ascii="Sylfaen" w:hAnsi="Sylfaen"/>
                <w:sz w:val="20"/>
                <w:szCs w:val="20"/>
              </w:rPr>
              <w:t>Բեռն ստացողը</w:t>
            </w:r>
          </w:p>
        </w:tc>
        <w:tc>
          <w:tcPr>
            <w:tcW w:w="4661" w:type="dxa"/>
            <w:tcBorders>
              <w:top w:val="single" w:sz="4" w:space="0" w:color="auto"/>
              <w:left w:val="single" w:sz="4" w:space="0" w:color="auto"/>
              <w:bottom w:val="single" w:sz="4" w:space="0" w:color="auto"/>
            </w:tcBorders>
            <w:shd w:val="clear" w:color="auto" w:fill="FFFFFF"/>
          </w:tcPr>
          <w:p w14:paraId="71CB9F89" w14:textId="77777777" w:rsidR="007F630A" w:rsidRPr="00F61804" w:rsidRDefault="00C0032E" w:rsidP="000F4F13">
            <w:pPr>
              <w:pStyle w:val="Other0"/>
              <w:shd w:val="clear" w:color="auto" w:fill="auto"/>
              <w:spacing w:after="120"/>
              <w:ind w:left="204"/>
              <w:contextualSpacing/>
              <w:rPr>
                <w:rFonts w:ascii="Sylfaen" w:hAnsi="Sylfaen"/>
                <w:sz w:val="20"/>
                <w:szCs w:val="20"/>
              </w:rPr>
            </w:pPr>
            <w:r w:rsidRPr="00F61804">
              <w:rPr>
                <w:rFonts w:ascii="Sylfaen" w:hAnsi="Sylfaen"/>
                <w:sz w:val="20"/>
                <w:szCs w:val="20"/>
              </w:rPr>
              <w:t>տեղեկություններ ստացողի մասին</w:t>
            </w:r>
          </w:p>
        </w:tc>
        <w:tc>
          <w:tcPr>
            <w:tcW w:w="6159" w:type="dxa"/>
            <w:tcBorders>
              <w:top w:val="single" w:sz="4" w:space="0" w:color="auto"/>
              <w:left w:val="single" w:sz="4" w:space="0" w:color="auto"/>
              <w:bottom w:val="single" w:sz="4" w:space="0" w:color="auto"/>
            </w:tcBorders>
            <w:shd w:val="clear" w:color="auto" w:fill="FFFFFF"/>
            <w:vAlign w:val="bottom"/>
          </w:tcPr>
          <w:p w14:paraId="2BB42E33" w14:textId="77777777" w:rsidR="002F594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տարրը նախատեսված է հետ</w:t>
            </w:r>
            <w:r w:rsidR="003A3C48" w:rsidRPr="00F61804">
              <w:rPr>
                <w:rFonts w:ascii="Sylfaen" w:hAnsi="Sylfaen"/>
                <w:sz w:val="20"/>
                <w:szCs w:val="20"/>
              </w:rPr>
              <w:t>եւ</w:t>
            </w:r>
            <w:r w:rsidRPr="00F61804">
              <w:rPr>
                <w:rFonts w:ascii="Sylfaen" w:hAnsi="Sylfaen"/>
                <w:sz w:val="20"/>
                <w:szCs w:val="20"/>
              </w:rPr>
              <w:t xml:space="preserve">յալ տեղեկությունները նշելու համար՝ </w:t>
            </w:r>
          </w:p>
          <w:p w14:paraId="3A5D35DE"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ստացող իրավաբանական անձի անվանումը կամ ստացող ֆիզիկական անձի ազգանունը, անունը եւ հայրանունը.</w:t>
            </w:r>
          </w:p>
          <w:p w14:paraId="24E8493C" w14:textId="77777777" w:rsidR="007F630A" w:rsidRPr="00F61804" w:rsidRDefault="00C0032E" w:rsidP="000F4F13">
            <w:pPr>
              <w:pStyle w:val="Other0"/>
              <w:shd w:val="clear" w:color="auto" w:fill="auto"/>
              <w:spacing w:after="120"/>
              <w:ind w:left="221"/>
              <w:contextualSpacing/>
              <w:rPr>
                <w:rFonts w:ascii="Sylfaen" w:hAnsi="Sylfaen"/>
                <w:sz w:val="20"/>
                <w:szCs w:val="20"/>
              </w:rPr>
            </w:pPr>
            <w:r w:rsidRPr="00F61804">
              <w:rPr>
                <w:rFonts w:ascii="Sylfaen" w:hAnsi="Sylfaen"/>
                <w:sz w:val="20"/>
                <w:szCs w:val="20"/>
              </w:rPr>
              <w:t>ներմուծող երկրի անվանումը (նշանակման կետի գտնվելու վայրը)</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7E4E567D" w14:textId="77777777" w:rsidR="007F630A" w:rsidRPr="00F61804" w:rsidRDefault="00C0032E" w:rsidP="00F61804">
            <w:pPr>
              <w:pStyle w:val="Other0"/>
              <w:shd w:val="clear" w:color="auto" w:fill="auto"/>
              <w:spacing w:after="120"/>
              <w:contextualSpacing/>
              <w:jc w:val="center"/>
              <w:rPr>
                <w:rFonts w:ascii="Sylfaen" w:hAnsi="Sylfaen"/>
                <w:sz w:val="20"/>
                <w:szCs w:val="20"/>
              </w:rPr>
            </w:pPr>
            <w:r w:rsidRPr="00F61804">
              <w:rPr>
                <w:rFonts w:ascii="Sylfaen" w:hAnsi="Sylfaen"/>
                <w:sz w:val="20"/>
                <w:szCs w:val="20"/>
              </w:rPr>
              <w:t>0..1</w:t>
            </w:r>
          </w:p>
        </w:tc>
      </w:tr>
    </w:tbl>
    <w:p w14:paraId="55CEB4D2" w14:textId="77777777" w:rsidR="00C2307A" w:rsidRPr="003A3C48" w:rsidRDefault="00C2307A" w:rsidP="003A3C48">
      <w:pPr>
        <w:pStyle w:val="Tablecaption0"/>
        <w:shd w:val="clear" w:color="auto" w:fill="auto"/>
        <w:spacing w:after="160" w:line="360" w:lineRule="auto"/>
        <w:rPr>
          <w:rFonts w:ascii="Sylfaen" w:hAnsi="Sylfaen"/>
          <w:sz w:val="24"/>
          <w:szCs w:val="24"/>
        </w:rPr>
      </w:pPr>
    </w:p>
    <w:p w14:paraId="75FBB227" w14:textId="77777777" w:rsidR="007F630A" w:rsidRPr="003A3C48" w:rsidRDefault="00C0032E" w:rsidP="003A3C48">
      <w:pPr>
        <w:pStyle w:val="Tablecaption0"/>
        <w:shd w:val="clear" w:color="auto" w:fill="auto"/>
        <w:spacing w:after="160" w:line="360" w:lineRule="auto"/>
        <w:rPr>
          <w:rFonts w:ascii="Sylfaen" w:hAnsi="Sylfaen"/>
          <w:sz w:val="24"/>
          <w:szCs w:val="24"/>
        </w:rPr>
      </w:pPr>
      <w:r w:rsidRPr="003A3C48">
        <w:rPr>
          <w:rFonts w:ascii="Sylfaen" w:hAnsi="Sylfaen"/>
          <w:sz w:val="24"/>
        </w:rPr>
        <w:t>Աղյուսակ 7</w:t>
      </w:r>
    </w:p>
    <w:p w14:paraId="53EE8883" w14:textId="77777777" w:rsidR="007F630A" w:rsidRPr="003A3C48" w:rsidRDefault="00C0032E" w:rsidP="003A3C48">
      <w:pPr>
        <w:pStyle w:val="Heading10"/>
        <w:shd w:val="clear" w:color="auto" w:fill="auto"/>
        <w:spacing w:after="160" w:line="360" w:lineRule="auto"/>
        <w:rPr>
          <w:rFonts w:ascii="Sylfaen" w:hAnsi="Sylfaen"/>
          <w:sz w:val="24"/>
          <w:szCs w:val="24"/>
        </w:rPr>
      </w:pPr>
      <w:bookmarkStart w:id="2" w:name="bookmark2"/>
      <w:r w:rsidRPr="003A3C48">
        <w:rPr>
          <w:rFonts w:ascii="Sylfaen" w:hAnsi="Sylfaen"/>
          <w:sz w:val="24"/>
        </w:rPr>
        <w:t>Թույլտվությունների մասին ընդհանրացված տեղեկությունների կազմը</w:t>
      </w:r>
      <w:bookmarkEnd w:id="2"/>
    </w:p>
    <w:tbl>
      <w:tblPr>
        <w:tblOverlap w:val="never"/>
        <w:tblW w:w="15944" w:type="dxa"/>
        <w:tblInd w:w="-970" w:type="dxa"/>
        <w:tblLayout w:type="fixed"/>
        <w:tblCellMar>
          <w:left w:w="10" w:type="dxa"/>
          <w:right w:w="10" w:type="dxa"/>
        </w:tblCellMar>
        <w:tblLook w:val="0020" w:firstRow="1" w:lastRow="0" w:firstColumn="0" w:lastColumn="0" w:noHBand="0" w:noVBand="0"/>
      </w:tblPr>
      <w:tblGrid>
        <w:gridCol w:w="560"/>
        <w:gridCol w:w="3892"/>
        <w:gridCol w:w="4661"/>
        <w:gridCol w:w="6159"/>
        <w:gridCol w:w="672"/>
      </w:tblGrid>
      <w:tr w:rsidR="007F630A" w:rsidRPr="000F4F13" w14:paraId="2D947CDE" w14:textId="77777777" w:rsidTr="000F4F13">
        <w:trPr>
          <w:tblHeader/>
        </w:trPr>
        <w:tc>
          <w:tcPr>
            <w:tcW w:w="4452" w:type="dxa"/>
            <w:gridSpan w:val="2"/>
            <w:tcBorders>
              <w:top w:val="single" w:sz="4" w:space="0" w:color="auto"/>
              <w:left w:val="single" w:sz="4" w:space="0" w:color="auto"/>
            </w:tcBorders>
            <w:shd w:val="clear" w:color="auto" w:fill="FFFFFF"/>
            <w:vAlign w:val="bottom"/>
          </w:tcPr>
          <w:p w14:paraId="00F7FDA8"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t>Տարրի անվանումը</w:t>
            </w:r>
          </w:p>
        </w:tc>
        <w:tc>
          <w:tcPr>
            <w:tcW w:w="4661" w:type="dxa"/>
            <w:tcBorders>
              <w:top w:val="single" w:sz="4" w:space="0" w:color="auto"/>
              <w:left w:val="single" w:sz="4" w:space="0" w:color="auto"/>
            </w:tcBorders>
            <w:shd w:val="clear" w:color="auto" w:fill="FFFFFF"/>
            <w:vAlign w:val="bottom"/>
          </w:tcPr>
          <w:p w14:paraId="44CAD75E"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t>Տարրի նկարագրությունը</w:t>
            </w:r>
          </w:p>
        </w:tc>
        <w:tc>
          <w:tcPr>
            <w:tcW w:w="6159" w:type="dxa"/>
            <w:tcBorders>
              <w:top w:val="single" w:sz="4" w:space="0" w:color="auto"/>
              <w:left w:val="single" w:sz="4" w:space="0" w:color="auto"/>
            </w:tcBorders>
            <w:shd w:val="clear" w:color="auto" w:fill="FFFFFF"/>
            <w:vAlign w:val="bottom"/>
          </w:tcPr>
          <w:p w14:paraId="34B519FA"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t>Ծանոթագրություն</w:t>
            </w:r>
          </w:p>
        </w:tc>
        <w:tc>
          <w:tcPr>
            <w:tcW w:w="672" w:type="dxa"/>
            <w:tcBorders>
              <w:top w:val="single" w:sz="4" w:space="0" w:color="auto"/>
              <w:left w:val="single" w:sz="4" w:space="0" w:color="auto"/>
              <w:right w:val="single" w:sz="4" w:space="0" w:color="auto"/>
            </w:tcBorders>
            <w:shd w:val="clear" w:color="auto" w:fill="FFFFFF"/>
            <w:vAlign w:val="bottom"/>
          </w:tcPr>
          <w:p w14:paraId="22B24F2F" w14:textId="77777777" w:rsidR="007F630A" w:rsidRPr="000F4F13" w:rsidRDefault="00C0032E" w:rsidP="000F4F13">
            <w:pPr>
              <w:pStyle w:val="Other0"/>
              <w:shd w:val="clear" w:color="auto" w:fill="auto"/>
              <w:spacing w:after="120"/>
              <w:contextualSpacing/>
              <w:rPr>
                <w:rFonts w:ascii="Sylfaen" w:hAnsi="Sylfaen"/>
                <w:sz w:val="20"/>
                <w:szCs w:val="20"/>
              </w:rPr>
            </w:pPr>
            <w:r w:rsidRPr="000F4F13">
              <w:rPr>
                <w:rFonts w:ascii="Sylfaen" w:hAnsi="Sylfaen"/>
                <w:sz w:val="20"/>
                <w:szCs w:val="20"/>
              </w:rPr>
              <w:t>Բազմ.</w:t>
            </w:r>
          </w:p>
        </w:tc>
      </w:tr>
      <w:tr w:rsidR="007F630A" w:rsidRPr="000F4F13" w14:paraId="4254176A" w14:textId="77777777" w:rsidTr="000F4F13">
        <w:tc>
          <w:tcPr>
            <w:tcW w:w="4452" w:type="dxa"/>
            <w:gridSpan w:val="2"/>
            <w:tcBorders>
              <w:top w:val="single" w:sz="4" w:space="0" w:color="auto"/>
              <w:left w:val="single" w:sz="4" w:space="0" w:color="auto"/>
              <w:bottom w:val="single" w:sz="4" w:space="0" w:color="auto"/>
            </w:tcBorders>
            <w:shd w:val="clear" w:color="auto" w:fill="FFFFFF"/>
          </w:tcPr>
          <w:p w14:paraId="34870C5E" w14:textId="77777777" w:rsidR="007F630A" w:rsidRPr="000F4F13" w:rsidRDefault="003A3C48" w:rsidP="000F4F13">
            <w:pPr>
              <w:pStyle w:val="Other0"/>
              <w:shd w:val="clear" w:color="auto" w:fill="auto"/>
              <w:tabs>
                <w:tab w:val="left" w:pos="385"/>
              </w:tabs>
              <w:spacing w:after="120"/>
              <w:contextualSpacing/>
              <w:rPr>
                <w:rFonts w:ascii="Sylfaen" w:hAnsi="Sylfaen"/>
                <w:sz w:val="20"/>
                <w:szCs w:val="20"/>
              </w:rPr>
            </w:pPr>
            <w:r w:rsidRPr="000F4F13">
              <w:rPr>
                <w:rFonts w:ascii="Sylfaen" w:hAnsi="Sylfaen"/>
                <w:sz w:val="20"/>
                <w:szCs w:val="20"/>
              </w:rPr>
              <w:t>1.</w:t>
            </w:r>
            <w:r w:rsidRPr="000F4F13">
              <w:rPr>
                <w:rFonts w:ascii="Sylfaen" w:hAnsi="Sylfaen"/>
                <w:sz w:val="20"/>
                <w:szCs w:val="20"/>
              </w:rPr>
              <w:tab/>
            </w:r>
            <w:r w:rsidR="00C0032E" w:rsidRPr="000F4F13">
              <w:rPr>
                <w:rFonts w:ascii="Sylfaen" w:hAnsi="Sylfaen"/>
                <w:sz w:val="20"/>
                <w:szCs w:val="20"/>
              </w:rPr>
              <w:t>Անդամ պետությունը</w:t>
            </w:r>
          </w:p>
        </w:tc>
        <w:tc>
          <w:tcPr>
            <w:tcW w:w="4661" w:type="dxa"/>
            <w:tcBorders>
              <w:top w:val="single" w:sz="4" w:space="0" w:color="auto"/>
              <w:left w:val="single" w:sz="4" w:space="0" w:color="auto"/>
              <w:bottom w:val="single" w:sz="4" w:space="0" w:color="auto"/>
            </w:tcBorders>
            <w:shd w:val="clear" w:color="auto" w:fill="FFFFFF"/>
          </w:tcPr>
          <w:p w14:paraId="3BF24312" w14:textId="77777777" w:rsidR="007F630A" w:rsidRPr="000F4F13" w:rsidRDefault="00C0032E" w:rsidP="000F4F13">
            <w:pPr>
              <w:pStyle w:val="Other0"/>
              <w:shd w:val="clear" w:color="auto" w:fill="auto"/>
              <w:spacing w:after="120"/>
              <w:ind w:left="126"/>
              <w:contextualSpacing/>
              <w:rPr>
                <w:rFonts w:ascii="Sylfaen" w:hAnsi="Sylfaen"/>
                <w:sz w:val="20"/>
                <w:szCs w:val="20"/>
              </w:rPr>
            </w:pPr>
            <w:r w:rsidRPr="000F4F13">
              <w:rPr>
                <w:rFonts w:ascii="Sylfaen" w:hAnsi="Sylfaen"/>
                <w:sz w:val="20"/>
                <w:szCs w:val="20"/>
              </w:rPr>
              <w:t>թույլտվությունների մասին տեղեկություններ ներկայացրած անդամ պետությունը</w:t>
            </w:r>
          </w:p>
        </w:tc>
        <w:tc>
          <w:tcPr>
            <w:tcW w:w="6159" w:type="dxa"/>
            <w:tcBorders>
              <w:top w:val="single" w:sz="4" w:space="0" w:color="auto"/>
              <w:left w:val="single" w:sz="4" w:space="0" w:color="auto"/>
              <w:bottom w:val="single" w:sz="4" w:space="0" w:color="auto"/>
            </w:tcBorders>
            <w:shd w:val="clear" w:color="auto" w:fill="FFFFFF"/>
            <w:vAlign w:val="bottom"/>
          </w:tcPr>
          <w:p w14:paraId="5803E9F8"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օգտագործվում է երկրի երկնիշ տառային ծածկագիր</w:t>
            </w:r>
            <w:r w:rsidR="009258CC" w:rsidRPr="000F4F13">
              <w:rPr>
                <w:rFonts w:ascii="Sylfaen" w:hAnsi="Sylfaen"/>
                <w:sz w:val="20"/>
                <w:szCs w:val="20"/>
              </w:rPr>
              <w:t>ը՝</w:t>
            </w:r>
            <w:r w:rsidRPr="000F4F13">
              <w:rPr>
                <w:rFonts w:ascii="Sylfaen" w:hAnsi="Sylfaen"/>
                <w:sz w:val="20"/>
                <w:szCs w:val="20"/>
              </w:rPr>
              <w:t xml:space="preserve"> աշխարհի երկրների դասակարգչից, որը պարունակում է աշխարհի երկրների ծածկագրերի </w:t>
            </w:r>
            <w:r w:rsidR="003A3C48" w:rsidRPr="000F4F13">
              <w:rPr>
                <w:rFonts w:ascii="Sylfaen" w:hAnsi="Sylfaen"/>
                <w:sz w:val="20"/>
                <w:szCs w:val="20"/>
              </w:rPr>
              <w:t>եւ</w:t>
            </w:r>
            <w:r w:rsidRPr="000F4F13">
              <w:rPr>
                <w:rFonts w:ascii="Sylfaen" w:hAnsi="Sylfaen"/>
                <w:sz w:val="20"/>
                <w:szCs w:val="20"/>
              </w:rPr>
              <w:t xml:space="preserve"> անվանումների ցանկը՝ </w:t>
            </w:r>
            <w:r w:rsidR="00AD26AE" w:rsidRPr="000F4F13">
              <w:rPr>
                <w:rFonts w:ascii="Sylfaen" w:hAnsi="Sylfaen"/>
                <w:sz w:val="20"/>
                <w:szCs w:val="20"/>
              </w:rPr>
              <w:t>ISO</w:t>
            </w:r>
            <w:r w:rsidR="008C5BDC" w:rsidRPr="000F4F13">
              <w:rPr>
                <w:rFonts w:ascii="Sylfaen" w:hAnsi="Sylfaen"/>
                <w:sz w:val="20"/>
                <w:szCs w:val="20"/>
              </w:rPr>
              <w:t xml:space="preserve"> </w:t>
            </w:r>
            <w:r w:rsidRPr="000F4F13">
              <w:rPr>
                <w:rFonts w:ascii="Sylfaen" w:hAnsi="Sylfaen"/>
                <w:sz w:val="20"/>
                <w:szCs w:val="20"/>
              </w:rPr>
              <w:t>3166-1 միջազգային ստանդարտին համապատասխան</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2933C688"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t>1</w:t>
            </w:r>
          </w:p>
        </w:tc>
      </w:tr>
      <w:tr w:rsidR="007F630A" w:rsidRPr="000F4F13" w14:paraId="4C503498" w14:textId="77777777" w:rsidTr="000F4F13">
        <w:tc>
          <w:tcPr>
            <w:tcW w:w="4452" w:type="dxa"/>
            <w:gridSpan w:val="2"/>
            <w:tcBorders>
              <w:top w:val="single" w:sz="4" w:space="0" w:color="auto"/>
              <w:left w:val="single" w:sz="4" w:space="0" w:color="auto"/>
            </w:tcBorders>
            <w:shd w:val="clear" w:color="auto" w:fill="FFFFFF"/>
          </w:tcPr>
          <w:p w14:paraId="2F130657" w14:textId="77777777" w:rsidR="007F630A" w:rsidRPr="000F4F13" w:rsidRDefault="00B66093" w:rsidP="000F4F13">
            <w:pPr>
              <w:pStyle w:val="Other0"/>
              <w:shd w:val="clear" w:color="auto" w:fill="auto"/>
              <w:tabs>
                <w:tab w:val="left" w:pos="385"/>
              </w:tabs>
              <w:spacing w:after="120"/>
              <w:contextualSpacing/>
              <w:rPr>
                <w:rFonts w:ascii="Sylfaen" w:hAnsi="Sylfaen"/>
                <w:sz w:val="20"/>
                <w:szCs w:val="20"/>
              </w:rPr>
            </w:pPr>
            <w:r w:rsidRPr="000F4F13">
              <w:rPr>
                <w:rFonts w:ascii="Sylfaen" w:hAnsi="Sylfaen"/>
                <w:sz w:val="20"/>
                <w:szCs w:val="20"/>
              </w:rPr>
              <w:t>2.</w:t>
            </w:r>
            <w:r w:rsidRPr="000F4F13">
              <w:rPr>
                <w:rFonts w:ascii="Sylfaen" w:hAnsi="Sylfaen"/>
                <w:sz w:val="20"/>
                <w:szCs w:val="20"/>
              </w:rPr>
              <w:tab/>
            </w:r>
            <w:r w:rsidR="00C0032E" w:rsidRPr="000F4F13">
              <w:rPr>
                <w:rFonts w:ascii="Sylfaen" w:hAnsi="Sylfaen"/>
                <w:sz w:val="20"/>
                <w:szCs w:val="20"/>
              </w:rPr>
              <w:t>Ժամանակահատվածը</w:t>
            </w:r>
          </w:p>
        </w:tc>
        <w:tc>
          <w:tcPr>
            <w:tcW w:w="4661" w:type="dxa"/>
            <w:tcBorders>
              <w:top w:val="single" w:sz="4" w:space="0" w:color="auto"/>
              <w:left w:val="single" w:sz="4" w:space="0" w:color="auto"/>
            </w:tcBorders>
            <w:shd w:val="clear" w:color="auto" w:fill="FFFFFF"/>
          </w:tcPr>
          <w:p w14:paraId="07E7005D" w14:textId="77777777" w:rsidR="007F630A" w:rsidRPr="000F4F13" w:rsidRDefault="00C0032E" w:rsidP="000F4F13">
            <w:pPr>
              <w:pStyle w:val="Other0"/>
              <w:shd w:val="clear" w:color="auto" w:fill="auto"/>
              <w:spacing w:after="120"/>
              <w:ind w:left="126"/>
              <w:contextualSpacing/>
              <w:rPr>
                <w:rFonts w:ascii="Sylfaen" w:hAnsi="Sylfaen"/>
                <w:sz w:val="20"/>
                <w:szCs w:val="20"/>
              </w:rPr>
            </w:pPr>
            <w:r w:rsidRPr="000F4F13">
              <w:rPr>
                <w:rFonts w:ascii="Sylfaen" w:hAnsi="Sylfaen"/>
                <w:sz w:val="20"/>
                <w:szCs w:val="20"/>
              </w:rPr>
              <w:t>այն ժամանակահատվածը, որի ընթացքում ներկայացվում են թույլտվությունների մասին տեղեկությունները</w:t>
            </w:r>
          </w:p>
        </w:tc>
        <w:tc>
          <w:tcPr>
            <w:tcW w:w="6159" w:type="dxa"/>
            <w:tcBorders>
              <w:top w:val="single" w:sz="4" w:space="0" w:color="auto"/>
              <w:left w:val="single" w:sz="4" w:space="0" w:color="auto"/>
            </w:tcBorders>
            <w:shd w:val="clear" w:color="auto" w:fill="FFFFFF"/>
            <w:vAlign w:val="bottom"/>
          </w:tcPr>
          <w:p w14:paraId="4405B193"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տարրը նախատեսված է այն ժամանակահատվածի մեկնարկի ու ավարտի ամսաթվերը եւ ժամը նշելու համար, որի ընթացքում ներկայացվում են անասնաբուժական սերտիֆիկատների մասին տեղեկությունները</w:t>
            </w:r>
          </w:p>
        </w:tc>
        <w:tc>
          <w:tcPr>
            <w:tcW w:w="672" w:type="dxa"/>
            <w:tcBorders>
              <w:top w:val="single" w:sz="4" w:space="0" w:color="auto"/>
              <w:left w:val="single" w:sz="4" w:space="0" w:color="auto"/>
              <w:right w:val="single" w:sz="4" w:space="0" w:color="auto"/>
            </w:tcBorders>
            <w:shd w:val="clear" w:color="auto" w:fill="FFFFFF"/>
          </w:tcPr>
          <w:p w14:paraId="297A1A50"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t>1</w:t>
            </w:r>
          </w:p>
        </w:tc>
      </w:tr>
      <w:tr w:rsidR="007F630A" w:rsidRPr="000F4F13" w14:paraId="08FA4338" w14:textId="77777777" w:rsidTr="000F4F13">
        <w:tc>
          <w:tcPr>
            <w:tcW w:w="4452" w:type="dxa"/>
            <w:gridSpan w:val="2"/>
            <w:tcBorders>
              <w:top w:val="single" w:sz="4" w:space="0" w:color="auto"/>
              <w:left w:val="single" w:sz="4" w:space="0" w:color="auto"/>
            </w:tcBorders>
            <w:shd w:val="clear" w:color="auto" w:fill="FFFFFF"/>
            <w:vAlign w:val="bottom"/>
          </w:tcPr>
          <w:p w14:paraId="3BFE9AA3" w14:textId="77777777" w:rsidR="007F630A" w:rsidRPr="000F4F13" w:rsidRDefault="00B66093" w:rsidP="000F4F13">
            <w:pPr>
              <w:pStyle w:val="Other0"/>
              <w:shd w:val="clear" w:color="auto" w:fill="auto"/>
              <w:tabs>
                <w:tab w:val="left" w:pos="385"/>
              </w:tabs>
              <w:spacing w:after="120"/>
              <w:contextualSpacing/>
              <w:rPr>
                <w:rFonts w:ascii="Sylfaen" w:hAnsi="Sylfaen"/>
                <w:sz w:val="20"/>
                <w:szCs w:val="20"/>
              </w:rPr>
            </w:pPr>
            <w:r w:rsidRPr="000F4F13">
              <w:rPr>
                <w:rFonts w:ascii="Sylfaen" w:hAnsi="Sylfaen"/>
                <w:sz w:val="20"/>
                <w:szCs w:val="20"/>
              </w:rPr>
              <w:t>3.</w:t>
            </w:r>
            <w:r w:rsidRPr="000F4F13">
              <w:rPr>
                <w:rFonts w:ascii="Sylfaen" w:hAnsi="Sylfaen"/>
                <w:sz w:val="20"/>
                <w:szCs w:val="20"/>
              </w:rPr>
              <w:tab/>
            </w:r>
            <w:r w:rsidR="00C0032E" w:rsidRPr="000F4F13">
              <w:rPr>
                <w:rFonts w:ascii="Sylfaen" w:hAnsi="Sylfaen"/>
                <w:sz w:val="20"/>
                <w:szCs w:val="20"/>
              </w:rPr>
              <w:t>Ընդհանրացված տեղեկություններ թույլտվությունների մասին</w:t>
            </w:r>
          </w:p>
        </w:tc>
        <w:tc>
          <w:tcPr>
            <w:tcW w:w="4661" w:type="dxa"/>
            <w:tcBorders>
              <w:top w:val="single" w:sz="4" w:space="0" w:color="auto"/>
              <w:left w:val="single" w:sz="4" w:space="0" w:color="auto"/>
            </w:tcBorders>
            <w:shd w:val="clear" w:color="auto" w:fill="FFFFFF"/>
          </w:tcPr>
          <w:p w14:paraId="317F3CE0" w14:textId="77777777" w:rsidR="007F630A" w:rsidRPr="000F4F13" w:rsidRDefault="00C0032E" w:rsidP="000F4F13">
            <w:pPr>
              <w:pStyle w:val="Other0"/>
              <w:shd w:val="clear" w:color="auto" w:fill="auto"/>
              <w:spacing w:after="120"/>
              <w:ind w:left="126"/>
              <w:contextualSpacing/>
              <w:rPr>
                <w:rFonts w:ascii="Sylfaen" w:hAnsi="Sylfaen"/>
                <w:sz w:val="20"/>
                <w:szCs w:val="20"/>
              </w:rPr>
            </w:pPr>
            <w:r w:rsidRPr="000F4F13">
              <w:rPr>
                <w:rFonts w:ascii="Sylfaen" w:hAnsi="Sylfaen"/>
                <w:sz w:val="20"/>
                <w:szCs w:val="20"/>
              </w:rPr>
              <w:t>թույլտվությունների մասին ընդհանրացված տեղեկությունների ամբողջություն</w:t>
            </w:r>
          </w:p>
        </w:tc>
        <w:tc>
          <w:tcPr>
            <w:tcW w:w="6159" w:type="dxa"/>
            <w:tcBorders>
              <w:top w:val="single" w:sz="4" w:space="0" w:color="auto"/>
              <w:left w:val="single" w:sz="4" w:space="0" w:color="auto"/>
            </w:tcBorders>
            <w:shd w:val="clear" w:color="auto" w:fill="FFFFFF"/>
          </w:tcPr>
          <w:p w14:paraId="794F3929"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w:t>
            </w:r>
          </w:p>
        </w:tc>
        <w:tc>
          <w:tcPr>
            <w:tcW w:w="672" w:type="dxa"/>
            <w:tcBorders>
              <w:top w:val="single" w:sz="4" w:space="0" w:color="auto"/>
              <w:left w:val="single" w:sz="4" w:space="0" w:color="auto"/>
              <w:right w:val="single" w:sz="4" w:space="0" w:color="auto"/>
            </w:tcBorders>
            <w:shd w:val="clear" w:color="auto" w:fill="FFFFFF"/>
            <w:vAlign w:val="center"/>
          </w:tcPr>
          <w:p w14:paraId="6F50C74A"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t>1</w:t>
            </w:r>
          </w:p>
        </w:tc>
      </w:tr>
      <w:tr w:rsidR="007F630A" w:rsidRPr="000F4F13" w14:paraId="48256E1D" w14:textId="77777777" w:rsidTr="000F4F13">
        <w:tc>
          <w:tcPr>
            <w:tcW w:w="560" w:type="dxa"/>
            <w:tcBorders>
              <w:top w:val="single" w:sz="4" w:space="0" w:color="auto"/>
            </w:tcBorders>
            <w:shd w:val="clear" w:color="auto" w:fill="FFFFFF"/>
          </w:tcPr>
          <w:p w14:paraId="03F16D06" w14:textId="77777777" w:rsidR="007F630A" w:rsidRPr="000F4F13" w:rsidRDefault="007F630A" w:rsidP="000F4F13">
            <w:pPr>
              <w:spacing w:after="120"/>
              <w:contextualSpacing/>
              <w:rPr>
                <w:rFonts w:ascii="Sylfaen" w:hAnsi="Sylfaen"/>
                <w:sz w:val="20"/>
                <w:szCs w:val="20"/>
              </w:rPr>
            </w:pPr>
          </w:p>
        </w:tc>
        <w:tc>
          <w:tcPr>
            <w:tcW w:w="3892" w:type="dxa"/>
            <w:tcBorders>
              <w:top w:val="single" w:sz="4" w:space="0" w:color="auto"/>
              <w:left w:val="single" w:sz="4" w:space="0" w:color="auto"/>
            </w:tcBorders>
            <w:shd w:val="clear" w:color="auto" w:fill="FFFFFF"/>
          </w:tcPr>
          <w:p w14:paraId="5FF04310" w14:textId="77777777" w:rsidR="007F630A" w:rsidRPr="000F4F13" w:rsidRDefault="00C0032E" w:rsidP="000F4F13">
            <w:pPr>
              <w:pStyle w:val="Other0"/>
              <w:shd w:val="clear" w:color="auto" w:fill="auto"/>
              <w:tabs>
                <w:tab w:val="left" w:pos="596"/>
              </w:tabs>
              <w:spacing w:after="120"/>
              <w:contextualSpacing/>
              <w:rPr>
                <w:rFonts w:ascii="Sylfaen" w:hAnsi="Sylfaen"/>
                <w:sz w:val="20"/>
                <w:szCs w:val="20"/>
              </w:rPr>
            </w:pPr>
            <w:r w:rsidRPr="000F4F13">
              <w:rPr>
                <w:rFonts w:ascii="Sylfaen" w:hAnsi="Sylfaen"/>
                <w:sz w:val="20"/>
                <w:szCs w:val="20"/>
              </w:rPr>
              <w:t>3.</w:t>
            </w:r>
            <w:r w:rsidR="003A3C48" w:rsidRPr="000F4F13">
              <w:rPr>
                <w:rFonts w:ascii="Sylfaen" w:hAnsi="Sylfaen"/>
                <w:sz w:val="20"/>
                <w:szCs w:val="20"/>
              </w:rPr>
              <w:t>1.</w:t>
            </w:r>
            <w:r w:rsidR="003A3C48" w:rsidRPr="000F4F13">
              <w:rPr>
                <w:rFonts w:ascii="Sylfaen" w:hAnsi="Sylfaen"/>
                <w:sz w:val="20"/>
                <w:szCs w:val="20"/>
              </w:rPr>
              <w:tab/>
            </w:r>
            <w:r w:rsidRPr="000F4F13">
              <w:rPr>
                <w:rFonts w:ascii="Sylfaen" w:hAnsi="Sylfaen"/>
                <w:sz w:val="20"/>
                <w:szCs w:val="20"/>
              </w:rPr>
              <w:t>Տեղեկություններ թույլտվության մասին</w:t>
            </w:r>
          </w:p>
        </w:tc>
        <w:tc>
          <w:tcPr>
            <w:tcW w:w="4661" w:type="dxa"/>
            <w:tcBorders>
              <w:top w:val="single" w:sz="4" w:space="0" w:color="auto"/>
              <w:left w:val="single" w:sz="4" w:space="0" w:color="auto"/>
            </w:tcBorders>
            <w:shd w:val="clear" w:color="auto" w:fill="FFFFFF"/>
          </w:tcPr>
          <w:p w14:paraId="1F49AC62" w14:textId="77777777" w:rsidR="007F630A" w:rsidRPr="000F4F13" w:rsidRDefault="00C0032E" w:rsidP="000F4F13">
            <w:pPr>
              <w:pStyle w:val="Other0"/>
              <w:shd w:val="clear" w:color="auto" w:fill="auto"/>
              <w:spacing w:after="120"/>
              <w:ind w:left="126"/>
              <w:contextualSpacing/>
              <w:rPr>
                <w:rFonts w:ascii="Sylfaen" w:hAnsi="Sylfaen"/>
                <w:sz w:val="20"/>
                <w:szCs w:val="20"/>
              </w:rPr>
            </w:pPr>
            <w:r w:rsidRPr="000F4F13">
              <w:rPr>
                <w:rFonts w:ascii="Sylfaen" w:hAnsi="Sylfaen"/>
                <w:sz w:val="20"/>
                <w:szCs w:val="20"/>
              </w:rPr>
              <w:t xml:space="preserve">տեղեկություններ հսկողության վերցված ապրանքի ներմուծման (արտահանման, </w:t>
            </w:r>
            <w:r w:rsidRPr="000F4F13">
              <w:rPr>
                <w:rFonts w:ascii="Sylfaen" w:hAnsi="Sylfaen"/>
                <w:sz w:val="20"/>
                <w:szCs w:val="20"/>
              </w:rPr>
              <w:lastRenderedPageBreak/>
              <w:t>տարանցման) թույլտվության մասին</w:t>
            </w:r>
          </w:p>
        </w:tc>
        <w:tc>
          <w:tcPr>
            <w:tcW w:w="6159" w:type="dxa"/>
            <w:tcBorders>
              <w:top w:val="single" w:sz="4" w:space="0" w:color="auto"/>
              <w:left w:val="single" w:sz="4" w:space="0" w:color="auto"/>
            </w:tcBorders>
            <w:shd w:val="clear" w:color="auto" w:fill="FFFFFF"/>
            <w:vAlign w:val="bottom"/>
          </w:tcPr>
          <w:p w14:paraId="6866F0D5"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lastRenderedPageBreak/>
              <w:t>տարրը նախատեսված է հետ</w:t>
            </w:r>
            <w:r w:rsidR="003A3C48" w:rsidRPr="000F4F13">
              <w:rPr>
                <w:rFonts w:ascii="Sylfaen" w:hAnsi="Sylfaen"/>
                <w:sz w:val="20"/>
                <w:szCs w:val="20"/>
              </w:rPr>
              <w:t>եւ</w:t>
            </w:r>
            <w:r w:rsidRPr="000F4F13">
              <w:rPr>
                <w:rFonts w:ascii="Sylfaen" w:hAnsi="Sylfaen"/>
                <w:sz w:val="20"/>
                <w:szCs w:val="20"/>
              </w:rPr>
              <w:t>յալ տեղեկությունները նշելու համար՝</w:t>
            </w:r>
          </w:p>
          <w:p w14:paraId="50321549"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lastRenderedPageBreak/>
              <w:t>թույլտվության տեսակի ծածկագրային նշագիրը՝ հետեւյալ հնարավոր արժեքներով</w:t>
            </w:r>
            <w:r w:rsidR="00311E15" w:rsidRPr="000F4F13">
              <w:rPr>
                <w:rFonts w:ascii="Sylfaen" w:hAnsi="Sylfaen"/>
                <w:sz w:val="20"/>
                <w:szCs w:val="20"/>
              </w:rPr>
              <w:t>՝</w:t>
            </w:r>
          </w:p>
          <w:p w14:paraId="2C677FAA" w14:textId="77777777" w:rsidR="003A1A03"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 xml:space="preserve">01202՝ հսկողության վերցված ապրանքների ներմուծման թույլտվություն. </w:t>
            </w:r>
          </w:p>
          <w:p w14:paraId="1999770D"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01203՝ հսկողության վերցված ապրանքների արտահանման թույլտվություն.</w:t>
            </w:r>
          </w:p>
          <w:p w14:paraId="2F78DC7B"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01204՝ հկողության վերցված ապրանքների տարանցման թույլտվություն.</w:t>
            </w:r>
          </w:p>
          <w:p w14:paraId="4AAF1B59" w14:textId="77777777" w:rsidR="006D3E49"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 xml:space="preserve">թույլտվության կարգավիճակը՝ հետեւյալ հնարավոր արժեքներով՝ </w:t>
            </w:r>
          </w:p>
          <w:p w14:paraId="3AB8F5CE"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01՝ ձեւակերպվել է,</w:t>
            </w:r>
          </w:p>
          <w:p w14:paraId="64BABCD2"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02՝ չեղյալ է ճանաչվել</w:t>
            </w:r>
          </w:p>
        </w:tc>
        <w:tc>
          <w:tcPr>
            <w:tcW w:w="672" w:type="dxa"/>
            <w:tcBorders>
              <w:top w:val="single" w:sz="4" w:space="0" w:color="auto"/>
              <w:left w:val="single" w:sz="4" w:space="0" w:color="auto"/>
              <w:right w:val="single" w:sz="4" w:space="0" w:color="auto"/>
            </w:tcBorders>
            <w:shd w:val="clear" w:color="auto" w:fill="FFFFFF"/>
          </w:tcPr>
          <w:p w14:paraId="6AEAAE16"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lastRenderedPageBreak/>
              <w:t>0..1</w:t>
            </w:r>
          </w:p>
        </w:tc>
      </w:tr>
      <w:tr w:rsidR="007F630A" w:rsidRPr="000F4F13" w14:paraId="1BA56D7B" w14:textId="77777777" w:rsidTr="000F4F13">
        <w:tc>
          <w:tcPr>
            <w:tcW w:w="560" w:type="dxa"/>
            <w:shd w:val="clear" w:color="auto" w:fill="FFFFFF"/>
          </w:tcPr>
          <w:p w14:paraId="5EFE2C92" w14:textId="77777777" w:rsidR="007F630A" w:rsidRPr="000F4F13" w:rsidRDefault="007F630A" w:rsidP="000F4F13">
            <w:pPr>
              <w:spacing w:after="120"/>
              <w:contextualSpacing/>
              <w:rPr>
                <w:rFonts w:ascii="Sylfaen" w:hAnsi="Sylfaen"/>
                <w:sz w:val="20"/>
                <w:szCs w:val="20"/>
              </w:rPr>
            </w:pPr>
          </w:p>
        </w:tc>
        <w:tc>
          <w:tcPr>
            <w:tcW w:w="3892" w:type="dxa"/>
            <w:tcBorders>
              <w:top w:val="single" w:sz="4" w:space="0" w:color="auto"/>
              <w:left w:val="single" w:sz="4" w:space="0" w:color="auto"/>
              <w:bottom w:val="single" w:sz="4" w:space="0" w:color="auto"/>
            </w:tcBorders>
            <w:shd w:val="clear" w:color="auto" w:fill="FFFFFF"/>
          </w:tcPr>
          <w:p w14:paraId="5800B54E" w14:textId="77777777" w:rsidR="007F630A" w:rsidRPr="000F4F13" w:rsidRDefault="00C0032E" w:rsidP="000F4F13">
            <w:pPr>
              <w:pStyle w:val="Other0"/>
              <w:shd w:val="clear" w:color="auto" w:fill="auto"/>
              <w:tabs>
                <w:tab w:val="left" w:pos="596"/>
              </w:tabs>
              <w:spacing w:after="120"/>
              <w:contextualSpacing/>
              <w:rPr>
                <w:rFonts w:ascii="Sylfaen" w:hAnsi="Sylfaen"/>
                <w:sz w:val="20"/>
                <w:szCs w:val="20"/>
              </w:rPr>
            </w:pPr>
            <w:r w:rsidRPr="000F4F13">
              <w:rPr>
                <w:rFonts w:ascii="Sylfaen" w:hAnsi="Sylfaen"/>
                <w:sz w:val="20"/>
                <w:szCs w:val="20"/>
              </w:rPr>
              <w:t>3.</w:t>
            </w:r>
            <w:r w:rsidR="00B66093" w:rsidRPr="000F4F13">
              <w:rPr>
                <w:rFonts w:ascii="Sylfaen" w:hAnsi="Sylfaen"/>
                <w:sz w:val="20"/>
                <w:szCs w:val="20"/>
              </w:rPr>
              <w:t>2.</w:t>
            </w:r>
            <w:r w:rsidR="00B66093" w:rsidRPr="000F4F13">
              <w:rPr>
                <w:rFonts w:ascii="Sylfaen" w:hAnsi="Sylfaen"/>
                <w:sz w:val="20"/>
                <w:szCs w:val="20"/>
              </w:rPr>
              <w:tab/>
            </w:r>
            <w:r w:rsidRPr="000F4F13">
              <w:rPr>
                <w:rFonts w:ascii="Sylfaen" w:hAnsi="Sylfaen"/>
                <w:sz w:val="20"/>
                <w:szCs w:val="20"/>
              </w:rPr>
              <w:t>Հսկողության վերցված ապրանքը (արտադրանքը)</w:t>
            </w:r>
          </w:p>
        </w:tc>
        <w:tc>
          <w:tcPr>
            <w:tcW w:w="4661" w:type="dxa"/>
            <w:tcBorders>
              <w:top w:val="single" w:sz="4" w:space="0" w:color="auto"/>
              <w:left w:val="single" w:sz="4" w:space="0" w:color="auto"/>
              <w:bottom w:val="single" w:sz="4" w:space="0" w:color="auto"/>
            </w:tcBorders>
            <w:shd w:val="clear" w:color="auto" w:fill="FFFFFF"/>
          </w:tcPr>
          <w:p w14:paraId="2E384A21" w14:textId="77777777" w:rsidR="007F630A" w:rsidRPr="000F4F13" w:rsidRDefault="00C0032E" w:rsidP="000F4F13">
            <w:pPr>
              <w:pStyle w:val="Other0"/>
              <w:shd w:val="clear" w:color="auto" w:fill="auto"/>
              <w:spacing w:after="120"/>
              <w:ind w:left="126"/>
              <w:contextualSpacing/>
              <w:rPr>
                <w:rFonts w:ascii="Sylfaen" w:hAnsi="Sylfaen"/>
                <w:sz w:val="20"/>
                <w:szCs w:val="20"/>
              </w:rPr>
            </w:pPr>
            <w:r w:rsidRPr="000F4F13">
              <w:rPr>
                <w:rFonts w:ascii="Sylfaen" w:hAnsi="Sylfaen"/>
                <w:sz w:val="20"/>
                <w:szCs w:val="20"/>
              </w:rPr>
              <w:t>տեղեկություններ հսկողության վերցված այն ապրանքի (արտադրանքի) մասին, որի համար տրվել է թույլտվությունը</w:t>
            </w:r>
          </w:p>
        </w:tc>
        <w:tc>
          <w:tcPr>
            <w:tcW w:w="6159" w:type="dxa"/>
            <w:tcBorders>
              <w:top w:val="single" w:sz="4" w:space="0" w:color="auto"/>
              <w:left w:val="single" w:sz="4" w:space="0" w:color="auto"/>
              <w:bottom w:val="single" w:sz="4" w:space="0" w:color="auto"/>
            </w:tcBorders>
            <w:shd w:val="clear" w:color="auto" w:fill="FFFFFF"/>
            <w:vAlign w:val="bottom"/>
          </w:tcPr>
          <w:p w14:paraId="408090D5"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տարրը նախատեսված է հետ</w:t>
            </w:r>
            <w:r w:rsidR="003A3C48" w:rsidRPr="000F4F13">
              <w:rPr>
                <w:rFonts w:ascii="Sylfaen" w:hAnsi="Sylfaen"/>
                <w:sz w:val="20"/>
                <w:szCs w:val="20"/>
              </w:rPr>
              <w:t>եւ</w:t>
            </w:r>
            <w:r w:rsidRPr="000F4F13">
              <w:rPr>
                <w:rFonts w:ascii="Sylfaen" w:hAnsi="Sylfaen"/>
                <w:sz w:val="20"/>
                <w:szCs w:val="20"/>
              </w:rPr>
              <w:t>յալ տեղեկությունները նշելու համար՝</w:t>
            </w:r>
          </w:p>
          <w:p w14:paraId="1F4101BD"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 xml:space="preserve">ապրանքի (արտադրանքի) տեսակը՝ </w:t>
            </w:r>
            <w:r w:rsidR="007D0592" w:rsidRPr="000F4F13">
              <w:rPr>
                <w:rFonts w:ascii="Sylfaen" w:hAnsi="Sylfaen"/>
                <w:sz w:val="20"/>
                <w:szCs w:val="20"/>
              </w:rPr>
              <w:t>Ա</w:t>
            </w:r>
            <w:r w:rsidRPr="000F4F13">
              <w:rPr>
                <w:rFonts w:ascii="Sylfaen" w:hAnsi="Sylfaen"/>
                <w:sz w:val="20"/>
                <w:szCs w:val="20"/>
              </w:rPr>
              <w:t>նասնաբուժական հսկողության (վերահսկողության) ենթակա ապրանքների միասնական ցանկին համապատասխան</w:t>
            </w:r>
            <w:r w:rsidR="00357199" w:rsidRPr="000F4F13">
              <w:rPr>
                <w:rFonts w:ascii="Sylfaen" w:hAnsi="Sylfaen"/>
                <w:sz w:val="20"/>
                <w:szCs w:val="20"/>
              </w:rPr>
              <w:t>.</w:t>
            </w:r>
          </w:p>
          <w:p w14:paraId="1BEC78A5" w14:textId="77777777" w:rsidR="00B651C5"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 xml:space="preserve">ապրանքի (արտադրանքի) ծածկագիրը՝ ըստ ԵԱՏՄ ԱՏԳ ԱԱ-ի. </w:t>
            </w:r>
          </w:p>
          <w:p w14:paraId="59DD0245" w14:textId="77777777" w:rsidR="007F630A" w:rsidRPr="000F4F13" w:rsidRDefault="00E75BEB"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արտադրողի</w:t>
            </w:r>
            <w:r w:rsidR="00C0032E" w:rsidRPr="000F4F13">
              <w:rPr>
                <w:rFonts w:ascii="Sylfaen" w:hAnsi="Sylfaen"/>
                <w:sz w:val="20"/>
                <w:szCs w:val="20"/>
              </w:rPr>
              <w:t xml:space="preserve"> կամ </w:t>
            </w:r>
            <w:r w:rsidRPr="000F4F13">
              <w:rPr>
                <w:rFonts w:ascii="Sylfaen" w:hAnsi="Sylfaen"/>
                <w:sz w:val="20"/>
                <w:szCs w:val="20"/>
              </w:rPr>
              <w:t xml:space="preserve">կենդանի տիրապետողի </w:t>
            </w:r>
            <w:r w:rsidR="00C0032E" w:rsidRPr="000F4F13">
              <w:rPr>
                <w:rFonts w:ascii="Sylfaen" w:hAnsi="Sylfaen"/>
                <w:sz w:val="20"/>
                <w:szCs w:val="20"/>
              </w:rPr>
              <w:t xml:space="preserve">մասին տեղեկությունները (ձեռնարկության անվանումը կամ </w:t>
            </w:r>
            <w:r w:rsidR="00DB77DC" w:rsidRPr="000F4F13">
              <w:rPr>
                <w:rFonts w:ascii="Sylfaen" w:hAnsi="Sylfaen"/>
                <w:sz w:val="20"/>
                <w:szCs w:val="20"/>
              </w:rPr>
              <w:t>ձեռնարկությ</w:t>
            </w:r>
            <w:r w:rsidR="000B7FAB" w:rsidRPr="000F4F13">
              <w:rPr>
                <w:rFonts w:ascii="Sylfaen" w:hAnsi="Sylfaen"/>
                <w:sz w:val="20"/>
                <w:szCs w:val="20"/>
              </w:rPr>
              <w:t>ա</w:t>
            </w:r>
            <w:r w:rsidR="00DB77DC" w:rsidRPr="000F4F13">
              <w:rPr>
                <w:rFonts w:ascii="Sylfaen" w:hAnsi="Sylfaen"/>
                <w:sz w:val="20"/>
                <w:szCs w:val="20"/>
              </w:rPr>
              <w:t xml:space="preserve">ն </w:t>
            </w:r>
            <w:r w:rsidR="00C0032E" w:rsidRPr="000F4F13">
              <w:rPr>
                <w:rFonts w:ascii="Sylfaen" w:hAnsi="Sylfaen"/>
                <w:sz w:val="20"/>
                <w:szCs w:val="20"/>
              </w:rPr>
              <w:t>տիրապետողի ազգանունը, անունը եւ հայրանունը, արտահանող երկրի անվանումը)</w:t>
            </w:r>
          </w:p>
        </w:tc>
        <w:tc>
          <w:tcPr>
            <w:tcW w:w="672" w:type="dxa"/>
            <w:tcBorders>
              <w:top w:val="single" w:sz="4" w:space="0" w:color="auto"/>
              <w:left w:val="single" w:sz="4" w:space="0" w:color="auto"/>
              <w:bottom w:val="single" w:sz="4" w:space="0" w:color="auto"/>
              <w:right w:val="single" w:sz="4" w:space="0" w:color="auto"/>
            </w:tcBorders>
            <w:shd w:val="clear" w:color="auto" w:fill="FFFFFF"/>
          </w:tcPr>
          <w:p w14:paraId="0EACF0FA"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t>0..1</w:t>
            </w:r>
          </w:p>
        </w:tc>
      </w:tr>
      <w:tr w:rsidR="007F630A" w:rsidRPr="000F4F13" w14:paraId="4A8D5A56" w14:textId="77777777" w:rsidTr="000F4F13">
        <w:tc>
          <w:tcPr>
            <w:tcW w:w="560" w:type="dxa"/>
            <w:tcBorders>
              <w:top w:val="single" w:sz="4" w:space="0" w:color="auto"/>
            </w:tcBorders>
            <w:shd w:val="clear" w:color="auto" w:fill="FFFFFF"/>
          </w:tcPr>
          <w:p w14:paraId="3465C62D" w14:textId="77777777" w:rsidR="007F630A" w:rsidRPr="000F4F13" w:rsidRDefault="007F630A" w:rsidP="000F4F13">
            <w:pPr>
              <w:spacing w:after="120"/>
              <w:contextualSpacing/>
              <w:rPr>
                <w:rFonts w:ascii="Sylfaen" w:hAnsi="Sylfaen"/>
                <w:sz w:val="20"/>
                <w:szCs w:val="20"/>
              </w:rPr>
            </w:pPr>
          </w:p>
        </w:tc>
        <w:tc>
          <w:tcPr>
            <w:tcW w:w="3892" w:type="dxa"/>
            <w:tcBorders>
              <w:top w:val="single" w:sz="4" w:space="0" w:color="auto"/>
              <w:left w:val="single" w:sz="4" w:space="0" w:color="auto"/>
            </w:tcBorders>
            <w:shd w:val="clear" w:color="auto" w:fill="FFFFFF"/>
          </w:tcPr>
          <w:p w14:paraId="3F70728E" w14:textId="77777777" w:rsidR="007F630A" w:rsidRPr="000F4F13" w:rsidRDefault="00C0032E" w:rsidP="000F4F13">
            <w:pPr>
              <w:pStyle w:val="Other0"/>
              <w:shd w:val="clear" w:color="auto" w:fill="auto"/>
              <w:tabs>
                <w:tab w:val="left" w:pos="446"/>
              </w:tabs>
              <w:spacing w:after="120"/>
              <w:contextualSpacing/>
              <w:rPr>
                <w:rFonts w:ascii="Sylfaen" w:hAnsi="Sylfaen"/>
                <w:sz w:val="20"/>
                <w:szCs w:val="20"/>
              </w:rPr>
            </w:pPr>
            <w:r w:rsidRPr="000F4F13">
              <w:rPr>
                <w:rFonts w:ascii="Sylfaen" w:hAnsi="Sylfaen"/>
                <w:sz w:val="20"/>
                <w:szCs w:val="20"/>
              </w:rPr>
              <w:t>3.3.</w:t>
            </w:r>
            <w:r w:rsidR="000F4F13">
              <w:rPr>
                <w:rFonts w:ascii="Sylfaen" w:hAnsi="Sylfaen"/>
                <w:sz w:val="20"/>
                <w:szCs w:val="20"/>
              </w:rPr>
              <w:tab/>
            </w:r>
            <w:r w:rsidRPr="000F4F13">
              <w:rPr>
                <w:rFonts w:ascii="Sylfaen" w:hAnsi="Sylfaen"/>
                <w:sz w:val="20"/>
                <w:szCs w:val="20"/>
              </w:rPr>
              <w:t>Թույլտվությունը տրամադրած լիազորված մարմինը</w:t>
            </w:r>
          </w:p>
        </w:tc>
        <w:tc>
          <w:tcPr>
            <w:tcW w:w="4661" w:type="dxa"/>
            <w:tcBorders>
              <w:top w:val="single" w:sz="4" w:space="0" w:color="auto"/>
              <w:left w:val="single" w:sz="4" w:space="0" w:color="auto"/>
            </w:tcBorders>
            <w:shd w:val="clear" w:color="auto" w:fill="FFFFFF"/>
          </w:tcPr>
          <w:p w14:paraId="57E792FE" w14:textId="77777777" w:rsidR="007F630A" w:rsidRPr="000F4F13" w:rsidRDefault="006B6CD6" w:rsidP="000F4F13">
            <w:pPr>
              <w:pStyle w:val="Other0"/>
              <w:shd w:val="clear" w:color="auto" w:fill="auto"/>
              <w:spacing w:after="120"/>
              <w:ind w:left="126"/>
              <w:contextualSpacing/>
              <w:rPr>
                <w:rFonts w:ascii="Sylfaen" w:hAnsi="Sylfaen"/>
                <w:sz w:val="20"/>
                <w:szCs w:val="20"/>
              </w:rPr>
            </w:pPr>
            <w:r w:rsidRPr="000F4F13">
              <w:rPr>
                <w:rFonts w:ascii="Sylfaen" w:hAnsi="Sylfaen"/>
                <w:sz w:val="20"/>
                <w:szCs w:val="20"/>
              </w:rPr>
              <w:t>թ</w:t>
            </w:r>
            <w:r w:rsidR="00C0032E" w:rsidRPr="000F4F13">
              <w:rPr>
                <w:rFonts w:ascii="Sylfaen" w:hAnsi="Sylfaen"/>
                <w:sz w:val="20"/>
                <w:szCs w:val="20"/>
              </w:rPr>
              <w:t>ույլտվությունը</w:t>
            </w:r>
            <w:r w:rsidR="00763529" w:rsidRPr="000F4F13">
              <w:rPr>
                <w:rFonts w:ascii="Sylfaen" w:hAnsi="Sylfaen"/>
                <w:sz w:val="20"/>
                <w:szCs w:val="20"/>
              </w:rPr>
              <w:t xml:space="preserve"> տրամադրած</w:t>
            </w:r>
            <w:r w:rsidR="00C0032E" w:rsidRPr="000F4F13">
              <w:rPr>
                <w:rFonts w:ascii="Sylfaen" w:hAnsi="Sylfaen"/>
                <w:sz w:val="20"/>
                <w:szCs w:val="20"/>
              </w:rPr>
              <w:t xml:space="preserve"> լիազորված մարմնի մասին տեղեկությունների ամբողջություն</w:t>
            </w:r>
          </w:p>
        </w:tc>
        <w:tc>
          <w:tcPr>
            <w:tcW w:w="6159" w:type="dxa"/>
            <w:tcBorders>
              <w:top w:val="single" w:sz="4" w:space="0" w:color="auto"/>
              <w:left w:val="single" w:sz="4" w:space="0" w:color="auto"/>
            </w:tcBorders>
            <w:shd w:val="clear" w:color="auto" w:fill="FFFFFF"/>
            <w:vAlign w:val="bottom"/>
          </w:tcPr>
          <w:p w14:paraId="69FEF935"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տարրը նախատեսված է հետ</w:t>
            </w:r>
            <w:r w:rsidR="003A3C48" w:rsidRPr="000F4F13">
              <w:rPr>
                <w:rFonts w:ascii="Sylfaen" w:hAnsi="Sylfaen"/>
                <w:sz w:val="20"/>
                <w:szCs w:val="20"/>
              </w:rPr>
              <w:t>եւ</w:t>
            </w:r>
            <w:r w:rsidRPr="000F4F13">
              <w:rPr>
                <w:rFonts w:ascii="Sylfaen" w:hAnsi="Sylfaen"/>
                <w:sz w:val="20"/>
                <w:szCs w:val="20"/>
              </w:rPr>
              <w:t>յալ տեղեկությունները նշելու համար՝</w:t>
            </w:r>
          </w:p>
          <w:p w14:paraId="75AB4569"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երկրի ծածկագիրը (օգտագործվում է երկրի երկնիշ տառային ծածկագիրը</w:t>
            </w:r>
            <w:r w:rsidR="00F22D28" w:rsidRPr="000F4F13">
              <w:rPr>
                <w:rFonts w:ascii="Sylfaen" w:hAnsi="Sylfaen"/>
                <w:sz w:val="20"/>
                <w:szCs w:val="20"/>
              </w:rPr>
              <w:t>՝</w:t>
            </w:r>
            <w:r w:rsidRPr="000F4F13">
              <w:rPr>
                <w:rFonts w:ascii="Sylfaen" w:hAnsi="Sylfaen"/>
                <w:sz w:val="20"/>
                <w:szCs w:val="20"/>
              </w:rPr>
              <w:t xml:space="preserve"> աշխարհի երկրների դասակարգչից, որը պարունակում է աշխարհի երկրների ծածկագրերի </w:t>
            </w:r>
            <w:r w:rsidR="003A3C48" w:rsidRPr="000F4F13">
              <w:rPr>
                <w:rFonts w:ascii="Sylfaen" w:hAnsi="Sylfaen"/>
                <w:sz w:val="20"/>
                <w:szCs w:val="20"/>
              </w:rPr>
              <w:t>եւ</w:t>
            </w:r>
            <w:r w:rsidRPr="000F4F13">
              <w:rPr>
                <w:rFonts w:ascii="Sylfaen" w:hAnsi="Sylfaen"/>
                <w:sz w:val="20"/>
                <w:szCs w:val="20"/>
              </w:rPr>
              <w:t xml:space="preserve"> անվանումների ցանկը՝ </w:t>
            </w:r>
            <w:r w:rsidR="00AD26AE" w:rsidRPr="000F4F13">
              <w:rPr>
                <w:rFonts w:ascii="Sylfaen" w:hAnsi="Sylfaen"/>
                <w:sz w:val="20"/>
                <w:szCs w:val="20"/>
              </w:rPr>
              <w:t>ISO</w:t>
            </w:r>
            <w:r w:rsidR="00525956" w:rsidRPr="000F4F13">
              <w:rPr>
                <w:rFonts w:ascii="Sylfaen" w:hAnsi="Sylfaen"/>
                <w:sz w:val="20"/>
                <w:szCs w:val="20"/>
              </w:rPr>
              <w:t xml:space="preserve"> </w:t>
            </w:r>
            <w:r w:rsidRPr="000F4F13">
              <w:rPr>
                <w:rFonts w:ascii="Sylfaen" w:hAnsi="Sylfaen"/>
                <w:sz w:val="20"/>
                <w:szCs w:val="20"/>
              </w:rPr>
              <w:t>3166-1 միջազգային ստանդարտին համապատասխան).</w:t>
            </w:r>
          </w:p>
          <w:p w14:paraId="4692C135"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լիազորված մարմնի լրիվ անվանումը</w:t>
            </w:r>
          </w:p>
        </w:tc>
        <w:tc>
          <w:tcPr>
            <w:tcW w:w="672" w:type="dxa"/>
            <w:tcBorders>
              <w:top w:val="single" w:sz="4" w:space="0" w:color="auto"/>
              <w:left w:val="single" w:sz="4" w:space="0" w:color="auto"/>
              <w:right w:val="single" w:sz="4" w:space="0" w:color="auto"/>
            </w:tcBorders>
            <w:shd w:val="clear" w:color="auto" w:fill="FFFFFF"/>
          </w:tcPr>
          <w:p w14:paraId="070AF609"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t>0..1</w:t>
            </w:r>
          </w:p>
        </w:tc>
      </w:tr>
      <w:tr w:rsidR="007F630A" w:rsidRPr="000F4F13" w14:paraId="5B91F1EA" w14:textId="77777777" w:rsidTr="000F4F13">
        <w:tc>
          <w:tcPr>
            <w:tcW w:w="560" w:type="dxa"/>
            <w:shd w:val="clear" w:color="auto" w:fill="FFFFFF"/>
          </w:tcPr>
          <w:p w14:paraId="2BCF6F62" w14:textId="77777777" w:rsidR="007F630A" w:rsidRPr="000F4F13" w:rsidRDefault="007F630A" w:rsidP="000F4F13">
            <w:pPr>
              <w:spacing w:after="120"/>
              <w:contextualSpacing/>
              <w:rPr>
                <w:rFonts w:ascii="Sylfaen" w:hAnsi="Sylfaen"/>
                <w:sz w:val="20"/>
                <w:szCs w:val="20"/>
              </w:rPr>
            </w:pPr>
          </w:p>
        </w:tc>
        <w:tc>
          <w:tcPr>
            <w:tcW w:w="3892" w:type="dxa"/>
            <w:tcBorders>
              <w:top w:val="single" w:sz="4" w:space="0" w:color="auto"/>
              <w:left w:val="single" w:sz="4" w:space="0" w:color="auto"/>
            </w:tcBorders>
            <w:shd w:val="clear" w:color="auto" w:fill="FFFFFF"/>
          </w:tcPr>
          <w:p w14:paraId="4FF0C9C8" w14:textId="77777777" w:rsidR="007F630A" w:rsidRPr="000F4F13" w:rsidRDefault="00C0032E" w:rsidP="000F4F13">
            <w:pPr>
              <w:pStyle w:val="Other0"/>
              <w:shd w:val="clear" w:color="auto" w:fill="auto"/>
              <w:tabs>
                <w:tab w:val="left" w:pos="431"/>
              </w:tabs>
              <w:spacing w:after="120"/>
              <w:contextualSpacing/>
              <w:rPr>
                <w:rFonts w:ascii="Sylfaen" w:hAnsi="Sylfaen"/>
                <w:sz w:val="20"/>
                <w:szCs w:val="20"/>
              </w:rPr>
            </w:pPr>
            <w:r w:rsidRPr="000F4F13">
              <w:rPr>
                <w:rFonts w:ascii="Sylfaen" w:hAnsi="Sylfaen"/>
                <w:sz w:val="20"/>
                <w:szCs w:val="20"/>
              </w:rPr>
              <w:t>3.</w:t>
            </w:r>
            <w:r w:rsidR="00B66093" w:rsidRPr="000F4F13">
              <w:rPr>
                <w:rFonts w:ascii="Sylfaen" w:hAnsi="Sylfaen"/>
                <w:sz w:val="20"/>
                <w:szCs w:val="20"/>
              </w:rPr>
              <w:t>4.</w:t>
            </w:r>
            <w:r w:rsidR="00B66093" w:rsidRPr="000F4F13">
              <w:rPr>
                <w:rFonts w:ascii="Sylfaen" w:hAnsi="Sylfaen"/>
                <w:sz w:val="20"/>
                <w:szCs w:val="20"/>
              </w:rPr>
              <w:tab/>
            </w:r>
            <w:r w:rsidRPr="000F4F13">
              <w:rPr>
                <w:rFonts w:ascii="Sylfaen" w:hAnsi="Sylfaen"/>
                <w:sz w:val="20"/>
                <w:szCs w:val="20"/>
              </w:rPr>
              <w:t>Բեռն ուղարկողը</w:t>
            </w:r>
          </w:p>
        </w:tc>
        <w:tc>
          <w:tcPr>
            <w:tcW w:w="4661" w:type="dxa"/>
            <w:tcBorders>
              <w:top w:val="single" w:sz="4" w:space="0" w:color="auto"/>
              <w:left w:val="single" w:sz="4" w:space="0" w:color="auto"/>
            </w:tcBorders>
            <w:shd w:val="clear" w:color="auto" w:fill="FFFFFF"/>
          </w:tcPr>
          <w:p w14:paraId="6379ECEC" w14:textId="77777777" w:rsidR="007F630A" w:rsidRPr="000F4F13" w:rsidRDefault="00C0032E" w:rsidP="000F4F13">
            <w:pPr>
              <w:pStyle w:val="Other0"/>
              <w:shd w:val="clear" w:color="auto" w:fill="auto"/>
              <w:spacing w:after="120"/>
              <w:ind w:left="126"/>
              <w:contextualSpacing/>
              <w:rPr>
                <w:rFonts w:ascii="Sylfaen" w:hAnsi="Sylfaen"/>
                <w:sz w:val="20"/>
                <w:szCs w:val="20"/>
              </w:rPr>
            </w:pPr>
            <w:r w:rsidRPr="000F4F13">
              <w:rPr>
                <w:rFonts w:ascii="Sylfaen" w:hAnsi="Sylfaen"/>
                <w:sz w:val="20"/>
                <w:szCs w:val="20"/>
              </w:rPr>
              <w:t xml:space="preserve">տեղեկություններ ուղարկող կազմակերպության եւ (կամ) բեռնառաքողի ու դրանց գտնվելու վայրի </w:t>
            </w:r>
            <w:r w:rsidRPr="000F4F13">
              <w:rPr>
                <w:rFonts w:ascii="Sylfaen" w:hAnsi="Sylfaen"/>
                <w:sz w:val="20"/>
                <w:szCs w:val="20"/>
              </w:rPr>
              <w:lastRenderedPageBreak/>
              <w:t>մասին</w:t>
            </w:r>
          </w:p>
        </w:tc>
        <w:tc>
          <w:tcPr>
            <w:tcW w:w="6159" w:type="dxa"/>
            <w:tcBorders>
              <w:top w:val="single" w:sz="4" w:space="0" w:color="auto"/>
              <w:left w:val="single" w:sz="4" w:space="0" w:color="auto"/>
            </w:tcBorders>
            <w:shd w:val="clear" w:color="auto" w:fill="FFFFFF"/>
            <w:vAlign w:val="bottom"/>
          </w:tcPr>
          <w:p w14:paraId="57830FD2"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lastRenderedPageBreak/>
              <w:t>տարրը նախատեսված է հետ</w:t>
            </w:r>
            <w:r w:rsidR="003A3C48" w:rsidRPr="000F4F13">
              <w:rPr>
                <w:rFonts w:ascii="Sylfaen" w:hAnsi="Sylfaen"/>
                <w:sz w:val="20"/>
                <w:szCs w:val="20"/>
              </w:rPr>
              <w:t>եւ</w:t>
            </w:r>
            <w:r w:rsidRPr="000F4F13">
              <w:rPr>
                <w:rFonts w:ascii="Sylfaen" w:hAnsi="Sylfaen"/>
                <w:sz w:val="20"/>
                <w:szCs w:val="20"/>
              </w:rPr>
              <w:t xml:space="preserve">յալ տեղեկությունները նշելու համար՝ ուղարկող կազմակերպության եւ (կամ) բեռնառաքողի </w:t>
            </w:r>
            <w:r w:rsidRPr="000F4F13">
              <w:rPr>
                <w:rFonts w:ascii="Sylfaen" w:hAnsi="Sylfaen"/>
                <w:sz w:val="20"/>
                <w:szCs w:val="20"/>
              </w:rPr>
              <w:lastRenderedPageBreak/>
              <w:t>անվանումը (առկայության դեպքում).</w:t>
            </w:r>
          </w:p>
          <w:p w14:paraId="5A02CF51"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արտահանող երկրի անվանումը</w:t>
            </w:r>
          </w:p>
        </w:tc>
        <w:tc>
          <w:tcPr>
            <w:tcW w:w="672" w:type="dxa"/>
            <w:tcBorders>
              <w:top w:val="single" w:sz="4" w:space="0" w:color="auto"/>
              <w:left w:val="single" w:sz="4" w:space="0" w:color="auto"/>
              <w:right w:val="single" w:sz="4" w:space="0" w:color="auto"/>
            </w:tcBorders>
            <w:shd w:val="clear" w:color="auto" w:fill="FFFFFF"/>
          </w:tcPr>
          <w:p w14:paraId="38D84313"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lastRenderedPageBreak/>
              <w:t>0..1</w:t>
            </w:r>
          </w:p>
        </w:tc>
      </w:tr>
      <w:tr w:rsidR="007F630A" w:rsidRPr="000F4F13" w14:paraId="5EC3C135" w14:textId="77777777" w:rsidTr="000F4F13">
        <w:tc>
          <w:tcPr>
            <w:tcW w:w="560" w:type="dxa"/>
            <w:shd w:val="clear" w:color="auto" w:fill="FFFFFF"/>
          </w:tcPr>
          <w:p w14:paraId="08FA78D3" w14:textId="77777777" w:rsidR="007F630A" w:rsidRPr="000F4F13" w:rsidRDefault="007F630A" w:rsidP="000F4F13">
            <w:pPr>
              <w:spacing w:after="120"/>
              <w:contextualSpacing/>
              <w:rPr>
                <w:rFonts w:ascii="Sylfaen" w:hAnsi="Sylfaen"/>
                <w:sz w:val="20"/>
                <w:szCs w:val="20"/>
              </w:rPr>
            </w:pPr>
          </w:p>
        </w:tc>
        <w:tc>
          <w:tcPr>
            <w:tcW w:w="3892" w:type="dxa"/>
            <w:tcBorders>
              <w:top w:val="single" w:sz="4" w:space="0" w:color="auto"/>
              <w:left w:val="single" w:sz="4" w:space="0" w:color="auto"/>
            </w:tcBorders>
            <w:shd w:val="clear" w:color="auto" w:fill="FFFFFF"/>
          </w:tcPr>
          <w:p w14:paraId="0BF9EFD3" w14:textId="77777777" w:rsidR="007F630A" w:rsidRPr="000F4F13" w:rsidRDefault="00C0032E" w:rsidP="000F4F13">
            <w:pPr>
              <w:pStyle w:val="Other0"/>
              <w:shd w:val="clear" w:color="auto" w:fill="auto"/>
              <w:tabs>
                <w:tab w:val="left" w:pos="431"/>
              </w:tabs>
              <w:spacing w:after="120"/>
              <w:contextualSpacing/>
              <w:rPr>
                <w:rFonts w:ascii="Sylfaen" w:hAnsi="Sylfaen"/>
                <w:sz w:val="20"/>
                <w:szCs w:val="20"/>
              </w:rPr>
            </w:pPr>
            <w:r w:rsidRPr="000F4F13">
              <w:rPr>
                <w:rFonts w:ascii="Sylfaen" w:hAnsi="Sylfaen"/>
                <w:sz w:val="20"/>
                <w:szCs w:val="20"/>
              </w:rPr>
              <w:t>3.</w:t>
            </w:r>
            <w:r w:rsidR="00B66093" w:rsidRPr="000F4F13">
              <w:rPr>
                <w:rFonts w:ascii="Sylfaen" w:hAnsi="Sylfaen"/>
                <w:sz w:val="20"/>
                <w:szCs w:val="20"/>
              </w:rPr>
              <w:t>5.</w:t>
            </w:r>
            <w:r w:rsidR="00B66093" w:rsidRPr="000F4F13">
              <w:rPr>
                <w:rFonts w:ascii="Sylfaen" w:hAnsi="Sylfaen"/>
                <w:sz w:val="20"/>
                <w:szCs w:val="20"/>
              </w:rPr>
              <w:tab/>
            </w:r>
            <w:r w:rsidRPr="000F4F13">
              <w:rPr>
                <w:rFonts w:ascii="Sylfaen" w:hAnsi="Sylfaen"/>
                <w:sz w:val="20"/>
                <w:szCs w:val="20"/>
              </w:rPr>
              <w:t>Բեռն ստացողը</w:t>
            </w:r>
          </w:p>
        </w:tc>
        <w:tc>
          <w:tcPr>
            <w:tcW w:w="4661" w:type="dxa"/>
            <w:tcBorders>
              <w:top w:val="single" w:sz="4" w:space="0" w:color="auto"/>
              <w:left w:val="single" w:sz="4" w:space="0" w:color="auto"/>
            </w:tcBorders>
            <w:shd w:val="clear" w:color="auto" w:fill="FFFFFF"/>
          </w:tcPr>
          <w:p w14:paraId="0E723BD6" w14:textId="77777777" w:rsidR="007F630A" w:rsidRPr="000F4F13" w:rsidRDefault="00C0032E" w:rsidP="000F4F13">
            <w:pPr>
              <w:pStyle w:val="Other0"/>
              <w:shd w:val="clear" w:color="auto" w:fill="auto"/>
              <w:spacing w:after="120"/>
              <w:ind w:left="126"/>
              <w:contextualSpacing/>
              <w:rPr>
                <w:rFonts w:ascii="Sylfaen" w:hAnsi="Sylfaen"/>
                <w:sz w:val="20"/>
                <w:szCs w:val="20"/>
              </w:rPr>
            </w:pPr>
            <w:r w:rsidRPr="000F4F13">
              <w:rPr>
                <w:rFonts w:ascii="Sylfaen" w:hAnsi="Sylfaen"/>
                <w:sz w:val="20"/>
                <w:szCs w:val="20"/>
              </w:rPr>
              <w:t>տեղեկություններ ստացողի մասին</w:t>
            </w:r>
          </w:p>
        </w:tc>
        <w:tc>
          <w:tcPr>
            <w:tcW w:w="6159" w:type="dxa"/>
            <w:tcBorders>
              <w:top w:val="single" w:sz="4" w:space="0" w:color="auto"/>
              <w:left w:val="single" w:sz="4" w:space="0" w:color="auto"/>
            </w:tcBorders>
            <w:shd w:val="clear" w:color="auto" w:fill="FFFFFF"/>
            <w:vAlign w:val="bottom"/>
          </w:tcPr>
          <w:p w14:paraId="4F6E2D79" w14:textId="77777777" w:rsidR="00F6706F"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տարրը նախատեսված է հետ</w:t>
            </w:r>
            <w:r w:rsidR="003A3C48" w:rsidRPr="000F4F13">
              <w:rPr>
                <w:rFonts w:ascii="Sylfaen" w:hAnsi="Sylfaen"/>
                <w:sz w:val="20"/>
                <w:szCs w:val="20"/>
              </w:rPr>
              <w:t>եւ</w:t>
            </w:r>
            <w:r w:rsidRPr="000F4F13">
              <w:rPr>
                <w:rFonts w:ascii="Sylfaen" w:hAnsi="Sylfaen"/>
                <w:sz w:val="20"/>
                <w:szCs w:val="20"/>
              </w:rPr>
              <w:t xml:space="preserve">յալ տեղեկությունները նշելու համար՝ </w:t>
            </w:r>
          </w:p>
          <w:p w14:paraId="50D365A7"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ստացող իրավաբանական անձի անվանումը կամ ստացող ֆիզիկական անձի ազգանունը, անունը եւ հայրանունը.</w:t>
            </w:r>
          </w:p>
          <w:p w14:paraId="58EFAAAF"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ներմուծող երկրի անվանումը (նշանակման կետի գտնվելու վայրը)</w:t>
            </w:r>
          </w:p>
        </w:tc>
        <w:tc>
          <w:tcPr>
            <w:tcW w:w="672" w:type="dxa"/>
            <w:tcBorders>
              <w:top w:val="single" w:sz="4" w:space="0" w:color="auto"/>
              <w:left w:val="single" w:sz="4" w:space="0" w:color="auto"/>
              <w:right w:val="single" w:sz="4" w:space="0" w:color="auto"/>
            </w:tcBorders>
            <w:shd w:val="clear" w:color="auto" w:fill="FFFFFF"/>
          </w:tcPr>
          <w:p w14:paraId="7D73CE71"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t>0..1</w:t>
            </w:r>
          </w:p>
        </w:tc>
      </w:tr>
      <w:tr w:rsidR="007F630A" w:rsidRPr="000F4F13" w14:paraId="044A1FED" w14:textId="77777777" w:rsidTr="000F4F13">
        <w:tc>
          <w:tcPr>
            <w:tcW w:w="560" w:type="dxa"/>
            <w:shd w:val="clear" w:color="auto" w:fill="FFFFFF"/>
          </w:tcPr>
          <w:p w14:paraId="16D7E759" w14:textId="77777777" w:rsidR="007F630A" w:rsidRPr="000F4F13" w:rsidRDefault="007F630A" w:rsidP="000F4F13">
            <w:pPr>
              <w:spacing w:after="120"/>
              <w:contextualSpacing/>
              <w:rPr>
                <w:rFonts w:ascii="Sylfaen" w:hAnsi="Sylfaen"/>
                <w:sz w:val="20"/>
                <w:szCs w:val="20"/>
              </w:rPr>
            </w:pPr>
          </w:p>
        </w:tc>
        <w:tc>
          <w:tcPr>
            <w:tcW w:w="3892" w:type="dxa"/>
            <w:tcBorders>
              <w:top w:val="single" w:sz="4" w:space="0" w:color="auto"/>
              <w:left w:val="single" w:sz="4" w:space="0" w:color="auto"/>
              <w:bottom w:val="single" w:sz="4" w:space="0" w:color="auto"/>
            </w:tcBorders>
            <w:shd w:val="clear" w:color="auto" w:fill="FFFFFF"/>
          </w:tcPr>
          <w:p w14:paraId="73D2F3AE" w14:textId="77777777" w:rsidR="007F630A" w:rsidRPr="000F4F13" w:rsidRDefault="00C0032E" w:rsidP="000F4F13">
            <w:pPr>
              <w:pStyle w:val="Other0"/>
              <w:shd w:val="clear" w:color="auto" w:fill="auto"/>
              <w:tabs>
                <w:tab w:val="left" w:pos="431"/>
              </w:tabs>
              <w:spacing w:after="120"/>
              <w:contextualSpacing/>
              <w:rPr>
                <w:rFonts w:ascii="Sylfaen" w:hAnsi="Sylfaen"/>
                <w:sz w:val="20"/>
                <w:szCs w:val="20"/>
              </w:rPr>
            </w:pPr>
            <w:r w:rsidRPr="000F4F13">
              <w:rPr>
                <w:rFonts w:ascii="Sylfaen" w:hAnsi="Sylfaen"/>
                <w:sz w:val="20"/>
                <w:szCs w:val="20"/>
              </w:rPr>
              <w:t>3.</w:t>
            </w:r>
            <w:r w:rsidR="00B66093" w:rsidRPr="000F4F13">
              <w:rPr>
                <w:rFonts w:ascii="Sylfaen" w:hAnsi="Sylfaen"/>
                <w:sz w:val="20"/>
                <w:szCs w:val="20"/>
              </w:rPr>
              <w:t>6.</w:t>
            </w:r>
            <w:r w:rsidR="00B66093" w:rsidRPr="000F4F13">
              <w:rPr>
                <w:rFonts w:ascii="Sylfaen" w:hAnsi="Sylfaen"/>
                <w:sz w:val="20"/>
                <w:szCs w:val="20"/>
              </w:rPr>
              <w:tab/>
            </w:r>
            <w:r w:rsidRPr="000F4F13">
              <w:rPr>
                <w:rFonts w:ascii="Sylfaen" w:hAnsi="Sylfaen"/>
                <w:sz w:val="20"/>
                <w:szCs w:val="20"/>
              </w:rPr>
              <w:t>Տրված թույլտվությունների քանակը</w:t>
            </w:r>
          </w:p>
        </w:tc>
        <w:tc>
          <w:tcPr>
            <w:tcW w:w="4661" w:type="dxa"/>
            <w:tcBorders>
              <w:top w:val="single" w:sz="4" w:space="0" w:color="auto"/>
              <w:left w:val="single" w:sz="4" w:space="0" w:color="auto"/>
              <w:bottom w:val="single" w:sz="4" w:space="0" w:color="auto"/>
            </w:tcBorders>
            <w:shd w:val="clear" w:color="auto" w:fill="FFFFFF"/>
          </w:tcPr>
          <w:p w14:paraId="7EDB5CCF" w14:textId="77777777" w:rsidR="007F630A" w:rsidRPr="000F4F13" w:rsidRDefault="00C0032E" w:rsidP="000F4F13">
            <w:pPr>
              <w:pStyle w:val="Other0"/>
              <w:shd w:val="clear" w:color="auto" w:fill="auto"/>
              <w:spacing w:after="120"/>
              <w:ind w:left="126"/>
              <w:contextualSpacing/>
              <w:rPr>
                <w:rFonts w:ascii="Sylfaen" w:hAnsi="Sylfaen"/>
                <w:sz w:val="20"/>
                <w:szCs w:val="20"/>
              </w:rPr>
            </w:pPr>
            <w:r w:rsidRPr="000F4F13">
              <w:rPr>
                <w:rFonts w:ascii="Sylfaen" w:hAnsi="Sylfaen"/>
                <w:sz w:val="20"/>
                <w:szCs w:val="20"/>
              </w:rPr>
              <w:t>տրված թույլտվությունների քանակը</w:t>
            </w:r>
          </w:p>
        </w:tc>
        <w:tc>
          <w:tcPr>
            <w:tcW w:w="6159" w:type="dxa"/>
            <w:tcBorders>
              <w:top w:val="single" w:sz="4" w:space="0" w:color="auto"/>
              <w:left w:val="single" w:sz="4" w:space="0" w:color="auto"/>
              <w:bottom w:val="single" w:sz="4" w:space="0" w:color="auto"/>
            </w:tcBorders>
            <w:shd w:val="clear" w:color="auto" w:fill="FFFFFF"/>
            <w:vAlign w:val="bottom"/>
          </w:tcPr>
          <w:p w14:paraId="4084621E" w14:textId="77777777" w:rsidR="007F630A" w:rsidRPr="000F4F13" w:rsidRDefault="00C0032E" w:rsidP="000F4F13">
            <w:pPr>
              <w:pStyle w:val="Other0"/>
              <w:shd w:val="clear" w:color="auto" w:fill="auto"/>
              <w:spacing w:after="120"/>
              <w:ind w:left="204"/>
              <w:contextualSpacing/>
              <w:rPr>
                <w:rFonts w:ascii="Sylfaen" w:hAnsi="Sylfaen"/>
                <w:sz w:val="20"/>
                <w:szCs w:val="20"/>
              </w:rPr>
            </w:pPr>
            <w:r w:rsidRPr="000F4F13">
              <w:rPr>
                <w:rFonts w:ascii="Sylfaen" w:hAnsi="Sylfaen"/>
                <w:sz w:val="20"/>
                <w:szCs w:val="20"/>
              </w:rPr>
              <w:t>նշվում է սահմանված պարամետրերին համապատասխանող՝ տրված թույլտվությունների քանակը</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14:paraId="31B4E88C" w14:textId="77777777" w:rsidR="007F630A" w:rsidRPr="000F4F13" w:rsidRDefault="00C0032E" w:rsidP="000F4F13">
            <w:pPr>
              <w:pStyle w:val="Other0"/>
              <w:shd w:val="clear" w:color="auto" w:fill="auto"/>
              <w:spacing w:after="120"/>
              <w:contextualSpacing/>
              <w:jc w:val="center"/>
              <w:rPr>
                <w:rFonts w:ascii="Sylfaen" w:hAnsi="Sylfaen"/>
                <w:sz w:val="20"/>
                <w:szCs w:val="20"/>
              </w:rPr>
            </w:pPr>
            <w:r w:rsidRPr="000F4F13">
              <w:rPr>
                <w:rFonts w:ascii="Sylfaen" w:hAnsi="Sylfaen"/>
                <w:sz w:val="20"/>
                <w:szCs w:val="20"/>
              </w:rPr>
              <w:t>1</w:t>
            </w:r>
          </w:p>
        </w:tc>
      </w:tr>
    </w:tbl>
    <w:p w14:paraId="2AB76B24" w14:textId="77777777" w:rsidR="007F630A" w:rsidRPr="003A3C48" w:rsidRDefault="007F630A" w:rsidP="003A3C48">
      <w:pPr>
        <w:spacing w:after="160" w:line="360" w:lineRule="auto"/>
        <w:rPr>
          <w:rFonts w:ascii="Sylfaen" w:hAnsi="Sylfaen"/>
        </w:rPr>
      </w:pPr>
    </w:p>
    <w:p w14:paraId="599605B7" w14:textId="77777777" w:rsidR="003A3C48" w:rsidRPr="003A3C48" w:rsidRDefault="000F4F13" w:rsidP="000F4F13">
      <w:pPr>
        <w:spacing w:after="160" w:line="360" w:lineRule="auto"/>
        <w:jc w:val="center"/>
        <w:rPr>
          <w:rFonts w:ascii="Sylfaen" w:hAnsi="Sylfaen"/>
        </w:rPr>
      </w:pPr>
      <w:r>
        <w:rPr>
          <w:rFonts w:ascii="Sylfaen" w:hAnsi="Sylfaen"/>
        </w:rPr>
        <w:t>—————————</w:t>
      </w:r>
    </w:p>
    <w:sectPr w:rsidR="003A3C48" w:rsidRPr="003A3C48" w:rsidSect="004B7BED">
      <w:pgSz w:w="16840" w:h="11900" w:orient="landscape" w:code="9"/>
      <w:pgMar w:top="1418" w:right="1418" w:bottom="1418" w:left="1418" w:header="0" w:footer="38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F8A84" w14:textId="77777777" w:rsidR="00B76A9D" w:rsidRDefault="00B76A9D" w:rsidP="007F630A">
      <w:r>
        <w:separator/>
      </w:r>
    </w:p>
  </w:endnote>
  <w:endnote w:type="continuationSeparator" w:id="0">
    <w:p w14:paraId="5CAC1BD9" w14:textId="77777777" w:rsidR="00B76A9D" w:rsidRDefault="00B76A9D" w:rsidP="007F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540075"/>
      <w:docPartObj>
        <w:docPartGallery w:val="Page Numbers (Bottom of Page)"/>
        <w:docPartUnique/>
      </w:docPartObj>
    </w:sdtPr>
    <w:sdtEndPr>
      <w:rPr>
        <w:rFonts w:ascii="Sylfaen" w:hAnsi="Sylfaen"/>
      </w:rPr>
    </w:sdtEndPr>
    <w:sdtContent>
      <w:p w14:paraId="3211A201" w14:textId="77777777" w:rsidR="000F4F13" w:rsidRPr="000F4F13" w:rsidRDefault="000F4F13" w:rsidP="000F4F13">
        <w:pPr>
          <w:pStyle w:val="Footer"/>
          <w:jc w:val="center"/>
          <w:rPr>
            <w:rFonts w:ascii="Sylfaen" w:hAnsi="Sylfaen"/>
          </w:rPr>
        </w:pPr>
        <w:r w:rsidRPr="000F4F13">
          <w:rPr>
            <w:rFonts w:ascii="Sylfaen" w:hAnsi="Sylfaen"/>
          </w:rPr>
          <w:fldChar w:fldCharType="begin"/>
        </w:r>
        <w:r w:rsidRPr="000F4F13">
          <w:rPr>
            <w:rFonts w:ascii="Sylfaen" w:hAnsi="Sylfaen"/>
          </w:rPr>
          <w:instrText xml:space="preserve"> PAGE   \* MERGEFORMAT </w:instrText>
        </w:r>
        <w:r w:rsidRPr="000F4F13">
          <w:rPr>
            <w:rFonts w:ascii="Sylfaen" w:hAnsi="Sylfaen"/>
          </w:rPr>
          <w:fldChar w:fldCharType="separate"/>
        </w:r>
        <w:r w:rsidR="004B7BED">
          <w:rPr>
            <w:rFonts w:ascii="Sylfaen" w:hAnsi="Sylfaen"/>
            <w:noProof/>
          </w:rPr>
          <w:t>2</w:t>
        </w:r>
        <w:r w:rsidRPr="000F4F13">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E8FD5" w14:textId="77777777" w:rsidR="00B76A9D" w:rsidRDefault="00B76A9D"/>
  </w:footnote>
  <w:footnote w:type="continuationSeparator" w:id="0">
    <w:p w14:paraId="27B7C166" w14:textId="77777777" w:rsidR="00B76A9D" w:rsidRDefault="00B76A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F630A"/>
    <w:rsid w:val="00004FCA"/>
    <w:rsid w:val="00011539"/>
    <w:rsid w:val="00032C76"/>
    <w:rsid w:val="0005258A"/>
    <w:rsid w:val="000703F6"/>
    <w:rsid w:val="00071441"/>
    <w:rsid w:val="0007436C"/>
    <w:rsid w:val="0009259C"/>
    <w:rsid w:val="000A5F9F"/>
    <w:rsid w:val="000B04DB"/>
    <w:rsid w:val="000B7FAB"/>
    <w:rsid w:val="000C24DD"/>
    <w:rsid w:val="000E147B"/>
    <w:rsid w:val="000F0FEB"/>
    <w:rsid w:val="000F2C97"/>
    <w:rsid w:val="000F48C0"/>
    <w:rsid w:val="000F4F13"/>
    <w:rsid w:val="000F69D0"/>
    <w:rsid w:val="0011255B"/>
    <w:rsid w:val="00114B2C"/>
    <w:rsid w:val="001172CA"/>
    <w:rsid w:val="001443F1"/>
    <w:rsid w:val="00153842"/>
    <w:rsid w:val="00157634"/>
    <w:rsid w:val="001615D4"/>
    <w:rsid w:val="001630BC"/>
    <w:rsid w:val="001A7C0B"/>
    <w:rsid w:val="001C1574"/>
    <w:rsid w:val="001E527D"/>
    <w:rsid w:val="001F1B9A"/>
    <w:rsid w:val="00217251"/>
    <w:rsid w:val="00232562"/>
    <w:rsid w:val="00254773"/>
    <w:rsid w:val="0025737A"/>
    <w:rsid w:val="00292313"/>
    <w:rsid w:val="002955A9"/>
    <w:rsid w:val="002A5ACA"/>
    <w:rsid w:val="002C72D4"/>
    <w:rsid w:val="002E7C4C"/>
    <w:rsid w:val="002F594A"/>
    <w:rsid w:val="00311E15"/>
    <w:rsid w:val="00314793"/>
    <w:rsid w:val="00314B32"/>
    <w:rsid w:val="00314C5D"/>
    <w:rsid w:val="00325F79"/>
    <w:rsid w:val="003363C0"/>
    <w:rsid w:val="00357199"/>
    <w:rsid w:val="003625CF"/>
    <w:rsid w:val="00366B41"/>
    <w:rsid w:val="00370BC9"/>
    <w:rsid w:val="003959A2"/>
    <w:rsid w:val="003967C2"/>
    <w:rsid w:val="003A1A03"/>
    <w:rsid w:val="003A3C48"/>
    <w:rsid w:val="003E03FC"/>
    <w:rsid w:val="003E3262"/>
    <w:rsid w:val="003E5BC5"/>
    <w:rsid w:val="003F1DF6"/>
    <w:rsid w:val="00407F79"/>
    <w:rsid w:val="004142FA"/>
    <w:rsid w:val="0042069A"/>
    <w:rsid w:val="0043705C"/>
    <w:rsid w:val="0046281A"/>
    <w:rsid w:val="00490D33"/>
    <w:rsid w:val="00496A14"/>
    <w:rsid w:val="004B1B11"/>
    <w:rsid w:val="004B456D"/>
    <w:rsid w:val="004B7BED"/>
    <w:rsid w:val="004D3D3B"/>
    <w:rsid w:val="004E3495"/>
    <w:rsid w:val="004F365A"/>
    <w:rsid w:val="005157A6"/>
    <w:rsid w:val="00516B8E"/>
    <w:rsid w:val="005251B3"/>
    <w:rsid w:val="00525956"/>
    <w:rsid w:val="005307AA"/>
    <w:rsid w:val="00537572"/>
    <w:rsid w:val="005431B4"/>
    <w:rsid w:val="00557666"/>
    <w:rsid w:val="005718A5"/>
    <w:rsid w:val="00577E04"/>
    <w:rsid w:val="00587DB9"/>
    <w:rsid w:val="00595AC5"/>
    <w:rsid w:val="005A13A2"/>
    <w:rsid w:val="005C137E"/>
    <w:rsid w:val="005D27E8"/>
    <w:rsid w:val="005E6D6F"/>
    <w:rsid w:val="006109C1"/>
    <w:rsid w:val="00636B52"/>
    <w:rsid w:val="00643B3F"/>
    <w:rsid w:val="0064683F"/>
    <w:rsid w:val="00646A4F"/>
    <w:rsid w:val="00655FA8"/>
    <w:rsid w:val="00676CD4"/>
    <w:rsid w:val="006A5703"/>
    <w:rsid w:val="006B6CD6"/>
    <w:rsid w:val="006D3E49"/>
    <w:rsid w:val="006D5B69"/>
    <w:rsid w:val="006D7AE2"/>
    <w:rsid w:val="006F0EF3"/>
    <w:rsid w:val="006F0FD7"/>
    <w:rsid w:val="007044D9"/>
    <w:rsid w:val="00711031"/>
    <w:rsid w:val="0075516B"/>
    <w:rsid w:val="00763529"/>
    <w:rsid w:val="00780383"/>
    <w:rsid w:val="007A615C"/>
    <w:rsid w:val="007D0592"/>
    <w:rsid w:val="007E5E11"/>
    <w:rsid w:val="007F630A"/>
    <w:rsid w:val="00864BA3"/>
    <w:rsid w:val="00865D0E"/>
    <w:rsid w:val="00867373"/>
    <w:rsid w:val="00873CA6"/>
    <w:rsid w:val="008858F8"/>
    <w:rsid w:val="00890362"/>
    <w:rsid w:val="008C3056"/>
    <w:rsid w:val="008C5BDC"/>
    <w:rsid w:val="008D02BF"/>
    <w:rsid w:val="00923DB3"/>
    <w:rsid w:val="009258CC"/>
    <w:rsid w:val="0093414E"/>
    <w:rsid w:val="00944144"/>
    <w:rsid w:val="00951D10"/>
    <w:rsid w:val="00970402"/>
    <w:rsid w:val="009745AF"/>
    <w:rsid w:val="0099219D"/>
    <w:rsid w:val="009A7A56"/>
    <w:rsid w:val="009B31C2"/>
    <w:rsid w:val="009C6AB0"/>
    <w:rsid w:val="009D053C"/>
    <w:rsid w:val="009D6E9C"/>
    <w:rsid w:val="009E1E04"/>
    <w:rsid w:val="009E26C7"/>
    <w:rsid w:val="009E7241"/>
    <w:rsid w:val="009E7BED"/>
    <w:rsid w:val="009F2A9B"/>
    <w:rsid w:val="00A11ECE"/>
    <w:rsid w:val="00A13EE9"/>
    <w:rsid w:val="00A2280A"/>
    <w:rsid w:val="00A610A1"/>
    <w:rsid w:val="00A74DD3"/>
    <w:rsid w:val="00A74E3E"/>
    <w:rsid w:val="00A875FF"/>
    <w:rsid w:val="00AA60A0"/>
    <w:rsid w:val="00AB1694"/>
    <w:rsid w:val="00AB2AE1"/>
    <w:rsid w:val="00AB367D"/>
    <w:rsid w:val="00AD26AE"/>
    <w:rsid w:val="00AD3E7D"/>
    <w:rsid w:val="00AF1E83"/>
    <w:rsid w:val="00B12D8D"/>
    <w:rsid w:val="00B209FC"/>
    <w:rsid w:val="00B27EC7"/>
    <w:rsid w:val="00B43E24"/>
    <w:rsid w:val="00B44794"/>
    <w:rsid w:val="00B454FC"/>
    <w:rsid w:val="00B51E06"/>
    <w:rsid w:val="00B524EE"/>
    <w:rsid w:val="00B651C5"/>
    <w:rsid w:val="00B66093"/>
    <w:rsid w:val="00B66AAB"/>
    <w:rsid w:val="00B67CC4"/>
    <w:rsid w:val="00B76A9D"/>
    <w:rsid w:val="00B8038F"/>
    <w:rsid w:val="00B82394"/>
    <w:rsid w:val="00B8686F"/>
    <w:rsid w:val="00B900DF"/>
    <w:rsid w:val="00BA37C2"/>
    <w:rsid w:val="00BE1FFE"/>
    <w:rsid w:val="00BE70D1"/>
    <w:rsid w:val="00BF1B3E"/>
    <w:rsid w:val="00C0032E"/>
    <w:rsid w:val="00C2307A"/>
    <w:rsid w:val="00C263E9"/>
    <w:rsid w:val="00C34FA3"/>
    <w:rsid w:val="00C430E5"/>
    <w:rsid w:val="00C501A3"/>
    <w:rsid w:val="00C772D7"/>
    <w:rsid w:val="00CA2AB3"/>
    <w:rsid w:val="00CA5AC0"/>
    <w:rsid w:val="00CC0165"/>
    <w:rsid w:val="00CD1DCE"/>
    <w:rsid w:val="00CE0017"/>
    <w:rsid w:val="00D032F8"/>
    <w:rsid w:val="00D25754"/>
    <w:rsid w:val="00D328CD"/>
    <w:rsid w:val="00D37C99"/>
    <w:rsid w:val="00D414A0"/>
    <w:rsid w:val="00D507FA"/>
    <w:rsid w:val="00D55AD2"/>
    <w:rsid w:val="00D57307"/>
    <w:rsid w:val="00D66AC2"/>
    <w:rsid w:val="00D671D8"/>
    <w:rsid w:val="00D72773"/>
    <w:rsid w:val="00D80D46"/>
    <w:rsid w:val="00D9524A"/>
    <w:rsid w:val="00DA1175"/>
    <w:rsid w:val="00DB77DC"/>
    <w:rsid w:val="00DD2654"/>
    <w:rsid w:val="00DD3918"/>
    <w:rsid w:val="00DD4534"/>
    <w:rsid w:val="00DF3701"/>
    <w:rsid w:val="00E2299D"/>
    <w:rsid w:val="00E23C44"/>
    <w:rsid w:val="00E52AEB"/>
    <w:rsid w:val="00E669E7"/>
    <w:rsid w:val="00E706B9"/>
    <w:rsid w:val="00E7191E"/>
    <w:rsid w:val="00E75BEB"/>
    <w:rsid w:val="00E77364"/>
    <w:rsid w:val="00EA0A3B"/>
    <w:rsid w:val="00EA2B52"/>
    <w:rsid w:val="00EA67D6"/>
    <w:rsid w:val="00EC3EFA"/>
    <w:rsid w:val="00EF21B9"/>
    <w:rsid w:val="00F06463"/>
    <w:rsid w:val="00F22D28"/>
    <w:rsid w:val="00F2748E"/>
    <w:rsid w:val="00F4493C"/>
    <w:rsid w:val="00F55894"/>
    <w:rsid w:val="00F61804"/>
    <w:rsid w:val="00F62FCF"/>
    <w:rsid w:val="00F66B82"/>
    <w:rsid w:val="00F6706F"/>
    <w:rsid w:val="00F703CA"/>
    <w:rsid w:val="00F76E4C"/>
    <w:rsid w:val="00F80875"/>
    <w:rsid w:val="00F96CE5"/>
    <w:rsid w:val="00FE22AB"/>
    <w:rsid w:val="00FE28B0"/>
    <w:rsid w:val="00FF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6EA93"/>
  <w15:docId w15:val="{24440AF4-D537-428F-A025-2339E89B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630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7F630A"/>
    <w:rPr>
      <w:rFonts w:ascii="Times New Roman" w:eastAsia="Times New Roman" w:hAnsi="Times New Roman" w:cs="Times New Roman"/>
      <w:b w:val="0"/>
      <w:bCs w:val="0"/>
      <w:i w:val="0"/>
      <w:iCs w:val="0"/>
      <w:smallCaps w:val="0"/>
      <w:strike w:val="0"/>
      <w:sz w:val="30"/>
      <w:szCs w:val="30"/>
      <w:u w:val="none"/>
    </w:rPr>
  </w:style>
  <w:style w:type="character" w:customStyle="1" w:styleId="Tablecaption">
    <w:name w:val="Table caption_"/>
    <w:basedOn w:val="DefaultParagraphFont"/>
    <w:link w:val="Tablecaption0"/>
    <w:rsid w:val="007F630A"/>
    <w:rPr>
      <w:rFonts w:ascii="Times New Roman" w:eastAsia="Times New Roman" w:hAnsi="Times New Roman" w:cs="Times New Roman"/>
      <w:b w:val="0"/>
      <w:bCs w:val="0"/>
      <w:i w:val="0"/>
      <w:iCs w:val="0"/>
      <w:smallCaps w:val="0"/>
      <w:strike w:val="0"/>
      <w:sz w:val="30"/>
      <w:szCs w:val="30"/>
      <w:u w:val="none"/>
    </w:rPr>
  </w:style>
  <w:style w:type="character" w:customStyle="1" w:styleId="Other">
    <w:name w:val="Other_"/>
    <w:basedOn w:val="DefaultParagraphFont"/>
    <w:link w:val="Other0"/>
    <w:rsid w:val="007F630A"/>
    <w:rPr>
      <w:rFonts w:ascii="Times New Roman" w:eastAsia="Times New Roman" w:hAnsi="Times New Roman" w:cs="Times New Roman"/>
      <w:b w:val="0"/>
      <w:bCs w:val="0"/>
      <w:i w:val="0"/>
      <w:iCs w:val="0"/>
      <w:smallCaps w:val="0"/>
      <w:strike w:val="0"/>
      <w:u w:val="none"/>
    </w:rPr>
  </w:style>
  <w:style w:type="character" w:customStyle="1" w:styleId="Picturecaption">
    <w:name w:val="Picture caption_"/>
    <w:basedOn w:val="DefaultParagraphFont"/>
    <w:link w:val="Picturecaption0"/>
    <w:rsid w:val="007F630A"/>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sid w:val="007F630A"/>
    <w:rPr>
      <w:rFonts w:ascii="Times New Roman" w:eastAsia="Times New Roman" w:hAnsi="Times New Roman" w:cs="Times New Roman"/>
      <w:b w:val="0"/>
      <w:bCs w:val="0"/>
      <w:i w:val="0"/>
      <w:iCs w:val="0"/>
      <w:smallCaps w:val="0"/>
      <w:strike w:val="0"/>
      <w:sz w:val="30"/>
      <w:szCs w:val="30"/>
      <w:u w:val="none"/>
    </w:rPr>
  </w:style>
  <w:style w:type="paragraph" w:customStyle="1" w:styleId="BodyText1">
    <w:name w:val="Body Text1"/>
    <w:basedOn w:val="Normal"/>
    <w:link w:val="Bodytext"/>
    <w:qFormat/>
    <w:rsid w:val="007F630A"/>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7F630A"/>
    <w:pPr>
      <w:shd w:val="clear" w:color="auto" w:fill="FFFFFF"/>
      <w:jc w:val="right"/>
    </w:pPr>
    <w:rPr>
      <w:rFonts w:ascii="Times New Roman" w:eastAsia="Times New Roman" w:hAnsi="Times New Roman" w:cs="Times New Roman"/>
      <w:sz w:val="30"/>
      <w:szCs w:val="30"/>
    </w:rPr>
  </w:style>
  <w:style w:type="paragraph" w:customStyle="1" w:styleId="Other0">
    <w:name w:val="Other"/>
    <w:basedOn w:val="Normal"/>
    <w:link w:val="Other"/>
    <w:rsid w:val="007F630A"/>
    <w:pPr>
      <w:shd w:val="clear" w:color="auto" w:fill="FFFFFF"/>
    </w:pPr>
    <w:rPr>
      <w:rFonts w:ascii="Times New Roman" w:eastAsia="Times New Roman" w:hAnsi="Times New Roman" w:cs="Times New Roman"/>
    </w:rPr>
  </w:style>
  <w:style w:type="paragraph" w:customStyle="1" w:styleId="Picturecaption0">
    <w:name w:val="Picture caption"/>
    <w:basedOn w:val="Normal"/>
    <w:link w:val="Picturecaption"/>
    <w:rsid w:val="007F630A"/>
    <w:pPr>
      <w:shd w:val="clear" w:color="auto" w:fill="FFFFFF"/>
    </w:pPr>
    <w:rPr>
      <w:rFonts w:ascii="Times New Roman" w:eastAsia="Times New Roman" w:hAnsi="Times New Roman" w:cs="Times New Roman"/>
    </w:rPr>
  </w:style>
  <w:style w:type="paragraph" w:customStyle="1" w:styleId="Heading10">
    <w:name w:val="Heading #1"/>
    <w:basedOn w:val="Normal"/>
    <w:link w:val="Heading1"/>
    <w:rsid w:val="007F630A"/>
    <w:pPr>
      <w:shd w:val="clear" w:color="auto" w:fill="FFFFFF"/>
      <w:spacing w:after="180"/>
      <w:jc w:val="center"/>
      <w:outlineLvl w:val="0"/>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C0032E"/>
    <w:rPr>
      <w:rFonts w:ascii="Tahoma" w:hAnsi="Tahoma" w:cs="Tahoma"/>
      <w:sz w:val="16"/>
      <w:szCs w:val="16"/>
    </w:rPr>
  </w:style>
  <w:style w:type="character" w:customStyle="1" w:styleId="BalloonTextChar">
    <w:name w:val="Balloon Text Char"/>
    <w:basedOn w:val="DefaultParagraphFont"/>
    <w:link w:val="BalloonText"/>
    <w:uiPriority w:val="99"/>
    <w:semiHidden/>
    <w:rsid w:val="00C0032E"/>
    <w:rPr>
      <w:rFonts w:ascii="Tahoma" w:hAnsi="Tahoma" w:cs="Tahoma"/>
      <w:color w:val="000000"/>
      <w:sz w:val="16"/>
      <w:szCs w:val="16"/>
    </w:rPr>
  </w:style>
  <w:style w:type="character" w:styleId="CommentReference">
    <w:name w:val="annotation reference"/>
    <w:basedOn w:val="DefaultParagraphFont"/>
    <w:uiPriority w:val="99"/>
    <w:semiHidden/>
    <w:unhideWhenUsed/>
    <w:rsid w:val="00864BA3"/>
    <w:rPr>
      <w:sz w:val="16"/>
      <w:szCs w:val="16"/>
    </w:rPr>
  </w:style>
  <w:style w:type="paragraph" w:styleId="CommentText">
    <w:name w:val="annotation text"/>
    <w:basedOn w:val="Normal"/>
    <w:link w:val="CommentTextChar"/>
    <w:uiPriority w:val="99"/>
    <w:semiHidden/>
    <w:unhideWhenUsed/>
    <w:rsid w:val="00864BA3"/>
    <w:rPr>
      <w:sz w:val="20"/>
      <w:szCs w:val="20"/>
    </w:rPr>
  </w:style>
  <w:style w:type="character" w:customStyle="1" w:styleId="CommentTextChar">
    <w:name w:val="Comment Text Char"/>
    <w:basedOn w:val="DefaultParagraphFont"/>
    <w:link w:val="CommentText"/>
    <w:uiPriority w:val="99"/>
    <w:semiHidden/>
    <w:rsid w:val="00864BA3"/>
    <w:rPr>
      <w:color w:val="000000"/>
      <w:sz w:val="20"/>
      <w:szCs w:val="20"/>
    </w:rPr>
  </w:style>
  <w:style w:type="paragraph" w:styleId="CommentSubject">
    <w:name w:val="annotation subject"/>
    <w:basedOn w:val="CommentText"/>
    <w:next w:val="CommentText"/>
    <w:link w:val="CommentSubjectChar"/>
    <w:uiPriority w:val="99"/>
    <w:semiHidden/>
    <w:unhideWhenUsed/>
    <w:rsid w:val="00864BA3"/>
    <w:rPr>
      <w:b/>
      <w:bCs/>
    </w:rPr>
  </w:style>
  <w:style w:type="character" w:customStyle="1" w:styleId="CommentSubjectChar">
    <w:name w:val="Comment Subject Char"/>
    <w:basedOn w:val="CommentTextChar"/>
    <w:link w:val="CommentSubject"/>
    <w:uiPriority w:val="99"/>
    <w:semiHidden/>
    <w:rsid w:val="00864BA3"/>
    <w:rPr>
      <w:b/>
      <w:bCs/>
      <w:color w:val="000000"/>
      <w:sz w:val="20"/>
      <w:szCs w:val="20"/>
    </w:rPr>
  </w:style>
  <w:style w:type="paragraph" w:styleId="Header">
    <w:name w:val="header"/>
    <w:basedOn w:val="Normal"/>
    <w:link w:val="HeaderChar"/>
    <w:uiPriority w:val="99"/>
    <w:semiHidden/>
    <w:unhideWhenUsed/>
    <w:rsid w:val="000F4F13"/>
    <w:pPr>
      <w:tabs>
        <w:tab w:val="center" w:pos="4680"/>
        <w:tab w:val="right" w:pos="9360"/>
      </w:tabs>
    </w:pPr>
  </w:style>
  <w:style w:type="character" w:customStyle="1" w:styleId="HeaderChar">
    <w:name w:val="Header Char"/>
    <w:basedOn w:val="DefaultParagraphFont"/>
    <w:link w:val="Header"/>
    <w:uiPriority w:val="99"/>
    <w:semiHidden/>
    <w:rsid w:val="000F4F13"/>
    <w:rPr>
      <w:color w:val="000000"/>
    </w:rPr>
  </w:style>
  <w:style w:type="paragraph" w:styleId="Footer">
    <w:name w:val="footer"/>
    <w:basedOn w:val="Normal"/>
    <w:link w:val="FooterChar"/>
    <w:uiPriority w:val="99"/>
    <w:unhideWhenUsed/>
    <w:rsid w:val="000F4F13"/>
    <w:pPr>
      <w:tabs>
        <w:tab w:val="center" w:pos="4680"/>
        <w:tab w:val="right" w:pos="9360"/>
      </w:tabs>
    </w:pPr>
  </w:style>
  <w:style w:type="character" w:customStyle="1" w:styleId="FooterChar">
    <w:name w:val="Footer Char"/>
    <w:basedOn w:val="DefaultParagraphFont"/>
    <w:link w:val="Footer"/>
    <w:uiPriority w:val="99"/>
    <w:rsid w:val="000F4F1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95FE5-4BF9-4C24-BAEC-C7D7D11A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27</Pages>
  <Words>5274</Words>
  <Characters>30062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Tonoyan</dc:creator>
  <cp:lastModifiedBy>Inga Hakobyan</cp:lastModifiedBy>
  <cp:revision>26</cp:revision>
  <dcterms:created xsi:type="dcterms:W3CDTF">2019-11-12T07:49:00Z</dcterms:created>
  <dcterms:modified xsi:type="dcterms:W3CDTF">2022-07-20T08:53:00Z</dcterms:modified>
</cp:coreProperties>
</file>