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pPr w:leftFromText="180" w:rightFromText="180" w:vertAnchor="text" w:horzAnchor="margin" w:tblpY="-734"/>
        <w:tblW w:w="9459" w:type="dxa"/>
        <w:tblInd w:w="0" w:type="dxa"/>
        <w:tblLook w:val="04A0" w:firstRow="1" w:lastRow="0" w:firstColumn="1" w:lastColumn="0" w:noHBand="0" w:noVBand="1"/>
      </w:tblPr>
      <w:tblGrid>
        <w:gridCol w:w="846"/>
        <w:gridCol w:w="3969"/>
        <w:gridCol w:w="4644"/>
      </w:tblGrid>
      <w:tr w:rsidR="00904920" w14:paraId="1130EA81" w14:textId="77777777" w:rsidTr="00EE589F">
        <w:trPr>
          <w:trHeight w:val="2400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F5686F" w14:textId="77777777" w:rsidR="00904920" w:rsidRDefault="00904920" w:rsidP="00EE589F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</w:rPr>
              <w:t>N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B44C7A" w14:textId="77777777" w:rsidR="00904920" w:rsidRDefault="00904920" w:rsidP="00EE589F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18.04.2003</w:t>
            </w:r>
            <w: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 ՀՕ-</w:t>
            </w: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528-Ն</w:t>
            </w:r>
            <w: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 </w:t>
            </w:r>
          </w:p>
          <w:p w14:paraId="67E6E293" w14:textId="77777777" w:rsidR="00904920" w:rsidRDefault="00904920" w:rsidP="00EE589F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ՀՀ </w:t>
            </w:r>
            <w:r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FFFFF"/>
              </w:rPr>
              <w:t xml:space="preserve">ՔՐԵԱԿԱՆ </w:t>
            </w:r>
            <w: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ՕՐԵՆՍԳՐՔԻ </w:t>
            </w:r>
          </w:p>
          <w:p w14:paraId="1F8EFDB7" w14:textId="09CFE2D8" w:rsidR="00904920" w:rsidRDefault="00904920" w:rsidP="00EE589F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b/>
                <w:bCs/>
                <w:color w:val="FF0000"/>
                <w:sz w:val="24"/>
                <w:szCs w:val="24"/>
              </w:rPr>
              <w:t>262</w:t>
            </w:r>
            <w:r>
              <w:rPr>
                <w:rFonts w:ascii="GHEA Grapalat" w:hAnsi="GHEA Grapalat"/>
                <w:b/>
                <w:bCs/>
                <w:color w:val="FF0000"/>
                <w:sz w:val="24"/>
                <w:szCs w:val="24"/>
                <w:lang w:val="hy-AM"/>
              </w:rPr>
              <w:t>-</w:t>
            </w:r>
            <w:r>
              <w:rPr>
                <w:rFonts w:ascii="GHEA Grapalat" w:hAnsi="GHEA Grapalat"/>
                <w:b/>
                <w:bCs/>
                <w:color w:val="FF0000"/>
                <w:sz w:val="24"/>
                <w:szCs w:val="24"/>
              </w:rPr>
              <w:t>ՐԴ</w:t>
            </w:r>
            <w:r>
              <w:rPr>
                <w:rFonts w:ascii="GHEA Grapalat" w:hAnsi="GHEA Grapalat"/>
                <w:b/>
                <w:bCs/>
                <w:color w:val="FF0000"/>
                <w:sz w:val="24"/>
                <w:szCs w:val="24"/>
                <w:lang w:val="hy-AM"/>
              </w:rPr>
              <w:t xml:space="preserve"> ՀՈԴՎԱԾԻՆ</w:t>
            </w:r>
            <w: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 </w:t>
            </w:r>
          </w:p>
          <w:p w14:paraId="4BA826ED" w14:textId="77777777" w:rsidR="00904920" w:rsidRDefault="00904920" w:rsidP="00EE589F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color w:val="545454"/>
                <w:sz w:val="24"/>
                <w:szCs w:val="24"/>
                <w:shd w:val="clear" w:color="auto" w:fill="F6F6F6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ՎԵՐԱԲԵՐՈՂ Վ</w:t>
            </w: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Ճ</w:t>
            </w:r>
            <w: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ՌԱԲԵԿ ԴԱՏԱՐԱՆԻ ՆԱԽԱԴԵՊԱՅԻՆ ՈՐՈՇՈՒՄՆԵՐ</w:t>
            </w:r>
          </w:p>
        </w:tc>
        <w:tc>
          <w:tcPr>
            <w:tcW w:w="4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EA3CF3" w14:textId="77777777" w:rsidR="00904920" w:rsidRDefault="00904920" w:rsidP="00EE589F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FFFFF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FFFFF"/>
              </w:rPr>
              <w:t>ՄԵԿՆԱԲԱՆՎՈՂ ԴՐՈՒՅԹՆԵՐ</w:t>
            </w:r>
          </w:p>
        </w:tc>
      </w:tr>
      <w:tr w:rsidR="00904920" w:rsidRPr="0094012B" w14:paraId="19CB4AE1" w14:textId="77777777" w:rsidTr="00EE589F">
        <w:trPr>
          <w:trHeight w:val="1589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A1217F" w14:textId="77777777" w:rsidR="00904920" w:rsidRPr="00761E50" w:rsidRDefault="00904920" w:rsidP="00761E50">
            <w:pPr>
              <w:pStyle w:val="ListParagraph"/>
              <w:numPr>
                <w:ilvl w:val="0"/>
                <w:numId w:val="1"/>
              </w:numPr>
              <w:spacing w:line="240" w:lineRule="auto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8EB550" w14:textId="31016E06" w:rsidR="00904920" w:rsidRDefault="00904920" w:rsidP="00EE589F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ՀՀ</w:t>
            </w:r>
            <w:r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ՎՃՌԱԲԵԿ ԴԱՏԱՐԱՆԻ ՈՐՈՇՈՒՄ</w:t>
            </w:r>
            <w:r w:rsidRPr="00CC5D5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 ՔՐԵԱԿԱՆ</w:t>
            </w:r>
            <w: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 ԳՈՐԾ</w:t>
            </w:r>
            <w:r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ԹԻՎ</w:t>
            </w:r>
            <w:r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hyperlink r:id="rId5" w:history="1">
              <w:r w:rsidRPr="00904920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ԵԱՔԴ/0217/01/16</w:t>
              </w:r>
            </w:hyperlink>
            <w:r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ՄԱՍԻՆ</w:t>
            </w:r>
          </w:p>
          <w:p w14:paraId="39CEB666" w14:textId="3C0C254E" w:rsidR="00904920" w:rsidRDefault="00904920" w:rsidP="00EE589F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sz w:val="24"/>
                <w:szCs w:val="24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18.09.2019</w:t>
            </w:r>
          </w:p>
        </w:tc>
        <w:tc>
          <w:tcPr>
            <w:tcW w:w="4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38361B" w14:textId="77777777" w:rsidR="00904920" w:rsidRPr="0094012B" w:rsidRDefault="00761E50" w:rsidP="00EE589F">
            <w:pPr>
              <w:spacing w:line="240" w:lineRule="auto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hyperlink r:id="rId6" w:history="1">
              <w:r w:rsidR="00904920" w:rsidRPr="0094012B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lang w:val="hy-AM"/>
                </w:rPr>
                <w:t>ՀՀ ք</w:t>
              </w:r>
              <w:proofErr w:type="spellStart"/>
              <w:r w:rsidR="00904920" w:rsidRPr="0094012B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</w:rPr>
                <w:t>րեական</w:t>
              </w:r>
              <w:proofErr w:type="spellEnd"/>
              <w:r w:rsidR="00904920" w:rsidRPr="0094012B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lang w:val="hy-AM"/>
                </w:rPr>
                <w:t xml:space="preserve"> օրենսգրքի</w:t>
              </w:r>
            </w:hyperlink>
            <w:r w:rsidR="00904920" w:rsidRPr="0094012B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 </w:t>
            </w:r>
          </w:p>
          <w:p w14:paraId="0028016C" w14:textId="3CE9D99D" w:rsidR="00904920" w:rsidRPr="0094012B" w:rsidRDefault="00904920" w:rsidP="00904920">
            <w:pPr>
              <w:spacing w:line="240" w:lineRule="auto"/>
              <w:rPr>
                <w:rFonts w:ascii="GHEA Grapalat" w:hAnsi="GHEA Grapalat" w:cs="Arial"/>
                <w:sz w:val="24"/>
                <w:szCs w:val="24"/>
              </w:rPr>
            </w:pPr>
            <w:proofErr w:type="spellStart"/>
            <w:r w:rsidRPr="00761E50">
              <w:rPr>
                <w:rFonts w:ascii="GHEA Grapalat" w:hAnsi="GHEA Grapalat"/>
                <w:color w:val="FF0000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 w:rsidRPr="00761E50">
              <w:rPr>
                <w:rFonts w:ascii="GHEA Grapalat" w:hAnsi="GHEA Grapalat"/>
                <w:color w:val="FF0000"/>
                <w:sz w:val="24"/>
                <w:szCs w:val="24"/>
                <w:shd w:val="clear" w:color="auto" w:fill="FFFFFF"/>
              </w:rPr>
              <w:t xml:space="preserve"> 262. </w:t>
            </w:r>
          </w:p>
        </w:tc>
      </w:tr>
      <w:tr w:rsidR="00FB0BE9" w:rsidRPr="002E0264" w14:paraId="627F59A4" w14:textId="77777777" w:rsidTr="003978FE">
        <w:trPr>
          <w:trHeight w:val="1589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3AAF87" w14:textId="77777777" w:rsidR="00FB0BE9" w:rsidRPr="00761E50" w:rsidRDefault="00FB0BE9" w:rsidP="00761E50">
            <w:pPr>
              <w:pStyle w:val="ListParagraph"/>
              <w:numPr>
                <w:ilvl w:val="0"/>
                <w:numId w:val="1"/>
              </w:numPr>
              <w:spacing w:line="240" w:lineRule="auto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6CB8D2" w14:textId="77777777" w:rsidR="00FB0BE9" w:rsidRPr="00CC5D5D" w:rsidRDefault="00FB0BE9" w:rsidP="003978FE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</w:pPr>
            <w:r w:rsidRPr="00CC5D5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ՀՀ ՎՃՌԱԲԵԿ ԴԱՏԱՐԱՆԻ ՈՐՈՇՈՒՄԸ ՔՐԵԱԿԱՆ ԳՈՐԾ ԹԻՎ</w:t>
            </w:r>
            <w:r>
              <w:rPr>
                <w:rFonts w:ascii="GHEA Grapalat" w:hAnsi="GHEA Grapalat"/>
                <w:color w:val="333333"/>
                <w:sz w:val="20"/>
                <w:szCs w:val="20"/>
                <w:shd w:val="clear" w:color="auto" w:fill="FFFFFF"/>
              </w:rPr>
              <w:t xml:space="preserve"> </w:t>
            </w:r>
            <w:hyperlink r:id="rId7" w:history="1">
              <w:r w:rsidRPr="007F2548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ԵՇԴ/0041/01/14</w:t>
              </w:r>
            </w:hyperlink>
            <w:r w:rsidRPr="00CC5D5D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lang w:val="hy-AM"/>
              </w:rPr>
              <w:t xml:space="preserve"> </w:t>
            </w:r>
            <w:r w:rsidRPr="00CC5D5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ՄԱՍԻՆ</w:t>
            </w:r>
          </w:p>
          <w:p w14:paraId="1EFAFD8C" w14:textId="77777777" w:rsidR="00FB0BE9" w:rsidRPr="00CC5D5D" w:rsidRDefault="00FB0BE9" w:rsidP="003978FE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28.08.2015</w:t>
            </w:r>
          </w:p>
          <w:p w14:paraId="1DDDB29D" w14:textId="77777777" w:rsidR="00FB0BE9" w:rsidRDefault="00FB0BE9" w:rsidP="003978FE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sz w:val="24"/>
                <w:szCs w:val="24"/>
              </w:rPr>
            </w:pPr>
          </w:p>
        </w:tc>
        <w:tc>
          <w:tcPr>
            <w:tcW w:w="4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19E0D7" w14:textId="77777777" w:rsidR="00FB0BE9" w:rsidRDefault="00761E50" w:rsidP="003978FE">
            <w:pPr>
              <w:spacing w:line="240" w:lineRule="auto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hyperlink r:id="rId8" w:history="1">
              <w:r w:rsidR="00FB0BE9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lang w:val="hy-AM"/>
                </w:rPr>
                <w:t>ՀՀ ք</w:t>
              </w:r>
              <w:proofErr w:type="spellStart"/>
              <w:r w:rsidR="00FB0BE9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</w:rPr>
                <w:t>րեական</w:t>
              </w:r>
              <w:proofErr w:type="spellEnd"/>
              <w:r w:rsidR="00FB0BE9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lang w:val="hy-AM"/>
                </w:rPr>
                <w:t xml:space="preserve"> օրենսգրքի</w:t>
              </w:r>
            </w:hyperlink>
            <w:r w:rsidR="00FB0BE9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 </w:t>
            </w:r>
          </w:p>
          <w:p w14:paraId="44D36D99" w14:textId="77777777" w:rsidR="00FB0BE9" w:rsidRDefault="00FB0BE9" w:rsidP="003978FE">
            <w:pPr>
              <w:spacing w:line="240" w:lineRule="auto"/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</w:pPr>
            <w:proofErr w:type="spellStart"/>
            <w:r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 xml:space="preserve"> 3.</w:t>
            </w:r>
          </w:p>
          <w:p w14:paraId="7E206A15" w14:textId="77777777" w:rsidR="00FB0BE9" w:rsidRDefault="00FB0BE9" w:rsidP="003978FE">
            <w:pPr>
              <w:spacing w:line="240" w:lineRule="auto"/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</w:pPr>
            <w:proofErr w:type="spellStart"/>
            <w:r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 xml:space="preserve"> 18.</w:t>
            </w:r>
          </w:p>
          <w:p w14:paraId="3C92B039" w14:textId="77777777" w:rsidR="00FB0BE9" w:rsidRPr="002E0264" w:rsidRDefault="00FB0BE9" w:rsidP="003978FE">
            <w:pPr>
              <w:spacing w:line="240" w:lineRule="auto"/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</w:pPr>
            <w:proofErr w:type="spellStart"/>
            <w:r w:rsidRPr="00761E50">
              <w:rPr>
                <w:rFonts w:ascii="GHEA Grapalat" w:hAnsi="GHEA Grapalat"/>
                <w:color w:val="FF0000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 w:rsidRPr="00761E50">
              <w:rPr>
                <w:rFonts w:ascii="GHEA Grapalat" w:hAnsi="GHEA Grapalat"/>
                <w:color w:val="FF0000"/>
                <w:sz w:val="24"/>
                <w:szCs w:val="24"/>
                <w:shd w:val="clear" w:color="auto" w:fill="FFFFFF"/>
              </w:rPr>
              <w:t xml:space="preserve"> 262.</w:t>
            </w:r>
            <w:r w:rsidRPr="00761E50">
              <w:rPr>
                <w:rFonts w:ascii="GHEA Grapalat" w:hAnsi="GHEA Grapalat"/>
                <w:color w:val="FF0000"/>
                <w:sz w:val="32"/>
                <w:szCs w:val="32"/>
                <w:shd w:val="clear" w:color="auto" w:fill="FFFFFF"/>
              </w:rPr>
              <w:t xml:space="preserve"> </w:t>
            </w:r>
          </w:p>
        </w:tc>
      </w:tr>
    </w:tbl>
    <w:p w14:paraId="5B758C46" w14:textId="77777777" w:rsidR="00EE2ED9" w:rsidRDefault="00EE2ED9"/>
    <w:sectPr w:rsidR="00EE2ED9" w:rsidSect="00ED6242">
      <w:pgSz w:w="11909" w:h="16834" w:code="9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605592C"/>
    <w:multiLevelType w:val="hybridMultilevel"/>
    <w:tmpl w:val="7CA8D988"/>
    <w:lvl w:ilvl="0" w:tplc="BBF89544">
      <w:start w:val="1"/>
      <w:numFmt w:val="decimal"/>
      <w:lvlText w:val="%1."/>
      <w:lvlJc w:val="center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85992603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hideSpellingErrors/>
  <w:hideGrammaticalErrors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04920"/>
    <w:rsid w:val="00761E50"/>
    <w:rsid w:val="00904920"/>
    <w:rsid w:val="00ED6242"/>
    <w:rsid w:val="00EE2ED9"/>
    <w:rsid w:val="00FB0B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858CABF"/>
  <w15:chartTrackingRefBased/>
  <w15:docId w15:val="{0240197E-55D4-4E10-BD8A-2E8A1BE24E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04920"/>
    <w:pPr>
      <w:spacing w:line="25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904920"/>
    <w:rPr>
      <w:color w:val="0563C1" w:themeColor="hyperlink"/>
      <w:u w:val="single"/>
    </w:rPr>
  </w:style>
  <w:style w:type="table" w:styleId="TableGrid">
    <w:name w:val="Table Grid"/>
    <w:basedOn w:val="TableNormal"/>
    <w:uiPriority w:val="59"/>
    <w:rsid w:val="00904920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UnresolvedMention">
    <w:name w:val="Unresolved Mention"/>
    <w:basedOn w:val="DefaultParagraphFont"/>
    <w:uiPriority w:val="99"/>
    <w:semiHidden/>
    <w:unhideWhenUsed/>
    <w:rsid w:val="00904920"/>
    <w:rPr>
      <w:color w:val="605E5C"/>
      <w:shd w:val="clear" w:color="auto" w:fill="E1DFDD"/>
    </w:rPr>
  </w:style>
  <w:style w:type="paragraph" w:styleId="ListParagraph">
    <w:name w:val="List Paragraph"/>
    <w:basedOn w:val="Normal"/>
    <w:uiPriority w:val="34"/>
    <w:qFormat/>
    <w:rsid w:val="00761E5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arlis.am/DocumentView.aspx?DocID=159328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www.arlis.am/DocumentView.aspx?DocID=104227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arlis.am/DocumentView.aspx?DocID=159328" TargetMode="External"/><Relationship Id="rId5" Type="http://schemas.openxmlformats.org/officeDocument/2006/relationships/hyperlink" Target="https://www.arlis.am/DocumentView.aspx?DocID=145628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98</Words>
  <Characters>562</Characters>
  <Application>Microsoft Office Word</Application>
  <DocSecurity>0</DocSecurity>
  <Lines>4</Lines>
  <Paragraphs>1</Paragraphs>
  <ScaleCrop>false</ScaleCrop>
  <Company/>
  <LinksUpToDate>false</LinksUpToDate>
  <CharactersWithSpaces>659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Meline Yeghyan</dc:creator>
  <cp:keywords/>
  <dc:description/>
  <cp:lastModifiedBy>Meline Yeghyan</cp:lastModifiedBy>
  <cp:revision>3</cp:revision>
  <dcterms:created xsi:type="dcterms:W3CDTF">2022-04-22T10:48:00Z</dcterms:created>
  <dcterms:modified xsi:type="dcterms:W3CDTF">2022-05-02T08:51:00Z</dcterms:modified>
</cp:coreProperties>
</file>