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C947B5" w:rsidRPr="00C947B5" w:rsidRDefault="00C947B5" w:rsidP="00C947B5">
      <w:pPr>
        <w:spacing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proofErr w:type="spellStart"/>
      <w:r w:rsidRPr="00C947B5">
        <w:rPr>
          <w:rFonts w:ascii="GHEA Grapalat" w:hAnsi="GHEA Grapalat" w:cs="Sylfaen"/>
          <w:i/>
          <w:sz w:val="16"/>
        </w:rPr>
        <w:t>Հավելված</w:t>
      </w:r>
      <w:proofErr w:type="spellEnd"/>
      <w:r w:rsidRPr="00C947B5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2</w:t>
      </w:r>
    </w:p>
    <w:p w:rsidR="00C947B5" w:rsidRPr="00C947B5" w:rsidRDefault="00C947B5" w:rsidP="00C947B5">
      <w:pPr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C947B5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C947B5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C947B5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C947B5">
        <w:rPr>
          <w:rFonts w:ascii="GHEA Grapalat" w:hAnsi="GHEA Grapalat" w:cs="Sylfaen"/>
          <w:i/>
          <w:sz w:val="16"/>
        </w:rPr>
        <w:t>նախարարի</w:t>
      </w:r>
      <w:proofErr w:type="spellEnd"/>
      <w:r w:rsidRPr="00C947B5">
        <w:rPr>
          <w:rFonts w:ascii="GHEA Grapalat" w:hAnsi="GHEA Grapalat" w:cs="Sylfaen"/>
          <w:i/>
          <w:sz w:val="16"/>
        </w:rPr>
        <w:t xml:space="preserve"> 20</w:t>
      </w:r>
      <w:r w:rsidRPr="00C947B5">
        <w:rPr>
          <w:rFonts w:ascii="GHEA Grapalat" w:hAnsi="GHEA Grapalat" w:cs="Sylfaen"/>
          <w:i/>
          <w:sz w:val="16"/>
          <w:lang w:val="hy-AM"/>
        </w:rPr>
        <w:t xml:space="preserve">21 </w:t>
      </w:r>
      <w:proofErr w:type="spellStart"/>
      <w:r w:rsidRPr="00C947B5">
        <w:rPr>
          <w:rFonts w:ascii="GHEA Grapalat" w:hAnsi="GHEA Grapalat" w:cs="Sylfaen"/>
          <w:i/>
          <w:sz w:val="16"/>
        </w:rPr>
        <w:t>թվականի</w:t>
      </w:r>
      <w:proofErr w:type="spellEnd"/>
      <w:r w:rsidRPr="00C947B5">
        <w:rPr>
          <w:rFonts w:ascii="GHEA Grapalat" w:hAnsi="GHEA Grapalat" w:cs="Sylfaen"/>
          <w:i/>
          <w:sz w:val="16"/>
        </w:rPr>
        <w:t xml:space="preserve"> </w:t>
      </w:r>
    </w:p>
    <w:p w:rsidR="00C947B5" w:rsidRPr="00C947B5" w:rsidRDefault="00E80613" w:rsidP="00C947B5">
      <w:pPr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>օգոստոսի 10</w:t>
      </w:r>
      <w:r w:rsidR="00C947B5" w:rsidRPr="00C947B5">
        <w:rPr>
          <w:rFonts w:ascii="GHEA Grapalat" w:hAnsi="GHEA Grapalat" w:cs="Sylfaen"/>
          <w:i/>
          <w:sz w:val="16"/>
          <w:lang w:val="hy-AM"/>
        </w:rPr>
        <w:t xml:space="preserve">-ի </w:t>
      </w:r>
      <w:r w:rsidR="00C947B5" w:rsidRPr="00C947B5">
        <w:rPr>
          <w:rFonts w:ascii="GHEA Grapalat" w:hAnsi="GHEA Grapalat" w:cs="Sylfaen"/>
          <w:i/>
          <w:sz w:val="16"/>
        </w:rPr>
        <w:t xml:space="preserve">N  </w:t>
      </w:r>
      <w:r>
        <w:rPr>
          <w:rFonts w:ascii="GHEA Grapalat" w:hAnsi="GHEA Grapalat" w:cs="Sylfaen"/>
          <w:i/>
          <w:sz w:val="16"/>
          <w:lang w:val="hy-AM"/>
        </w:rPr>
        <w:t>422</w:t>
      </w:r>
      <w:r w:rsidR="00C947B5" w:rsidRPr="00C947B5">
        <w:rPr>
          <w:rFonts w:ascii="GHEA Grapalat" w:hAnsi="GHEA Grapalat" w:cs="Sylfaen"/>
          <w:i/>
          <w:sz w:val="16"/>
          <w:lang w:val="hy-AM"/>
        </w:rPr>
        <w:t>-</w:t>
      </w:r>
      <w:r w:rsidR="00C947B5" w:rsidRPr="00C947B5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="00C947B5" w:rsidRPr="00C947B5">
        <w:rPr>
          <w:rFonts w:ascii="GHEA Grapalat" w:hAnsi="GHEA Grapalat" w:cs="Sylfaen"/>
          <w:i/>
          <w:sz w:val="16"/>
        </w:rPr>
        <w:t>հրամանի</w:t>
      </w:r>
      <w:proofErr w:type="spellEnd"/>
      <w:r w:rsidR="00C947B5" w:rsidRPr="00C947B5">
        <w:rPr>
          <w:rFonts w:ascii="GHEA Grapalat" w:hAnsi="GHEA Grapalat" w:cs="Sylfaen"/>
          <w:i/>
          <w:sz w:val="16"/>
        </w:rPr>
        <w:t xml:space="preserve">    </w:t>
      </w:r>
    </w:p>
    <w:p w:rsidR="00F45BF6" w:rsidRPr="00C947B5" w:rsidRDefault="00F45BF6" w:rsidP="00F45BF6">
      <w:pPr>
        <w:jc w:val="center"/>
        <w:rPr>
          <w:rFonts w:ascii="GHEA Grapalat" w:hAnsi="GHEA Grapalat" w:cs="Sylfaen"/>
          <w:b/>
          <w:lang w:val="af-ZA"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  <w:r w:rsidRPr="00575D19">
        <w:rPr>
          <w:rFonts w:ascii="GHEA Grapalat" w:hAnsi="GHEA Grapalat" w:cs="Sylfaen"/>
          <w:b/>
        </w:rPr>
        <w:t>ՈՒՂԵՑՈՒՅՑ</w:t>
      </w: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E80613" w:rsidRDefault="00225A9B" w:rsidP="00F45BF6">
      <w:pPr>
        <w:jc w:val="center"/>
        <w:rPr>
          <w:rFonts w:ascii="GHEA Grapalat" w:hAnsi="GHEA Grapalat" w:cs="Sylfaen"/>
          <w:b/>
        </w:rPr>
      </w:pPr>
      <w:r w:rsidRPr="00225A9B">
        <w:rPr>
          <w:rFonts w:ascii="GHEA Grapalat" w:hAnsi="GHEA Grapalat" w:cs="Sylfaen"/>
          <w:b/>
          <w:lang w:val="ru-RU"/>
        </w:rPr>
        <w:t>ԷԼԵԿՏՐՈՆԱՅԻՆ</w:t>
      </w:r>
      <w:r w:rsidRPr="00E80613">
        <w:rPr>
          <w:rFonts w:ascii="GHEA Grapalat" w:hAnsi="GHEA Grapalat" w:cs="Sylfaen"/>
          <w:b/>
        </w:rPr>
        <w:t xml:space="preserve"> </w:t>
      </w:r>
      <w:r w:rsidRPr="00225A9B">
        <w:rPr>
          <w:rFonts w:ascii="GHEA Grapalat" w:hAnsi="GHEA Grapalat" w:cs="Sylfaen"/>
          <w:b/>
          <w:lang w:val="ru-RU"/>
        </w:rPr>
        <w:t>ԵՂԱՆԱԿՈՎ</w:t>
      </w:r>
      <w:r w:rsidRPr="00E80613">
        <w:rPr>
          <w:rFonts w:ascii="GHEA Grapalat" w:hAnsi="GHEA Grapalat" w:cs="Sylfaen"/>
          <w:b/>
        </w:rPr>
        <w:t xml:space="preserve"> </w:t>
      </w:r>
      <w:r w:rsidRPr="00225A9B">
        <w:rPr>
          <w:rFonts w:ascii="GHEA Grapalat" w:hAnsi="GHEA Grapalat" w:cs="Sylfaen"/>
          <w:b/>
          <w:lang w:val="ru-RU"/>
        </w:rPr>
        <w:t>ԴՐԱՄԱՇՆՈՐՀԱՅԻՆ</w:t>
      </w:r>
      <w:r w:rsidRPr="00E80613">
        <w:rPr>
          <w:rFonts w:ascii="GHEA Grapalat" w:hAnsi="GHEA Grapalat" w:cs="Sylfaen"/>
          <w:b/>
        </w:rPr>
        <w:t xml:space="preserve"> </w:t>
      </w:r>
      <w:r w:rsidRPr="00225A9B">
        <w:rPr>
          <w:rFonts w:ascii="GHEA Grapalat" w:hAnsi="GHEA Grapalat" w:cs="Sylfaen"/>
          <w:b/>
          <w:lang w:val="ru-RU"/>
        </w:rPr>
        <w:t>ՄՐՑՈՒՅԹԻ</w:t>
      </w:r>
      <w:r w:rsidRPr="00E80613">
        <w:rPr>
          <w:rFonts w:ascii="GHEA Grapalat" w:hAnsi="GHEA Grapalat" w:cs="Sylfaen"/>
          <w:b/>
        </w:rPr>
        <w:t xml:space="preserve"> </w:t>
      </w:r>
      <w:r w:rsidRPr="00225A9B">
        <w:rPr>
          <w:rFonts w:ascii="GHEA Grapalat" w:hAnsi="GHEA Grapalat" w:cs="Sylfaen"/>
          <w:b/>
          <w:lang w:val="ru-RU"/>
        </w:rPr>
        <w:t>ԿԱԶՄԱԿԵՐՊՄԱՆ</w:t>
      </w:r>
    </w:p>
    <w:p w:rsidR="00F45BF6" w:rsidRPr="00E80613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spacing w:before="3" w:line="110" w:lineRule="exact"/>
        <w:rPr>
          <w:rFonts w:ascii="GHEA Grapalat" w:hAnsi="GHEA Grapalat" w:cs="Sylfaen"/>
          <w:b/>
        </w:rPr>
      </w:pPr>
      <w:r w:rsidRPr="00575D19">
        <w:rPr>
          <w:rFonts w:ascii="GHEA Grapalat" w:hAnsi="GHEA Grapalat" w:cs="Sylfaen"/>
          <w:b/>
        </w:rPr>
        <w:br w:type="page"/>
      </w: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  <w:r w:rsidRPr="00575D19">
        <w:rPr>
          <w:rFonts w:ascii="GHEA Grapalat" w:hAnsi="GHEA Grapalat" w:cs="Sylfaen"/>
          <w:b/>
          <w:lang w:val="ru-RU"/>
        </w:rPr>
        <w:lastRenderedPageBreak/>
        <w:t>ՄԱՍ</w:t>
      </w:r>
      <w:r w:rsidRPr="00575D19">
        <w:rPr>
          <w:rFonts w:ascii="GHEA Grapalat" w:hAnsi="GHEA Grapalat" w:cs="Sylfaen"/>
          <w:b/>
        </w:rPr>
        <w:t xml:space="preserve"> I </w:t>
      </w: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  <w:r w:rsidRPr="00575D19">
        <w:rPr>
          <w:rFonts w:ascii="GHEA Grapalat" w:hAnsi="GHEA Grapalat" w:cs="Sylfaen"/>
          <w:b/>
        </w:rPr>
        <w:t xml:space="preserve">ՊԱՏՎԻՐԱՏՈՒԻ ԿՈՂՄԻՑ ARMEPS </w:t>
      </w:r>
      <w:r w:rsidR="00525702" w:rsidRPr="00575D19">
        <w:rPr>
          <w:rFonts w:ascii="GHEA Grapalat" w:hAnsi="GHEA Grapalat" w:cs="Sylfaen"/>
          <w:b/>
        </w:rPr>
        <w:t xml:space="preserve">ԷԼԵԿՏՐՈՆԱՅԻՆ </w:t>
      </w:r>
      <w:r w:rsidRPr="00575D19">
        <w:rPr>
          <w:rFonts w:ascii="GHEA Grapalat" w:hAnsi="GHEA Grapalat" w:cs="Sylfaen"/>
          <w:b/>
        </w:rPr>
        <w:t xml:space="preserve">ՀԱՄԱԿԱՐԳԻ ՄԻՋՈՑՈՎ </w:t>
      </w:r>
      <w:r w:rsidR="00525702" w:rsidRPr="00575D19">
        <w:rPr>
          <w:rFonts w:ascii="GHEA Grapalat" w:hAnsi="GHEA Grapalat" w:cs="Sylfaen"/>
          <w:b/>
        </w:rPr>
        <w:t>ԴՐԱՄԱՇՆՈՐՀԻ ՀԱՏԿԱՑՄԱՆ ՄՐՑՈՒՅԹԻ</w:t>
      </w:r>
      <w:r w:rsidR="00525702" w:rsidRPr="00575D19" w:rsidDel="00525702">
        <w:rPr>
          <w:rFonts w:ascii="GHEA Grapalat" w:hAnsi="GHEA Grapalat" w:cs="Sylfaen"/>
          <w:b/>
        </w:rPr>
        <w:t xml:space="preserve"> </w:t>
      </w:r>
      <w:r w:rsidRPr="00575D19">
        <w:rPr>
          <w:rFonts w:ascii="GHEA Grapalat" w:hAnsi="GHEA Grapalat" w:cs="Sylfaen"/>
          <w:b/>
        </w:rPr>
        <w:t>ԿԱՏԱՐՄԱՆ ՈՒՂԵՑՈՒՅՑ</w:t>
      </w:r>
    </w:p>
    <w:p w:rsidR="00F45BF6" w:rsidRPr="00575D19" w:rsidRDefault="00F45BF6" w:rsidP="00F45BF6">
      <w:pPr>
        <w:jc w:val="center"/>
        <w:rPr>
          <w:rFonts w:ascii="GHEA Grapalat" w:hAnsi="GHEA Grapalat" w:cs="Sylfaen"/>
          <w:b/>
        </w:rPr>
      </w:pPr>
    </w:p>
    <w:p w:rsidR="00F45BF6" w:rsidRPr="00575D19" w:rsidRDefault="00525702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  <w:b/>
        </w:rPr>
      </w:pPr>
      <w:r w:rsidRPr="00575D19">
        <w:rPr>
          <w:rFonts w:ascii="GHEA Grapalat" w:hAnsi="GHEA Grapalat"/>
          <w:lang w:val="hy-AM"/>
        </w:rPr>
        <w:t>Մրցույթի</w:t>
      </w:r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/>
        </w:rPr>
        <w:t>քարտուղարը</w:t>
      </w:r>
      <w:proofErr w:type="spellEnd"/>
      <w:r w:rsidR="00F45BF6" w:rsidRPr="00575D19">
        <w:rPr>
          <w:rFonts w:ascii="GHEA Grapalat" w:hAnsi="GHEA Grapalat"/>
        </w:rPr>
        <w:t>՝</w:t>
      </w:r>
    </w:p>
    <w:p w:rsidR="00F45BF6" w:rsidRPr="00575D19" w:rsidRDefault="00F45BF6" w:rsidP="00F45BF6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575D19">
        <w:rPr>
          <w:rFonts w:ascii="GHEA Grapalat" w:hAnsi="GHEA Grapalat"/>
          <w:sz w:val="24"/>
          <w:szCs w:val="24"/>
        </w:rPr>
        <w:t>Armeps</w:t>
      </w:r>
      <w:proofErr w:type="spellEnd"/>
      <w:r w:rsidR="00525702" w:rsidRPr="00575D19">
        <w:rPr>
          <w:rFonts w:ascii="GHEA Grapalat" w:hAnsi="GHEA Grapalat"/>
          <w:sz w:val="24"/>
          <w:szCs w:val="24"/>
          <w:lang w:val="hy-AM"/>
        </w:rPr>
        <w:t xml:space="preserve"> էլեկտրոնային</w:t>
      </w:r>
      <w:r w:rsidRPr="00575D1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75D19">
        <w:rPr>
          <w:rFonts w:ascii="GHEA Grapalat" w:hAnsi="GHEA Grapalat"/>
          <w:sz w:val="24"/>
          <w:szCs w:val="24"/>
        </w:rPr>
        <w:t>այսո</w:t>
      </w:r>
      <w:proofErr w:type="spellEnd"/>
      <w:r w:rsidR="006C0220">
        <w:rPr>
          <w:rFonts w:ascii="GHEA Grapalat" w:hAnsi="GHEA Grapalat"/>
          <w:sz w:val="24"/>
          <w:szCs w:val="24"/>
          <w:lang w:val="hy-AM"/>
        </w:rPr>
        <w:t>ւ</w:t>
      </w:r>
      <w:bookmarkStart w:id="0" w:name="_GoBack"/>
      <w:bookmarkEnd w:id="0"/>
      <w:proofErr w:type="spellStart"/>
      <w:r w:rsidRPr="00575D19">
        <w:rPr>
          <w:rFonts w:ascii="GHEA Grapalat" w:hAnsi="GHEA Grapalat"/>
          <w:sz w:val="24"/>
          <w:szCs w:val="24"/>
        </w:rPr>
        <w:t>հետ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75D19">
        <w:rPr>
          <w:rFonts w:ascii="GHEA Grapalat" w:hAnsi="GHEA Grapalat"/>
          <w:sz w:val="24"/>
          <w:szCs w:val="24"/>
        </w:rPr>
        <w:t>Armeps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75D19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5D19">
        <w:rPr>
          <w:rFonts w:ascii="GHEA Grapalat" w:hAnsi="GHEA Grapalat"/>
          <w:sz w:val="24"/>
          <w:szCs w:val="24"/>
        </w:rPr>
        <w:t>մուտքագրելով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75D19">
        <w:rPr>
          <w:rFonts w:ascii="GHEA Grapalat" w:hAnsi="GHEA Grapalat"/>
          <w:sz w:val="24"/>
          <w:szCs w:val="24"/>
        </w:rPr>
        <w:t>Մուտքանունն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75D19">
        <w:rPr>
          <w:rFonts w:ascii="GHEA Grapalat" w:hAnsi="GHEA Grapalat"/>
          <w:sz w:val="24"/>
          <w:szCs w:val="24"/>
        </w:rPr>
        <w:t>ու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«Գ</w:t>
      </w:r>
      <w:r w:rsidRPr="00575D19">
        <w:rPr>
          <w:rFonts w:ascii="GHEA Grapalat" w:hAnsi="GHEA Grapalat"/>
          <w:sz w:val="24"/>
          <w:szCs w:val="24"/>
          <w:lang w:val="ru-RU"/>
        </w:rPr>
        <w:t>աղտնաբառը</w:t>
      </w:r>
      <w:r w:rsidRPr="00575D19">
        <w:rPr>
          <w:rFonts w:ascii="GHEA Grapalat" w:hAnsi="GHEA Grapalat"/>
          <w:sz w:val="24"/>
          <w:szCs w:val="24"/>
        </w:rPr>
        <w:t>»</w:t>
      </w:r>
      <w:r w:rsidRPr="00575D19">
        <w:rPr>
          <w:rFonts w:ascii="GHEA Grapalat" w:hAnsi="GHEA Grapalat"/>
          <w:sz w:val="24"/>
          <w:szCs w:val="24"/>
          <w:lang w:val="ru-RU"/>
        </w:rPr>
        <w:t>՝</w:t>
      </w:r>
      <w:r w:rsidRPr="00575D19">
        <w:rPr>
          <w:rFonts w:ascii="GHEA Grapalat" w:hAnsi="GHEA Grapalat"/>
          <w:sz w:val="24"/>
          <w:szCs w:val="24"/>
        </w:rPr>
        <w:t xml:space="preserve"> </w:t>
      </w:r>
      <w:r w:rsidRPr="00575D19">
        <w:rPr>
          <w:rFonts w:ascii="GHEA Grapalat" w:hAnsi="GHEA Grapalat"/>
          <w:sz w:val="24"/>
          <w:szCs w:val="24"/>
          <w:lang w:val="ru-RU"/>
        </w:rPr>
        <w:t>մուտք</w:t>
      </w:r>
      <w:r w:rsidRPr="00575D19">
        <w:rPr>
          <w:rFonts w:ascii="GHEA Grapalat" w:hAnsi="GHEA Grapalat"/>
          <w:sz w:val="24"/>
          <w:szCs w:val="24"/>
        </w:rPr>
        <w:t xml:space="preserve"> </w:t>
      </w:r>
      <w:r w:rsidRPr="00575D19">
        <w:rPr>
          <w:rFonts w:ascii="GHEA Grapalat" w:hAnsi="GHEA Grapalat"/>
          <w:sz w:val="24"/>
          <w:szCs w:val="24"/>
          <w:lang w:val="ru-RU"/>
        </w:rPr>
        <w:t>է</w:t>
      </w:r>
      <w:r w:rsidRPr="00575D19">
        <w:rPr>
          <w:rFonts w:ascii="GHEA Grapalat" w:hAnsi="GHEA Grapalat"/>
          <w:sz w:val="24"/>
          <w:szCs w:val="24"/>
        </w:rPr>
        <w:t xml:space="preserve"> </w:t>
      </w:r>
      <w:r w:rsidRPr="00575D19">
        <w:rPr>
          <w:rFonts w:ascii="GHEA Grapalat" w:hAnsi="GHEA Grapalat"/>
          <w:sz w:val="24"/>
          <w:szCs w:val="24"/>
          <w:lang w:val="ru-RU"/>
        </w:rPr>
        <w:t>գործում</w:t>
      </w:r>
      <w:r w:rsidRPr="00575D19">
        <w:rPr>
          <w:rFonts w:ascii="GHEA Grapalat" w:hAnsi="GHEA Grapalat"/>
          <w:sz w:val="24"/>
          <w:szCs w:val="24"/>
        </w:rPr>
        <w:t xml:space="preserve"> </w:t>
      </w:r>
      <w:r w:rsidRPr="00575D19">
        <w:rPr>
          <w:rFonts w:ascii="GHEA Grapalat" w:hAnsi="GHEA Grapalat"/>
          <w:sz w:val="24"/>
          <w:szCs w:val="24"/>
          <w:lang w:val="ru-RU"/>
        </w:rPr>
        <w:t>համակարգ</w:t>
      </w:r>
      <w:r w:rsidRPr="00575D19">
        <w:rPr>
          <w:rFonts w:ascii="GHEA Grapalat" w:hAnsi="GHEA Grapalat"/>
          <w:sz w:val="24"/>
          <w:szCs w:val="24"/>
        </w:rPr>
        <w:t>,</w:t>
      </w:r>
    </w:p>
    <w:p w:rsidR="00F45BF6" w:rsidRPr="00575D19" w:rsidRDefault="003846E0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 w:rsidDel="003846E0">
        <w:rPr>
          <w:rFonts w:ascii="GHEA Grapalat" w:hAnsi="GHEA Grapalat"/>
          <w:sz w:val="24"/>
          <w:szCs w:val="24"/>
          <w:highlight w:val="lightGray"/>
        </w:rPr>
        <w:t xml:space="preserve"> </w:t>
      </w:r>
      <w:r w:rsidR="00F45BF6" w:rsidRPr="00575D19">
        <w:rPr>
          <w:rFonts w:ascii="GHEA Grapalat" w:hAnsi="GHEA Grapalat"/>
          <w:sz w:val="24"/>
          <w:szCs w:val="24"/>
          <w:lang w:val="hy-AM"/>
        </w:rPr>
        <w:t xml:space="preserve">«Օգտվողի հիմնական էջ» սեղմակի միջոցով կատարում է առաջադրանքների ցուցակում տվյալ </w:t>
      </w:r>
      <w:proofErr w:type="spellStart"/>
      <w:r w:rsidR="00F45BF6" w:rsidRPr="00575D19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F45BF6" w:rsidRPr="00575D19">
        <w:rPr>
          <w:rFonts w:ascii="GHEA Grapalat" w:hAnsi="GHEA Grapalat"/>
          <w:sz w:val="24"/>
          <w:szCs w:val="24"/>
          <w:lang w:val="hy-AM"/>
        </w:rPr>
        <w:t xml:space="preserve"> հետ կապված առաջադրանքները,</w:t>
      </w:r>
    </w:p>
    <w:p w:rsidR="00F45BF6" w:rsidRPr="00575D19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Առաջադրանքների ցուցակից ընտրում է «Կցել ԳՊ/Մհմ» առաջադրանքը,</w:t>
      </w:r>
    </w:p>
    <w:p w:rsidR="00F45BF6" w:rsidRPr="00575D19" w:rsidRDefault="00F45BF6" w:rsidP="00F45BF6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 w:cs="Sylfaen"/>
          <w:sz w:val="24"/>
          <w:szCs w:val="24"/>
          <w:lang w:val="hy-AM"/>
        </w:rPr>
        <w:t>Համապատասխան սեղմակների միջոցով ավելացնում է հետևյալ օգտվողներին</w:t>
      </w:r>
      <w:r w:rsidRPr="00575D19">
        <w:rPr>
          <w:rFonts w:ascii="GHEA Grapalat" w:hAnsi="GHEA Grapalat"/>
          <w:sz w:val="24"/>
          <w:szCs w:val="24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>ա. 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ՄՀմ</w:t>
      </w:r>
      <w:r w:rsidRPr="00575D19">
        <w:rPr>
          <w:rFonts w:ascii="GHEA Grapalat" w:hAnsi="GHEA Grapalat"/>
          <w:lang w:val="hy-AM"/>
        </w:rPr>
        <w:t xml:space="preserve">՝ </w:t>
      </w:r>
      <w:r w:rsidR="00525702" w:rsidRPr="00575D19">
        <w:rPr>
          <w:rFonts w:ascii="GHEA Grapalat" w:hAnsi="GHEA Grapalat" w:cs="Sylfaen"/>
          <w:lang w:val="hy-AM"/>
        </w:rPr>
        <w:t xml:space="preserve">Մրցույթի </w:t>
      </w:r>
      <w:r w:rsidRPr="00575D19">
        <w:rPr>
          <w:rFonts w:ascii="GHEA Grapalat" w:hAnsi="GHEA Grapalat" w:cs="Sylfaen"/>
          <w:lang w:val="hy-AM"/>
        </w:rPr>
        <w:t>Պատասխանատու /</w:t>
      </w:r>
      <w:r w:rsidRPr="00575D19">
        <w:rPr>
          <w:rFonts w:ascii="GHEA Grapalat" w:hAnsi="GHEA Grapalat"/>
          <w:lang w:val="hy-AM"/>
        </w:rPr>
        <w:t xml:space="preserve"> </w:t>
      </w:r>
      <w:r w:rsidR="005C73F5" w:rsidRPr="00575D19">
        <w:rPr>
          <w:rFonts w:ascii="GHEA Grapalat" w:hAnsi="GHEA Grapalat" w:cs="Sylfaen"/>
          <w:lang w:val="hy-AM"/>
        </w:rPr>
        <w:t>քարտուղար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>բ. 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ԲԱ</w:t>
      </w:r>
      <w:r w:rsidRPr="00575D19">
        <w:rPr>
          <w:rFonts w:ascii="GHEA Grapalat" w:hAnsi="GHEA Grapalat"/>
          <w:lang w:val="hy-AM"/>
        </w:rPr>
        <w:t xml:space="preserve">՝ </w:t>
      </w:r>
      <w:r w:rsidR="00E22E0B" w:rsidRPr="00575D19">
        <w:rPr>
          <w:rFonts w:ascii="GHEA Grapalat" w:hAnsi="GHEA Grapalat" w:cs="Sylfaen"/>
          <w:lang w:val="hy-AM"/>
        </w:rPr>
        <w:t>Մրցույթի</w:t>
      </w:r>
      <w:r w:rsidR="00E22E0B"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Պատասխանատու/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Աշխատակազմ</w:t>
      </w:r>
      <w:r w:rsidRPr="00575D19">
        <w:rPr>
          <w:rFonts w:ascii="GHEA Grapalat" w:hAnsi="GHEA Grapalat"/>
          <w:lang w:val="hy-AM"/>
        </w:rPr>
        <w:t xml:space="preserve"> (2 </w:t>
      </w:r>
      <w:r w:rsidRPr="00575D19">
        <w:rPr>
          <w:rFonts w:ascii="GHEA Grapalat" w:hAnsi="GHEA Grapalat" w:cs="Sylfaen"/>
          <w:lang w:val="hy-AM"/>
        </w:rPr>
        <w:t>օգտվող</w:t>
      </w:r>
      <w:r w:rsidRPr="00575D19">
        <w:rPr>
          <w:rFonts w:ascii="GHEA Grapalat" w:hAnsi="GHEA Grapalat"/>
          <w:lang w:val="hy-AM"/>
        </w:rPr>
        <w:t>),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>գ. 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ԳԱՊ</w:t>
      </w:r>
      <w:r w:rsidRPr="00575D19">
        <w:rPr>
          <w:rFonts w:ascii="GHEA Grapalat" w:hAnsi="GHEA Grapalat"/>
          <w:lang w:val="hy-AM"/>
        </w:rPr>
        <w:t xml:space="preserve">՝ </w:t>
      </w:r>
      <w:r w:rsidR="00E22E0B" w:rsidRPr="00575D19">
        <w:rPr>
          <w:rFonts w:ascii="GHEA Grapalat" w:hAnsi="GHEA Grapalat" w:cs="Sylfaen"/>
          <w:lang w:val="hy-AM"/>
        </w:rPr>
        <w:t>Մրցույթի</w:t>
      </w:r>
      <w:r w:rsidR="00E22E0B"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Պատասխանատու/Գնահատման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Աշխատակազմ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նվազագույնը</w:t>
      </w:r>
      <w:r w:rsidRPr="00575D19">
        <w:rPr>
          <w:rFonts w:ascii="GHEA Grapalat" w:hAnsi="GHEA Grapalat"/>
          <w:lang w:val="hy-AM"/>
        </w:rPr>
        <w:t xml:space="preserve"> 2 </w:t>
      </w:r>
      <w:r w:rsidRPr="00575D19">
        <w:rPr>
          <w:rFonts w:ascii="GHEA Grapalat" w:hAnsi="GHEA Grapalat" w:cs="Sylfaen"/>
          <w:lang w:val="hy-AM"/>
        </w:rPr>
        <w:t>օգտվող</w:t>
      </w:r>
      <w:r w:rsidRPr="00575D19">
        <w:rPr>
          <w:rFonts w:ascii="GHEA Grapalat" w:hAnsi="GHEA Grapalat"/>
          <w:lang w:val="hy-AM"/>
        </w:rPr>
        <w:t xml:space="preserve">): </w:t>
      </w:r>
      <w:r w:rsidRPr="00575D19">
        <w:rPr>
          <w:rFonts w:ascii="GHEA Grapalat" w:hAnsi="GHEA Grapalat" w:cs="Sylfaen"/>
          <w:lang w:val="hy-AM"/>
        </w:rPr>
        <w:t>Մեկ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 կցվի որպես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գնահատման հանձնաժողովի ղեկավար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ԳԱՊ</w:t>
      </w:r>
      <w:r w:rsidRPr="00575D19">
        <w:rPr>
          <w:rFonts w:ascii="GHEA Grapalat" w:hAnsi="GHEA Grapalat"/>
          <w:lang w:val="hy-AM"/>
        </w:rPr>
        <w:t xml:space="preserve">):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ՄՀմ</w:t>
      </w:r>
      <w:r w:rsidRPr="00575D19">
        <w:rPr>
          <w:rFonts w:ascii="GHEA Grapalat" w:hAnsi="GHEA Grapalat" w:cs="Sylfaen"/>
          <w:lang w:val="hy-AM"/>
        </w:rPr>
        <w:t xml:space="preserve"> 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ԲԱ</w:t>
      </w:r>
      <w:r w:rsidRPr="00575D19">
        <w:rPr>
          <w:rFonts w:ascii="GHEA Grapalat" w:hAnsi="GHEA Grapalat" w:cs="Sylfaen"/>
          <w:lang w:val="hy-AM"/>
        </w:rPr>
        <w:t xml:space="preserve"> դերերով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կցված</w:t>
      </w:r>
      <w:r w:rsidRPr="00575D19">
        <w:rPr>
          <w:rFonts w:ascii="GHEA Grapalat" w:hAnsi="GHEA Grapalat"/>
          <w:lang w:val="hy-AM"/>
        </w:rPr>
        <w:t xml:space="preserve"> </w:t>
      </w:r>
      <w:r w:rsidR="00E22E0B" w:rsidRPr="00575D19">
        <w:rPr>
          <w:rFonts w:ascii="GHEA Grapalat" w:hAnsi="GHEA Grapalat" w:cs="Sylfaen"/>
          <w:lang w:val="hy-AM"/>
        </w:rPr>
        <w:t>մրցույթի</w:t>
      </w:r>
      <w:r w:rsidR="00E22E0B"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/>
          <w:lang w:val="hy-AM"/>
        </w:rPr>
        <w:t>պ</w:t>
      </w:r>
      <w:r w:rsidRPr="00575D19">
        <w:rPr>
          <w:rFonts w:ascii="GHEA Grapalat" w:hAnsi="GHEA Grapalat" w:cs="Sylfaen"/>
          <w:lang w:val="hy-AM"/>
        </w:rPr>
        <w:t>ատասխանատուները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լին</w:t>
      </w:r>
      <w:r w:rsidRPr="00575D19">
        <w:rPr>
          <w:rFonts w:ascii="GHEA Grapalat" w:hAnsi="GHEA Grapalat" w:cs="Sylfaen"/>
          <w:lang w:val="hy-AM"/>
        </w:rPr>
        <w:t>են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պատվիրատուի </w:t>
      </w:r>
      <w:r w:rsidR="008D2203" w:rsidRPr="00575D19">
        <w:rPr>
          <w:rFonts w:ascii="GHEA Grapalat" w:hAnsi="GHEA Grapalat" w:cs="Sylfaen"/>
          <w:lang w:val="hy-AM"/>
        </w:rPr>
        <w:t>տվյալ մրցույթի</w:t>
      </w:r>
      <w:r w:rsidRPr="00575D19">
        <w:rPr>
          <w:rFonts w:ascii="GHEA Grapalat" w:hAnsi="GHEA Grapalat" w:cs="Sylfaen"/>
          <w:lang w:val="hy-AM"/>
        </w:rPr>
        <w:t xml:space="preserve"> պատասխանատուները</w:t>
      </w:r>
      <w:r w:rsidRPr="00575D19">
        <w:rPr>
          <w:rFonts w:ascii="GHEA Grapalat" w:hAnsi="GHEA Grapalat"/>
          <w:lang w:val="hy-AM"/>
        </w:rPr>
        <w:t>: Պետք է ն</w:t>
      </w:r>
      <w:r w:rsidRPr="00575D19">
        <w:rPr>
          <w:rFonts w:ascii="GHEA Grapalat" w:hAnsi="GHEA Grapalat" w:cs="Sylfaen"/>
          <w:lang w:val="hy-AM"/>
        </w:rPr>
        <w:t>կատի ունենալ, որ</w:t>
      </w:r>
      <w:r w:rsidRPr="00575D19">
        <w:rPr>
          <w:rFonts w:ascii="GHEA Grapalat" w:hAnsi="GHEA Grapalat"/>
          <w:lang w:val="hy-AM"/>
        </w:rPr>
        <w:t xml:space="preserve"> </w:t>
      </w:r>
      <w:r w:rsidR="00E22E0B" w:rsidRPr="00575D19">
        <w:rPr>
          <w:rFonts w:ascii="GHEA Grapalat" w:hAnsi="GHEA Grapalat"/>
          <w:lang w:val="hy-AM"/>
        </w:rPr>
        <w:t>մրցույթի</w:t>
      </w:r>
      <w:r w:rsidR="00E22E0B"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ստեղծողին ավտոմատ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կցվելու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տվյալ</w:t>
      </w:r>
      <w:r w:rsidRPr="00575D19">
        <w:rPr>
          <w:rFonts w:ascii="GHEA Grapalat" w:hAnsi="GHEA Grapalat"/>
          <w:lang w:val="hy-AM"/>
        </w:rPr>
        <w:t xml:space="preserve"> </w:t>
      </w:r>
      <w:r w:rsidR="00E22E0B" w:rsidRPr="00575D19">
        <w:rPr>
          <w:rFonts w:ascii="GHEA Grapalat" w:hAnsi="GHEA Grapalat"/>
          <w:lang w:val="hy-AM"/>
        </w:rPr>
        <w:t>մրցույթի</w:t>
      </w:r>
      <w:r w:rsidR="00E22E0B"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ՄՀմ</w:t>
      </w:r>
      <w:r w:rsidRPr="00575D19">
        <w:rPr>
          <w:rFonts w:ascii="GHEA Grapalat" w:hAnsi="GHEA Grapalat" w:cs="Sylfaen"/>
          <w:lang w:val="hy-AM"/>
        </w:rPr>
        <w:t xml:space="preserve"> դերը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Տվյալ</w:t>
      </w:r>
      <w:r w:rsidRPr="00575D19">
        <w:rPr>
          <w:rFonts w:ascii="GHEA Grapalat" w:hAnsi="GHEA Grapalat"/>
          <w:lang w:val="hy-AM"/>
        </w:rPr>
        <w:t xml:space="preserve"> </w:t>
      </w:r>
      <w:r w:rsidR="008D2203" w:rsidRPr="00575D19">
        <w:rPr>
          <w:rFonts w:ascii="GHEA Grapalat" w:hAnsi="GHEA Grapalat"/>
          <w:lang w:val="hy-AM"/>
        </w:rPr>
        <w:t xml:space="preserve">մրցույթի </w:t>
      </w:r>
      <w:r w:rsidRPr="00575D19">
        <w:rPr>
          <w:rFonts w:ascii="GHEA Grapalat" w:hAnsi="GHEA Grapalat" w:cs="Sylfaen"/>
          <w:lang w:val="hy-AM"/>
        </w:rPr>
        <w:t>օգտվողներն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նրանց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դերերը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 են փոփոխվել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ցանկացած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ժամանակ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օգտվողը կարող է</w:t>
      </w:r>
      <w:r w:rsidRPr="00575D19">
        <w:rPr>
          <w:rFonts w:ascii="GHEA Grapalat" w:hAnsi="GHEA Grapalat"/>
          <w:lang w:val="hy-AM"/>
        </w:rPr>
        <w:t xml:space="preserve"> հեռացվ</w:t>
      </w:r>
      <w:r w:rsidRPr="00575D19">
        <w:rPr>
          <w:rFonts w:ascii="GHEA Grapalat" w:hAnsi="GHEA Grapalat" w:cs="Sylfaen"/>
          <w:lang w:val="hy-AM"/>
        </w:rPr>
        <w:t>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որևէ</w:t>
      </w:r>
      <w:r w:rsidRPr="00575D19">
        <w:rPr>
          <w:rFonts w:ascii="GHEA Grapalat" w:hAnsi="GHEA Grapalat"/>
          <w:lang w:val="hy-AM"/>
        </w:rPr>
        <w:t xml:space="preserve"> </w:t>
      </w:r>
      <w:r w:rsidR="008D2203" w:rsidRPr="00575D19">
        <w:rPr>
          <w:rFonts w:ascii="GHEA Grapalat" w:hAnsi="GHEA Grapalat"/>
          <w:lang w:val="hy-AM"/>
        </w:rPr>
        <w:t>մրցույթից</w:t>
      </w:r>
      <w:r w:rsidRPr="00575D19">
        <w:rPr>
          <w:rFonts w:ascii="GHEA Grapalat" w:hAnsi="GHEA Grapalat" w:cs="Sylfaen"/>
          <w:lang w:val="hy-AM"/>
        </w:rPr>
        <w:t xml:space="preserve">՝ </w:t>
      </w:r>
      <w:r w:rsidRPr="00575D19">
        <w:rPr>
          <w:rFonts w:ascii="GHEA Grapalat" w:hAnsi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Տարաբաժանել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սեղմակի օգնությամբ</w:t>
      </w:r>
      <w:r w:rsidRPr="00575D19">
        <w:rPr>
          <w:rFonts w:ascii="GHEA Grapalat" w:hAnsi="GHEA Grapalat"/>
          <w:lang w:val="hy-AM"/>
        </w:rPr>
        <w:t>: Գ</w:t>
      </w:r>
      <w:r w:rsidRPr="00575D19">
        <w:rPr>
          <w:rFonts w:ascii="GHEA Grapalat" w:hAnsi="GHEA Grapalat" w:cs="Sylfaen"/>
          <w:lang w:val="hy-AM"/>
        </w:rPr>
        <w:t>նահատողը, ցանկացած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պահի, կարող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փոխարինվել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գործընթացի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ընթացքում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դեպքում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լրացված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գնահատումները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սևագիր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վերջնական</w:t>
      </w:r>
      <w:r w:rsidRPr="00575D19">
        <w:rPr>
          <w:rFonts w:ascii="GHEA Grapalat" w:hAnsi="GHEA Grapalat"/>
          <w:lang w:val="hy-AM"/>
        </w:rPr>
        <w:t xml:space="preserve">)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պատճենահանել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աշխատանքային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տարածքում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վերջնական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կփոխվի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ս</w:t>
      </w:r>
      <w:r w:rsidRPr="00575D19">
        <w:rPr>
          <w:rFonts w:ascii="GHEA Grapalat" w:hAnsi="GHEA Grapalat" w:cs="Sylfaen"/>
          <w:lang w:val="hy-AM"/>
        </w:rPr>
        <w:t>ևագրի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որպեսզի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օգտվողին հնարավորություն տրվի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խմբագրել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այս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գնահատումները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ԳՊ/ՄՀմ-ն սահմանում է համապատասխան աշխատակարգ.</w:t>
      </w:r>
      <w:r w:rsidRPr="00575D19">
        <w:rPr>
          <w:rFonts w:ascii="GHEA Grapalat" w:hAnsi="GHEA Grapalat" w:cs="Sylfaen"/>
          <w:lang w:val="hy-AM"/>
        </w:rPr>
        <w:t xml:space="preserve"> ընտրելով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Առգիծ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 w:cs="Sylfaen"/>
          <w:lang w:val="hy-AM"/>
        </w:rPr>
        <w:t xml:space="preserve"> սեղմակը՝ օգտվողն 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գործընթացում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պահանջվող 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քայլերը</w:t>
      </w:r>
      <w:r w:rsidRPr="00575D19">
        <w:rPr>
          <w:rFonts w:ascii="GHEA Grapalat" w:hAnsi="GHEA Grapalat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ա.</w:t>
      </w:r>
      <w:r w:rsidRPr="00575D19">
        <w:rPr>
          <w:rFonts w:ascii="GHEA Grapalat" w:hAnsi="GHEA Grapalat" w:cs="Sylfaen"/>
          <w:lang w:val="hy-AM"/>
        </w:rPr>
        <w:t xml:space="preserve"> մրցույթի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կառուցվածքի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սահմանումը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բ.</w:t>
      </w:r>
      <w:r w:rsidRPr="00575D19">
        <w:rPr>
          <w:rFonts w:ascii="GHEA Grapalat" w:hAnsi="GHEA Grapalat" w:cs="Sylfaen"/>
          <w:lang w:val="hy-AM"/>
        </w:rPr>
        <w:t xml:space="preserve"> հարց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պատասխանները,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գ.</w:t>
      </w:r>
      <w:r w:rsidRPr="00575D19">
        <w:rPr>
          <w:rFonts w:ascii="GHEA Grapalat" w:hAnsi="GHEA Grapalat" w:cs="Sylfaen"/>
          <w:lang w:val="hy-AM"/>
        </w:rPr>
        <w:t xml:space="preserve"> հայտերի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բացումն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ներկայացումը,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դ.</w:t>
      </w:r>
      <w:r w:rsidRPr="00575D19">
        <w:rPr>
          <w:rFonts w:ascii="GHEA Grapalat" w:hAnsi="GHEA Grapalat" w:cs="Sylfaen"/>
          <w:lang w:val="hy-AM"/>
        </w:rPr>
        <w:t xml:space="preserve"> հայտերի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միավորների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նշանակումը,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ե.</w:t>
      </w:r>
      <w:r w:rsidRPr="00575D19">
        <w:rPr>
          <w:rFonts w:ascii="GHEA Grapalat" w:hAnsi="GHEA Grapalat" w:cs="Sylfaen"/>
          <w:lang w:val="hy-AM"/>
        </w:rPr>
        <w:t xml:space="preserve"> բողոքարկումն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մրցույթի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շնորհումը:</w:t>
      </w:r>
    </w:p>
    <w:p w:rsidR="00F45BF6" w:rsidRPr="00575D19" w:rsidRDefault="00F45BF6" w:rsidP="00F45BF6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 w:cs="Sylfaen"/>
          <w:sz w:val="24"/>
          <w:szCs w:val="24"/>
          <w:lang w:val="hy-AM"/>
        </w:rPr>
        <w:t>Ընտրությունից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օգտվողը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կարող է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ընտրել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75D19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ՄՀ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Աշխատակարգը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սեղմակն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ու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իր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575D19">
        <w:rPr>
          <w:rFonts w:ascii="GHEA Grapalat" w:hAnsi="GHEA Grapalat"/>
          <w:sz w:val="24"/>
          <w:szCs w:val="24"/>
          <w:lang w:val="hy-AM"/>
        </w:rPr>
        <w:t>:</w:t>
      </w:r>
    </w:p>
    <w:p w:rsidR="00F45BF6" w:rsidRPr="00575D19" w:rsidRDefault="00F45BF6" w:rsidP="00F45BF6">
      <w:pPr>
        <w:numPr>
          <w:ilvl w:val="0"/>
          <w:numId w:val="4"/>
        </w:numPr>
        <w:spacing w:line="276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575D19">
        <w:rPr>
          <w:rFonts w:ascii="GHEA Grapalat" w:hAnsi="GHEA Grapalat" w:cs="Sylfaen"/>
          <w:lang w:val="hy-AM"/>
        </w:rPr>
        <w:t xml:space="preserve">Սահմանում է </w:t>
      </w:r>
      <w:r w:rsidR="00E22E0B" w:rsidRPr="00575D19">
        <w:rPr>
          <w:rFonts w:ascii="GHEA Grapalat" w:hAnsi="GHEA Grapalat" w:cs="Sylfaen"/>
          <w:lang w:val="hy-AM"/>
        </w:rPr>
        <w:t>մրցույթի</w:t>
      </w:r>
      <w:r w:rsidR="00AD0067"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կառուցվածքը (</w:t>
      </w:r>
      <w:r w:rsidR="00E22E0B" w:rsidRPr="00575D19">
        <w:rPr>
          <w:rFonts w:ascii="GHEA Grapalat" w:hAnsi="GHEA Grapalat"/>
          <w:lang w:val="hy-AM"/>
        </w:rPr>
        <w:t>մրցույթի</w:t>
      </w:r>
      <w:r w:rsidR="00E22E0B"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 անհրաժեշտ փաստաթղթերը), որի համար պետք է ընտրել «Հաջորդ» սեղմակը՝ սահմ</w:t>
      </w:r>
      <w:r w:rsidR="00AD0067" w:rsidRPr="00575D19">
        <w:rPr>
          <w:rFonts w:ascii="GHEA Grapalat" w:hAnsi="GHEA Grapalat" w:cs="Sylfaen"/>
          <w:lang w:val="hy-AM"/>
        </w:rPr>
        <w:t xml:space="preserve">անելու համար «Պիտանելիության», </w:t>
      </w:r>
      <w:r w:rsidRPr="00575D19">
        <w:rPr>
          <w:rFonts w:ascii="GHEA Grapalat" w:hAnsi="GHEA Grapalat" w:cs="Sylfaen"/>
          <w:lang w:val="hy-AM"/>
        </w:rPr>
        <w:t xml:space="preserve">ու «Ֆինանսական» ծրարները: </w:t>
      </w:r>
    </w:p>
    <w:p w:rsidR="00F45BF6" w:rsidRPr="00575D19" w:rsidRDefault="00E22E0B" w:rsidP="00F45BF6">
      <w:pPr>
        <w:spacing w:line="276" w:lineRule="auto"/>
        <w:ind w:firstLine="630"/>
        <w:jc w:val="both"/>
        <w:rPr>
          <w:rFonts w:ascii="GHEA Grapalat" w:hAnsi="GHEA Grapalat" w:cs="Sylfaen"/>
          <w:lang w:val="hy-AM"/>
        </w:rPr>
      </w:pPr>
      <w:r w:rsidRPr="00575D19">
        <w:rPr>
          <w:rFonts w:ascii="GHEA Grapalat" w:hAnsi="GHEA Grapalat" w:cs="Sylfaen"/>
          <w:lang w:val="hy-AM"/>
        </w:rPr>
        <w:t xml:space="preserve">Մրցույթի </w:t>
      </w:r>
      <w:r w:rsidR="00F45BF6" w:rsidRPr="00575D19">
        <w:rPr>
          <w:rFonts w:ascii="GHEA Grapalat" w:hAnsi="GHEA Grapalat" w:cs="Sylfaen"/>
          <w:lang w:val="hy-AM"/>
        </w:rPr>
        <w:t xml:space="preserve">կառուցվածքն ունի հետևյալ բաժինները՝ 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ա.</w:t>
      </w:r>
      <w:r w:rsidRPr="00575D19">
        <w:rPr>
          <w:rFonts w:ascii="GHEA Grapalat" w:hAnsi="GHEA Grapalat" w:cs="Sylfaen"/>
          <w:lang w:val="hy-AM"/>
        </w:rPr>
        <w:t xml:space="preserve"> Պիտանելիության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ծրար.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բ. Տեխնիկական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ծրար.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575D19">
        <w:rPr>
          <w:rFonts w:ascii="GHEA Grapalat" w:hAnsi="GHEA Grapalat" w:cs="Sylfaen"/>
          <w:lang w:val="hy-AM"/>
        </w:rPr>
        <w:lastRenderedPageBreak/>
        <w:t>գ. Ֆինանսական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ծրար: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F45BF6" w:rsidRPr="00575D19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  <w:r w:rsidRPr="00575D19">
        <w:rPr>
          <w:rFonts w:ascii="GHEA Grapalat" w:hAnsi="GHEA Grapalat" w:cs="Sylfaen"/>
          <w:b/>
          <w:i/>
          <w:u w:val="single"/>
          <w:lang w:val="hy-AM"/>
        </w:rPr>
        <w:t xml:space="preserve"> 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 xml:space="preserve">I. ՊԻՏԱՆԵԼԻՈՒԹՅԱՆ </w:t>
      </w:r>
      <w:r w:rsidR="00AD0067" w:rsidRPr="00575D19">
        <w:rPr>
          <w:rFonts w:ascii="GHEA Grapalat" w:hAnsi="GHEA Grapalat" w:cs="Sylfaen"/>
          <w:b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ԾՐԱՐ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Pr="00575D19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բաժին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ստեղծելու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 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Ավելացնել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Բաժին</w:t>
      </w:r>
      <w:r w:rsidRPr="00575D19">
        <w:rPr>
          <w:rFonts w:ascii="GHEA Grapalat" w:hAnsi="GHEA Grapalat"/>
          <w:lang w:val="hy-AM"/>
        </w:rPr>
        <w:t>» սեղմակ</w:t>
      </w:r>
      <w:r w:rsidRPr="00575D19">
        <w:rPr>
          <w:rFonts w:ascii="GHEA Grapalat" w:hAnsi="GHEA Grapalat" w:cs="Sylfaen"/>
          <w:lang w:val="hy-AM"/>
        </w:rPr>
        <w:t>ը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որը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պատուհան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որտեղ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պահանջվում է ներմուծել տվյալ</w:t>
      </w:r>
      <w:r w:rsidRPr="00575D19">
        <w:rPr>
          <w:rFonts w:ascii="GHEA Grapalat" w:hAnsi="GHEA Grapalat"/>
          <w:lang w:val="hy-AM"/>
        </w:rPr>
        <w:t xml:space="preserve"> բ</w:t>
      </w:r>
      <w:r w:rsidRPr="00575D19">
        <w:rPr>
          <w:rFonts w:ascii="GHEA Grapalat" w:hAnsi="GHEA Grapalat" w:cs="Sylfaen"/>
          <w:lang w:val="hy-AM"/>
        </w:rPr>
        <w:t xml:space="preserve">աժնի պիտակը, տեղեկատվությունը </w:t>
      </w:r>
      <w:r w:rsidRPr="00575D19">
        <w:rPr>
          <w:rFonts w:ascii="GHEA Grapalat" w:hAnsi="GHEA Grapalat"/>
          <w:lang w:val="hy-AM"/>
        </w:rPr>
        <w:t xml:space="preserve">և սեղմել «Ներկայացնել» սեղմակը: </w:t>
      </w:r>
      <w:r w:rsidRPr="00575D19">
        <w:rPr>
          <w:rFonts w:ascii="GHEA Grapalat" w:hAnsi="GHEA Grapalat" w:cs="Sylfaen"/>
          <w:lang w:val="hy-AM"/>
        </w:rPr>
        <w:t>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 սահմանելու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 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Ավելացնել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</w:t>
      </w:r>
      <w:r w:rsidRPr="00575D19">
        <w:rPr>
          <w:rFonts w:ascii="GHEA Grapalat" w:hAnsi="GHEA Grapalat"/>
          <w:lang w:val="hy-AM"/>
        </w:rPr>
        <w:t>» սեղմա</w:t>
      </w:r>
      <w:r w:rsidRPr="00575D19">
        <w:rPr>
          <w:rFonts w:ascii="GHEA Grapalat" w:hAnsi="GHEA Grapalat" w:cs="Sylfaen"/>
          <w:lang w:val="hy-AM"/>
        </w:rPr>
        <w:t>կը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ընտրել բաժինը,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որի մեջ սահմանվելու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</w:t>
      </w:r>
      <w:r w:rsidRPr="00575D19">
        <w:rPr>
          <w:rFonts w:ascii="GHEA Grapalat" w:hAnsi="GHEA Grapalat"/>
          <w:lang w:val="hy-AM"/>
        </w:rPr>
        <w:t xml:space="preserve">): </w:t>
      </w:r>
      <w:r w:rsidRPr="00575D19">
        <w:rPr>
          <w:rFonts w:ascii="GHEA Grapalat" w:hAnsi="GHEA Grapalat" w:cs="Sylfaen"/>
          <w:lang w:val="hy-AM"/>
        </w:rPr>
        <w:t>Ընդունվում</w:t>
      </w:r>
      <w:r w:rsidRPr="00575D19">
        <w:rPr>
          <w:rFonts w:ascii="GHEA Grapalat" w:hAnsi="GHEA Grapalat"/>
          <w:lang w:val="hy-AM"/>
        </w:rPr>
        <w:t xml:space="preserve"> է </w:t>
      </w:r>
      <w:r w:rsidRPr="00575D19">
        <w:rPr>
          <w:rFonts w:ascii="GHEA Grapalat" w:hAnsi="GHEA Grapalat" w:cs="Sylfaen"/>
          <w:lang w:val="hy-AM"/>
        </w:rPr>
        <w:t>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/>
          <w:lang w:val="hy-AM"/>
        </w:rPr>
        <w:t>Ֆ</w:t>
      </w:r>
      <w:r w:rsidRPr="00575D19">
        <w:rPr>
          <w:rFonts w:ascii="GHEA Grapalat" w:hAnsi="GHEA Grapalat" w:cs="Sylfaen"/>
          <w:lang w:val="hy-AM"/>
        </w:rPr>
        <w:t>այլ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տիպը</w:t>
      </w:r>
      <w:r w:rsidRPr="00575D19">
        <w:rPr>
          <w:rFonts w:ascii="GHEA Grapalat" w:hAnsi="GHEA Grapalat"/>
          <w:lang w:val="hy-AM"/>
        </w:rPr>
        <w:t>: Չ</w:t>
      </w:r>
      <w:r w:rsidRPr="00575D19">
        <w:rPr>
          <w:rFonts w:ascii="GHEA Grapalat" w:hAnsi="GHEA Grapalat" w:cs="Sylfaen"/>
          <w:lang w:val="hy-AM"/>
        </w:rPr>
        <w:t>ափորոշիչի</w:t>
      </w:r>
      <w:r w:rsidRPr="00575D19">
        <w:rPr>
          <w:rFonts w:ascii="GHEA Grapalat" w:hAnsi="GHEA Grapalat"/>
          <w:lang w:val="hy-AM"/>
        </w:rPr>
        <w:t xml:space="preserve"> լրացման </w:t>
      </w:r>
      <w:r w:rsidRPr="00575D19">
        <w:rPr>
          <w:rFonts w:ascii="GHEA Grapalat" w:hAnsi="GHEA Grapalat" w:cs="Sylfaen"/>
          <w:lang w:val="hy-AM"/>
        </w:rPr>
        <w:t>հատկությունները հետևյալն են</w:t>
      </w:r>
      <w:r w:rsidRPr="00575D19">
        <w:rPr>
          <w:rFonts w:ascii="GHEA Grapalat" w:hAnsi="GHEA Grapalat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ա.</w:t>
      </w:r>
      <w:r w:rsidRPr="00575D19">
        <w:rPr>
          <w:rFonts w:ascii="GHEA Grapalat" w:hAnsi="GHEA Grapalat" w:cs="Sylfaen"/>
          <w:lang w:val="hy-AM"/>
        </w:rPr>
        <w:t xml:space="preserve"> 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պիտակը,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բ. չափորոշիչը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պարտադիր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է, թե`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ոչ,</w:t>
      </w:r>
    </w:p>
    <w:p w:rsidR="00F45BF6" w:rsidRPr="00575D19" w:rsidRDefault="00F45BF6" w:rsidP="00F45BF6">
      <w:pPr>
        <w:tabs>
          <w:tab w:val="left" w:pos="1418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գ. 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տիպի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սահմանի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առավելագույն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թույլատրելի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չափը,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դ. գ</w:t>
      </w:r>
      <w:r w:rsidRPr="00575D19">
        <w:rPr>
          <w:rFonts w:ascii="GHEA Grapalat" w:hAnsi="GHEA Grapalat" w:cs="Sylfaen"/>
          <w:lang w:val="hy-AM"/>
        </w:rPr>
        <w:t>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մեջ ներառված չափորոշիչ</w:t>
      </w:r>
      <w:r w:rsidRPr="00575D19">
        <w:rPr>
          <w:rFonts w:ascii="GHEA Grapalat" w:hAnsi="GHEA Grapalat"/>
          <w:lang w:val="hy-AM"/>
        </w:rPr>
        <w:t>ը պարտադիր է,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ե. 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շեմը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 լինի 1: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Չափորոշիչը ստեղծվում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ներմուծվում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բաժնի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մեջ՝ ընտրելով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Ներկայացնել</w:t>
      </w:r>
      <w:r w:rsidRPr="00575D19">
        <w:rPr>
          <w:rFonts w:ascii="GHEA Grapalat" w:hAnsi="GHEA Grapalat"/>
          <w:lang w:val="hy-AM"/>
        </w:rPr>
        <w:t>» սեղմա</w:t>
      </w:r>
      <w:r w:rsidRPr="00575D19">
        <w:rPr>
          <w:rFonts w:ascii="GHEA Grapalat" w:hAnsi="GHEA Grapalat" w:cs="Sylfaen"/>
          <w:lang w:val="hy-AM"/>
        </w:rPr>
        <w:t>կը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pStyle w:val="Heading3"/>
        <w:tabs>
          <w:tab w:val="left" w:pos="720"/>
        </w:tabs>
        <w:spacing w:line="276" w:lineRule="auto"/>
        <w:ind w:firstLine="720"/>
        <w:rPr>
          <w:rFonts w:ascii="GHEA Grapalat" w:hAnsi="GHEA Grapalat" w:cs="Sylfaen"/>
          <w:b w:val="0"/>
          <w:sz w:val="24"/>
          <w:u w:val="single"/>
          <w:lang w:val="hy-AM"/>
        </w:rPr>
      </w:pPr>
    </w:p>
    <w:p w:rsidR="00F45BF6" w:rsidRPr="00575D19" w:rsidRDefault="00F45BF6" w:rsidP="00F45BF6">
      <w:pPr>
        <w:pStyle w:val="Heading3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  <w:lang w:val="hy-AM"/>
        </w:rPr>
      </w:pPr>
      <w:r w:rsidRPr="00575D19">
        <w:rPr>
          <w:rFonts w:ascii="GHEA Grapalat" w:hAnsi="GHEA Grapalat" w:cs="Sylfaen"/>
          <w:sz w:val="24"/>
          <w:lang w:val="hy-AM"/>
        </w:rPr>
        <w:t>II. ՖԻՆԱՆՍԱԿԱՆ ԾՐԱՐ</w:t>
      </w:r>
    </w:p>
    <w:p w:rsidR="00F45BF6" w:rsidRPr="00575D19" w:rsidRDefault="00F45BF6" w:rsidP="00F45BF6">
      <w:pPr>
        <w:widowControl w:val="0"/>
        <w:jc w:val="both"/>
        <w:rPr>
          <w:rFonts w:ascii="GHEA Grapalat" w:hAnsi="GHEA Grapalat"/>
          <w:lang w:val="hy-AM"/>
        </w:rPr>
      </w:pPr>
    </w:p>
    <w:p w:rsidR="00F45BF6" w:rsidRPr="00575D19" w:rsidRDefault="00F45BF6" w:rsidP="00F45BF6">
      <w:pPr>
        <w:widowControl w:val="0"/>
        <w:numPr>
          <w:ilvl w:val="0"/>
          <w:numId w:val="4"/>
        </w:numPr>
        <w:ind w:left="0" w:firstLine="63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Ֆինանսական տարրը սահմանելու համար օգտվողն ընտրում է ֆինանսական ծրարի հիմնական պատուհանի «Սահմանել Ֆինանսական» սեղմակն ֆինանսական ծրարի հիմնական պատուհանի «Սահմանել</w:t>
      </w:r>
      <w:r w:rsidRPr="00575D19">
        <w:rPr>
          <w:rFonts w:ascii="GHEA Grapalat" w:hAnsi="GHEA Grapalat" w:cs="Sylfaen"/>
          <w:lang w:val="hy-AM"/>
        </w:rPr>
        <w:t xml:space="preserve"> Ֆինանսական» սեղմակն և բացվող պատուհանում «Ներկայացնել» սեղմակի միջոցով ավարտում է սահմանումը : Ֆինանսական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ստեղծելու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ֆինանսական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ծրարի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հիմնական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պատուհանում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Մտցնել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Ֆինանսական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սեղմակը: Նոր բացված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պատուհանում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տրամադրում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անունը: 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է,</w:t>
      </w:r>
      <w:r w:rsidRPr="00575D19">
        <w:rPr>
          <w:rFonts w:ascii="GHEA Grapalat" w:hAnsi="GHEA Grapalat"/>
          <w:lang w:val="hy-AM"/>
        </w:rPr>
        <w:t xml:space="preserve"> թե </w:t>
      </w:r>
      <w:r w:rsidRPr="00575D19">
        <w:rPr>
          <w:rFonts w:ascii="GHEA Grapalat" w:hAnsi="GHEA Grapalat" w:cs="Sylfaen"/>
          <w:lang w:val="hy-AM"/>
        </w:rPr>
        <w:t>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պարտադիր լինի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Փոփոխությունները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պահպանելու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Ներկայացնել</w:t>
      </w:r>
      <w:r w:rsidRPr="00575D19">
        <w:rPr>
          <w:rFonts w:ascii="GHEA Grapalat" w:hAnsi="GHEA Grapalat"/>
          <w:lang w:val="hy-AM"/>
        </w:rPr>
        <w:t>» սեղմ</w:t>
      </w:r>
      <w:r w:rsidRPr="00575D19">
        <w:rPr>
          <w:rFonts w:ascii="GHEA Grapalat" w:hAnsi="GHEA Grapalat" w:cs="Sylfaen"/>
          <w:lang w:val="hy-AM"/>
        </w:rPr>
        <w:t>ակը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դուրս է գալիս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պատուհանից</w:t>
      </w:r>
      <w:r w:rsidRPr="00575D19">
        <w:rPr>
          <w:rFonts w:ascii="GHEA Grapalat" w:hAnsi="GHEA Grapalat"/>
          <w:lang w:val="hy-AM"/>
        </w:rPr>
        <w:t>: Ավարտելուց հետո սեղմում է «Պահել վերջնականը» սեղմակը:</w:t>
      </w:r>
    </w:p>
    <w:p w:rsidR="00F45BF6" w:rsidRPr="00575D19" w:rsidRDefault="00F45BF6" w:rsidP="00F45BF6">
      <w:pPr>
        <w:numPr>
          <w:ilvl w:val="0"/>
          <w:numId w:val="4"/>
        </w:numPr>
        <w:spacing w:line="276" w:lineRule="auto"/>
        <w:ind w:left="0" w:firstLine="63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 xml:space="preserve">ՄՀ-ի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/>
          <w:lang w:val="hy-AM"/>
        </w:rPr>
        <w:t>Փաստաթղթեր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բաժնում կցում է </w:t>
      </w:r>
      <w:r w:rsidR="00E22E0B" w:rsidRPr="00575D19">
        <w:rPr>
          <w:rFonts w:ascii="GHEA Grapalat" w:hAnsi="GHEA Grapalat"/>
          <w:lang w:val="hy-AM"/>
        </w:rPr>
        <w:t xml:space="preserve">մրցույթի </w:t>
      </w:r>
      <w:r w:rsidRPr="00575D19">
        <w:rPr>
          <w:rFonts w:ascii="GHEA Grapalat" w:hAnsi="GHEA Grapalat"/>
          <w:lang w:val="hy-AM"/>
        </w:rPr>
        <w:t>փաստաթղթերը:</w:t>
      </w:r>
      <w:r w:rsidRPr="00575D19">
        <w:rPr>
          <w:rFonts w:ascii="GHEA Grapalat" w:hAnsi="GHEA Grapalat" w:cs="Sylfaen"/>
          <w:lang w:val="hy-AM"/>
        </w:rPr>
        <w:t xml:space="preserve"> </w:t>
      </w:r>
      <w:r w:rsidR="00E22E0B" w:rsidRPr="00575D19">
        <w:rPr>
          <w:rFonts w:ascii="GHEA Grapalat" w:hAnsi="GHEA Grapalat" w:cs="Sylfaen"/>
          <w:lang w:val="hy-AM"/>
        </w:rPr>
        <w:t>Մրցույթի</w:t>
      </w:r>
      <w:r w:rsidR="00E22E0B"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փաստաթղթեր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ավելացնելու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>`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ա.</w:t>
      </w:r>
      <w:r w:rsidRPr="00575D19">
        <w:rPr>
          <w:rFonts w:ascii="GHEA Grapalat" w:hAnsi="GHEA Grapalat"/>
          <w:lang w:val="hy-AM"/>
        </w:rPr>
        <w:t xml:space="preserve">   «Ցուցադրել </w:t>
      </w:r>
      <w:r w:rsidRPr="00575D19">
        <w:rPr>
          <w:rFonts w:ascii="GHEA Grapalat" w:hAnsi="GHEA Grapalat" w:cs="Sylfaen"/>
          <w:lang w:val="hy-AM"/>
        </w:rPr>
        <w:t>ՄՀ</w:t>
      </w:r>
      <w:r w:rsidRPr="00575D19">
        <w:rPr>
          <w:rFonts w:ascii="GHEA Grapalat" w:hAnsi="GHEA Grapalat"/>
          <w:lang w:val="hy-AM"/>
        </w:rPr>
        <w:t>-</w:t>
      </w:r>
      <w:r w:rsidRPr="00575D19">
        <w:rPr>
          <w:rFonts w:ascii="GHEA Grapalat" w:hAnsi="GHEA Grapalat" w:cs="Sylfaen"/>
          <w:lang w:val="hy-AM"/>
        </w:rPr>
        <w:t>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Ցանկ</w:t>
      </w:r>
      <w:r w:rsidRPr="00575D19">
        <w:rPr>
          <w:rFonts w:ascii="GHEA Grapalat" w:hAnsi="GHEA Grapalat"/>
          <w:lang w:val="hy-AM"/>
        </w:rPr>
        <w:t>»-</w:t>
      </w:r>
      <w:r w:rsidRPr="00575D19">
        <w:rPr>
          <w:rFonts w:ascii="GHEA Grapalat" w:hAnsi="GHEA Grapalat" w:cs="Sylfaen"/>
          <w:lang w:val="hy-AM"/>
        </w:rPr>
        <w:t>ից ընտրի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ՄՀ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Փաստաթղթեր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սեղմակը,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բ.  սեղմ</w:t>
      </w:r>
      <w:r w:rsidRPr="00575D19">
        <w:rPr>
          <w:rFonts w:ascii="GHEA Grapalat" w:hAnsi="GHEA Grapalat" w:cs="Sylfaen"/>
          <w:lang w:val="hy-AM"/>
        </w:rPr>
        <w:t>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Ավելացնել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Պայմանագրի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Փաստաթուղթ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սեղմակը,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գ.  լրացն</w:t>
      </w:r>
      <w:r w:rsidRPr="00575D19">
        <w:rPr>
          <w:rFonts w:ascii="GHEA Grapalat" w:hAnsi="GHEA Grapalat" w:cs="Sylfaen"/>
          <w:lang w:val="hy-AM"/>
        </w:rPr>
        <w:t>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վերնագիրը,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դ.  լրացն</w:t>
      </w:r>
      <w:r w:rsidRPr="00575D19">
        <w:rPr>
          <w:rFonts w:ascii="GHEA Grapalat" w:hAnsi="GHEA Grapalat" w:cs="Sylfaen"/>
          <w:lang w:val="hy-AM"/>
        </w:rPr>
        <w:t>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նկարագրությունը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որը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պարտադիր չէ</w:t>
      </w:r>
      <w:r w:rsidRPr="00575D19">
        <w:rPr>
          <w:rFonts w:ascii="GHEA Grapalat" w:hAnsi="GHEA Grapalat"/>
          <w:lang w:val="hy-AM"/>
        </w:rPr>
        <w:t>),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 xml:space="preserve">ե.  </w:t>
      </w:r>
      <w:r w:rsidRPr="00575D19">
        <w:rPr>
          <w:rFonts w:ascii="GHEA Grapalat" w:hAnsi="GHEA Grapalat" w:cs="Sylfaen"/>
          <w:lang w:val="hy-AM"/>
        </w:rPr>
        <w:t xml:space="preserve"> ընտրի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համակարգի մեջ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բեռնվող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ֆայլը,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զ.</w:t>
      </w:r>
      <w:r w:rsidRPr="00575D19">
        <w:rPr>
          <w:rFonts w:ascii="GHEA Grapalat" w:hAnsi="GHEA Grapalat" w:cs="Sylfaen"/>
          <w:lang w:val="hy-AM"/>
        </w:rPr>
        <w:t xml:space="preserve"> ընտրի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բեռնվող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ֆայլի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կարգավիճակը</w:t>
      </w:r>
      <w:r w:rsidRPr="00575D19">
        <w:rPr>
          <w:rFonts w:ascii="GHEA Grapalat" w:hAnsi="GHEA Grapalat"/>
          <w:lang w:val="hy-AM"/>
        </w:rPr>
        <w:t xml:space="preserve">՝ </w:t>
      </w:r>
      <w:r w:rsidRPr="00575D19">
        <w:rPr>
          <w:rFonts w:ascii="GHEA Grapalat" w:hAnsi="GHEA Grapalat" w:cs="Sylfaen"/>
          <w:lang w:val="hy-AM"/>
        </w:rPr>
        <w:t>վերջնական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սևագիր (սևագիր տարբերակով փաստաթուղթը հասանելի չի լինի տնտեսական օպերատորներին),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է.   սեղմ</w:t>
      </w:r>
      <w:r w:rsidRPr="00575D19">
        <w:rPr>
          <w:rFonts w:ascii="GHEA Grapalat" w:hAnsi="GHEA Grapalat" w:cs="Sylfaen"/>
          <w:lang w:val="hy-AM"/>
        </w:rPr>
        <w:t>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Պահպանել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փոփոխությունները»</w:t>
      </w:r>
      <w:r w:rsidRPr="00575D19">
        <w:rPr>
          <w:rFonts w:ascii="GHEA Grapalat" w:hAnsi="GHEA Grapalat"/>
          <w:lang w:val="hy-AM"/>
        </w:rPr>
        <w:t xml:space="preserve"> սեղմ</w:t>
      </w:r>
      <w:r w:rsidRPr="00575D19">
        <w:rPr>
          <w:rFonts w:ascii="GHEA Grapalat" w:hAnsi="GHEA Grapalat" w:cs="Sylfaen"/>
          <w:lang w:val="hy-AM"/>
        </w:rPr>
        <w:t>ակը: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 w:cs="Sylfaen"/>
          <w:lang w:val="hy-AM"/>
        </w:rPr>
      </w:pPr>
      <w:r w:rsidRPr="00575D19">
        <w:rPr>
          <w:rFonts w:ascii="GHEA Grapalat" w:hAnsi="GHEA Grapalat" w:cs="Sylfaen"/>
          <w:lang w:val="hy-AM"/>
        </w:rPr>
        <w:t>Բեռնվող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ֆայլը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կներառվի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ՄՀ-ի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փաստաթղթերում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որը</w:t>
      </w:r>
      <w:r w:rsidRPr="00575D19">
        <w:rPr>
          <w:rFonts w:ascii="GHEA Grapalat" w:hAnsi="GHEA Grapalat"/>
          <w:lang w:val="hy-AM"/>
        </w:rPr>
        <w:t xml:space="preserve"> ընթացակարգի </w:t>
      </w:r>
      <w:r w:rsidRPr="00575D19">
        <w:rPr>
          <w:rFonts w:ascii="GHEA Grapalat" w:hAnsi="GHEA Grapalat" w:cs="Sylfaen"/>
          <w:lang w:val="hy-AM"/>
        </w:rPr>
        <w:t>հրապարակումից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հետո կցուցադրվի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նաև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Տնտեսական օպերատորներին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Սևագիր</w:t>
      </w:r>
      <w:r w:rsidRPr="00575D19">
        <w:rPr>
          <w:rFonts w:ascii="GHEA Grapalat" w:hAnsi="GHEA Grapalat" w:cs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պայմանագրային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որևէ փաստաթուղթ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 խմբագրելու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փաստաթուղթն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Խմբագրել»</w:t>
      </w:r>
      <w:r w:rsidRPr="00575D19">
        <w:rPr>
          <w:rFonts w:ascii="GHEA Grapalat" w:hAnsi="GHEA Grapalat"/>
          <w:lang w:val="hy-AM"/>
        </w:rPr>
        <w:t xml:space="preserve"> սեղմա</w:t>
      </w:r>
      <w:r w:rsidRPr="00575D19">
        <w:rPr>
          <w:rFonts w:ascii="GHEA Grapalat" w:hAnsi="GHEA Grapalat" w:cs="Sylfaen"/>
          <w:lang w:val="hy-AM"/>
        </w:rPr>
        <w:t>կը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հնարավորություն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տալիս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lastRenderedPageBreak/>
        <w:t>օգտվողին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տարբերակը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տրամադրի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փաստաթղթի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ընթացիկ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նախորդ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տարբերակների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միջև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տարբերությունների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տեքստային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նկարագրությունը</w:t>
      </w:r>
      <w:r w:rsidRPr="00575D19">
        <w:rPr>
          <w:rFonts w:ascii="GHEA Grapalat" w:hAnsi="GHEA Grapalat"/>
          <w:lang w:val="hy-AM"/>
        </w:rPr>
        <w:t>: «</w:t>
      </w:r>
      <w:r w:rsidRPr="00575D19">
        <w:rPr>
          <w:rFonts w:ascii="GHEA Grapalat" w:hAnsi="GHEA Grapalat" w:cs="Sylfaen"/>
          <w:lang w:val="hy-AM"/>
        </w:rPr>
        <w:t>Պահպանել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փոփոխությունը»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սեղմակի սեղմումով</w:t>
      </w:r>
      <w:r w:rsidRPr="00575D19">
        <w:rPr>
          <w:rFonts w:ascii="GHEA Grapalat" w:hAnsi="GHEA Grapalat"/>
          <w:lang w:val="hy-AM"/>
        </w:rPr>
        <w:t xml:space="preserve">  </w:t>
      </w:r>
      <w:r w:rsidRPr="00575D19">
        <w:rPr>
          <w:rFonts w:ascii="GHEA Grapalat" w:hAnsi="GHEA Grapalat" w:cs="Sylfaen"/>
          <w:lang w:val="hy-AM"/>
        </w:rPr>
        <w:t>գործողությունն ավարտվում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Սևագիր պայմանագրային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որևէ փաստաթուղթ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հեռացնելու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փաստաթուղթն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սեղմում «</w:t>
      </w:r>
      <w:r w:rsidRPr="00575D19">
        <w:rPr>
          <w:rFonts w:ascii="GHEA Grapalat" w:hAnsi="GHEA Grapalat" w:cs="Sylfaen"/>
          <w:lang w:val="hy-AM"/>
        </w:rPr>
        <w:t>Ջնջել</w:t>
      </w:r>
      <w:r w:rsidRPr="00575D19">
        <w:rPr>
          <w:rFonts w:ascii="GHEA Grapalat" w:hAnsi="GHEA Grapalat"/>
          <w:lang w:val="hy-AM"/>
        </w:rPr>
        <w:t>» սեղմակ</w:t>
      </w:r>
      <w:r w:rsidRPr="00575D19">
        <w:rPr>
          <w:rFonts w:ascii="GHEA Grapalat" w:hAnsi="GHEA Grapalat" w:cs="Sylfaen"/>
          <w:lang w:val="hy-AM"/>
        </w:rPr>
        <w:t>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Նախքան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որևէ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ջնջում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իրականացնելը,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մշտապես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հուշում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հաստատել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իր ընտրությունը: </w:t>
      </w:r>
    </w:p>
    <w:p w:rsidR="00F45BF6" w:rsidRPr="00575D19" w:rsidRDefault="00F45BF6" w:rsidP="00F45BF6">
      <w:pPr>
        <w:widowControl w:val="0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proofErr w:type="spellStart"/>
      <w:r w:rsidRPr="00575D19">
        <w:rPr>
          <w:rFonts w:ascii="GHEA Grapalat" w:hAnsi="GHEA Grapalat" w:cs="Sylfaen"/>
        </w:rPr>
        <w:t>Քարտուղարը</w:t>
      </w:r>
      <w:proofErr w:type="spellEnd"/>
      <w:r w:rsidRPr="00575D19">
        <w:rPr>
          <w:rFonts w:ascii="GHEA Grapalat" w:hAnsi="GHEA Grapalat" w:cs="Sylfaen"/>
          <w:lang w:val="hy-AM"/>
        </w:rPr>
        <w:t>.</w:t>
      </w:r>
    </w:p>
    <w:p w:rsidR="00F45BF6" w:rsidRPr="00575D19" w:rsidRDefault="00F45BF6" w:rsidP="00F45BF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ա.</w:t>
      </w:r>
      <w:r w:rsidRPr="00575D19">
        <w:rPr>
          <w:rFonts w:ascii="GHEA Grapalat" w:hAnsi="GHEA Grapalat"/>
          <w:sz w:val="24"/>
          <w:szCs w:val="24"/>
          <w:lang w:val="hy-AM"/>
        </w:rPr>
        <w:tab/>
        <w:t xml:space="preserve">սեղմում է «Ստեղծել ծանուցում» սեղմակը և ձևի լրացման մոդուլ գործիքով ստեղծում  ծանուցում, </w:t>
      </w:r>
    </w:p>
    <w:p w:rsidR="00F45BF6" w:rsidRPr="00575D19" w:rsidRDefault="00F45BF6" w:rsidP="00F45BF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բ.</w:t>
      </w:r>
      <w:r w:rsidRPr="00575D19">
        <w:rPr>
          <w:rFonts w:ascii="GHEA Grapalat" w:hAnsi="GHEA Grapalat"/>
          <w:sz w:val="24"/>
          <w:szCs w:val="24"/>
          <w:lang w:val="hy-AM"/>
        </w:rPr>
        <w:tab/>
        <w:t>ընտրելով «Պայմանագրի ծանուցում»-ը՝ հրապարակում է ընթացակարգը,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Մասնակիցը, նշված ժամանակահատվածում, իրավունք ունի Armeps համակարգի միջոցով պահանջել պարզաբանումներ և բեռնել հայտ,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Հայտերի բացումը իրականացնում են նախօրոք ընտրված բացողները (</w:t>
      </w:r>
      <w:r w:rsidRPr="00575D19">
        <w:rPr>
          <w:rFonts w:ascii="GHEA Grapalat" w:hAnsi="GHEA Grapalat"/>
          <w:b/>
          <w:lang w:val="hy-AM"/>
        </w:rPr>
        <w:t xml:space="preserve">ԳՊ/ԲԱ </w:t>
      </w:r>
      <w:r w:rsidRPr="00575D19">
        <w:rPr>
          <w:rFonts w:ascii="GHEA Grapalat" w:hAnsi="GHEA Grapalat"/>
          <w:lang w:val="hy-AM"/>
        </w:rPr>
        <w:t>օգտվողները).</w:t>
      </w:r>
    </w:p>
    <w:p w:rsidR="00F45BF6" w:rsidRPr="00575D19" w:rsidRDefault="00F45BF6" w:rsidP="00F45BF6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1)</w:t>
      </w:r>
      <w:r w:rsidRPr="00575D19">
        <w:rPr>
          <w:rFonts w:ascii="GHEA Grapalat" w:hAnsi="GHEA Grapalat"/>
          <w:sz w:val="24"/>
          <w:szCs w:val="24"/>
          <w:lang w:val="hy-AM"/>
        </w:rPr>
        <w:tab/>
      </w:r>
      <w:r w:rsidRPr="00575D19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b/>
          <w:sz w:val="24"/>
          <w:szCs w:val="24"/>
          <w:lang w:val="hy-AM"/>
        </w:rPr>
        <w:t>ԳՊ</w:t>
      </w:r>
      <w:r w:rsidRPr="00575D19">
        <w:rPr>
          <w:rFonts w:ascii="GHEA Grapalat" w:hAnsi="GHEA Grapalat"/>
          <w:b/>
          <w:sz w:val="24"/>
          <w:szCs w:val="24"/>
          <w:lang w:val="hy-AM"/>
        </w:rPr>
        <w:t>/</w:t>
      </w:r>
      <w:r w:rsidRPr="00575D19">
        <w:rPr>
          <w:rFonts w:ascii="GHEA Grapalat" w:hAnsi="GHEA Grapalat" w:cs="Sylfaen"/>
          <w:b/>
          <w:sz w:val="24"/>
          <w:szCs w:val="24"/>
          <w:lang w:val="hy-AM"/>
        </w:rPr>
        <w:t>ԲԱ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 xml:space="preserve">օգտվողը ներկայացնում է ժամանակին ստացված հայտերի ցուցակը: Երկրորդ </w:t>
      </w:r>
      <w:r w:rsidRPr="00575D19">
        <w:rPr>
          <w:rFonts w:ascii="GHEA Grapalat" w:hAnsi="GHEA Grapalat" w:cs="Sylfaen"/>
          <w:b/>
          <w:sz w:val="24"/>
          <w:szCs w:val="24"/>
          <w:lang w:val="hy-AM"/>
        </w:rPr>
        <w:t>ԳՊ/ԲԱ</w:t>
      </w:r>
      <w:r w:rsidRPr="00575D19">
        <w:rPr>
          <w:rFonts w:ascii="GHEA Grapalat" w:hAnsi="GHEA Grapalat" w:cs="Sylfaen"/>
          <w:sz w:val="24"/>
          <w:szCs w:val="24"/>
          <w:lang w:val="hy-AM"/>
        </w:rPr>
        <w:t xml:space="preserve"> օգտվողը հաստատում է ներկայացված հայտերի ցանկը, ներկայացվաց ցանկում թերություններ հայտնաբերելու դեպքում մերժում այն՝ առաջին </w:t>
      </w:r>
      <w:r w:rsidRPr="00575D19">
        <w:rPr>
          <w:rFonts w:ascii="GHEA Grapalat" w:hAnsi="GHEA Grapalat" w:cs="Sylfaen"/>
          <w:b/>
          <w:sz w:val="24"/>
          <w:szCs w:val="24"/>
          <w:lang w:val="hy-AM"/>
        </w:rPr>
        <w:t>ԳՊ/ԲԱ</w:t>
      </w:r>
      <w:r w:rsidRPr="00575D19">
        <w:rPr>
          <w:rFonts w:ascii="GHEA Grapalat" w:hAnsi="GHEA Grapalat" w:cs="Sylfaen"/>
          <w:sz w:val="24"/>
          <w:szCs w:val="24"/>
          <w:lang w:val="hy-AM"/>
        </w:rPr>
        <w:t xml:space="preserve"> օգտվողին հնարավորություն տալով այն շտկել: Համակարգը օգտվողներին տրամադրում  է բոլոր ներկայացված հայտերի ցուցակը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հայտի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է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 w:cs="Sylfaen"/>
          <w:sz w:val="24"/>
          <w:szCs w:val="24"/>
          <w:lang w:val="hy-AM"/>
        </w:rPr>
        <w:t>ստուգումները</w:t>
      </w:r>
      <w:r w:rsidRPr="00575D19">
        <w:rPr>
          <w:rFonts w:ascii="GHEA Grapalat" w:hAnsi="GHEA Grapalat"/>
          <w:sz w:val="24"/>
          <w:szCs w:val="24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ա. հակավիրուսային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ստուգումների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արդյունքները</w:t>
      </w:r>
      <w:r w:rsidRPr="00575D19">
        <w:rPr>
          <w:rFonts w:ascii="GHEA Grapalat" w:hAnsi="GHEA Grapalat"/>
          <w:lang w:val="hy-AM"/>
        </w:rPr>
        <w:t xml:space="preserve">.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ստուգում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ներկայացված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վարակված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վիրուսով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բ. Թ</w:t>
      </w:r>
      <w:r w:rsidRPr="00575D19">
        <w:rPr>
          <w:rFonts w:ascii="GHEA Grapalat" w:hAnsi="GHEA Grapalat"/>
          <w:lang w:val="hy-AM"/>
        </w:rPr>
        <w:t>/</w:t>
      </w:r>
      <w:r w:rsidRPr="00575D19">
        <w:rPr>
          <w:rFonts w:ascii="GHEA Grapalat" w:hAnsi="GHEA Grapalat" w:cs="Sylfaen"/>
          <w:lang w:val="hy-AM"/>
        </w:rPr>
        <w:t>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Համընկնման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արդյունքները</w:t>
      </w:r>
      <w:r w:rsidRPr="00575D19">
        <w:rPr>
          <w:rFonts w:ascii="GHEA Grapalat" w:hAnsi="GHEA Grapalat"/>
          <w:lang w:val="hy-AM"/>
        </w:rPr>
        <w:t xml:space="preserve">.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ստուգում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Թվային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ստորագրությունը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համընկնում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հայտի փաթեթին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գ. ժամանակին ստացված Տ</w:t>
      </w:r>
      <w:r w:rsidRPr="00575D19">
        <w:rPr>
          <w:rFonts w:ascii="GHEA Grapalat" w:hAnsi="GHEA Grapalat"/>
          <w:lang w:val="hy-AM"/>
        </w:rPr>
        <w:t>/</w:t>
      </w:r>
      <w:r w:rsidRPr="00575D19">
        <w:rPr>
          <w:rFonts w:ascii="GHEA Grapalat" w:hAnsi="GHEA Grapalat" w:cs="Sylfaen"/>
          <w:lang w:val="hy-AM"/>
        </w:rPr>
        <w:t>Փ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ստուգում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ստացվել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ժամանակին: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2)</w:t>
      </w:r>
      <w:r w:rsidRPr="00575D19">
        <w:rPr>
          <w:rFonts w:ascii="GHEA Grapalat" w:hAnsi="GHEA Grapalat"/>
          <w:lang w:val="hy-AM"/>
        </w:rPr>
        <w:tab/>
      </w:r>
      <w:r w:rsidRPr="00575D19">
        <w:rPr>
          <w:rFonts w:ascii="GHEA Grapalat" w:hAnsi="GHEA Grapalat" w:cs="Sylfaen"/>
          <w:lang w:val="hy-AM"/>
        </w:rPr>
        <w:t>Բացման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առաջադրանքն</w:t>
      </w:r>
      <w:r w:rsidRPr="00575D19">
        <w:rPr>
          <w:rFonts w:ascii="GHEA Grapalat" w:hAnsi="GHEA Grapalat"/>
          <w:lang w:val="hy-AM"/>
        </w:rPr>
        <w:t xml:space="preserve">  </w:t>
      </w:r>
      <w:r w:rsidRPr="00575D19">
        <w:rPr>
          <w:rFonts w:ascii="GHEA Grapalat" w:hAnsi="GHEA Grapalat" w:cs="Sylfaen"/>
          <w:lang w:val="hy-AM"/>
        </w:rPr>
        <w:t>ավարտելու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ընտրելով</w:t>
      </w:r>
      <w:r w:rsidRPr="00575D19">
        <w:rPr>
          <w:rFonts w:ascii="GHEA Grapalat" w:hAnsi="GHEA Grapalat"/>
          <w:lang w:val="hy-AM"/>
        </w:rPr>
        <w:t xml:space="preserve"> պիտանի հայտերի </w:t>
      </w:r>
      <w:r w:rsidRPr="00575D19">
        <w:rPr>
          <w:rFonts w:ascii="GHEA Grapalat" w:hAnsi="GHEA Grapalat" w:cs="Sylfaen"/>
          <w:lang w:val="hy-AM"/>
        </w:rPr>
        <w:t>համապատասխան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նշագրման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վանդակները սեղմում է </w:t>
      </w:r>
      <w:r w:rsidRPr="00575D19">
        <w:rPr>
          <w:rFonts w:ascii="GHEA Grapalat" w:hAnsi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Ներկայացնել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ցուցակը</w:t>
      </w:r>
      <w:r w:rsidRPr="00575D19">
        <w:rPr>
          <w:rFonts w:ascii="GHEA Grapalat" w:hAnsi="GHEA Grapalat"/>
          <w:lang w:val="hy-AM"/>
        </w:rPr>
        <w:t>» սեղմ</w:t>
      </w:r>
      <w:r w:rsidRPr="00575D19">
        <w:rPr>
          <w:rFonts w:ascii="GHEA Grapalat" w:hAnsi="GHEA Grapalat" w:cs="Sylfaen"/>
          <w:lang w:val="hy-AM"/>
        </w:rPr>
        <w:t>ակը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Այնուհետև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համակարգն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օգտվողներին կներկայացնի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ենթակա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ցուցակը: Երկրորդ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ԳՊ/ԲԱ</w:t>
      </w:r>
      <w:r w:rsidRPr="00575D19">
        <w:rPr>
          <w:rFonts w:ascii="GHEA Grapalat" w:hAnsi="GHEA Grapalat" w:cs="Sylfaen"/>
          <w:lang w:val="hy-AM"/>
        </w:rPr>
        <w:t>-ի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հայտերն՝ ընտրելով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համապատասխան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առաջադրանքը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իր հիմնական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էջում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ներկայացնում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ցուցակ՝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ԲԱ</w:t>
      </w:r>
      <w:r w:rsidRPr="00575D19">
        <w:rPr>
          <w:rFonts w:ascii="GHEA Grapalat" w:hAnsi="GHEA Grapalat"/>
          <w:lang w:val="hy-AM"/>
        </w:rPr>
        <w:t xml:space="preserve"> առաջին</w:t>
      </w:r>
      <w:r w:rsidRPr="00575D19">
        <w:rPr>
          <w:rFonts w:ascii="GHEA Grapalat" w:hAnsi="GHEA Grapalat" w:cs="Sylfaen"/>
          <w:lang w:val="hy-AM"/>
        </w:rPr>
        <w:t xml:space="preserve"> օգտվողի կողմից ընտրված 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հայտերով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ընտրություն կատարել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երկու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տարբերակների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միջև</w:t>
      </w:r>
      <w:r w:rsidRPr="00575D19">
        <w:rPr>
          <w:rFonts w:ascii="GHEA Grapalat" w:hAnsi="GHEA Grapalat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ա. հաստատել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ցուցակը: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հաստատում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ցուցակը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ապա 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կբացվեն</w:t>
      </w:r>
      <w:r w:rsidRPr="00575D19">
        <w:rPr>
          <w:rFonts w:ascii="GHEA Grapalat" w:hAnsi="GHEA Grapalat"/>
          <w:lang w:val="hy-AM"/>
        </w:rPr>
        <w:t>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բ. մերժել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ցուցակը</w:t>
      </w:r>
      <w:r w:rsidRPr="00575D19">
        <w:rPr>
          <w:rFonts w:ascii="GHEA Grapalat" w:hAnsi="GHEA Grapalat"/>
          <w:lang w:val="hy-AM"/>
        </w:rPr>
        <w:t xml:space="preserve">: 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Հայտերի ցուցակի մերժումը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հնարավորություն է տալիս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առաջարկել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բացման ենթակա հայտերի մեկ այլ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ցուցակ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Այնուհետև մյուս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ԲԱ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ևս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 հաստատի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մերժի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նշված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ընտրությունը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գործընթացը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կրկնվել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մինչև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երկու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օգտվողներն էլ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համաձայնության կգան բացվող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համար</w:t>
      </w:r>
      <w:r w:rsidRPr="00575D19">
        <w:rPr>
          <w:rFonts w:ascii="GHEA Grapalat" w:hAnsi="GHEA Grapalat"/>
          <w:lang w:val="hy-AM"/>
        </w:rPr>
        <w:t>:</w:t>
      </w:r>
      <w:r w:rsidRPr="00575D19">
        <w:rPr>
          <w:rFonts w:ascii="GHEA Grapalat" w:hAnsi="GHEA Grapalat" w:cs="Sylfaen"/>
          <w:lang w:val="hy-AM"/>
        </w:rPr>
        <w:t xml:space="preserve"> Երբ երկու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ԲԱ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օգտվողներն էլ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հաստատում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ցուցակը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lastRenderedPageBreak/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հայտերի ցուցակը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ստանալ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նաև բացման հաշվետվությունն՝ ընտրելով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Բեռնել</w:t>
      </w:r>
      <w:r w:rsidRPr="00575D19">
        <w:rPr>
          <w:rFonts w:ascii="GHEA Grapalat" w:hAnsi="GHEA Grapalat"/>
          <w:lang w:val="hy-AM"/>
        </w:rPr>
        <w:t xml:space="preserve">» դաշտը՝ </w:t>
      </w:r>
      <w:r w:rsidRPr="00575D19">
        <w:rPr>
          <w:rFonts w:ascii="GHEA Grapalat" w:hAnsi="GHEA Grapalat" w:cs="Sylfaen"/>
          <w:lang w:val="hy-AM"/>
        </w:rPr>
        <w:t>էջի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Մանրամասներ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բաժնում: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Հայտերի բացումից հետո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/>
          <w:b/>
          <w:lang w:val="hy-AM"/>
        </w:rPr>
        <w:t xml:space="preserve">ԳՊ/ԳԱ </w:t>
      </w:r>
      <w:r w:rsidRPr="00575D19">
        <w:rPr>
          <w:rFonts w:ascii="GHEA Grapalat" w:hAnsi="GHEA Grapalat"/>
          <w:lang w:val="hy-AM"/>
        </w:rPr>
        <w:t xml:space="preserve">և </w:t>
      </w:r>
      <w:r w:rsidRPr="00575D19">
        <w:rPr>
          <w:rFonts w:ascii="GHEA Grapalat" w:hAnsi="GHEA Grapalat"/>
          <w:b/>
          <w:lang w:val="hy-AM"/>
        </w:rPr>
        <w:t xml:space="preserve">ԳՊ/ԳԱՊ </w:t>
      </w:r>
      <w:r w:rsidRPr="00575D19">
        <w:rPr>
          <w:rFonts w:ascii="GHEA Grapalat" w:hAnsi="GHEA Grapalat" w:cs="Sylfaen"/>
          <w:lang w:val="hy-AM"/>
        </w:rPr>
        <w:t>օգտվողի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հիմնական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էջի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վրա ցուցադրվում է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Գնահատել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հայտերը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 w:cs="Sylfaen"/>
          <w:lang w:val="hy-AM"/>
        </w:rPr>
        <w:t xml:space="preserve"> առաջադրանքը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էջում տեսանելի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են հայտերի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/>
          <w:lang w:val="hy-AM"/>
        </w:rPr>
        <w:t>Պիտանելիության¦, §</w:t>
      </w:r>
      <w:r w:rsidRPr="00575D19">
        <w:rPr>
          <w:rFonts w:ascii="GHEA Grapalat" w:hAnsi="GHEA Grapalat" w:cs="Sylfaen"/>
          <w:lang w:val="hy-AM"/>
        </w:rPr>
        <w:t>Տեխնիկական¦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§</w:t>
      </w:r>
      <w:r w:rsidRPr="00575D19">
        <w:rPr>
          <w:rFonts w:ascii="GHEA Grapalat" w:hAnsi="GHEA Grapalat" w:cs="Sylfaen"/>
          <w:lang w:val="hy-AM"/>
        </w:rPr>
        <w:t>Ֆինանսական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ծրարների բաժինները: Վերոգրյալ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բաժիններից յուրաքանչյուրում ներառված տվյալները դիտելու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 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բացի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բաժինը՝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սեղմելով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դրա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անվան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վրա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Համակարգը ցուցադրում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="00151C18" w:rsidRPr="00575D19">
        <w:rPr>
          <w:rFonts w:ascii="GHEA Grapalat" w:hAnsi="GHEA Grapalat"/>
          <w:lang w:val="hy-AM"/>
        </w:rPr>
        <w:t>մրցույթին</w:t>
      </w:r>
      <w:r w:rsidR="00151C18" w:rsidRPr="00575D19">
        <w:rPr>
          <w:rFonts w:ascii="GHEA Grapalat" w:hAnsi="GHEA Grapalat" w:cs="Sylfaen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վերաբերող մանրամասն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տեղեկատվությունը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և ներկայացնում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տեղեկատվության հետ.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հայտ</w:t>
      </w:r>
      <w:r w:rsidRPr="00575D19">
        <w:rPr>
          <w:rFonts w:ascii="GHEA Grapalat" w:hAnsi="GHEA Grapalat" w:cs="Sylfaen"/>
        </w:rPr>
        <w:t xml:space="preserve">ը </w:t>
      </w:r>
      <w:proofErr w:type="spellStart"/>
      <w:r w:rsidRPr="00575D19">
        <w:rPr>
          <w:rFonts w:ascii="GHEA Grapalat" w:hAnsi="GHEA Grapalat" w:cs="Sylfaen"/>
        </w:rPr>
        <w:t>ներկայացնող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կազմակերպության</w:t>
      </w:r>
      <w:proofErr w:type="spellEnd"/>
      <w:r w:rsidRPr="00575D19">
        <w:rPr>
          <w:rFonts w:ascii="GHEA Grapalat" w:hAnsi="GHEA Grapalat" w:cs="Sylfaen"/>
        </w:rPr>
        <w:t xml:space="preserve"> </w:t>
      </w:r>
      <w:r w:rsidRPr="00575D19">
        <w:rPr>
          <w:rFonts w:ascii="GHEA Grapalat" w:hAnsi="GHEA Grapalat" w:cs="Sylfaen"/>
          <w:lang w:val="hy-AM"/>
        </w:rPr>
        <w:t>անունը,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հայտի փաթեթի ստացականի հաշվեհամարը՝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հ/հ,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ստուգում, 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հայտի փաթեթը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համապատասխանում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պահանջվող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կառուցվածքին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ստուգում, 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հայտի փաթեթը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ստացված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ժամանակին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proofErr w:type="spellStart"/>
      <w:r w:rsidRPr="00575D19">
        <w:rPr>
          <w:rFonts w:ascii="GHEA Grapalat" w:hAnsi="GHEA Grapalat"/>
        </w:rPr>
        <w:t>հայտի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/>
        </w:rPr>
        <w:t>ներկայացման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/>
        </w:rPr>
        <w:t>ամսաթիվը</w:t>
      </w:r>
      <w:proofErr w:type="spellEnd"/>
      <w:r w:rsidRPr="00575D19">
        <w:rPr>
          <w:rFonts w:ascii="GHEA Grapalat" w:hAnsi="GHEA Grapalat"/>
        </w:rPr>
        <w:t>,</w:t>
      </w:r>
    </w:p>
    <w:p w:rsidR="00F45BF6" w:rsidRPr="00575D19" w:rsidRDefault="00F45BF6" w:rsidP="00F45BF6">
      <w:pPr>
        <w:numPr>
          <w:ilvl w:val="0"/>
          <w:numId w:val="6"/>
        </w:numPr>
        <w:spacing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հայտի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գնահատման կարգավիճակը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Գնահատման կարգավիճակը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լինել</w:t>
      </w:r>
      <w:r w:rsidRPr="00575D19">
        <w:rPr>
          <w:rFonts w:ascii="GHEA Grapalat" w:hAnsi="GHEA Grapalat"/>
          <w:lang w:val="hy-AM"/>
        </w:rPr>
        <w:t xml:space="preserve">` 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ա.</w:t>
      </w:r>
      <w:r w:rsidRPr="00575D19">
        <w:rPr>
          <w:rFonts w:ascii="GHEA Grapalat" w:hAnsi="GHEA Grapalat" w:cs="Sylfaen"/>
          <w:lang w:val="hy-AM"/>
        </w:rPr>
        <w:t xml:space="preserve"> չգնահատված՝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հայտի գնահատում չկա.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բ. սևագիր</w:t>
      </w:r>
      <w:r w:rsidRPr="00575D19">
        <w:rPr>
          <w:rFonts w:ascii="GHEA Grapalat" w:hAnsi="GHEA Grapalat"/>
          <w:lang w:val="hy-AM"/>
        </w:rPr>
        <w:t xml:space="preserve">՝ </w:t>
      </w:r>
      <w:r w:rsidRPr="00575D19">
        <w:rPr>
          <w:rFonts w:ascii="GHEA Grapalat" w:hAnsi="GHEA Grapalat" w:cs="Sylfaen"/>
          <w:lang w:val="hy-AM"/>
        </w:rPr>
        <w:t>հայտը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պահպանված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իբրև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Սևագիր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, այսինքն՝ </w:t>
      </w:r>
      <w:r w:rsidRPr="00575D19">
        <w:rPr>
          <w:rFonts w:ascii="GHEA Grapalat" w:hAnsi="GHEA Grapalat" w:cs="Sylfaen"/>
          <w:lang w:val="hy-AM"/>
        </w:rPr>
        <w:t>թույլատրվում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 կատարել հետագա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փոփոխություններ.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Arial"/>
          <w:lang w:val="hy-AM"/>
        </w:rPr>
        <w:t>գ.</w:t>
      </w:r>
      <w:r w:rsidRPr="00575D19">
        <w:rPr>
          <w:rFonts w:ascii="GHEA Grapalat" w:hAnsi="GHEA Grapalat" w:cs="Sylfaen"/>
          <w:lang w:val="hy-AM"/>
        </w:rPr>
        <w:t xml:space="preserve"> վերջնական՝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պահպանված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իբրև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Վերջնական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>, այսինքն՝ հ</w:t>
      </w:r>
      <w:r w:rsidRPr="00575D19">
        <w:rPr>
          <w:rFonts w:ascii="GHEA Grapalat" w:hAnsi="GHEA Grapalat" w:cs="Sylfaen"/>
          <w:lang w:val="hy-AM"/>
        </w:rPr>
        <w:t>ետագա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փոփոխություններ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չեն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թույլատրվում.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դ. ավարտուն</w:t>
      </w:r>
      <w:r w:rsidRPr="00575D19">
        <w:rPr>
          <w:rFonts w:ascii="GHEA Grapalat" w:hAnsi="GHEA Grapalat"/>
          <w:lang w:val="hy-AM"/>
        </w:rPr>
        <w:t xml:space="preserve">՝ </w:t>
      </w:r>
      <w:r w:rsidRPr="00575D19">
        <w:rPr>
          <w:rFonts w:ascii="GHEA Grapalat" w:hAnsi="GHEA Grapalat" w:cs="Sylfaen"/>
          <w:lang w:val="hy-AM"/>
        </w:rPr>
        <w:t>հայտը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պահպանված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իբրև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Վերջնական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Ավելին`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ԳԱՊ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հաստատել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կցված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 xml:space="preserve"> 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օգտվողների 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գնահատումները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pStyle w:val="Heading2"/>
        <w:spacing w:line="276" w:lineRule="auto"/>
        <w:ind w:firstLine="720"/>
        <w:rPr>
          <w:rFonts w:ascii="GHEA Grapalat" w:hAnsi="GHEA Grapalat" w:cs="Sylfaen"/>
          <w:i/>
          <w:sz w:val="24"/>
          <w:u w:val="single"/>
          <w:lang w:val="hy-AM"/>
        </w:rPr>
      </w:pPr>
    </w:p>
    <w:p w:rsidR="00F45BF6" w:rsidRPr="00575D19" w:rsidRDefault="00F45BF6" w:rsidP="00F45BF6">
      <w:pPr>
        <w:pStyle w:val="Heading2"/>
        <w:spacing w:line="276" w:lineRule="auto"/>
        <w:ind w:firstLine="720"/>
        <w:jc w:val="center"/>
        <w:rPr>
          <w:rFonts w:ascii="GHEA Grapalat" w:hAnsi="GHEA Grapalat" w:cs="Sylfaen"/>
          <w:sz w:val="24"/>
          <w:lang w:val="hy-AM"/>
        </w:rPr>
      </w:pPr>
      <w:r w:rsidRPr="00575D19">
        <w:rPr>
          <w:rFonts w:ascii="GHEA Grapalat" w:hAnsi="GHEA Grapalat" w:cs="Sylfaen"/>
          <w:sz w:val="24"/>
          <w:lang w:val="hy-AM"/>
        </w:rPr>
        <w:t xml:space="preserve">III. ՊԻՏԱՆԵԼԻՈՒԹՅԱՆ </w:t>
      </w:r>
      <w:r w:rsidR="00AD0067" w:rsidRPr="00575D19">
        <w:rPr>
          <w:rFonts w:ascii="GHEA Grapalat" w:hAnsi="GHEA Grapalat" w:cs="Sylfaen"/>
          <w:sz w:val="24"/>
          <w:lang w:val="hy-AM"/>
        </w:rPr>
        <w:t>ԾՐԱՐԻ</w:t>
      </w:r>
      <w:r w:rsidRPr="00575D19">
        <w:rPr>
          <w:rFonts w:ascii="GHEA Grapalat" w:hAnsi="GHEA Grapalat" w:cs="Sylfaen"/>
          <w:sz w:val="24"/>
          <w:lang w:val="hy-AM"/>
        </w:rPr>
        <w:t xml:space="preserve"> ԳՆԱՀԱՏՈՒՄԸ</w:t>
      </w:r>
    </w:p>
    <w:p w:rsidR="00F45BF6" w:rsidRPr="00575D19" w:rsidRDefault="00F45BF6" w:rsidP="00F45BF6">
      <w:pPr>
        <w:rPr>
          <w:rFonts w:ascii="GHEA Grapalat" w:hAnsi="GHEA Grapalat"/>
          <w:lang w:val="hy-AM"/>
        </w:rPr>
      </w:pPr>
    </w:p>
    <w:p w:rsidR="004B3D4F" w:rsidRPr="004B3D4F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Պիտանելիության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 w:cs="Sylfaen"/>
          <w:lang w:val="hy-AM"/>
        </w:rPr>
        <w:t xml:space="preserve">  </w:t>
      </w:r>
      <w:r w:rsidR="00AD0067" w:rsidRPr="00575D19">
        <w:rPr>
          <w:rFonts w:ascii="GHEA Grapalat" w:hAnsi="GHEA Grapalat" w:cs="Sylfaen"/>
          <w:lang w:val="hy-AM"/>
        </w:rPr>
        <w:t>ծրարի</w:t>
      </w:r>
      <w:r w:rsidRPr="00575D19">
        <w:rPr>
          <w:rFonts w:ascii="GHEA Grapalat" w:hAnsi="GHEA Grapalat" w:cs="Sylfaen"/>
          <w:lang w:val="hy-AM"/>
        </w:rPr>
        <w:t xml:space="preserve"> գնահատումն իրականացնելու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Կարգավիճակ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սյունակում տրամադրվող կապը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Չգնահատված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): </w:t>
      </w:r>
      <w:r w:rsidRPr="00575D19">
        <w:rPr>
          <w:rFonts w:ascii="GHEA Grapalat" w:hAnsi="GHEA Grapalat" w:cs="Sylfaen"/>
          <w:lang w:val="hy-AM"/>
        </w:rPr>
        <w:t>Օգտվողն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այնուհետև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վերաուղղորդվում է դեպի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էջ</w:t>
      </w:r>
      <w:r w:rsidRPr="00575D19">
        <w:rPr>
          <w:rFonts w:ascii="GHEA Grapalat" w:hAnsi="GHEA Grapalat"/>
          <w:lang w:val="hy-AM"/>
        </w:rPr>
        <w:t xml:space="preserve">: </w:t>
      </w:r>
    </w:p>
    <w:p w:rsidR="00F45BF6" w:rsidRPr="00575D19" w:rsidRDefault="00F45BF6" w:rsidP="004B3D4F">
      <w:pPr>
        <w:widowControl w:val="0"/>
        <w:spacing w:line="276" w:lineRule="auto"/>
        <w:ind w:left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Էջը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պարունակում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սյունակները</w:t>
      </w:r>
      <w:r w:rsidRPr="00575D19">
        <w:rPr>
          <w:rFonts w:ascii="GHEA Grapalat" w:hAnsi="GHEA Grapalat"/>
          <w:lang w:val="hy-AM"/>
        </w:rPr>
        <w:t>`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1) ՏՕ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արժեք,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2) հղում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Sylfaen"/>
          <w:lang w:val="hy-AM"/>
        </w:rPr>
        <w:t>օրինակ</w:t>
      </w:r>
      <w:r w:rsidRPr="00575D19">
        <w:rPr>
          <w:rFonts w:ascii="GHEA Grapalat" w:hAnsi="GHEA Grapalat"/>
          <w:lang w:val="hy-AM"/>
        </w:rPr>
        <w:t xml:space="preserve">` </w:t>
      </w:r>
      <w:r w:rsidRPr="00575D19">
        <w:rPr>
          <w:rFonts w:ascii="GHEA Grapalat" w:hAnsi="GHEA Grapalat" w:cs="Sylfaen"/>
          <w:lang w:val="hy-AM"/>
        </w:rPr>
        <w:t>ֆայլի հնարավոր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բեռնում</w:t>
      </w:r>
      <w:r w:rsidRPr="00575D19">
        <w:rPr>
          <w:rFonts w:ascii="GHEA Grapalat" w:hAnsi="GHEA Grapalat"/>
          <w:lang w:val="hy-AM"/>
        </w:rPr>
        <w:t>),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3) Մր.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Մվր.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Տարածք, ուր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կտրամադրի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միավորը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Տրամադրված</w:t>
      </w:r>
      <w:r w:rsidRPr="00575D19">
        <w:rPr>
          <w:rFonts w:ascii="GHEA Grapalat" w:hAnsi="GHEA Grapalat"/>
          <w:lang w:val="hy-AM"/>
        </w:rPr>
        <w:t xml:space="preserve"> սահմանի շեմին </w:t>
      </w:r>
      <w:r w:rsidRPr="00575D19">
        <w:rPr>
          <w:rFonts w:ascii="GHEA Grapalat" w:hAnsi="GHEA Grapalat" w:cs="Sylfaen"/>
          <w:lang w:val="hy-AM"/>
        </w:rPr>
        <w:t>միավորը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լինի</w:t>
      </w:r>
      <w:r w:rsidRPr="00575D19">
        <w:rPr>
          <w:rFonts w:ascii="GHEA Grapalat" w:hAnsi="GHEA Grapalat"/>
          <w:lang w:val="hy-AM"/>
        </w:rPr>
        <w:t xml:space="preserve"> 0 </w:t>
      </w:r>
      <w:r w:rsidRPr="00575D19">
        <w:rPr>
          <w:rFonts w:ascii="GHEA Grapalat" w:hAnsi="GHEA Grapalat" w:cs="Sylfaen"/>
          <w:lang w:val="hy-AM"/>
        </w:rPr>
        <w:t>կամ</w:t>
      </w:r>
      <w:r w:rsidRPr="00575D19">
        <w:rPr>
          <w:rFonts w:ascii="GHEA Grapalat" w:hAnsi="GHEA Grapalat"/>
          <w:lang w:val="hy-AM"/>
        </w:rPr>
        <w:t xml:space="preserve"> 1,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4) 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շեմը,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5) ստուգում,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արդյոք չափորոշիչը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համապատասխանում է, թե` ոչ,</w:t>
      </w:r>
    </w:p>
    <w:p w:rsidR="00F45BF6" w:rsidRPr="00575D19" w:rsidRDefault="00F45BF6" w:rsidP="00F45BF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6) ուդ.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Ուշադրության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դրոշ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Ուշադրության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դրոշի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ընտրությունը միացնում է այն,</w:t>
      </w:r>
      <w:r w:rsidRPr="00575D19">
        <w:rPr>
          <w:rFonts w:ascii="GHEA Grapalat" w:hAnsi="GHEA Grapalat"/>
          <w:lang w:val="hy-AM"/>
        </w:rPr>
        <w:t xml:space="preserve"> իսկ </w:t>
      </w:r>
      <w:r w:rsidRPr="00575D19">
        <w:rPr>
          <w:rFonts w:ascii="GHEA Grapalat" w:hAnsi="GHEA Grapalat" w:cs="Sylfaen"/>
          <w:lang w:val="hy-AM"/>
        </w:rPr>
        <w:t>միացած դրոշի ընտրությունը` անջատում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lastRenderedPageBreak/>
        <w:t>Ստուգման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խորհրդանշանը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փոխվում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§</w:t>
      </w:r>
      <w:r w:rsidRPr="00575D19">
        <w:rPr>
          <w:rFonts w:ascii="GHEA Grapalat" w:hAnsi="GHEA Grapalat" w:cs="GHEA Grapalat"/>
          <w:noProof/>
        </w:rPr>
        <w:drawing>
          <wp:inline distT="0" distB="0" distL="0" distR="0" wp14:anchorId="1DBC0969" wp14:editId="51C1C39B">
            <wp:extent cx="212090" cy="219710"/>
            <wp:effectExtent l="0" t="0" r="0" b="8890"/>
            <wp:docPr id="6" name="Picture 6" descr="symbol_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_pass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19">
        <w:rPr>
          <w:rFonts w:ascii="GHEA Grapalat" w:hAnsi="GHEA Grapalat" w:cs="GHEA Grapalat"/>
          <w:noProof/>
          <w:lang w:val="hy-AM" w:eastAsia="ru-RU"/>
        </w:rPr>
        <w:t>¦ նշանի,</w:t>
      </w:r>
      <w:r w:rsidRPr="00575D19">
        <w:rPr>
          <w:rFonts w:ascii="GHEA Grapalat" w:hAnsi="GHEA Grapalat" w:cs="GHEA Grapalat"/>
          <w:lang w:val="hy-AM"/>
        </w:rPr>
        <w:t xml:space="preserve"> երբ  արժեքն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ավելի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է,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քան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սահմանված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շեմը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Հայտի ընդհանուր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կհամարվի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չանցած</w:t>
      </w:r>
      <w:r w:rsidRPr="00575D19">
        <w:rPr>
          <w:rFonts w:ascii="GHEA Grapalat" w:hAnsi="GHEA Grapalat"/>
          <w:lang w:val="hy-AM"/>
        </w:rPr>
        <w:t xml:space="preserve">, </w:t>
      </w:r>
      <w:r w:rsidRPr="00575D19">
        <w:rPr>
          <w:rFonts w:ascii="GHEA Grapalat" w:hAnsi="GHEA Grapalat" w:cs="Sylfaen"/>
          <w:lang w:val="hy-AM"/>
        </w:rPr>
        <w:t>եթե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գոյություն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 xml:space="preserve">գոնե 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մեկ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չափորոշիչ,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որը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չի հաղթահարել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շեմը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 w:cs="Sylfaen"/>
          <w:b/>
          <w:i/>
          <w:u w:val="single"/>
          <w:lang w:val="hy-AM"/>
        </w:rPr>
      </w:pP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  <w:r w:rsidRPr="00575D19">
        <w:rPr>
          <w:rFonts w:ascii="GHEA Grapalat" w:hAnsi="GHEA Grapalat" w:cs="Sylfaen"/>
          <w:b/>
        </w:rPr>
        <w:t>IV. ՖԻՆԱՆՍԱԿԱՆ ԾՐԱՐԻ ԳՆԱՀԱՏՈՒՄԸ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</w:rPr>
      </w:pP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GHEA Grapalat"/>
          <w:lang w:val="hy-AM"/>
        </w:rPr>
        <w:t>Հայտի ֆինանսական ծրարի գնահատումն իրականացնելու համար 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</w:rPr>
        <w:t>Կ</w:t>
      </w:r>
      <w:r w:rsidRPr="00575D19">
        <w:rPr>
          <w:rFonts w:ascii="GHEA Grapalat" w:hAnsi="GHEA Grapalat" w:cs="Sylfaen"/>
          <w:lang w:val="hy-AM"/>
        </w:rPr>
        <w:t>արգավիճակ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սյունակում ընտրում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կապը</w:t>
      </w:r>
      <w:r w:rsidRPr="00575D19">
        <w:rPr>
          <w:rFonts w:ascii="GHEA Grapalat" w:hAnsi="GHEA Grapalat"/>
          <w:lang w:val="hy-AM"/>
        </w:rPr>
        <w:t xml:space="preserve"> (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Չգնահատված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): </w:t>
      </w: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յուրաքանչյուր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ֆինանսական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չափորոշիչի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համար ցուցադրում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ՏՕ-ի ներկա արժեքը: </w:t>
      </w:r>
      <w:r w:rsidRPr="00575D19">
        <w:rPr>
          <w:rFonts w:ascii="GHEA Grapalat" w:hAnsi="GHEA Grapalat" w:cs="Sylfaen"/>
          <w:lang w:val="hy-AM"/>
        </w:rPr>
        <w:t>Կցված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ԳԱՊ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հաստատի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բոլոր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օգտվողների գնահատումները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Այս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գործողություն</w:t>
      </w:r>
      <w:r w:rsidRPr="00575D19">
        <w:rPr>
          <w:rFonts w:ascii="GHEA Grapalat" w:hAnsi="GHEA Grapalat" w:cs="Sylfaen"/>
        </w:rPr>
        <w:t>ն</w:t>
      </w:r>
      <w:r w:rsidRPr="00575D19">
        <w:rPr>
          <w:rFonts w:ascii="GHEA Grapalat" w:hAnsi="GHEA Grapalat" w:cs="Sylfaen"/>
          <w:lang w:val="hy-AM"/>
        </w:rPr>
        <w:t xml:space="preserve"> իրականացնելու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 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ընտրի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Գնահատման ընդհանուր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սյունակում տրամադրված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կապը</w:t>
      </w:r>
      <w:r w:rsidRPr="00575D19">
        <w:rPr>
          <w:rFonts w:ascii="GHEA Grapalat" w:hAnsi="GHEA Grapalat"/>
          <w:lang w:val="hy-AM"/>
        </w:rPr>
        <w:t xml:space="preserve"> («</w:t>
      </w:r>
      <w:r w:rsidRPr="00575D19">
        <w:rPr>
          <w:rFonts w:ascii="GHEA Grapalat" w:hAnsi="GHEA Grapalat" w:cs="Sylfaen"/>
          <w:lang w:val="hy-AM"/>
        </w:rPr>
        <w:t>Չգնահատված</w:t>
      </w:r>
      <w:r w:rsidRPr="00575D19">
        <w:rPr>
          <w:rFonts w:ascii="GHEA Grapalat" w:hAnsi="GHEA Grapalat"/>
          <w:lang w:val="hy-AM"/>
        </w:rPr>
        <w:t>»):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Համակարգը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ցուցադրում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էջ, որտեղ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կցված</w:t>
      </w:r>
      <w:r w:rsidRPr="00575D19">
        <w:rPr>
          <w:rFonts w:ascii="GHEA Grapalat" w:hAnsi="GHEA Grapalat"/>
          <w:lang w:val="hy-AM"/>
        </w:rPr>
        <w:t xml:space="preserve"> են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օգտվողների 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բոլոր մանրամասները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Տրամադրվում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են 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տարբերակները</w:t>
      </w:r>
      <w:r w:rsidRPr="00575D19">
        <w:rPr>
          <w:rFonts w:ascii="GHEA Grapalat" w:hAnsi="GHEA Grapalat"/>
          <w:lang w:val="hy-AM"/>
        </w:rPr>
        <w:t>`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 xml:space="preserve">1) </w:t>
      </w:r>
      <w:r w:rsidRPr="00575D19">
        <w:rPr>
          <w:rFonts w:ascii="GHEA Grapalat" w:hAnsi="GHEA Grapalat" w:cs="Sylfaen"/>
          <w:lang w:val="hy-AM"/>
        </w:rPr>
        <w:t>վերացնել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գնահատումը</w:t>
      </w:r>
      <w:r w:rsidRPr="00575D19">
        <w:rPr>
          <w:rFonts w:ascii="GHEA Grapalat" w:hAnsi="GHEA Grapalat"/>
          <w:lang w:val="hy-AM"/>
        </w:rPr>
        <w:t xml:space="preserve">՝ </w:t>
      </w:r>
      <w:r w:rsidRPr="00575D19">
        <w:rPr>
          <w:rFonts w:ascii="GHEA Grapalat" w:hAnsi="GHEA Grapalat" w:cs="Sylfaen"/>
          <w:lang w:val="hy-AM"/>
        </w:rPr>
        <w:t>ընտրված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 գնահատումը փոխվում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&lt;&lt;</w:t>
      </w:r>
      <w:r w:rsidRPr="00575D19">
        <w:rPr>
          <w:rFonts w:ascii="GHEA Grapalat" w:hAnsi="GHEA Grapalat" w:cs="Sylfaen"/>
          <w:lang w:val="hy-AM"/>
        </w:rPr>
        <w:t>Սևագիր&gt;&gt;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կարգավիճակի,</w:t>
      </w:r>
      <w:r w:rsidRPr="00575D19">
        <w:rPr>
          <w:rFonts w:ascii="GHEA Grapalat" w:hAnsi="GHEA Grapalat"/>
          <w:lang w:val="hy-AM"/>
        </w:rPr>
        <w:t xml:space="preserve">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 xml:space="preserve">2) </w:t>
      </w:r>
      <w:r w:rsidRPr="00575D19">
        <w:rPr>
          <w:rFonts w:ascii="GHEA Grapalat" w:hAnsi="GHEA Grapalat" w:cs="Sylfaen"/>
          <w:lang w:val="hy-AM"/>
        </w:rPr>
        <w:t>վերագնահատել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հայտերը՝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ընտրված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օգտվողի գնահատումը փոխվում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 «</w:t>
      </w:r>
      <w:r w:rsidRPr="00575D19">
        <w:rPr>
          <w:rFonts w:ascii="GHEA Grapalat" w:hAnsi="GHEA Grapalat" w:cs="Sylfaen"/>
          <w:lang w:val="hy-AM"/>
        </w:rPr>
        <w:t>Չգնահատված</w:t>
      </w:r>
      <w:r w:rsidRPr="00575D19">
        <w:rPr>
          <w:rFonts w:ascii="GHEA Grapalat" w:hAnsi="GHEA Grapalat"/>
          <w:lang w:val="hy-AM"/>
        </w:rPr>
        <w:t xml:space="preserve">» </w:t>
      </w:r>
      <w:r w:rsidRPr="00575D19">
        <w:rPr>
          <w:rFonts w:ascii="GHEA Grapalat" w:hAnsi="GHEA Grapalat" w:cs="Sylfaen"/>
          <w:lang w:val="hy-AM"/>
        </w:rPr>
        <w:t>կարգավիճակի,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>3)</w:t>
      </w:r>
      <w:r w:rsidRPr="00575D19">
        <w:rPr>
          <w:rFonts w:ascii="GHEA Grapalat" w:hAnsi="GHEA Grapalat" w:cs="Sylfaen"/>
          <w:lang w:val="hy-AM"/>
        </w:rPr>
        <w:t xml:space="preserve">  ավարտել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գնահատումը՝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ընդհանուր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կարգավիճակը փոխվում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«</w:t>
      </w:r>
      <w:r w:rsidRPr="00575D19">
        <w:rPr>
          <w:rFonts w:ascii="GHEA Grapalat" w:hAnsi="GHEA Grapalat" w:cs="Sylfaen"/>
          <w:lang w:val="hy-AM"/>
        </w:rPr>
        <w:t>Ավարտուն</w:t>
      </w:r>
      <w:r w:rsidRPr="00575D19">
        <w:rPr>
          <w:rFonts w:ascii="GHEA Grapalat" w:hAnsi="GHEA Grapalat"/>
          <w:lang w:val="hy-AM"/>
        </w:rPr>
        <w:t xml:space="preserve">» կարգավիճակի: </w:t>
      </w:r>
      <w:r w:rsidRPr="00575D19">
        <w:rPr>
          <w:rFonts w:ascii="GHEA Grapalat" w:hAnsi="GHEA Grapalat" w:cs="Sylfaen"/>
          <w:lang w:val="hy-AM"/>
        </w:rPr>
        <w:t>Հետագա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փոփոխություններ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չի թույլատրվում կատարել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Տնտեսական օպերատորի դասակարգման վերջնականացումից հետո</w:t>
      </w:r>
      <w:r w:rsidRPr="00575D19">
        <w:rPr>
          <w:rFonts w:ascii="GHEA Grapalat" w:hAnsi="GHEA Grapalat"/>
          <w:b/>
          <w:lang w:val="hy-AM"/>
        </w:rPr>
        <w:t xml:space="preserve"> 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ԳԱՊ</w:t>
      </w:r>
      <w:r w:rsidRPr="00575D19">
        <w:rPr>
          <w:rFonts w:ascii="GHEA Grapalat" w:hAnsi="GHEA Grapalat"/>
          <w:b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օգտվողն ընտրում է "Գեներացնել գնահատման հաշվետվություն" սեղմակը  գնահատման</w:t>
      </w:r>
      <w:r w:rsidRPr="00575D19">
        <w:rPr>
          <w:rFonts w:ascii="GHEA Grapalat" w:hAnsi="GHEA Grapalat"/>
          <w:b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հաշվետվություն ստեղծելու համար: Տվյալ ՄՀ-ի հետ կցված բոլոր գնահատողները</w:t>
      </w:r>
      <w:r w:rsidRPr="00575D19">
        <w:rPr>
          <w:rFonts w:ascii="GHEA Grapalat" w:hAnsi="GHEA Grapalat"/>
          <w:b/>
          <w:lang w:val="hy-AM"/>
        </w:rPr>
        <w:t xml:space="preserve"> (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</w:t>
      </w:r>
      <w:r w:rsidRPr="00575D19">
        <w:rPr>
          <w:rFonts w:ascii="GHEA Grapalat" w:hAnsi="GHEA Grapalat"/>
          <w:b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ու</w:t>
      </w:r>
      <w:r w:rsidRPr="00575D19">
        <w:rPr>
          <w:rFonts w:ascii="GHEA Grapalat" w:hAnsi="GHEA Grapalat"/>
          <w:b/>
          <w:lang w:val="hy-AM"/>
        </w:rPr>
        <w:t xml:space="preserve"> </w:t>
      </w:r>
      <w:r w:rsidRPr="00575D19">
        <w:rPr>
          <w:rFonts w:ascii="GHEA Grapalat" w:hAnsi="GHEA Grapalat" w:cs="Sylfaen"/>
          <w:b/>
          <w:lang w:val="hy-AM"/>
        </w:rPr>
        <w:t>ԳՊ</w:t>
      </w:r>
      <w:r w:rsidRPr="00575D19">
        <w:rPr>
          <w:rFonts w:ascii="GHEA Grapalat" w:hAnsi="GHEA Grapalat"/>
          <w:b/>
          <w:lang w:val="hy-AM"/>
        </w:rPr>
        <w:t>/</w:t>
      </w:r>
      <w:r w:rsidRPr="00575D19">
        <w:rPr>
          <w:rFonts w:ascii="GHEA Grapalat" w:hAnsi="GHEA Grapalat" w:cs="Sylfaen"/>
          <w:b/>
          <w:lang w:val="hy-AM"/>
        </w:rPr>
        <w:t>ԳԱՊ</w:t>
      </w:r>
      <w:r w:rsidRPr="00575D19">
        <w:rPr>
          <w:rFonts w:ascii="GHEA Grapalat" w:hAnsi="GHEA Grapalat"/>
          <w:b/>
          <w:lang w:val="hy-AM"/>
        </w:rPr>
        <w:t xml:space="preserve">) </w:t>
      </w:r>
      <w:r w:rsidRPr="00575D19">
        <w:rPr>
          <w:rFonts w:ascii="GHEA Grapalat" w:hAnsi="GHEA Grapalat" w:cs="Sylfaen"/>
          <w:lang w:val="hy-AM"/>
        </w:rPr>
        <w:t>պետք է հաստատեն գնահատման հաշվետվությունը, որպեսզի շարունակեն գնահատման գործընթացը: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 xml:space="preserve"> </w:t>
      </w:r>
      <w:r w:rsidR="00A40936" w:rsidRPr="00575D19">
        <w:rPr>
          <w:rFonts w:ascii="GHEA Grapalat" w:hAnsi="GHEA Grapalat" w:cs="Sylfaen"/>
          <w:lang w:val="hy-AM"/>
        </w:rPr>
        <w:t xml:space="preserve">Պետական մարմնի ղեկավարը </w:t>
      </w:r>
      <w:r w:rsidRPr="00575D19">
        <w:rPr>
          <w:rFonts w:ascii="GHEA Grapalat" w:hAnsi="GHEA Grapalat" w:cs="Sylfaen"/>
          <w:lang w:val="hy-AM"/>
        </w:rPr>
        <w:t>հաստատում է գնահատման հաշվետվությունը կամ կարող է պահանջել վերագնահատում:</w:t>
      </w:r>
    </w:p>
    <w:p w:rsidR="00F45BF6" w:rsidRPr="00575D19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both"/>
        <w:rPr>
          <w:rFonts w:ascii="GHEA Grapalat" w:hAnsi="GHEA Grapalat" w:cs="Sylfaen"/>
          <w:b w:val="0"/>
          <w:sz w:val="24"/>
          <w:lang w:val="hy-AM"/>
        </w:rPr>
      </w:pPr>
    </w:p>
    <w:p w:rsidR="00F45BF6" w:rsidRPr="00575D19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</w:rPr>
      </w:pPr>
      <w:r w:rsidRPr="00575D19">
        <w:rPr>
          <w:rFonts w:ascii="GHEA Grapalat" w:hAnsi="GHEA Grapalat" w:cs="Sylfaen"/>
          <w:sz w:val="24"/>
        </w:rPr>
        <w:t>V. ՆԱԽԱՊԱՐԱՊՈՒՐԴԱՅԻՆ ԴԱՍԱԿԱՐԳՈՒՄ</w:t>
      </w:r>
    </w:p>
    <w:p w:rsidR="00F45BF6" w:rsidRPr="00575D19" w:rsidRDefault="00F45BF6" w:rsidP="00F45BF6">
      <w:pPr>
        <w:rPr>
          <w:rFonts w:ascii="GHEA Grapalat" w:hAnsi="GHEA Grapalat"/>
        </w:rPr>
      </w:pP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proofErr w:type="spellStart"/>
      <w:r w:rsidRPr="00575D19">
        <w:rPr>
          <w:rFonts w:ascii="GHEA Grapalat" w:hAnsi="GHEA Grapalat" w:cs="Sylfaen"/>
        </w:rPr>
        <w:t>Այս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առաջադրանքում</w:t>
      </w:r>
      <w:proofErr w:type="spellEnd"/>
      <w:r w:rsidRPr="00575D19">
        <w:rPr>
          <w:rFonts w:ascii="GHEA Grapalat" w:hAnsi="GHEA Grapalat" w:cs="Sylfaen"/>
          <w:bCs/>
          <w:iCs/>
          <w:kern w:val="16"/>
          <w:lang w:val="hy-AM" w:eastAsia="el-GR"/>
        </w:rPr>
        <w:t xml:space="preserve"> առաջին տեղը զբաղեցրա</w:t>
      </w:r>
      <w:r w:rsidRPr="00575D19">
        <w:rPr>
          <w:rFonts w:ascii="GHEA Grapalat" w:hAnsi="GHEA Grapalat" w:cs="Sylfaen"/>
          <w:bCs/>
          <w:iCs/>
          <w:kern w:val="16"/>
          <w:lang w:eastAsia="el-GR"/>
        </w:rPr>
        <w:t>ծ</w:t>
      </w:r>
      <w:r w:rsidRPr="00575D19">
        <w:rPr>
          <w:rFonts w:ascii="GHEA Grapalat" w:hAnsi="GHEA Grapalat" w:cs="Sylfaen"/>
          <w:bCs/>
          <w:iCs/>
          <w:kern w:val="16"/>
          <w:lang w:val="hy-AM" w:eastAsia="el-GR"/>
        </w:rPr>
        <w:t xml:space="preserve">  մասնակցից  էլեկտրոնային փոստի միջոցով պահանջվում </w:t>
      </w:r>
      <w:proofErr w:type="spellStart"/>
      <w:r w:rsidRPr="00575D19">
        <w:rPr>
          <w:rFonts w:ascii="GHEA Grapalat" w:hAnsi="GHEA Grapalat" w:cs="Sylfaen"/>
          <w:bCs/>
          <w:iCs/>
          <w:kern w:val="16"/>
          <w:lang w:eastAsia="el-GR"/>
        </w:rPr>
        <w:t>են</w:t>
      </w:r>
      <w:proofErr w:type="spellEnd"/>
      <w:r w:rsidRPr="00575D19">
        <w:rPr>
          <w:rFonts w:ascii="GHEA Grapalat" w:hAnsi="GHEA Grapalat" w:cs="Sylfaen"/>
          <w:bCs/>
          <w:iCs/>
          <w:kern w:val="16"/>
          <w:lang w:val="hy-AM" w:eastAsia="el-GR"/>
        </w:rPr>
        <w:t xml:space="preserve"> որակավորման չափորոշիչների համապատասխանությունը հավաստող փաստա</w:t>
      </w:r>
      <w:r w:rsidRPr="00575D19">
        <w:rPr>
          <w:rFonts w:ascii="GHEA Grapalat" w:hAnsi="GHEA Grapalat" w:cs="Sylfaen"/>
          <w:bCs/>
          <w:iCs/>
          <w:kern w:val="16"/>
          <w:lang w:eastAsia="el-GR"/>
        </w:rPr>
        <w:t>թ</w:t>
      </w:r>
      <w:r w:rsidRPr="00575D19">
        <w:rPr>
          <w:rFonts w:ascii="GHEA Grapalat" w:hAnsi="GHEA Grapalat" w:cs="Sylfaen"/>
          <w:bCs/>
          <w:iCs/>
          <w:kern w:val="16"/>
          <w:lang w:val="hy-AM" w:eastAsia="el-GR"/>
        </w:rPr>
        <w:t>ղթեր, որի  արդյունքում տնտեսական օպերատորների դասակարգումը հաստատելու համար օգտվողը</w:t>
      </w:r>
      <w:r w:rsidRPr="00575D19">
        <w:rPr>
          <w:rFonts w:ascii="GHEA Grapalat" w:hAnsi="GHEA Grapalat"/>
          <w:lang w:val="hy-AM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պետք</w:t>
      </w:r>
      <w:proofErr w:type="spellEnd"/>
      <w:r w:rsidRPr="00575D19">
        <w:rPr>
          <w:rFonts w:ascii="GHEA Grapalat" w:hAnsi="GHEA Grapalat" w:cs="Sylfaen"/>
        </w:rPr>
        <w:t xml:space="preserve"> է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ընտրի</w:t>
      </w:r>
      <w:proofErr w:type="spellEnd"/>
      <w:r w:rsidRPr="00575D19">
        <w:rPr>
          <w:rFonts w:ascii="GHEA Grapalat" w:hAnsi="GHEA Grapalat" w:cs="Sylfaen"/>
        </w:rPr>
        <w:t xml:space="preserve">, </w:t>
      </w:r>
      <w:proofErr w:type="spellStart"/>
      <w:r w:rsidRPr="00575D19">
        <w:rPr>
          <w:rFonts w:ascii="GHEA Grapalat" w:hAnsi="GHEA Grapalat" w:cs="Sylfaen"/>
        </w:rPr>
        <w:t>թե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որ</w:t>
      </w:r>
      <w:proofErr w:type="spellEnd"/>
      <w:r w:rsidRPr="00575D19">
        <w:rPr>
          <w:rFonts w:ascii="GHEA Grapalat" w:hAnsi="GHEA Grapalat"/>
        </w:rPr>
        <w:t xml:space="preserve"> </w:t>
      </w:r>
      <w:r w:rsidRPr="00575D19">
        <w:rPr>
          <w:rFonts w:ascii="GHEA Grapalat" w:hAnsi="GHEA Grapalat" w:cs="Sylfaen"/>
          <w:lang w:val="hy-AM"/>
        </w:rPr>
        <w:t>հայտ</w:t>
      </w:r>
      <w:proofErr w:type="spellStart"/>
      <w:r w:rsidRPr="00575D19">
        <w:rPr>
          <w:rFonts w:ascii="GHEA Grapalat" w:hAnsi="GHEA Grapalat" w:cs="Sylfaen"/>
        </w:rPr>
        <w:t>երը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պետք</w:t>
      </w:r>
      <w:proofErr w:type="spellEnd"/>
      <w:r w:rsidRPr="00575D19">
        <w:rPr>
          <w:rFonts w:ascii="GHEA Grapalat" w:hAnsi="GHEA Grapalat" w:cs="Sylfaen"/>
        </w:rPr>
        <w:t xml:space="preserve"> է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ներառվեն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եզրափակիչ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դասակարգման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մեջ</w:t>
      </w:r>
      <w:proofErr w:type="spellEnd"/>
      <w:r w:rsidRPr="00575D19">
        <w:rPr>
          <w:rFonts w:ascii="GHEA Grapalat" w:hAnsi="GHEA Grapalat"/>
        </w:rPr>
        <w:t xml:space="preserve"> (</w:t>
      </w:r>
      <w:r w:rsidRPr="00575D19">
        <w:rPr>
          <w:rFonts w:ascii="GHEA Grapalat" w:hAnsi="GHEA Grapalat" w:cs="GHEA Grapalat"/>
        </w:rPr>
        <w:t>«</w:t>
      </w:r>
      <w:proofErr w:type="spellStart"/>
      <w:r w:rsidRPr="00575D19">
        <w:rPr>
          <w:rFonts w:ascii="GHEA Grapalat" w:hAnsi="GHEA Grapalat" w:cs="Sylfaen"/>
        </w:rPr>
        <w:t>Անցնել</w:t>
      </w:r>
      <w:proofErr w:type="spellEnd"/>
      <w:r w:rsidRPr="00575D19">
        <w:rPr>
          <w:rFonts w:ascii="GHEA Grapalat" w:hAnsi="GHEA Grapalat"/>
        </w:rPr>
        <w:t>/</w:t>
      </w:r>
      <w:proofErr w:type="spellStart"/>
      <w:r w:rsidRPr="00575D19">
        <w:rPr>
          <w:rFonts w:ascii="GHEA Grapalat" w:hAnsi="GHEA Grapalat" w:cs="Sylfaen"/>
        </w:rPr>
        <w:t>Չանցնել</w:t>
      </w:r>
      <w:proofErr w:type="spellEnd"/>
      <w:r w:rsidRPr="00575D19">
        <w:rPr>
          <w:rFonts w:ascii="GHEA Grapalat" w:hAnsi="GHEA Grapalat" w:cs="GHEA Grapalat"/>
        </w:rPr>
        <w:t>»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սյունակ</w:t>
      </w:r>
      <w:proofErr w:type="spellEnd"/>
      <w:r w:rsidRPr="00575D19">
        <w:rPr>
          <w:rFonts w:ascii="GHEA Grapalat" w:hAnsi="GHEA Grapalat"/>
        </w:rPr>
        <w:t xml:space="preserve">) </w:t>
      </w:r>
      <w:r w:rsidRPr="00575D19">
        <w:rPr>
          <w:rFonts w:ascii="GHEA Grapalat" w:hAnsi="GHEA Grapalat" w:cs="Sylfaen"/>
        </w:rPr>
        <w:t>և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սեղմի</w:t>
      </w:r>
      <w:proofErr w:type="spellEnd"/>
      <w:r w:rsidRPr="00575D19">
        <w:rPr>
          <w:rFonts w:ascii="GHEA Grapalat" w:hAnsi="GHEA Grapalat"/>
        </w:rPr>
        <w:t xml:space="preserve"> </w:t>
      </w:r>
      <w:r w:rsidRPr="00575D19">
        <w:rPr>
          <w:rFonts w:ascii="GHEA Grapalat" w:hAnsi="GHEA Grapalat" w:cs="GHEA Grapalat"/>
        </w:rPr>
        <w:t>«</w:t>
      </w:r>
      <w:proofErr w:type="spellStart"/>
      <w:r w:rsidRPr="00575D19">
        <w:rPr>
          <w:rFonts w:ascii="GHEA Grapalat" w:hAnsi="GHEA Grapalat" w:cs="Sylfaen"/>
        </w:rPr>
        <w:t>Պահպանել</w:t>
      </w:r>
      <w:proofErr w:type="spellEnd"/>
      <w:r w:rsidRPr="00575D19">
        <w:rPr>
          <w:rFonts w:ascii="GHEA Grapalat" w:hAnsi="GHEA Grapalat" w:cs="GHEA Grapalat"/>
        </w:rPr>
        <w:t xml:space="preserve">» </w:t>
      </w:r>
      <w:proofErr w:type="spellStart"/>
      <w:r w:rsidRPr="00575D19">
        <w:rPr>
          <w:rFonts w:ascii="GHEA Grapalat" w:hAnsi="GHEA Grapalat" w:cs="GHEA Grapalat"/>
        </w:rPr>
        <w:t>սեղմակը</w:t>
      </w:r>
      <w:proofErr w:type="spellEnd"/>
      <w:r w:rsidRPr="00575D19">
        <w:rPr>
          <w:rFonts w:ascii="GHEA Grapalat" w:hAnsi="GHEA Grapalat"/>
        </w:rPr>
        <w:t>:</w:t>
      </w:r>
    </w:p>
    <w:p w:rsidR="00AD0067" w:rsidRPr="00575D19" w:rsidRDefault="00AD0067" w:rsidP="00F45BF6">
      <w:pPr>
        <w:pStyle w:val="ListParagraph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45BF6" w:rsidRPr="00575D19" w:rsidRDefault="00F45BF6" w:rsidP="00F45BF6">
      <w:pPr>
        <w:pStyle w:val="ListParagraph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575D19">
        <w:rPr>
          <w:rFonts w:ascii="GHEA Grapalat" w:hAnsi="GHEA Grapalat" w:cs="Sylfaen"/>
          <w:b/>
          <w:sz w:val="24"/>
          <w:szCs w:val="24"/>
        </w:rPr>
        <w:t>V. ԳՆԱՀԱՏՄԱՆ ԱՐԴՅՈՒՆՔՆԵՐԻ ՀԱՅՏԱՐԱՐՈՒՄ</w:t>
      </w:r>
    </w:p>
    <w:p w:rsidR="00F45BF6" w:rsidRPr="00575D19" w:rsidRDefault="00761518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</w:rPr>
      </w:pPr>
      <w:r w:rsidRPr="00575D19">
        <w:rPr>
          <w:rFonts w:ascii="GHEA Grapalat" w:hAnsi="GHEA Grapalat"/>
          <w:lang w:val="hy-AM"/>
        </w:rPr>
        <w:t>Մրցույթի</w:t>
      </w:r>
      <w:r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արդյունքները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մասնակիցներին</w:t>
      </w:r>
      <w:proofErr w:type="spellEnd"/>
      <w:r w:rsidR="00F45BF6" w:rsidRPr="00575D19">
        <w:rPr>
          <w:rFonts w:ascii="GHEA Grapalat" w:hAnsi="GHEA Grapalat" w:cs="Sylfaen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հայտարարելու</w:t>
      </w:r>
      <w:proofErr w:type="spellEnd"/>
      <w:r w:rsidR="00F45BF6" w:rsidRPr="00575D19">
        <w:rPr>
          <w:rFonts w:ascii="GHEA Grapalat" w:hAnsi="GHEA Grapalat" w:cs="Sylfaen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համար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օգտվողը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պետք</w:t>
      </w:r>
      <w:proofErr w:type="spellEnd"/>
      <w:r w:rsidR="00F45BF6" w:rsidRPr="00575D19">
        <w:rPr>
          <w:rFonts w:ascii="GHEA Grapalat" w:hAnsi="GHEA Grapalat" w:cs="Sylfaen"/>
        </w:rPr>
        <w:t xml:space="preserve"> է </w:t>
      </w:r>
      <w:proofErr w:type="spellStart"/>
      <w:r w:rsidR="00F45BF6" w:rsidRPr="00575D19">
        <w:rPr>
          <w:rFonts w:ascii="GHEA Grapalat" w:hAnsi="GHEA Grapalat" w:cs="Sylfaen"/>
        </w:rPr>
        <w:t>լրացնի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տրամադրված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առգիծ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ձևը</w:t>
      </w:r>
      <w:proofErr w:type="spellEnd"/>
      <w:r w:rsidR="00F45BF6" w:rsidRPr="00575D19">
        <w:rPr>
          <w:rFonts w:ascii="GHEA Grapalat" w:hAnsi="GHEA Grapalat" w:cs="Sylfaen"/>
        </w:rPr>
        <w:t>,</w:t>
      </w:r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որը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պարունակում</w:t>
      </w:r>
      <w:proofErr w:type="spellEnd"/>
      <w:r w:rsidR="00F45BF6" w:rsidRPr="00575D19">
        <w:rPr>
          <w:rFonts w:ascii="GHEA Grapalat" w:hAnsi="GHEA Grapalat"/>
        </w:rPr>
        <w:t xml:space="preserve"> </w:t>
      </w:r>
      <w:r w:rsidR="00F45BF6" w:rsidRPr="00575D19">
        <w:rPr>
          <w:rFonts w:ascii="GHEA Grapalat" w:hAnsi="GHEA Grapalat" w:cs="Sylfaen"/>
        </w:rPr>
        <w:t>է</w:t>
      </w:r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հետևյալ</w:t>
      </w:r>
      <w:proofErr w:type="spellEnd"/>
      <w:r w:rsidR="00F45BF6" w:rsidRPr="00575D19">
        <w:rPr>
          <w:rFonts w:ascii="GHEA Grapalat" w:hAnsi="GHEA Grapalat"/>
        </w:rPr>
        <w:t xml:space="preserve"> </w:t>
      </w:r>
      <w:proofErr w:type="spellStart"/>
      <w:r w:rsidR="00F45BF6" w:rsidRPr="00575D19">
        <w:rPr>
          <w:rFonts w:ascii="GHEA Grapalat" w:hAnsi="GHEA Grapalat" w:cs="Sylfaen"/>
        </w:rPr>
        <w:t>տվյալները</w:t>
      </w:r>
      <w:proofErr w:type="spellEnd"/>
      <w:r w:rsidR="00F45BF6" w:rsidRPr="00575D19">
        <w:rPr>
          <w:rFonts w:ascii="GHEA Grapalat" w:hAnsi="GHEA Grapalat"/>
        </w:rPr>
        <w:t>.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</w:rPr>
      </w:pPr>
      <w:r w:rsidRPr="00575D19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575D19">
        <w:rPr>
          <w:rFonts w:ascii="GHEA Grapalat" w:hAnsi="GHEA Grapalat" w:cs="Sylfaen"/>
        </w:rPr>
        <w:t>ընդհանուր</w:t>
      </w:r>
      <w:proofErr w:type="spellEnd"/>
      <w:proofErr w:type="gram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ուղերձ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այն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Տնտեսական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օպերատորներն</w:t>
      </w:r>
      <w:proofErr w:type="spellEnd"/>
      <w:r w:rsidRPr="00575D19">
        <w:rPr>
          <w:rFonts w:ascii="GHEA Grapalat" w:hAnsi="GHEA Grapalat" w:cs="Sylfaen"/>
        </w:rPr>
        <w:t>,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ովքեր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անցել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են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գնահատման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փուլը</w:t>
      </w:r>
      <w:proofErr w:type="spellEnd"/>
      <w:r w:rsidRPr="00575D19">
        <w:rPr>
          <w:rFonts w:ascii="GHEA Grapalat" w:hAnsi="GHEA Grapalat" w:cs="Sylfaen"/>
        </w:rPr>
        <w:t>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</w:rPr>
      </w:pPr>
      <w:r w:rsidRPr="00575D19">
        <w:rPr>
          <w:rFonts w:ascii="GHEA Grapalat" w:hAnsi="GHEA Grapalat" w:cs="Sylfaen"/>
        </w:rPr>
        <w:lastRenderedPageBreak/>
        <w:t xml:space="preserve">2) </w:t>
      </w:r>
      <w:proofErr w:type="spellStart"/>
      <w:proofErr w:type="gramStart"/>
      <w:r w:rsidRPr="00575D19">
        <w:rPr>
          <w:rFonts w:ascii="GHEA Grapalat" w:hAnsi="GHEA Grapalat" w:cs="Sylfaen"/>
        </w:rPr>
        <w:t>ոչ</w:t>
      </w:r>
      <w:proofErr w:type="spellEnd"/>
      <w:proofErr w:type="gram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պարտադիր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հավելված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յուրաքանչյուր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Տնտեսական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օպերատորի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համար</w:t>
      </w:r>
      <w:proofErr w:type="spellEnd"/>
      <w:r w:rsidRPr="00575D19">
        <w:rPr>
          <w:rFonts w:ascii="GHEA Grapalat" w:hAnsi="GHEA Grapalat" w:cs="Sylfaen"/>
        </w:rPr>
        <w:t>,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ովքեր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անցել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են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գնահատման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փուլը</w:t>
      </w:r>
      <w:proofErr w:type="spellEnd"/>
      <w:r w:rsidRPr="00575D19">
        <w:rPr>
          <w:rFonts w:ascii="GHEA Grapalat" w:hAnsi="GHEA Grapalat" w:cs="Sylfaen"/>
        </w:rPr>
        <w:t>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</w:rPr>
      </w:pPr>
      <w:r w:rsidRPr="00575D19">
        <w:rPr>
          <w:rFonts w:ascii="GHEA Grapalat" w:hAnsi="GHEA Grapalat" w:cs="Sylfaen"/>
        </w:rPr>
        <w:t xml:space="preserve">3) </w:t>
      </w:r>
      <w:proofErr w:type="spellStart"/>
      <w:proofErr w:type="gramStart"/>
      <w:r w:rsidRPr="00575D19">
        <w:rPr>
          <w:rFonts w:ascii="GHEA Grapalat" w:hAnsi="GHEA Grapalat" w:cs="Sylfaen"/>
        </w:rPr>
        <w:t>ընդհանուր</w:t>
      </w:r>
      <w:proofErr w:type="spellEnd"/>
      <w:proofErr w:type="gram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ուղերձ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այն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Տնտեսական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օպերատորներին</w:t>
      </w:r>
      <w:proofErr w:type="spellEnd"/>
      <w:r w:rsidRPr="00575D19">
        <w:rPr>
          <w:rFonts w:ascii="GHEA Grapalat" w:hAnsi="GHEA Grapalat" w:cs="Sylfaen"/>
        </w:rPr>
        <w:t>,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ովքեր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չեն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անցել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գնահատման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փուլը</w:t>
      </w:r>
      <w:proofErr w:type="spellEnd"/>
      <w:r w:rsidRPr="00575D19">
        <w:rPr>
          <w:rFonts w:ascii="GHEA Grapalat" w:hAnsi="GHEA Grapalat" w:cs="Sylfaen"/>
        </w:rPr>
        <w:t>,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 w:cs="Sylfaen"/>
        </w:rPr>
      </w:pPr>
      <w:r w:rsidRPr="00575D19">
        <w:rPr>
          <w:rFonts w:ascii="GHEA Grapalat" w:hAnsi="GHEA Grapalat" w:cs="Sylfaen"/>
        </w:rPr>
        <w:t xml:space="preserve">4) </w:t>
      </w:r>
      <w:proofErr w:type="spellStart"/>
      <w:proofErr w:type="gramStart"/>
      <w:r w:rsidRPr="00575D19">
        <w:rPr>
          <w:rFonts w:ascii="GHEA Grapalat" w:hAnsi="GHEA Grapalat" w:cs="Sylfaen"/>
        </w:rPr>
        <w:t>ոչ</w:t>
      </w:r>
      <w:proofErr w:type="spellEnd"/>
      <w:proofErr w:type="gram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պարտադիր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հավելված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յուրաքանչյուր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Տնտեսական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օպերատորի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համար</w:t>
      </w:r>
      <w:proofErr w:type="spellEnd"/>
      <w:r w:rsidRPr="00575D19">
        <w:rPr>
          <w:rFonts w:ascii="GHEA Grapalat" w:hAnsi="GHEA Grapalat" w:cs="Sylfaen"/>
        </w:rPr>
        <w:t>,</w:t>
      </w:r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ովքեր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չեն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անցել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գնահատման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փուլը</w:t>
      </w:r>
      <w:proofErr w:type="spellEnd"/>
      <w:r w:rsidRPr="00575D19">
        <w:rPr>
          <w:rFonts w:ascii="GHEA Grapalat" w:hAnsi="GHEA Grapalat" w:cs="Sylfaen"/>
        </w:rPr>
        <w:t xml:space="preserve">: </w:t>
      </w:r>
    </w:p>
    <w:p w:rsidR="00F45BF6" w:rsidRPr="00575D19" w:rsidRDefault="00F45BF6" w:rsidP="00F45BF6">
      <w:pPr>
        <w:ind w:firstLine="720"/>
        <w:jc w:val="both"/>
        <w:rPr>
          <w:rFonts w:ascii="GHEA Grapalat" w:hAnsi="GHEA Grapalat"/>
        </w:rPr>
      </w:pPr>
      <w:proofErr w:type="spellStart"/>
      <w:r w:rsidRPr="00575D19">
        <w:rPr>
          <w:rFonts w:ascii="GHEA Grapalat" w:hAnsi="GHEA Grapalat" w:cs="Sylfaen"/>
        </w:rPr>
        <w:t>Բոլոր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կցված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Տնտեսական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օպերատորները</w:t>
      </w:r>
      <w:proofErr w:type="spellEnd"/>
      <w:r w:rsidRPr="00575D19">
        <w:rPr>
          <w:rFonts w:ascii="GHEA Grapalat" w:hAnsi="GHEA Grapalat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տեղեկացվում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են</w:t>
      </w:r>
      <w:proofErr w:type="spellEnd"/>
      <w:r w:rsidRPr="00575D19">
        <w:rPr>
          <w:rFonts w:ascii="GHEA Grapalat" w:hAnsi="GHEA Grapalat"/>
        </w:rPr>
        <w:t xml:space="preserve"> §</w:t>
      </w:r>
      <w:proofErr w:type="spellStart"/>
      <w:r w:rsidRPr="00575D19">
        <w:rPr>
          <w:rFonts w:ascii="GHEA Grapalat" w:hAnsi="GHEA Grapalat" w:cs="Sylfaen"/>
        </w:rPr>
        <w:t>Ուղարկել</w:t>
      </w:r>
      <w:proofErr w:type="spellEnd"/>
      <w:r w:rsidRPr="00575D19">
        <w:rPr>
          <w:rFonts w:ascii="GHEA Grapalat" w:hAnsi="GHEA Grapalat"/>
        </w:rPr>
        <w:t>¦</w:t>
      </w:r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կոճակի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ընտրությամբ</w:t>
      </w:r>
      <w:proofErr w:type="spellEnd"/>
      <w:r w:rsidRPr="00575D19">
        <w:rPr>
          <w:rFonts w:ascii="GHEA Grapalat" w:hAnsi="GHEA Grapalat"/>
        </w:rPr>
        <w:t>:</w:t>
      </w:r>
    </w:p>
    <w:p w:rsidR="00F45BF6" w:rsidRPr="00575D19" w:rsidRDefault="00F45BF6" w:rsidP="00F45BF6">
      <w:pPr>
        <w:pStyle w:val="ListParagraph"/>
        <w:ind w:firstLine="720"/>
        <w:jc w:val="both"/>
        <w:rPr>
          <w:rFonts w:ascii="GHEA Grapalat" w:hAnsi="GHEA Grapalat"/>
          <w:sz w:val="24"/>
          <w:szCs w:val="24"/>
        </w:rPr>
      </w:pPr>
    </w:p>
    <w:p w:rsidR="00F45BF6" w:rsidRPr="00575D19" w:rsidRDefault="00F45BF6" w:rsidP="00F45BF6">
      <w:pPr>
        <w:pStyle w:val="ListParagraph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575D19">
        <w:rPr>
          <w:rFonts w:ascii="GHEA Grapalat" w:hAnsi="GHEA Grapalat"/>
          <w:b/>
          <w:sz w:val="24"/>
          <w:szCs w:val="24"/>
        </w:rPr>
        <w:t xml:space="preserve">VI. </w:t>
      </w:r>
      <w:r w:rsidR="001B11B6" w:rsidRPr="00575D19">
        <w:rPr>
          <w:rFonts w:ascii="GHEA Grapalat" w:hAnsi="GHEA Grapalat"/>
          <w:b/>
          <w:sz w:val="24"/>
          <w:szCs w:val="24"/>
          <w:lang w:val="hy-AM"/>
        </w:rPr>
        <w:t>ՎԵՐՋՆԱԿԱՆ</w:t>
      </w:r>
      <w:r w:rsidR="00AD0067" w:rsidRPr="00575D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75D19">
        <w:rPr>
          <w:rFonts w:ascii="GHEA Grapalat" w:hAnsi="GHEA Grapalat"/>
          <w:b/>
          <w:sz w:val="24"/>
          <w:szCs w:val="24"/>
        </w:rPr>
        <w:t>ԴԱՍԱԿԱՐԳՈՒՄ</w:t>
      </w:r>
    </w:p>
    <w:p w:rsidR="00721C4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</w:rPr>
      </w:pPr>
      <w:proofErr w:type="spellStart"/>
      <w:r w:rsidRPr="00575D19">
        <w:rPr>
          <w:rFonts w:ascii="GHEA Grapalat" w:hAnsi="GHEA Grapalat" w:cs="Sylfaen"/>
        </w:rPr>
        <w:t>Վերջնական</w:t>
      </w:r>
      <w:proofErr w:type="spellEnd"/>
      <w:r w:rsidRPr="00575D19">
        <w:rPr>
          <w:rFonts w:ascii="GHEA Grapalat" w:hAnsi="GHEA Grapalat" w:cs="Sylfaen"/>
        </w:rPr>
        <w:t xml:space="preserve"> </w:t>
      </w:r>
      <w:proofErr w:type="spellStart"/>
      <w:r w:rsidRPr="00575D19">
        <w:rPr>
          <w:rFonts w:ascii="GHEA Grapalat" w:hAnsi="GHEA Grapalat" w:cs="Sylfaen"/>
        </w:rPr>
        <w:t>դասակարգումը</w:t>
      </w:r>
      <w:proofErr w:type="spellEnd"/>
      <w:r w:rsidRPr="00575D19">
        <w:rPr>
          <w:rFonts w:ascii="GHEA Grapalat" w:hAnsi="GHEA Grapalat"/>
        </w:rPr>
        <w:t xml:space="preserve"> </w:t>
      </w:r>
      <w:r w:rsidR="00721C46" w:rsidRPr="00575D19">
        <w:rPr>
          <w:rFonts w:ascii="GHEA Grapalat" w:hAnsi="GHEA Grapalat"/>
          <w:lang w:val="hy-AM"/>
        </w:rPr>
        <w:t>իրականացնելու համար անհրաժեշտ է սեղմել «Պարապուրդի շրջանի վերջը» սեղմակը:</w:t>
      </w:r>
    </w:p>
    <w:p w:rsidR="00F45BF6" w:rsidRPr="00575D19" w:rsidRDefault="00721C4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575D19">
        <w:rPr>
          <w:rFonts w:ascii="GHEA Grapalat" w:hAnsi="GHEA Grapalat"/>
          <w:lang w:val="hy-AM"/>
        </w:rPr>
        <w:t xml:space="preserve">Վերջնական դասակարգումը </w:t>
      </w:r>
      <w:r w:rsidR="00F45BF6" w:rsidRPr="00575D19">
        <w:rPr>
          <w:rFonts w:ascii="GHEA Grapalat" w:hAnsi="GHEA Grapalat" w:cs="Sylfaen"/>
          <w:lang w:val="hy-AM"/>
        </w:rPr>
        <w:t>հաստատելու համար</w:t>
      </w:r>
      <w:r w:rsidR="00F45BF6" w:rsidRPr="00575D19">
        <w:rPr>
          <w:rFonts w:ascii="GHEA Grapalat" w:hAnsi="GHEA Grapalat"/>
          <w:lang w:val="hy-AM"/>
        </w:rPr>
        <w:t xml:space="preserve">  (</w:t>
      </w:r>
      <w:r w:rsidR="00F45BF6" w:rsidRPr="00575D19">
        <w:rPr>
          <w:rFonts w:ascii="GHEA Grapalat" w:hAnsi="GHEA Grapalat" w:cs="Sylfaen"/>
          <w:lang w:val="hy-AM"/>
        </w:rPr>
        <w:t>ԳՊ</w:t>
      </w:r>
      <w:r w:rsidR="00F45BF6" w:rsidRPr="00575D19">
        <w:rPr>
          <w:rFonts w:ascii="GHEA Grapalat" w:hAnsi="GHEA Grapalat"/>
          <w:lang w:val="hy-AM"/>
        </w:rPr>
        <w:t>/</w:t>
      </w:r>
      <w:r w:rsidR="00F45BF6" w:rsidRPr="00575D19">
        <w:rPr>
          <w:rFonts w:ascii="GHEA Grapalat" w:hAnsi="GHEA Grapalat" w:cs="Sylfaen"/>
          <w:lang w:val="hy-AM"/>
        </w:rPr>
        <w:t>ՄՀմ)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օգտվողն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ընտրում է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հաջորդ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փուլում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ներառվող հայտերը</w:t>
      </w:r>
      <w:r w:rsidR="00F45BF6" w:rsidRPr="00575D19">
        <w:rPr>
          <w:rFonts w:ascii="GHEA Grapalat" w:hAnsi="GHEA Grapalat"/>
          <w:lang w:val="hy-AM"/>
        </w:rPr>
        <w:t xml:space="preserve"> (</w:t>
      </w:r>
      <w:r w:rsidR="00F45BF6" w:rsidRPr="00575D19">
        <w:rPr>
          <w:rFonts w:ascii="GHEA Grapalat" w:hAnsi="GHEA Grapalat" w:cs="GHEA Grapalat"/>
          <w:lang w:val="hy-AM"/>
        </w:rPr>
        <w:t>«</w:t>
      </w:r>
      <w:r w:rsidR="00F45BF6" w:rsidRPr="00575D19">
        <w:rPr>
          <w:rFonts w:ascii="GHEA Grapalat" w:hAnsi="GHEA Grapalat" w:cs="Sylfaen"/>
          <w:lang w:val="hy-AM"/>
        </w:rPr>
        <w:t>Անցած</w:t>
      </w:r>
      <w:r w:rsidR="00F45BF6" w:rsidRPr="00575D19">
        <w:rPr>
          <w:rFonts w:ascii="GHEA Grapalat" w:hAnsi="GHEA Grapalat"/>
          <w:lang w:val="hy-AM"/>
        </w:rPr>
        <w:t xml:space="preserve">/ </w:t>
      </w:r>
      <w:r w:rsidR="00F45BF6" w:rsidRPr="00575D19">
        <w:rPr>
          <w:rFonts w:ascii="GHEA Grapalat" w:hAnsi="GHEA Grapalat" w:cs="Sylfaen"/>
          <w:lang w:val="hy-AM"/>
        </w:rPr>
        <w:t>Չանցած</w:t>
      </w:r>
      <w:r w:rsidR="00F45BF6" w:rsidRPr="00575D19">
        <w:rPr>
          <w:rFonts w:ascii="GHEA Grapalat" w:hAnsi="GHEA Grapalat" w:cs="GHEA Grapalat"/>
          <w:lang w:val="hy-AM"/>
        </w:rPr>
        <w:t>»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սյունակից</w:t>
      </w:r>
      <w:r w:rsidR="00F45BF6" w:rsidRPr="00575D19">
        <w:rPr>
          <w:rFonts w:ascii="GHEA Grapalat" w:hAnsi="GHEA Grapalat"/>
          <w:lang w:val="hy-AM"/>
        </w:rPr>
        <w:t xml:space="preserve">) </w:t>
      </w:r>
      <w:r w:rsidR="00F45BF6" w:rsidRPr="00575D19">
        <w:rPr>
          <w:rFonts w:ascii="GHEA Grapalat" w:hAnsi="GHEA Grapalat" w:cs="Sylfaen"/>
          <w:lang w:val="hy-AM"/>
        </w:rPr>
        <w:t>և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ընտրում է</w:t>
      </w:r>
      <w:r w:rsidR="00F45BF6" w:rsidRPr="00575D19">
        <w:rPr>
          <w:rFonts w:ascii="GHEA Grapalat" w:hAnsi="GHEA Grapalat"/>
          <w:lang w:val="hy-AM"/>
        </w:rPr>
        <w:t xml:space="preserve"> §</w:t>
      </w:r>
      <w:r w:rsidR="00F45BF6" w:rsidRPr="00575D19">
        <w:rPr>
          <w:rFonts w:ascii="GHEA Grapalat" w:hAnsi="GHEA Grapalat" w:cs="Sylfaen"/>
          <w:lang w:val="hy-AM"/>
        </w:rPr>
        <w:t>Պահպանել</w:t>
      </w:r>
      <w:r w:rsidR="00F45BF6" w:rsidRPr="00575D19">
        <w:rPr>
          <w:rFonts w:ascii="GHEA Grapalat" w:hAnsi="GHEA Grapalat"/>
          <w:lang w:val="hy-AM"/>
        </w:rPr>
        <w:t xml:space="preserve">¦ </w:t>
      </w:r>
      <w:r w:rsidR="00F45BF6" w:rsidRPr="00575D19">
        <w:rPr>
          <w:rFonts w:ascii="GHEA Grapalat" w:hAnsi="GHEA Grapalat" w:cs="Sylfaen"/>
          <w:lang w:val="hy-AM"/>
        </w:rPr>
        <w:t>սեղմակը</w:t>
      </w:r>
      <w:r w:rsidR="00F45BF6" w:rsidRPr="00575D19">
        <w:rPr>
          <w:rFonts w:ascii="GHEA Grapalat" w:hAnsi="GHEA Grapalat"/>
          <w:lang w:val="hy-AM"/>
        </w:rPr>
        <w:t xml:space="preserve">: </w:t>
      </w:r>
    </w:p>
    <w:p w:rsidR="00F45BF6" w:rsidRPr="00575D19" w:rsidRDefault="00F45BF6" w:rsidP="00F45BF6">
      <w:pPr>
        <w:keepNext/>
        <w:ind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նաև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ընտրել</w:t>
      </w:r>
      <w:r w:rsidRPr="00575D19">
        <w:rPr>
          <w:rFonts w:ascii="GHEA Grapalat" w:hAnsi="GHEA Grapalat"/>
          <w:lang w:val="hy-AM"/>
        </w:rPr>
        <w:t xml:space="preserve"> §</w:t>
      </w:r>
      <w:r w:rsidRPr="00575D19">
        <w:rPr>
          <w:rFonts w:ascii="GHEA Grapalat" w:hAnsi="GHEA Grapalat" w:cs="Sylfaen"/>
          <w:lang w:val="hy-AM"/>
        </w:rPr>
        <w:t>Մերժել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պահանջել</w:t>
      </w:r>
      <w:r w:rsidRPr="00575D19">
        <w:rPr>
          <w:rFonts w:ascii="GHEA Grapalat" w:hAnsi="GHEA Grapalat"/>
          <w:lang w:val="hy-AM"/>
        </w:rPr>
        <w:t xml:space="preserve"> §</w:t>
      </w:r>
      <w:r w:rsidRPr="00575D19">
        <w:rPr>
          <w:rFonts w:ascii="GHEA Grapalat" w:hAnsi="GHEA Grapalat" w:cs="Sylfaen"/>
          <w:lang w:val="hy-AM"/>
        </w:rPr>
        <w:t>Վերագնահատում</w:t>
      </w:r>
      <w:r w:rsidRPr="00575D19">
        <w:rPr>
          <w:rFonts w:ascii="GHEA Grapalat" w:hAnsi="GHEA Grapalat"/>
          <w:lang w:val="hy-AM"/>
        </w:rPr>
        <w:t>¦ սեղմակը</w:t>
      </w:r>
      <w:r w:rsidRPr="00575D19">
        <w:rPr>
          <w:rFonts w:ascii="GHEA Grapalat" w:hAnsi="GHEA Grapalat" w:cs="Sylfaen"/>
          <w:lang w:val="hy-AM"/>
        </w:rPr>
        <w:t>, որի արդյունքում մերժվում են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ընթացիկ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միավորներն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ու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վերսկսում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հայտերի </w:t>
      </w:r>
      <w:r w:rsidRPr="00575D19">
        <w:rPr>
          <w:rFonts w:ascii="GHEA Grapalat" w:hAnsi="GHEA Grapalat" w:cs="Sylfaen"/>
          <w:lang w:val="hy-AM"/>
        </w:rPr>
        <w:t>գնահատման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ընթացակարգը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 w:cs="Sylfaen"/>
          <w:bCs/>
          <w:iCs/>
          <w:lang w:val="hy-AM"/>
        </w:rPr>
      </w:pPr>
      <w:r w:rsidRPr="00575D19">
        <w:rPr>
          <w:rFonts w:ascii="GHEA Grapalat" w:hAnsi="GHEA Grapalat" w:cs="Sylfaen"/>
          <w:bCs/>
          <w:iCs/>
          <w:lang w:val="hy-AM"/>
        </w:rPr>
        <w:t>Ընտրվում է հաղթող մասնակիցը, որի հետ առաջարկվում է պայմանագիր կնքել:</w:t>
      </w:r>
    </w:p>
    <w:p w:rsidR="00F45BF6" w:rsidRPr="00575D19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both"/>
        <w:rPr>
          <w:rFonts w:ascii="GHEA Grapalat" w:hAnsi="GHEA Grapalat" w:cs="Sylfaen"/>
          <w:b w:val="0"/>
          <w:bCs w:val="0"/>
          <w:iCs/>
          <w:sz w:val="24"/>
          <w:lang w:val="hy-AM"/>
        </w:rPr>
      </w:pPr>
    </w:p>
    <w:p w:rsidR="00F45BF6" w:rsidRPr="00575D19" w:rsidRDefault="00F45BF6" w:rsidP="00F45BF6">
      <w:pPr>
        <w:pStyle w:val="Heading2"/>
        <w:tabs>
          <w:tab w:val="left" w:pos="720"/>
        </w:tabs>
        <w:spacing w:line="276" w:lineRule="auto"/>
        <w:ind w:firstLine="720"/>
        <w:jc w:val="center"/>
        <w:rPr>
          <w:rFonts w:ascii="GHEA Grapalat" w:hAnsi="GHEA Grapalat" w:cs="Sylfaen"/>
          <w:sz w:val="24"/>
        </w:rPr>
      </w:pPr>
      <w:r w:rsidRPr="00575D19">
        <w:rPr>
          <w:rFonts w:ascii="GHEA Grapalat" w:hAnsi="GHEA Grapalat" w:cs="Sylfaen"/>
          <w:sz w:val="24"/>
        </w:rPr>
        <w:t>VII. ՊԱՅՄԱՆԱԳՐԻ ՇՆՈՐՀՈՒՄ</w:t>
      </w:r>
    </w:p>
    <w:p w:rsidR="00F45BF6" w:rsidRPr="00575D19" w:rsidRDefault="00F45BF6" w:rsidP="00F45BF6">
      <w:pPr>
        <w:rPr>
          <w:rFonts w:ascii="GHEA Grapalat" w:hAnsi="GHEA Grapalat"/>
        </w:rPr>
      </w:pPr>
    </w:p>
    <w:p w:rsidR="00F45BF6" w:rsidRPr="00575D19" w:rsidRDefault="00AD0067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Օ</w:t>
      </w:r>
      <w:r w:rsidR="00F45BF6" w:rsidRPr="00575D19">
        <w:rPr>
          <w:rFonts w:ascii="GHEA Grapalat" w:hAnsi="GHEA Grapalat" w:cs="Sylfaen"/>
          <w:lang w:val="hy-AM"/>
        </w:rPr>
        <w:t>գտվողը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կարող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>է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 xml:space="preserve">պայմանագիրը շնորհել </w:t>
      </w:r>
      <w:r w:rsidR="00761518" w:rsidRPr="00575D19">
        <w:rPr>
          <w:rFonts w:ascii="GHEA Grapalat" w:hAnsi="GHEA Grapalat" w:cs="Sylfaen"/>
          <w:lang w:val="hy-AM"/>
        </w:rPr>
        <w:t>հաղթած</w:t>
      </w:r>
      <w:r w:rsidR="00F45BF6" w:rsidRPr="00575D19">
        <w:rPr>
          <w:rFonts w:ascii="GHEA Grapalat" w:hAnsi="GHEA Grapalat"/>
          <w:lang w:val="hy-AM"/>
        </w:rPr>
        <w:t xml:space="preserve"> </w:t>
      </w:r>
      <w:r w:rsidR="00F45BF6" w:rsidRPr="00575D19">
        <w:rPr>
          <w:rFonts w:ascii="GHEA Grapalat" w:hAnsi="GHEA Grapalat" w:cs="Sylfaen"/>
          <w:lang w:val="hy-AM"/>
        </w:rPr>
        <w:t xml:space="preserve">մասնակցին </w:t>
      </w:r>
      <w:r w:rsidR="00F45BF6" w:rsidRPr="00575D19">
        <w:rPr>
          <w:rFonts w:ascii="GHEA Grapalat" w:hAnsi="GHEA Grapalat"/>
          <w:lang w:val="hy-AM"/>
        </w:rPr>
        <w:t>(մասնակից</w:t>
      </w:r>
      <w:r w:rsidR="00F45BF6" w:rsidRPr="00575D19">
        <w:rPr>
          <w:rFonts w:ascii="GHEA Grapalat" w:hAnsi="GHEA Grapalat" w:cs="Sylfaen"/>
          <w:lang w:val="hy-AM"/>
        </w:rPr>
        <w:t>ներին</w:t>
      </w:r>
      <w:r w:rsidR="00F45BF6" w:rsidRPr="00575D19">
        <w:rPr>
          <w:rFonts w:ascii="GHEA Grapalat" w:hAnsi="GHEA Grapalat"/>
          <w:lang w:val="hy-AM"/>
        </w:rPr>
        <w:t xml:space="preserve">)՝ </w:t>
      </w:r>
      <w:r w:rsidR="00F45BF6" w:rsidRPr="00575D19">
        <w:rPr>
          <w:rFonts w:ascii="GHEA Grapalat" w:hAnsi="GHEA Grapalat" w:cs="Sylfaen"/>
          <w:lang w:val="hy-AM"/>
        </w:rPr>
        <w:t>սեղմելով</w:t>
      </w:r>
      <w:r w:rsidR="00F45BF6" w:rsidRPr="00575D19">
        <w:rPr>
          <w:rFonts w:ascii="GHEA Grapalat" w:hAnsi="GHEA Grapalat"/>
          <w:lang w:val="hy-AM"/>
        </w:rPr>
        <w:t xml:space="preserve"> «</w:t>
      </w:r>
      <w:r w:rsidR="00F45BF6" w:rsidRPr="00575D19">
        <w:rPr>
          <w:rFonts w:ascii="GHEA Grapalat" w:hAnsi="GHEA Grapalat" w:cs="Sylfaen"/>
          <w:lang w:val="hy-AM"/>
        </w:rPr>
        <w:t>Շնորհել</w:t>
      </w:r>
      <w:r w:rsidR="00F45BF6" w:rsidRPr="00575D19">
        <w:rPr>
          <w:rFonts w:ascii="GHEA Grapalat" w:hAnsi="GHEA Grapalat"/>
          <w:lang w:val="hy-AM"/>
        </w:rPr>
        <w:t xml:space="preserve">» </w:t>
      </w:r>
      <w:r w:rsidR="00F45BF6" w:rsidRPr="00575D19">
        <w:rPr>
          <w:rFonts w:ascii="GHEA Grapalat" w:hAnsi="GHEA Grapalat" w:cs="Sylfaen"/>
          <w:lang w:val="hy-AM"/>
        </w:rPr>
        <w:t>սեղմակը</w:t>
      </w:r>
      <w:r w:rsidR="00F45BF6"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Պայմանագրի շնորհման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պետք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իրականացնի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հետևյալ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քայլերը</w:t>
      </w:r>
      <w:r w:rsidRPr="00575D19">
        <w:rPr>
          <w:rFonts w:ascii="GHEA Grapalat" w:hAnsi="GHEA Grapalat"/>
          <w:lang w:val="hy-AM"/>
        </w:rPr>
        <w:t>.</w:t>
      </w:r>
    </w:p>
    <w:p w:rsidR="00F45BF6" w:rsidRPr="00575D19" w:rsidRDefault="00F45BF6" w:rsidP="00F45BF6">
      <w:pPr>
        <w:widowControl w:val="0"/>
        <w:numPr>
          <w:ilvl w:val="1"/>
          <w:numId w:val="8"/>
        </w:numPr>
        <w:tabs>
          <w:tab w:val="num" w:pos="0"/>
        </w:tabs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Տնտեսական օպերատորների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սյունակից ընտրի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համապատասխան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մասնակցին (մասնակիցներին)</w:t>
      </w:r>
      <w:r w:rsidRPr="00575D19">
        <w:rPr>
          <w:rFonts w:ascii="GHEA Grapalat" w:hAnsi="GHEA Grapalat"/>
          <w:lang w:val="hy-AM"/>
        </w:rPr>
        <w:t>,</w:t>
      </w:r>
    </w:p>
    <w:p w:rsidR="00F45BF6" w:rsidRPr="00575D19" w:rsidRDefault="00F45BF6" w:rsidP="00F45BF6">
      <w:pPr>
        <w:widowControl w:val="0"/>
        <w:numPr>
          <w:ilvl w:val="1"/>
          <w:numId w:val="8"/>
        </w:numPr>
        <w:tabs>
          <w:tab w:val="num" w:pos="0"/>
        </w:tabs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 w:cs="Sylfaen"/>
          <w:lang w:val="hy-AM"/>
        </w:rPr>
        <w:t>Պայմանագրի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արժեք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սյունակում սահմանի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պայմանագրի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արժեքը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կարող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պայմանագիր շնորհել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մեկից ավելի</w:t>
      </w:r>
      <w:r w:rsidRPr="00575D19">
        <w:rPr>
          <w:rFonts w:ascii="GHEA Grapalat" w:hAnsi="GHEA Grapalat"/>
          <w:lang w:val="hy-AM"/>
        </w:rPr>
        <w:t xml:space="preserve"> Տ</w:t>
      </w:r>
      <w:r w:rsidRPr="00575D19">
        <w:rPr>
          <w:rFonts w:ascii="GHEA Grapalat" w:hAnsi="GHEA Grapalat" w:cs="Sylfaen"/>
          <w:lang w:val="hy-AM"/>
        </w:rPr>
        <w:t>նտեսական օպերատորների</w:t>
      </w:r>
      <w:r w:rsidRPr="00575D19">
        <w:rPr>
          <w:rFonts w:ascii="GHEA Grapalat" w:hAnsi="GHEA Grapalat"/>
          <w:lang w:val="hy-AM"/>
        </w:rPr>
        <w:t xml:space="preserve">: </w:t>
      </w:r>
      <w:r w:rsidRPr="00575D19">
        <w:rPr>
          <w:rFonts w:ascii="GHEA Grapalat" w:hAnsi="GHEA Grapalat" w:cs="Sylfaen"/>
          <w:lang w:val="hy-AM"/>
        </w:rPr>
        <w:t>Լրացուցիչ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Տնտեսական օպերատորներ ավելացնելու համար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օգտվողը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սեղմում է §</w:t>
      </w:r>
      <w:r w:rsidRPr="00575D19">
        <w:rPr>
          <w:rFonts w:ascii="GHEA Grapalat" w:hAnsi="GHEA Grapalat"/>
          <w:noProof/>
        </w:rPr>
        <w:drawing>
          <wp:inline distT="0" distB="0" distL="0" distR="0" wp14:anchorId="1179EF92" wp14:editId="0DE87ADA">
            <wp:extent cx="226695" cy="226695"/>
            <wp:effectExtent l="0" t="0" r="1905" b="1905"/>
            <wp:docPr id="5" name="Picture 5" descr="symbol_add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_add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19">
        <w:rPr>
          <w:rFonts w:ascii="GHEA Grapalat" w:hAnsi="GHEA Grapalat"/>
          <w:noProof/>
          <w:lang w:val="hy-AM" w:eastAsia="ru-RU"/>
        </w:rPr>
        <w:t>¦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սեղմակը</w:t>
      </w:r>
      <w:r w:rsidRPr="00575D19">
        <w:rPr>
          <w:rFonts w:ascii="GHEA Grapalat" w:hAnsi="GHEA Grapalat"/>
          <w:lang w:val="hy-AM"/>
        </w:rPr>
        <w:t xml:space="preserve"> (§</w:t>
      </w:r>
      <w:r w:rsidRPr="00575D19">
        <w:rPr>
          <w:rFonts w:ascii="GHEA Grapalat" w:hAnsi="GHEA Grapalat"/>
          <w:noProof/>
        </w:rPr>
        <w:drawing>
          <wp:inline distT="0" distB="0" distL="0" distR="0" wp14:anchorId="2ABDA343" wp14:editId="482CFF4E">
            <wp:extent cx="226695" cy="226695"/>
            <wp:effectExtent l="0" t="0" r="1905" b="1905"/>
            <wp:docPr id="4" name="Picture 4" descr="symbol_remove_awarded_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_remove_awarded_supplier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19">
        <w:rPr>
          <w:rFonts w:ascii="GHEA Grapalat" w:hAnsi="GHEA Grapalat"/>
          <w:noProof/>
          <w:lang w:val="hy-AM" w:eastAsia="ru-RU"/>
        </w:rPr>
        <w:t>¦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սեղմակն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օգտագործվում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է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շնորհման ցուցակից տնտեսական օպերատորներին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հեռացնելու համար</w:t>
      </w:r>
      <w:r w:rsidRPr="00575D19">
        <w:rPr>
          <w:rFonts w:ascii="GHEA Grapalat" w:hAnsi="GHEA Grapalat"/>
          <w:lang w:val="hy-AM"/>
        </w:rPr>
        <w:t xml:space="preserve">): </w:t>
      </w:r>
      <w:r w:rsidRPr="00575D19">
        <w:rPr>
          <w:rFonts w:ascii="GHEA Grapalat" w:hAnsi="GHEA Grapalat" w:cs="Sylfaen"/>
          <w:lang w:val="hy-AM"/>
        </w:rPr>
        <w:t>Լրացուցիչ</w:t>
      </w:r>
      <w:r w:rsidRPr="00575D19">
        <w:rPr>
          <w:rFonts w:ascii="GHEA Grapalat" w:hAnsi="GHEA Grapalat"/>
          <w:lang w:val="hy-AM"/>
        </w:rPr>
        <w:t xml:space="preserve"> տ</w:t>
      </w:r>
      <w:r w:rsidRPr="00575D19">
        <w:rPr>
          <w:rFonts w:ascii="GHEA Grapalat" w:hAnsi="GHEA Grapalat" w:cs="Sylfaen"/>
          <w:lang w:val="hy-AM"/>
        </w:rPr>
        <w:t>նտեսական օպերատորների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ընտրության համար կհայտնվի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նոր</w:t>
      </w:r>
      <w:r w:rsidRPr="00575D19">
        <w:rPr>
          <w:rFonts w:ascii="GHEA Grapalat" w:hAnsi="GHEA Grapalat"/>
          <w:lang w:val="hy-AM"/>
        </w:rPr>
        <w:t xml:space="preserve"> </w:t>
      </w:r>
      <w:r w:rsidRPr="00575D19">
        <w:rPr>
          <w:rFonts w:ascii="GHEA Grapalat" w:hAnsi="GHEA Grapalat" w:cs="Sylfaen"/>
          <w:lang w:val="hy-AM"/>
        </w:rPr>
        <w:t>տող</w:t>
      </w:r>
      <w:r w:rsidRPr="00575D19">
        <w:rPr>
          <w:rFonts w:ascii="GHEA Grapalat" w:hAnsi="GHEA Grapalat"/>
          <w:lang w:val="hy-AM"/>
        </w:rPr>
        <w:t>:</w:t>
      </w:r>
    </w:p>
    <w:p w:rsidR="00F45BF6" w:rsidRPr="00575D19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575D19">
        <w:rPr>
          <w:rFonts w:ascii="GHEA Grapalat" w:hAnsi="GHEA Grapalat"/>
          <w:lang w:val="hy-AM"/>
        </w:rPr>
        <w:t xml:space="preserve">Պայմանագրի շնորհումից հետո իրականացվում է «Հրապարակել պայմանագրի շնորհման» առաջադրանքը: Պայմանագրի </w:t>
      </w:r>
      <w:r w:rsidRPr="00575D19">
        <w:rPr>
          <w:rFonts w:ascii="GHEA Grapalat" w:hAnsi="GHEA Grapalat" w:cs="GHEA Grapalat"/>
          <w:lang w:val="hy-AM"/>
        </w:rPr>
        <w:t>«</w:t>
      </w:r>
      <w:r w:rsidRPr="00575D19">
        <w:rPr>
          <w:rFonts w:ascii="GHEA Grapalat" w:hAnsi="GHEA Grapalat"/>
          <w:lang w:val="hy-AM"/>
        </w:rPr>
        <w:t>Փաստաթղթեր</w:t>
      </w:r>
      <w:r w:rsidRPr="00575D19">
        <w:rPr>
          <w:rFonts w:ascii="GHEA Grapalat" w:hAnsi="GHEA Grapalat" w:cs="GHEA Grapalat"/>
          <w:lang w:val="hy-AM"/>
        </w:rPr>
        <w:t>»</w:t>
      </w:r>
      <w:r w:rsidRPr="00575D19">
        <w:rPr>
          <w:rFonts w:ascii="GHEA Grapalat" w:hAnsi="GHEA Grapalat"/>
          <w:lang w:val="hy-AM"/>
        </w:rPr>
        <w:t xml:space="preserve"> բաժնում ներբեռնվում է կնքված պայմանագրի տեսաներածված (սկանավորված) ֆայլը, որի հրապարակումը իրականացվում է «Ձևի լրացման մոդուլ» գործիքի միջոցով: </w:t>
      </w:r>
    </w:p>
    <w:p w:rsidR="00F45BF6" w:rsidRPr="00C947B5" w:rsidRDefault="00F45BF6" w:rsidP="00F45BF6">
      <w:pPr>
        <w:widowControl w:val="0"/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C947B5">
        <w:rPr>
          <w:rFonts w:ascii="GHEA Grapalat" w:hAnsi="GHEA Grapalat" w:cs="Sylfaen"/>
          <w:lang w:val="hy-AM"/>
        </w:rPr>
        <w:t>Ընթացակարգի արտահանման</w:t>
      </w:r>
      <w:r w:rsidRPr="00C947B5">
        <w:rPr>
          <w:rFonts w:ascii="GHEA Grapalat" w:hAnsi="GHEA Grapalat"/>
          <w:lang w:val="hy-AM"/>
        </w:rPr>
        <w:t xml:space="preserve"> գործառույթը </w:t>
      </w:r>
      <w:r w:rsidRPr="00C947B5">
        <w:rPr>
          <w:rFonts w:ascii="GHEA Grapalat" w:hAnsi="GHEA Grapalat" w:cs="Sylfaen"/>
          <w:lang w:val="hy-AM"/>
        </w:rPr>
        <w:t>հասանելի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է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պայմանագրի շնորհումից հետո</w:t>
      </w:r>
      <w:r w:rsidRPr="00C947B5">
        <w:rPr>
          <w:rFonts w:ascii="GHEA Grapalat" w:hAnsi="GHEA Grapalat"/>
          <w:lang w:val="hy-AM"/>
        </w:rPr>
        <w:t xml:space="preserve">: </w:t>
      </w:r>
      <w:r w:rsidRPr="00C947B5">
        <w:rPr>
          <w:rFonts w:ascii="GHEA Grapalat" w:hAnsi="GHEA Grapalat" w:cs="Sylfaen"/>
          <w:lang w:val="hy-AM"/>
        </w:rPr>
        <w:t>Այն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ԳՊ/ՄՀ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օգտվողներին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թույլատրում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է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ստեղծել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հեշտ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բեռնվող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սեղմ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ֆայլ, որը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պարունակում է</w:t>
      </w:r>
      <w:r w:rsidRPr="00C947B5">
        <w:rPr>
          <w:rFonts w:ascii="GHEA Grapalat" w:hAnsi="GHEA Grapalat"/>
          <w:lang w:val="hy-AM"/>
        </w:rPr>
        <w:t xml:space="preserve"> </w:t>
      </w:r>
      <w:r w:rsidR="00761518" w:rsidRPr="00575D19">
        <w:rPr>
          <w:rFonts w:ascii="GHEA Grapalat" w:hAnsi="GHEA Grapalat" w:cs="Sylfaen"/>
          <w:lang w:val="hy-AM"/>
        </w:rPr>
        <w:t>մրցույթին</w:t>
      </w:r>
      <w:r w:rsidRPr="00C947B5">
        <w:rPr>
          <w:rFonts w:ascii="GHEA Grapalat" w:hAnsi="GHEA Grapalat" w:cs="Sylfaen"/>
          <w:lang w:val="hy-AM"/>
        </w:rPr>
        <w:t xml:space="preserve"> առնչվող բոլոր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փաստաթղթերն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ու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տեղեկատվությունը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/>
          <w:lang w:val="hy-AM"/>
        </w:rPr>
        <w:lastRenderedPageBreak/>
        <w:t>(</w:t>
      </w:r>
      <w:r w:rsidRPr="00C947B5">
        <w:rPr>
          <w:rFonts w:ascii="GHEA Grapalat" w:hAnsi="GHEA Grapalat" w:cs="Sylfaen"/>
          <w:lang w:val="hy-AM"/>
        </w:rPr>
        <w:t>պարզաբանումներ</w:t>
      </w:r>
      <w:r w:rsidRPr="00C947B5">
        <w:rPr>
          <w:rFonts w:ascii="GHEA Grapalat" w:hAnsi="GHEA Grapalat"/>
          <w:lang w:val="hy-AM"/>
        </w:rPr>
        <w:t xml:space="preserve">,  </w:t>
      </w:r>
      <w:r w:rsidRPr="00C947B5">
        <w:rPr>
          <w:rFonts w:ascii="GHEA Grapalat" w:hAnsi="GHEA Grapalat" w:cs="Sylfaen"/>
          <w:lang w:val="hy-AM"/>
        </w:rPr>
        <w:t>մատակարարի</w:t>
      </w:r>
      <w:r w:rsidRPr="00C947B5">
        <w:rPr>
          <w:rFonts w:ascii="GHEA Grapalat" w:hAnsi="GHEA Grapalat"/>
          <w:lang w:val="hy-AM"/>
        </w:rPr>
        <w:t xml:space="preserve"> </w:t>
      </w:r>
      <w:r w:rsidR="00761518" w:rsidRPr="00575D19">
        <w:rPr>
          <w:rFonts w:ascii="GHEA Grapalat" w:hAnsi="GHEA Grapalat" w:cs="Sylfaen"/>
          <w:lang w:val="hy-AM"/>
        </w:rPr>
        <w:t>ֆինանսական</w:t>
      </w:r>
      <w:r w:rsidR="00761518" w:rsidRPr="00C947B5">
        <w:rPr>
          <w:rFonts w:ascii="GHEA Grapalat" w:hAnsi="GHEA Grapalat"/>
          <w:lang w:val="hy-AM"/>
        </w:rPr>
        <w:t xml:space="preserve"> </w:t>
      </w:r>
      <w:r w:rsidR="00831C18" w:rsidRPr="00575D19">
        <w:rPr>
          <w:rFonts w:ascii="GHEA Grapalat" w:hAnsi="GHEA Grapalat" w:cs="Sylfaen"/>
          <w:lang w:val="hy-AM"/>
        </w:rPr>
        <w:t>նախահաշիվ</w:t>
      </w:r>
      <w:r w:rsidR="00831C18"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և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այլն</w:t>
      </w:r>
      <w:r w:rsidRPr="00C947B5">
        <w:rPr>
          <w:rFonts w:ascii="GHEA Grapalat" w:hAnsi="GHEA Grapalat"/>
          <w:lang w:val="hy-AM"/>
        </w:rPr>
        <w:t>):</w:t>
      </w:r>
    </w:p>
    <w:p w:rsidR="00F45BF6" w:rsidRPr="00C947B5" w:rsidRDefault="00F45BF6" w:rsidP="00F45BF6">
      <w:pPr>
        <w:ind w:firstLine="720"/>
        <w:jc w:val="both"/>
        <w:rPr>
          <w:rFonts w:ascii="GHEA Grapalat" w:hAnsi="GHEA Grapalat"/>
          <w:lang w:val="hy-AM"/>
        </w:rPr>
      </w:pPr>
      <w:r w:rsidRPr="00C947B5">
        <w:rPr>
          <w:rFonts w:ascii="GHEA Grapalat" w:hAnsi="GHEA Grapalat" w:cs="Sylfaen"/>
          <w:lang w:val="hy-AM"/>
        </w:rPr>
        <w:t>Եթե</w:t>
      </w:r>
      <w:r w:rsidRPr="00C947B5">
        <w:rPr>
          <w:rFonts w:ascii="GHEA Grapalat" w:hAnsi="GHEA Grapalat"/>
          <w:lang w:val="hy-AM"/>
        </w:rPr>
        <w:t xml:space="preserve"> §</w:t>
      </w:r>
      <w:r w:rsidRPr="00C947B5">
        <w:rPr>
          <w:rFonts w:ascii="GHEA Grapalat" w:hAnsi="GHEA Grapalat" w:cs="Sylfaen"/>
          <w:lang w:val="hy-AM"/>
        </w:rPr>
        <w:t>Արտահանել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մրցույթը</w:t>
      </w:r>
      <w:r w:rsidRPr="00C947B5">
        <w:rPr>
          <w:rFonts w:ascii="GHEA Grapalat" w:hAnsi="GHEA Grapalat"/>
          <w:lang w:val="hy-AM"/>
        </w:rPr>
        <w:t xml:space="preserve">¦ </w:t>
      </w:r>
      <w:r w:rsidRPr="00C947B5">
        <w:rPr>
          <w:rFonts w:ascii="GHEA Grapalat" w:hAnsi="GHEA Grapalat" w:cs="Sylfaen"/>
          <w:lang w:val="hy-AM"/>
        </w:rPr>
        <w:t>գործառույթն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առկա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է</w:t>
      </w:r>
      <w:r w:rsidRPr="00C947B5">
        <w:rPr>
          <w:rFonts w:ascii="GHEA Grapalat" w:hAnsi="GHEA Grapalat"/>
          <w:lang w:val="hy-AM"/>
        </w:rPr>
        <w:t xml:space="preserve">, </w:t>
      </w:r>
      <w:r w:rsidRPr="00C947B5">
        <w:rPr>
          <w:rFonts w:ascii="GHEA Grapalat" w:hAnsi="GHEA Grapalat" w:cs="Sylfaen"/>
          <w:lang w:val="hy-AM"/>
        </w:rPr>
        <w:t>ապա</w:t>
      </w:r>
      <w:r w:rsidRPr="00C947B5">
        <w:rPr>
          <w:rFonts w:ascii="GHEA Grapalat" w:hAnsi="GHEA Grapalat"/>
          <w:lang w:val="hy-AM"/>
        </w:rPr>
        <w:t xml:space="preserve"> §</w:t>
      </w:r>
      <w:r w:rsidRPr="00C947B5">
        <w:rPr>
          <w:rFonts w:ascii="GHEA Grapalat" w:hAnsi="GHEA Grapalat" w:cs="Sylfaen"/>
          <w:lang w:val="hy-AM"/>
        </w:rPr>
        <w:t>Արտահանել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մրցույթը</w:t>
      </w:r>
      <w:r w:rsidRPr="00C947B5">
        <w:rPr>
          <w:rFonts w:ascii="GHEA Grapalat" w:hAnsi="GHEA Grapalat"/>
          <w:lang w:val="hy-AM"/>
        </w:rPr>
        <w:t xml:space="preserve">¦ </w:t>
      </w:r>
      <w:r w:rsidRPr="00C947B5">
        <w:rPr>
          <w:rFonts w:ascii="GHEA Grapalat" w:hAnsi="GHEA Grapalat" w:cs="Sylfaen"/>
          <w:lang w:val="hy-AM"/>
        </w:rPr>
        <w:t>սեղմակը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կերևա</w:t>
      </w:r>
      <w:r w:rsidRPr="00C947B5">
        <w:rPr>
          <w:rFonts w:ascii="GHEA Grapalat" w:hAnsi="GHEA Grapalat"/>
          <w:lang w:val="hy-AM"/>
        </w:rPr>
        <w:t xml:space="preserve"> §</w:t>
      </w:r>
      <w:r w:rsidRPr="00C947B5">
        <w:rPr>
          <w:rFonts w:ascii="GHEA Grapalat" w:hAnsi="GHEA Grapalat" w:cs="Sylfaen"/>
          <w:lang w:val="hy-AM"/>
        </w:rPr>
        <w:t>Դիտել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ՄՀ</w:t>
      </w:r>
      <w:r w:rsidRPr="00C947B5">
        <w:rPr>
          <w:rFonts w:ascii="GHEA Grapalat" w:hAnsi="GHEA Grapalat"/>
          <w:lang w:val="hy-AM"/>
        </w:rPr>
        <w:t xml:space="preserve">¦ </w:t>
      </w:r>
      <w:r w:rsidRPr="00C947B5">
        <w:rPr>
          <w:rFonts w:ascii="GHEA Grapalat" w:hAnsi="GHEA Grapalat" w:cs="Sylfaen"/>
          <w:lang w:val="hy-AM"/>
        </w:rPr>
        <w:t>էջում՝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թույլատրելով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ԳՊ/ՄՀ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օգտվողներին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արտահանել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ՄՀ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աշխատանքային</w:t>
      </w:r>
      <w:r w:rsidRPr="00C947B5">
        <w:rPr>
          <w:rFonts w:ascii="GHEA Grapalat" w:hAnsi="GHEA Grapalat"/>
          <w:lang w:val="hy-AM"/>
        </w:rPr>
        <w:t xml:space="preserve"> </w:t>
      </w:r>
      <w:r w:rsidRPr="00C947B5">
        <w:rPr>
          <w:rFonts w:ascii="GHEA Grapalat" w:hAnsi="GHEA Grapalat" w:cs="Sylfaen"/>
          <w:lang w:val="hy-AM"/>
        </w:rPr>
        <w:t>տարածքում պահպանված փաստաթղթերը</w:t>
      </w:r>
      <w:r w:rsidRPr="00C947B5">
        <w:rPr>
          <w:rFonts w:ascii="GHEA Grapalat" w:hAnsi="GHEA Grapalat"/>
          <w:lang w:val="hy-AM"/>
        </w:rPr>
        <w:t>:</w:t>
      </w:r>
    </w:p>
    <w:p w:rsidR="00F45BF6" w:rsidRPr="00C947B5" w:rsidRDefault="00F45BF6" w:rsidP="00F45BF6">
      <w:pPr>
        <w:pStyle w:val="ListParagraph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947B5">
        <w:rPr>
          <w:rFonts w:ascii="GHEA Grapalat" w:hAnsi="GHEA Grapalat" w:cs="Sylfaen"/>
          <w:sz w:val="24"/>
          <w:szCs w:val="24"/>
          <w:lang w:val="hy-AM"/>
        </w:rPr>
        <w:t>Սեղմելով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§</w:t>
      </w:r>
      <w:r w:rsidRPr="00C947B5">
        <w:rPr>
          <w:rFonts w:ascii="GHEA Grapalat" w:hAnsi="GHEA Grapalat" w:cs="Sylfaen"/>
          <w:sz w:val="24"/>
          <w:szCs w:val="24"/>
          <w:lang w:val="hy-AM"/>
        </w:rPr>
        <w:t>Արտահանել մրցույթը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¦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սեղմակն՝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օգտվողը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է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ֆայլ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Հաջորդ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քայլը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ֆայլի բեռնումն է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Սա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անելու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§</w:t>
      </w:r>
      <w:r w:rsidRPr="00C947B5">
        <w:rPr>
          <w:rFonts w:ascii="GHEA Grapalat" w:hAnsi="GHEA Grapalat" w:cs="Sylfaen"/>
          <w:sz w:val="24"/>
          <w:szCs w:val="24"/>
          <w:lang w:val="hy-AM"/>
        </w:rPr>
        <w:t>Արտահանել մրցույթը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¦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սեղմակի կողքին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կցուցադրի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մեկ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այլ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սեղմակ</w:t>
      </w:r>
      <w:r w:rsidRPr="00C947B5">
        <w:rPr>
          <w:rFonts w:ascii="GHEA Grapalat" w:hAnsi="GHEA Grapalat" w:cs="Sylfaen"/>
          <w:sz w:val="24"/>
          <w:szCs w:val="24"/>
          <w:lang w:val="hy-AM"/>
        </w:rPr>
        <w:t>`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§</w:t>
      </w:r>
      <w:r w:rsidRPr="00C947B5">
        <w:rPr>
          <w:rFonts w:ascii="GHEA Grapalat" w:hAnsi="GHEA Grapalat" w:cs="Sylfaen"/>
          <w:sz w:val="24"/>
          <w:szCs w:val="24"/>
          <w:lang w:val="hy-AM"/>
        </w:rPr>
        <w:t>Բեռնել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¦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սեղմակը, որը սեղմելով՝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կհուշի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օգտվողին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բեռնել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գեներացված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C9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47B5">
        <w:rPr>
          <w:rFonts w:ascii="GHEA Grapalat" w:hAnsi="GHEA Grapalat" w:cs="Sylfaen"/>
          <w:sz w:val="24"/>
          <w:szCs w:val="24"/>
          <w:lang w:val="hy-AM"/>
        </w:rPr>
        <w:t>ֆայլը:</w:t>
      </w:r>
    </w:p>
    <w:p w:rsidR="00F45BF6" w:rsidRPr="00C947B5" w:rsidRDefault="00F45BF6" w:rsidP="00F45BF6">
      <w:pPr>
        <w:ind w:firstLine="720"/>
        <w:rPr>
          <w:rFonts w:ascii="GHEA Grapalat" w:hAnsi="GHEA Grapalat"/>
          <w:lang w:val="hy-AM"/>
        </w:rPr>
      </w:pP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Pr="00575D19" w:rsidRDefault="00495D55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>ՄԱՍ I</w:t>
      </w:r>
      <w:r w:rsidR="00F45BF6" w:rsidRPr="00575D19">
        <w:rPr>
          <w:rFonts w:ascii="GHEA Grapalat" w:hAnsi="GHEA Grapalat" w:cs="Sylfaen"/>
          <w:b/>
          <w:lang w:val="hy-AM"/>
        </w:rPr>
        <w:t>I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575D19">
        <w:rPr>
          <w:rFonts w:ascii="GHEA Grapalat" w:hAnsi="GHEA Grapalat" w:cs="Sylfaen"/>
          <w:b/>
          <w:lang w:val="hy-AM"/>
        </w:rPr>
        <w:t xml:space="preserve">ՄԱՍՆԱԿՑԻ ԿՈՂՄԻՑ ARMEPS </w:t>
      </w:r>
      <w:r w:rsidR="00D805C5" w:rsidRPr="00575D19">
        <w:rPr>
          <w:rFonts w:ascii="GHEA Grapalat" w:hAnsi="GHEA Grapalat" w:cs="Sylfaen"/>
          <w:b/>
          <w:lang w:val="hy-AM"/>
        </w:rPr>
        <w:t xml:space="preserve">ԷԼԵԿՏՐՈՆԱՅԻՆ </w:t>
      </w:r>
      <w:r w:rsidRPr="00575D19">
        <w:rPr>
          <w:rFonts w:ascii="GHEA Grapalat" w:hAnsi="GHEA Grapalat" w:cs="Sylfaen"/>
          <w:b/>
          <w:lang w:val="hy-AM"/>
        </w:rPr>
        <w:t xml:space="preserve">ՀԱՄԱԿԱՐԳԻ ՄԻՋՈՑՈՎ </w:t>
      </w:r>
      <w:r w:rsidR="00D805C5" w:rsidRPr="00575D19">
        <w:rPr>
          <w:rFonts w:ascii="GHEA Grapalat" w:hAnsi="GHEA Grapalat" w:cs="Sylfaen"/>
          <w:b/>
          <w:lang w:val="hy-AM"/>
        </w:rPr>
        <w:t xml:space="preserve">ԴՐԱՄԱՇՆՈՐՀԻ ՀԱՏԿԱՑՄԱՆ ՄՐՑՈՒՅԹԻ ՄԱՍՆԱԿՑՈՒԹՅԱՆ </w:t>
      </w:r>
      <w:r w:rsidRPr="00575D19">
        <w:rPr>
          <w:rFonts w:ascii="GHEA Grapalat" w:hAnsi="GHEA Grapalat" w:cs="Sylfaen"/>
          <w:b/>
          <w:lang w:val="hy-AM"/>
        </w:rPr>
        <w:t xml:space="preserve"> ՈՒՂԵՑՈՒՅՑ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Pr="00575D19" w:rsidRDefault="00F45BF6" w:rsidP="00F45BF6">
      <w:pPr>
        <w:widowControl w:val="0"/>
        <w:numPr>
          <w:ilvl w:val="2"/>
          <w:numId w:val="16"/>
        </w:numPr>
        <w:ind w:left="0" w:firstLine="720"/>
        <w:jc w:val="both"/>
        <w:rPr>
          <w:rFonts w:ascii="GHEA Grapalat" w:hAnsi="GHEA Grapalat" w:cs="Sylfaen"/>
          <w:b/>
        </w:rPr>
      </w:pPr>
      <w:proofErr w:type="spellStart"/>
      <w:r w:rsidRPr="00575D19">
        <w:rPr>
          <w:rFonts w:ascii="GHEA Grapalat" w:hAnsi="GHEA Grapalat" w:cs="Sylfaen"/>
        </w:rPr>
        <w:t>Մասնակիցը</w:t>
      </w:r>
      <w:proofErr w:type="spellEnd"/>
      <w:r w:rsidRPr="00575D19">
        <w:rPr>
          <w:rFonts w:ascii="GHEA Grapalat" w:hAnsi="GHEA Grapalat" w:cs="Sylfaen"/>
          <w:b/>
        </w:rPr>
        <w:t>՝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575D19">
        <w:rPr>
          <w:rFonts w:ascii="GHEA Grapalat" w:hAnsi="GHEA Grapalat"/>
          <w:sz w:val="24"/>
          <w:szCs w:val="24"/>
        </w:rPr>
        <w:t>Armeps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50E7" w:rsidRPr="00575D19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E650E7" w:rsidRPr="00575D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5D19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5D19">
        <w:rPr>
          <w:rFonts w:ascii="GHEA Grapalat" w:hAnsi="GHEA Grapalat"/>
          <w:sz w:val="24"/>
          <w:szCs w:val="24"/>
        </w:rPr>
        <w:t>հավաքելով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75D19">
        <w:rPr>
          <w:rFonts w:ascii="GHEA Grapalat" w:hAnsi="GHEA Grapalat"/>
          <w:sz w:val="24"/>
          <w:szCs w:val="24"/>
        </w:rPr>
        <w:t>Մուտքանունն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75D19">
        <w:rPr>
          <w:rFonts w:ascii="GHEA Grapalat" w:hAnsi="GHEA Grapalat"/>
          <w:sz w:val="24"/>
          <w:szCs w:val="24"/>
        </w:rPr>
        <w:t>ու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75D19">
        <w:rPr>
          <w:rFonts w:ascii="GHEA Grapalat" w:hAnsi="GHEA Grapalat"/>
          <w:sz w:val="24"/>
          <w:szCs w:val="24"/>
        </w:rPr>
        <w:t>Գաղտնաբառը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»՝ </w:t>
      </w:r>
      <w:proofErr w:type="spellStart"/>
      <w:r w:rsidRPr="00575D19">
        <w:rPr>
          <w:rFonts w:ascii="GHEA Grapalat" w:hAnsi="GHEA Grapalat"/>
          <w:sz w:val="24"/>
          <w:szCs w:val="24"/>
        </w:rPr>
        <w:t>մուտք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75D19">
        <w:rPr>
          <w:rFonts w:ascii="GHEA Grapalat" w:hAnsi="GHEA Grapalat"/>
          <w:sz w:val="24"/>
          <w:szCs w:val="24"/>
        </w:rPr>
        <w:t>գործում</w:t>
      </w:r>
      <w:proofErr w:type="spellEnd"/>
      <w:r w:rsidRPr="00575D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5D19">
        <w:rPr>
          <w:rFonts w:ascii="GHEA Grapalat" w:hAnsi="GHEA Grapalat"/>
          <w:sz w:val="24"/>
          <w:szCs w:val="24"/>
        </w:rPr>
        <w:t>համակարգ</w:t>
      </w:r>
      <w:proofErr w:type="spellEnd"/>
      <w:r w:rsidRPr="00575D19">
        <w:rPr>
          <w:rFonts w:ascii="GHEA Grapalat" w:hAnsi="GHEA Grapalat"/>
          <w:sz w:val="24"/>
          <w:szCs w:val="24"/>
          <w:lang w:val="hy-AM"/>
        </w:rPr>
        <w:t>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մուտք գործելով համակարգ 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75D19">
        <w:rPr>
          <w:rFonts w:ascii="GHEA Grapalat" w:hAnsi="GHEA Grapalat"/>
          <w:sz w:val="24"/>
          <w:szCs w:val="24"/>
          <w:lang w:val="hy-AM"/>
        </w:rPr>
        <w:t>Որոնել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բաժնում ընտրում է 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75D19">
        <w:rPr>
          <w:rFonts w:ascii="GHEA Grapalat" w:hAnsi="GHEA Grapalat"/>
          <w:sz w:val="24"/>
          <w:szCs w:val="24"/>
          <w:lang w:val="hy-AM"/>
        </w:rPr>
        <w:t>ՄՀ-ներ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ենթաբաժինը և սեղմում 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75D19">
        <w:rPr>
          <w:rFonts w:ascii="GHEA Grapalat" w:hAnsi="GHEA Grapalat"/>
          <w:sz w:val="24"/>
          <w:szCs w:val="24"/>
          <w:lang w:val="hy-AM"/>
        </w:rPr>
        <w:t>Որոնել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սեղմակը, 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Մասնակիցըը գտնում է  իրեն հետաքրքրող </w:t>
      </w:r>
      <w:r w:rsidR="00D805C5" w:rsidRPr="00575D19">
        <w:rPr>
          <w:rFonts w:ascii="GHEA Grapalat" w:hAnsi="GHEA Grapalat"/>
          <w:sz w:val="24"/>
          <w:szCs w:val="24"/>
          <w:lang w:val="hy-AM"/>
        </w:rPr>
        <w:t>մրցույթը</w:t>
      </w:r>
      <w:r w:rsidRPr="00575D19">
        <w:rPr>
          <w:rFonts w:ascii="GHEA Grapalat" w:hAnsi="GHEA Grapalat"/>
          <w:sz w:val="24"/>
          <w:szCs w:val="24"/>
          <w:lang w:val="hy-AM"/>
        </w:rPr>
        <w:t>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«Ցուցադրել ՄՀ ցանկը» սեղմակով ընտրում է «ՄՀ-ի փաստաթղթեր» դաշտը և ծանոթանում </w:t>
      </w:r>
      <w:r w:rsidR="00D805C5" w:rsidRPr="00575D19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r w:rsidRPr="00575D19">
        <w:rPr>
          <w:rFonts w:ascii="GHEA Grapalat" w:hAnsi="GHEA Grapalat"/>
          <w:sz w:val="24"/>
          <w:szCs w:val="24"/>
          <w:lang w:val="hy-AM"/>
        </w:rPr>
        <w:t>հայտարարությանը և հրավերին (նաև փոփոխություններին),</w:t>
      </w:r>
    </w:p>
    <w:p w:rsidR="00F45BF6" w:rsidRPr="00575D19" w:rsidRDefault="00D805C5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r w:rsidR="00F45BF6" w:rsidRPr="00575D19">
        <w:rPr>
          <w:rFonts w:ascii="GHEA Grapalat" w:hAnsi="GHEA Grapalat"/>
          <w:sz w:val="24"/>
          <w:szCs w:val="24"/>
          <w:lang w:val="hy-AM"/>
        </w:rPr>
        <w:t>վերաբերյալ պարզաբանում ստանալու համար «Ցուցադրել ՄՀ ցանկը» սեղմակով ընտրում է «Պարզաբանումներ» դաշտը և «Պարզաբանման հարցումներ» սեղմակի միջոցով պատվիրատուին է ուղղում իր պարզաբանման հարցումը,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Հայտ ներկայացնելու համար «Ցուցադրել ՄՀ ցանկը» սեղմակով ընտրում է «Հայտեր» դաշտը,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բացված պատուհանում «բեռնել նախապատրաստման գործիքը» սեղմակի միջոցով բեռնում է ընթացակարգի հայտի պատրաստման գործիքը (եթե այն համակարգչում նախապես տեղադրված չէ) և «բեռնել մրցույթի կառուցվածքը» սեղմակի միջոցով բեռնում է մրցույթի կառուցվածքը: Համակարգչում բեռնվում է .xml ֆայլ, որը պետք է բացել նախապատրաստման գործիքով՝ սեղմելով «Բացել փաստաթուղթը»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բացվում է պատուհան՝ «Ջավա (Java)» ծրագրով, որը երեք լեզվով է՝ հայերեն, ռուսերեն և անգլերեն,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D805C5" w:rsidRPr="00575D19">
        <w:rPr>
          <w:rFonts w:ascii="GHEA Grapalat" w:hAnsi="GHEA Grapalat"/>
          <w:sz w:val="24"/>
          <w:szCs w:val="24"/>
          <w:lang w:val="hy-AM"/>
        </w:rPr>
        <w:t xml:space="preserve">մրցույթը </w:t>
      </w:r>
      <w:r w:rsidRPr="00575D19">
        <w:rPr>
          <w:rFonts w:ascii="GHEA Grapalat" w:hAnsi="GHEA Grapalat"/>
          <w:sz w:val="24"/>
          <w:szCs w:val="24"/>
          <w:lang w:val="hy-AM"/>
        </w:rPr>
        <w:t>չափաբաժիններով է, ապա մատակարարը բացված պատուհանի ձախակողմյան հատվածում սեղմում է «Հայտեր» դաշտը և բացված աջակողմյան հատվածում ընտրում է (օգտագործելով «v» նշանը), այն չափաբաժնինը (չափաբաժինները), որին (որոնց) ցանկանում  է մասնակցել,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 xml:space="preserve">«Պիտանելիության» և «Տեխնիկական» դաշտում «Կցել ֆայլ» սեղմակի միջոցով կցում է անհրաժեշտ փաստաթղթերը, իսկ «Ֆինանսական» դաշտում լրացնում է </w:t>
      </w:r>
      <w:r w:rsidR="00D805C5" w:rsidRPr="00575D19">
        <w:rPr>
          <w:rFonts w:ascii="GHEA Grapalat" w:hAnsi="GHEA Grapalat"/>
          <w:sz w:val="24"/>
          <w:szCs w:val="24"/>
          <w:lang w:val="hy-AM"/>
        </w:rPr>
        <w:t>ֆինանսական նախահաշվի գումարը</w:t>
      </w:r>
      <w:r w:rsidR="00052180" w:rsidRPr="00575D19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 կցում է պահանջվող փաստաթղթերը,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ֆայլերը կցելուց հետո սեղմում է  «Պահպանել»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բացված պատուհանում նշելով ֆայլի համար որևէ (օրինակ ֆայլ) անուն՝ տալիս է  «Պահպանել» հրամանը,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սեղմում է  «Վավերացնել»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lastRenderedPageBreak/>
        <w:t>սեղմում է  «Փաթեթավորել»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եթե 9-ից 14-րդ քայլերն իրականացնելու ժամանակ համակարգը ցուցադրում է սխալի մասին հաղորդագրություն, ապա սխալը ուղղելուց հետո պետք է կրկին սեղմել «Պահպանել»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փակում է «Ջավա (Java)» ծրագրով բացված պատուհանը,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համակարգում բացված պատուհանում սեղմում է «Բեռնել հայտի փաթեթը» սեղմակը,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բացված պատուհանը առաջարկում է օգտվողին հաստատել, որ իր հաշիվը ճիշտ է,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հաստատելուց հետո օգտվողին առաջարկվում է ընդունել ընթացակարգերի համար օգտվողի համաձայնության քաղաքականությունը,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ընդունելուց հետո բացված պատուհանում պետք է ընտրել ուղարկվող փաթեթը, որն արդեն նախապես պահպանված և արխիվացված (կոդավորված) ֆայլն է,</w:t>
      </w:r>
    </w:p>
    <w:p w:rsidR="00F45BF6" w:rsidRPr="00575D19" w:rsidRDefault="00F45BF6" w:rsidP="00F45BF6">
      <w:pPr>
        <w:pStyle w:val="ListParagraph"/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գործողությունն ավարտելու համար սեղմում է «Բեռնել» սեղմակը՝ հայտի փաթեթը Armeps համակարգում բեռնելու համար:</w:t>
      </w:r>
    </w:p>
    <w:p w:rsidR="00F45BF6" w:rsidRPr="00575D19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Համակարգը գեներացնում է մի առանձնահատուկ հայտի փաթեթի ստացականի հերթական համար և հայտի փաթեթի բեռնման համար տեղեկացնում օգտվողին:</w:t>
      </w:r>
    </w:p>
    <w:p w:rsidR="00F45BF6" w:rsidRPr="00575D19" w:rsidRDefault="00F45BF6" w:rsidP="00F45BF6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Եթե հայտերի վերջնաժամկետը փոփոխվում է, ապա մասնակիցը պետք է ներկայացրած հայտը հեռացնի և նոր հայտ ներկայացնի:</w:t>
      </w:r>
    </w:p>
    <w:p w:rsidR="00F45BF6" w:rsidRPr="00575D19" w:rsidRDefault="00F45BF6" w:rsidP="00052180">
      <w:pPr>
        <w:pStyle w:val="ListParagraph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D19">
        <w:rPr>
          <w:rFonts w:ascii="GHEA Grapalat" w:hAnsi="GHEA Grapalat"/>
          <w:sz w:val="24"/>
          <w:szCs w:val="24"/>
          <w:lang w:val="hy-AM"/>
        </w:rPr>
        <w:t>Մասնակիցը պետք է հետևի իր էլեկտրոնային փոստին</w:t>
      </w:r>
      <w:r w:rsidR="00052180" w:rsidRPr="00575D19">
        <w:rPr>
          <w:rFonts w:ascii="GHEA Grapalat" w:hAnsi="GHEA Grapalat"/>
          <w:sz w:val="24"/>
          <w:szCs w:val="24"/>
          <w:lang w:val="hy-AM"/>
        </w:rPr>
        <w:t>:</w:t>
      </w:r>
      <w:r w:rsidRPr="00575D19">
        <w:rPr>
          <w:rFonts w:ascii="GHEA Grapalat" w:hAnsi="GHEA Grapalat"/>
          <w:sz w:val="24"/>
          <w:szCs w:val="24"/>
          <w:lang w:val="hy-AM"/>
        </w:rPr>
        <w:t>Եթե մասնակիցը ճանաչվել է հաղթող և նրան առաջարկվում է կնքել պայմանագիր, ապա նա պետք է կա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´</w:t>
      </w:r>
      <w:r w:rsidRPr="00575D19">
        <w:rPr>
          <w:rFonts w:ascii="GHEA Grapalat" w:hAnsi="GHEA Grapalat"/>
          <w:sz w:val="24"/>
          <w:szCs w:val="24"/>
          <w:lang w:val="hy-AM"/>
        </w:rPr>
        <w:t>մ ընդունի, կա</w:t>
      </w:r>
      <w:r w:rsidRPr="00575D19">
        <w:rPr>
          <w:rFonts w:ascii="GHEA Grapalat" w:hAnsi="GHEA Grapalat" w:cs="GHEA Grapalat"/>
          <w:sz w:val="24"/>
          <w:szCs w:val="24"/>
          <w:lang w:val="hy-AM"/>
        </w:rPr>
        <w:t>´</w:t>
      </w:r>
      <w:r w:rsidRPr="00575D19">
        <w:rPr>
          <w:rFonts w:ascii="GHEA Grapalat" w:hAnsi="GHEA Grapalat"/>
          <w:sz w:val="24"/>
          <w:szCs w:val="24"/>
          <w:lang w:val="hy-AM"/>
        </w:rPr>
        <w:t xml:space="preserve">մ մերժի առաջարկը: </w:t>
      </w: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Pr="00575D19" w:rsidRDefault="00F45BF6" w:rsidP="00F45BF6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5BF6" w:rsidRPr="00575D19" w:rsidRDefault="00F45BF6" w:rsidP="00F45BF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:rsidR="00DB47D2" w:rsidRPr="00575D19" w:rsidRDefault="00DB47D2">
      <w:pPr>
        <w:rPr>
          <w:rFonts w:ascii="GHEA Grapalat" w:hAnsi="GHEA Grapalat"/>
          <w:lang w:val="hy-AM"/>
        </w:rPr>
      </w:pPr>
    </w:p>
    <w:sectPr w:rsidR="00DB47D2" w:rsidRPr="00575D19" w:rsidSect="00FA05C5">
      <w:pgSz w:w="11907" w:h="16840" w:code="9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7C1"/>
    <w:multiLevelType w:val="hybridMultilevel"/>
    <w:tmpl w:val="34B69A52"/>
    <w:lvl w:ilvl="0" w:tplc="F89E6D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9784F"/>
    <w:multiLevelType w:val="hybridMultilevel"/>
    <w:tmpl w:val="4126A62C"/>
    <w:lvl w:ilvl="0" w:tplc="C35E9AA6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58242F8">
      <w:start w:val="1"/>
      <w:numFmt w:val="decimal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81B02"/>
    <w:multiLevelType w:val="hybridMultilevel"/>
    <w:tmpl w:val="A1E8EEAC"/>
    <w:lvl w:ilvl="0" w:tplc="79FC1728">
      <w:start w:val="1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Sylfaen"/>
        <w:b/>
      </w:rPr>
    </w:lvl>
    <w:lvl w:ilvl="1" w:tplc="FB164648">
      <w:start w:val="1"/>
      <w:numFmt w:val="decimal"/>
      <w:lvlText w:val="%2)"/>
      <w:lvlJc w:val="left"/>
      <w:pPr>
        <w:tabs>
          <w:tab w:val="num" w:pos="2565"/>
        </w:tabs>
        <w:ind w:left="2565" w:hanging="148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F24BF"/>
    <w:multiLevelType w:val="hybridMultilevel"/>
    <w:tmpl w:val="0A3C1F88"/>
    <w:lvl w:ilvl="0" w:tplc="270091E8">
      <w:start w:val="1"/>
      <w:numFmt w:val="decimal"/>
      <w:lvlText w:val="%1."/>
      <w:lvlJc w:val="left"/>
      <w:pPr>
        <w:ind w:left="990" w:hanging="360"/>
      </w:pPr>
      <w:rPr>
        <w:rFonts w:ascii="GHEA Grapalat" w:eastAsia="Calibri" w:hAnsi="GHEA Grapalat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956565B"/>
    <w:multiLevelType w:val="hybridMultilevel"/>
    <w:tmpl w:val="6D780A60"/>
    <w:lvl w:ilvl="0" w:tplc="9A4036AE">
      <w:start w:val="1"/>
      <w:numFmt w:val="decimal"/>
      <w:lvlText w:val="%1)"/>
      <w:lvlJc w:val="left"/>
      <w:pPr>
        <w:ind w:left="99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02789"/>
    <w:multiLevelType w:val="hybridMultilevel"/>
    <w:tmpl w:val="57DC0178"/>
    <w:lvl w:ilvl="0" w:tplc="AD589402">
      <w:start w:val="1"/>
      <w:numFmt w:val="decimal"/>
      <w:lvlText w:val="%1)"/>
      <w:lvlJc w:val="left"/>
      <w:pPr>
        <w:ind w:left="36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7DA7"/>
    <w:multiLevelType w:val="hybridMultilevel"/>
    <w:tmpl w:val="0A3C1F88"/>
    <w:lvl w:ilvl="0" w:tplc="270091E8">
      <w:start w:val="1"/>
      <w:numFmt w:val="decimal"/>
      <w:lvlText w:val="%1."/>
      <w:lvlJc w:val="left"/>
      <w:pPr>
        <w:ind w:left="990" w:hanging="360"/>
      </w:pPr>
      <w:rPr>
        <w:rFonts w:ascii="GHEA Grapalat" w:eastAsia="Calibri" w:hAnsi="GHEA Grapalat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ACB6F78"/>
    <w:multiLevelType w:val="hybridMultilevel"/>
    <w:tmpl w:val="4A02B8A6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>
      <w:start w:val="1"/>
      <w:numFmt w:val="lowerLetter"/>
      <w:lvlText w:val="%2."/>
      <w:lvlJc w:val="left"/>
      <w:pPr>
        <w:ind w:left="2230" w:hanging="360"/>
      </w:pPr>
    </w:lvl>
    <w:lvl w:ilvl="2" w:tplc="0409001B">
      <w:start w:val="1"/>
      <w:numFmt w:val="lowerRoman"/>
      <w:lvlText w:val="%3."/>
      <w:lvlJc w:val="right"/>
      <w:pPr>
        <w:ind w:left="2950" w:hanging="180"/>
      </w:pPr>
    </w:lvl>
    <w:lvl w:ilvl="3" w:tplc="0409000F">
      <w:start w:val="1"/>
      <w:numFmt w:val="decimal"/>
      <w:lvlText w:val="%4."/>
      <w:lvlJc w:val="left"/>
      <w:pPr>
        <w:ind w:left="3670" w:hanging="360"/>
      </w:pPr>
    </w:lvl>
    <w:lvl w:ilvl="4" w:tplc="04090019">
      <w:start w:val="1"/>
      <w:numFmt w:val="lowerLetter"/>
      <w:lvlText w:val="%5."/>
      <w:lvlJc w:val="left"/>
      <w:pPr>
        <w:ind w:left="4390" w:hanging="360"/>
      </w:pPr>
    </w:lvl>
    <w:lvl w:ilvl="5" w:tplc="0409001B">
      <w:start w:val="1"/>
      <w:numFmt w:val="lowerRoman"/>
      <w:lvlText w:val="%6."/>
      <w:lvlJc w:val="right"/>
      <w:pPr>
        <w:ind w:left="5110" w:hanging="180"/>
      </w:pPr>
    </w:lvl>
    <w:lvl w:ilvl="6" w:tplc="0409000F">
      <w:start w:val="1"/>
      <w:numFmt w:val="decimal"/>
      <w:lvlText w:val="%7."/>
      <w:lvlJc w:val="left"/>
      <w:pPr>
        <w:ind w:left="5830" w:hanging="360"/>
      </w:pPr>
    </w:lvl>
    <w:lvl w:ilvl="7" w:tplc="04090019">
      <w:start w:val="1"/>
      <w:numFmt w:val="lowerLetter"/>
      <w:lvlText w:val="%8."/>
      <w:lvlJc w:val="left"/>
      <w:pPr>
        <w:ind w:left="6550" w:hanging="360"/>
      </w:pPr>
    </w:lvl>
    <w:lvl w:ilvl="8" w:tplc="0409001B">
      <w:start w:val="1"/>
      <w:numFmt w:val="lowerRoman"/>
      <w:lvlText w:val="%9."/>
      <w:lvlJc w:val="right"/>
      <w:pPr>
        <w:ind w:left="7270" w:hanging="180"/>
      </w:pPr>
    </w:lvl>
  </w:abstractNum>
  <w:abstractNum w:abstractNumId="8">
    <w:nsid w:val="5B1B65A1"/>
    <w:multiLevelType w:val="hybridMultilevel"/>
    <w:tmpl w:val="6D780A60"/>
    <w:lvl w:ilvl="0" w:tplc="9A4036AE">
      <w:start w:val="1"/>
      <w:numFmt w:val="decimal"/>
      <w:lvlText w:val="%1)"/>
      <w:lvlJc w:val="left"/>
      <w:pPr>
        <w:ind w:left="99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98"/>
    <w:rsid w:val="00052180"/>
    <w:rsid w:val="00080D9B"/>
    <w:rsid w:val="00112C5B"/>
    <w:rsid w:val="001474CC"/>
    <w:rsid w:val="00151C18"/>
    <w:rsid w:val="001B11B6"/>
    <w:rsid w:val="00225A9B"/>
    <w:rsid w:val="003846E0"/>
    <w:rsid w:val="00495D55"/>
    <w:rsid w:val="004B1D7F"/>
    <w:rsid w:val="004B3D4F"/>
    <w:rsid w:val="004D7857"/>
    <w:rsid w:val="00525702"/>
    <w:rsid w:val="00540254"/>
    <w:rsid w:val="00575D19"/>
    <w:rsid w:val="005C73F5"/>
    <w:rsid w:val="00653B38"/>
    <w:rsid w:val="006C0220"/>
    <w:rsid w:val="00717A9F"/>
    <w:rsid w:val="00721C46"/>
    <w:rsid w:val="00761518"/>
    <w:rsid w:val="007814F0"/>
    <w:rsid w:val="0081370D"/>
    <w:rsid w:val="00831C18"/>
    <w:rsid w:val="008D2203"/>
    <w:rsid w:val="00A40936"/>
    <w:rsid w:val="00A87183"/>
    <w:rsid w:val="00AD0067"/>
    <w:rsid w:val="00B21191"/>
    <w:rsid w:val="00B37C66"/>
    <w:rsid w:val="00BE5EC5"/>
    <w:rsid w:val="00BF56E2"/>
    <w:rsid w:val="00C947B5"/>
    <w:rsid w:val="00D23F98"/>
    <w:rsid w:val="00D437A5"/>
    <w:rsid w:val="00D805C5"/>
    <w:rsid w:val="00DB47D2"/>
    <w:rsid w:val="00DF6515"/>
    <w:rsid w:val="00E22E0B"/>
    <w:rsid w:val="00E650E7"/>
    <w:rsid w:val="00E80613"/>
    <w:rsid w:val="00F13679"/>
    <w:rsid w:val="00F45BF6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gv_Heading 1,h1,H1,H11,h11,H12,h12,H13,h13,H14,h14,H15,h15,H16,h16,H111,h111,H121,h121,H131,h131,H141,h141,H151,h151,H17,h17,H112,h112,H122,h122,H132,h132,H142,h142,H152,h152,H18,h18,H113,h113,H123,h123,H133,h133,H143,h143,H153,h153,H19,h19"/>
    <w:basedOn w:val="Normal"/>
    <w:next w:val="Normal"/>
    <w:link w:val="Heading1Char"/>
    <w:qFormat/>
    <w:rsid w:val="00F45BF6"/>
    <w:pPr>
      <w:keepNext/>
      <w:jc w:val="center"/>
      <w:outlineLvl w:val="0"/>
    </w:pPr>
    <w:rPr>
      <w:rFonts w:ascii="Times Armenian" w:hAnsi="Times Armenian"/>
      <w:b/>
      <w:spacing w:val="40"/>
      <w:sz w:val="40"/>
    </w:rPr>
  </w:style>
  <w:style w:type="paragraph" w:styleId="Heading2">
    <w:name w:val="heading 2"/>
    <w:aliases w:val="gv_Heading 2,h2,H2,Chapter Number/Appendix Letter,chn,head 2,header2,h21,head 21,header21,h22,head 22,header22,h23,head 23,header23,h211,head 211,header211,h221,head 221,header221,h24,head 24,header24,h25,head 25,header25,h212,head 212"/>
    <w:basedOn w:val="Normal"/>
    <w:next w:val="Normal"/>
    <w:link w:val="Heading2Char"/>
    <w:semiHidden/>
    <w:unhideWhenUsed/>
    <w:qFormat/>
    <w:rsid w:val="00F45BF6"/>
    <w:pPr>
      <w:keepNext/>
      <w:ind w:firstLine="540"/>
      <w:outlineLvl w:val="1"/>
    </w:pPr>
    <w:rPr>
      <w:rFonts w:ascii="Times Armenian" w:hAnsi="Times Armenian"/>
      <w:b/>
      <w:bCs/>
      <w:sz w:val="28"/>
    </w:rPr>
  </w:style>
  <w:style w:type="paragraph" w:styleId="Heading3">
    <w:name w:val="heading 3"/>
    <w:aliases w:val="gv_Heading 3,H3,0,H31,Paragraaf,h3,head 3,header3,h31,head 31,header31,h32,head 32,header32,h33,head 33,header33,h311,head 311,header311,h321,head 321,header321,h34,head 34,header34,h312,head 312,header312,h322,head 322,header322,h331,head 331"/>
    <w:basedOn w:val="Normal"/>
    <w:next w:val="Normal"/>
    <w:link w:val="Heading3Char"/>
    <w:semiHidden/>
    <w:unhideWhenUsed/>
    <w:qFormat/>
    <w:rsid w:val="00F45BF6"/>
    <w:pPr>
      <w:keepNext/>
      <w:spacing w:line="360" w:lineRule="auto"/>
      <w:ind w:firstLine="547"/>
      <w:jc w:val="both"/>
      <w:outlineLvl w:val="2"/>
    </w:pPr>
    <w:rPr>
      <w:rFonts w:ascii="Times Armenian" w:hAnsi="Times Armenian"/>
      <w:b/>
      <w:bCs/>
      <w:sz w:val="28"/>
    </w:rPr>
  </w:style>
  <w:style w:type="paragraph" w:styleId="Heading4">
    <w:name w:val="heading 4"/>
    <w:aliases w:val="gv_Heading 4,H4,h4,H41,h41,H42,h42,H43,h43,H44,h44,H45,h45,H46,h46,H411,h411,H421,h421,H431,h431,H441,h441,H451,h451,H47,h47,H412,h412,H422,h422,H432,h432,H442,h442,H452,h452,H48,h48,H413,h413,H423,h423,H433,h433,H443,h443,H453,h453,H49,h49"/>
    <w:basedOn w:val="Normal"/>
    <w:next w:val="Normal"/>
    <w:link w:val="Heading4Char"/>
    <w:semiHidden/>
    <w:unhideWhenUsed/>
    <w:qFormat/>
    <w:rsid w:val="00F45BF6"/>
    <w:pPr>
      <w:keepNext/>
      <w:ind w:firstLine="3600"/>
      <w:outlineLvl w:val="3"/>
    </w:pPr>
    <w:rPr>
      <w:rFonts w:ascii="Times Armenian" w:hAnsi="Times Armenian"/>
      <w:b/>
      <w:bCs/>
      <w:sz w:val="28"/>
      <w:lang w:val="x-none" w:eastAsia="x-none"/>
    </w:rPr>
  </w:style>
  <w:style w:type="paragraph" w:styleId="Heading5">
    <w:name w:val="heading 5"/>
    <w:aliases w:val="gv_Heading 5,Block Label,DO NOT USE_h5,Level 3 - i,H5,H5 Char,Car,Subheading,Appendix A to X,Heading 5   Appendix A to X,Schedule A to X,Tempo Heading 5,Titre51,t5,Roman list,1-1-1-1-,(Alt+5),h5,Titre niveau 5,Titre5,H51,Знак"/>
    <w:basedOn w:val="Normal"/>
    <w:next w:val="Normal"/>
    <w:link w:val="Heading5Char"/>
    <w:semiHidden/>
    <w:unhideWhenUsed/>
    <w:qFormat/>
    <w:rsid w:val="00F45BF6"/>
    <w:pPr>
      <w:keepNext/>
      <w:ind w:firstLine="3060"/>
      <w:outlineLvl w:val="4"/>
    </w:pPr>
    <w:rPr>
      <w:rFonts w:ascii="Times Armenian" w:hAnsi="Times Armenian"/>
      <w:b/>
      <w:bCs/>
      <w:sz w:val="28"/>
    </w:rPr>
  </w:style>
  <w:style w:type="paragraph" w:styleId="Heading6">
    <w:name w:val="heading 6"/>
    <w:aliases w:val="H6,H61,H62,H63,H64,H65,H66,H611,H621,H631,H641,H651,H67,H612,H622,H632,H642,H652,H68,H613,H623,H633,H643,H653,H69,H610,H614,H615,H624,H634,H644,H654,H616,H625,H635,H645,H655,H617,Legal Level 1.,Heading 6 CFMU,h6,Bullet list"/>
    <w:basedOn w:val="Normal"/>
    <w:next w:val="Normal"/>
    <w:link w:val="Heading6Char"/>
    <w:semiHidden/>
    <w:unhideWhenUsed/>
    <w:qFormat/>
    <w:rsid w:val="00F45BF6"/>
    <w:pPr>
      <w:keepNext/>
      <w:ind w:firstLine="720"/>
      <w:outlineLvl w:val="5"/>
    </w:pPr>
    <w:rPr>
      <w:rFonts w:ascii="Times Armenian" w:hAnsi="Times Armenian"/>
      <w:b/>
      <w:bCs/>
      <w:sz w:val="26"/>
    </w:rPr>
  </w:style>
  <w:style w:type="paragraph" w:styleId="Heading7">
    <w:name w:val="heading 7"/>
    <w:aliases w:val="Heading 7 CFMU,h7,H7"/>
    <w:basedOn w:val="Normal"/>
    <w:next w:val="Normal"/>
    <w:link w:val="Heading7Char"/>
    <w:uiPriority w:val="99"/>
    <w:semiHidden/>
    <w:unhideWhenUsed/>
    <w:qFormat/>
    <w:rsid w:val="00F45BF6"/>
    <w:pPr>
      <w:keepNext/>
      <w:jc w:val="center"/>
      <w:outlineLvl w:val="6"/>
    </w:pPr>
    <w:rPr>
      <w:rFonts w:ascii="Times Armenian" w:hAnsi="Times Armenian"/>
      <w:spacing w:val="60"/>
      <w:sz w:val="32"/>
    </w:rPr>
  </w:style>
  <w:style w:type="paragraph" w:styleId="Heading8">
    <w:name w:val="heading 8"/>
    <w:aliases w:val="Heading 8 CFMU Char,h8 Char Char,Heading 8 Char Char Char,Heading 8 CFMU,Heading 8 Char Char,h8 Char,h8,h8 Char Char Char,h8 Char Char1,h8 Char1 Char,h8 Char1,h8 Char2,Char"/>
    <w:basedOn w:val="Normal"/>
    <w:next w:val="Normal"/>
    <w:link w:val="Heading8Char"/>
    <w:uiPriority w:val="99"/>
    <w:semiHidden/>
    <w:unhideWhenUsed/>
    <w:qFormat/>
    <w:rsid w:val="00F45BF6"/>
    <w:pPr>
      <w:keepNext/>
      <w:spacing w:line="360" w:lineRule="auto"/>
      <w:jc w:val="center"/>
      <w:outlineLvl w:val="7"/>
    </w:pPr>
    <w:rPr>
      <w:rFonts w:ascii="Times Armenian" w:hAnsi="Times Armenian"/>
      <w:b/>
      <w:sz w:val="28"/>
    </w:rPr>
  </w:style>
  <w:style w:type="paragraph" w:styleId="Heading9">
    <w:name w:val="heading 9"/>
    <w:aliases w:val="Titre Annexe,Titre Annexe1,Titre Annexe2,Titre Annexe3,Titre Annexe4,Titre Annexe5,Titre Annexe6,Titre Annexe11,Titre Annexe21,Titre Annexe31,Titre Annexe41,Titre Annexe51,Titre Annexe7,Titre Annexe12,Titre Annexe22,Titre Annexe32,Heading 9 CF"/>
    <w:basedOn w:val="Normal"/>
    <w:next w:val="Normal"/>
    <w:link w:val="Heading9Char"/>
    <w:uiPriority w:val="99"/>
    <w:semiHidden/>
    <w:unhideWhenUsed/>
    <w:qFormat/>
    <w:rsid w:val="00F45BF6"/>
    <w:pPr>
      <w:spacing w:before="120" w:after="60"/>
      <w:ind w:left="1584" w:hanging="1584"/>
      <w:jc w:val="both"/>
      <w:outlineLvl w:val="8"/>
    </w:pPr>
    <w:rPr>
      <w:rFonts w:ascii="Book Antiqua" w:hAnsi="Book Antiqua" w:cs="Arial"/>
      <w:i/>
      <w:sz w:val="18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_Heading 1 Char,h1 Char,H1 Char,H11 Char,h11 Char,H12 Char,h12 Char,H13 Char,h13 Char,H14 Char,h14 Char,H15 Char,h15 Char,H16 Char,h16 Char,H111 Char,h111 Char,H121 Char,h121 Char,H131 Char,h131 Char,H141 Char,h141 Char,H151 Char"/>
    <w:basedOn w:val="DefaultParagraphFont"/>
    <w:link w:val="Heading1"/>
    <w:rsid w:val="00F45BF6"/>
    <w:rPr>
      <w:rFonts w:ascii="Times Armenian" w:eastAsia="Times New Roman" w:hAnsi="Times Armenian" w:cs="Times New Roman"/>
      <w:b/>
      <w:spacing w:val="40"/>
      <w:sz w:val="40"/>
      <w:szCs w:val="24"/>
    </w:rPr>
  </w:style>
  <w:style w:type="character" w:customStyle="1" w:styleId="Heading2Char">
    <w:name w:val="Heading 2 Char"/>
    <w:aliases w:val="gv_Heading 2 Char,h2 Char,H2 Char,Chapter Number/Appendix Letter Char,chn Char,head 2 Char,header2 Char,h21 Char,head 21 Char,header21 Char,h22 Char,head 22 Char,header22 Char,h23 Char,head 23 Char,header23 Char,h211 Char,head 211 Char"/>
    <w:basedOn w:val="DefaultParagraphFont"/>
    <w:link w:val="Heading2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3Char">
    <w:name w:val="Heading 3 Char"/>
    <w:aliases w:val="gv_Heading 3 Char,H3 Char,0 Char,H31 Char,Paragraaf Char,h3 Char,head 3 Char,header3 Char,h31 Char,head 31 Char,header31 Char,h32 Char,head 32 Char,header32 Char,h33 Char,head 33 Char,header33 Char,h311 Char,head 311 Char,header311 Char"/>
    <w:basedOn w:val="DefaultParagraphFont"/>
    <w:link w:val="Heading3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4Char">
    <w:name w:val="Heading 4 Char"/>
    <w:aliases w:val="gv_Heading 4 Char,H4 Char,h4 Char,H41 Char,h41 Char,H42 Char,h42 Char,H43 Char,h43 Char,H44 Char,h44 Char,H45 Char,h45 Char,H46 Char,h46 Char,H411 Char,h411 Char,H421 Char,h421 Char,H431 Char,h431 Char,H441 Char,h441 Char,H451 Char"/>
    <w:basedOn w:val="DefaultParagraphFont"/>
    <w:link w:val="Heading4"/>
    <w:semiHidden/>
    <w:rsid w:val="00F45BF6"/>
    <w:rPr>
      <w:rFonts w:ascii="Times Armenian" w:eastAsia="Times New Roman" w:hAnsi="Times Armenian" w:cs="Times New Roman"/>
      <w:b/>
      <w:bCs/>
      <w:sz w:val="28"/>
      <w:szCs w:val="24"/>
      <w:lang w:val="x-none" w:eastAsia="x-none"/>
    </w:rPr>
  </w:style>
  <w:style w:type="character" w:customStyle="1" w:styleId="Heading5Char">
    <w:name w:val="Heading 5 Char"/>
    <w:aliases w:val="gv_Heading 5 Char,Block Label Char,DO NOT USE_h5 Char,Level 3 - i Char,H5 Char1,H5 Char Char,Car Char,Subheading Char,Appendix A to X Char,Heading 5   Appendix A to X Char,Schedule A to X Char,Tempo Heading 5 Char,Titre51 Char,t5 Char"/>
    <w:basedOn w:val="DefaultParagraphFont"/>
    <w:link w:val="Heading5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6Char">
    <w:name w:val="Heading 6 Char"/>
    <w:aliases w:val="H6 Char,H61 Char,H62 Char,H63 Char,H64 Char,H65 Char,H66 Char,H611 Char,H621 Char,H631 Char,H641 Char,H651 Char,H67 Char,H612 Char,H622 Char,H632 Char,H642 Char,H652 Char,H68 Char,H613 Char,H623 Char,H633 Char,H643 Char,H653 Char,H69 Char"/>
    <w:basedOn w:val="DefaultParagraphFont"/>
    <w:link w:val="Heading6"/>
    <w:semiHidden/>
    <w:rsid w:val="00F45BF6"/>
    <w:rPr>
      <w:rFonts w:ascii="Times Armenian" w:eastAsia="Times New Roman" w:hAnsi="Times Armenian" w:cs="Times New Roman"/>
      <w:b/>
      <w:bCs/>
      <w:sz w:val="26"/>
      <w:szCs w:val="24"/>
    </w:rPr>
  </w:style>
  <w:style w:type="character" w:customStyle="1" w:styleId="Heading7Char">
    <w:name w:val="Heading 7 Char"/>
    <w:aliases w:val="Heading 7 CFMU Char,h7 Char,H7 Char"/>
    <w:basedOn w:val="DefaultParagraphFont"/>
    <w:link w:val="Heading7"/>
    <w:uiPriority w:val="99"/>
    <w:semiHidden/>
    <w:rsid w:val="00F45BF6"/>
    <w:rPr>
      <w:rFonts w:ascii="Times Armenian" w:eastAsia="Times New Roman" w:hAnsi="Times Armenian" w:cs="Times New Roman"/>
      <w:spacing w:val="60"/>
      <w:sz w:val="32"/>
      <w:szCs w:val="24"/>
    </w:rPr>
  </w:style>
  <w:style w:type="character" w:customStyle="1" w:styleId="Heading8Char">
    <w:name w:val="Heading 8 Char"/>
    <w:aliases w:val="Heading 8 CFMU Char Char,h8 Char Char Char1,Heading 8 Char Char Char Char,Heading 8 CFMU Char1,Heading 8 Char Char Char1,h8 Char Char2,h8 Char3,h8 Char Char Char Char,h8 Char Char1 Char,h8 Char1 Char Char,h8 Char1 Char1,h8 Char2 Char"/>
    <w:basedOn w:val="DefaultParagraphFont"/>
    <w:link w:val="Heading8"/>
    <w:uiPriority w:val="99"/>
    <w:semiHidden/>
    <w:rsid w:val="00F45BF6"/>
    <w:rPr>
      <w:rFonts w:ascii="Times Armenian" w:eastAsia="Times New Roman" w:hAnsi="Times Armenian" w:cs="Times New Roman"/>
      <w:b/>
      <w:sz w:val="28"/>
      <w:szCs w:val="24"/>
    </w:rPr>
  </w:style>
  <w:style w:type="character" w:customStyle="1" w:styleId="Heading9Char">
    <w:name w:val="Heading 9 Char"/>
    <w:aliases w:val="Titre Annexe Char,Titre Annexe1 Char,Titre Annexe2 Char,Titre Annexe3 Char,Titre Annexe4 Char,Titre Annexe5 Char,Titre Annexe6 Char,Titre Annexe11 Char,Titre Annexe21 Char,Titre Annexe31 Char,Titre Annexe41 Char,Titre Annexe51 Char"/>
    <w:basedOn w:val="DefaultParagraphFont"/>
    <w:link w:val="Heading9"/>
    <w:uiPriority w:val="99"/>
    <w:semiHidden/>
    <w:rsid w:val="00F45BF6"/>
    <w:rPr>
      <w:rFonts w:ascii="Book Antiqua" w:eastAsia="Times New Roman" w:hAnsi="Book Antiqua" w:cs="Arial"/>
      <w:i/>
      <w:sz w:val="18"/>
      <w:szCs w:val="20"/>
      <w:lang w:val="en-GB" w:eastAsia="el-GR"/>
    </w:rPr>
  </w:style>
  <w:style w:type="character" w:styleId="Hyperlink">
    <w:name w:val="Hyperlink"/>
    <w:uiPriority w:val="99"/>
    <w:semiHidden/>
    <w:unhideWhenUsed/>
    <w:rsid w:val="00F45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F6"/>
    <w:rPr>
      <w:color w:val="800080" w:themeColor="followedHyperlink"/>
      <w:u w:val="single"/>
    </w:rPr>
  </w:style>
  <w:style w:type="character" w:customStyle="1" w:styleId="Heading1Char1">
    <w:name w:val="Heading 1 Char1"/>
    <w:aliases w:val="gv_Heading 1 Char1,h1 Char1,H1 Char1,H11 Char1,h11 Char1,H12 Char1,h12 Char1,H13 Char1,h13 Char1,H14 Char1,h14 Char1,H15 Char1,h15 Char1,H16 Char1,h16 Char1,H111 Char1,h111 Char1,H121 Char1,h121 Char1,H131 Char1,h131 Char1,H141 Char1"/>
    <w:basedOn w:val="DefaultParagraphFont"/>
    <w:rsid w:val="00F4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gv_Heading 2 Char1,h2 Char1,H2 Char1,Chapter Number/Appendix Letter Char1,chn Char1,head 2 Char1,header2 Char1,h21 Char1,head 21 Char1,header21 Char1,h22 Char1,head 22 Char1,header22 Char1,h23 Char1,head 23 Char1,header23 Char1,h2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gv_Heading 3 Char1,H3 Char1,0 Char1,H31 Char1,Paragraaf Char1,h3 Char1,head 3 Char1,header3 Char1,h31 Char1,head 31 Char1,header31 Char1,h32 Char1,head 32 Char1,header32 Char1,h33 Char1,head 33 Char1,header33 Char1,h311 Char1,h3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1">
    <w:name w:val="Heading 4 Char1"/>
    <w:aliases w:val="gv_Heading 4 Char1,H4 Char1,h4 Char1,H41 Char1,h41 Char1,H42 Char1,h42 Char1,H43 Char1,h43 Char1,H44 Char1,h44 Char1,H45 Char1,h45 Char1,H46 Char1,h46 Char1,H411 Char1,h411 Char1,H421 Char1,h421 Char1,H431 Char1,h431 Char1,H441 Char1"/>
    <w:basedOn w:val="DefaultParagraphFont"/>
    <w:semiHidden/>
    <w:rsid w:val="00F45B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1">
    <w:name w:val="Heading 5 Char1"/>
    <w:aliases w:val="gv_Heading 5 Char1,Block Label Char1,DO NOT USE_h5 Char1,Level 3 - i Char1,H5 Char2,H5 Char Char1,Car Char1,Subheading Char1,Appendix A to X Char1,Heading 5   Appendix A to X Char1,Schedule A to X Char1,Tempo Heading 5 Char1,t5 Char1"/>
    <w:basedOn w:val="DefaultParagraphFont"/>
    <w:semiHidden/>
    <w:rsid w:val="00F45B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1">
    <w:name w:val="Heading 6 Char1"/>
    <w:aliases w:val="H6 Char1,H61 Char1,H62 Char1,H63 Char1,H64 Char1,H65 Char1,H66 Char1,H611 Char1,H621 Char1,H631 Char1,H641 Char1,H651 Char1,H67 Char1,H612 Char1,H622 Char1,H632 Char1,H642 Char1,H652 Char1,H68 Char1,H613 Char1,H623 Char1,H633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5BF6"/>
    <w:pPr>
      <w:spacing w:before="100" w:beforeAutospacing="1" w:after="100" w:afterAutospacing="1"/>
    </w:pPr>
    <w:rPr>
      <w:lang w:val="ru-RU" w:eastAsia="ru-RU"/>
    </w:rPr>
  </w:style>
  <w:style w:type="character" w:customStyle="1" w:styleId="Heading7Char1">
    <w:name w:val="Heading 7 Char1"/>
    <w:aliases w:val="Heading 7 CFMU Char1,h7 Char1,H7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1">
    <w:name w:val="Heading 8 Char1"/>
    <w:aliases w:val="Heading 8 CFMU Char Char1,h8 Char Char Char2,Heading 8 Char Char Char Char1,Heading 8 CFMU Char2,Heading 8 Char Char Char2,h8 Char Char3,h8 Char4,h8 Char Char Char Char1,h8 Char Char1 Char1,h8 Char1 Char Char1,h8 Char1 Char2,Char Char"/>
    <w:basedOn w:val="DefaultParagraphFont"/>
    <w:semiHidden/>
    <w:rsid w:val="00F45B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aliases w:val="Titre Annexe Char1,Titre Annexe1 Char1,Titre Annexe2 Char1,Titre Annexe3 Char1,Titre Annexe4 Char1,Titre Annexe5 Char1,Titre Annexe6 Char1,Titre Annexe11 Char1,Titre Annexe21 Char1,Titre Annexe31 Char1,Titre Annexe41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autoRedefine/>
    <w:uiPriority w:val="99"/>
    <w:semiHidden/>
    <w:unhideWhenUsed/>
    <w:qFormat/>
    <w:rsid w:val="00F45BF6"/>
    <w:pPr>
      <w:widowControl w:val="0"/>
      <w:spacing w:before="121"/>
      <w:ind w:left="922" w:hanging="624"/>
    </w:pPr>
    <w:rPr>
      <w:rFonts w:ascii="Sylfaen" w:eastAsia="Sylfaen" w:hAnsi="Sylfaen"/>
      <w:sz w:val="20"/>
      <w:szCs w:val="20"/>
    </w:rPr>
  </w:style>
  <w:style w:type="paragraph" w:styleId="TOC2">
    <w:name w:val="toc 2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sz w:val="20"/>
      <w:szCs w:val="20"/>
    </w:rPr>
  </w:style>
  <w:style w:type="paragraph" w:styleId="TOC3">
    <w:name w:val="toc 3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b/>
      <w:bCs/>
      <w:i/>
      <w:sz w:val="22"/>
      <w:szCs w:val="22"/>
    </w:rPr>
  </w:style>
  <w:style w:type="paragraph" w:styleId="TOC4">
    <w:name w:val="toc 4"/>
    <w:basedOn w:val="Normal"/>
    <w:autoRedefine/>
    <w:uiPriority w:val="99"/>
    <w:semiHidden/>
    <w:unhideWhenUsed/>
    <w:qFormat/>
    <w:rsid w:val="00F45BF6"/>
    <w:pPr>
      <w:widowControl w:val="0"/>
      <w:spacing w:before="39"/>
      <w:ind w:left="2624" w:hanging="966"/>
    </w:pPr>
    <w:rPr>
      <w:rFonts w:ascii="Sylfaen" w:eastAsia="Sylfaen" w:hAnsi="Sylfaen"/>
      <w:sz w:val="20"/>
      <w:szCs w:val="20"/>
    </w:rPr>
  </w:style>
  <w:style w:type="paragraph" w:styleId="TOC5">
    <w:name w:val="toc 5"/>
    <w:basedOn w:val="Normal"/>
    <w:autoRedefine/>
    <w:uiPriority w:val="99"/>
    <w:semiHidden/>
    <w:unhideWhenUsed/>
    <w:qFormat/>
    <w:rsid w:val="00F45BF6"/>
    <w:pPr>
      <w:widowControl w:val="0"/>
      <w:ind w:left="2624"/>
    </w:pPr>
    <w:rPr>
      <w:rFonts w:ascii="Sylfaen" w:eastAsia="Sylfaen" w:hAnsi="Sylfae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BF6"/>
    <w:pPr>
      <w:widowControl w:val="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BF6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F45BF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semiHidden/>
    <w:rsid w:val="00F45B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5B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5B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45BF6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BF6"/>
    <w:pPr>
      <w:spacing w:line="360" w:lineRule="auto"/>
      <w:ind w:firstLine="54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5BF6"/>
    <w:pPr>
      <w:spacing w:line="360" w:lineRule="auto"/>
      <w:jc w:val="both"/>
    </w:pPr>
    <w:rPr>
      <w:rFonts w:ascii="Times Armenian" w:hAnsi="Times Armeni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BF6"/>
    <w:pPr>
      <w:spacing w:line="360" w:lineRule="auto"/>
      <w:jc w:val="center"/>
    </w:pPr>
    <w:rPr>
      <w:rFonts w:ascii="Times Armenian" w:hAnsi="Times Armenian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BF6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BF6"/>
    <w:pPr>
      <w:spacing w:line="360" w:lineRule="auto"/>
      <w:ind w:firstLine="720"/>
      <w:jc w:val="both"/>
    </w:pPr>
    <w:rPr>
      <w:rFonts w:ascii="Times Armenian" w:hAnsi="Times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5BF6"/>
    <w:pPr>
      <w:spacing w:line="360" w:lineRule="auto"/>
      <w:ind w:left="180" w:firstLine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F45BF6"/>
    <w:pPr>
      <w:spacing w:line="360" w:lineRule="auto"/>
      <w:ind w:left="720" w:right="-291"/>
    </w:pPr>
    <w:rPr>
      <w:rFonts w:ascii="Times Armenian" w:hAnsi="Times Armeni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B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B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B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BF6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uiPriority w:val="99"/>
    <w:semiHidden/>
    <w:rsid w:val="00F45BF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F45B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ParagraphFontParaChar">
    <w:name w:val="Default Paragraph Font Para Char"/>
    <w:basedOn w:val="Normal"/>
    <w:uiPriority w:val="99"/>
    <w:locked/>
    <w:rsid w:val="00F45BF6"/>
    <w:pPr>
      <w:spacing w:after="160"/>
    </w:pPr>
    <w:rPr>
      <w:rFonts w:ascii="Verdana" w:eastAsia="Batang" w:hAnsi="Verdana" w:cs="Verdana"/>
      <w:lang w:val="en-GB"/>
    </w:rPr>
  </w:style>
  <w:style w:type="paragraph" w:customStyle="1" w:styleId="TableParagraph">
    <w:name w:val="Table Paragraph"/>
    <w:basedOn w:val="Normal"/>
    <w:uiPriority w:val="99"/>
    <w:qFormat/>
    <w:rsid w:val="00F45BF6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mechtexChar">
    <w:name w:val="mechtex Char"/>
    <w:link w:val="mechtex"/>
    <w:locked/>
    <w:rsid w:val="00F45B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5BF6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45BF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a">
    <w:name w:val="Знак Знак"/>
    <w:basedOn w:val="Normal"/>
    <w:uiPriority w:val="99"/>
    <w:rsid w:val="00F45B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unhideWhenUsed/>
    <w:rsid w:val="00F45BF6"/>
    <w:rPr>
      <w:sz w:val="18"/>
      <w:szCs w:val="18"/>
    </w:rPr>
  </w:style>
  <w:style w:type="character" w:customStyle="1" w:styleId="CharChar8">
    <w:name w:val="Char Char8"/>
    <w:rsid w:val="00F45BF6"/>
    <w:rPr>
      <w:lang w:val="en-AU"/>
    </w:rPr>
  </w:style>
  <w:style w:type="character" w:customStyle="1" w:styleId="HeaderChar1">
    <w:name w:val="Header Char1"/>
    <w:link w:val="Header"/>
    <w:uiPriority w:val="99"/>
    <w:semiHidden/>
    <w:locked/>
    <w:rsid w:val="00F45BF6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rsid w:val="00F45BF6"/>
    <w:rPr>
      <w:sz w:val="22"/>
      <w:szCs w:val="22"/>
    </w:rPr>
  </w:style>
  <w:style w:type="table" w:styleId="TableGrid">
    <w:name w:val="Table Grid"/>
    <w:basedOn w:val="TableNormal"/>
    <w:rsid w:val="00F4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gv_Heading 1,h1,H1,H11,h11,H12,h12,H13,h13,H14,h14,H15,h15,H16,h16,H111,h111,H121,h121,H131,h131,H141,h141,H151,h151,H17,h17,H112,h112,H122,h122,H132,h132,H142,h142,H152,h152,H18,h18,H113,h113,H123,h123,H133,h133,H143,h143,H153,h153,H19,h19"/>
    <w:basedOn w:val="Normal"/>
    <w:next w:val="Normal"/>
    <w:link w:val="Heading1Char"/>
    <w:qFormat/>
    <w:rsid w:val="00F45BF6"/>
    <w:pPr>
      <w:keepNext/>
      <w:jc w:val="center"/>
      <w:outlineLvl w:val="0"/>
    </w:pPr>
    <w:rPr>
      <w:rFonts w:ascii="Times Armenian" w:hAnsi="Times Armenian"/>
      <w:b/>
      <w:spacing w:val="40"/>
      <w:sz w:val="40"/>
    </w:rPr>
  </w:style>
  <w:style w:type="paragraph" w:styleId="Heading2">
    <w:name w:val="heading 2"/>
    <w:aliases w:val="gv_Heading 2,h2,H2,Chapter Number/Appendix Letter,chn,head 2,header2,h21,head 21,header21,h22,head 22,header22,h23,head 23,header23,h211,head 211,header211,h221,head 221,header221,h24,head 24,header24,h25,head 25,header25,h212,head 212"/>
    <w:basedOn w:val="Normal"/>
    <w:next w:val="Normal"/>
    <w:link w:val="Heading2Char"/>
    <w:semiHidden/>
    <w:unhideWhenUsed/>
    <w:qFormat/>
    <w:rsid w:val="00F45BF6"/>
    <w:pPr>
      <w:keepNext/>
      <w:ind w:firstLine="540"/>
      <w:outlineLvl w:val="1"/>
    </w:pPr>
    <w:rPr>
      <w:rFonts w:ascii="Times Armenian" w:hAnsi="Times Armenian"/>
      <w:b/>
      <w:bCs/>
      <w:sz w:val="28"/>
    </w:rPr>
  </w:style>
  <w:style w:type="paragraph" w:styleId="Heading3">
    <w:name w:val="heading 3"/>
    <w:aliases w:val="gv_Heading 3,H3,0,H31,Paragraaf,h3,head 3,header3,h31,head 31,header31,h32,head 32,header32,h33,head 33,header33,h311,head 311,header311,h321,head 321,header321,h34,head 34,header34,h312,head 312,header312,h322,head 322,header322,h331,head 331"/>
    <w:basedOn w:val="Normal"/>
    <w:next w:val="Normal"/>
    <w:link w:val="Heading3Char"/>
    <w:semiHidden/>
    <w:unhideWhenUsed/>
    <w:qFormat/>
    <w:rsid w:val="00F45BF6"/>
    <w:pPr>
      <w:keepNext/>
      <w:spacing w:line="360" w:lineRule="auto"/>
      <w:ind w:firstLine="547"/>
      <w:jc w:val="both"/>
      <w:outlineLvl w:val="2"/>
    </w:pPr>
    <w:rPr>
      <w:rFonts w:ascii="Times Armenian" w:hAnsi="Times Armenian"/>
      <w:b/>
      <w:bCs/>
      <w:sz w:val="28"/>
    </w:rPr>
  </w:style>
  <w:style w:type="paragraph" w:styleId="Heading4">
    <w:name w:val="heading 4"/>
    <w:aliases w:val="gv_Heading 4,H4,h4,H41,h41,H42,h42,H43,h43,H44,h44,H45,h45,H46,h46,H411,h411,H421,h421,H431,h431,H441,h441,H451,h451,H47,h47,H412,h412,H422,h422,H432,h432,H442,h442,H452,h452,H48,h48,H413,h413,H423,h423,H433,h433,H443,h443,H453,h453,H49,h49"/>
    <w:basedOn w:val="Normal"/>
    <w:next w:val="Normal"/>
    <w:link w:val="Heading4Char"/>
    <w:semiHidden/>
    <w:unhideWhenUsed/>
    <w:qFormat/>
    <w:rsid w:val="00F45BF6"/>
    <w:pPr>
      <w:keepNext/>
      <w:ind w:firstLine="3600"/>
      <w:outlineLvl w:val="3"/>
    </w:pPr>
    <w:rPr>
      <w:rFonts w:ascii="Times Armenian" w:hAnsi="Times Armenian"/>
      <w:b/>
      <w:bCs/>
      <w:sz w:val="28"/>
      <w:lang w:val="x-none" w:eastAsia="x-none"/>
    </w:rPr>
  </w:style>
  <w:style w:type="paragraph" w:styleId="Heading5">
    <w:name w:val="heading 5"/>
    <w:aliases w:val="gv_Heading 5,Block Label,DO NOT USE_h5,Level 3 - i,H5,H5 Char,Car,Subheading,Appendix A to X,Heading 5   Appendix A to X,Schedule A to X,Tempo Heading 5,Titre51,t5,Roman list,1-1-1-1-,(Alt+5),h5,Titre niveau 5,Titre5,H51,Знак"/>
    <w:basedOn w:val="Normal"/>
    <w:next w:val="Normal"/>
    <w:link w:val="Heading5Char"/>
    <w:semiHidden/>
    <w:unhideWhenUsed/>
    <w:qFormat/>
    <w:rsid w:val="00F45BF6"/>
    <w:pPr>
      <w:keepNext/>
      <w:ind w:firstLine="3060"/>
      <w:outlineLvl w:val="4"/>
    </w:pPr>
    <w:rPr>
      <w:rFonts w:ascii="Times Armenian" w:hAnsi="Times Armenian"/>
      <w:b/>
      <w:bCs/>
      <w:sz w:val="28"/>
    </w:rPr>
  </w:style>
  <w:style w:type="paragraph" w:styleId="Heading6">
    <w:name w:val="heading 6"/>
    <w:aliases w:val="H6,H61,H62,H63,H64,H65,H66,H611,H621,H631,H641,H651,H67,H612,H622,H632,H642,H652,H68,H613,H623,H633,H643,H653,H69,H610,H614,H615,H624,H634,H644,H654,H616,H625,H635,H645,H655,H617,Legal Level 1.,Heading 6 CFMU,h6,Bullet list"/>
    <w:basedOn w:val="Normal"/>
    <w:next w:val="Normal"/>
    <w:link w:val="Heading6Char"/>
    <w:semiHidden/>
    <w:unhideWhenUsed/>
    <w:qFormat/>
    <w:rsid w:val="00F45BF6"/>
    <w:pPr>
      <w:keepNext/>
      <w:ind w:firstLine="720"/>
      <w:outlineLvl w:val="5"/>
    </w:pPr>
    <w:rPr>
      <w:rFonts w:ascii="Times Armenian" w:hAnsi="Times Armenian"/>
      <w:b/>
      <w:bCs/>
      <w:sz w:val="26"/>
    </w:rPr>
  </w:style>
  <w:style w:type="paragraph" w:styleId="Heading7">
    <w:name w:val="heading 7"/>
    <w:aliases w:val="Heading 7 CFMU,h7,H7"/>
    <w:basedOn w:val="Normal"/>
    <w:next w:val="Normal"/>
    <w:link w:val="Heading7Char"/>
    <w:uiPriority w:val="99"/>
    <w:semiHidden/>
    <w:unhideWhenUsed/>
    <w:qFormat/>
    <w:rsid w:val="00F45BF6"/>
    <w:pPr>
      <w:keepNext/>
      <w:jc w:val="center"/>
      <w:outlineLvl w:val="6"/>
    </w:pPr>
    <w:rPr>
      <w:rFonts w:ascii="Times Armenian" w:hAnsi="Times Armenian"/>
      <w:spacing w:val="60"/>
      <w:sz w:val="32"/>
    </w:rPr>
  </w:style>
  <w:style w:type="paragraph" w:styleId="Heading8">
    <w:name w:val="heading 8"/>
    <w:aliases w:val="Heading 8 CFMU Char,h8 Char Char,Heading 8 Char Char Char,Heading 8 CFMU,Heading 8 Char Char,h8 Char,h8,h8 Char Char Char,h8 Char Char1,h8 Char1 Char,h8 Char1,h8 Char2,Char"/>
    <w:basedOn w:val="Normal"/>
    <w:next w:val="Normal"/>
    <w:link w:val="Heading8Char"/>
    <w:uiPriority w:val="99"/>
    <w:semiHidden/>
    <w:unhideWhenUsed/>
    <w:qFormat/>
    <w:rsid w:val="00F45BF6"/>
    <w:pPr>
      <w:keepNext/>
      <w:spacing w:line="360" w:lineRule="auto"/>
      <w:jc w:val="center"/>
      <w:outlineLvl w:val="7"/>
    </w:pPr>
    <w:rPr>
      <w:rFonts w:ascii="Times Armenian" w:hAnsi="Times Armenian"/>
      <w:b/>
      <w:sz w:val="28"/>
    </w:rPr>
  </w:style>
  <w:style w:type="paragraph" w:styleId="Heading9">
    <w:name w:val="heading 9"/>
    <w:aliases w:val="Titre Annexe,Titre Annexe1,Titre Annexe2,Titre Annexe3,Titre Annexe4,Titre Annexe5,Titre Annexe6,Titre Annexe11,Titre Annexe21,Titre Annexe31,Titre Annexe41,Titre Annexe51,Titre Annexe7,Titre Annexe12,Titre Annexe22,Titre Annexe32,Heading 9 CF"/>
    <w:basedOn w:val="Normal"/>
    <w:next w:val="Normal"/>
    <w:link w:val="Heading9Char"/>
    <w:uiPriority w:val="99"/>
    <w:semiHidden/>
    <w:unhideWhenUsed/>
    <w:qFormat/>
    <w:rsid w:val="00F45BF6"/>
    <w:pPr>
      <w:spacing w:before="120" w:after="60"/>
      <w:ind w:left="1584" w:hanging="1584"/>
      <w:jc w:val="both"/>
      <w:outlineLvl w:val="8"/>
    </w:pPr>
    <w:rPr>
      <w:rFonts w:ascii="Book Antiqua" w:hAnsi="Book Antiqua" w:cs="Arial"/>
      <w:i/>
      <w:sz w:val="18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_Heading 1 Char,h1 Char,H1 Char,H11 Char,h11 Char,H12 Char,h12 Char,H13 Char,h13 Char,H14 Char,h14 Char,H15 Char,h15 Char,H16 Char,h16 Char,H111 Char,h111 Char,H121 Char,h121 Char,H131 Char,h131 Char,H141 Char,h141 Char,H151 Char"/>
    <w:basedOn w:val="DefaultParagraphFont"/>
    <w:link w:val="Heading1"/>
    <w:rsid w:val="00F45BF6"/>
    <w:rPr>
      <w:rFonts w:ascii="Times Armenian" w:eastAsia="Times New Roman" w:hAnsi="Times Armenian" w:cs="Times New Roman"/>
      <w:b/>
      <w:spacing w:val="40"/>
      <w:sz w:val="40"/>
      <w:szCs w:val="24"/>
    </w:rPr>
  </w:style>
  <w:style w:type="character" w:customStyle="1" w:styleId="Heading2Char">
    <w:name w:val="Heading 2 Char"/>
    <w:aliases w:val="gv_Heading 2 Char,h2 Char,H2 Char,Chapter Number/Appendix Letter Char,chn Char,head 2 Char,header2 Char,h21 Char,head 21 Char,header21 Char,h22 Char,head 22 Char,header22 Char,h23 Char,head 23 Char,header23 Char,h211 Char,head 211 Char"/>
    <w:basedOn w:val="DefaultParagraphFont"/>
    <w:link w:val="Heading2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3Char">
    <w:name w:val="Heading 3 Char"/>
    <w:aliases w:val="gv_Heading 3 Char,H3 Char,0 Char,H31 Char,Paragraaf Char,h3 Char,head 3 Char,header3 Char,h31 Char,head 31 Char,header31 Char,h32 Char,head 32 Char,header32 Char,h33 Char,head 33 Char,header33 Char,h311 Char,head 311 Char,header311 Char"/>
    <w:basedOn w:val="DefaultParagraphFont"/>
    <w:link w:val="Heading3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4Char">
    <w:name w:val="Heading 4 Char"/>
    <w:aliases w:val="gv_Heading 4 Char,H4 Char,h4 Char,H41 Char,h41 Char,H42 Char,h42 Char,H43 Char,h43 Char,H44 Char,h44 Char,H45 Char,h45 Char,H46 Char,h46 Char,H411 Char,h411 Char,H421 Char,h421 Char,H431 Char,h431 Char,H441 Char,h441 Char,H451 Char"/>
    <w:basedOn w:val="DefaultParagraphFont"/>
    <w:link w:val="Heading4"/>
    <w:semiHidden/>
    <w:rsid w:val="00F45BF6"/>
    <w:rPr>
      <w:rFonts w:ascii="Times Armenian" w:eastAsia="Times New Roman" w:hAnsi="Times Armenian" w:cs="Times New Roman"/>
      <w:b/>
      <w:bCs/>
      <w:sz w:val="28"/>
      <w:szCs w:val="24"/>
      <w:lang w:val="x-none" w:eastAsia="x-none"/>
    </w:rPr>
  </w:style>
  <w:style w:type="character" w:customStyle="1" w:styleId="Heading5Char">
    <w:name w:val="Heading 5 Char"/>
    <w:aliases w:val="gv_Heading 5 Char,Block Label Char,DO NOT USE_h5 Char,Level 3 - i Char,H5 Char1,H5 Char Char,Car Char,Subheading Char,Appendix A to X Char,Heading 5   Appendix A to X Char,Schedule A to X Char,Tempo Heading 5 Char,Titre51 Char,t5 Char"/>
    <w:basedOn w:val="DefaultParagraphFont"/>
    <w:link w:val="Heading5"/>
    <w:semiHidden/>
    <w:rsid w:val="00F45BF6"/>
    <w:rPr>
      <w:rFonts w:ascii="Times Armenian" w:eastAsia="Times New Roman" w:hAnsi="Times Armenian" w:cs="Times New Roman"/>
      <w:b/>
      <w:bCs/>
      <w:sz w:val="28"/>
      <w:szCs w:val="24"/>
    </w:rPr>
  </w:style>
  <w:style w:type="character" w:customStyle="1" w:styleId="Heading6Char">
    <w:name w:val="Heading 6 Char"/>
    <w:aliases w:val="H6 Char,H61 Char,H62 Char,H63 Char,H64 Char,H65 Char,H66 Char,H611 Char,H621 Char,H631 Char,H641 Char,H651 Char,H67 Char,H612 Char,H622 Char,H632 Char,H642 Char,H652 Char,H68 Char,H613 Char,H623 Char,H633 Char,H643 Char,H653 Char,H69 Char"/>
    <w:basedOn w:val="DefaultParagraphFont"/>
    <w:link w:val="Heading6"/>
    <w:semiHidden/>
    <w:rsid w:val="00F45BF6"/>
    <w:rPr>
      <w:rFonts w:ascii="Times Armenian" w:eastAsia="Times New Roman" w:hAnsi="Times Armenian" w:cs="Times New Roman"/>
      <w:b/>
      <w:bCs/>
      <w:sz w:val="26"/>
      <w:szCs w:val="24"/>
    </w:rPr>
  </w:style>
  <w:style w:type="character" w:customStyle="1" w:styleId="Heading7Char">
    <w:name w:val="Heading 7 Char"/>
    <w:aliases w:val="Heading 7 CFMU Char,h7 Char,H7 Char"/>
    <w:basedOn w:val="DefaultParagraphFont"/>
    <w:link w:val="Heading7"/>
    <w:uiPriority w:val="99"/>
    <w:semiHidden/>
    <w:rsid w:val="00F45BF6"/>
    <w:rPr>
      <w:rFonts w:ascii="Times Armenian" w:eastAsia="Times New Roman" w:hAnsi="Times Armenian" w:cs="Times New Roman"/>
      <w:spacing w:val="60"/>
      <w:sz w:val="32"/>
      <w:szCs w:val="24"/>
    </w:rPr>
  </w:style>
  <w:style w:type="character" w:customStyle="1" w:styleId="Heading8Char">
    <w:name w:val="Heading 8 Char"/>
    <w:aliases w:val="Heading 8 CFMU Char Char,h8 Char Char Char1,Heading 8 Char Char Char Char,Heading 8 CFMU Char1,Heading 8 Char Char Char1,h8 Char Char2,h8 Char3,h8 Char Char Char Char,h8 Char Char1 Char,h8 Char1 Char Char,h8 Char1 Char1,h8 Char2 Char"/>
    <w:basedOn w:val="DefaultParagraphFont"/>
    <w:link w:val="Heading8"/>
    <w:uiPriority w:val="99"/>
    <w:semiHidden/>
    <w:rsid w:val="00F45BF6"/>
    <w:rPr>
      <w:rFonts w:ascii="Times Armenian" w:eastAsia="Times New Roman" w:hAnsi="Times Armenian" w:cs="Times New Roman"/>
      <w:b/>
      <w:sz w:val="28"/>
      <w:szCs w:val="24"/>
    </w:rPr>
  </w:style>
  <w:style w:type="character" w:customStyle="1" w:styleId="Heading9Char">
    <w:name w:val="Heading 9 Char"/>
    <w:aliases w:val="Titre Annexe Char,Titre Annexe1 Char,Titre Annexe2 Char,Titre Annexe3 Char,Titre Annexe4 Char,Titre Annexe5 Char,Titre Annexe6 Char,Titre Annexe11 Char,Titre Annexe21 Char,Titre Annexe31 Char,Titre Annexe41 Char,Titre Annexe51 Char"/>
    <w:basedOn w:val="DefaultParagraphFont"/>
    <w:link w:val="Heading9"/>
    <w:uiPriority w:val="99"/>
    <w:semiHidden/>
    <w:rsid w:val="00F45BF6"/>
    <w:rPr>
      <w:rFonts w:ascii="Book Antiqua" w:eastAsia="Times New Roman" w:hAnsi="Book Antiqua" w:cs="Arial"/>
      <w:i/>
      <w:sz w:val="18"/>
      <w:szCs w:val="20"/>
      <w:lang w:val="en-GB" w:eastAsia="el-GR"/>
    </w:rPr>
  </w:style>
  <w:style w:type="character" w:styleId="Hyperlink">
    <w:name w:val="Hyperlink"/>
    <w:uiPriority w:val="99"/>
    <w:semiHidden/>
    <w:unhideWhenUsed/>
    <w:rsid w:val="00F45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BF6"/>
    <w:rPr>
      <w:color w:val="800080" w:themeColor="followedHyperlink"/>
      <w:u w:val="single"/>
    </w:rPr>
  </w:style>
  <w:style w:type="character" w:customStyle="1" w:styleId="Heading1Char1">
    <w:name w:val="Heading 1 Char1"/>
    <w:aliases w:val="gv_Heading 1 Char1,h1 Char1,H1 Char1,H11 Char1,h11 Char1,H12 Char1,h12 Char1,H13 Char1,h13 Char1,H14 Char1,h14 Char1,H15 Char1,h15 Char1,H16 Char1,h16 Char1,H111 Char1,h111 Char1,H121 Char1,h121 Char1,H131 Char1,h131 Char1,H141 Char1"/>
    <w:basedOn w:val="DefaultParagraphFont"/>
    <w:rsid w:val="00F4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gv_Heading 2 Char1,h2 Char1,H2 Char1,Chapter Number/Appendix Letter Char1,chn Char1,head 2 Char1,header2 Char1,h21 Char1,head 21 Char1,header21 Char1,h22 Char1,head 22 Char1,header22 Char1,h23 Char1,head 23 Char1,header23 Char1,h2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gv_Heading 3 Char1,H3 Char1,0 Char1,H31 Char1,Paragraaf Char1,h3 Char1,head 3 Char1,header3 Char1,h31 Char1,head 31 Char1,header31 Char1,h32 Char1,head 32 Char1,header32 Char1,h33 Char1,head 33 Char1,header33 Char1,h311 Char1,h321 Char"/>
    <w:basedOn w:val="DefaultParagraphFont"/>
    <w:semiHidden/>
    <w:rsid w:val="00F45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1">
    <w:name w:val="Heading 4 Char1"/>
    <w:aliases w:val="gv_Heading 4 Char1,H4 Char1,h4 Char1,H41 Char1,h41 Char1,H42 Char1,h42 Char1,H43 Char1,h43 Char1,H44 Char1,h44 Char1,H45 Char1,h45 Char1,H46 Char1,h46 Char1,H411 Char1,h411 Char1,H421 Char1,h421 Char1,H431 Char1,h431 Char1,H441 Char1"/>
    <w:basedOn w:val="DefaultParagraphFont"/>
    <w:semiHidden/>
    <w:rsid w:val="00F45B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1">
    <w:name w:val="Heading 5 Char1"/>
    <w:aliases w:val="gv_Heading 5 Char1,Block Label Char1,DO NOT USE_h5 Char1,Level 3 - i Char1,H5 Char2,H5 Char Char1,Car Char1,Subheading Char1,Appendix A to X Char1,Heading 5   Appendix A to X Char1,Schedule A to X Char1,Tempo Heading 5 Char1,t5 Char1"/>
    <w:basedOn w:val="DefaultParagraphFont"/>
    <w:semiHidden/>
    <w:rsid w:val="00F45B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1">
    <w:name w:val="Heading 6 Char1"/>
    <w:aliases w:val="H6 Char1,H61 Char1,H62 Char1,H63 Char1,H64 Char1,H65 Char1,H66 Char1,H611 Char1,H621 Char1,H631 Char1,H641 Char1,H651 Char1,H67 Char1,H612 Char1,H622 Char1,H632 Char1,H642 Char1,H652 Char1,H68 Char1,H613 Char1,H623 Char1,H633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5BF6"/>
    <w:pPr>
      <w:spacing w:before="100" w:beforeAutospacing="1" w:after="100" w:afterAutospacing="1"/>
    </w:pPr>
    <w:rPr>
      <w:lang w:val="ru-RU" w:eastAsia="ru-RU"/>
    </w:rPr>
  </w:style>
  <w:style w:type="character" w:customStyle="1" w:styleId="Heading7Char1">
    <w:name w:val="Heading 7 Char1"/>
    <w:aliases w:val="Heading 7 CFMU Char1,h7 Char1,H7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1">
    <w:name w:val="Heading 8 Char1"/>
    <w:aliases w:val="Heading 8 CFMU Char Char1,h8 Char Char Char2,Heading 8 Char Char Char Char1,Heading 8 CFMU Char2,Heading 8 Char Char Char2,h8 Char Char3,h8 Char4,h8 Char Char Char Char1,h8 Char Char1 Char1,h8 Char1 Char Char1,h8 Char1 Char2,Char Char"/>
    <w:basedOn w:val="DefaultParagraphFont"/>
    <w:semiHidden/>
    <w:rsid w:val="00F45B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aliases w:val="Titre Annexe Char1,Titre Annexe1 Char1,Titre Annexe2 Char1,Titre Annexe3 Char1,Titre Annexe4 Char1,Titre Annexe5 Char1,Titre Annexe6 Char1,Titre Annexe11 Char1,Titre Annexe21 Char1,Titre Annexe31 Char1,Titre Annexe41 Char1"/>
    <w:basedOn w:val="DefaultParagraphFont"/>
    <w:semiHidden/>
    <w:rsid w:val="00F45B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autoRedefine/>
    <w:uiPriority w:val="99"/>
    <w:semiHidden/>
    <w:unhideWhenUsed/>
    <w:qFormat/>
    <w:rsid w:val="00F45BF6"/>
    <w:pPr>
      <w:widowControl w:val="0"/>
      <w:spacing w:before="121"/>
      <w:ind w:left="922" w:hanging="624"/>
    </w:pPr>
    <w:rPr>
      <w:rFonts w:ascii="Sylfaen" w:eastAsia="Sylfaen" w:hAnsi="Sylfaen"/>
      <w:sz w:val="20"/>
      <w:szCs w:val="20"/>
    </w:rPr>
  </w:style>
  <w:style w:type="paragraph" w:styleId="TOC2">
    <w:name w:val="toc 2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sz w:val="20"/>
      <w:szCs w:val="20"/>
    </w:rPr>
  </w:style>
  <w:style w:type="paragraph" w:styleId="TOC3">
    <w:name w:val="toc 3"/>
    <w:basedOn w:val="Normal"/>
    <w:autoRedefine/>
    <w:uiPriority w:val="99"/>
    <w:semiHidden/>
    <w:unhideWhenUsed/>
    <w:qFormat/>
    <w:rsid w:val="00F45BF6"/>
    <w:pPr>
      <w:widowControl w:val="0"/>
      <w:spacing w:before="60"/>
      <w:ind w:left="1658" w:hanging="737"/>
    </w:pPr>
    <w:rPr>
      <w:rFonts w:ascii="Sylfaen" w:eastAsia="Sylfaen" w:hAnsi="Sylfaen"/>
      <w:b/>
      <w:bCs/>
      <w:i/>
      <w:sz w:val="22"/>
      <w:szCs w:val="22"/>
    </w:rPr>
  </w:style>
  <w:style w:type="paragraph" w:styleId="TOC4">
    <w:name w:val="toc 4"/>
    <w:basedOn w:val="Normal"/>
    <w:autoRedefine/>
    <w:uiPriority w:val="99"/>
    <w:semiHidden/>
    <w:unhideWhenUsed/>
    <w:qFormat/>
    <w:rsid w:val="00F45BF6"/>
    <w:pPr>
      <w:widowControl w:val="0"/>
      <w:spacing w:before="39"/>
      <w:ind w:left="2624" w:hanging="966"/>
    </w:pPr>
    <w:rPr>
      <w:rFonts w:ascii="Sylfaen" w:eastAsia="Sylfaen" w:hAnsi="Sylfaen"/>
      <w:sz w:val="20"/>
      <w:szCs w:val="20"/>
    </w:rPr>
  </w:style>
  <w:style w:type="paragraph" w:styleId="TOC5">
    <w:name w:val="toc 5"/>
    <w:basedOn w:val="Normal"/>
    <w:autoRedefine/>
    <w:uiPriority w:val="99"/>
    <w:semiHidden/>
    <w:unhideWhenUsed/>
    <w:qFormat/>
    <w:rsid w:val="00F45BF6"/>
    <w:pPr>
      <w:widowControl w:val="0"/>
      <w:ind w:left="2624"/>
    </w:pPr>
    <w:rPr>
      <w:rFonts w:ascii="Sylfaen" w:eastAsia="Sylfaen" w:hAnsi="Sylfae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BF6"/>
    <w:pPr>
      <w:widowControl w:val="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BF6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F45BF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semiHidden/>
    <w:rsid w:val="00F45B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5B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5B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45BF6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BF6"/>
    <w:pPr>
      <w:spacing w:line="360" w:lineRule="auto"/>
      <w:ind w:firstLine="547"/>
      <w:jc w:val="both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5BF6"/>
    <w:pPr>
      <w:spacing w:line="360" w:lineRule="auto"/>
      <w:jc w:val="both"/>
    </w:pPr>
    <w:rPr>
      <w:rFonts w:ascii="Times Armenian" w:hAnsi="Times Armeni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BF6"/>
    <w:pPr>
      <w:spacing w:line="360" w:lineRule="auto"/>
      <w:jc w:val="center"/>
    </w:pPr>
    <w:rPr>
      <w:rFonts w:ascii="Times Armenian" w:hAnsi="Times Armenian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BF6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BF6"/>
    <w:pPr>
      <w:spacing w:line="360" w:lineRule="auto"/>
      <w:ind w:firstLine="720"/>
      <w:jc w:val="both"/>
    </w:pPr>
    <w:rPr>
      <w:rFonts w:ascii="Times Armenian" w:hAnsi="Times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5BF6"/>
    <w:pPr>
      <w:spacing w:line="360" w:lineRule="auto"/>
      <w:ind w:left="180" w:firstLine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BF6"/>
    <w:rPr>
      <w:rFonts w:ascii="Times Armenian" w:eastAsia="Times New Roman" w:hAnsi="Times Armeni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F45BF6"/>
    <w:pPr>
      <w:spacing w:line="360" w:lineRule="auto"/>
      <w:ind w:left="720" w:right="-291"/>
    </w:pPr>
    <w:rPr>
      <w:rFonts w:ascii="Times Armenian" w:hAnsi="Times Armeni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B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B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BF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BF6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uiPriority w:val="99"/>
    <w:semiHidden/>
    <w:rsid w:val="00F45BF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F45B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ParagraphFontParaChar">
    <w:name w:val="Default Paragraph Font Para Char"/>
    <w:basedOn w:val="Normal"/>
    <w:uiPriority w:val="99"/>
    <w:locked/>
    <w:rsid w:val="00F45BF6"/>
    <w:pPr>
      <w:spacing w:after="160"/>
    </w:pPr>
    <w:rPr>
      <w:rFonts w:ascii="Verdana" w:eastAsia="Batang" w:hAnsi="Verdana" w:cs="Verdana"/>
      <w:lang w:val="en-GB"/>
    </w:rPr>
  </w:style>
  <w:style w:type="paragraph" w:customStyle="1" w:styleId="TableParagraph">
    <w:name w:val="Table Paragraph"/>
    <w:basedOn w:val="Normal"/>
    <w:uiPriority w:val="99"/>
    <w:qFormat/>
    <w:rsid w:val="00F45BF6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mechtexChar">
    <w:name w:val="mechtex Char"/>
    <w:link w:val="mechtex"/>
    <w:locked/>
    <w:rsid w:val="00F45B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5BF6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45BF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a">
    <w:name w:val="Знак Знак"/>
    <w:basedOn w:val="Normal"/>
    <w:uiPriority w:val="99"/>
    <w:rsid w:val="00F45B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unhideWhenUsed/>
    <w:rsid w:val="00F45BF6"/>
    <w:rPr>
      <w:sz w:val="18"/>
      <w:szCs w:val="18"/>
    </w:rPr>
  </w:style>
  <w:style w:type="character" w:customStyle="1" w:styleId="CharChar8">
    <w:name w:val="Char Char8"/>
    <w:rsid w:val="00F45BF6"/>
    <w:rPr>
      <w:lang w:val="en-AU"/>
    </w:rPr>
  </w:style>
  <w:style w:type="character" w:customStyle="1" w:styleId="HeaderChar1">
    <w:name w:val="Header Char1"/>
    <w:link w:val="Header"/>
    <w:uiPriority w:val="99"/>
    <w:semiHidden/>
    <w:locked/>
    <w:rsid w:val="00F45BF6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rsid w:val="00F45BF6"/>
    <w:rPr>
      <w:sz w:val="22"/>
      <w:szCs w:val="22"/>
    </w:rPr>
  </w:style>
  <w:style w:type="table" w:styleId="TableGrid">
    <w:name w:val="Table Grid"/>
    <w:basedOn w:val="TableNormal"/>
    <w:rsid w:val="00F4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587B-5102-48B8-A2F0-D032A589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Jaghinyan</dc:creator>
  <cp:keywords>https://mul2-minfin.gov.am/tasks/350744/oneclick/Havelvac 2_ughecuyc-el.gn.kat.docx?token=91d94b94a5bd2491e66338754f23da85</cp:keywords>
  <cp:lastModifiedBy>admin</cp:lastModifiedBy>
  <cp:revision>21</cp:revision>
  <cp:lastPrinted>2021-07-29T12:46:00Z</cp:lastPrinted>
  <dcterms:created xsi:type="dcterms:W3CDTF">2021-07-29T12:02:00Z</dcterms:created>
  <dcterms:modified xsi:type="dcterms:W3CDTF">2021-08-11T06:44:00Z</dcterms:modified>
</cp:coreProperties>
</file>