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C432A" w14:textId="411A58B0" w:rsidR="004E6F00" w:rsidRPr="001C4DA2" w:rsidRDefault="00117962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0" w:name="bookmark1"/>
      <w:r>
        <w:rPr>
          <w:rFonts w:ascii="GHEA Grapalat" w:hAnsi="GHEA Grapalat"/>
        </w:rPr>
        <w:t>Հ</w:t>
      </w:r>
      <w:r w:rsidR="007D3EC6" w:rsidRPr="001C4DA2">
        <w:rPr>
          <w:rFonts w:ascii="GHEA Grapalat" w:hAnsi="GHEA Grapalat"/>
        </w:rPr>
        <w:t>ԱՍՏԱՏՎԱԾ Է</w:t>
      </w:r>
      <w:bookmarkEnd w:id="0"/>
    </w:p>
    <w:p w14:paraId="17A9AF93" w14:textId="77777777" w:rsidR="004E6F00" w:rsidRPr="001C4DA2" w:rsidRDefault="007D3EC6" w:rsidP="00364B41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1" w:name="bookmark2"/>
      <w:r w:rsidRPr="001C4DA2">
        <w:rPr>
          <w:rFonts w:ascii="GHEA Grapalat" w:hAnsi="GHEA Grapalat"/>
        </w:rPr>
        <w:t>Եվրասիական տնտեսական հանձնաժողովի կոլեգիայի</w:t>
      </w:r>
      <w:bookmarkEnd w:id="1"/>
      <w:r w:rsidR="00A872E9" w:rsidRPr="001C4DA2">
        <w:rPr>
          <w:rFonts w:ascii="GHEA Grapalat" w:hAnsi="GHEA Grapalat"/>
        </w:rPr>
        <w:t xml:space="preserve"> </w:t>
      </w:r>
      <w:r w:rsidR="00364B41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</w:p>
    <w:p w14:paraId="63C1640E" w14:textId="77777777" w:rsidR="004E6F00" w:rsidRPr="001C4DA2" w:rsidRDefault="004E6F00" w:rsidP="00364B41">
      <w:pPr>
        <w:spacing w:after="160" w:line="360" w:lineRule="auto"/>
        <w:jc w:val="center"/>
        <w:rPr>
          <w:rFonts w:ascii="GHEA Grapalat" w:hAnsi="GHEA Grapalat"/>
        </w:rPr>
      </w:pPr>
    </w:p>
    <w:p w14:paraId="0D285C22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60633F2B" w14:textId="77777777" w:rsidR="004E6F00" w:rsidRPr="001C4DA2" w:rsidRDefault="007D3EC6" w:rsidP="00364B41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միջազգային ու տարածաշրջանային (միջպետական) ստանդարտների, իսկ դրանց բացակայության դեպքում՝ ազգային (պետական) ստանդարտների, որոնց կամավոր հիմունքով կիրառման արդյունքում ապահովվում է </w:t>
      </w:r>
      <w:r w:rsidR="00364B41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«Սննդամթերքի անվտանգության մասին» Մաքսային միության տեխնիկական կանոնակարգի (ՄՄ ՏԿ 021/2011) պահանջների պահպանումը</w:t>
      </w:r>
    </w:p>
    <w:tbl>
      <w:tblPr>
        <w:tblOverlap w:val="never"/>
        <w:tblW w:w="9852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7"/>
        <w:gridCol w:w="2672"/>
        <w:gridCol w:w="4127"/>
        <w:gridCol w:w="2146"/>
      </w:tblGrid>
      <w:tr w:rsidR="007131C0" w:rsidRPr="001C4DA2" w14:paraId="7373F12C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B4503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36F9D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DA69C" w14:textId="701156C6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 նշագիրը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անվանումը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DA0F1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7131C0" w:rsidRPr="001C4DA2" w14:paraId="0F41C24D" w14:textId="77777777" w:rsidTr="00D3628B">
        <w:trPr>
          <w:tblHeader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82AF5" w14:textId="77777777" w:rsidR="004E6F00" w:rsidRPr="001C4DA2" w:rsidRDefault="007131C0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94CA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1C0925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79526" w14:textId="77777777" w:rsidR="004E6F00" w:rsidRPr="001C4DA2" w:rsidRDefault="007D3EC6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364B41" w:rsidRPr="001C4DA2" w14:paraId="30897DB9" w14:textId="77777777" w:rsidTr="00D3628B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7C23C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375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6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C0D6C" w14:textId="3FD692E5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973-2016 «Համեմունքներ. Հոտավետ պղպեղ [Pimenta dioica (L.) Merr.] հատիկավոր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1BC60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B6334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8E10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C78B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FFBC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1003-2016 «Համեմունքներ. Կոճապղպեղ (Zingiber officinale Roscoe).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A6E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83F71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A2C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5CD7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6055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2253-2015 «Կարիի 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C8325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98F99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E4CD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D6E6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AAD77" w14:textId="751CCB52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2254-2016 «Համեմունքներ. Մեխակ ամբողջական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աղացած (փոշենման).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ED6DC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6381D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C7D6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52FCC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858F4" w14:textId="48BEDB4A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5561-2015 «Չաման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սպիտակ` չաղացած. Տեխնիկական պայմաններ»</w:t>
            </w:r>
          </w:p>
          <w:p w14:paraId="2B39496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0E5A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205E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04C14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335D8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6E73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6539-2016 «Համեմունքներ. Դարչին (Cinnamomum zeylanicum Blume).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31228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416F5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1854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11B34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697A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6478:1990) «Գետնընկույզ.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4059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360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4719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588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B4E1B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31855-2012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6477:1998) «Կեշյուի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313E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0626E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112196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4264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6DA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32615-2014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2451:1973) «Կակաո-ունդեր.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70DA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2D26F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68E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494B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4B3117" w14:textId="6AF26EA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6829-2015 (UNECE STANDARD FFV-57:2010)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հաղարջ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700B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B65D6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DFCE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B574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AFE4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7177-2015 (UNECE STANDARD FFV-37:2012) «Ձմերուկ արդյունաբերական թարմ.</w:t>
            </w:r>
          </w:p>
          <w:p w14:paraId="76EB89E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AB9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71418C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6F11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EAD5F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E644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7178-2015 (UNECE STANDARD FFV-23:2012) «Սեխ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AD17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D1D5D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7C5A9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56E1E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517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7967-2015 (UNECE STANDARD FFV-09:2012) «Կարմրագլուխ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15F9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C1FC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C858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EB616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3E889" w14:textId="20546113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31822-2012 (UNECE STANDARD FFV-41։2003) «Դդմիկ թարմ՝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C93E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ED8AB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DF01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BF90D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4920D" w14:textId="4D82C799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31854-2012 (UNECE STANDARD FFV-21:2002) «Սոխ պրաս՝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3BF8F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D758C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F578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0CBE2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823F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32878-2014 (UNECE STANDARD FFV-59:2010) «Պաստերնակ արմատային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91C0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5A2B0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D7D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6A10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D6309" w14:textId="77777777" w:rsidR="00364B41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33309-2015 (UNECE STANDARD FFV-57:2010) «Լոռամրգի թարմ. Տեխնիկական պայմաններ»</w:t>
            </w:r>
          </w:p>
          <w:p w14:paraId="39CD3F04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F741C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FD8BB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56B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FAB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36B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33440-2015 (UNECE STANDARD FFV-40:2010) «Խավարծիլ բանջարեղենային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3C501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986EE0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451A0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C5CF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825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33485-2015 (UNECE STANDARD FFV-57:2010) «Փշալից հաղարջենի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47CD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12DAE0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61772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F9E644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78E48E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33492-2015 (UNECE STANDARD FFV-54:2010) «Սպիտակ սնկեր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51ECA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3CA39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4EBF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0D88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3C3BA7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33499-2015 (UNECE STANDARD FFV-51:2013) «Տանձեր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C9328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540F0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2E041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021AA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C5F2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33551-2015 (UNECE STANDARD FFV-09:2012) «Սավոյան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E2E39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A37B7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A67FB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3D12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C0EF4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33562-2015 (UNECE STANDARD FFV-18:2011) «Սխտոր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D6604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5335C1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95F7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F01ED0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DAEF7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33851-2016 (UNECE STANDARD FFV-08:2010) «Բրյուսելյան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20D91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458B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A3790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125CB7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BA44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33854-2016 (UNECE STANDARD FFV-48:2010) «Բրոկոլի 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B3DA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DA9CB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BF3148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D28FA4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D636A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108-2014 «Կակաո-փոշի.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BB55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7D2DF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13DCC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DCB9CF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140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131-2013 «Սննդային հումքից էթիլ սպիրտ 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D6906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9F9E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26B6A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3F8458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4FEB5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171-2015 «Խմորիչ հացաթխման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C3E53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CEE65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0AB13" w14:textId="77777777" w:rsidR="00364B41" w:rsidRPr="001C4DA2" w:rsidRDefault="00364B41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2FE62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C1498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276-60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EE330" w14:textId="77777777" w:rsidR="00364B41" w:rsidRPr="001C4DA2" w:rsidRDefault="00364B41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66E7D2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32163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497D2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150B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572-2016 «Կորեկաձավար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527F3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0FDBEA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0B58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9209E9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31D1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608-93 «Մսային պահածոներ «Թռչնամիս դոնդողում».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0C9D6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E6AAA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36027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4C5B9D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3464B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686-83 «Չորահաց` բանակի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C74D3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46CB6F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486DF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57090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0240A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975-88 «Խաղողաշաքար՝ բյուրեղային, հիդրատային.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777B8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64B41" w:rsidRPr="001C4DA2" w14:paraId="29B156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15DD8" w14:textId="77777777" w:rsidR="00364B41" w:rsidRPr="001C4DA2" w:rsidRDefault="00364B41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9E848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0F091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1016-90 «Պահածոներ. Բանջարեղեն լցոնած՝ տոմատի սոուսում.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9BF6C" w14:textId="77777777" w:rsidR="00364B41" w:rsidRPr="001C4DA2" w:rsidRDefault="00364B41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E736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D2BF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BE4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5A56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1633-73 «Մարինադներ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60D9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6FE4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824E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D7D6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A0A2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1683-2017 «Չորացրած բանջարեղենի խառնուրդներ՝ առաջին ուտեստների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67B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BED03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69B18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C8ACE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D005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1723-2015 «Գլուխ սոխ թարմ` արդյունաբերական 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1EF7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CA237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F7F6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E6A8B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283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1725-85 «Լոլիկ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B00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5025C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E7DA7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7440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9FB57" w14:textId="270ED89E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2077-84 «Հաց աշորայի, աշորացորենի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ցորենաաշորայի.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1C0BE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B5AFF4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D35F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2C460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88748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2929-75 «Վարսակալյուր.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EC53E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1943D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015D5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6735D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A35E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3034-75 «Վարսակաձավար.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42B7D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345B1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E08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24A4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D91A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3343-89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055B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CAFD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1183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FBE0D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EE25B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3343-2017 «Մթերք տոմատային խտացրած.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90C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B0682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F1BC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8F17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526B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3858-73 «Թթու դրած կաղամբ.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C3B2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BA44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BB30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9F7F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B58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3898-56 «Ալյուր սոյայի հոտազերծված.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46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9D268A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12A8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59FA7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9F37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4427-82 «Նարինջ.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D95A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CAD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5B1B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7FFBF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32DC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4429-82 «Կիտրոն.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09B8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8079E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8D921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EAC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1A307" w14:textId="27ECC238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4565-79 «Աղտորի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836B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6937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DA7B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8AC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F64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4570-93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944E7B" w14:textId="777A5EA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>ԳՕՍՏ 4570-2014-ում «Կոնֆետներ. Ընդհանուր տեխնիկական պայմաններ»</w:t>
            </w:r>
          </w:p>
        </w:tc>
      </w:tr>
      <w:tr w:rsidR="00666B9B" w:rsidRPr="001C4DA2" w14:paraId="5BC06E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52E4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903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ADBC0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4570-2014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2AE9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E202B4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5E02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4B2D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5E0CA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5060-86 «Գարեջրագործական գարի.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7E7B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22E2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9CCB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9F549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DAD2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5194-91 «Օսլայի մրգահյութ.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797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230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E5CD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4D32D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3866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5311-50 «Կարելյան հաց.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79DF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A8B159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25C06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712E3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E9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5312-2014 «Բանջարեղենային ոլոռ թարմ` պահածոյացման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E4CCA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3F8B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7A78F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3D5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DD931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5550-74 «Հնդկաձավար.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13B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9B81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737D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B4ED3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D623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5784-60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D04B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383BC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BC0D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14C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D368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5962-2013 «Բազմաթորած էթիլ սպիրտ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7C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E3B0D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F967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9BD49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715F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6002-69 «Եգիպտացորենի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1B93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510ED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C338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D08E5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26FF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6034-2014 «Դեքստրիններ.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DF29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8100C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A718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62B2B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F12C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6201-68 «Ոլոռ հղկված.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08FF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85DEA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1A7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DA7D6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8E1E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6292-93 «Ձավար բրնձի.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E67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E74A7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40300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F3C76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35A14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9A32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BD3D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1342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4B48C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427D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6442-89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E8BD92" w14:textId="58AC0AE5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ԳՕՍՏ 6442-2014-ում «Մարմելադ. Տեխնիկական պայմաններ» </w:t>
            </w:r>
          </w:p>
        </w:tc>
      </w:tr>
      <w:tr w:rsidR="00DD3EB4" w:rsidRPr="001C4DA2" w14:paraId="230B78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DC2A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1504D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04EE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6442-2014 «Մարմելադ.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077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5BF9D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F8E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7B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354C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6477-88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717F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0155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0CDC6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6F56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B7C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6478-2014 «Իրիս.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260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B730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4FB2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2399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6D6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6502-2014 «Հալվա.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C91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B0D21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C9458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7CF8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80F2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6534-89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AA53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422F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D05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3B8F9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FC3C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6828-89 «Գետնամորի թարմ.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5BCA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EF31D6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1E43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1C722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37A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6882-88 «Խաղող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200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1E47B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C13E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40E5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7B4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6929-88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458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220DF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F062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BB7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DE83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7009-88 «Ջեմ.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606D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55A1F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89F2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6EA8B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0629" w14:textId="77777777" w:rsidR="00DD3EB4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7022-97 «Սպիտակաձավար. Տեխնիկական պայմաններ»</w:t>
            </w:r>
          </w:p>
          <w:p w14:paraId="5C384E00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540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2A9E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8155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A8DF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A1E3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7060-79 «Դրաժե.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BB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5A4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E57C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B2FB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223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7128-91 «Հացաբուլկեղեն օղաբլիթային.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7C6D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A76CD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A68D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D4052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D659E0" w14:textId="173BB8B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7176-85 «Կարտոֆիլ թարմ` արդյունաբերական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29C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258B3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55B5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D33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73A3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7180-73 «Աղ դրած վարունգ.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15E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FE9EA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609A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DDFB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0C0C4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7181-73 «Աղ դրած լոլիկ.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0257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7AC84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E80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EC82D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64DB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7190-2013 «Լիկյոր-օղու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48BC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CA7E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25C2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F772B6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7D39F" w14:textId="17BEC68C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7208-93 «Գինիներ խաղողի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խաղողի`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E5B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405B8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EA84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6A74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FA878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7694-2015 «Պահածոներ. Մրգային մարինադներ.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E1C7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4EB3E3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C68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8C01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9913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7699-78 «Օսլա կարտոֆիլի.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56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136AD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E81F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8D73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346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7758-75 «Լոբի 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012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06A07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CEC9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FC313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F82B3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7975-2013 «Դդում արդյունաբերական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D8E5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6DA36F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607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A00B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B80E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8494-96 «Չորահացեր ամոքահունց ցորենից.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D90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B492D1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7A5C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A908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6CA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9353-2016 «Ցորեն.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00D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D51A4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A32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02EA8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CFA9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9831-61 «Հաց կաթնահունց փաթեթվածքում.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6504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A25B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16446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49E1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2A826" w14:textId="77777777" w:rsidR="00DD3EB4" w:rsidRPr="00BB0040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12095-76 «Քունջութ` վերամշակման համար. Տեխնիկական պայմաններ»</w:t>
            </w:r>
          </w:p>
          <w:p w14:paraId="45D98389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7EE6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EAEFA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DAA3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85B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7A9FE0" w14:textId="662BFA2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12582-67 «Հաց աշորայի հասարակ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հասարակ՝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222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01E62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BD8A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3AA0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DEB831" w14:textId="64CBD512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12583-67 «Հաց աշորայի՝ հասարակ, երկարատ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ջերմային աստիճանական մանրէազերծման կիրառմամբ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D0DF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515C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304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CB7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0AF4FD" w14:textId="4F4C54E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12712-2013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657A6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8F510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8C1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B044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DBD5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13908-68 «Քաղցր պղպեղ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515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5C6A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522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68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45DFCD" w14:textId="3C938B8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13657-68 «Հաց աշորայի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աշորացորենի կարճատ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պահպանման համար նախատեսված սպիրտով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A7AB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ABB10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4F69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55A4F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5D5D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13830-97 «Կերակրի աղ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0A8C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082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CF66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5908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767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13918-88 «Սովետական շամպայն.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744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B6A8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E80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3F14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08E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14031-68 «Վաֆլի.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76981E" w14:textId="067037B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ԳՕՍՏ 14031-2014-ում «Վաֆլի. Ընդհանուր տեխնիկական պայմաններ»</w:t>
            </w:r>
          </w:p>
        </w:tc>
      </w:tr>
      <w:tr w:rsidR="00DD3EB4" w:rsidRPr="001C4DA2" w14:paraId="7D288D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F2BD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22320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E6C6C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14031-2014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63D6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C8082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0AB0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ECC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4AF9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14032-68 «Գալետներ.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0D8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0CD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5309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C5916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71A9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14033-96 «Կրեկեր (չոր թխվածքաբլիթ).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30ED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AED3C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F8086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6642B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91E6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14033-2015 «Կրեկեր.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0EFD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0852A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2E6CB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CE1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208BE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14176-69 «Ալյուր եգիպտացորենի.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DA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A3C75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57683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45385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FCE0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14260-89 «Պատիճավոր տաքդեղի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ED91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99FF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B012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916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98AF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14621-78 «Ռուլետներ բիսկվիտային.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453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10393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EA4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4B76E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D71D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15052-96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5B4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0551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EF46D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A3DB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26D3A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15052-2014 «Կեքսեր.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341E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C7164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F0B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B8E99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75B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15810-96 «Հրուշակեղեն քաղցրաբլիթե.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D1F9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34FF0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4C17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FF0F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C06A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15810-2014 «Հրուշակեղեն. Քաղցրաբլիթե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F79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7131C0" w:rsidRPr="001C4DA2" w14:paraId="5CCC2F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CCBCC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672" w:type="dxa"/>
            <w:tcBorders>
              <w:left w:val="single" w:sz="4" w:space="0" w:color="auto"/>
            </w:tcBorders>
            <w:shd w:val="clear" w:color="auto" w:fill="FFFFFF"/>
          </w:tcPr>
          <w:p w14:paraId="4573BAF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7C8C8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16524-2017 «Հոն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E6598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1D1C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61619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19A6F8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B4B16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16525-70 «Ընկույզներ ուտելի շագանակի»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7B5AE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D54A4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47F56E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9F448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1467B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16830-71 «Ընկույզներ քաղցր նուշի.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B1F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51007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2C40E7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C2818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EF3CC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16831-71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BAC5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A268F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0B475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BD819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170A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16832-71 «Ընկույզներ հունական.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B4E4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B1F1F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43578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9414F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3F495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16833-2014 «Հունական ընկույզի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AD737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6F94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074F0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6303A3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8F65FF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16834-81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8C30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36D0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8375E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90E73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040D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16835-81 «Պնդուկի միջուկներ.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C27F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12BD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E5E1F2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19FBA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7D72A" w14:textId="5D9654DB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17109-88 «Սոյա.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6212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55276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FF8F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2E9CD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444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17471-2013 «Պահածոներ. Բանջարեղենային սոուսներ.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467F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064B24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48B1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E86C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852F4" w14:textId="66044382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17472-2013 «Պահածոներ. Կաղամբով տոլմա կամ մսով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բրնձով լցոնված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319E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6FC7A1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7B94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2B220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C4FC20" w14:textId="0121787C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17594-81 «Դափնետեր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9171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80A6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8A4CB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26E3A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F74F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17649-2014 «Պահածոներ. Լոբի կամ ոլոռ` շպիկով կամ խոզի ճարպով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E8EF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AD954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88079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98925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2BC9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18077-2013 «Պահածոներ. Մրգային սոուսներ.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79D47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88C2C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D148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58D26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BEFEB" w14:textId="3C9FB43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18078-72 «Պտղային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հատապտղային լուծամզուքներ.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FB69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F6D1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2B1D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E152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F0111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18224-2013 «Պահածոներ. Երկրորդ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8B8FB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C5C46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031AC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CE3B0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AA1A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18271-72 «Մանրաձավար ցորենի մանրատած.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8E880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31A92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63D1F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93C74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0896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18315-78 «Անիսոն. Արդյունաբերական հումք. Մթերումներին ներկայացվող պահանջներ.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B3ADA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3CCC85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D4BA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FB3D86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415F2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18316-2013 «Պահածոներ. Առաջին ճաշային ուտեստ.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ABDB4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6EEF6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E04F1" w14:textId="77777777" w:rsidR="00666B9B" w:rsidRPr="001C4DA2" w:rsidRDefault="00666B9B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805A88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DEA1A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18611-2013 «Պահածոներ. Բանջարեղեն կտրատած լոլիկի թանձրահյութում.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AA0FD" w14:textId="77777777" w:rsidR="00666B9B" w:rsidRPr="001C4DA2" w:rsidRDefault="00666B9B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1298D2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3ED6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36E282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9C4C26" w14:textId="0FF5D6B1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19215-73 «Լոռամրգի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22D1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DDC18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9B08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5A88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EEBB" w14:textId="7D420F2F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19327-84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C7549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4C0574E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B724A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7C8AA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0EA30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19792-2017 «Մեղր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84F7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766B164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8B19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E9C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1DA1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20144-74 «Պահածոյացված վարունգ.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7C48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517A4CA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438F13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D46C3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79F04" w14:textId="3945C34D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20450-75 «Հապալաս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C4907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1D622F1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BD54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929FA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37161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21149-93 «Վարսակի փաթիլներ.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17A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3BDAF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5657D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0347F8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CF3F3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21784-76 «Թռչնամիս (հավերի, բադերի, սագերի, հնդկահավերի, խայտահավերի մսեղիք).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778A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070D58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E2C54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F7514F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F6FF6C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21946-76 «Գայլուկ-հումք.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B17CCB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0567C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CADDC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A69FE5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50FF44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21947-76 «Գայլուկ մամլած.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9CD6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666B9B" w:rsidRPr="001C4DA2" w14:paraId="2E1D88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03065" w14:textId="77777777" w:rsidR="00666B9B" w:rsidRPr="001C4DA2" w:rsidRDefault="00666B9B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D5A1A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64EE4" w14:textId="0540C8B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22371-77 «Պահածոներ. 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քերած կամ մանրատած.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D6A8E" w14:textId="77777777" w:rsidR="00666B9B" w:rsidRPr="001C4DA2" w:rsidRDefault="00666B9B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BB4D3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5ACF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AC903E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7B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22840-77 «Մատուտակի արմատի լուծամզվածք.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7E18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39C56B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500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7EAF6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1B2E33" w14:textId="19C129B8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23768-94 «Պղպեղային անանուխի տեր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ներ մանրացրած.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C82E1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28F3787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651D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6F60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D2367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24557-89 «Հացաբուլկեղեն կաթնահունց.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F83E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AAFD0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0BD9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559C8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29EA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24901-89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6CCAE0" w14:textId="622BAAFF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փոփոխությունների կատարումը ԳՕՍՏ 24901-2014-ում «Թխվածքաբլիթ. Ընդհանուր տեխնիկական պայմաններ»</w:t>
            </w:r>
          </w:p>
        </w:tc>
      </w:tr>
      <w:tr w:rsidR="00DD3EB4" w:rsidRPr="001C4DA2" w14:paraId="1AE05C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6635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AE3DA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FEDD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24901-2014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4E19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7C7D2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1605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F0A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5C9E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26574-2017 «Ցորենի ալյուր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E9CF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A0A13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33D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8F4D9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0B5C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25832-89 «Հացաբուլկեղեն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6A934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15C9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E0EA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4564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C4C59" w14:textId="3B151E9E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26545-85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տրային ցանցում իրացվող կարտոֆիլ թարմ, արդյունաբերական.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9DC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619AA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FC14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35D54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439F2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26832-86 «Կարտոֆիլ թարմ՝ որպես սննդամթերք վերամշակելու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E0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0CEDE6C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7C905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67AD7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78B2C" w14:textId="3FCC329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26884-2002 «Շաքարային արդյունաբերության մթերք.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2ED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8797521" w14:textId="77777777" w:rsidTr="00D45847">
        <w:trPr>
          <w:trHeight w:val="758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BBB0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021D9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5BF8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26982-86 «Հաց սիրողական.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00CB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31302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F458E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6C5F3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E440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26983-2015 «Հաց դարնիցկի.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3D80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43C5E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D2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72218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D7BA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26984-86 «Հաց մայրաքաղաքային.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EA63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41E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DED3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520B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D5A7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26985-86 «Հաց 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584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45A741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49AC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1C8E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4801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26986-86 «Հաց դելիկատեսային.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9AB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6C33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CCA4B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6982C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C9E1FB" w14:textId="567CEFE9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26987-86 «Հաց սպիտակ՝ բարձր,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կարգերի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F390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20047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48A43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68ED4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48F5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27569-87 «Իրացվող թարմ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B094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0D2727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78DBF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C5B0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16CF7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27572-87 «Խնձոր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219EB5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2925B0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E7B4C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4D0FA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ECC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27573-2013 «Թարմ նռան պտուղներ.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162A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F8512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553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C0FCD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19A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27842-88 «Հաց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349D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FF2E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95E1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0AA45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507D1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27844-88 «Բուլկեղենային արտադրատեսակներ.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DBDE7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323EF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7A4E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7D754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9E6D6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28188-2014 «Ոչ ալկոհոլային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96DB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035F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DA92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E837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B6980B" w14:textId="23FC5FA4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28322-2014 «Մրգերի,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սնկերի վերամշակման 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3A4BB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98074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F67C8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ED1F1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DF750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28402-89 «Չորահաց փշրապատման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5A8F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C5A6A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EEC71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91757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53CB2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28483-2015 «Խմորիչ հացաթխման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50269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707F1DAA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AC3AD4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9956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C6829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28499-2014 «Օշարակ.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BB3D8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44A8C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1E570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EBDC1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664F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28538-2017 «Կվասի քաղցրահյութի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C7467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E63B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73922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57780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5C5D2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28539-90 «Հյութեր պտղահատապտղային՝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2D21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04A3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759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5555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30A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28589-2014 «Մսային պահածոներ. Թռչնի միս` իր հյութում.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522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7B19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DA8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3E6F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457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28620-90 «Հացաբուլկեղեն կաթնահունց.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93A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2B8F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5EBF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1B30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D591B" w14:textId="78DCB9A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28649-90 «Պահածոներ. Սնկեր՝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059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3C8E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4CA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784D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0890E" w14:textId="17F6DDF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28674-90 «Ոլոռ.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68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1DEB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AE0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07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09268" w14:textId="5A2F880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28807-90 «Հաց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7D52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3C7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A0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C68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75F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28808-90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E52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A24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E9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3F74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8644B" w14:textId="43FEC30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29018-91 «Գարեջրագործական արդյունաբերություն.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C86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096D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FBE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1B0E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68A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29048-91 «Համեմունքներ. Մշկընկույզ.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0C79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CAB9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807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D89A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9ACF46" w14:textId="1E38AC9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29050-91 «Համեմունքներ.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պղպեղ.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E6F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17E11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D51A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716D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468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29051-91 «Համեմունքներ. Մշկահամեմունք.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806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248B5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249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9FF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8AC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29052-91 «Համեմունքներ. Հիլ.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388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EBC8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446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4FB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FF889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29053-91 «Համեմունքներ. Կարմիր պղպեղ՝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291B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2A48A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784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676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863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29054-91 «Համեմունքներ. Բադիան.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16864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6625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125A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D3C8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86B80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29055-91 «Համեմունքներ. Գինձ.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E50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E11C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B9ECA8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8A93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41A2E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29056-91 «Համեմունքներ. Չաման.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13BA5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157B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136790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78BF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58B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29186-91 «Պեկտին.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C9F70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95477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BB8F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3FD3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58394" w14:textId="31E115B1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29187-91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5922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DFDB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2D9B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76AF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F80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29272-92 «Աշորայի ածիկ՝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43C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19056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DE3E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1C49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3B37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29294-2014 «Ածիկ գարեջրագործական.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AC2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9E66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3691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2EB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E2475" w14:textId="51CF144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30058-95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քաղցրավենիքներ` փափուկ կոնֆետների տեսակի.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984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19FA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1D86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673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A801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30317-95 «Հացաբուլկեղեն չորահացի.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5DC9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FB38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642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32D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FE9F3" w14:textId="69BE20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30363-2013 «Ձվամթերք՝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EC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F2AA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FB2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357E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4C2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30650-99 «Թռչնի պահածոներ՝ մանկական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573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6A45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F8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5B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B465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«Սոյայի սննդամթերք.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CD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1014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064A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2139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A1E2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31463-2012 «Ալյուր պինդ ցորենից՝ մակարոնային արտադրատեսակների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A1F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8C2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F8DE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23A61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683" w14:textId="6F5467B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31464-2012 «Ձվային խառնուրդներ՝ հեղուկ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չոր, սննդային.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8D2B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8B27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E34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7F3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45542" w14:textId="79DDADB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31473-2012 «Հնդկահավի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B7A0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F05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967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C391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B3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31490-2012 «Թռչնամիս՝ մեխանիկական ոսկրահանման.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A06F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932A2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C3C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F5F6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28E9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31491-2012 «Ալյուր փափուկ ցորենից՝ մակարոնային արտադրանքի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52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E74E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C3E40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0F5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AA1D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31493-2012 «Գինու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44F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1343E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69C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1DCB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ED0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31494-2012 «Կվաս.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973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604AA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31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6F8FF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27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31495-2012 «Գարեջուր հատուկ.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B20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A39B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DC7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7AA47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03F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31645-2012 «Ալյուր՝ մանկական սննդամթերքի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FCA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337A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FCA7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8800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97F3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31654-2012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B4A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3B0F9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C708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D69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301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31655-2012 «Ձու սննդային (հնդկահավի, խայտահավի, լորի, ջայլամի).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A5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C424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D2184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94DF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069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31689-2012 «Կազեին.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484D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57EB6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7E4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4E3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AB57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31711-2012 «Գարեջուր.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4FD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2E3E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EA6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320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386C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31712-2012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62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B437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346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E9F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BC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31713-2012 «Պահածոներ. Վարունգ, դդմիկ, պատիսոն կանաչիով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326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F2E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B5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CAF97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D23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31721-2012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AF1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D38D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EADB9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F647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FD3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31728-2014 «Կոնյակի թորվածքներ.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AF3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463834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30E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A611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03D9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31729-2015 «Գինու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C0B8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A1B7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B01FB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BDC9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391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31732-2014 «Կոնյակ.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090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F58E4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71F0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3E13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70AC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31743-2012 «Մակարոնեղեն.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D8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F9B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0A93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E477D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22E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31749-2012 «Արագ պատրաստման մակարոնային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B82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E45FB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6C3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CC7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190A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31752-2012 «Հացաբուլկեղենային արտադրանք փաթեթավորված.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A981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16C14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C3816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C595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F61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31763-2014 «Գինու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D00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760C42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41EB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B7A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1A5B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31766-2012 «Մեղրներ միածաղկային.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87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C3B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121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1E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788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31767-2012 «Ադսորբված մեղվի մայրակաթ.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E22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FB13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ACB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952F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3BD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31776-2012 «Ծաղկափոշի.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CFE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E4DB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A8D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4B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EF0C44" w14:textId="05117B3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31782-2012 «Մեքենայով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ձեռքով հավաքման թարմ խաղող՝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662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C330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71B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6CF8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FF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31788-2012 «Պիստակ չմաքրած.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C12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BEB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FB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EA5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96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31805-2012 «Հացաբուլկեղեն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27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D4A90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0E3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FD6B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EF5A3" w14:textId="6422FB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31807-2012 «Հացաբուլկեղեն աշորայի ալյուրից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ու ցորենի խառնուրդով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23B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5C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450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77B1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E10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31808-2012 «Մակարոնային արտադրատեսակների կիսապատրաստվածքներ.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1FE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35C4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8439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A98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A071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31820-2015 «Սիդրներ.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855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22B6F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BE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87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B4413" w14:textId="50F1087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31821-2012 «Թարմ սմբուկ՝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F59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4ED8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FB1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2749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664CD" w14:textId="20F6CDD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31823-2012 «Կիվի՝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C5FB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CDB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680B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B45E4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5D9B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31852-2012 «Մայրու ընկույզ մաքրած.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0E3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4F0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FBF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485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BBB6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31896-2012 «Հեղուկ շաքարավազ.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BA6A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ECC0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656D7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2535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764C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31934-2012 «Գլյուտեն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D30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1C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F62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F0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F28B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31935-2012 «Ցորենի օսլա.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E6C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EB8A8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05EDA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7B69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91E04D" w14:textId="3550166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31936-2012 «Կիսապատրաստվածքներ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 սննդային ենթամթերքի.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6A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69E6B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F211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15F9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118488" w14:textId="2A30D42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31962-2013 «Հավի միս (հավի, ճուտ-բրոյլերների 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637D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1DE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B9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BD47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A6374" w14:textId="0F01A93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31990-2012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654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84389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DD98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EE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632D66" w14:textId="18E8559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32027-2013 «Մրգային (պտղային) գինենյութեր խմորված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խմորված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D19D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C776D5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22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03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EB202" w14:textId="17390D1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32030-2013 «Սեղանի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գինենյութեր.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2FEB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30B189" w14:textId="77777777" w:rsidTr="00D45847">
        <w:trPr>
          <w:trHeight w:val="72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ACBC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590A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67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32033-2012 «Մեղրի ըմպելիքներ.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080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E5A3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7A8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A6B2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BE6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32034-2013 «Օսլայի հիդրոլիզատներ.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FD4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7B7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9BD1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6848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BE40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32065-2013 «Չորացրած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D99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36C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57A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7257E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246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32097-2013 «Պարենային հումքից քացախ.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7D4E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94FCA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4C1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CF03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6DD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32099-2013 «Պովիդլո.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FDB8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18CD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E5F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8CC5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B5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32116-2013 «Կաղնու լուծամզուք.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F4B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FF3C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9ED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2AF5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A6D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32124-2013 «Հացաբուլկեղենային արտադրանք չորաբլիթային.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F8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482F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DD3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5F0E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C2F2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32147-2013 «Մրգային աղանդեր.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ACF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9ADCA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8E2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D71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2D9518" w14:textId="12ECDA3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32151-2013 «Բադի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Ապրանքային նկարագրություն»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BD7E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9D375F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B29C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8E1C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ECC0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32159-2013 «Եգիպտացորենի օսլա.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366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DACA5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46A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E0E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9A4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32160-2013 «Մրգային (պտղային)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3442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4283F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91C6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669A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3509C3" w14:textId="42C9679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32166-2013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442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058D2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D72F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C179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C2DC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32217-2013 «Պահածոներ բանջարեղենային հիմքով՝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5FE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86529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49B2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0474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A9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32218-2013 «Պահածոներ մրգային հիմքով՝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F6A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162D1F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863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E176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702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33222-2015 «Սպիտակ շաքար.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95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85799E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CD4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FFE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C787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32284-2013 «Սեղանի թարմ գազար՝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B85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F519D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DB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7EF4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708460" w14:textId="351FF1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32285-2013 «Բազուկ սեղանի թարմ՝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տրի մանրածախ ցանցում իրացվող.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9317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74C5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E18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2F42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1C5A61" w14:textId="41F0246D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32286-2013 «Սալոր՝ 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տրում իրացվող.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C41C0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07259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9556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AE6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D2CD5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32287-2013 «Պնդուկի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C76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299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8E60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DE20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2B2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32288-2013 «Պնդուկ.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A45A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194D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969C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4AD7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BE5CE" w14:textId="37759E7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32573-2013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C08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AB4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227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534AB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EDC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32574-2013 «Կանաչ թեյ.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8CB4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A54FB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FD1E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8452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57180A" w14:textId="205CCC0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32593-2013 «Թեյ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թեյամթերք.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202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A36D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8646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091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7EF3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32684-2014 «Քիմիական կոնսերվանտով պահածոյացված մրգային խյուս.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F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12D5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2CD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EF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52A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32715-2014 «Լիկյորային գինիներ, պաշտպանված աշխարհագրական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ցուցումների լիկյորային գինիներ, ծագման վայրի պաշտպանված անվանումների լիկյորային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8B1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EC8B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4B5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E76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24EF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32775-2014 «Սուրճ բոված.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0BB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8D484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C994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810E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1F29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32776-2014 «Սուրճ լուծվող.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125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3FB18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1A03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0D40F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35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32782-2014 «Մրգային (պտղային)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6E01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8655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B7B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00C7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A0A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32786-2014 «Խաղող սեղանի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FCE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99BD2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87AA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91FB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5CC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32787-2014 «Ծիրան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EF40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82C6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A55D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BBD6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19F1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32790-2014 «Գետնախնձոր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1D4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CD84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F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A98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BE9C9" w14:textId="264FE45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32811-2014 «Քաղցր նուշ կեղ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480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3A5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B6D2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4861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E31B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32856-2014 «Թարմ սամիթ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2E2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7F695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1274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FFC2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D1E45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32857-2014 «Քաղցր նուշի միջուկ.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313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771F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A15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181E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DB5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32873-2014 «Շագանակ ուտելի.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27D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FF105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0FE37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54F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2803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32874-2014 «Ընկույզ.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6F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CC18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28D0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8850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269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32877-2014 «Մատղաշ թարմ կանաչ սխտոր.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514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8CE37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3B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9A81F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BF8E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32882-2014 «Թարմ եգիպտացորեն ամբողջական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F50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234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ED57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4F5D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DA8A7" w14:textId="77777777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32883-2014 «Կանաչեղենի մշակաբույսեր՝ բանջարեղենային, թարմ՝ արդյունաբերական վերամշակման համար. Տեխնիկական պայմաններ»</w:t>
            </w:r>
          </w:p>
          <w:p w14:paraId="01FBEFC7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A68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29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ED0D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D81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E03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32896-2014 «Չորացրած մրգեր.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15A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3A3E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CFCD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6CF5B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A2726" w14:textId="1E5E5FC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32898-2014 «Խառնուրդներ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ապուրներ արագ սառեցման մրգերից.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C97D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D8E79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6C45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27F1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6DC990" w14:textId="5ACE89C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32902-2014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A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E3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133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A71C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397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32912-2014 «Գայլուկամթերք.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996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5E2CF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8F160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4D8E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B53F038" w14:textId="43146E0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32971-2014 «Շաքարի արտադրություն. Տերմիններ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3384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753F04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8AD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0B95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BD3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33281-2015 «Վիսկի.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9CB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A48C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F4DF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5F3B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71C2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33314-2015 «Կարտոֆիլ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EBC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77FA6B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0E9D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D714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3A4BF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33315-2015 «Բանջարեղենային պահածոներ. Կարտոֆիլի լցոնում.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8117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78E8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C20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DF6DE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873703" w14:textId="2DFFC6B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33316-2015 «Բանջարեղենային խառնուրդներ՝ ձավարեղենով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մակարոնային արտադրանքով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566B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5478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CB2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B44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AA727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33317-2015 «Մրգային պահածոներ. Մրգերի լցոնում.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F70A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BE15C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A6D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4895E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CD4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33318-2015 «Չորացրած սնկեր.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E5B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6CB0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8AD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A68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0CD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33301-2015 «Սպիրտային ըմպելիքներ հացահատիկային բազմաթորած.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147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D710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E28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1136D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519F6F" w14:textId="77777777" w:rsidR="00D45847" w:rsidRPr="00BB0040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33336-2015 «Խաղուն գինիներ. Ընդհանուր տեխնիկական պայմաններ»</w:t>
            </w:r>
          </w:p>
          <w:p w14:paraId="435E57F7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1752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6DE7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FA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E63D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3C8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33337-2015 «Խոհարարական արտադրատեսակներ թռչնի մսից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FC6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AED9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30CE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237D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426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33338-2015 «Աղացած կիսապատրաստվածքներ թռչնամսից պատրաստման բարձր կարգի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8656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9B3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8983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4B1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E34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33356-2015 «Պատրաստի արտադրանք արագ սառեցված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E50E1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E9C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697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2BF71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39D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33357-2015 «Եփած-ապխտած երշիկ թռչնամսից.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996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3DB2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47F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34AE8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1826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33394-2015 «Պելմեններ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41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4E78B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AA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12F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8CFE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33458-2015 «Ռոմ.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EDA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F1F7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A664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3409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217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33476-2015 «Երկրորդ ճաշուտեստ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9B7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4BB77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6301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5F5D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6BF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33481-2015 «Թեյ մասնակի ֆերմենտացված.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9BC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4A18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A5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AA81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4745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33494-2015 «Կաղամբ սպիտակագլուխ թարմ արդյունաբերական վերամշակման.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3989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3BC8E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1E4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2C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B2E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33540-2015 «Գազար սեղանի թարմ՝ արդյունաբերական վերամշակման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1C5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7F5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85E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712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06BAF8" w14:textId="265D4E9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33801-2016 «Բալ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կեռաս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3F79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E5A14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4E2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1293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DD21F" w14:textId="41267E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33806-2016 «Մրգային սեղանի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գինեհումք մրգային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2EB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F60A8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68D88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4805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02BBD1" w14:textId="10DB332F" w:rsidR="00D45847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33816-2016 «Սագի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  <w:p w14:paraId="65EC2481" w14:textId="77777777" w:rsidR="001C4DA2" w:rsidRPr="001C4DA2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1521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1F4BE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F9BC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298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0862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466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33823-2016 «Մրգեր արագ սառեցման.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8B4D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D0D3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F5A2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2222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1E4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33882-2016 «Մանգոյի պտուղներ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C8C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696B9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06D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7A05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5E4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33884-2016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C93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4175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1774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5A40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FC672" w14:textId="7FCDA6A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33915-2016 «Մորի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մոշ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CCC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6350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FF2D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23E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A47A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33917-2016 «Օսլայի մաթ.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1AEF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ABFB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F60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FF84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442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33930-2016 «Սագո.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7C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03976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6D7E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5D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68E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33931-2016 «Բանջարեղենային ոլոռ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169A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27BA8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D62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3068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1F483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33932-2016 «Վարունգ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2331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57AD7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BBF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FB3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B846C" w14:textId="327D8D4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33933-2016 «Մթերք դիետիկ բուժիչ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դիետիկ կանխարգելիչ սնման. Չոր կոմպոզիտային սպիտակուցային խառնուրդներ.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400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4476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7B8A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63BE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01A8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33952-2016 «Ծաղկակաղամբ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77C3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3621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8C5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7E25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7FB9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33953-2016 «Թարմ մորի.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A37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78CA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B22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2ADD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BF355" w14:textId="55CE5F4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33954-2016 «Հաղարջ կարմիր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սպիտակ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32F1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ED11B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408B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CE50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FCFBF" w14:textId="1836E4F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33956-2016 «Ալբումին կաթնային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մածուկներ ալբումինային.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1C07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40A39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546E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1D7F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065A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33985-2016 «Աղցան լատուկ, գանգրավոր էնդիվի, էնդիվի էսկարիոլ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398F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47460A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195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6042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D7EF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34051-2017 «Հացաբուլկեղեն դիետիկ սորբիտով.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22C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DDAD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C1C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C528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AFC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34054-2017 «Սննդային խտանյութեր. Ապուրներ բուժիչ-կանխարգելիչ՝ մանկական սննդի համար.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A9D1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BB3BC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8C2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9F8228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512E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34071-2017 «Կակաո քերած.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F94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2D1A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87A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594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0D0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34072-2017 «Կակաոյի յուղ.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2F7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EF4A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36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8AC02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FB4A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34073-2017 «Կակաովելլա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C53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FA7FF8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92ED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2623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233CEC" w14:textId="0525462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34074-2017 «Արտադրանք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զանգվածից՝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E4E81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B758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3146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332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79E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34080-2017 «Աղանդերային մածուկներ.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504D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31BD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DAEEB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039C1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8738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34113-2017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1B1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0BFB1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329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11F7B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58E3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34144-2017 «Ոչ ալկոհոլային խմիչքների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DAB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EB37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D82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7C98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FF2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34274-2017 «Մալտոդեքստրիններ.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D6C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DA682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F8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FF3A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74445F" w14:textId="1B8E2AA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34383-2018 «Շոկոլադային, խոհարարական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ջնարակներ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զանգվածներ՝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ավորման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FE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71218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679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EC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6AD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182-2012 «Ձու հավի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C616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53BF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1117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7C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095A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ՀՍՏ 239-2005 «Աղ կերակրի.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FA89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16526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AAF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FDD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A8D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27-2002 «Պահածոներ «Ձիթապտուղներ պահածոյացված».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2397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E6DC1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BA9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E6FE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BDF0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39-95 «Պահածոներ. Խավիար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D3F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B965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7CA3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D62E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BBE7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54-96 «Մեղր շաքարային, սաթե.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9AF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46007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AE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7B8E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4C1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159-94 «Պահածոներ. Բանջարեղեն շոգեխաշած.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D35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73CB2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CA5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7B527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C35A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254-2004 «Հավկիթ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609C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B2243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5CC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8AD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AAA1BA" w14:textId="07A385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392-93 «Կարմիր հաղարջ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B28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C38C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8AE6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98AE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52D87" w14:textId="56BCAC0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393-93 «Ազնվամորի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0596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7E79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1C12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BC69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E4678" w14:textId="55ED476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337-98 «Մանանեխ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սոուսներ մանանեխային.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2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131D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A86E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1780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B5FE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350-2006 «Ծովաբողկ սեղանի.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541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7A31C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F557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5ECF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4F66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395-2017 «Գարեջուր.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098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1D713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E4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F05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A7F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411-94 «Պահածոներ. Լոլիկ բելառուսական.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91B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41B6B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DA1E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87E6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93DB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416-2006 «Կիսաֆաբրիկատներ. Պաշարներ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FE64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7DF0A0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C4A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81AE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129B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425-98 «Պահածոներ. Աղցաններ.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6F7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59E49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50B8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83F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42CBC4" w14:textId="48D90C6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426-93 «Ամսական բողկ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EB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E1F7A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46A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BF67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B2F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539-2006 «Ըմպելիքներ ոչ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762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D0ABE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A78C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E9528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10AB4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549-94 «Բիսկվիտներ.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7F5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A8D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0390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79A10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38CA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452-94 «Թրթնջուկ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D8510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D3FC31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95C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46C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D0F02F" w14:textId="70F9D7D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459-93 «Վայրի ստեպղին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AF1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02023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B8FA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25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31A66B" w14:textId="7BB409C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461-93 «Շաղգամ մատղաշ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 սեղանի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A335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89EF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5A3F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9F56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CBF32" w14:textId="24CC5F1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463-93 «Նեխուր կանաչի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նեխուր արմատային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FDB3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81CDDC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2F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661D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23222F" w14:textId="0B2523A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597-94 «Դդմակներ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332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7DF3F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4486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0B352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1B096" w14:textId="0588D97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596-94 «Ռ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անդենի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E071E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51665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6520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4DE7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561BA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639-95 «Հաց աշորայի ալյուրից, աշորայի ու ցորենի 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F622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7D79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E54A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4251E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DC10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684-93 «Պահածոներ «Բանջարեղեն լոբով՝ բելառուսական եղանակով».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3BB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DCB93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4578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8E7FE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CE958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703-2003 «Կարկանդակներ.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BC54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8192F2" w14:textId="77777777" w:rsidTr="00D45847">
        <w:trPr>
          <w:trHeight w:val="999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B680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37D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3727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719-94 «Պահածոներ. Ռագու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B0A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AFB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F35C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E709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6299F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720-94 «Համեմանյութեր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9604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CC55F9D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D93E0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2E80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12A022" w14:textId="2DD9E4D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739-93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ապտուղ արոսի հատապտուղներ թարմ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չորացրած.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9630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4389CF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1E08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3E7F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BC3AAC" w14:textId="13394D7E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760-2003 «Կիսաֆաբրիկատներ պտղային, 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39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A84A7A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AA8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5282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8993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766-95 «Դդմիկներ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BAF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8CDDD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0B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E9D7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B2A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787-2003 «Պահածոներ «Սնկեր բուսական յուղի մեջ».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9C19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C8F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1E2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318D6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F1240F" w14:textId="7FAEF178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791-95 «Սոխ կանաչ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132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7D5B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A2A9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1D8A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220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818-93 «Կաղամբ «Պրովանսալ».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D9CC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3CBB6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E728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EBE53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C4DF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819-93 «Խառնուրդ չրերից.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CA8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27EC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759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CD5B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D8F87" w14:textId="44E8980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876-93 «Լոլիկներ՝ թարմ, կանաչ, պահածոների պատրաստման համար. Մթերումներին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մատակարարումներին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E7EA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FDA31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A19B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7A645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684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901-95 «Լոռամրգի խոշորապտուղ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3D18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A6F5D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A57AC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64200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C759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902-2013 «Ըմպելիքներ թեյային.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7262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17E54A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2B93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3954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29F4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905-95 «Համեմանյութեր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43F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76C45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179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0368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D927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922-94 «Նախաճաշեր չոր.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4B0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BF860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67D2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0CAC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3D7294" w14:textId="24B11E4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924-2008 «Ջրասպիրտային թուրմեր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բաղադրություններ բուսական հումքից.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18F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FD133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6512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E31F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C5A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926-98 «Հացաբուլկեղենային արտադրատեսակներ. Չորահաց.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E04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F0FA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6A50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86EA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EE20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927-2008 «Քաղցրավենիք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AF2C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C54A6F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CBB5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6B05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C930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934-93 «Քաղցրավենիք շաքարային.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01D6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44042F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58A6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EB47E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31D1B0" w14:textId="6FE3003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950-2006 «Գինիներ պտղային՝ թնդեցված սովորական,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պտղային՝ թնդեցված սովորական,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641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43385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1576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635D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DD8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954-94 «Խտանյութեր սննդային. Կիսաֆաբրիկատներ՝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284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D3B5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5E38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370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385D40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232C23" w14:textId="1A45DE8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961-2005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12BA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E0328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3ECD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1D0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B2A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963-94 «Պահածոներ. Մրգեր շաքարային օշարակի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9642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541E79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8AF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4F3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231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964-94 «Պահածոներ. Կոմպոտներ տնական.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F7ED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E2175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EF58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F37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EEFDB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966-94 «Թխվածքաբլիթ վարսակից.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87CD7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4FFD8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7090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130F6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4236B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978-2003 «Օղիներ.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AA8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6447D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E2F8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33630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AFAD4" w14:textId="15090815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983-95 «Խտանյութեր սննդային. Առաջին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57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25B8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53E3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D019C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7A76D5" w14:textId="721BEE10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985-95 «Կարկանդակներ, փքաբլիթներ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միջուկով փքաբլիթներ.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2DAD6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69D0B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D2CD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E312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0D1CD" w14:textId="7F902CA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986-95 «Բանջարեղեն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սնկեր՝ արագ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D927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63BE1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8569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9DD5F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261DA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990-95 «Խտանյութեր սննդային. Սոուսներ խոհարարական.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D517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80D4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6FB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28CE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965E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991-95 «Խտանյութեր սննդային. Քաղցր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A40B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8702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7488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529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0F7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998-95 «Մուրաբա.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6C445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5F622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896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254B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A6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999-95 «Օշարակներ պտղահատապտղային.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5D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E93E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C4D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4BB2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DBCDA2" w14:textId="1AD30FE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1000-96 «Սոուսներ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կետչուպներ.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6CA83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F4E88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C24A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164B7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A14A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1001-96 «Ըմպելիքներ սրճային.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D757C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3396B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51E2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F2CCE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ABBB19" w14:textId="24AC099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1007-96 «Հացաբուլկեղեն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357E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BA43A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E254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8D9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2BB3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1009-96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C63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A7457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2E48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E6FD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419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1010-95 «Պտուղներ ալոճենու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7E0C3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6E89F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C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3C7C7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EA1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1011-95 «Պտուղներ մասրենու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A99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FC9EB2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5582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835C3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62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1012-95 «Պտուղներ չիչխանի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B527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2537D6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FA7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D287F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722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1027-96 «Պահածոներ. Բանջարեղեն լցվածքի մեջ.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4977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1383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EDC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53173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EDF78" w14:textId="59FA14A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1028-96 «Պահածոներ մրգային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մրգաբանջարեղենային՝ դիաբետիկ.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BFB8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ABE43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CF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36673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16F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1037-97 «Պահածոներ խորտկային.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CC1E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E6A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11A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96F5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088AB" w14:textId="4A9951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1045-97 «Բուլկեղեն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կաթնահունց բուլկեղեն.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68082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BEC22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B693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CFE69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CD8AD1" w14:textId="37721A79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1082-97 «Բանջարեղեն՝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 ու մարինացված, կանաչի՝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533F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208138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C8C5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0FFA6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55E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1083-97 «Բանջարեղեն պահածոյացված.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C2A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D5C8AD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2E44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5D8D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0E442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1084-97 «Պահածոներ. Երկրորդ ճաշային ուտեստներ.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98B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B922CC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6D5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66A0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5EC6A" w14:textId="3843962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1130-98 «Օշարակներ 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բոստանային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մշակաբույսերից.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EB5E6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CB637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BA19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02B7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A48A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1131-98 «Բանջարեղեն տոմատի սոուսում.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034D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757DB7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4CC5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0EF6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D93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1189-99 «Պահածոներ բանջարեղենային՝ դիետիկ.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5D63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764BA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A41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F67E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1F7E9" w14:textId="5D96313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1190-99 «Պտուղներ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հատապտուղներ՝ աղ դրած, բռնվածքի, աղ դրած ու մարինացված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075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A1D15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FD5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B82E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EAC0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1191-99 «Կոնֆիտյուրներ.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433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DD274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E813B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489C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B66D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1122-2010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F2F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E2CCA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84D3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F73E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1DEB75" w14:textId="6BE67DF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1297-2001 «Պահածոներ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EDF6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7D08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C31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A563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F1AA41" w14:textId="774F249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1202-2014 «Ջնարակ շոկոլադե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շոկոլադե զանգված.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1D34B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7EE18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FBE8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2D17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BC797" w14:textId="2B01C35B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1205-2012 «Կակաո-քուսպ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կակաո-փոշի.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54E55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2CFFA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B9D5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10C78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C3A8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1206-2000 «Կիսաֆաբրիկատներ շոկոլադային արտադրության. Կակաովելլա աղացած.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34D4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C4440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220B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3DC4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A8304" w14:textId="6E64A92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1207-2012 «Ջնարակ ճարպային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ճարպային՝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0DB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6BF9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8605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146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29F8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1210-2010 «Հանրային սնունդ. Բնակչությանն իրացվող խոհարարական արտադրանք.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3E0C5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35A2EC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221F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E16B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B1CD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1334-2003 «Սննդային հումքից կրկնաթորված էթիլային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0F19B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A4C3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1476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DC523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A0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1368-2002 «Պահածոներ. Բանջարեղեն խավարտային.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8DDE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44296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578E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2B4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992A6" w14:textId="7E36F7E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1369-2002 «Պահածոներ. Առաջին ճաշային ուտեստներ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համեմվածքներ ճաշային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BB6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8322F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61B7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9123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C2A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1385-2013 «Սպիրտներ կոնյակի՝ հնեցված.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894D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F5B413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171B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ED4495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EF3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1386-2013 «Կոնյակներ.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A67E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51EF7E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6E9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B88D5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13F6B7" w14:textId="0004D21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1427-2003 «Սնկեր մարինացված, խաշած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 դրած.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C7A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689A409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88F7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4587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D5171" w14:textId="1480C56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1452-2004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Բանջարեղեն մարինացված.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AA1F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BC6C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6ED7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B118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FBE1D5" w14:textId="3BECE96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1529-2010 «Խաղուն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խաղուն մարգարտյա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3840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29243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B103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9A0B8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BA5745" w14:textId="5032BF25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1636-2006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2E8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8EACC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15A2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C74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F9556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1666-2006 «Ալյուր ցորենի.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F341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6ABEC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808C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C52E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E3DC8" w14:textId="1C73FA43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1694-2006 «Գինիներ մրգահատապտղային բնական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մրգահատապտղային բնական՝ 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4D42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1D8DCC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4B4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05AE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D0A17" w14:textId="464DCF9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1695-2006 «Գինիներ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տեխնոլոգիաների</w:t>
            </w:r>
            <w:r w:rsidRPr="001C4DA2">
              <w:rPr>
                <w:rFonts w:ascii="MS Mincho" w:eastAsia="MS Mincho" w:hAnsi="MS Mincho" w:cs="MS Mincho" w:hint="eastAsia"/>
                <w:sz w:val="20"/>
                <w:szCs w:val="20"/>
              </w:rPr>
              <w:t>․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գինենյութեր պտղային՝ թնդեցված տեսակավոր, բարելավված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տեխնոլոգիայով վերամշակված.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90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81DF2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AE53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8FCF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CBB0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1760-2007 «Քացախներ՝ սննդային նպատակների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124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DCABC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AB33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99EE1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0C4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1828-2008 «Աղ՝ քարի, կերակրի, սննդի.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FCCB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30A952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7707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63AB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C0C91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1832-2008 «Հյութեր պտղահատապտղային՝ սպիրտացված.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EE6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CA2FA0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7C8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DB470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1E1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1861-2008 «Սիդրեր մրգահատապտղային.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4C6A9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9BF90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EB51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5DF0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A588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1882-2008 «Շաքար-հումք.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2067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FC5D441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E059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C9CD1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CDFD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1893-2008 «Շաքարի ճակնդեղ.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5BEC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5C361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C9F4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9271C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2577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1924-2008 «Քացախաթթու՝ սննդային նպատակների համար. Տեխնիկական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BF1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F4885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4B3D5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C395D1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76FE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1945-2010 «Թռչնամիս.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CF03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81C26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5CA86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A766C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E899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1952-2009 «էթիլային սպիրտ-հումք սննդային հումքից.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0CFD4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6383A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C6AD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6CCB5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1E31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1963-2009 «Արտադրատեսակներ մակարոնային.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2717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ACB9F6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6D6D1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3BD33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229CC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2044-2010 «Հյութեր պտղահատապտղային՝ խմորման ենթարկված, սպիրտացված.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64AA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4C23DD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EE0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ED1CE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7B2A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2051-2010 «Պահածոներ բանջարեղենային հիմքով՝ մանկական սննդի համար՝ վաղ 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3B2E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8763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AA8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FE0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16B9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2052-2010 «Պահածոներ մրգային հիմքով՝ մանկական սննդի համար՝ վաղ տարիքի երեխաների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38BB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EC04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2721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B0A0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FB9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2078-2010 «Կակաչ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FC8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432076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4F6F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5046FC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FEDCC" w14:textId="75B39F4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2082-2010 «Մշակաբույսեր լոբազգի. Պատիճներ ոլոռի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լոբու՝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264C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8D994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53E3A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125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0FE8C" w14:textId="464AD3F2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2083-2010 «Բանջարեղեն կանաչ՝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02193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6560D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649A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CA6551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1C2C5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2084-2010 «Կերամաթ ճակնդեղի.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D50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D9C53D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40F0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43E5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D96CB9" w14:textId="475D5DBF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2107-2010 «Բողկ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շաղգամակաղամբ՝ թարմ. Մթերումներին, 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CE00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7BAF39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89E3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EA98C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F4847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2138-2011 «Կալվադոս բելառուսական.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8B294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67A9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FB22F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03961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A26C44" w14:textId="7BBA09BA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2193-2011 «Կվասի քաղցրահյութի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կվասների խտանյութեր.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03A4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C36C27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D9B8F2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98D31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5DAA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2203-2011 «Գարեձավար.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27B0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F6D82C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0146A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AC3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2D50A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2211-2011 «Շոկոլադ.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7C05C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A07084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FE15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0543E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C2CE7" w14:textId="3FF5E48A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2212-2011 «Ջնարակ հրուշակային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 հրուշակային՝ կաղապարման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33DC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9C486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4D8EB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927C66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BB2468" w14:textId="4E9A47F2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2265-2014 «Հրուշակեղենային խմորեղեն՝ դիետիկ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հարստացված.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06AF9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7B11FF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B31AF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DF2F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FF41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2287-2012 «Խնձոր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496FD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D16F4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3CEC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BF5F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038E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2288-2012 «Խնձոր թարմ՝ հասունացման ուշ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3D10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6E914F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FEE5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272DF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1C071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2319-2013 «Սալորի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4908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69512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6148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DE863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CFB98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2324-2013 «Վարսակի փաթիլներ «Էքստրա».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D70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42EF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AC77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C254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573D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2328-2013 «Ջեմեր.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A9C0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0C5644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FCF0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15DBF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A3805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2329-2013 «Պովիդլո.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7EA67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C6A2C9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39B2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831D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DA45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2344-2013 «Բալի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55B3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BA848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E94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C44F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3B22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2354-2014 «Թորվածքներ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46F16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D849B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5EE4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C3B5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2410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2356-2014 «Դոնդողներ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295A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991D9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8006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E7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403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2357-2014 «Գալետներ.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4176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11468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4C77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755C7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688C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2361-2014 «Հրուշակեղեն պաստեղային.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F49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034256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B9AA5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989D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C029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2368-2014 «Բրենդիներ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B2F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B103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C940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168FE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B6AD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2369-2014 «Օղիներ մրգային.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460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B17A65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0319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0B5C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E685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2374-2014 «Կարամել.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CD55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3D4372E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13DF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AA345A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433D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2375-2014 «Դրաժե.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34C7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46AE80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5C697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B0516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F4E8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2376-2014 «Ռուլետներ բիսկվիտային.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E586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859A15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3C24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05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6271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2377-2014 «Մարմելադ.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C9EE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8F39B2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E9B9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F47AD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18D19D" w14:textId="5EEFCDDC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2390-2014 «Շամպինյոններ թարմ՝ մշակովի. Մթերումներին,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մատակարարումներին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իրացմանը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E29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B206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437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189DC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94A4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2393-2014 «Կեռասի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53A37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D1223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F9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D5112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F56C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2396-2015 «Մոշի պտուղներ՝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14C8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56D105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A96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F9B88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27BDF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2400-2015 «Վաֆլի.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AED6A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4D561D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9C83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23505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CE937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2421-2015 «Մածուկներ աղանդերային.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D19D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3C0278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3D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AFE8F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884DB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2422-2015 «Կոնֆետներ.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9B84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55F40E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86F4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91FAD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FFFB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2434-2015 «Թխվածքաբլիթ.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11D68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A07E1D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75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95172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708E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2491-2016 «Տանձի պտուղներ թարմ՝ հասունացման վաղ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DE4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36FD4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05658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FAD21E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A2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2492-2016 «Տանձի պտուղներ թարմ՝ հասունացման ուշ շրջանների.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2974B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EF45FE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686F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1534F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E6D4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2500-2017 «Լիկյոր–օղու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4274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F550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02431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494E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A66B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34-2012 «Լոշիկներ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3F1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EFE7C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019D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BD3A9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7E27F3" w14:textId="501F84E1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463-2013 «Մակարոնային արտադրատեսակներ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կիսաֆաբրիկատներ՝ ազգային ուտեստների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F4E5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02816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B2F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81CE7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D9DDD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984-2008 «Հաց ցորենի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FF5D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B47B94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2A06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2F70C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07077F" w14:textId="11838560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985-2013 «Տորթեր, ռուլետներ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74E6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178DA3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AEBC6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3D9C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D59E4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990-96 «Բուլկեղեն ազգային.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24CEA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F8E80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1AB4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5002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5318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991-96 «Հացաբուլկեղեն դիետիկ՝ 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A70D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986E9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A96FB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AF02B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8C12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993-96 «Հացաբուլկեղեն օղաբլիթային՝ «Ղազախստանյան» ցորենի ալյուրից.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0EA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AEFC62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02103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BF57A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2099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999-2008 «Էթիլային սպիրտի գլխային թորամաս.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87C0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2FEB1F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100F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DDB0F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DA829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1011-2016 «Ղազախստանյան շամպայն.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CFCD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254409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DB47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01C09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46BFB1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1020-2000 «Ղազախստանյան սելեկցիայի բրինձ. Բրնձի ձավար.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4CA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17FE68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D88FD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BD1FFC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0EAB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1030-2000 «Խոհարարական արտադրատեսակներ խմորից՝ թխված միջուկով.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9B5CA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6AB459F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B318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676D72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DE75B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1104-2002 «Ժենտ.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7F73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203D4A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D2AA9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8A5083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F977E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1402-2005 «Հանրային սնունդ. Բնակչությանն իրացվող խոհարարական արտադրատեսակներ.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A397D0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87A4C7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5564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5D7EB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8FCC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1425-2005 «Չոր նախաճաշեր.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F65727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35B2E38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4F84E" w14:textId="77777777" w:rsidR="00D45847" w:rsidRPr="001C4DA2" w:rsidRDefault="00D45847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469835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4A1B38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1482-2005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317BF" w14:textId="77777777" w:rsidR="00D45847" w:rsidRPr="001C4DA2" w:rsidRDefault="00D45847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94F2EF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EEC70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5141F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D03F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1741-2008 «Ալյուր ցորենի՝ հացաթխման, ֆորտիֆիկացված (հարստացված).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ED78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BA61E5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A4454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AC08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F89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2104-2011 «Ղազախստանյան կոնյակ.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43BC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EED072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E753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7F7DA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057FA2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2121-2011 «Ցորենաձավար (Պոլտավյան, «Արտեկ»).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FE5AC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1593A41B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7C62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489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BA548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48E6D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2124-2011 «Պահածոներ մսային. Հավի ռագու դոնդողի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D1B0D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6AA84A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B663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C5E287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37C88" w14:textId="0EE8CB04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2253-2012 «Երշիկներ կիսաապխտած, նրբերշիկներ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սարդելկաներ հնդկահավի մսից»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0D275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0817B1E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FE1EC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7AD9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06B60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50366-2008 «Խտանյութեր սննդային. Կիսաֆաբրիկատներ ալրային արտադրատեսակների.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24066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2FEC414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FF19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B4C49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E6A34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ԳՕՍՏ Ռ 51574-2003 Աղ՝ կերակրի, սննդային.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3C7F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976C3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1642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B2ABEE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AAE05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128-98 «Լոշիկներ.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2A026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50F23DE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E6119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01FE967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49EEC8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160:2009 «Դդմակներ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5A4ABF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4C81A5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EA44E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32442B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DD49A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443:2008 «Պահածոներ. Ասորտի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1ED84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45847" w:rsidRPr="001C4DA2" w14:paraId="73C52C2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634ED" w14:textId="77777777" w:rsidR="00D45847" w:rsidRPr="001C4DA2" w:rsidRDefault="00D45847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4920F9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29EC3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625:2009 «Բարբարիս թարմ՝ վայրի.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1826C" w14:textId="77777777" w:rsidR="00D45847" w:rsidRPr="001C4DA2" w:rsidRDefault="00D45847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6345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B692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83DAB3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DF84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626:2009 «Չիչխան թարմ՝ վայրի.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FE273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A922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CEF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C869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5B7B6" w14:textId="705536BC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738:2007 «Տորթեր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5CDE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43F1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93DC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B31E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8C6D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799:2005 «Թեյ.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0E5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18CF30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1E5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A121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7C0ED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845:2012 «Վարենիկներ՝ արագ սառեցրած.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107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A2BB9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36D4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93A5D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4EF92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852:2008 «Շամպայն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966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0D5AF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03D49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008A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DEF5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853:2014 «Կոնյակներ ղրղզական.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741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EA20EC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82907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A9CE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631074" w14:textId="77777777" w:rsidR="000D6C83" w:rsidRPr="00BB0040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891:2003 «Ըմպելիք «Բոզո». Տեխնիկական պայմաններ»</w:t>
            </w:r>
          </w:p>
          <w:p w14:paraId="527B229B" w14:textId="77777777" w:rsidR="001C4DA2" w:rsidRPr="00BB0040" w:rsidRDefault="001C4DA2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B86D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ECD5CE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E96A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857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F025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895:2009 «Ըմպելիքներ ոչ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B154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765AE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2D93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04337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7AC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906:2003 «Խմորեղեն հրուշակեղենային՝ հատով.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E96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4293738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A792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57C01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70044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916:2003 «Քաղցրավենիք ազգային՝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1B35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0509057" w14:textId="77777777" w:rsidTr="00D45847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81E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F45FE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107A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946:2012 «Արագ պատրաստման մակարոնային արտադրատեսակներ՝ համային հավելումներով.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44392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4702E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BE1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1D6B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639B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947:2012 «Փակ բուտերբրոդներ (սենդվիչներ).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0ED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4565610" w14:textId="77777777" w:rsidTr="000D6C83">
        <w:trPr>
          <w:trHeight w:val="74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73CE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F8FDE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3079E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950:2004 «Խուրմա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C1729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C30D33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06EAB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0125B3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41C5DD" w14:textId="77910E3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951:2004 «Պահածոներ քաղցր պղպեղից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կծու պղպեղից.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07F4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1C18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4A75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33DEA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F1EC7B" w14:textId="01761534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952:2010 «Քացախաթթու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քացախ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A2AE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A2A28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9B00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43B3C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5611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955:2017 «Բջջանյութ պարունակող սննդամթերք «Կարատի զդորովյա» սերիայի.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B84C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F1C3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32BFC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FB197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0CEFE7" w14:textId="7BB73C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980:2005 «Ըմպելիքներ ազգային «Մաքսիմ»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«Ժարմա».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C4C8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4FF8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46693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66FC64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595F1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997:2005 «Փոշիներ (բարելավիչներ)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25E85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C5B871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C63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E5103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330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1006:2012 «Ձմերուկ պահածոյացված.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472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6AEC5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9EDC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0380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0F0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1007:2005 «Մթերք ազգային՝ մեղրով.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D9324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9DC73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9ACE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6C12C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1A5BB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1018:2006 «Կարագ գետնընկույզի՝ բուտերբրոդային.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CCD5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9EA4E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F54B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518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1562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405EB" w14:textId="33714B21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1020:2014 «Ըմպելիքներ ոչ ալկոհոլային, օշարակներ կուպաժային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ջուր սեղանի շշալցված՝ «Соса Cola» ընկերության.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3CE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3BC861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97BD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121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5CEA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1027:2006 «Տալկան.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4B5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5B67374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714BA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FB54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8987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1039:2014 «Համեմանյութեր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A9A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C5017D7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7FE8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6D907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4CCB6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1067:2007 «Ըմպելիքներ ազգային «Բոզո-Շորո».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23E6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A66286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F9FE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96081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C1CD9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1099:2009 «Խնձորի քացախ բնական.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F84B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3A89BB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87F8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B08FB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74C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1103:2007 «Սննդամթերք «Մեղր բնական՝ մեղվի մայրական կաթով».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A114D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12DE8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BD7F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48CF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07174" w14:textId="125A55B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1159:2009 «Ընկույզներ, 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ածաղկի սերմեր՝ կշռածրարված.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1D3F5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C8F811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0455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A152C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188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1161:2009 «Չիպսեր հացային.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0568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E04D3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8EB5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64905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E89D6" w14:textId="7506466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1207:2017 «Հրուշակեղեն. Մածուկ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կրեմ ընկույզի.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AD6F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E7C02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8DA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2FC8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1BE2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1216:2011 «Մթերք սոյայի «Սպարժա» (Ֆուչժու).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7D2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03DF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3805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1E8F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B8B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1217:2011 Ջնարակ հրուշակային.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5DC5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4164D1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DE42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15E7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5FDA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1219:2011 «Լապշա օսլայից դունգանյան «Ֆին-Տեզ».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C13B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04BA0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74B8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98F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C8F7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1228:2011 «Խմիչքներ կոնյակի.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7C2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C37E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85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1BB7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54B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1229:2011 «Հրուշակեղեն «Տոյտալկան».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02F4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4CF91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42E2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532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FC2D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2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1234:2012 «Օշարակներ «Զդորովյե».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2AF6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9D396D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BBBE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50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1BCE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1235:2012 «Սննդամթերք կոմպոզիտային.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C99E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8FE2C5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E318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CF2B8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60DA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1236:2012 «Խառնուրդներ չոր՝ սննդամթերքի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65BD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24C50B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A1E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0BF4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A68F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1238:2012 «Աղ՝ կերակրի, սննդի, հեղուկ.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D152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A40143F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C1478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3131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60209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1241:2012 «Ըմպելիքներ սոյայի.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FF6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B1220F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5995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E974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5AB6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1248:2013 «Պրեմիքսներ՝ ցորենի ալյուրը հարստացնելու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CD20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0CE10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CB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49AE5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B233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1257:2013 «Սննդամթերք, որը պատրաստվում է «Օգնյովկա պչելինայա» սննդային հավելման օգտագործմամբ.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7EEB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E489C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0C1F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BF3D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EF7B4" w14:textId="67CDAE4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1271:2014 «Աղցաններ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համեմանյութեր կորեական «Քիմչի».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19A9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03955E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6082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3CC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3B9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1272:2014 «Խմիչքներ թունդ «Սամոգոն».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FE8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09D80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A1304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CC6A2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3F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1273:2014 «Ազգային սննդամթերք «Ժուպկա».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EC3C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C29707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14E8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1D42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450F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1275:2014 «Ազգային սննդամթերք «Սումոլոկ».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F43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27445B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CE59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8FBF1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1F5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1285:2010 «Օգտագործման համար պատրաստի խոհարարական արտադրատեսակներ՝ սառեցրած.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5D82E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9CF09C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451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E046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404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1288:2015 «Սոուսներ «Բարկադ».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6B05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E7717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6BF0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CA6D8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941C9" w14:textId="0DC9D9D0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ՂՄՍ 1291:2015 «Համակցված ոչ ալկոհոլային ըմպելիքներ՝ 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lastRenderedPageBreak/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կաթնային հավելումների հիմքով.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DC9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84FF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9A146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ACE49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AD09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1292:2015 «Կոմպոտներ «Բիոպրոդուկտ».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2341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5FED8A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914A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DAF5D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16B79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1293:2015 «Սոյայի մթերք «Ասիա-Սոյա».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8CE3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F715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AF7C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9171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D687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ՂՄՍ 1295:2016 «Նախաճաշեր չոր՝ գրանոլա.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E953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DF096B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B007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5D155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07A09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6079-2012 «Թեյ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884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F0287B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D1DCF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15DE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11ECE4" w14:textId="3D9A8BD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54697-2011 (ԵՏՀ ՄԱԿ FFV-50:2010) «Մանրածախ առ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տրային ցանցում իրացվող թարմ խնձոր.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B9C60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2ED411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DDA44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BB258A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BF9DF" w14:textId="7A626E98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50228-92 «Ար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ելյան քաղցրավենիք ալրային.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DB89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1D24BA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A62E7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00D969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1726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50364-92 «Խտանյութեր սննդային. Ըմպելիքներ սրճային,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AEAA90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6B17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AD0A60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3F45F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29EC7" w14:textId="1AC2EE61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50365-92 «Նախաճաշեր չոր. Փաթիլներ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420FF5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52A91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BE4BE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03106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864C2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51156-2005 «Կոկտեյլներ գինու.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E2233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CC86210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D916D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F30D3AC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5357D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51300-99 «Կալվադոս ռուսական.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51EB9B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3EE08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6E7F7" w14:textId="77777777" w:rsidR="000D6C83" w:rsidRPr="001C4DA2" w:rsidRDefault="000D6C83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CDDB4A4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7BD1E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51561-2000 «Մաստակ.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CECA98" w14:textId="77777777" w:rsidR="000D6C83" w:rsidRPr="001C4DA2" w:rsidRDefault="000D6C83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79DD8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8122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1C3E3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8C006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51574-2000 «Աղ՝ կերակրի, սննդային.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928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ACDC6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5AB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E2C6B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EF394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51603-2000 «Բանան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5DD0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37893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183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6C35E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DC7E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51926-2002 «Պահածոներ. Խավիար բանջարեղենային.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884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2445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08F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560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FA6FE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A2FDC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52061-2003 «Աշորայի ածիկ՝ չոր.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DA7F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D698FB5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4969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1E3238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61295" w14:textId="027211B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52089-2003 «Սուրճ.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3CE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5589551" w14:textId="77777777" w:rsidTr="00DD3EB4">
        <w:trPr>
          <w:trHeight w:val="820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B019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3830C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339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52135-2003 «Օղիներ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0BD3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ECCE21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51B3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10D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068E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52189-2003 «Ալյուր ցորենի.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F1A9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92EBC6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A32C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4B7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FF3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52195-2003 «Գինիներ բուրավետացված.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F5F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8DBCB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DFF7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3EB92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29C42" w14:textId="375F968B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52558-2006 «Գինիներ գազավորված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գինիներ գազավորված մարգարտյա.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170B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53D1BBD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CFCE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CF67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BC2F4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52700-2006 «Խմիչքներ թույլ ալկոհոլային.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E72F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D33A1FA" w14:textId="77777777" w:rsidTr="00DD3EB4">
        <w:trPr>
          <w:trHeight w:val="566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5DE95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1CE8E7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C6AD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52809-2007 «Ալյուր աշորայի՝ հացաթխման.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DB540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1175650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9E35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F258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55F7" w14:textId="69934C5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52835-2007 «Գինիներ պտղային հատուկ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գինենյութեր պտղային.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8BD28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BBBCD76" w14:textId="77777777" w:rsidTr="00DD3EB4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6FE6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6B5A6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76A0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52844-2007 «Ըմպելիքներ ոչ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C1F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FBDB2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5F4D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4DE4A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A5F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52845-2007 «Ըմպելիքներ թույլ ալկոհոլային՝ տոնուսավորող.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9C95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D4BD43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EB8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EF0788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DD500" w14:textId="178BC076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53041-2008 «Հրուշակեղեն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հրուշակային արտադրության կիսաֆաբրիկատներ. Եզրույթներ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12C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0919A0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94D5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B923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2D87C" w14:textId="603226C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53496-2009 «Թեփ 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աշորայի՝ դիետիկ.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87EC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7F2907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FAF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573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8F85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EC1C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53876-2010 «Օսլա կարտոֆիլի.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DCBD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2C21F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CDB08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8B8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26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53897-2010 «Ջնարակ.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7956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EAA2C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07A8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09F09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601012" w14:textId="20D6B5E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53972-2010 «Աղ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թթու դրած բանջարեղեն.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55715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FBB5C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3634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4F42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7A07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54647-2011 «Օսլա օքսիդացված՝ դոնդողացնող.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A49BD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BF2472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8E3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B0911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BBD5DD" w14:textId="3ED6A643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54677-2011 «Պահածոներ. Սնկեր մարինացված, աղ դրած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խաշած.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827F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581570B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FCEB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CA74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90FC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54678-2011 Տոմատե մթերք՝ պահածոյացված. Ընդհանուր տեխնիկական պայմաններ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E850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07D1EBE" w14:textId="77777777" w:rsidTr="000D6C83">
        <w:trPr>
          <w:trHeight w:val="1045"/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53F79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0F6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40E18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54681-2011 «Պահածոներ. Մրգեր՝ քերած կամ մանրատած.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804C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6C09D6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11293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026A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AB08BB" w14:textId="7FFFAFA4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54683-2011 «Բանջարեղեն արագ սառեցրած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խառնուրդները.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AB48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3042A0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2477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B4E5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9DB83" w14:textId="5D5CC48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54696-2011 «Ս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հապալաս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կապույտ հապալաս.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724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8A5CD6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8E53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D666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4DB8DC" w14:textId="5CB37F7E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54700-2011 «Կաղամբ չինական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կաղամբ պեկինյան՝ թարմ.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9A20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6D8BC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8333D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729F8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EB4E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54845-2011 «Հացաթխման խմորասնկեր՝ չորացրած.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E672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BC10DB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BFB452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67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C759A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C3BBEC" w14:textId="3AEDF56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55242-2012 «Պաշտպանված աշխարհագրական նշումների գինիներ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ծագման վայրի պաշտպանված անվանումների 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D354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B55AD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86FDC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283C3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9AD6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55290-2012 «Հնդկաձավար.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1D8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F4CBA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6C196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586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16FF4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4AFFB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55292-2012 «Խմիչքներ գարեջրային.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0AB3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C5089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660F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301F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DFC5A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55297-2012 «Օսլա ֆոսֆատային.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DD4A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3F8BAA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6E8C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87D4AC0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A9788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55316-2012 «Ածիկի մալթոզային մաթ.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817F2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ECAC1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DD30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35105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C0321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55325-2012 «Խտանյութ թեյի՝ հեղուկ.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4F8D4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00D92A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30EDA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AD9E07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474C5" w14:textId="5AE58B01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55327-2012 «Թեյ լուծվող՝ բուրավետիչների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բուսական ծագման մթերքի հավելումներով.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077B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0D750CF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EFA9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A02D0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EB310B" w14:textId="6C4CCA05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55337-2012 «Խայտահավի միս (մսեղիք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մասեր).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536E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A6D8EB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3E9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519E9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DBB7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55458-2013 «Խաղողի օղի.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3E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155388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8CE15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6E0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5D7C0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55459-2013 «Խաղողի թորվածք.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C12A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26D662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27CB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E68E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536B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55461-2013 «Խաղողի սպիրտ.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1F669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669B933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B6F4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9C6FE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83FF4C" w14:textId="66300BA2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55464-2013 «Պահածոներ. Կանաչ կամ ս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ձիթապտուղներ՝ լցվածքի մեջ.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5FEB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ADF2DD5" w14:textId="77777777" w:rsidTr="000D6C83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2CA00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3C07C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02B2A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55489-2013 «Եգիպտացորենի սնձան.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CD54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CADF944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E2CD4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3AA2C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84479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55512-2013 «Եղերդ բնական՝ լուծվող.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BB8A1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438C3B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055C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8B135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22EAE8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55910-2013 «Թարմ եգիպտացորեն կողրերով.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9AD05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E5E38E3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969BF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1AA08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E04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56095-2014 «Օսլա կատիոնային.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86D1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6219DACE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9506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4D731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497EF" w14:textId="67E4854D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56630-2015 «Հացաբուլկեղեն աշորայի հացաթխման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աշորայի հացաթխման ու ցորենի հացաթխման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ալյուրի խառնուրդից.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5ABBA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75CC73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C01AE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938D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D5842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56631-2015 «Հացաբուլկեղեն ցորենի հացաթխման ալյուրից.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B273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8B8296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37F71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4CF2A2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50FD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56636-2015 «Կախասնկեր թարմ՝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3E510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120FD54A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36E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FFB68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0B2FB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56547-2015 «Ռուսական որակ. Հատուկ կոնյակներ.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16581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F27EAA7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76400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839666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2DADEF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56827-2015 «Շամպինյոններ թարմ՝ մշակովի.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66C5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C7C93D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1CB5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C32ED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E98EBC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57150-2016 «Պահածոներ թռչնամսից՝ վաղ տարիքի երեխաների սննդի համար.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5697B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73DDDC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F5D6B" w14:textId="77777777" w:rsidR="000D6C83" w:rsidRPr="001C4DA2" w:rsidRDefault="000D6C83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3EF96F4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7EFA9D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57594-2017 «Մեղրագինիներ. Ընդհանուր տեխնիկական պայմաններ»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612923" w14:textId="77777777" w:rsidR="000D6C83" w:rsidRPr="001C4DA2" w:rsidRDefault="000D6C83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6B7D6C0A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1318F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17F9D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79999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12875-2016 «Ձկնամթերքի հետագծելիություն. Որսված ձկան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6948A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51F4A2E3" w14:textId="77777777" w:rsidTr="004C60B5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6A9C7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CC11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115FE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12877-2016 «Ձկնամթերքի հետագծելիություն. Աճեցված ձկից արտադրանքի բաշխման շղթաներում տեղեկատվությանը ներկայացվող պահանջներ»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569B3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378F6931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B469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67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2AE0BC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FC55CE" w14:textId="17B02635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33525-2015 «Խոհարարական արտադրատեսակներ. Խոհարարական արտադրանքի արտադրության շղթայի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ելիություն»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47A94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D3EB4" w:rsidRPr="001C4DA2" w14:paraId="1B326079" w14:textId="77777777" w:rsidTr="00364B41">
        <w:trPr>
          <w:jc w:val="center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C35D16" w14:textId="77777777" w:rsidR="00DD3EB4" w:rsidRPr="001C4DA2" w:rsidRDefault="00DD3EB4" w:rsidP="001C4DA2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6D821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2E3A3C" w14:textId="0472BE0B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56671-2015 «ՎԱՎԿԿՀ սկզբունքների վրա հիմնված ընթացակարգերի մշակման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ներդրման հանձնարարականներ»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CFE3F" w14:textId="77777777" w:rsidR="00DD3EB4" w:rsidRPr="001C4DA2" w:rsidRDefault="00DD3EB4" w:rsidP="001C4DA2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</w:tbl>
    <w:p w14:paraId="76ABD486" w14:textId="77777777" w:rsidR="000D6C83" w:rsidRPr="001C4DA2" w:rsidRDefault="000D6C83">
      <w:pPr>
        <w:rPr>
          <w:rFonts w:ascii="GHEA Grapalat" w:hAnsi="GHEA Grapalat"/>
        </w:rPr>
        <w:sectPr w:rsidR="000D6C83" w:rsidRPr="001C4DA2" w:rsidSect="00213D43">
          <w:footerReference w:type="default" r:id="rId7"/>
          <w:pgSz w:w="11900" w:h="16840" w:code="9"/>
          <w:pgMar w:top="1418" w:right="1418" w:bottom="1418" w:left="1418" w:header="0" w:footer="516" w:gutter="0"/>
          <w:pgNumType w:start="1"/>
          <w:cols w:space="720"/>
          <w:noEndnote/>
          <w:titlePg/>
          <w:docGrid w:linePitch="360"/>
        </w:sectPr>
      </w:pPr>
      <w:bookmarkStart w:id="2" w:name="bookmark3"/>
    </w:p>
    <w:p w14:paraId="39051F54" w14:textId="77777777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r w:rsidRPr="001C4DA2">
        <w:rPr>
          <w:rFonts w:ascii="GHEA Grapalat" w:hAnsi="GHEA Grapalat"/>
        </w:rPr>
        <w:lastRenderedPageBreak/>
        <w:t>ՀԱՍՏԱՏՎԱԾ Է</w:t>
      </w:r>
      <w:bookmarkEnd w:id="2"/>
    </w:p>
    <w:p w14:paraId="148F9CBB" w14:textId="77777777" w:rsidR="004E6F00" w:rsidRPr="001C4DA2" w:rsidRDefault="007D3EC6" w:rsidP="000D6C83">
      <w:pPr>
        <w:spacing w:after="160" w:line="360" w:lineRule="auto"/>
        <w:ind w:left="5103"/>
        <w:jc w:val="center"/>
        <w:rPr>
          <w:rFonts w:ascii="GHEA Grapalat" w:hAnsi="GHEA Grapalat"/>
        </w:rPr>
      </w:pPr>
      <w:bookmarkStart w:id="3" w:name="bookmark4"/>
      <w:r w:rsidRPr="001C4DA2">
        <w:rPr>
          <w:rFonts w:ascii="GHEA Grapalat" w:hAnsi="GHEA Grapalat"/>
        </w:rPr>
        <w:t>Եվրասիական տնտեսական հանձնաժողովի կոլեգիայի</w:t>
      </w:r>
      <w:r w:rsidR="000D6C83" w:rsidRPr="001C4DA2">
        <w:rPr>
          <w:rFonts w:ascii="GHEA Grapalat" w:hAnsi="GHEA Grapalat"/>
        </w:rPr>
        <w:br/>
      </w:r>
      <w:r w:rsidRPr="001C4DA2">
        <w:rPr>
          <w:rFonts w:ascii="GHEA Grapalat" w:hAnsi="GHEA Grapalat"/>
        </w:rPr>
        <w:t>2019 թվականի դեկտեմբերի 24-ի թիվ 236 որոշմամբ</w:t>
      </w:r>
      <w:bookmarkEnd w:id="3"/>
    </w:p>
    <w:p w14:paraId="647C62C9" w14:textId="77777777" w:rsidR="004E6F00" w:rsidRPr="001C4DA2" w:rsidRDefault="004E6F00" w:rsidP="000D6C83">
      <w:pPr>
        <w:spacing w:after="160" w:line="360" w:lineRule="auto"/>
        <w:jc w:val="center"/>
        <w:rPr>
          <w:rFonts w:ascii="GHEA Grapalat" w:hAnsi="GHEA Grapalat"/>
        </w:rPr>
      </w:pPr>
    </w:p>
    <w:p w14:paraId="12E6A359" w14:textId="77777777" w:rsidR="004E6F00" w:rsidRPr="001C4DA2" w:rsidRDefault="007D3EC6" w:rsidP="000D6C83">
      <w:pPr>
        <w:spacing w:after="160" w:line="360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>ՑԱՆԿ</w:t>
      </w:r>
    </w:p>
    <w:p w14:paraId="35153725" w14:textId="7D795F65" w:rsidR="004E6F00" w:rsidRPr="001C4DA2" w:rsidRDefault="007D3EC6" w:rsidP="001C4DA2">
      <w:pPr>
        <w:spacing w:after="160" w:line="336" w:lineRule="auto"/>
        <w:jc w:val="center"/>
        <w:rPr>
          <w:rFonts w:ascii="GHEA Grapalat" w:hAnsi="GHEA Grapalat"/>
          <w:b/>
        </w:rPr>
      </w:pPr>
      <w:r w:rsidRPr="001C4DA2">
        <w:rPr>
          <w:rFonts w:ascii="GHEA Grapalat" w:hAnsi="GHEA Grapalat"/>
          <w:b/>
        </w:rPr>
        <w:t xml:space="preserve">«Սննդամթերքի անվտանգության մասին» Մաքսային միության տեխնիկական կանոնակարգի (ՄՄ ՏԿ 021/2011) պահանջները կիրառելու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կատարելու </w:t>
      </w:r>
      <w:r w:rsidR="00935AF0">
        <w:rPr>
          <w:rFonts w:ascii="GHEA Grapalat" w:hAnsi="GHEA Grapalat"/>
          <w:b/>
        </w:rPr>
        <w:t>և</w:t>
      </w:r>
      <w:r w:rsidRPr="001C4DA2">
        <w:rPr>
          <w:rFonts w:ascii="GHEA Grapalat" w:hAnsi="GHEA Grapalat"/>
          <w:b/>
        </w:rPr>
        <w:t xml:space="preserve"> տեխնիկական կանոնակարգման օբյեկտների համապատասխանության գնահատում իրականացնելու համար անհրաժեշտ՝ հետազոտությունների (փորձարկումների) ու չափումների կանոններ ու մեթոդներ, այդ թվում՝ նմուշառման կանոններ պարունակող միջազգային ու տարածաշրջանային (միջպետական) ստանդարտների, իսկ դրանց բացակայության դեպքում՝ </w:t>
      </w:r>
      <w:r w:rsidR="00DD3EB4" w:rsidRPr="001C4DA2">
        <w:rPr>
          <w:rFonts w:ascii="GHEA Grapalat" w:hAnsi="GHEA Grapalat"/>
          <w:b/>
        </w:rPr>
        <w:br/>
      </w:r>
      <w:r w:rsidRPr="001C4DA2">
        <w:rPr>
          <w:rFonts w:ascii="GHEA Grapalat" w:hAnsi="GHEA Grapalat"/>
          <w:b/>
        </w:rPr>
        <w:t>ազգային (պետական) ստանդարտների</w:t>
      </w:r>
    </w:p>
    <w:tbl>
      <w:tblPr>
        <w:tblW w:w="952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01"/>
        <w:gridCol w:w="2278"/>
        <w:gridCol w:w="16"/>
        <w:gridCol w:w="4039"/>
        <w:gridCol w:w="2295"/>
      </w:tblGrid>
      <w:tr w:rsidR="00B80FE7" w:rsidRPr="001C4DA2" w14:paraId="3DCB41DC" w14:textId="77777777" w:rsidTr="001C4DA2">
        <w:trPr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F1478F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Համարը՝ ը/կ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52E682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Մաքսային միության տեխնիկական կանոնակարգի կառուցվածքային տարրը կամ տեխնիկական կանոնակարգման օբյեկտը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61CD7C" w14:textId="1FA60D9A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Ստանդարտի, հետազոտությունների (փորձարկումների)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չափումների մեթոդիկայի նշագիրն ու անվանումը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4FA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</w:p>
        </w:tc>
      </w:tr>
      <w:tr w:rsidR="00B80FE7" w:rsidRPr="001C4DA2" w14:paraId="12B408C3" w14:textId="77777777" w:rsidTr="001C4DA2">
        <w:trPr>
          <w:trHeight w:val="483"/>
          <w:tblHeader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A784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D51016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D7031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E8729" w14:textId="77777777" w:rsidR="004E6F00" w:rsidRPr="001C4DA2" w:rsidRDefault="007D3EC6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</w:tr>
      <w:tr w:rsidR="00B80FE7" w:rsidRPr="001C4DA2" w14:paraId="11C5A2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0E4A7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09CE8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7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039A4" w14:textId="60D108A4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FF56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BD37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EF99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EA35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FD84A" w14:textId="58D02EA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953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E7603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5257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B8D6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7-րդ հոդվածի 9-րդ մաս, 8-րդ հոդվածի 1-ին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C0787" w14:textId="1A9D4D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21569-2009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Որակական մեթոդներ՝ նուկլեինաթթվի հիման վրա»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983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50CCA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2AC3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812E2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D4EB5B" w14:textId="47B969A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21570-2009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Քանակական մեթոդներ՝ հիմնված նուկլեինաթթուների վրա 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5E3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CCC71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C07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38CC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DDDD9" w14:textId="1B03FDD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21571-2009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49F34" w14:textId="377406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4C60B5" w:rsidRPr="001C4DA2" w14:paraId="346656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5714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477B0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48556C" w14:textId="52264D8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21571-2018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Նուկլեինաթթվի լուծահանում»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01F6D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BD8EE5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4AE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E87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111F0" w14:textId="59E2EE64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ԻՍՕ 21572-2009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վերամշակման մթերքի հայտնաբերման մեթոդներ. Սպիտակուցների վրա հիմնված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A0AB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A0BF2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D12F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0D7B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58FA9B" w14:textId="6208F3A5" w:rsidR="004C60B5" w:rsidRPr="001C4DA2" w:rsidRDefault="004C60B5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CEN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>/TS 15568-2015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համար վերլուծության մեթոդներ. Նմուշառման ռազմավարություն»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0AA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8C713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87F3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E4D1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339291" w14:textId="3A304B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24276-2012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մթերքի հայտնաբերման համար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AB82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EDABA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2CCFF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5BF03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2DCDE" w14:textId="5CEBCD6F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52173-2005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DE9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E5AC3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FAE18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E068138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982B85" w14:textId="04A093DC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52174-2005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CA4F8D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4801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BC7CC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CCAF6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710703" w14:textId="40DD25F6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ԻՍՕ 24276-2010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օրգանիզմների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հայտնաբերման մեթոդներ. Հիմնական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6D1B5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6FB31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C77D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0D626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58661" w14:textId="0E7C7A18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52173-2003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80F31C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A45B5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D4551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8DFE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1C86D" w14:textId="1CF6D5A4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52174-2003 «Կենսաբանական անվտանգություն.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պարենամթերք. Բուսական ծագման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ափոխված աղբյուրների (ԳՁԱ) նույնականացման մեթոդ՝ կենսաբանական միկրոչիպի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2E9F2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40A785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D8ECE" w14:textId="77777777" w:rsidR="000D6C83" w:rsidRPr="001C4DA2" w:rsidRDefault="000D6C83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6C52E0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B40D47" w14:textId="538857C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53214-2008 (ԻՍՕ 24276:2006)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E3596" w14:textId="77777777" w:rsidR="000D6C83" w:rsidRPr="001C4DA2" w:rsidRDefault="000D6C83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3017B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7419A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5C79E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BE4FCA" w14:textId="74C04C89" w:rsidR="000D6C83" w:rsidRPr="001C4DA2" w:rsidRDefault="000D6C83" w:rsidP="000D6C83">
            <w:pPr>
              <w:spacing w:after="6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53244-2008 «Սննդամթերք. Գենետիկորեն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ափոխված միկրոմարմինների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ստացված մթերքի վերլուծության մեթոդներ. Նուկլեինաթթուների քանակական որոշման վրա հիմնված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07D84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22B4CC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B31C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13F4A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12-րդ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5C2D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29981-2013 «Կաթնամթերք. Ենթադրվող բիֆիդոբակտերիաների հաշվարկում. Գաղութների քանակի որոշման մեթոդ՝ 37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16EF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6262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E487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9EB79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F6558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33491-2015 կետ 7.14 «Բիֆիդում բիֆիդոբակտերիաներով հարստացված կաթնաթթվային 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10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6C1033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9C7DA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54B25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B6E29" w14:textId="452ED3E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33924-2016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Բիֆիդոբակտերիաների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DBC6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47C1E9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572D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340A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84EE7C" w14:textId="53279D7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56139-2014 «Ֆունկցիոնալ սննդամթերք. Պրոբիոտիկ պարունակող միկրոմարմինների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DAD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89467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EB7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3F4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3-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A253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24283-2014 «Համասեռացված պահածոներ երեխաների սնուցման համար. Մանրացման որակի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3A5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DB014B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C829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9BCF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4-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3CDE4" w14:textId="555704E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5698-51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Կերակրի աղի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E5C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0D9EF8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281F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C7ED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FCEF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5903-89 «Արտադրատեսակներ հրուշակեղենային. Շաքարի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14CA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DF3B00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9A3E2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0EF8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5-րդ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2642F" w14:textId="318924C0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2448-2013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Էթանոլի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4A643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122D3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F346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88A744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57F38" w14:textId="25F566DA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12856-2015 «Սննդամթերք. Կալիումի ացեսուլֆամի,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սախարինի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6E64E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F460B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03C50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E683A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5AB0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12857-2015 «Սննդամթերք. Ցիկլամատի որոշումը 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EBF1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98F1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72360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550852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42D01BD" w14:textId="4AE15089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15086-2015 «Սննդամթերք. Իզոմալտի, լակտիտի, մալտիտի, մաննիտի,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քսիլիտի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A8823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790CE5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DE30E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7C6761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96BF2A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3629-47 «Կաթնամթերք. Սպիրտի (ալկոհոլի)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0A0A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9BAB5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889A3" w14:textId="77777777" w:rsidR="000D6C83" w:rsidRPr="001C4DA2" w:rsidRDefault="000D6C83" w:rsidP="000D6C83">
            <w:pPr>
              <w:spacing w:after="120" w:line="264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D52E98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696B25" w14:textId="77777777" w:rsidR="000D6C83" w:rsidRPr="001C4DA2" w:rsidRDefault="000D6C83" w:rsidP="000D6C83">
            <w:pPr>
              <w:spacing w:after="120" w:line="264" w:lineRule="auto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5896-51 «Արտադրատեսակներ հրուշակեղենային. Սպիրտի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0098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1FDB9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C7074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6EF1D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4127D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16155-2015 «Սննդամթերք. Սուկրալոզի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22F4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FB5D3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3C8C7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2A776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45142" w14:textId="3D8580A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25268-82 «Հրուշակեղենային արտադրատեսակներ. Քսիլիտի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E47D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9CBCC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18BA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D798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F4EE35" w14:textId="5DD1319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«Խմիչքներ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3193C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0697DE7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569E1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BB17B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F4A63C" w14:textId="0FFC155E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33460-2015 «Հյութամթերք. Քսիլիտի, սորբիտի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մաննիտի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A0AA9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F5ED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D8838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F86C9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հոդվածի 6-րդ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2C0EF" w14:textId="3F62E1F9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31754-2012 «Բուսական յուղեր, կենդանական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Ճարպաթթուների տրանսիզոմերների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06A9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D4AD0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76489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8B0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E3BE1" w14:textId="77777777" w:rsidR="004E6F00" w:rsidRPr="001C4DA2" w:rsidRDefault="007D3EC6" w:rsidP="000D6C8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3703-2010 «Մանկական սննդամթերքում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ճարպաթթուների տրանսիզոմերների որոշման մեթոդիկա» (2010 </w:t>
            </w:r>
            <w:r w:rsidRPr="001C4DA2">
              <w:rPr>
                <w:rFonts w:ascii="GHEA Grapalat" w:hAnsi="GHEA Grapalat"/>
                <w:sz w:val="20"/>
                <w:szCs w:val="20"/>
              </w:rPr>
              <w:t>թվականի դեկտեմբերի 30-ի վկայագրման մասին վկայական թիվ 616/2010)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BC0394" w14:textId="10D77119" w:rsidR="004E6F00" w:rsidRPr="00BB0040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  <w:p w14:paraId="39E1FA44" w14:textId="77777777" w:rsidR="001C4DA2" w:rsidRPr="00BB0040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FCEA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35669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DFA4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7-րդ մաս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67A246" w14:textId="3676146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9231-2015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Բենզոյական 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պարունակությունների որոշումը 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95CE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E88F3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EC949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3CE5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360834" w14:textId="7C6EB68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26181-84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Սորբինաթթվի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57A1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E8DD00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E1BE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8210C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C9F57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28467-90 «Պտուղ-բանջարեղենի վերամշակումից ստացված մթերք. Բենզոյաթթվի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B7E6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61B7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33BE4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CD8A5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231C2" w14:textId="3F161CF8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30669-2000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Բենզոյաթթվի որոշման գազաքրոմատագրության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BB1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773E1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7D6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2C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20FED" w14:textId="25C1ED6C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30670-2000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որոշման գազաքրոմատագրաֆիկական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9DE5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EEA2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6D3D2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18C47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357393" w14:textId="7B017F9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31504-2012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ներկանյութերի պարունակության որոշում՝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FBB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71DC4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A4CF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97ED1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70204B" w14:textId="1033E06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33332-2015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զանգվածային մասերի որոշում՝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39D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07544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99008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177AA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C8C974" w14:textId="3E1EABB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33809-2016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որոշումը՝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E56C3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1C70A5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78BD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4D5DA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0E8444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33839-2016 «Խոհարարական արտադրանք. Բենզոյական թթվի զանգվածային մասի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F5122D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B1291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5463C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C44B54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AC621" w14:textId="3D328E7B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1181-99 «Պտուղ-բանջարեղենի վերամշակումից ստացվող մթերք.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համատեղ առկայության դեպքում սպեկտրալուսաչափական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քրոմատագրման մեթոդներով դրանց պարունակության որոշման մեթոդիկաներ»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FE06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92BD4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81FE17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FDB50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16FDB3" w14:textId="647F1462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50476-93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Սորբինաթթվի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բենզոյաթթվի որոշման մեթոդ՝ դրանց համատեղ առկայության դեպքում»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F974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26030D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1FA1A" w14:textId="77777777" w:rsidR="004C60B5" w:rsidRPr="001C4DA2" w:rsidRDefault="004C60B5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348CC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09F6F4" w14:textId="304156C0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806-98 «ԲԱՀՔ մեթոդով սննդամթերքում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սորբինաթթվի կոնցենտրացիայի որոշման մեթոդիկա» (1998 թվականի հունիսի 23-ի վկայագրման մասին վկայական թիվ 69/987)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3B2E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B086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DA3F0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7F711F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7A1503" w14:textId="39FD1CB4" w:rsidR="004E6F00" w:rsidRPr="001C4DA2" w:rsidRDefault="004E26D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04-59-2009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սննդամթերք, ԿԱՀ. Կոնսերվանտների (սորբինաթթվի,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աղերի) ու քաղցրացուցիչների (կալիումի ացեսուլֆամի,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 աղերի) զանգվածային մասի չափումների մեթոդիկա մազանոթային էլեկտրաֆորեզի մեթոդով՝ «Կապել» մազանոթային էլեկտրաֆորեզի համակարգի օգտագործմամբ (2014 թվականի հունիսի 27-ի վկայագրման մասին վկայական թիվ 04.04.108/(01.00035-2011)/2014, ռեեստրում համարը՝ ՖՌ.1.31.2014.18536)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508D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5598C9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2514E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5FDC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8-րդ հոդվածի 8-րդ մասի 1-ին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C53FA3" w14:textId="2C51A014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3624-92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Թթվայնության որոշման տիտրաչափական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273E9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44D2D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03DE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03D56F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1FC93B" w14:textId="393C729C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54669-2011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Թթվայնության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77C855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32839A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8077C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3FBD6" w14:textId="7711E0EC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8-րդ հոդվածի 8–րդ մասի 20–րդ կետ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9–րդ մասի 13–րդ կետ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107C6" w14:textId="468F18A1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որոշում՝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ըստ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4184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4FB4D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85C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F8B77" w14:textId="77777777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C6375D" w14:textId="6CEEA2DA" w:rsidR="000D6C83" w:rsidRPr="001C4DA2" w:rsidRDefault="000D6C83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մեթոդով՝ ըստ տիտրման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6AA2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01455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70B18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D17B2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6E3C11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33B28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42C09D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CE3CA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A8E6A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13662FC" w14:textId="51E79003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33441-2015 «Ձեթ.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ցուցանիշների որոշումը սպեկտրաչափական մեթոդով մոտակա ինֆրակարմիր տիրույթի»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80155E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87EE9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1563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66C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EC6A27" w14:textId="1DDA37B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B107E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F50B5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83AD7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56483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D0E11" w14:textId="7D8C05F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51487-99 «</w:t>
            </w:r>
            <w:r w:rsidR="00CA5020" w:rsidRPr="001C4DA2">
              <w:rPr>
                <w:rFonts w:ascii="GHEA Grapalat" w:hAnsi="GHEA Grapalat"/>
                <w:sz w:val="20"/>
                <w:szCs w:val="20"/>
              </w:rPr>
              <w:t>Բուսական յուղեր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ճարպեր.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182D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00A10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1842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72A0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132270" w14:textId="4447369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CCD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6CAA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F9AEE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579E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CB425" w14:textId="4F3CFB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53185-2008 կետ 4.8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47B1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2330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5CB5B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1759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8859A" w14:textId="5A64CCF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A678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FF210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52215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F955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5A68BC" w14:textId="5917122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04-50-2008 «</w:t>
            </w:r>
            <w:r w:rsidR="0077309B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կոնցենտրացիայի չափումների մեթոդիկա լուսաչափական դետեկտմամբ բարձրարդյունավետ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0B590" w14:textId="3B92348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ցանկում</w:t>
            </w:r>
          </w:p>
        </w:tc>
      </w:tr>
      <w:tr w:rsidR="00B80FE7" w:rsidRPr="001C4DA2" w14:paraId="4838B7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B9138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ED7DB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2B9D1D" w14:textId="71D02B53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04-51-2008 «</w:t>
            </w:r>
            <w:r w:rsidR="00047490" w:rsidRPr="001C4DA2">
              <w:rPr>
                <w:rFonts w:ascii="GHEA Grapalat" w:hAnsi="GHEA Grapalat"/>
                <w:sz w:val="20"/>
                <w:szCs w:val="20"/>
              </w:rPr>
              <w:t xml:space="preserve">Ոչ ալկոհոլային,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К ացեսուլֆամի զանգվածային կոնցենտրացիայի չափումների մեթոդիկա՝ մազանոթային էլեկտրաֆորեզի մեթոդով՝ «Կապել» մազանոթային էլեկտրաֆորեզի համակարգի օգտագործմամբ» </w:t>
            </w:r>
            <w:r w:rsidR="001C4DA2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(2013 թվականի հունիսի 19-ի վկայագրման մասին վկայական թիվ 01.00035-2011)/2013, ռեեստրում համարը՝ ՖՌ.1.31.2013.15581)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72FFD" w14:textId="574094CF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1E03BD2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92BD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4C5A8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20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F87FC" w14:textId="4A2B33C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</w:t>
            </w:r>
            <w:r w:rsidR="00E070B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Աղիքային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A0B31A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A5A4D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BFFF9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A89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5EA4A" w14:textId="0831AC5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9EC48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5FCEF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4AFF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D7E0" w14:textId="7777777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28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491E8" w14:textId="712D88C7" w:rsidR="004E6F00" w:rsidRPr="001C4DA2" w:rsidRDefault="007131C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Ռ 57103-2016 «Մասնագիտացված սննդամթերք. Գյուղատնտեսական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սննդամթերքի կազմում նանոմասնիկների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նանոնյութերի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որոշման,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E298E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D1B67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B29D6" w14:textId="77777777" w:rsidR="004E6F00" w:rsidRPr="001C4DA2" w:rsidRDefault="007131C0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0B8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25EAB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57108-2016 «Մասնագիտացված սննդամթերք. Սննդամթերքում նանոնյութերի պարունակության հսկողության կարգ»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069D6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297D020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0B2BD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E483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հոդված 39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7C45F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8020-2002 «Բելառուսի Հանրապետության չափումների միասնականության ապահովման համակարգ. Ապրանքներ կշռածրարված. Ապրանքի քանակի հսկողության իրականացմանը ներկայացվող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5D0ED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0D6C83" w:rsidRPr="001C4DA2" w14:paraId="78EE87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33F33" w14:textId="77777777" w:rsidR="000D6C83" w:rsidRPr="001C4DA2" w:rsidRDefault="000D6C83" w:rsidP="000D6C83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5C6902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557A2" w14:textId="443BEBC1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8035-2012 «Բելառուսի Հանրապետության չափումների միասնականության ապահովման համակարգ. Ապրանքներ կշռածրարված՝ նույն անվանական զանգվածով. Փաթեթավորման միավորի պարունակության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6F9686" w14:textId="77777777" w:rsidR="000D6C83" w:rsidRPr="001C4DA2" w:rsidRDefault="000D6C8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88F9A0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26E1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5C98F" w14:textId="4E6915D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հավելվածներ 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25A20" w14:textId="1E9195BA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7218-2015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ցուցումներ մանրէաբանական հետազոտությունների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85C09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9090C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44F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40054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17E95D" w14:textId="2679B030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4833-2015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Միկրոտարրերի հաշվարկի հորիզոնական մեթոդ. 30 °С ջերմաստիճանում ինկուբացիայից հետո գաղութների հաշվարկի մեթոդիկա»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0437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3D12B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947A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ADAFA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393E90" w14:textId="5E5EDDC7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6887-1-2015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1.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պատրաստման ընդհանուր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1F56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182752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412A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CBCBD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56A0D1" w14:textId="4E298FA5" w:rsidR="00D314AA" w:rsidRPr="001C4DA2" w:rsidRDefault="00D314AA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6887-5-2016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5.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նախապատրաստման հատուկ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641286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66A203B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BC7A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47AAB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6D185B" w14:textId="11A26191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6887-6-2015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Մանրէաբանական հետազոտության համար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պատրաստում. Մաս 6. Արտադրության սկզբնական փուլում վերցրած նմուշի նախապատրաստման հատուկ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C27D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50322B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75EA7B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6B170C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41A66B" w14:textId="2AD8D64B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13307-2015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Արտադրության նախնական փուլ.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9A1C0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FA47F6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AFFF3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F9E73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271B7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17604-2017 «Սննդային շղթայի մանրէաբանություն. Մսեղիքի նմուշառում՝ մանրէաբանական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49352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D0713D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7E78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B36A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ADBA5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31942-2012 (ԻՍՕ 19458:2006) «Ջուր. Նմուշառում մանրէաբանական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211F0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B6253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09E94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20898E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49D4BF" w14:textId="59DFC058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7702.2.2-93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Աղիքային ցուպիկների խմբի մանրէների (Еsсhеriсhiа, Сitrоbасtеr, Еntеrооbасtеr, Кlеbsiеllа, Sеrrаtiа ցեղերի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մանրէների)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7353C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73F348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20FF6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F1F9B8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05B448" w14:textId="36B581CE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7702.2.0-2016 «Թռչնի սպանդի մթերք, կիսապատրաստվածքներ թռչնամսից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արտադրական միջավայրի օբյեկտներ. Նմուշառման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հետազոտությունների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1D69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27FD4D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28F01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A4EE1B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F6C5B" w14:textId="2AA4E4B2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9958-81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CC424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4C656D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F930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D98681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09FDD1" w14:textId="2614879D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26669-85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մթերք. Մանրէաբանական վերլուծությունների համար փորձանմուշների 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5B3DFA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076667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2EE7F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F47CD7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623DD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26670-91 «Սննդամթերք. Միկրոօրգանիզմների աճեցման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AB45F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D314AA" w:rsidRPr="001C4DA2" w14:paraId="3AF18C6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3A157" w14:textId="77777777" w:rsidR="00D314AA" w:rsidRPr="001C4DA2" w:rsidRDefault="00D314AA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A1956C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E0BCD" w14:textId="5A5B587C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նախապատրաստում՝ լաբորատոր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7A0D3" w14:textId="77777777" w:rsidR="00D314AA" w:rsidRPr="001C4DA2" w:rsidRDefault="00D314A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65695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A5204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3B56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3356A" w14:textId="35B7C0C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50D2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148C0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A73AE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F4D11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764A" w14:textId="7A7DA54A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51E19A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350AF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5AD9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E0C05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3E83B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31904-2012 «Սննդամթերք. Մանրէաբանական փորձարկումների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00EB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4BD54E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F723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D13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64E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32751-2014 «Խոհարարական արտադրատեսակներ. Մանրէաբանական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հետազոտության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D12D2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641446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017A9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8892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1B5EB" w14:textId="0F72F406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51447-2001 (ԻՍՕ 3100-1-91)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CC6D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16FB580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297E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B9E7D6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FC6B3" w14:textId="707AA6BE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6887-2-2013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Փորձանմուշների, սկզբնական կախույթի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տասնապատիկ նոսրացումների նախապատրաստում՝ մանրէաբանական հետազոտությունների համար. Մաս 2.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 նախապատրաստման հատուկ կաննոներ»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67F3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02DBD2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D698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762E1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D41913" w14:textId="57E2AEA5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51448-99 (ԻՍՕ 3100-2-91)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Մանրէաբանական հետազոտությունների համար նմուշների նախապատրաստման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D2E87C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CD4ED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F694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367AE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67710" w14:textId="7D42295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29E0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05043E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34142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0B627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CD0868" w14:textId="2984B0DA" w:rsidR="004C60B5" w:rsidRPr="001C4DA2" w:rsidRDefault="004C60B5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 ֆերմենտակապակցված ֆլուորեսցենտային անալիզի մեթոդով՝ ավտոմատ անալիզարարի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C858D2" w14:textId="1BC42853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057BC9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959F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5D2CF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24668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4.2.2578-10 «Սանիտարաբակտերիոլոգիական հետազոտություններ անջատված իմպեդանսի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A405B5" w14:textId="24E75275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C60B5" w:rsidRPr="001C4DA2" w14:paraId="7C23D9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43D37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0D642F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4CFF" w14:textId="0CE377FF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4.2.3016-12 «Հսկողության մեթոդներ. Կենսաբանական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 xml:space="preserve">մանրէաբանական գործոններ. Պտղաբանջարեղենային, պտղահատապտղային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արտադրանքի սանիտարամակաբուծաբանական հետազոտություններ»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9B9805" w14:textId="5FFF2F61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միջպետական ստանդարտի ներառումը ստանդարտների ցանկում</w:t>
            </w:r>
          </w:p>
        </w:tc>
      </w:tr>
      <w:tr w:rsidR="004C60B5" w:rsidRPr="001C4DA2" w14:paraId="196B15F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41E84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2362A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B8890" w14:textId="77777777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Ցուցում 37-0305 «Պտղաբանջարեղենային արտադրանքում մակաբուծական հիվանդությունների հարուցիչների ցուցանշման էքսպրես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02E07E" w14:textId="5F0DBD89" w:rsidR="004C60B5" w:rsidRPr="001C4DA2" w:rsidRDefault="004C60B5" w:rsidP="004C60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98C37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7916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21E58" w14:textId="77777777" w:rsidR="004E6F00" w:rsidRPr="001C4DA2" w:rsidRDefault="000A0DD0" w:rsidP="00D314AA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«ախտածին միկրոօրգանիզմներ, այդ թվում՝ սալմոնելներ»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2EE76" w14:textId="33B7D77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6785-2015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Salmonella spp-ի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2EC3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0C510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4FF00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27522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9F7E" w14:textId="27C4CBC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20837-2013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ախտածին սննդային միկրոմարմինների հայտնաբերման համար. Որակական հայտնաբերման համար նմուշների պատրաստման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A187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1D06E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32E5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09736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9C1134" w14:textId="356FFA0D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22118-2013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(ՊՇՌ)՝ սննդային ախտածինների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համար. Տեխնիկական բնութագրեր»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CBDE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C678A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DAAA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A9668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CED495" w14:textId="61CF9048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22119-2013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Պոլիմերազային շղթայական ռեակցիա (ՊՇՌ) սննդային ախտածինների հայտնաբերման համար իրական ժամանակում.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սահմանումներ»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BE30EB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B4E74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C162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299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A1B0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31659-2012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6579:2002) «Սննդամթերք. Salmonella ցեղի բակտերիաների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AAE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E001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A59D4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4E03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ACC1D" w14:textId="7100AFC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7702.2.3-93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իս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>թռչնի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5537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350A5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B016D0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6811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6E000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433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FA4A6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DA016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755B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5AA0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8E1A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CB28FD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3204A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4A706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C7F29E" w14:textId="771668D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31468-2012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37C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96D54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4CC6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42077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561A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9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F51E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143E606" w14:textId="77777777" w:rsidTr="001C4DA2">
        <w:trPr>
          <w:trHeight w:val="1347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0D90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228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DEE45" w14:textId="7D9BEBB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1891-2008 </w:t>
            </w:r>
            <w:r w:rsidR="00815898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Թռչնամիս, </w:t>
            </w:r>
            <w:r w:rsidR="00F35534" w:rsidRPr="001C4DA2">
              <w:rPr>
                <w:rFonts w:ascii="GHEA Grapalat" w:hAnsi="GHEA Grapalat"/>
                <w:sz w:val="20"/>
                <w:szCs w:val="20"/>
              </w:rPr>
              <w:t xml:space="preserve">թռչնի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մսից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Սալմոնելների արագացված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AA5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75D26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42C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FABA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07433" w14:textId="68F0E4A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50455-92 (ԻՍՕ 3565-75)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Սալմոնելաների հայտնաբերում (արբիտրաժային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6AB4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43095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6A7A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B1F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6CC5A" w14:textId="5E8F234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BA67E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C1F1B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FE2F8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E303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097926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97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869AA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1EE8F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9ED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12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3D11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D235C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CF8085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109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24529" w14:textId="77777777" w:rsidR="004C60B5" w:rsidRPr="001C4DA2" w:rsidRDefault="004C60B5" w:rsidP="004C60B5">
            <w:pPr>
              <w:spacing w:after="120"/>
              <w:ind w:right="119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1-ին հավելվածի «Listeria monocytogenes»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FA3FD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32031-2012 «Սննդամթերք. Listeria monocytogenes մանրէների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3C30A8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573FFD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7A898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2BADC7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68DF9" w14:textId="66ED750D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ԻՍՕ 11290-2-2008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Listeria monocytogenes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16BC3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4B384C1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35D31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4AF30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90470" w14:textId="368552E1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C3ACB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39AD363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D1AF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FC660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A3282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3072B5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C60B5" w:rsidRPr="001C4DA2" w14:paraId="7F426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9E43" w14:textId="77777777" w:rsidR="004C60B5" w:rsidRPr="001C4DA2" w:rsidRDefault="004C60B5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384D79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112B1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6F42E" w14:textId="77777777" w:rsidR="004C60B5" w:rsidRPr="001C4DA2" w:rsidRDefault="004C60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C4A0AA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6647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9E98D" w14:textId="77777777" w:rsidR="004E6F00" w:rsidRPr="001C4DA2" w:rsidRDefault="007131C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«Enterobactersaka-zakii»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18D67" w14:textId="4DC29A5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22964-2013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Enterobacter sakazakii-ի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A97B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8AEC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7D96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ACF0E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1D01C" w14:textId="6436D2D6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29184-91 «Սննդամթերք.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9C36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4DC8B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B498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BD4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8B671" w14:textId="7BDE61A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32064-2013 «Սննդամթերք. Enterobacteriaceae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BE7F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3F10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8F45B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6340F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031F3" w14:textId="239069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21528-1-2009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միկրոկենսաբանություն. Enterobacteriaceae ընտանիքի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հորիզոնական մեթոդներ. Մաս 1. MPN մեթոդով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 նախնական հարստացմամբ»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49188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A637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3169C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118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70543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«Yersinia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D1A3B9" w14:textId="0453A99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10273-2013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Պայմանականորեն ախտածին Yersinia enterocolitica մանրէի հայտնաբերման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82B58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151529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6B641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AB65B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1-ին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«ստաֆիլակոկի էնտերոտոքսիններ»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C27342" w14:textId="0374C79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31710-2012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8870:2006)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մթերք. Կոագուլազադրական ստաֆիլակոկերի հետ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անքով առաջացած թերմո-նուկլեազի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C9FA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6FB5CADB" w14:textId="77777777" w:rsidTr="001C4DA2">
        <w:trPr>
          <w:trHeight w:val="1595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116B3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30AE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9652A2" w14:textId="482288B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  <w:highlight w:val="magenta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ECCE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A43595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4242D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5CAC7C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1FE97" w14:textId="2D10DBF8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0D621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321135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78F5E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D3A924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CB96C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23B13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7BCB81E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7C52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63C1DD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0FA73" w14:textId="20543C89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4.2.3262-15 «Ախտածին միկրոօրգանիզմների հայտնաբերում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շրջակա միջավայրի օբյեկտներում՝ ֆերմենտակապակցված ֆլուորեսցենտային անալիզի մեթոդով՝ ավտոմատ անալիզարարի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4EC56" w14:textId="3D25B8DE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0F50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1D0A" w14:textId="77777777" w:rsidR="004E6F00" w:rsidRPr="001C4DA2" w:rsidRDefault="007131C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AEE76" w14:textId="77777777" w:rsidR="004E6F00" w:rsidRPr="001C4DA2" w:rsidRDefault="004E6F0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3AF8F1" w14:textId="77777777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4.2.2429-08 «Սննդամթերքում ստաֆիլակոկի էնտերոտոքսինների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6CE162" w14:textId="75A4B845" w:rsidR="004E6F00" w:rsidRPr="001C4DA2" w:rsidRDefault="007D3EC6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CB6BDF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C7D85" w14:textId="77777777" w:rsidR="004E6F00" w:rsidRPr="001C4DA2" w:rsidRDefault="007131C0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B84C0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A8EED" w14:textId="2B57BF7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4.2.2879-11 «Սննդամթերքում ստաֆիլակոկի էնտերոտոքսինների որոշման մեթոդներ. ՄՑՈՒ 4.2.2429-08-ի թիվ 1 լրացումներ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փոփոխություններ»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9EBC5" w14:textId="271EB42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</w:t>
            </w: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ստանդարտների ցանկում</w:t>
            </w:r>
          </w:p>
        </w:tc>
      </w:tr>
      <w:tr w:rsidR="00120126" w:rsidRPr="001C4DA2" w14:paraId="46A909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22E3B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126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45930" w14:textId="71FBE9DF" w:rsidR="004E6F00" w:rsidRPr="001C4DA2" w:rsidRDefault="00120126" w:rsidP="00815B60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աղյուսակի «Մեզոֆիլ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քանակություն»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6E526A" w14:textId="2B7E2F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5C8D6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14E005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B9F79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51D6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AE10B" w14:textId="02389A3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10444.11-2013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15214:1998)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842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2531B3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E287A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A3D26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CB531E" w14:textId="53EBBA9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408B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038DAC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E85C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901A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1B47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18963-73 «Ջուր խմելու. Սանիտարաբակտերիոլոգիական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6288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AD86A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88121" w14:textId="77777777" w:rsidR="004E6F00" w:rsidRPr="001C4DA2" w:rsidRDefault="00120126" w:rsidP="00D314AA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EC9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065DD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4.1 «Շաքար.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C07F1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83475C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7EA56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35C77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24BD0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4.1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3691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3B6974E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7DB0B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BAF6D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D22CC" w14:textId="01E67000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30705-2000 «Կաթնամթերք մանկական սննդի համար.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անաերոբային մանրէների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CD3E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57A69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64F54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0E371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6329B8" w14:textId="01E03A7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444792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43D6DD7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60B09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5240A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6D4C1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32010-2013 «Սննդամթերք. Shigella խմբի մանրէների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9CCFA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A260C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BB125" w14:textId="77777777" w:rsidR="004E6F00" w:rsidRPr="001C4DA2" w:rsidRDefault="00120126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79CC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D64AF3" w14:textId="74B441F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32012-2012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Սպոր առաջացնող մեզոֆիլային անաերոբ միկրոմարմինների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5F8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72F6C3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66094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73DF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284F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7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28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120126" w:rsidRPr="001C4DA2" w14:paraId="50CF9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8991D" w14:textId="77777777" w:rsidR="004E6F00" w:rsidRPr="001C4DA2" w:rsidRDefault="00120126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D6E3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EFCE7B" w14:textId="7EA333FD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32901-2014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105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9ABEFE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0B47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930B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DFE38" w14:textId="01E2A50D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33536-2015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Հրուշակեղեն.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6E9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D05C8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F190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80F1C0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B2D1CB" w14:textId="23367A2A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50396.1-2010 «Թռչնամիս, թռչնամսի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կիսապատրաստվածք. Մեզոֆիլ աերոբ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մանրէների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273A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71D16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918CE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996E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33F223" w14:textId="379E9B5D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8.2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DD28C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30479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A387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D569A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3E505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5BC4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535E3B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747E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F09B1" w14:textId="582DB2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«աղիքային ցուպիկների խմբի մանրէներ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3A6C9" w14:textId="04F4065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4831:2006, ԻՍՕ 4832-2006)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9264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B68D93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E79D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44FF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D5109" w14:textId="48AFB6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9225-84 կետ 4.6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A64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41CB6D" w14:textId="77777777" w:rsidTr="001C4DA2">
        <w:trPr>
          <w:trHeight w:val="74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D9E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4DECC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145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«Ճագարի միս. Բակտերիոլոգիական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5EC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0A9B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F7C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A060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97273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86D0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368C5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EE33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4FBD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EFE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4.2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52DB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86A1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8A24A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F6A4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0F0EF7" w14:textId="0ED1E85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30712-2001 կետեր 6.1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6.2 «Արտադրանք ոչ ալկոհոլային արդյունաբերության.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BDEEF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467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2592D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53F11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495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8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3BA0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25428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FD5D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3C01F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24FFB2" w14:textId="5F28ACD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32901-2014 կետ 8.5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23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1E3BB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8935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3083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02F79" w14:textId="371F125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7899-2-2015 «Ջրի որակ. Աղիքային էնտերոկոկերի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Մաս 2. Մեմբրանային զտման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9FB8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1A49C3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A792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5661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6417D" w14:textId="4527231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թռչնամսից. Աղիքային ցուպիկի (կոլիֆորմ բակտերիաների) խմբի մանրէների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B2CD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6C2D3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A7900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D0A84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38DE1" w14:textId="2FB9CAB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6E52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6F43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9B644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1208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BE585" w14:textId="77777777" w:rsidR="005A1CDA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  <w:p w14:paraId="4500F7CF" w14:textId="77777777" w:rsidR="001C4DA2" w:rsidRPr="001C4DA2" w:rsidRDefault="001C4DA2" w:rsidP="000D6C83">
            <w:pPr>
              <w:spacing w:after="120"/>
              <w:rPr>
                <w:rFonts w:ascii="GHEA Grapalat" w:hAnsi="GHEA Grapalat"/>
                <w:sz w:val="20"/>
                <w:szCs w:val="20"/>
                <w:lang w:val="en-US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F878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1436F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B5B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lastRenderedPageBreak/>
              <w:t>154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FABB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«Е. coli»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4ACB" w14:textId="5ABEBB14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30726-2001 «Սննդամթերք. Escherichia coli տեսակի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13A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9050C8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8D5E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6C34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1A34C8" w14:textId="7A62491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31708-2012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մանրէաբանություն. Escherichia coli պրեզումպցիոն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մեթոդ. Առավել հավանական թվի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7AA8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C747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D6B3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C7A36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D39E46" w14:textId="18163BB8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50454-92 (ԻՍՕ 3811-79)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Ենթադրյալ 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Escherichia coli-ի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հաշվառում (արբիտրաժային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BBBB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E6A8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C696C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5218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A5562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7AD0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BEDDE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CC1297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F1EB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D99E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9B03C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6B6B51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FB88F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0829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30E91D" w14:textId="75606B49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8.7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BD42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4BCC9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EBDF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9F7C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«S. aureus»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29734" w14:textId="2459050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7702.2.4-93 «Միս թռչնի,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F9BE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DBB9A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6C9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5BA9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3F252" w14:textId="7A9A768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10444.2-94 «Սննդամթերք.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4173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40F240C" w14:textId="77777777" w:rsidTr="001C4DA2">
        <w:trPr>
          <w:trHeight w:val="826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9EF2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C8CB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3CF551" w14:textId="3461C78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30347-2016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Staphylococcus aureus-ի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BEE3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EDCC0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6DFA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1F479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B171F" w14:textId="7C3405C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31746-2012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6888-1:1999).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6888-2:1999.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6888-3:2003)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82C5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76ECB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94E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1137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5AE4C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11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C6656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5763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1B64D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6B815D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E9B02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9D8DD7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5465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EED4C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325120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F34A1" w14:textId="4260BE5B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54674-2011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թռչնամսից կիսապատրաստվածքներ. Staphylococcus aureus-ի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72F601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156722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2B626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D29D34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E5C615" w14:textId="777777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56145-2014 «Ֆունկցիոնալ սննդամթերք. Մանրէաբանական անալիզի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CE693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5CD8A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68A27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ECC4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00FB8" w14:textId="18E8009F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8.8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7E1C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76614AA" w14:textId="77777777" w:rsidTr="001C4DA2">
        <w:trPr>
          <w:trHeight w:val="1191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BF5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169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B17B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 «Proteus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98E3E6" w14:textId="3AA6B429" w:rsidR="00815B60" w:rsidRPr="001C4DA2" w:rsidRDefault="00815B60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7702.2.7-2013 «Միս թռչնի,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 թռչնի. Proteus ցեղի մանրէների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BDF6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3CD83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371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9A3BD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F5D28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28560-90 «Սննդամթերք. Proteus, Morganella, Providencia ցեղերի բակտերիաների հայտնաբերման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9C2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807C1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7785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14F1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508B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32149-2013 բաժին 10 «Գյուղատնտեսական հավի ձվի վերամշակման սննդամթերք.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D288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9AF8F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CA3D1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4570B4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172D1" w14:textId="5FC1914F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8.11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9EBC6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9AADB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62737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EB5B18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29A0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AD127B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61000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5C1A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2174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«սուլֆիտ վերականգնող կլոստրիդներ»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42E350" w14:textId="63134AD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31744-2012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7937։2004)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Clostridium perfringens-ի գաղութների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777F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6E16A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B4EE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1EFAD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ACF4B" w14:textId="0AFBB74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7702.2.6-2015 «Թռչնի միս, թռչնի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կիսապատրաստվածքներ. Սուլֆիտ վերականգնող կլոստրիդիումների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3F566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5280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0AC1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96A92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4ED61" w14:textId="538AA0F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10444.7-86 «Սննդամթերք. Բոտուլինային տոքսինների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Clostridium botulinum-ի հայտնաբերման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3676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0EF3B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D92C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3D00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0752F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C61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A752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D1846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28ECC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11573A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C355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335EEB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E6B2A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01F4C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199F23" w14:textId="77777777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AD7D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DF4D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416D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CCB3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DB62F" w14:textId="266BE13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2E6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C9B4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B96A2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A0D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63106" w14:textId="6979B4A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8.10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36B5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909E3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308F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C817D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«Enterococcus ցեղի բակտերիաներ»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07F5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20235.2-74 «Միս ճագարների.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2DC4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71282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C4A5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3C8E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3476E3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21237-75 «Միս. Բակտերիոլոգիական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C18B8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7F27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9B54B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CE52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EBF29" w14:textId="1A846B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28566-90 «Սննդամթերք. Էնտերոկոկերի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86D1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E7E4A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3F4DD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AA5A31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6E9D45" w14:textId="70908DF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439E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B2D801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E4C08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79D36" w14:textId="4814975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հավելվածի 1-ին աղյուսակի «բորբոսներ», «խմորասնկեր», «բորբոսներ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խմորասնկեր»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6CCFA" w14:textId="754CEE3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6611-2013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բորբոսասնկերի գաղութաստեղծ միավորների հաշվարկ. 25 °С ջերմաստիճանում գաղութների քանակի որոշման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125AA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241CF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85CCF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F2D323E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ED1B1C" w14:textId="21475B02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17410-2013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Փսիխրոտրոֆ միկրոօրգանիզմների հաշվարկի հորիզոնական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5EFEA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A6BEE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920BA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F9433C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50919" w14:textId="434BE477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1. 0,95-ից ավելի ջրի ակտիվությամբ մթերքում գաղութների հաշվարկի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AECAF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37ED0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783A2" w14:textId="77777777" w:rsidR="004E6F00" w:rsidRPr="001C4DA2" w:rsidRDefault="007131C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81A929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3790" w14:textId="6C3ACACE" w:rsidR="004E6F00" w:rsidRPr="001C4DA2" w:rsidRDefault="007D3EC6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21527-2-2013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հաշվարկի մեթոդ. Մաս 2. 0,95-ից պակաս կամ հավասար ջրի ակտիվությամբ մթերքում գաղութների հաշվարկի մեթոդիկա»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77135" w14:textId="77777777" w:rsidR="004E6F00" w:rsidRPr="001C4DA2" w:rsidRDefault="004E6F0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765A2E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3CEAC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BCA4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F070F5" w14:textId="4343DE9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A35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1A07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26F45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77D26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D02A89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FCB78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A6FAE7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C1525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40D7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55BD6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26968-86 կետ 4.2 «Շաքար.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058E9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75A78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52AE6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BBCA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23442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26972-86 կետ 4.3 «Հացահատիկ, ձավար, ալյուր, վարսակալյուր՝ մանկական սննդի մթերքի համար.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6B81A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59EBA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D73E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1345B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59808" w14:textId="58B3C5A8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28805-90 «Սննդամթերք. Օսմոտոլերանտ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620A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53738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1A2E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B3A5E7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F05FEA" w14:textId="7622B00D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30706-2000 «Կաթնամթերք մանկական սննդի համար. Խմորասնկի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քանակության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C7B69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10958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FDF76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DC9D8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491B8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30712-2001 կետ 6.4 «Արտադրանք ոչ ալկոհոլային արդյունաբերության. Մանրէաբանական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730D6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44F9AA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BA7E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DB42A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99A498" w14:textId="795DBDEE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33566-2015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Խմորասնկերի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բորբոսների որոշումը»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C02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7ECE8C8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E0E8A" w14:textId="77777777" w:rsidR="00815B60" w:rsidRPr="001C4DA2" w:rsidRDefault="00815B60" w:rsidP="001C4DA2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809F1A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44931" w14:textId="5EFC049C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54354-2011 կետ 8.15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89EBD" w14:textId="77777777" w:rsidR="00815B60" w:rsidRPr="001C4DA2" w:rsidRDefault="00815B60" w:rsidP="001C4DA2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6FD34D6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11484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199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ACFC4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6C7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54607.9-2016 «Հանրային սննդի ծառայություններ. Հանրային սննդի արտադրանքի լաբորատոր հսկողության մեթոդներ. Մաս 9. Մանրէաբանական փորձարկումներ»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34EF76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4672C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4CF921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2DF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2-րդ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հավելվածի 1-ին աղյուսակի «V. parahaemoly-ticus»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357747" w14:textId="7609CAF6" w:rsidR="004E6F00" w:rsidRPr="001C4DA2" w:rsidRDefault="007D3EC6" w:rsidP="00815B60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21872-1-2013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Պոտենցիալ Էնտերապաթոգեն Vibrio spp.-ի հայտնաբերման հորիզոնական մեթոդ. Մաս 1. Vibrio parahaemoliticus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Vibrio cholerae բակտերիաների հայտնաբերում»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DBA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09E634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886C9" w14:textId="77777777" w:rsidR="00815B60" w:rsidRPr="001C4DA2" w:rsidRDefault="00815B60" w:rsidP="001C4DA2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EC7CCD8" w14:textId="77777777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A7607" w14:textId="4CE30AAF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ՄՑՈՒ 4.2.2046-06 «Ձկան, ոչ ձկնային օբյեկտների, դրանց մշակումից ստացվող մթերքի, մակեր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ույթային ջրամբարների ջրի մեջ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օբյեկտներում պարահեմոլիտիկ վիբրիոնների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5EB22C" w14:textId="369D6280" w:rsidR="00815B60" w:rsidRPr="001C4DA2" w:rsidRDefault="00815B60" w:rsidP="001C4DA2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815B60" w:rsidRPr="001C4DA2" w14:paraId="64DB704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809463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C9803D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9A20A" w14:textId="682651C9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4.2.10-15-10-2006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«Ձկից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օբյեկտներից ստացվող սննդամթերքի արտադրության մանրէաբանական հսկողություն»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DA3978" w14:textId="59FDD4C6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815B60" w:rsidRPr="001C4DA2" w14:paraId="094D6B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F6321" w14:textId="77777777" w:rsidR="00815B60" w:rsidRPr="001C4DA2" w:rsidRDefault="00815B6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3AD52F" w14:textId="7777777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15101" w14:textId="040D320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4.2.10-15-21-2006 </w:t>
            </w:r>
            <w:r w:rsidRPr="001C4DA2">
              <w:rPr>
                <w:rFonts w:ascii="GHEA Grapalat" w:hAnsi="GHEA Grapalat"/>
                <w:sz w:val="20"/>
                <w:szCs w:val="20"/>
              </w:rPr>
              <w:br/>
              <w:t xml:space="preserve">«Բակտերիալ սննդային թունավորումների դեպքում հարուցիչների առանձնացման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նույնականացման մանրէաբանական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5D608A" w14:textId="30F87457" w:rsidR="00815B60" w:rsidRPr="001C4DA2" w:rsidRDefault="00815B6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74482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EC72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C0B5A" w14:textId="33C12232" w:rsidR="004E6F00" w:rsidRPr="001C4DA2" w:rsidRDefault="00CD3C4F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ավելվածի 1-ին աղյուսակի «В. cereus սպոր չառաջացնող միկրոօրգանիզմներ»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«В. cereus» ցուցանիշներ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C34DD" w14:textId="36C15859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4F2D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9027BF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6169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DE497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46E09" w14:textId="3A99B05D" w:rsidR="004E6F00" w:rsidRPr="001C4DA2" w:rsidRDefault="007D3EC6" w:rsidP="00B137C6">
            <w:pPr>
              <w:rPr>
                <w:rFonts w:ascii="GHEA Grapalat" w:hAnsi="GHEA Grapalat"/>
                <w:spacing w:val="-6"/>
                <w:sz w:val="20"/>
                <w:szCs w:val="20"/>
              </w:rPr>
            </w:pP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pacing w:val="-6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pacing w:val="-6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pacing w:val="-6"/>
                <w:sz w:val="20"/>
                <w:szCs w:val="20"/>
              </w:rPr>
              <w:t xml:space="preserve"> անասնակերի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EE1E06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B0B94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B480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E78B2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19FF3" w14:textId="164312CE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54354-2011 կետ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8.9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Ընդհանուր պահանջներ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մանրէաբանական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1E5D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72C4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FA1F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5C09E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«Pseudomonasaeru-ginosa»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B7493" w14:textId="6268CE3F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16266-2015 «Ջրի որակ. Pseudomonas aeruginosa-ի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հաշվարկում. Մեմբրանային զտման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3D29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EA482E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DD277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FFC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FD2E1" w14:textId="17D10EEB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54755-2011 «Սննդամթերք. Pseudomonas aeruginosa տեսակի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9AA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E794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E1D79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209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D91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1-ին աղյուսակի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«սոմատիկ բջիջներ»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3C29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13366-1/IDF 148-1-2014 «Կաթ. Մաս 1. Սոմատիկ բջիջների քանակի որոշումը մանրադիտակի կիրառմամբ (Ստուգիչ մեթոդ)»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C4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290BE8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5C5C2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0928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C1E4F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13366-2/IDF 148-2-2014 «Կաթ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Սոմատիկ բջիջների քանակի որոշում. Մաս 2. Ֆլուորաօպտիկաէլեկտրոնային հաշվիչների շահագործման ձեռնարկ»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999B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67591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31925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188C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0CDC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23453-2014 «Կաթ. Սոմատիկ բջիջների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24C4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AA309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3BEFE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2DA75" w14:textId="77777777" w:rsidR="004E6F00" w:rsidRPr="001C4DA2" w:rsidRDefault="007131C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139F94" w14:textId="7777777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11289-2016 «Սննդամթերք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 xml:space="preserve">հերմետիկ փաթեթավորմամբ,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ջերմային մշակման ենթա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ր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>կ</w:t>
            </w:r>
            <w:r w:rsidR="002E3317" w:rsidRPr="001C4DA2">
              <w:rPr>
                <w:rFonts w:ascii="GHEA Grapalat" w:hAnsi="GHEA Grapalat"/>
                <w:sz w:val="20"/>
                <w:szCs w:val="20"/>
              </w:rPr>
              <w:t>ված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4B69FC" w:rsidRPr="001C4DA2">
              <w:rPr>
                <w:rFonts w:ascii="GHEA Grapalat" w:hAnsi="GHEA Grapalat"/>
                <w:sz w:val="20"/>
                <w:szCs w:val="20"/>
              </w:rPr>
              <w:t xml:space="preserve"> P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H </w:t>
            </w:r>
            <w:r w:rsidR="00E5402B" w:rsidRPr="001C4DA2">
              <w:rPr>
                <w:rFonts w:ascii="GHEA Grapalat" w:hAnsi="GHEA Grapalat"/>
                <w:sz w:val="20"/>
                <w:szCs w:val="20"/>
              </w:rPr>
              <w:t xml:space="preserve">ցուցիչի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DF23E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9C83CF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2DFBB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3E03E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81E85" w14:textId="151BD2E3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10444.8-2013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7932:2004)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անասնակերերի մանրէաբանություն. Ենթադրվող Bacillus cereus հաշվարկման հորիզոնական մեթոդ. Գաղութների հաշվարկման մեթոդ՝ 30 °С-ում»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277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97E28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845A5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F4AA54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714C2" w14:textId="51A76B47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21871-2013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Bacillus cereus-ի առավելագույն թվի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431D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F5193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98F4A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AB93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812B35" w14:textId="641AF404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29185-2014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15213։2003)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 կենդանիների համար. Անաերոբ պայմաններում աճող՝ սուլֆիտ վերականգնող մանրէների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636620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1E81C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AA584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FC735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0FDBC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10444.9-88 «Սննդամթերք. Clostridium perfringens-ի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2F32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7B15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67C73" w14:textId="77777777" w:rsidR="004E6F00" w:rsidRPr="001C4DA2" w:rsidRDefault="007131C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312A4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30ED24" w14:textId="1B1CF85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10444.11-89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Մեզոֆիլ կաթնաթթվային միկրոօրգանիզմների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6731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B1DB3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EAF983" w14:textId="77777777" w:rsidR="004E6F00" w:rsidRPr="001C4DA2" w:rsidRDefault="007131C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72F885" w14:textId="77777777" w:rsidR="004E6F00" w:rsidRPr="001C4DA2" w:rsidRDefault="004E6F0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B4EFAB" w14:textId="53400F32" w:rsidR="004E6F00" w:rsidRPr="001C4DA2" w:rsidRDefault="007D3EC6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10444.12-2013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անասնակերի մանրէաբանություն. Խմորիչների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բորբոսասնկերի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քանակության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5B35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09FBB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1B65A" w14:textId="77777777" w:rsidR="00815B60" w:rsidRPr="001C4DA2" w:rsidRDefault="00815B60" w:rsidP="005A1CDA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D8CBC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CF3AB" w14:textId="77777777" w:rsidR="00815B60" w:rsidRPr="001C4DA2" w:rsidRDefault="00815B60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10444.14-91 «Պահածոներ. Բորբոսների պարունակության որոշման մեթոդ՝ ըստ Հովարդի»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CCC21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1ADB97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34DBC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F9DE9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DE2B83" w14:textId="729B52E5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26188-2016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արտադրանք, պահածոներ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մսաբուսական. PH-ի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831CF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2F372D2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79120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976F0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8A9FA1" w14:textId="5337ECD2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29030-91 «Պտուղ-բանջարեղենի վերամշակումից ստացված մթերք. Լուծվող չոր նյութերի հարաբերական խտության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պարունակության որոշման խտաչափական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1ABFA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34B174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D0A6F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164487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FC0CA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29031-91 «Պտուղ-բանջարեղենի վերամշակումից ստացված մթերք. Ջրում չլուծվող չոր նյութերի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3E5BE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BDC7DB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0E21E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F615C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36AC5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30425-97 «Պահածոներ. Արդյունաբերական մանրէազերծության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35A3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815B60" w:rsidRPr="001C4DA2" w14:paraId="5CD420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FA49B" w14:textId="77777777" w:rsidR="00815B60" w:rsidRPr="001C4DA2" w:rsidRDefault="00815B60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EAA0F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D97E4" w14:textId="459DD594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33977-2016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Չոր նյութերի ընդհանուր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8EB35" w14:textId="77777777" w:rsidR="00815B60" w:rsidRPr="001C4DA2" w:rsidRDefault="00815B6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044AA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0FC2B" w14:textId="77777777" w:rsidR="005A1CDA" w:rsidRPr="001C4DA2" w:rsidRDefault="005A1CDA" w:rsidP="00815B60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6DB0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2-րդ հավելվածի 2-րդ աղյուսակ («Ե խմբի կիսապահածոներ»)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9E9555" w14:textId="58CB307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10444.11-2013 «Սննդամթերքի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կերերի մանրէաբանություն. Մեզոֆիլ կաթնաթթվային միկրոմարմինների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քանակի հաշվարկման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3B1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7F1BF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311B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DCA0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FFA55" w14:textId="7ACBFAA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10444.15-94 «Սննդամթերք. Մեզոֆիլ աերոբային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ֆակուլտատիվ անաերոբ միկրոօրգանիզմների քանակի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70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3F8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490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390B4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721E72" w14:textId="3BDB544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31746-2012 «Սննդամթերք. Կոագուլազադրական ստաֆիլակոկերի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Staphylococcus aureus-ի քանակի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6F57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CC8B0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AB6C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F24EF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ACBA0A3" w14:textId="0396A6C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31747-2012 «Սննդամթերք. Աղիքային ցուպիկի խմբի (կոլիձ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բակտերիաների) բակտերիաների հայտնաբերման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քանակությունների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E57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089B80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7EFD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229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864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4-րդ աղյուսակ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C67A3" w14:textId="450A6B8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24333-2017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90C2B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E46D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6839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D332E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54120C" w14:textId="3BD3B52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34165-2017 «Հացահատիկ, հատիկաընդեղեն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Վնասատու միջատներով աղտոտվածության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519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5ABD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90F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3D659" w14:textId="5DE5CBA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9-րդ հավելվածներ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32E70D" w14:textId="7D12103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707-2013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Նմուշառման ուղեցույց»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6CB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0DCE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07F5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92484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ECC36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2292-2014 «Կակաո-ունդեր.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15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7038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6ED1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E3764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E89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4072-2015 «Կանաչ սուրճ պարկերում.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9E9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6E486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A868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6FE4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957D1F" w14:textId="2D8635B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4828-83 կետ 1.4 «Լիկյոր-օղու արտադրատեսակներ.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E09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33C6D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6AED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9DF79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16B38" w14:textId="504ED597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5471-83 բաժին 2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  <w:p w14:paraId="32EB4918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FDA0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F22A4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4863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DE598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1C9310" w14:textId="2276BFB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5555-2016 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 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42A78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279006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8A7A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E5B74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A678" w14:textId="4D32DD5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բաժին 4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0047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B3285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17D4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FF20E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DDBD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6670-2015 «Լուծվող սուրճ ներդիրով տուփերում.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06A69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27017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EA03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969AC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BC05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7698-93 կետ 2.1 (ԻՍՕ 1666-93, ԻՍՕ 3188-78, ԻՍՕ 3593-81</w:t>
            </w:r>
          </w:p>
          <w:p w14:paraId="4ACECED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3946-82, ԻՍՕ 3947-77</w:t>
            </w:r>
          </w:p>
          <w:p w14:paraId="7AE1735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ԻՍՕ 5378-78, ԻՍՕ 5379-93,</w:t>
            </w:r>
          </w:p>
          <w:p w14:paraId="361349D1" w14:textId="4CDBE6F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ԻՍՕ 5809-82, ԻՍՕ 5810-81) «Օսլա.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3B62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478968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4D2E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B5E0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4330D49" w14:textId="37EC3DF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4288-76 կետ 2.1 «Արտադրատեսակներ խոհարարական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կտրտած մսից.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15BB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AAE8A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2CBF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C6F12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1D869B" w14:textId="5015036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5667-65 բաժին 2 «Հաց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արտադրատեսակներ. Ընդունման կանոններ, նմուշառման մեթոդներ, արտադրատեսակների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1DFA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0D847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7E38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AAF901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8E162" w14:textId="63A59636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5904-82 բաժին 2 «Արտադրատեսակներ հրուշակեղենային.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2B4A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47301C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008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961EF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E8D40" w14:textId="780681B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6687.0-86 բաժին 2 «Արտադրանք՝ ոչ ալկոհոլային արդյունաբերության.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ED877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BB8D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FA7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EFC8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6BFFF" w14:textId="475B151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7194-81 կետ 2.1 «Կարտոֆիլ թարմ.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6091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9F46D1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227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5E6E4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A0644" w14:textId="4B214AC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7269-2015 բաժին 4 «Միս.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F42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EC40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A2AB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1608D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5D45AB" w14:textId="13923A8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8285-91 կետ 2.1 «Ճարպեր կենդանական հալեցրած.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681B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41287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4657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35999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300E5" w14:textId="035A58B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8756.0-70 «Սննդամթերք պահածոյացված. Փորձանմուշներ վերցնելը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դրանք փորձարկման նախապատրաստելը»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5F12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5E8FC3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1F60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A842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0978A4" w14:textId="446770BA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9792-73 բաժին 2 «Երշիկեղեն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խոզի, ոչխարի, տավարի մսից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սպանդի ենթակա կենդանիների ու թռչունների այլ տեսակների մսից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5D6A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4331F5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21B11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9470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FD1CC" w14:textId="2A59FFF6" w:rsidR="005A1CDA" w:rsidRPr="001C4DA2" w:rsidRDefault="005A1CDA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12569-2016 բաժիններ 6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7 «Շաքար.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0777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29DA6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5242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F8952D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3D1944" w14:textId="4DD3509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12786-80 բաժին 2 «Գարեջուր.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F20E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90A8F9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16620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BC14F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7D20D1" w14:textId="193D5B3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13341-77 բաժին 2 «Չորացրած բանջարեղեն.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0F10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9412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3D17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F8EB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5F0DFF" w14:textId="3F7176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13586.3-2015 բաժին 5 «Հացահատիկ.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A8BE2A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16CE7B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75A2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6B2C5F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91D8A9" w14:textId="4872AAA2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13928-84 բաժին 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սերուցք մթերվող.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նախապատրաստելու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17BF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7D6CD6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AB3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36FB63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D8C2E" w14:textId="5A690C69" w:rsidR="005A1CDA" w:rsidRPr="00BB0040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15113.0-77 բաժին 2 «Խտանյութեր սննդային. Ընդունման կանոններ, փորձանմուշներ վերցնելու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  <w:p w14:paraId="3FE7AFC1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E607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FEB57B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1E58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1EECB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C1AA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20235.0-74 բաժին 1 «Միս ճագարների. Նմուշներ վերցնելու մեթոդներ. Թարմության զգայորոշման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480B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46D140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12919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E29C9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9D4384" w14:textId="27D75C0D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23268.0-91 բաժին 2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33D48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E46F9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902E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990D6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4EAD5" w14:textId="0827B3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26312.1-84 բաժին 2 «Ձավար.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D1DE3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C276C2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74C4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5960DF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C1B3" w14:textId="77969ECA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26313-2014 բաժին 6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90C02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E6379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C2C6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EFEE0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BDD2E" w14:textId="5944B5D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26671-2014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մթերք,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մսաբուսական պահածոներ. Նմուշների նախապատրաստում լաբորատոր հետազոտության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B12EF6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4D2A40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4A060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D59DC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91271FF" w14:textId="05A97EC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26809.1-2014 բաժին 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1. Կաթ, կաթնային, կաթնային բաղադրիչներով, կաթ պարունակող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C1EE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A870BD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A9F9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C912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714F" w14:textId="4CE48833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26809.2-2014 բաժին 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Ընդունման կանոններ,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 փորձարկմանը. Մաս 2. Կարագ կովի կաթից, սփրեդներ,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պանրային մթերք, հալած պանիրներ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հալած պանրային մթերք»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DBCE5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5122CD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DE7B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0FECB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90504" w14:textId="482F859C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27668-88 բաժին 2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փորձանմուշներ վերցնելու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250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7E9D4B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B9E94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76F5AC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2571" w14:textId="57659B3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28741-90 «Սննդամթերք կարտոֆիլից. Ընդունում, փորձանմուշների նախապատրաստում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փորձարկումների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8380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C6CEB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2FDA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218A7F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1459D" w14:textId="01F01141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28875-90 բաժին 2 «Համեմունքներ. Ընդունում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8749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A772C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F39D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A9BC4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8AFDB" w14:textId="39BC965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30364.0-97 բաժին 3 «Ձվամթերք.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զգայարանական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F4A0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F158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9F60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85FB30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63B02A" w14:textId="289B6C9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31339-2006 բաժին 5 «Ձուկ, ոչ ձկնային օբյեկտներ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արտադրատեսակներ դրանցից.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A23E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5FE62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F78DB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5C353C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732A2B" w14:textId="6B1159B9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31413-2010 բաժին 5 «Ջրիմուռներ, ծովային խոտեր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598B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E72F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CC820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662D51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E57763" w14:textId="4C69F578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31467-2012 բաժին 5 «Թռչնամիս, ենթամթերք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կիսաֆաբրիկատներ թռչնամսից. Նմուշառման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նախապատրաստում փորձարկումներին»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1C74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D0DD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1EE72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C5419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1FDD8" w14:textId="0B01890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31720-2012 կետ 4.1 «Գյուղատնտեսական հավի ձվի վերամշակման սննդամթերք.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զգայորոշման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425F3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27C028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8AC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8006B7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8E7213" w14:textId="6C075FAC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31730-2012 բաժին 5 «Գինեգործական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B0358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34762D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A2B1F" w14:textId="77777777" w:rsidR="009029B5" w:rsidRPr="001C4DA2" w:rsidRDefault="009029B5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D506B9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6FC578" w14:textId="759312F5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31762-2012 կետ 4.1 Մայոնեզներ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մայոնեզային սոուսներ.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փորձարկման մեթոդներ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5366" w14:textId="77777777" w:rsidR="009029B5" w:rsidRPr="001C4DA2" w:rsidRDefault="009029B5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C4A91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7DCC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CE60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4FE899" w14:textId="2F08EB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31964-2012 բաժին 5 «Մակարոնային արտադրանք. Նմուշառման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AEB8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606B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A43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7AD7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31FDC" w14:textId="5DD10B0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32035-2013 բաժին 4 «Օղիներ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օղիներ.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DA2F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56F334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FB20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2E6D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22D406" w14:textId="502E7CF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բաժին 5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CA9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4347E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ECF8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B2C3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CB85C" w14:textId="46FB0D9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32080-2013 բաժին 4 «Լիկյորօղու արտադրանք.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994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873CE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BAC0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34515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0DEDA" w14:textId="3A83D4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32189-2013 կետ 5.1 «Խոհարարության, հրուշակեղենի, հացագործության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արդյունաբերության համար մարգարին, ճարպեր.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23B2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F157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7EA6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3A9765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EF074" w14:textId="3D67602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32190-2013 բաժին 6 «Բուսական յուղ.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B791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602EA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C06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8E42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AD31" w14:textId="46A004A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33444-2015 «Օսլա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օսլայամթերք.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CFD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4DBA1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17FC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EEE0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C98AB" w14:textId="300F07F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33770-2016 բաժին 3 «Կերակրի աղ.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նմուշի նախապատրաստում. Զգայորոշման ցուցանիշների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9AE9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E6582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D47F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1DCC4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2B6EE" w14:textId="68D410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33957-2016 բաժին 5 «Կաթնային շիճուկ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մթերք` դրա հիման վրա. Ընդունման կանոններ, նմուշառում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09A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970E2A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454B0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5CDB3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35866" w14:textId="07DF3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34130-2017 բաժին 3 «Մրգեր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 չորացրած.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3257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A3098A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30E4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36D6D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BC580" w14:textId="21AC444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1384-2010 «Գինեգործական արդյունաբերության մթերք.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34947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17AE7B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E4A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54D5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0D0BD" w14:textId="5347B71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1939-2009 բաժին 6 «Յուղեր բուսական.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4D1A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71FFC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7B28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29434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6F141" w14:textId="29E250E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2160-2011 «Հացաբուլկեղեն. Ընդունման կանոններ, նմուշառման մեթոդներ, զգայորոշման ցուցանիշների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զանգվածի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622B3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B474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CE9F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492E0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6C4D1" w14:textId="52B01D9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2397-2015 «Հրուշակեղեն. Ընդունման կանոններ,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նախապատրաստման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94C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3EBB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E9CB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2DF7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6E815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1839-2011 «Թեյ.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56E2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024596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49E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27243D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A163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ԻՍՕ 7516-2012 «Թեյ լուծվող.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3A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6827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6E8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92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53215" w14:textId="45DB28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24333-2011 բաժին 5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Նմուշառում»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CF2FC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981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C72E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911BF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B1C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55326-2012 «Խտանյութ թեյի՝ հեղուկ. Նմուշառում անալիզի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B76D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A20A88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C3A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D0D01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CCC392" w14:textId="72EFC0F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55361-2012 բաժին 5 «Կաթնայուղ, ձեթ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յուղային մածուկ կովի կաթից. Ընդունման, նմուշառման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հսկողության կանոններ»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7AC7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853659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D0ACC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3F4D9" w14:textId="6680FF72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6-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րդ հավելվածներ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50045" w14:textId="60A5062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1036-97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Անվտանգության ցուցանիշների որոշման համար նմուշառման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8564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3E7439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C6249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378F7" w14:textId="77777777" w:rsidR="00B441BD" w:rsidRPr="001C4DA2" w:rsidRDefault="00B441BD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«թունավոր տարրեր (կապար, արսեն, կադմիում, սնդիկ, անագ, քրոմ, պղինձ, երկաթ, նիկել, ցինկ)»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446B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14377-2014 «Պահածոյացված խտացրած կաթ. Անագի պարունակության որոշում. Ատոմաաբսորբման սպեկտրաչափական մեթոդ՝ գրաֆիտային վառարանի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DE050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A4234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19C5C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982D5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0F6998" w14:textId="5D4DFC9E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17240-2017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Անագի պարունակության որոշում բոցային ատոմաաբսորբման սպեկտրաչափության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2DF02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C9D8326" w14:textId="77777777" w:rsidTr="001C4DA2">
        <w:trPr>
          <w:trHeight w:val="2104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3DF3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328256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302FD3" w14:textId="417465B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14083-2013 «Սննդամթերք. Հետքային տարրերի որոշում. Բարձր ճնշման դեպքում նախնական ապահանքայնացմամբ գրաֆիտային վառարանում ատոմաաբսորբման սպեկտրաչափմամբ կապարի, կադմիումի,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մոլիբդենի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75CBC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467A72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CFD0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43E68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FEC51" w14:textId="44DEBA2C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ԵՆ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98B0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8DE40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500BA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79ACD3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E7D88B" w14:textId="3BEC55A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31262-2004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(կադմիումի, կապարի,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ցինկի) պարունակության որոշման ինվերսիոն վոլտամպերաչափական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6B27AF" w14:textId="089233F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հունվարի 1-ը</w:t>
            </w:r>
          </w:p>
        </w:tc>
      </w:tr>
      <w:tr w:rsidR="00B441BD" w:rsidRPr="001C4DA2" w14:paraId="2293296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0966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77CEE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4A59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31671-2012 (EN 13805:2002) «Սննդամթերք. Հետքային տարրերի որոշում. Բարձր ճնշման տակ հանքայնացման մեթոդով նմուշների նախապատրաստում»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A4EF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E3D0F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90515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349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97D3A" w14:textId="395A2353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31707-2012 (EN 14627:2005) «Սննդամթերք. Հետքային տարրերի որոշում. Բարձր ճնշման տակ նմուշի նախնական հանքայնացմամբ հիդրիդների առաջացմամբ ատոմաաբսորբման սպեկտրաչափական մեթոդով ընդհանուր արսենի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սելենի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5FF39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D2058B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89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299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A35A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B8A188" w14:textId="63A9EF6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23268.14-78 «Ջրեր հանքային՝ խմելու բուժիչ, բուժիչ-սեղանի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սեղանի բնական. Արսենի իոնների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9A6CA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6CE152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758D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170D9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710E27" w14:textId="237F1B7A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26927-86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38E62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2E6317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6385D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4D0F0B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46E8DF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26928-86 «Սննդամթերք. Երկաթի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07E9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4D902C0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37ECF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24C55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32A91" w14:textId="6A7239E2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26929-94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Փորձանմուշների նախապատրաստում. Թունավոր տարրերի պարունակության որոշման համար հանքայնացում»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4CAA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1B4CA2B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713CB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7BF0C2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1A029" w14:textId="59B2643D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26930-86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AA31FE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FE9B04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BC862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13396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8D4004" w14:textId="73B68F41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26931-86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Պղնձի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DA401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2E945B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D5011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956AB4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2B3CA8" w14:textId="2388E925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26932-86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Կապարի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C2B4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235D179" w14:textId="77777777" w:rsidTr="001C4DA2">
        <w:trPr>
          <w:trHeight w:val="9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63B40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ECBAFD6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57750" w14:textId="778B5FE9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26933-86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Կադմիումի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F185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0714018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1B8D7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0CFE8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E4E07" w14:textId="3A32978B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26934-86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Ցինկի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41E1D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441BD" w:rsidRPr="001C4DA2" w14:paraId="5C474F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B33FE" w14:textId="77777777" w:rsidR="00B441BD" w:rsidRPr="001C4DA2" w:rsidRDefault="00B441BD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66798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127A1" w14:textId="77777777" w:rsidR="00B441BD" w:rsidRPr="001C4DA2" w:rsidRDefault="00B441BD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26935-86 «Սննդամթերք պահածոյացված. Անագի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A3D87" w14:textId="77777777" w:rsidR="00B441BD" w:rsidRPr="001C4DA2" w:rsidRDefault="00B441BD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D75F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BE7A8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309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46EC7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15076" w14:textId="29D0A041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30178-96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Թունավոր տարրերի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89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B88D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1577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350EF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B6C40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30538-97 «Սննդամթերք. Թունավոր տարրերի որոշման մեթոդիկա ատոմային էմիսիոն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A34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97EB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3F4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268A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169E1" w14:textId="035DC05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31266-2004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7AE5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91DB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8AB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F08F64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C3ECF" w14:textId="6D1373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31628-2012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Արսենի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256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0AC67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E5D6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40FCA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293EC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31866-2012 «Ջուր խմելու. Ինվերսիոն վոլտամպերաչափական մեթոդով տարրերի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B17C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1A440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0CE7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CCD03B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15800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31870-2012 «Խմելու ջուր. Ատոմային սպեկտրաչափության մեթոդներով տարրերի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DEE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4FD00C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0B0F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80AC5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609EEA" w14:textId="53B8E23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33411-2015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զանգվածային մասի որոշումը ատոմաաբսորբման մեթոդով հիդրիդների վերարտադրմամբ»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D1C8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0B97F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9B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44229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063BB" w14:textId="0048506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33412-2015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որոշումը անբոց ատոմաաբսորբմամբ»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2EEB7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F8A4F1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2660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DA0FF5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6FD265" w14:textId="47ACBE1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33413-2015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Անագի զանգվածային մասի որոշումը ատոմաաբսորբման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72BD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16EE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A149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C4542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CFC50" w14:textId="63CADD5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33425-2015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Նիկելի, քրոմի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կոբալտի որոշումը էլեկտրաջերմային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C85F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9A1AC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D9D8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206A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72EE5" w14:textId="1744D6E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33426-2015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կադմիումի որոշումը էլեկտրաջերմային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EEF78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E8CC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23B5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7ABDD9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60A0EE" w14:textId="48580A5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33824-2016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արդյունաբերական հումք. Թունավոր տարրերի (կադմիում, կապար, պղնձ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ցինկ) որոշումը ինվերսիոն-վոլտամպերաչափական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AA8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2531D2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FDB3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8A9DD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55D9A" w14:textId="7C1B22F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34141-2017 «Սննդամթերք, կերեր, արդյունաբերական հումք.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որոշումը զանգվածասպեկտրաչափական ինդուկցիոն կապված պլազմայով»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4AE6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159AF3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3221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8F7E8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70240" w14:textId="6B8738A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34427-2018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կենդանիների համար նախատեսված կերեր. Սնդիկի որոշում ատոմաաբսորբման սպեկտրաչափական մեթոդով՝ Զեեմանի էֆեկտի հիման վրա»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E240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931A85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27B3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5D97F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9CB440" w14:textId="0262E17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BF84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BBF92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31F6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A906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13F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14546-2015 «Սննդամթերք. Հետքային տարրերի որոշում. Ընդհանուր արսենի որոշում՝ չոր մոխրացումից հետո հիդրիդների գեներացմամբ ատոմաաբսորբման 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BECCB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31A08C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6FB4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93C1C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E5627" w14:textId="110293B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15763-2015 «Սննդամթերք. Հետքային տարրերի որոշում. Սննդամթերքում արսենի, կադմիումի, սնդիկի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որոշում ճնշման տակ հանքայնացումից հետո ինդուկտիվ կապված պլազմայով զանգվածասպեկտրաչափական (ԻԿՊ-ԶՍ)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BBBA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6906C7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056D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BA17DE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67FF68" w14:textId="491CB08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1313-2002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BDEF4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DCC0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E525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DC8F10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26558" w14:textId="1F66D55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1314-2002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Ցինկի, կադմիումի, կապարի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պղնձի թունավոր տարրերի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9A5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24C92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FF1D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4CD1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63DCF" w14:textId="1DFDACDD" w:rsidR="009029B5" w:rsidRPr="00BB0040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1315-2002 «Մթերք պահածոյացված. Անագի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կապարի պարունակության որոշման մեթոդիկա ինվերսիոն վոլտամպերաչափման մեթոդով՝ ТА տեսակի անալիզարարներով»</w:t>
            </w:r>
          </w:p>
          <w:p w14:paraId="6B4E106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D92AD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0C083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20A3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6FF1F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2A444" w14:textId="729AC56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1316-2002 «Ձուկ, ծովամթերք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մթերք. Սնդիկի պարունակության որոշման մեթոդիկա ինվերսիոն վոլտամպերաչափման մեթոդով՝ ТА տեսակի անալիզարարներով»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84912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44C18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A9C94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D5D80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CD1420" w14:textId="3E6E17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51301-2005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Թունավոր տարրերի (կադմիում, կապար, պղինձ, ցինկ) պարունակության որոշման ինվերսիոն վոլտամպերաչափական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A076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0A1058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B0A7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DC7DE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D79DA8" w14:textId="6981DF8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ԻՍՕ 17240-2010 «Մրգերի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Անագի պարունակության որոշում. Բոցային ատոմաաբսորբման սպեկտրաչափության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7DE1E" w14:textId="651CCD39" w:rsidR="009029B5" w:rsidRPr="001C4DA2" w:rsidRDefault="009029B5" w:rsidP="005A1CDA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</w:t>
            </w:r>
            <w:r w:rsidR="005A1CDA" w:rsidRPr="001C4DA2">
              <w:rPr>
                <w:rFonts w:ascii="Courier New" w:hAnsi="Courier New" w:cs="Courier New"/>
                <w:sz w:val="20"/>
                <w:szCs w:val="20"/>
              </w:rPr>
              <w:t> </w:t>
            </w:r>
            <w:r w:rsidRPr="001C4DA2">
              <w:rPr>
                <w:rFonts w:ascii="GHEA Grapalat" w:hAnsi="GHEA Grapalat"/>
                <w:sz w:val="20"/>
                <w:szCs w:val="20"/>
              </w:rPr>
              <w:t>1-ը</w:t>
            </w:r>
          </w:p>
        </w:tc>
      </w:tr>
      <w:tr w:rsidR="009029B5" w:rsidRPr="001C4DA2" w14:paraId="580BED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0A1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3686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9912E8" w14:textId="3930AFF9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51766-2001 «Պարենային 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Արսենի որոշման ատոմաաբսորբման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71FC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2AD2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B065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4F75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63270B" w14:textId="77777777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53183-2008 (ԵՆ 13806:2002) «Սննդամթերք. Հետքային տարրերի որոշում. Սնդիկի որոշման սառը գոլորշու ատոմաաբսորբման սպեկտրաչափական մեթոդ` ճնշման տակ նմուշի նախնական հանքայնացման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DDB1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0E3D8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EEE5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9AEE4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2FB3F" w14:textId="79B61C96" w:rsidR="009029B5" w:rsidRPr="001C4DA2" w:rsidRDefault="009029B5" w:rsidP="005A1CDA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51823-2011 «Արտադրանք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 դրա արտադրության համար. Կադմիումի, կապարի, ցինկի, պղնձի, արսենի, սնդիկի,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ծծմբի ընդհանուր երկօքսիդի պարունակության որոշման ինվերսիոն 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D6C3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96A1DD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5AFD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F9EB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398F6E" w14:textId="236F999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1642-2001 «Սննդային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ծծմբի պարունակության էքսպրես որոշման մեթոդիկա ատոմային էմիսիոն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02F7A" w14:textId="0F99FA7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139826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83FC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3F97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5C58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1792-2002 «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ARL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3410+ սպեկտրաչափով հեղուկ փորձանմուշներում տարրերի խտությունների չափումների կատարման մեթոդիկա» (2002 թվականի սեպտեմբերի 16-ի վկայագրման մասին վկայական թիվ 253/2002)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76FB6B" w14:textId="09BFE5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5ED134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CA023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382B9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D27A2" w14:textId="54BEB9D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2170-2004 «Հումք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սննդամթերք. Սնդիկի զանգվածային մասի որոշման մեթոդիկա անբոց ատոմային աբսորբման մեթոդով» (2004 թվականի դեկտեմբերի 27-ի վկայագրման մասին վկայական թիվ 348-1/2004)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163B48" w14:textId="24353A8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7DB4DA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A11C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45961A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4136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4153-2011 «Յուղաճարպային արտադրանքում նիկելի պարունակության որոշման մասով ՉԿՄ՝ էլեկտրաջերմային ատոմիզացմամբ ատոմային աբսորբման մեթոդով» (2011 թվականի դեկտեմբերի 27-ի վկայագրման մասին վկայական թիվ 678/2011)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68C75B" w14:textId="5A69501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51AB856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713E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03E0D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529A4" w14:textId="3B3DAF24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5680-2016 «Յուղային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ճարպային մթերքում թունավոր տարրերի պարունակության որոշում՝ ինդուկտիվ կապված պլազմայով ատոմային էմիսիոն սպեկտրաչափման (ԻԿՊ-ԱԷՍ) օգտագործմամբ» (2016 թվականի հոկտեմբերի 12-ի վկայագրման մասին վկայական թիվ 977/2016)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AB3F62" w14:textId="40DD41A0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6F855D76" w14:textId="77777777" w:rsidTr="001C4DA2">
        <w:trPr>
          <w:trHeight w:val="2078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931A8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62DC3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A5F554" w14:textId="35B058D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5729-2016 «Սննդամթերքում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հումքում քրոմի, երկաթի, նիկելի, պղնձի, ցինկի որոշում ինդուկտիվ կապված պլազմայով զանգվածասպեկտրաչափական մեթոդով. Չափումների կատարման մեթոդիկա» (2016 թվականի դեկտեմբերի 23-ի վկայագրման մասին վկայական թիվ 997/2016)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C173D4" w14:textId="45C6E318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25D6F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62B6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5AE137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7EF9EA" w14:textId="72B5363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04-64-2017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Կերեր,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հումք` դրանց արտադրության համար. Կադմիումի, արսենի, անագի, սնդիկի, կապարի, քրոմի զանգվածային մասի չափումների մեթոդիկա ատոմային աբսորբցիոն սպեկտրաչափության մեթոդով՝ ՄԳԱ-915, ՄԳԱ-915Մ, ՄԳԱ-915ՄԴ մոդիֆիկացիաների էլեկտրաջերմային ատոմիզացմամբ ատոմային աբսորբցիոն սպեկտրաչափի օգտագործմամբ» (2017 թվականի ապրիլի 17-ի վկայագրման մասին վկայական թիվ 05.04.013/RA.RU.311278/2017, ռեեստրում համարը՝ 1.31.2017.27026)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62DF1" w14:textId="4F07AF4B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5A1CDA" w:rsidRPr="001C4DA2" w14:paraId="48155C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0939D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BA7E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«թունաքիմիկատներ»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44545" w14:textId="70BCA063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8260-2013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պոլիքլորբիֆենիլների որոշում. մազանոթային գազահեղուկային քրոմատագրման մեթոդ՝ էլեկտրոնների զավթման դետեկտորով»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23C70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ABB968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6620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C6AE65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30B3E" w14:textId="5272C9DC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3890-1-2013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միացությունների (պեստիցիդների) մնացորդային քանակների որոշում. Մաս 1. Ընդհանուր դրույթներ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լուծահանման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A3247D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23054E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A2E41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1D4775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4B3728" w14:textId="318D8B98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3890-2-2013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միացությունների (պեստիցիդների) մնացորդային քանակների որոշում. Մաս 2. Լուծամզուքի մաքրման մեթոդները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հաստատումը»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8FE9B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B1E8A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6E8E2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40F0E2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5CC39" w14:textId="5D8532A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84A1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4D85D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2BC0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B92723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1F4102" w14:textId="66A0548F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DB4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37DD33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7D67B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6BFD3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EA463" w14:textId="2BBB4E4C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54FA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18157F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3A57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B3FEA8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3D782E" w14:textId="23FCA567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84E0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4A97A6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E730C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A205D3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A5CAC0" w14:textId="0448C25E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23452-2015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Քլորօրգանական պեստիցիդների մնացորդային քանակի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5FD63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6A32D1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9C8CF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29B604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38AB5D" w14:textId="3EABB2D5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30349-96 «Պտուղներ, 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արտադրանք. Քլորօրգանական պեստիցիդների մնացորդային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30EFE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734E0EF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F1A85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4C92E8C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0B5640" w14:textId="669B7452" w:rsidR="005A1CDA" w:rsidRPr="001C4DA2" w:rsidRDefault="005A1CDA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30710-2001 «Պտուղներ, բանջարեղեն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Ֆոսֆորաօրգանական թունաքիմիկատների մնացորդային քանակության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F8A13B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5A1CDA" w:rsidRPr="001C4DA2" w14:paraId="0958B4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07B2A" w14:textId="77777777" w:rsidR="005A1CDA" w:rsidRPr="001C4DA2" w:rsidRDefault="005A1CDA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A1A989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F1DE36" w14:textId="77777777" w:rsidR="005A1CDA" w:rsidRPr="001C4DA2" w:rsidRDefault="005A1CDA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E697C1" w14:textId="77777777" w:rsidR="005A1CDA" w:rsidRPr="001C4DA2" w:rsidRDefault="005A1CDA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582E3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7804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353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FA1D9B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965B2" w14:textId="77777777" w:rsidR="004E6F00" w:rsidRPr="001C4DA2" w:rsidRDefault="007131C0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32122-2013 «</w:t>
            </w:r>
            <w:r w:rsidR="00CA69BE" w:rsidRPr="001C4DA2">
              <w:rPr>
                <w:rFonts w:ascii="GHEA Grapalat" w:hAnsi="GHEA Grapalat"/>
                <w:sz w:val="20"/>
                <w:szCs w:val="20"/>
              </w:rPr>
              <w:t>Բուսական յուղ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. Քլորօրգանական պեստիցիդների որոշումը գազահեղուկային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F23F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5655B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668B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354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2FB54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ED9F2B5" w14:textId="13C5482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32308-2013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Քլորօրգանական պեստիցիդների պարունակության որոշումը գազահեղուկային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40DC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4E07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53D0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B43B5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48E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32689.1-2014 «Բուսական ծագման սննդամթերք. Պեստիցիդների մնացորդների որոշման մուլտիմեթոդներ գազաքրոմատագրմամբ.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F482E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75DEB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496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55EBE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47A2AF" w14:textId="0401DCE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32689.2-2014 «Բուսական ծագման սննդամթերք. Պեստիցիդների մնացորդների որոշման մուլտիմեթոդներ գազաքրոմատագրմամբ. Մաս 2. Լուծամզման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8DC0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28F13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4407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F9FFA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D09AA2" w14:textId="0D6FA8B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32689.3-2014 «Բուսական ծագման սննդամթերք. Պեստիցիդների մնացորդների որոշման մուլտիմեթոդներ գազաքրոմատագրմամբ. Մաս 3. Արդյունքների ճշտության նույնականացում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ապահովում»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C8F5E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37D50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110D5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1F933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5EBA81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32690-2014 «Հյութամթերք. Պեստիցիդների որոշումը բարձրարդյունավետ հեղուկային քրոմատագրման զանգվածասպեկտրաչափական տանդեմային մեթոդով (ԲԱՀՔ-ԶՍ/ԶՍ)»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25E2DE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59240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65C58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C17B93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EADEA" w14:textId="2B3DAF1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33704-2015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պեստիցիդների որոշումը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2B90F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419623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2F6FF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BA79A4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95CB9" w14:textId="6E5ACCB3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15662-2017 «Բուսական ծագման սննդամթերք. ԳՔ-ԶՍ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/կամ ՀՔ-ԶՍ/ԶՍ կիրառմամբ թունաքիմիկատների մնացորդների որոշում ացետոնիտրիլով լուծամզումից/անջատումից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դիսպերսիոն կարծրաֆազ լուծամզման (ԿՖԼ) կիրառմամբ մաքրումից հետո. QuEChERS մեթոդ»: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6FE5F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702AE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8F0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361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986C50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240C92D" w14:textId="3F86ED1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2011-2010 «Ջուր, սննդամթերք,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ծխախոտային արտադրատեսակներ. Քլորօրգանական թունաքիմիկատների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728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0F2388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F78CD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E3D73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C37BFE" w14:textId="0867FD0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2040-2010 «Բանջարեղեն,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անասնաբուծական արտադրանք. Սնդիկօրգանական թունաքիմիկատների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78AF8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4EFA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FDAF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2F8DC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5F85B4" w14:textId="040D6D7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մեջ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որոշման մեթոդիկա գազահեղուկային քրոմատագրման միջոցով » (2005 թվականի սեպտեմբերի 12-ի վկայագրման մասին վկայական թիվ 367/2005)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9925E1" w14:textId="7177269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5A7056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3A7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DA8ED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A121FC" w14:textId="4CAF0A7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«Բուսական ծագման արտադրանքի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քանակական քիմիական անալիզ. Բանջարեղենի, մրգերի, հացահատիկի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հողերի փորձանմուշներում թունաքիմիկատների մնացորդային քանակությունների չափումների մեթոդիկա քրոմատազանգվածասպեկտրաչափական մեթոդով» (2010 թվականի հուլիսի 9-ի վկայագրման մասին վկայական թիվ 224.04.12.085/2010, ռեեստրում համարը՝ ՖՌ.1.31.2010.07610)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19392" w14:textId="4D2731F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61A3DE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7378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6B1516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«բենզ(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ա)պիրեն»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149FF1" w14:textId="4F0CA9D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32123-2013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15302:2007)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«Ճարպեր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8D0F16" w:rsidRPr="001C4DA2">
              <w:rPr>
                <w:rFonts w:ascii="GHEA Grapalat" w:hAnsi="GHEA Grapalat"/>
                <w:sz w:val="20"/>
                <w:szCs w:val="20"/>
              </w:rPr>
              <w:t xml:space="preserve">կենդանական ու </w:t>
            </w:r>
            <w:r w:rsidRPr="001C4DA2">
              <w:rPr>
                <w:rFonts w:ascii="GHEA Grapalat" w:hAnsi="GHEA Grapalat"/>
                <w:sz w:val="20"/>
                <w:szCs w:val="20"/>
              </w:rPr>
              <w:t>բուսական յուղեր. Բենզ(ա)պիրենի պարունակության որոշում. Հակառակ փուլով բարձրթույլատրման հեղուկային քրոմատագրման կիրառմամբ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8CE2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01EE7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6CC6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C1E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D1FF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31745-2012 «Սննդամթերք. Պոլիցիկլիկ արոմատիկ ածխաջրածինների պարունակության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FCA4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36624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AB677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04D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A07ACF" w14:textId="20BF72D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32258-2013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Բենզապիրենի զանգվածային բաժնի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43F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E7D10B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5BFF8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259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2C84B" w14:textId="493A9F1B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33680-2015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Ցորենում, ապխտած մսային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ձկնային մթերքում բենզ(ա)պիրենի որոշումը ՆՇՔ (նրբաշերտ քրոմատագրում)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ԲԱՀՔ (բարձրարդյունավետ հեղուկային քրոմատագրում) մեթոդով»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DAB5C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5D27E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688B5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2E74DE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3D7E7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ԳՕՍՏ Ռ 51650-2001 «Սննդամթերք. Բենզ(ա)պիրենի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9E9B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A4F503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1E1B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7E32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5DA778" w14:textId="5A79F0E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1502-2006 «Սննդամթերք. Հացահատիկում, ապխտած մսամթերքում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բենզ(ա)պիրենի որոշում ՆՇՔ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E70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D77216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42AD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AD299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206BE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51650-2000 «Սննդամթերք. Բենզ(ա)պիրենի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7662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3F4F14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9B64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E2824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ADD33B" w14:textId="467025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04-15-2009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կենսաբանական ակտիվ հավելումներ. Բենզ(ա)պիրենի զանգվածային մասի չափումների կատարման մեթոդիկա ֆլուորաչափական դետեկտմամբ ԲԱՀՔ մեթոդով՝ «Լյումախրոմ» հեղուկային քրոմատագրչի օգտագործմամբ» (2009 թվականի փետրվարի 19-ի վկայագրման մասին վկայական թիվ 223.1.04.11.07/2009, ռեեստրում համարը՝ ՖՌ.1.31.2009.06117)»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D8A06" w14:textId="405A4A23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միջպետական ստանդարտի ներառումը ստանդարտների ցանկում</w:t>
            </w:r>
          </w:p>
        </w:tc>
      </w:tr>
      <w:tr w:rsidR="00B80FE7" w:rsidRPr="001C4DA2" w14:paraId="62F0308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A111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CF158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787710" w14:textId="038085A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«Սննդամթերքում, պարենային հումքում, սննդային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համային հավելումներում բենզ(ա)պիրենի զանգվածային մասի ՉԿՄ բարձրարդյունավետ հեղուկային քրոմատագրման մեթոդով» (2008 թվականի մարտի 4-ի վկայագրման մասին վկայական թիվ 30-08, ռեեստրում համարը՝ ՖՌ.1.31.2008.01033)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C770F" w14:textId="626D270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181AB24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34A3F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C40F2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«նիտրատներ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54053" w14:textId="5B1CE18D" w:rsidR="004E6F00" w:rsidRPr="001C4DA2" w:rsidRDefault="007D3EC6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29300-92 (ԻՍՕ 3091-75)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19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87B43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F59C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4B92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F00966" w14:textId="243CE72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E20D0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12014-2-2014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2. Բանջարեղենում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մթերքում նիտրատի որոշումը բարձրարդյունավետ հեղուկային քրոմատագրմամբ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56E0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D4F1A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01BB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C3DBC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D31FC9" w14:textId="18C3C2C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12014-5-2014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որոշում. Մաս 5.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նախատեսված բանջարեղենում պարունակվող նիտրատի որոշումը ֆերմենտատիվ եղանակով»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728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1B6CC3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79940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7F31C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546C7" w14:textId="25670DEF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935E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16FF10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60BF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C05D45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C727C4" w14:textId="20915670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4D3BE1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131194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B8344" w14:textId="77777777" w:rsidR="004E6F00" w:rsidRPr="001C4DA2" w:rsidRDefault="007131C0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279ADF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6D4EAE" w14:textId="612A0821" w:rsidR="004E6F00" w:rsidRPr="001C4DA2" w:rsidRDefault="007D3EC6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8558.2-2016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Նիտրատների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7031BD" w14:textId="77777777" w:rsidR="004E6F00" w:rsidRPr="001C4DA2" w:rsidRDefault="004E6F00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53EC98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33E6A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9E33E3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395AF8" w14:textId="630EC24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29270-95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Նիտրատների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6384D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B75576A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7EA25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FE4C7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C7F520" w14:textId="35BB8A41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5048-89 «Բուսաբուծական արադրանքում նիտրատների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նիտրիտների որոշման մեթոդական ցուցումներ» (հաստատված են ԽՍՀՄ առողջապահության նախարարության կողմից 1989 թվականի հուլիսի 4-ին)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3B78D" w14:textId="66E45410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2996D5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76A6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8E23B" w14:textId="77777777" w:rsidR="009029B5" w:rsidRPr="001C4DA2" w:rsidRDefault="009029B5" w:rsidP="009029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«նիտրիտներ»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BC6D9" w14:textId="3C42191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29299-92 (ԻՍՕ 2918-75)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Նիտրիտի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875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81BDC9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547E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CA333F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0D718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8558.1-2015 «Մսամթերք. Նիտրիտի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C9505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DAA628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A758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ABB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47EFB" w14:textId="20FBAE85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2014-3-2015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3.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սպեկտրալուսաչափական մեթոդով նիտրատը նիտրիտի ֆերմենտատիվ վերականգնմամբ»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8553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061C9C9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34B7C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C3979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A15AD" w14:textId="01D866F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2014-4-2015 «Սննդամթերք.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(կամ) նիտրիտի պարունակության որոշումը. Մաս 4. Մսամթերքում նիտրատի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նիտրիտի պարունակության որոշումը իոնային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E67B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9A286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0E61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6C20A" w14:textId="57607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«նիտրոզամիններ (ՆԴՄԱ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ՆԴԷԱ)»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FEC563" w14:textId="0F6DE9D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3543-2010 «Բարձրարդյունավետ հեղուկային քրոմատագրման մեթոդներով սննդամթերքի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հումքի մեջ նիտրոզամինների որոշման մեթոդիկա» (2010 թվականի օգոստոսի 24-ի վկայագրման մասին վկայական թիվ 585/2010)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732F0" w14:textId="4CA7F488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BBA970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DFEEB" w14:textId="77777777" w:rsidR="009029B5" w:rsidRPr="001C4DA2" w:rsidRDefault="009029B5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DF959FB" w14:textId="77777777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DDF81" w14:textId="201E235D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4.4.1.011-93 «Պարենային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ցնդող N-նիտրոզամինների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74324D" w14:textId="7D652346" w:rsidR="009029B5" w:rsidRPr="001C4DA2" w:rsidRDefault="009029B5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90474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0C654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0555D1" w14:textId="77777777" w:rsidR="004E6F00" w:rsidRPr="001C4DA2" w:rsidRDefault="007131C0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«դիօքսիններ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7B9E979" w14:textId="46FD6A44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EA9C9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6C1B113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0C1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389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517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997175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34449-2018 «Սննդամթերք, </w:t>
            </w:r>
            <w:r w:rsidR="00A40615" w:rsidRPr="001C4DA2">
              <w:rPr>
                <w:rFonts w:ascii="GHEA Grapalat" w:hAnsi="GHEA Grapalat"/>
                <w:sz w:val="20"/>
                <w:szCs w:val="20"/>
              </w:rPr>
              <w:t>արդյունաբերական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հումք, կեր, կերային հավելումներ. Դիօքսինների զանգվածային մասի որոշումը քրոմատա-զանգվածասպեկտրաչափական բարձր լուծաչափով»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A25EC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39F585B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08721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CEB82" w14:textId="77777777" w:rsidR="004E6F00" w:rsidRPr="001C4DA2" w:rsidRDefault="00CF64E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միկոտոքսիններ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3B0FF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33303-2015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իկոտոքսինի որոշման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նմուշառման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9E72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A2C7FF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2F9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AA97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«աֆլատոքսին M1»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936D94" w14:textId="4C0991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14501-2016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որոշումը. Իմունաաֆինային քրոմատագրման միջոցով մաքրումը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բարձրարդյունավետ հեղուկային քրոմատագրմամբ որոշումը»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FA79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3875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58D6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7E997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3078E" w14:textId="308EC1C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14675-2014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Մրցակցային իմունաֆերմենտային հետազոտությունների ստանդարտացված նկարագրության ղեկավար ցուցումներ. Աֆլատոքսին M1-ի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5C6C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BF2A54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00F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D409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E1093" w14:textId="0C2E9191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31709-2012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14674:2005)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կաթ. Աֆլատոքսին M1-ի պարունակության որոշում. Մաքրում իմունաաֆինային քրոմատագրման օգնությամբ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որոշում նրբաշերտ քրոմատագրման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EA0F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BD3D5C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ABA4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8925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7C653F" w14:textId="1B0D38B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4DCB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629FD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BD452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13C2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115CC9" w14:textId="6606D0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33601-2015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Աֆլատոքսին M1 որոշման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2164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B02024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D9380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C40644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52C16C" w14:textId="164C4F0B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34049-2017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կաթնաթթվային արտադրանք. Աֆլատոքսին М1-ի պարունակության որոշումը բարձրարդյունավետ հեղուկային քրոմատագրմամբ Ֆլուորաչափական (սպեկտրա-ֆլուորաչափական) դետեկտմամբ»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2FB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59C0B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EB31C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CA3E6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88108" w14:textId="5D20E917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2786-2013 «Կաթի, կարագի, պանրի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չոր կաթի հիմքով մանկական կերի մեջ աֆլատոքսին М1-ի պարունակության չափումների կատարման մեթոդիկա՝ Գերմանիայի R-BIOPHARM AG արտադրության «Ռիդասկրին» թեստ-համակարգի օգտագործմամբ» (2013 թվականի մարտի 29-ի վկայագրման մասին վկայական թիվ 761/2013)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AEFBD" w14:textId="1D015E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6DC7C6F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A2E3E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4CD44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791DEE" w14:textId="7C453F24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4620-2013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աֆլատոքսին М1-ի պարունակության չափումների կատարման մեթոդիկա ԻՖԱ մեթոդով՝ ԱՄՆ-ի ВIOО Scientific Corporation արտադրության MaxSignal ռեագենտների հավաքածուների օգտագործմամբ» (2013 թվականի մարտի 25-ի վկայագրման մասին վկայական թիվ 771/2013)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E27BF" w14:textId="5D1ED57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352D3B7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9DABD" w14:textId="77777777" w:rsidR="00213D43" w:rsidRPr="001C4DA2" w:rsidRDefault="00213D43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B93D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5DE90" w14:textId="759EB351" w:rsidR="00213D43" w:rsidRPr="001C4DA2" w:rsidRDefault="00213D43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«Կաթում, կաթնամթերքում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կովի կաթից պատրաստված կարագում աֆլատոքսին М1-ի զանգվածային խտության չափումների կատարման մեթոդիկա բարձրարդյունավետ հեղուկային քրոմատագրման մեթոդով» (2008 թվականի փետրվարի 26-ի վկայագրման մասին վկայական թիվ 48-08, ռեեստրում համարը՝ ՖՌ.1.31.2008.01731)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7E733" w14:textId="3FF522D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A3E767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E079A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65ADB" w14:textId="77777777" w:rsidR="004E6F00" w:rsidRPr="001C4DA2" w:rsidRDefault="0018008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աֆլատոքսին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="007D3EC6"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»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582C5B" w14:textId="2D4A530F" w:rsidR="004E6F00" w:rsidRPr="001C4DA2" w:rsidRDefault="007131C0" w:rsidP="00213D4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31748-2012 (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16050:2003) «Սննդամթերք. Աֆլատոքսին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G2-ի ընդհանուր պարունակության որոշում հացահատիկային մշակաբույսերում, ընկույզներում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մթերքում.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AA885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473B95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441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2C5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DFD1E11" w14:textId="463C1E0A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266EE0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E81914" w:rsidRPr="001C4DA2">
              <w:rPr>
                <w:rFonts w:ascii="GHEA Grapalat" w:hAnsi="GHEA Grapalat"/>
                <w:sz w:val="20"/>
                <w:szCs w:val="20"/>
              </w:rPr>
              <w:t>15851-2013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տարիքի երեխաների կերակրման համար հացահատիկային հիմքով արտադրանքում աֆլատոքսին В1-ի որոշումը. ԲԱՀՔ-ի մեթոդը 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հայտնաբերմամբ»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77566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29950A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5AED1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063D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23EA40" w14:textId="14394D3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30711-2001 «Սննդամթերք.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М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աֆլատոքսինների պարունակության հայտնաբերում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E98B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19060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B469E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5022B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128E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33780-2016 «Սննդամթերք, կերեր, համակցված կերեր. 1 ցուցիչով աֆլատոքսին B-ի պարունակության որոշումը բարձրարդյունավետ հեղուկային քրոմատագրմամբ ալյումինի օքսիդի մաքրիչի կիրառմամբ»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B6F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E53B5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86EB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58C43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B5B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բարձրարդյունավետ հեղուկային քրոմատագրմամբ միկոտոքսինների որոշման մեթոդ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F7611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F5F70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041C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998E7AD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FCDD71" w14:textId="6255B1C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2785-2007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մթերքում, թեյի մեջ, ընկույզներում, համեմունքներում, կանաչ սուրճի մեջ, հացահատիկային հիմքով մանկական սննդում աֆլատոքսին В1-ի պարունակության ՉԿՄ՝ Գերմանիայի R-Biopharm արտադրության «Ռիդասքրին Աֆլատոքսին В1 30/15» թեստ-համակարգի օգտագործմամբ» (2007 թվականի նոյեմբերի 6-ի վկայագրման մասին վկայական թիվ 455/2007)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83328" w14:textId="03E25AC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45E71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E744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A018D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5E7C3" w14:textId="7CB252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5231-2015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աֆլատոքսին В1-ի զանգվածային մասի որոշում իմունաֆերմենտային անալիզի մեթոդով՝«ԻՖԱ-ԱՖԼԱՏՈՔՍԻՆ» ռեագենտների հավաքածուի օգտագործմամբ. Չափումների կատարման մեթոդիկա» (2017 թվականի նոյեմբերի 2-ի ՉԿՄ վկայագրման մասին վկայական թիվ 1064/2017)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9271E" w14:textId="2533E41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9FE83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449A1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0D913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2C5E60A" w14:textId="5B820A1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6AD2D" w14:textId="4F648B7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97218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DE80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BAE362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B1D8BC" w14:textId="664A05F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04-32-2004 «Սննդամթերքի, պարենային հումքի, համակցված կերերի փորձանմուշներում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հումքում աֆլատոքսին В1-ի զանգվածային մասի ՉԿՄ ԲԱՀՔ մեթոդով՝ որպես ֆլուորաչափական դետեկտոր «Ֆլյուորատ-02» հեղուկային անալիզարարի օգտագործմամբ» (2004 թվականի դեկտեմբերի 6-ի վկայագրման մասին վկայական թիվ 224.04.11.328/2004, ռեեստրում համարը՝ ՖՌ.1.31.2005.01421)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44543" w14:textId="04B1776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5E9B5AD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4915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E8B8A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1D1A3" w14:textId="4D4C728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«Սննդամթերքում աֆլատոքսիններ В1, В2, G1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G2 զանգվածային մասի չափումների կատարման մեթոդիկա՝ բարձրարդյունավետ հեղուկային քրոմատագրման մեթոդով» (2008 թվականի մարտի 4-ի վկայագրման մասին վկայական թիվ 29-08, ռեեստրում համարը՝ ՖՌ.1.31.2008.04629)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43FAA" w14:textId="7B18B390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C1E129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99EB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B72F4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>զեարալենոն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1C4DA2">
              <w:rPr>
                <w:rFonts w:ascii="GHEA Grapalat" w:hAnsi="GHEA Grapalat"/>
                <w:sz w:val="20"/>
                <w:szCs w:val="20"/>
              </w:rPr>
              <w:t>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5E09E" w14:textId="6C8768E9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EN</w:t>
            </w:r>
            <w:r w:rsidR="00A0015A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15850-2013 «Սննդամթերք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Զեարալենոնի որոշումը եգիպտացորենի հիմքով 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անկական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սննդում, կրծքի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սննդի համար նախատեսված գարու, եգիպտացորենի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ցորենի ալյուրում, պ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ո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լենտ</w:t>
            </w:r>
            <w:r w:rsidR="007D103B" w:rsidRPr="001C4DA2">
              <w:rPr>
                <w:rFonts w:ascii="GHEA Grapalat" w:hAnsi="GHEA Grapalat"/>
                <w:sz w:val="20"/>
                <w:szCs w:val="20"/>
              </w:rPr>
              <w:t>այ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ում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>ցորենի</w:t>
            </w:r>
            <w:r w:rsidR="003D5EDD" w:rsidRPr="001C4DA2">
              <w:rPr>
                <w:rFonts w:ascii="GHEA Grapalat" w:hAnsi="GHEA Grapalat"/>
                <w:sz w:val="20"/>
                <w:szCs w:val="20"/>
              </w:rPr>
              <w:t xml:space="preserve"> հիմքով մթերքում.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136329" w:rsidRPr="001C4DA2">
              <w:rPr>
                <w:rFonts w:ascii="GHEA Grapalat" w:hAnsi="GHEA Grapalat"/>
                <w:sz w:val="20"/>
                <w:szCs w:val="20"/>
              </w:rPr>
              <w:t xml:space="preserve">Լուծամզուքի իմունաաֆինային գաղութային մաքրմամբ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լուսաչափական դետեկտմամբ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06EF7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4FCBE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CA4BE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808DE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3D2D17" w14:textId="5E02853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31691-2012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մթերք, համակցված կեր. Զեառալենոնի պարունակության որոշում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7943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0014D0F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1945F3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D678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C9A51D5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2286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B80FE7" w:rsidRPr="001C4DA2" w14:paraId="7BA623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1232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EEC2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45AEB8" w14:textId="1760646F" w:rsidR="004E6F00" w:rsidRPr="001C4DA2" w:rsidRDefault="00CB13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2478-2006 «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Հացահատիկային, </w:t>
            </w:r>
            <w:r w:rsidR="002600F1" w:rsidRPr="001C4DA2">
              <w:rPr>
                <w:rFonts w:ascii="GHEA Grapalat" w:hAnsi="GHEA Grapalat"/>
                <w:sz w:val="20"/>
                <w:szCs w:val="20"/>
              </w:rPr>
              <w:t>հատիկաընդեղենային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D76238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դրանց վերամշակումից ստացվող մթերքում զեարալենոնի չափման կատարման մեթոդիկա՝ «Ռիդասքրին ՖԱՍԹ Զեարալենոն» թեստ-համակարգի օգտագործմամբ» (2006 թվականի մայիսի 17-ի վկայագրման մասին վկայական թիվ 394/2006)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4C7EB7" w14:textId="6FA652A2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5C0DD02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5EFE9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F17F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56B1A" w14:textId="21A03F4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5230-2015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զեարալենոնի զանգվածային մաս. Չափումների կատարման մեթոդիկա իմունաֆերմենտային անալիզի մեթոդով՝ «ԻՖԱ-ԶԵԱՐԱԼԵՆՈՆ» ռեագենտների հավաքածուի օգտագործմամբ» (2018 թվականի հուլիսի 10-ի ՉԿՄ վկայագրման մասին վկայական թիվ 1110/2018)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DAAC39" w14:textId="284A791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02C86A1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A8DB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B8A0B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FB61EE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5590-2016 «Հացահատիկում, դրա վերամշակումից ստացվող մթերքում, հատիկաընդեղենում, կերերում զեարալենոնի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20-ի վկայագրման մասին վկայական թիվ 955/2016)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8B730" w14:textId="4AEBD00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671D205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B5417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F5DEB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6E9DC0" w14:textId="2861E54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6A537" w14:textId="17733D03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4A823F6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6EC96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245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«Т-2 տոքսին»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941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33682-2015 «Սննդամթերք. Т-2 տոքսինի որոշումը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97A36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DE4AF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7782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598E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C209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41D4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79EADE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422C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6856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D8B635" w14:textId="64CECB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2479-2006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չափման կատարման մեթոդիկա՝ «Ռիդասքրին ՖԱՍԹ Т-2 տոքսին»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2D769" w14:textId="5AE7A0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426274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2AA86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D4993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6B835" w14:textId="0B277C9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5731-2016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Т-2 տոքսինի որոշում իմունաֆերմենտային անալիզի մեթոդով՝ «ԻՖԱ-ՏՈՔՍԻՆ Т-2» ռեագենտների հավաքածուի օգտագործմամբ. Չափումների կատարման մեթոդիկա» (2016 թվականի դեկտեմբերի 28-ի վկայագրման մասին վկայական թիվ 999/2016)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5B24D" w14:textId="48268D9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2A22CC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0A56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421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39F77F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C9CF70" w14:textId="78B98646" w:rsidR="004E6F00" w:rsidRPr="001C4DA2" w:rsidRDefault="002114E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տասներկու միկոտոքսինների զանգվածային խտության չափումների մեթոդիկա քրոմատագրման մեթոդներով. 41-14» (2015 թվականի հունիսի 10-ի վկայագրման մասին վկայական թիվ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7E903" w14:textId="2C2CA815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56ABA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C6A7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C53F5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«օքրատոքսին А 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7DAEDB" w14:textId="4ABBB65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15141-2-2013 «Սննդամթերք. Հացահատիկներում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որոշումը. Մաս 2. Բիկարբոնատով մաքրմամբ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9BAA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3A2DB5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4FA7D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A8A59C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8A26B33" w14:textId="08D7F122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14132-2013 «Սննդամթերք. Oքրատոքսին А-ի որոշում գարու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բոված սուրճի մեջ. Բարձրարդյունավետ հեղուկային քրոմատագրման մեթոդ լուծամզուքի իմունաաֆինային գաղութային մաքրման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769C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6A22201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EB8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E980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E401B1" w14:textId="71E3AF4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15835-2013 «Սննդամթերք. Կրծքով սնուցման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համար հացահատիկային հիմքով մթերքում օքրատոքսին А-ի որոշում. Բարձրարդյունավետ հեղուկային քրոմատագրման մեթոդ՝ լուծամզուքի իմունաաֆինային գաղութային մաքրման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ֆլուորաչափական դետեկտման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21CF7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3D5BA6A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4F95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4ECEF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7527D" w14:textId="086BB7F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32587-2013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վերամշակման մթերք, համակցված կերեր. Օքրատոքսին А-ի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4876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D1DD36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62B65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8B6E6C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180FF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81E4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4D00F1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3A87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AA3218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AA770" w14:textId="18F654E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15141-1-2012 «Սննդամթերք. 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մթերքում օքրատոքսին А-ի որոշում. Մաս 1. Բարձրարդյունավետ հեղուկային քրոմատագրման (ԲԱՀՔ) մեթոդ՝ սիլիկագելով մաքրմամբ»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65AA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E617CD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F79C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50EA98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48E61" w14:textId="1DB96F2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2480-2006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օքրատոքսին А-ի չափման կատարման մեթոդիկա՝ «Ռիդասքրին ՖԱՍԹ Օքրատոքսին А» թեստ-համակարգի օգտագործմամբ» (2006 թվականի մայիսի 17-ի վկայագրման մասին վկայական թիվ 396/2006)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6EBD1" w14:textId="629643EF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1A827F9B" w14:textId="77777777" w:rsidTr="001C4DA2">
        <w:trPr>
          <w:trHeight w:val="297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EAAEF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0F0451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97CBB7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5581-2016 «Հացահատիկում, դրա վերամշակումից ստացվող մթերքում, հատիկաընդեղենում, կերերում օքրատոքսին А-ի պարունակության չափումների կատարման մեթոդիկա ԻՖԱ մեթոդով՝ ԱՄՆ-ի ВIOО Scientific Corporation արտադրության MaxSignal ռեագենտների հավաքածուների օգտագործմամբ» (2016 թվականի մայիսի 5-ի վկայագրման մասին վկայական թիվ 954/2016)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EFA3A" w14:textId="0D58BC3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71D9C5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60C9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4FDC7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BF5D1" w14:textId="3F28394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20C2C" w14:textId="2F04B96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7D2C4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C785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E50F36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580F1" w14:textId="49E23F46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04-42-2009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Օքրատոքսին А-ի զանգվածային մասի չափումների մեթոդիկա ֆլուորաչափական դետեկտմամբ ԲԱՀՔ մեթոդով՝ «Լյումախրոմ» հեղուկային քրոմատագրիչի օգտագործմամբ. (2009 թվականի հուլիսի 22-ի վկայագրման մասին վկայական թիվ 223.1.04.11.72/2009, ռեեստրում համարը՝ ՖՌ.1.31.2009.06414)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079EF" w14:textId="7671316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451576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D2EAD" w14:textId="77777777" w:rsidR="004E6F00" w:rsidRPr="001C4DA2" w:rsidRDefault="007131C0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984577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B9DE2" w14:textId="6A33D59F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6F57CA" w:rsidRPr="001C4DA2">
              <w:rPr>
                <w:rFonts w:ascii="GHEA Grapalat" w:hAnsi="GHEA Grapalat"/>
                <w:sz w:val="20"/>
                <w:szCs w:val="20"/>
              </w:rPr>
              <w:t>Սննդամթերքում, պարենային հումքում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համակցված կերերում օքրատոքսին А-ի զանգվածային մասի չափումների կատարման մեթոդիկա բարձրարդյունավետ հեղուկային քրոմատագրման մեթոդով» (2009 թվականի օգոստոսի 21-ի վկայագրման մասին վկայական թիվ 42-09, ռեեստրում համարը՝ ՖՌ.1.31.2012.13727)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84CF67" w14:textId="7C48ADE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0678DA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6CBFE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CBF70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«դեզօքսինիվալենոլ»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3928AA" w14:textId="0AF45743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15891-2013 «Սննդամթերք. Կրծքի երեխաների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կերակրման համար պարենային հատիկներում, հատիկների վերամշակման արտադրանքում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հատիկային հիմքով արտադրանքում դեզօքսինիվալենոլի որոշումը. Բարձրարդյունավետ հեղուկային քրոմատագրման մեթոդ՝ լուծամզուքի իմունաաֆինային գաղութային մաքրման կիրառմամբ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լուսապատկերի ուլտրամանուշակագույն շրջանի սպեկտրալուսաչափական դետեկտում»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010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1B9131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29E48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6EFCB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E2843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34140-2017 «Սննդամթերք, կերեր, արդյունաբերական հումք. զանգվածասպեկտրաչափական դետեկտմամբ բարձրարդունավետ հեղուկային քրոմատագրմամբ միկոտոքսինների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F67271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8BB539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C2892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51D37A4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C56CF" w14:textId="37C1506B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51116-2002 «Համակցված կեր,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ստացված մթերք. Դեզօքսինիվալենոլի (վոմիտոքսինի)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CB20EF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41F656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23E0A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092E76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C4A8EC" w14:textId="6EAACF09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1988-2010 «Հացահատիկ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մթերք. Դեզօքսինիվալենոլի (վոմիտոքսինի) որոշում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1304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557F8E1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F9C99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07681B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31BB6F" w14:textId="7D1996B4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51116-2017 «Համակցված կերեր, հացահատիկ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վերամշակումից ստացվող մթերք. Դեզօքսինիվալենոլի պարունակության որոշում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0732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9029B5" w:rsidRPr="001C4DA2" w14:paraId="7ADDEFD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AF527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438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D1BA91E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33B678" w14:textId="6CA508DC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2477-2006 «Հացահատիկային ու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ԴՕՆ չափումների կատարման մեթոդիկա՝ «Ռադասքրին ՖԱՍԹ ԴՕՆ» թեստ-համակարգի օգտագործմամբ» (2006 թվականի մայիսի 17-ի վկայագրման մասին վկայական թիվ 393/2006)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BF9E0" w14:textId="6807B4DA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0897E9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834A0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17A649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2EEED" w14:textId="6AD7BB4E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6103-2018 «Հացահատիկում, հատիկաընդեղենային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ձիթատու մշակաբույսերում, դրանց վերամշակումից ստացվող մթերքում դեզօքսինիվալենոլի զանգվածային մաս. Չափումների կատարման մեթոդիկա իմունաֆերմենտային անալիզի մեթոդով՝ «ԻՖԱ-ԴԵԶՕՔՍԻՆԻՎԱԼԵՆՈԼ» ռեագենտների հավաքածուի օգտագործմամբ» (2018 թվականի դեկտեմբերի 20-ի վկայագրման մասին վկայական թիվ 1155/2018)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4BA9C" w14:textId="4674534D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611C97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A7DBB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71642DA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0F8FD2" w14:textId="32E88D21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04-45-2007 «Պարենային հացահատիկ, ալրաղացաձավարային արտադրատեսակներ, համակցված կերեր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արտադրության համար հումք. Դեզօքսինիվալենոլի զանգվածային մասի չափումների մեթոդիկա ԲԱՀՔ մեթոդով՝ «Լյումախրոմ» հեղուկային քրոմատագրիչի օգտագործմամբ» (2007 թվականի մայիսի 29-ի վկայագրման մասին վկայական թիվ 223.1.04.11.36/2007, ռեեստրում համարը՝ ՖՌ.1.31.2007.03577)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0D30F9" w14:textId="70300DCA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9029B5" w:rsidRPr="001C4DA2" w14:paraId="32A66EA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AEC33" w14:textId="77777777" w:rsidR="009029B5" w:rsidRPr="001C4DA2" w:rsidRDefault="009029B5" w:rsidP="009029B5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7416B3" w14:textId="77777777" w:rsidR="009029B5" w:rsidRPr="001C4DA2" w:rsidRDefault="009029B5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97B761" w14:textId="25EE6EF4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«Հացահատիկում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տասներկու միկոտոքսինների զանգվածային խտության չափումների մեթոդիկա քրոմատագրման մեթոդներով. 41-14» (2015 թվականի հունիսի 10-ի վկայագրման մասին վկայական թիվ 310354-0006/2015, ռեեստրում համարը՝ ՖՌ.1.31.2015.21646)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62E2DF" w14:textId="2D962147" w:rsidR="009029B5" w:rsidRPr="001C4DA2" w:rsidRDefault="009029B5" w:rsidP="009029B5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B80FE7" w:rsidRPr="001C4DA2" w14:paraId="7AC0B0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027B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442</w:t>
            </w:r>
          </w:p>
        </w:tc>
        <w:tc>
          <w:tcPr>
            <w:tcW w:w="229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930FEB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8546C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B45FEC" w:rsidRPr="001C4DA2">
              <w:rPr>
                <w:rFonts w:ascii="GHEA Grapalat" w:hAnsi="GHEA Grapalat"/>
                <w:sz w:val="20"/>
                <w:szCs w:val="20"/>
              </w:rPr>
              <w:t>Սննդամթերքում դեզօքսինիվալենոլի զանգվածային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մասի չափումների կատարման մեթոդիկա բարձրարդյունավետ հեղուկային քրոմատագրման մեթոդով» (2008 թվականի մարտի 4-ի վկայագրման մասին վկայական թիվ 33-08, ռեեստրում համարը՝ ՖՌ.1.31.2008.04631)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B97F1" w14:textId="2EF9F0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BB5E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C51F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04287" w14:textId="77777777" w:rsidR="003B21AE" w:rsidRPr="001C4DA2" w:rsidRDefault="003B21AE" w:rsidP="003B21A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«պատուլին»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4DC75" w14:textId="0A0F279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28038-2013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արտադրանք. Միկոտոքսին պատուլինի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A3CD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8395E7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3D8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0C33D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2ED058" w14:textId="60F8958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31100.1-2002 «Հյութ խնձորի,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միջոցով պատուլինի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BB41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A21D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A53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77FEBD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86744A" w14:textId="10001EE6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31100.2-2002 «Հյութ խնձորի. Խնձորի խտահյութ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Նրբաշերտ քրոմատագրման միջոցով պատուլինի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27F9A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E7326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514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04120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233F486" w14:textId="03549725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51435-99 «Խնձորի հյութ, խնձորի խտացված հյութ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խնձորի հյութ պարունակող ըմպելիքներ. Բարձրարդյունավետ հեղուկային քրոմատագրման մեթոդով պատուլինի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8A73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DC75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3D1F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BEBE23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51B21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Մ 04-57-2009 «Պտղաբանջարեղենային արտադրանք, ԿԱՀ. Պատուլինի զանգվածային մասի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(2014 թվականի օգոստոսի 11-ի վկայագրման մասին վկայական թիվ 04.031.111/01.00035-2011/2014, ռեեստրում համարը՝ ՖՌ.1.31.2015.19270)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91377" w14:textId="5DAB37E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1513627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AFAD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67EE5" w14:textId="0F0524F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«ֆումոնիզիններ B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</w:t>
            </w:r>
            <w:r w:rsidRPr="001C4DA2">
              <w:rPr>
                <w:rFonts w:ascii="GHEA Grapalat" w:hAnsi="GHEA Grapalat"/>
                <w:sz w:val="20"/>
                <w:szCs w:val="20"/>
                <w:vertAlign w:val="subscript"/>
              </w:rPr>
              <w:t>2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F0123" w14:textId="27C17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13585-2013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եգիպտացորենում. Բարձրարդյունավետ հեղուկային քրոմատագրման մեթոդ ամրափուլ լուծամզման մեթոդով լուծամզուքի մաքրման կիրառմամբ»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DB95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F568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5400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B653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3293C" w14:textId="7157F65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14352-2013 «Սննդամթերք. В1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 ֆումոնիզինի որոշումը եգիպտացորենի հիմքով մթերքում. Բարձրարդյունավետ հեղուկային քրոմատագրման մեթոդ լուծամզուքի իմունաաֆինային գաղութային մաքրմամբ»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1D0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066F0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C312D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B762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450E22" w14:textId="5F2ED59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2560-2006 «Հացահատիկային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ֆումոնիզինի քանակության չափման կատարման մեթոդիկա՝ «Ռիդասքրին Ֆասթ Ֆումոնիզին» թեստ-համակարգի օգտագործմամբ» (2006 թվականի նոյեմբերի 17-ի վկայագրման մասին վկայական թիվ 421/2006)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BF65B" w14:textId="7B90A3B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D8200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BB6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301C4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BA7BE1" w14:textId="0FFCD99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5730-2016 «Հացահատիկային, հատիկաընդեղենային մշակաբույսերում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մթերքում В խմբի ֆումոնիզինների որոշում իմունաֆերմենտային անալիզի մեթոդով՝ «ԻՖԱ-ՖՈՒՄՈՆԻԶԻՆ» ռեագենտների հավաքածուի օգտագործմամբ. Չափումների կատարման մեթոդիկա» (2016 թվականի դեկտեմբերի 28-ի վկայագրման մասին վկայական թիվ 998/2016)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52A3" w14:textId="6BC87A3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557B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134B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09F5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«մելամին»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CE5375" w14:textId="49CD929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/TS 15495/IDF/RM 230-2012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վաղ հասակի երեխաների սնունդ. Ղեկավար ցուցումներ հեղուկային քրոմատագրման մեթոդով (LC-MS/MS) մելամինի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ցիանուրաթթվի քանակական որոշման»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646A7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FD060F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FF0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2D568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5D0F4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34515-2019 «Կաթ, կաթնամթերք, սոյայի մթերք. Մելամինի պարունակության որոշում.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20AE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F06F4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23D31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16710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BEAA0" w14:textId="7DF75D2C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3287-2009 «Կաթի, կաթնային հիմքով մանկական սննդի, կաթնամթերքի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սոյայի մթերքի մեջ մելամինի պարունակության որոշում» (2009 թվականի դեկտեմբերի 31-ի վկայագրման մասին վկայական թիվ 548/2009)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94B4FF" w14:textId="41645A0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4729A9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AE6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5A9884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DE13DD" w14:textId="340A62E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4.1.2420-08 «Կաթում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կաթնամթերքում մելամինի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CD9BC" w14:textId="0357C08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2021 թվականի հունիսի 1-ը</w:t>
            </w:r>
          </w:p>
        </w:tc>
      </w:tr>
      <w:tr w:rsidR="003B21AE" w:rsidRPr="001C4DA2" w14:paraId="60C8C73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C94E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808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«պերօքսիդային 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FFC542" w14:textId="2B7D6FD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3960-2013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որոշում. Յոդաչափական (դիտողական) որոշում ըստ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3F345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20953E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0B8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80576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0C513" w14:textId="08746C2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27107-2016 «Կենդանական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բուսական ճարպեր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յուղեր. Գերօքսիդային թվի որոշում պոտենցաչափական մեթոդով ըստ տիտրման վերջնակետի»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526A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86A9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857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46FA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BBA3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26593-85 «Յուղեր բուսական. Պերօքսիդային թվի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1CC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22F9B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D919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459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371F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BE7790" w14:textId="4377E8C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51487-2001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DA1A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0302D9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77CA6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99DAD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05F7A4" w14:textId="46DD7A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51487-99 «Յուղեր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ճարպեր կենդանական. Պերօքսիդային թվի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FA0F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51CEA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28A5E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32A0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C09F11" w14:textId="2B1C14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3067-2008 «Երեխաների, հղիների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կերակրող մայրերի համար նախատեսված մասնագիտացված մթերքում պերօքսիդային թվի որոշման մեթոդիկա» (2008 թվականի դեկտեմբերի 23-ի վկայագրման մասին վկայական թիվ 505/2008)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A33C6C" w14:textId="001EEC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1227B1A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0D6B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462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94D31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հիստամին</w:t>
            </w:r>
            <w:r w:rsidRPr="001C4DA2">
              <w:rPr>
                <w:rFonts w:ascii="GHEA Grapalat" w:hAnsi="GHEA Grapalat"/>
                <w:sz w:val="20"/>
                <w:szCs w:val="20"/>
              </w:rPr>
              <w:t>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34B89" w14:textId="2C1096CA" w:rsidR="004E6F00" w:rsidRPr="001C4DA2" w:rsidRDefault="0017582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31789-2012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Բարձրարդյունավետ հեղուկային քրոմատագրման մեթոդով կենսագենային ամինների պարունակության քանակական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58E7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17CD21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6B9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3A36D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F9AC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2787-2015 «Սննդամթերք. Ձկնամթերքում հիստամինի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0F6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57A17F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506D0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C332B7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1715CD" w14:textId="1E0CD43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04-55-2009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հիստամինի զանգվածային մասի չափումների մեթոդիկա սպեկտրալուսաչափական դետեկտմամբ ԲԱՀՔ մեթոդով՝ «Լյումախրոմ» հեղուկային քրոմատագրիչի օգտագործմամբ» (2009 թվականի փետրվարի 16-ի վկայագրման մասին վկայական թիվ 026, ռեեստրում համարը՝ ՖՌ.1.31.2009.06184)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AC1B56" w14:textId="325F6C50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EF4D9C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689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C7B47" w14:textId="35DD826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«2,4-D թթու, դրա աղերը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եթերները»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822CEE" w14:textId="5E08C45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2010-2010 «Ջուր, հող, ֆուրաժ,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սննդամթերք. 2,4-Դ (2,4-դիքլորֆենօքսիքացախաթթվի) որոշում քրոմատագրման մեթոդներով»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940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86F0E3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3AB5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EE01E3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F3EB04" w14:textId="3D16533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 1541-76 «Ջրում, հողում, ֆուրաժում, բուսական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սննդամթերքում 2,4- դիքլորֆենօքսիքացախաթթվի (2,4-Դ) մնացորդային քանակությունների որոշման քրոմատագրման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8BB36B" w14:textId="7CC4149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572DD0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09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467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89B44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«պոլիքլորացված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բիֆենիլներ»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A962AF" w14:textId="574A673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1528-1-2014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(ՊՔԲ) որոշումը. Մաս 1. Ընդհանուր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BAB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D8393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35F2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468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0496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BCA8A4" w14:textId="36336F10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1528-2-2014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2. Յուղի,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լուծամզում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յուղի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E8C9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565F6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18D1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4EED5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42D12" w14:textId="08CF7FD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1528-3-2014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3. Մաքրման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71FF2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CDA229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78D9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41F03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E8D49A" w14:textId="1375676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1528-4-2014 «Սննդամթերք յուղի մեծ պարունակությամբ. Պեստիցիդների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պոլիքլորացված բիֆենիլների որոշում. Մաս 4. Սահմանումներ, մեթոդներ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հավաստում, այլ դրույթներ»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1140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85FB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DD0B9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ED293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20A6D" w14:textId="3D3C2D0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31792-2012 «Ձուկ,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վերամշակման մթերք. Քրոմատազանգվածասպեկտրային մեթոդով դիօքսինների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դիօքսինանման պոլիքլորացված բիֆենիլների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6D8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A8FE3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CBBC0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BB0E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E8D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31983-2012 «Սննդամթերք, կերեր, արդյունաբերական հումք. Պոլիքլորացված բիֆենիլների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24E3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1E0A5B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0182D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7C655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847AEA4" w14:textId="1030C33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2352-2005 «Ձկում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ձկնամթերքում պոլիքլորացված բիֆենիլների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քլորօրգանական թունաքիմիկատների մնացորդային քանակությունների միաժամանակյա որոշման մեթոդիկա գազահեղուկային քրոմատագրման միջոցով» (2005 թվականի սեպտմբերի 12-ի վկայագրման մասին վկայական թիվ 367/2005)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397BA" w14:textId="728984B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47594DF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253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474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B250F" w14:textId="77777777" w:rsidR="004E6F00" w:rsidRPr="001C4DA2" w:rsidRDefault="007D5F5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կակղամորթների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պարալիտիկ թույն (սաքսիտոքսին)»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E9887D" w14:textId="0FB1B10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14526-2015 «Սննդամթերք. Սաքսիտոքսինի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DC-սաքսիտոքսինի որոշումը միդիայում. Բարձրարդյունավետ հեղուկային քրոմատագրման մեթոդ նախագաղութային դերիվացման կիրառմամբ պերօքսիդային կամ պերիոդատ օքսիդացման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2624A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36AF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1168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475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9B4244" w14:textId="0F43B660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3-րդ հավելվածի 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կակղամորթների ամնեստիկ թույն (դոմո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ային թթու)»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4A0E22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14176-2015 «Սննդամթերք. Դոմոյաթթվի որոշումը միդիում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0D099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F03F26" w:rsidRPr="001C4DA2" w14:paraId="24BFE7F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044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476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1A069" w14:textId="77777777" w:rsidR="004E6F00" w:rsidRPr="001C4DA2" w:rsidRDefault="00C24B04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="003D6D2C" w:rsidRPr="001C4DA2">
              <w:rPr>
                <w:rFonts w:ascii="GHEA Grapalat" w:hAnsi="GHEA Grapalat"/>
                <w:sz w:val="20"/>
                <w:szCs w:val="20"/>
              </w:rPr>
              <w:t xml:space="preserve">թթվային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թիվ»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3B1B7" w14:textId="3AFFA66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7636-85 կետ 7.9 «Ձուկ, ծովային կաթնասուններ, ծովային անողնաշարավորներ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ստացված մթերք.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557D9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4C3F69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2CDF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46867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«օլիգոշաքարներ»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F6120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կետ 9.10 «Սոյայի սննդամթերք.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1DA15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10FB7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843E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B25D44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1042B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4890-2014 «Սոյայի սննդամթերքում օլիգոշաքարների (ռաֆինոզի, ստախիոզի) զանգվածային մասի որոշում» (2014 թվականի ապրիլի 21-ի վկայագրման մասին վկայական թիվ 831/2014)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F9D93C" w14:textId="20A601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D5D12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128C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B6588C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FCF2D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4967-2014 «Հարստացված սննդամթերքում ինուլինի/օլիգոֆրուկտոզի պարունակության որոշում. Չափումների կատարման մեթոդիկա» (2014 թվականի հուլիսի 16-ի վկայագրման մասին վկայական թիվ 842/2014)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6B9C6E" w14:textId="1E9AE1B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F03F26" w:rsidRPr="001C4DA2" w14:paraId="6618CFC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769C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480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923515" w14:textId="77777777" w:rsidR="004E6F00" w:rsidRPr="001C4DA2" w:rsidRDefault="008F2C2F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տրիպսինի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ինհիբիտոր»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B6A81" w14:textId="77777777" w:rsidR="004E6F00" w:rsidRPr="001C4DA2" w:rsidRDefault="007D3EC6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31388-2009 կետ 9.8 «Սոյայի սննդամթերք. Տեխնիկական պայմաններ»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1A4B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55D1FD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6FFD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481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1EE6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«վնասակար 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543665" w14:textId="1802DBE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10854-2015 «Սերմեր յուղատու. Որոմային, յուղատու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հատուկ հաշվի առնվող խառնուրդների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78B0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D116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BAA5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E3862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9E743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13496.11-74 «Հացահատիկ. Մրիկասնկերի սպորների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E1B7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F5D76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9426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224A3F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2DFAC" w14:textId="6DD4C9D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28419-97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որոշման մեթոդ աղբոտվածության У1-ЕАЗ-М անալիզարարով»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B920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9E11F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F834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57CE58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7E740A" w14:textId="4118194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30483-97 «Հացահատիկ. Աղբային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հացահատիկային խառնուկների ընդհանուր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չափամասային պարունակության, մանր հատիկների պարունակության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խոշորության, վնասակար կրիայիկներից վնասված ցորենի հատիկների պարունակության, մետաղամագնիսական խառնուկների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6711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B94BF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425E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485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F8582" w14:textId="77777777" w:rsidR="004E6F00" w:rsidRPr="001C4DA2" w:rsidRDefault="0065244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>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վարակվածություն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վնասատուներով (միջատներ, տիզեր)»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419D99" w14:textId="139839C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7DA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26B77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5B0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5EA8E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1A65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10853-88 «Ձիթատու սերմեր. Վնասատուներով վարակվածության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63E7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5F478D" w14:textId="77777777" w:rsidTr="001C4DA2">
        <w:trPr>
          <w:trHeight w:val="1040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A1DF6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3C414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A0411D" w14:textId="323FF7D4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EE1F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E03B1D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8B401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62E64A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D82FC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E190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746BAA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A1584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9A83A54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26608" w14:textId="0ED5AA78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15113.2-77 «Սննդային խտանյութեր. Հացի պաշարների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11F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C99E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372B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05568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4AC9F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26312.3-84 «Ձավար. Հացի պաշարների՝ վնասատուներով վարակվածության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EF8C0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023D39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E33813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EB176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DB6D8" w14:textId="3E39E84A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26312.4-84 «Ձավար. Խոշորության կամ համարի, խառնուկների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բարորակ միջուկի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C299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0D0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8CA2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F11263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B4B56" w14:textId="741EE336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60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69968D4F" w14:textId="77777777" w:rsidTr="001C4DA2">
        <w:trPr>
          <w:trHeight w:val="1323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99C1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53E38" w14:textId="77777777" w:rsidR="004E6F00" w:rsidRPr="001C4DA2" w:rsidRDefault="00674417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«հացի պաշարների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աղտոտվածություն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վնասատուներով (միջատներ, տիզեր), աղտոտվածության գումարային խտություն» ցուցանիշ 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0E8D2" w14:textId="67849DB9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11050-2013 «Ցորենի 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ձավարեղեն կոշտ ցորենից. Կենդանական ծագման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B0B18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EBC15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7FBAC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03EC58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2BE5C4" w14:textId="561E2B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13586.4-83 «Հացահատիկ.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վնասվածության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A6C5E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C11022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7C11E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D89C1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E96330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13586.6-93 «Հացահատիկ. Վնասատուներով վարակվածության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F2F2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08E113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C45DF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613C3A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04A19" w14:textId="731D838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27559-87 «Ալյուր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Հացի պաշարների՝ վնասատուներով վարակվածության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աղտոտվածության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7706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560B3A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6637A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325D3" w14:textId="77777777" w:rsidR="004E6F00" w:rsidRPr="001C4DA2" w:rsidRDefault="001048C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մետաղական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խառնուկներ»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ED5B7" w14:textId="6A55A3F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5901-2014 «Հրուշակեղեն. Մոխրի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մետաղամագնիսական խառնուրդների զանգվածային մասի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97A9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27DBA6A" w14:textId="77777777" w:rsidTr="001C4DA2">
        <w:trPr>
          <w:trHeight w:val="1059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9859B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E76705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113F" w14:textId="144EA21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20239-74 «Ալյուր, ձավար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թեփ. Մետաղամագնիսական խառնուկների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A5CFB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A31E24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534F2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1AD09D8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5F8CD1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55575-2013 «Սորուն սննդամթերք. Ֆեռոխառնուկների պարունակության որոշում՝ օպերացիոն արտարկվող անջատման փորձարկահաշվարկային մագնիսական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A169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42A7C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2401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500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28A9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«5-օքսիմեթիլֆուրֆուրոլ»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2B14E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29032-91 «Պտուղ-բանջարեղենի վերամշակումից ստացված մթերք. Օքսիմեթիլֆուրֆուրոլի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E94A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EAFD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ABAB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C67166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F92B54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31768-2012 «Բնական մեղր . Հիդրօքսիմեթիլֆուրֆուրոլի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FDDC0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F40F1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6023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90E64F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019D4" w14:textId="0CCED67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4138-2011 «Պտղաբանջարեղենային արտադրանքում, ըմպելիքներում, մեղրում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օքսիմեթիլֆուրֆուրոլի պարունակության որոշում» (2011 թվականի դեկտեմբերի 5-ի վկայագրման մասին վկայական թիվ 669/2001)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4B852E" w14:textId="706D9361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3F709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8DD42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9D33C7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80414" w14:textId="00DF0DDC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04-71-2011 «Պտղաբանջարեղենային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հյութային արտադրանք, ոչ ալկոհոլային ըմպելիքներ, մեղր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ԿԱՀ. 5-հիդրօքսիմեթիլֆուրֆուրոլի պարունակության չափումների մեթոդիկա լուսաչափական դետեկտմամբ ԲԱՀՔ մեթոդով՝ «ԼՅՈՒՄԱԽՐՈՄ» հեղուկային քրոմատագրիչի օգտագործմամբ» </w:t>
            </w:r>
            <w:r w:rsidR="00B137C6" w:rsidRPr="00BB0040">
              <w:rPr>
                <w:rFonts w:ascii="GHEA Grapalat" w:hAnsi="GHEA Grapalat"/>
                <w:sz w:val="20"/>
                <w:szCs w:val="20"/>
              </w:rPr>
              <w:br/>
            </w:r>
            <w:r w:rsidRPr="001C4DA2">
              <w:rPr>
                <w:rFonts w:ascii="GHEA Grapalat" w:hAnsi="GHEA Grapalat"/>
                <w:sz w:val="20"/>
                <w:szCs w:val="20"/>
              </w:rPr>
              <w:t>(2011 թվականի հուլիսի 28-ի վկայագրման մասին վկայական թիվ 04.031.062/01.00035/2011, ռեեստրում համարը՝ ՖՌ.1.31.2012.11855)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21423F" w14:textId="4F34613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EE7E8C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A0BE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8734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«մեթիլային սպիրտ»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CE51" w14:textId="192E51F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5363-93 կետեր 4.12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5.4 «Օղի.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99F8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965314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DA528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9D6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83CE" w14:textId="7211FE38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5964-93 կետ 5.11 «Սպիրտ էթիլային.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A4F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4E00EB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FA87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B8FA96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21CF9" w14:textId="7A798230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13194-74 «Կոնյակ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կոնյակի սպիրտ. Մեթիլային սպիրտի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E466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6C83BF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0B9E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079FD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8BD04E" w14:textId="4C506DD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30536-2013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էթիլ սպիրտ 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2F89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0D2A2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1045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004B7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B96D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31684-2012 «Սպիրտ էթիլային-հումք սննդային հումքից. Ցնդող օրգանական խառնուրդների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710D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CC0C0B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AFD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509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D63F81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3133F0" w14:textId="4AD16AC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32036-2013 կետ 6.11 «Սննդային հումքից էթիլ սպիրտ. Ընդունման կանոններ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վերլուծման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2771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5DEF7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D3DB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2643D1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47FB1" w14:textId="4690A66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33408-2015 «Կոնյակներ, կոնյակի թորվածքներ, բրենդի. Ալդեհիդների, եթերների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սպիրտների պարունակության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3902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826B1A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C0111E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5D6E95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F683D4C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33833-2016 «Սպիրտային ըմպելիքներ. Մեթիլ սպիրտի ծավալային մասի որոշումը գազաքրոմատագրման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04470D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274A3E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9940D" w14:textId="77777777" w:rsidR="003B21AE" w:rsidRPr="001C4DA2" w:rsidRDefault="003B21A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31AEC2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0A2204" w14:textId="30B5CEC8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51698-2001 «Օղի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սպիրտ էթիլային՝ սննդային հումքից. Թունավոր միկրոխառնուկների պարունակության որոշման գազաքրոմատագրման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7CF9E" w14:textId="77777777" w:rsidR="003B21AE" w:rsidRPr="001C4DA2" w:rsidRDefault="003B21A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7A309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0EE6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58C5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«կոֆեին»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62A5E" w14:textId="7EC8C0A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20481-2013 «Սուրճ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սուրճի մթերք. Կոֆեինի պարունակության որոշում` բարձրարդյունավետ հեղուկային քրոմատագրման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7431B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EE7795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0EDF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D59C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EA8BC7" w14:textId="0D21900F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30059-93 բաժին 3 «Ըմպելիքներ ոչ ալկոհոլային. Ասպարտամի, սախարինի, կոֆեինի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բենզոատի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0FC9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44FD5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6A67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CD155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8C350" w14:textId="2F31446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53185-2008 կետ 4.8 «Ոչ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թույլ ալկոհոլային տոնուսը բարձրացնող ըմպելիքներ.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98E9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42F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4343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31520C9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7BF4D" w14:textId="0BA03F2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53193-2008 «Ալկոհոլային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ոչ ալկոհոլային խմիչքներ. Կոֆեինի, ասկորբինաթթվի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 աղերի, պահածոյացնող նյութերի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քաղցրացուցիչների որոշման մազանոթային էլեկտրաֆորեզի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29F40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087DB1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CFCFEA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86832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6CFBA1" w14:textId="78C7F33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04-50-2008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սախարինի, ասպարտամի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լուսաչափական դետեկտմամբ բարձրարդյունավետ հեղուկային քրոմատագրման մեթոդով՝ «Լյումախրոմ» հեղուկային քրոմատագրիչի օգտագործմամբ» (2013 թվականի հուլիսի 19-ի վկայագրման մասին վկայական թիվ 04.031.097/(01.00035-2011)/2013, ռեեստրում համարը՝ ՖՌ.1.31.2013.16369)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E0EBA" w14:textId="4CAB606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816DA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D2CA4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D6724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EA3048" w14:textId="26EFC9B2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04-51-2008 «Ոչ ալկոհոլային, հյութային, գինեգործական, լիկյոր-օղու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գարեջրագործական արտադրանք. Կոֆեինի, ասկորբինաթթվի, սորբինաթթվի, բենզոյաթթվի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աղերի, սախարինի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ացեսուլֆամ К-ի զանգվածային խտության չափումների մեթոդիկա մազանոթային էլեկտրաֆորեզի մեթոդով՝ «Կապել» մազանոթային էլեկտրաֆորեզի համակարգերի օգտագործմամբ» (2013 թվականի հունիսի 19-ի վկայագրման մասին վկայական թիվ 04.04.095/(01.00035-2011)/2013, ռեեստրում համարը՝ ՖՌ.1.31.2013.15581)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B1FFB" w14:textId="654C199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6DA505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B199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519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2F80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«քինին»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91D5EC" w14:textId="0BC82DB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04-66-2010 «Ըմպելիքներ ոչ ալկոհոլային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ալկոհոլային. Քինինի զանգվածային խտության չափումների մեթոդիկա մազանոթային էլեկտրաֆորեզի մեթոդով՝ «Կապել» մազանոթային էլեկտրաֆորեզի համակարգերի օգտագործմամբ» (2010 թվականի օգոստոսի 17-ի վկայագրման մասին վկայական թիվ 04.04.047/2010, ռեեստրում համարը՝ ՖՌ.1.31.2010.07915)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88D1D" w14:textId="6C3854E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1F7783A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862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ED68B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73B47" w14:textId="6D17BB0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Ձ.4.1.1672-03 «Սննդի կենսաբանական ակտիվ հավելումների որակի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անվտանգության հսկողության մեթոդների ձեռնարկ. Քինինի զանգվածային կոնցենտրացիայի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9E3DE" w14:textId="5C2F10E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2021 թվականի հունիսի 1-ը</w:t>
            </w:r>
          </w:p>
        </w:tc>
      </w:tr>
      <w:tr w:rsidR="002C038F" w:rsidRPr="001C4DA2" w14:paraId="59BCF1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28CDD" w14:textId="77777777" w:rsidR="004E6F00" w:rsidRPr="001C4DA2" w:rsidRDefault="007131C0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521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E2C30A" w14:textId="77777777" w:rsidR="004E6F00" w:rsidRPr="001C4DA2" w:rsidRDefault="00EA015C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</w:t>
            </w:r>
            <w:r w:rsidR="007131C0" w:rsidRPr="001C4DA2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ընդհանուր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>հանքայնացում»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613EC8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18164-72 «Խմելու ջուր. Չոր մնացորդի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B26AE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31082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C8CB1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E3FF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«յոդ»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789C2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B71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81B5F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70CBE8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14B66B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B02F6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67F3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C936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E7D3C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B762B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536432" w14:textId="1D28065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ԳՕՍՏ Ռ 51575-2004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3797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DBABAD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91213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847191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9D440" w14:textId="3340948C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ԳՕՍՏ Ռ 51575-2003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0A01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2B5E7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FC41F" w14:textId="77777777" w:rsidR="00213D43" w:rsidRPr="001C4DA2" w:rsidRDefault="00213D43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339B3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D5C75E" w14:textId="5299FFEE" w:rsidR="00213D43" w:rsidRPr="00BB0040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51575-2000 «Աղ՝ կերակրի, սննդային, յոդացված. Յոդի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նատրիումի թիոսուլֆատի որոշման մեթոդներ»</w:t>
            </w:r>
          </w:p>
          <w:p w14:paraId="194E6B3E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74FA5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0D4888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1372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527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E1BD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3-րդ հավելվածի «հակաբիոտիկներ» ցուցանիշ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E5821" w14:textId="24201DE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13493-2014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որոշումը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07A1B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A8C82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69E1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22A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C71A0" w14:textId="6643456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31502-2012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մանրէաբանական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FD99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753A21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7008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8BE48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CBE73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31694-2012 «Սննդամթերք, պարենային հումք. Զանգվածասպեկտրաչափական դետեկտորով բարձրարդյունավետ հեղուկային քրոմատագրման օգնությամբ տետրացիկլինային խմբի հակաբիոտիկների մնացորդային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7100D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65DE3B5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9A83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6AFB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04E6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31903-2012 «Սննդամթերք. Հակաբիոտիկների հայտնաբերման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DC6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3D4F5D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8372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F87A66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6DCB0" w14:textId="7C029E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32219-2013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Հակաբիոտիկների առկայության որոշման իմունաֆերմենտային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D12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3D9C17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71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A7FDCF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D877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32254-2013 «Կաթ. Հակաբիոտիկների որոշման գործիքային էքսպրես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51AFF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89A6F8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F1D4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726DE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F00E17" w14:textId="329AA853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33526-2015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վերամշակման մթերք. Հակաբիոտիկների պարունակության որոշման մեթոդիկա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595EE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DBF385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55CF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BB6D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6A9348" w14:textId="766926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33681-2015 «Սննդամթերք. Հակաբիոտիկների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տետրացիկլին) որոշումը ինվերսիոն վոլտամպերաչափման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A1156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63BA0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0F0E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F8636C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FD2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32798-2014 «Սննդամթերք, պարենային հումք. Ամինոգլիկոզիդների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EBB1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4C7E4E4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8DA9A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DB19CB1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D52146" w14:textId="641282A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33934-2016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Ցինկբացիտրացինի որոշումը բարձրարդյունավետ հեղուկային քրոմատագրման զանգվածասպեկտրաչափական դետեկտորով»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A2E4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37500AF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F087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456A72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15261" w14:textId="03E41C2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 ՂՀ 1505-2006 «Սննդամթերք. Հակաբիոտիկների որոշում ինվերսիոն վոլտամպերաչափման մեթոդով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ոմիցետին, տետրացիկլինային խումբ)»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92519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083811C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12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EB2F9C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8E469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54655-2011 «Բնական մեղր. Հակաբիոտիկների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7F82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F65D13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F448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539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C3E5B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FDFE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54904-2012 «Սննդամթերք, պարենային հումք. Սուլֆանիլամիդների, նիտրոիմիդազոլների, պենիցիլինների, ամֆենիկոլների մնացորդային պարունակության որոշման զանգվածասպեկտրաչափական դետեկտորով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4CFBD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1E2BD3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18766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58379E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E87227" w14:textId="57AA85A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55481-2013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Հակաբիոտիկների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այլ հակամանրէային քիմիաբուժական նյութերի մնացորդային քանակների որոշման որակական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16E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3B21AE" w:rsidRPr="001C4DA2" w14:paraId="2C0E59F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E3E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A009D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6C53E" w14:textId="097919D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2436-2015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ոմիցետինի) պարունակության չափումների կատարման մեթոդիկա՝ RIDASCREEN®Chloramphenicol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ՊՐՈԴՈՍՔՐԻՆ®Քլորամֆենիկոլ թեստ-համակարգերի օգտագործմամբ» (2015 թվականի դեկտեմբերի 30-ի վկայագրման մասին վկայական թիվ 919/2015)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99538" w14:textId="07F0679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098C4C1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D28CD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33076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B0E153" w14:textId="252A2E0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2642-2015 «Կենդանական ծագման արտադրանքում ստրեպտոմիցինի պարունակության չափումների կատարման մեթոդիկա՝ RIDASCREEN®STREPTOMYCIN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ՊՐՈԴՈՍՔՐԻՆ®Ստրեպտոմիցին թեստ-համակարգերի օգտագործմամբ» (2015 թվականի դեկտեմբերի 30-ի վկայագրման մասին վկայական թիվ 918/2015)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1093C" w14:textId="2382ABB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7C27B8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EF90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543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EB434A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47322" w14:textId="77777777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3283-2009 «Կաթի մեջ քլորամֆենիկոլի պարունակության որոշում՝ «Ռիդասկրին Քլորամֆենիկոլ» թեստ-համակարգի օգտագործմամբ. Չափումների կատարման մեթոդիկա» (2009 թվականի դեկտեմբերի 29-ի վկայագրման մասին վկայական թիվ 547/2009)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1CD6B" w14:textId="6BBA9BF2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6B051D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ACFD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8D3B86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53C47" w14:textId="484FD6AF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3830-2015 «Կենդանական ծագման արտադրանքում տետրացիկլինների խմբի հակաբիոտիկների պարունակության չափումների կատարման մեթոդիկա ԻՖԱ մեթոդով՝ MaxSignal ռեագենտների հավաքածուի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հակաբիոտիկ-տետրացիկլին ԻՖԱ-ի օգտագործմամբ» (2015 թվականի նոյեմբերի 16-ի վկայագրման մասին վկայական թիվ 909/2015)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63DDE" w14:textId="2688A449" w:rsidR="003B21AE" w:rsidRPr="001C4DA2" w:rsidRDefault="003B21AE" w:rsidP="00213D43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E2400D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0063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43C0BE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28506" w14:textId="76999DC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3951-2015 «Կենդանական ծագման արտադրանքում տետրացիկլինների խմբի հակաբիոտիկների պարունակության ՉԿՄ՝ Ridascreen R Tetracyclin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ՊՐՈԴՈՍՔՐԻՆ R Տետրացիկլին թեստ-համակարգի օգտագործմամբ» (2015 թվականի դեկտեմբերի 24-ի վկայագրման մասին վկայական թիվ 917/2015, 2015 թվականի հունիսի 29-ի վկայագրման մասին վկայական թիվ 891/2015, 2016 թվականի հոկտեմբերի 5-ի վկայագրման մասին վկայական թիվ 975/2016)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D60FAC" w14:textId="20EC6676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00FE8F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028C5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668D520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4F203" w14:textId="50FA81AB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4230-2015 «Կաթի, չոր կաթի,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մեղրի մեջ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պարունակության որոշում իմունաֆերմենտային անալիզի մեթոդով՝ քլորամֆենիկոլի որոշման համար MaxSignal ռեագենտների հավաքածուի օգտագործմամբ. ՉԿՄ» (2015 թվականի հուլիսի 17-ի վկայագրման մասին վկայական թիվ 893/2015)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851836" w14:textId="76B4230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3F64F8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6CC9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547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5A2CB1E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57072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4310-2012 «Կաթում պենիցիլինի պարունակության որոշում ԻՖԱ մեթոդով՝ Չինաստանի Beijing Kwinbon Biotechnology Со., Ltd արտադրության թեստ-համակարգի կիրառմամբ» (2012 թվականի հունիսի 11-ի վկայագրման մասին վկայական թիվ 708/2012)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B3BEA" w14:textId="3143F07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5CC2D8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4FD5A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883857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648D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4652-2013 «Կենդանական ծագման արտադրանքում բացիտրացինի պարունակության որոշում ԻՖԱ մեթոդով՝ Նիդեռլանդների EuroProxima B.V. արտադրության թեստ-համակարգերի օգտագործմամբ. Չափումների կատարման մեթոդիկա» (2013 թվականի հունիսի 3-ի վկայագրման մասին վկայական թիվ 779/2013)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5DF16" w14:textId="5968C2F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04AB0C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FC5CE8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549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084EC3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72C8A" w14:textId="20303485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4678-2015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իմունաֆերմենտային անալիզի մեթոդով՝ MaxSignal (R) chloramphenicol (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CAP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) ELISA Test Kit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ԻՖԱ հակաբիոտիկ-քլորամֆենիկոլ ռեագենտների հավաքածուների օգտագործմամբ» (2015 թվականի հունիսի 25-ի վկայագրման մասին վկայական թիվ 889/2015)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457D7" w14:textId="77CC3B8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AF9282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D6CF4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F9CDBF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6CAA9" w14:textId="48542E3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4700-2013 «Կենդանական ծագման արտադրանքում քլորամֆենիկոլի (լ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ոմիցետինի) պարունակության չափումների կատարման մեթոդիկա ԻՖԱ մեթոդով՝ Նիդեռլանդների EuroProxima B.V. արտադրության թեստ-համակարգերի օգտագործմամբ» (2013 թվականի օգոստոսի 9-ի վկայագրման մասին վկայական թիվ 790/2013)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9B107" w14:textId="7FED580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2A7D4AC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5DBAC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149333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3ECE1A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4704-2013 «Կենդանական ծագման արտադրանքում տետրացիկլինների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(2013 թվականի օգոստոսի 12-ի վկայագրման մասին վկայական թիվ 792/2013)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757E5C" w14:textId="6519927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3FE666C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2406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134AD2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E4288B" w14:textId="2CD6D51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4790-2013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լ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ոմիցետինի (քլորամֆենիկոլի) մնացորդային քանակությունների պարունակության որոշում ԲԱՀՔ-ԶՍ/ԶՍ մեթոդով» (2013 թվականի նոյեմբերի 29-ի վկայագրման մասին վկայական թիվ 809/2013)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43D75" w14:textId="278F410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F000B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1BFC1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261253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9D15E" w14:textId="50E2B6DA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4846-2014 «Հումքում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կենդանական ծագման արտադրանքում քլորամֆենիկոլի որոշում. Չափումների կատարման մեթոդիկա իմունաֆերմենտային անալիզի մեթոդով՝ «ԻՖԱ-ՔԼՈՐԱՄՖԵՆԻԿՈԼ» ռեագենտների հավաքածուի օգտագործմամբ» (2014 թվականի փետրվարի 21-ի վկայագրման մասին վկայական թիվ 824/2014)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1ED79" w14:textId="6797CEBE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52D82EC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7D877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F82126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1C996D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4885-2014 «Կենդանական ծագման արտադրանքում պենիցիլինի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11-ի վկայագրման մասին վկայական թիվ 829/2014)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6D6B9" w14:textId="3A386EB4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47FD63B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86622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C311A5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8EB56" w14:textId="77777777" w:rsidR="003B21AE" w:rsidRPr="001C4DA2" w:rsidRDefault="003B21AE" w:rsidP="003B21AE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4894-2014 «Կենդանական ծագման արտադրանքում ստրեպտոմիցինի պարունակության չափումների կատարման մեթոդիկա ԻՖԱ մեթոդով՝ ԱՄՆ-ի ВIOО Scientific Corporation արտադրության MaxSignal ռեագենտների հավաքածուի օգտագործմամբ» (2014 թվականի ապրիլի 28-ի վկայագրման մասին վկայական թիվ 835/2014)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940F1" w14:textId="51C8A099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74893C9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87C83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556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7FD9D89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91527B" w14:textId="7D4E74C1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5200-2015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պենիցիլինների մնացորդային քանակությունների պարունակության որոշում ԲԱՀՔ-ԶՍ/ԶՍ մեթոդով» (2015 թվականի ապրիլի 25-ի վկայագրման մասին վկայական թիվ 883/2015)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161DFD" w14:textId="0B373502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A52F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54F5B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B223764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B3CF4B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5336-2015 «Կենդանական ծագման արտադրանքում պենիցիլինների խմբի հակաբիոտիկների պարունակության չափումների կատարման մեթոդիկա ԻՖԱ մեթոդով՝ Նիդեռլանդների EuroProxima B.V. արտադրության թեստ-համակարգերի օգտագործմամբ» (2015 թվականի հոկտեմբերի 7-ի վկայագրման մասին վկայական թիվ 898/2015)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45387" w14:textId="796F4C3D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3B21AE" w:rsidRPr="001C4DA2" w14:paraId="6F81080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145F" w14:textId="77777777" w:rsidR="003B21AE" w:rsidRPr="001C4DA2" w:rsidRDefault="003B21A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37557A8" w14:textId="77777777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B08505" w14:textId="728C667F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5593-2016 «Կենդանական ծագման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սննդամթերքում ստրեպտոմիցինի մնացորդային քանակությունների պարունակության որոշում ԲԱՀՔ-ԶՍ/ԶՍ մեթոդով» (2016 թվականի մայիսի 26-ի վկայագրման մասին վկայական թիվ 957/2016)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C0B79" w14:textId="697C6DA8" w:rsidR="003B21AE" w:rsidRPr="001C4DA2" w:rsidRDefault="003B21A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24A046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EFEE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559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549C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4-րդ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BD55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32161-2013 «Սննդամթերք. Ցեզիումի Cs-137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4759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9E09C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3CCCF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3C4E69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EC39D" w14:textId="77777777" w:rsidR="00414FDE" w:rsidRPr="00BB0040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32163-2013 «Սննդամթերք. Ստրոնցիումի Sr-90 պարունակության որոշման մեթոդ»</w:t>
            </w:r>
          </w:p>
          <w:p w14:paraId="2E331D93" w14:textId="77777777" w:rsidR="00B137C6" w:rsidRPr="00BB0040" w:rsidRDefault="00B137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26B7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525798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25BF4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1E81C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664700" w14:textId="225CF98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32164-2013 «Սննդամթերք. Ստրոնցիումի Sr-90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ցեզիումի Cs-137 որոշման համար նմուշառման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A75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1BF965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35B12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0B9C27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672668" w14:textId="2BBBD3D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1050-2008 «Ճառագայթային հսկողություն. Մսի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մսամթերքի, կենդանական ճարպերի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ձվերի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913F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F04E6E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75681" w14:textId="77777777" w:rsidR="00414FDE" w:rsidRPr="001C4DA2" w:rsidRDefault="00414FDE" w:rsidP="003B21A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BE76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6D559" w14:textId="2DF66004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1051-2012 «Ճառագայթային հսկողություն. 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3753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5D5BB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ABB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E8C95D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CBAF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1052-2011 «Ճառագայթային հսկողություն. Հացաբուլկեղենի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E2EC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91BC479" w14:textId="77777777" w:rsidTr="001C4DA2">
        <w:trPr>
          <w:trHeight w:val="1022"/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0695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62668C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8F68D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1053-2015 «Ճառագայթային հսկողություն. Սննդամթերքի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627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550AF18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D4680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4966FB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49C4A8" w14:textId="07616CD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1054-2012 «Ճառագայթային հսկողություն. Բանջարեղենի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մրգերի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A4B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0DBB53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0C43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CD3B18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4EF33F" w14:textId="4955002D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1055-2012 «Ճառագայթային հսկողություն. Կարտոֆիլի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արմատապտուղների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671E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65D61C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37E6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D43E0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D91BA" w14:textId="2DCFE30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1056-2016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C62F7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12466B5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C7357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569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61DA6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4566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1059-98 «Ճառագայթային հսկողություն. Փորձանմուշների նախապատրաստում՝ ռադիոքիմիական մեթոդներով ստրոնցիում-90-ի որոշման համար»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3245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D4C11C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17A0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02E43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FACA82" w14:textId="243A982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1507-2006 «Ճառագայթային հսկողություն. Գյուղատնտեսական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կերերի նմուշառում. Ընդհանուր պահանջներ»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37A89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07844F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4015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3C39F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D63C71" w14:textId="5A3E24F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1623-2007 «Ճառագայթային հսկողություն. Ստրոնցիում-90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ցեզիում-137. Սննդամթերք. Նմուշառում, անալիզ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հիգիենիկ գնահատում»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95AA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BA0CEE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FB79D9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A7E4EC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A1F311" w14:textId="102F051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54040-2010 «Բուսաբուծական արտադրանք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կերեր. 137 Cs-ի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6943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08D390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F6F3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DCA20A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530BFE" w14:textId="6BF711A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114-94 «Ջրում, հողում,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ՌԿԳ-01, ՌԿԳ-02, ՌԿԳ-</w:t>
            </w:r>
            <w:smartTag w:uri="urn:schemas-microsoft-com:office:smarttags" w:element="metricconverter">
              <w:smartTagPr>
                <w:attr w:name="ProductID" w:val="02C"/>
              </w:smartTagPr>
              <w:r w:rsidRPr="001C4DA2">
                <w:rPr>
                  <w:rFonts w:ascii="GHEA Grapalat" w:hAnsi="GHEA Grapalat"/>
                  <w:sz w:val="20"/>
                  <w:szCs w:val="20"/>
                </w:rPr>
                <w:t>02C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, ՌԿԳ-03 ճառագայթաչափերով ցեզիումի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ճառագայթաչափական էքսպրես որոշման մեթոդիկա գամմա ճառագայթման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FF601" w14:textId="08662BC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0B27C7C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202B6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7BED4E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BC657" w14:textId="5442A19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 179-95 «Ջրում, սննդամթերքում, կենդանաբուծական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բուսաբուծական արտադրանքում ՌԿԳ-01A, ՌԿԳ-01A/1, ՌԿԳ-02A, ՌԿԳ-02A/1 ճառագայթաչափերի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ափոխումների միջոցով ցեզիումի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 էքսպրես որոշման մեթոդիկա գամմա ճառագայթման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F4D8A3" w14:textId="526BB33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19506E1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6BEC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970E02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53E65" w14:textId="54B6C56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1181-2011 «Սննդամթերքում, խմելու ջրում, հողում,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արտադրանքում, շրջակա միջավայրի այլ օբյեկտներում МКС-АТ1315 տեսակի գամմա բետա սպեկտրաչափով ստրոնցիում-90-ի,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EL 1309 (МКГ-1309) տեսակի գամմա սպեկտրաչափով ցեզիում-137-ի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կալիում-40-ի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չափումների կատարման մեթոդիկա» (2011 թվականի նոյեմբերի 17-ի վկայագրման մասին վկայական թիվ 668/2011, 2015 թվականի սեպտեմբերի 14-ի վկայագրման մասին վկայական թիվ 896-1/2015)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781EE" w14:textId="33EEC5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6D20F50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9D22A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4846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FC0B08E" w14:textId="67CFE440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1823-2007 «Ջրում, 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արդյունաբերական հումքում, անտառտնտեսական արտադրանքում, շրջակա միջավայրի այլ օբյեկտներում РКГ-АТ1320 տեսակի սպեկտրաչափական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մեթոդիկա» (2007 թվականի հուլիսի 4-ի վկայագրման մասին վկայական թիվ 440/2007)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423611" w14:textId="61DBA5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594BF7D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4F8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0B0EE0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886D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2288-2005 «Ստրոնցիում-90-ի տեսակարար ակտիվության որոշման մեթոդիկա՝ «ՊՐՈԳՐԵՍ» բետա սպեկտրաչափի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4AC3F3" w14:textId="174234C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4F9FE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F3C7B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0702AE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2BA3AF" w14:textId="349B2C8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2418-2005 «Սննդամթերքում,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կերերում, անտառտնտեսական արտադրանքում «ՊՐՈԳՐԵՍ-ԳԱՄՄԱ» սցինտիլացման գամմա սպեկտրաչափով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 գամմա ճառագայթող ռադիոնուկլիդների տեսակարար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ծավալային ակտիվության, շինանյութերում բնական ռադիոնուկլիդների տեսակարար արդյունավետ ակտիվության,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հողում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տեսակարար ակտիվության չափումների կատարման մեթոդիկա»՝ «ՊՐՈԳՐԵՍ» ծրագրային ապահովման օգտագործմամբ»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34565" w14:textId="13597ECC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26EF224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2856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579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B5821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4C5785" w14:textId="2ED003B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4283-2012 «Ռադիոքիմիական անալիզի մեթոդով ստացված՝ սննդամթերքի հաշվային նմուշներում, գյուղատնտեսական հումքում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կերերում УМФ-2000, УМФ-1500, УМФ-1500 М տեսակի ճառագայթաչափական մալաֆոնային սարքվածքներով 90Sr, 137Cs ակտիվությունների ՉԿՄ» (2015 թվականի ապրիլի 28-ի վկայագրման մասին վկայական թիվ 883-1/2015)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C62E68" w14:textId="0AB5133F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3F7ACA6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1BC4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09FDCA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E01695" w14:textId="783A5391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4779-2013 «РКГ-АТ 1320 սպեկտրաչափական տեսակի գամմա ճառագայթաչափերով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131</w:t>
            </w:r>
            <w:r w:rsidRPr="001C4DA2">
              <w:rPr>
                <w:rFonts w:ascii="GHEA Grapalat" w:hAnsi="GHEA Grapalat"/>
                <w:sz w:val="20"/>
                <w:szCs w:val="20"/>
              </w:rPr>
              <w:t>I,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134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137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Cs ծավալային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տեսակարար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40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К,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226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Ra, </w:t>
            </w:r>
            <w:r w:rsidRPr="001C4DA2">
              <w:rPr>
                <w:rFonts w:ascii="GHEA Grapalat" w:hAnsi="GHEA Grapalat"/>
                <w:sz w:val="20"/>
                <w:szCs w:val="20"/>
                <w:vertAlign w:val="superscript"/>
              </w:rPr>
              <w:t>232</w:t>
            </w:r>
            <w:r w:rsidRPr="001C4DA2">
              <w:rPr>
                <w:rFonts w:ascii="GHEA Grapalat" w:hAnsi="GHEA Grapalat"/>
                <w:sz w:val="20"/>
                <w:szCs w:val="20"/>
              </w:rPr>
              <w:t>Th բնական ռադիոնուկլիդների արդյունավետ տեսակարար ակտիվության չափումների կատարման մեթոդիկա» (2013 թվականի նոյեմբերի 20-ի վկայագրման մասին վկայական թիվ 808/2013)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F22E6" w14:textId="01FE551B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0D6C08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41DD2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CE8EEE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223085" w14:textId="2C1E6C0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4808-2013 ««Պրոգրես» տեսակի գամմա սպեկտրաչափերով ցեզիում-137-ի տեսակարար (ծավալային) ակտիվության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ռադիում-226-ի, տորիում-232-ի, կալիում-40-ի բնական ռադիոնուկլիդների արդյունավետ տեսակարար ակտիվության չափումների կատարման մեթոդիկա» (2013 թվականի դեկտեմբերի 20-ի վկայագրման մասին վկայական թիվ 814/2013)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C2A12" w14:textId="25BE0DE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1A62A1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468D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582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6AE5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AF5EE" w14:textId="3B0345F2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2779-2015 «Սննդամթերք. Ձկների, կակղամորթների, խեցգետնակերպերի, երկկենցաղների, սողունների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վերաշակումից ստացվող մթերքի սանիտարամակաբուծաբանական փորձաքննության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796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A8D44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F4AB7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722DDE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5659E4" w14:textId="027DC08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54378-2011 «Ձուկ, ոչ ձկնային օբյեկտներ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դրանցից ստացվող արտադրանք. Հելմինտների թրթուրների կենսունակության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35B2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4C5BBFA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E791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6F897D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E4D756" w14:textId="4135630A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ՄՑՈՒ 3.2.988-00 «Ձկների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արդյունագործության ոչ ձկնային օբյեկտների (կակղամորթների, խեցգետնակերպերի, երկկենցաղների, սողունների), ինչպես նա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դրանց վերամշակումից ստացվող մթերքի սանիտարամակաբուծաբանական փորձաքննության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5D0BC" w14:textId="0790660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430DA32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92D1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D3282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B7B8AE" w14:textId="28360008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Հրահանգ 4.2.10-21-25-2006 «Ձկան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ձկնային արտադրանքի մակաբուծաբանական հսկողություն»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34CF9D" w14:textId="6FFCCBE9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C038F" w:rsidRPr="001C4DA2" w14:paraId="6B8A162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92FA9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586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66972" w14:textId="77777777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9-րդ հավելված</w:t>
            </w: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8086A" w14:textId="2CF56B31" w:rsidR="004E6F00" w:rsidRPr="001C4DA2" w:rsidRDefault="007131C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</w:t>
            </w:r>
            <w:smartTag w:uri="urn:schemas-microsoft-com:office:smarttags" w:element="stockticker">
              <w:r w:rsidR="003D5EDD"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="00480B6D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8070/IDF 119-2014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Կալցիումի, նատրիումի, կալիումի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="007D3EC6"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պարունակության որոշում. Ատոմաաբսորբման սպեկտրաչափական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7A7B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3C25CC4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1E8D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CE129D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ACE5B4" w14:textId="3F5AB8D1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12821-2014 «Սննդամթերք. Բարձրարդյունավետ հեղուկային քրոմատագրմամբ խոլեկալցիֆերոլի (վիտամին D3)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էրգոկալցիֆերոլի (վիտամին D2) պարունակության որոշում 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F50DF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5660F61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B33FD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A6231C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DDDD7" w14:textId="05F5870C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12822-2014 «Սննդամթերք. Բարձրարդյունավետ հեղուկային քրոմատագրմամբ վիտամին Е-ի</w:t>
            </w:r>
            <w:r w:rsidR="00A872E9"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պարունակության որոշում. Ալֆա-, բետա-, գամմա-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դելտա- տոկոֆերոլների քանակի չափում»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542D77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57AEC1F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D8B3F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589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863E73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AB434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12823-2-2014 «Սննդամթերք. Վիտամին Ա-ի պարունակության որոշումը բարձրարդյունավետ հեղուկային քրոմատագրմամբ. Մաս 2. Բետա-կարոտինի պարունակության չափումը»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13AD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4DA81E9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14CF0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DB1475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0A9844" w14:textId="4107ED90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14084-2014 «Սննդամթերք. Հետքային տարրերի որոշում. Կապարի, կադմիումի, ցինկի, պղնձի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երկաթի պարունակության որոշումը ատոմաաբսորբման սպեկտրաչափության միջոցով միկրոալիքային տարրալուծումից հետո»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04371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7B9A79D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B61B3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ACFE2BF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3AA79A" w14:textId="77777777" w:rsidR="004E6F00" w:rsidRPr="001C4DA2" w:rsidRDefault="007D3EC6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14122-2013 «Սննդամթերք. Վիտամին B(1)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CC692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383523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062A0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1147F58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665079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14131-2015 «Սննդամթերք. Ֆոլատի որոշումը մանրէաբանական փորձարկման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A1564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29AA9B1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65E0D" w14:textId="77777777" w:rsidR="004E6F00" w:rsidRPr="001C4DA2" w:rsidRDefault="007131C0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83078B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2C52BDA" w14:textId="77777777" w:rsidR="004E6F00" w:rsidRPr="001C4DA2" w:rsidRDefault="007D3EC6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14148-2015 «Սննդամթերք. Վիտամին K1-ի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00132" w14:textId="77777777" w:rsidR="004E6F00" w:rsidRPr="001C4DA2" w:rsidRDefault="004E6F00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50BEC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C25C9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594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254F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53629C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14152-2013 «Սննդամթերք. Բարձրարդյունավետ հեղուկային քրոմատագրմամբ վիտամին B2-ի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AE40F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74DC6AB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B62FA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990F14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41BAF" w14:textId="4DB36501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14663-2014 «Սննդամթերք. վիտամին В6 որոշումը (ներառյալ գլիկոլիզիռային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ը) բարձրարդյունավետ հեղուկային քրոմատագրման մեթոդով (ԲԱՀՔ)»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6F6F1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7293F3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7EA24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FDE4F4E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5303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14164-2014 «Սննդամթերք. Վիտամին В6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676F65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4633C0D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A4246" w14:textId="77777777" w:rsidR="00414FDE" w:rsidRPr="001C4DA2" w:rsidRDefault="00414FDE" w:rsidP="00B137C6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7D3A7D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39BD0E" w14:textId="2D9D2E04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EN 15505-2013 «Սննդամթերք. Հետքային տարրերի որոշում. Նատրիումի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մագնեզիումի որոշման ատոմաաբսորբման սպեկտրաչափական բոցային մեթոդ միկրոալիքային վառարանում նմուշի նախնական հանքայնացմամբ»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68E70" w14:textId="77777777" w:rsidR="00414FDE" w:rsidRPr="001C4DA2" w:rsidRDefault="00414FDE" w:rsidP="00B137C6">
            <w:pPr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42B69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37EA4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1E0AB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8E87C5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15607-2015 «Սննդամթերք. D-բիոտինի որոշումը բարձրարդյունավետ հեղուկային քրոմատագրման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B504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233CE0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384C3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599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EE918B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66D3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15111-2015 «Սննդամթերք. Հետքային տարրերի որոշումը. Յոդի որոշումը ինդուկտիվ կապված պլազմայով (ICP-MS) զանգվածասպեկտրաչափական մեթոդով»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D4F12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0F9A2F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3446C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914BC5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994D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EN 15652-2015 «Սննդամթերք. Նիացինի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0E4E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897BB6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CE685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2545688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86D8E" w14:textId="5DDA446C" w:rsidR="00414FDE" w:rsidRPr="001C4DA2" w:rsidRDefault="00414FDE" w:rsidP="00B441BD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7047-55 «Վիտամիններ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A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C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D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1,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B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2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B441BD" w:rsidRPr="001C4DA2">
              <w:rPr>
                <w:rFonts w:ascii="GHEA Grapalat" w:hAnsi="GHEA Grapalat"/>
                <w:sz w:val="20"/>
                <w:szCs w:val="20"/>
              </w:rPr>
              <w:t>PP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. Փորձանմուշներ վերցնելը, վիտամինների որոշման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վիտամինային պատրաստուկների որակի փորձարկման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DFCBB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37F309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FCF233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E46691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63FB2EE" w14:textId="55FDE2A2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32307-2013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Ճարպալուծ վիտամինների պարունակության որոշման բարձրարդյունավետ հեղուկային քրոմատագրման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FF74D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CBB0C4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72496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603</w:t>
            </w:r>
          </w:p>
        </w:tc>
        <w:tc>
          <w:tcPr>
            <w:tcW w:w="22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3564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195B8" w14:textId="0C18CF8A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24556-89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ստացված մթերք. C վիտամինի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989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72764A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2590E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6AF4B72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E3AB1" w14:textId="5A4909E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25999-83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վերամշակումից ստացվող մթերք. Վիտամիններ В1-ի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В2-ի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E6FE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F7EE92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566B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49C30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2BD0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26928-86 «Սննդամթերք. Երկաթի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4A392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C38B70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262A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64FFF2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B79FE" w14:textId="7C4B913B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29138-91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ցորենի՝ վիտամինացված. В1 վիտամինի (թիամինի)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83D96B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02FA68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2B3F4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C4E6FD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251033" w14:textId="3CBFBCA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29139-91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В2 վիտամինի (ռիբոֆլավինի)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B5BD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928D9F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4EF2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12757A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5B5DA4" w14:textId="252CD92A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29140-91 «Ալյուր, հաց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հացաբուլկեղենային արտադրատեսակներ ցորենի վիտամինացված. РР վիտամինի (նիկոտինաթթվի)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243598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C038F" w:rsidRPr="001C4DA2" w14:paraId="1846070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EB916" w14:textId="77777777" w:rsidR="004E6F00" w:rsidRPr="001C4DA2" w:rsidRDefault="007131C0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609</w:t>
            </w:r>
          </w:p>
        </w:tc>
        <w:tc>
          <w:tcPr>
            <w:tcW w:w="2278" w:type="dxa"/>
            <w:tcBorders>
              <w:left w:val="single" w:sz="4" w:space="0" w:color="auto"/>
            </w:tcBorders>
            <w:shd w:val="clear" w:color="auto" w:fill="FFFFFF"/>
          </w:tcPr>
          <w:p w14:paraId="344F7176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087FE" w14:textId="77777777" w:rsidR="002C038F" w:rsidRPr="001C4DA2" w:rsidRDefault="007131C0" w:rsidP="000D6C83">
            <w:pPr>
              <w:pStyle w:val="a1"/>
              <w:shd w:val="clear" w:color="auto" w:fill="auto"/>
              <w:spacing w:after="120"/>
              <w:rPr>
                <w:rFonts w:ascii="GHEA Grapalat" w:hAnsi="GHEA Grapalat" w:cs="Arian AMU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1</w:t>
            </w:r>
            <w:r w:rsidRPr="001C4DA2">
              <w:rPr>
                <w:rFonts w:ascii="GHEA Grapalat" w:hAnsi="GHEA Grapalat"/>
                <w:sz w:val="20"/>
                <w:szCs w:val="20"/>
              </w:rPr>
              <w:t>-98 «Կաթնամթերք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՝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մանկական սննդի համար</w:t>
            </w:r>
            <w:r w:rsidR="00FD40CA" w:rsidRPr="001C4DA2">
              <w:rPr>
                <w:rFonts w:ascii="GHEA Grapalat" w:hAnsi="GHEA Grapalat"/>
                <w:sz w:val="20"/>
                <w:szCs w:val="20"/>
              </w:rPr>
              <w:t>.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>А</w:t>
            </w:r>
            <w:r w:rsidR="001A030E" w:rsidRPr="001C4DA2">
              <w:rPr>
                <w:rFonts w:ascii="GHEA Grapalat" w:hAnsi="GHEA Grapalat"/>
                <w:sz w:val="20"/>
                <w:szCs w:val="20"/>
              </w:rPr>
              <w:t xml:space="preserve"> վիտամին</w:t>
            </w:r>
            <w:r w:rsidR="007F59DA" w:rsidRPr="001C4DA2">
              <w:rPr>
                <w:rFonts w:ascii="GHEA Grapalat" w:hAnsi="GHEA Grapalat"/>
                <w:sz w:val="20"/>
                <w:szCs w:val="20"/>
              </w:rPr>
              <w:t xml:space="preserve">ի </w:t>
            </w:r>
            <w:r w:rsidRPr="001C4DA2">
              <w:rPr>
                <w:rFonts w:ascii="GHEA Grapalat" w:hAnsi="GHEA Grapalat"/>
                <w:sz w:val="20"/>
                <w:szCs w:val="20"/>
              </w:rPr>
              <w:t>(ռետինոլի) զանգվածային մասի չափման մեթոդ</w:t>
            </w:r>
            <w:r w:rsidR="0029551A" w:rsidRPr="001C4DA2">
              <w:rPr>
                <w:rFonts w:ascii="GHEA Grapalat" w:hAnsi="GHEA Grapalat"/>
                <w:sz w:val="20"/>
                <w:szCs w:val="20"/>
              </w:rPr>
              <w:t>»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2E0A19" w14:textId="77777777" w:rsidR="004E6F00" w:rsidRPr="001C4DA2" w:rsidRDefault="004E6F00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9BEE19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73B08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BF07CF2" w14:textId="77777777" w:rsidR="00213D43" w:rsidRPr="001C4DA2" w:rsidRDefault="00213D43" w:rsidP="004C60B5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F61DF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30627.2-98 «Մանկական սննդի կաթնամթերք. С վիտամինի (ասկորբինաթթվի) զանգվածային մասի չափման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E9571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4E71C5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0A48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714F754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61505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30627.3-98 «Մանկական սննդի կաթնամթերք. Е վիտամինի (տոկոֆերոլի)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513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4C372C09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5F09E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D5CC92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D7213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30627.4-98 «Մանկական սննդի կաթնամթերք. РР վիտամինի (նիացինի)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E106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A4DA71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12417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FF289DA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9F680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30627.5-98 «Մանկական սննդի կաթնամթերք. B1 վիտամինի (տիամինի)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5D94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32EA74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F70E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B6BF29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4651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30627.6-98 «Մանկական սննդի կաթնամթերք. В2 վիտամինի (ռիբոֆլավինի) զանգվածային մասի չափման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0B43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3304CE0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42DF3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9F3B758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CD6C61" w14:textId="77315954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31505-2012 «Կաթ, կաթնամթերք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կաթի հիմքով մանկական սննդամթերք. Յոդի պարունակության որոշման մեթոդներ»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C3B509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1851BE75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1698A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61AC266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A0B925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31643-2012 «Հյութամթերք. Բարձրարդյունավետ հեղուկային քրոմատագրման մեթոդով ասկորբինաթթվի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B7E1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281D5F3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45085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2791B2C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83E8B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31660-2012 «Սննդամթերք. Յոդի զանգվածային խտության որոշման ինվերսիոն-վոլտամպերաչափական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8464D7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5FF9887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A123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DFA07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071714" w14:textId="27437099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32916-2014 «Կաթ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կաթնամթերք. Վիտամին D զանգվածային մասի որոշումը բարձրարդյունավետ հեղուկային քրոմատագրմամբ»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D300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98BFED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50EFB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619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E4C6D2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547D2" w14:textId="71B6F98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12823-1-2012 «Սննդամթերք. Վիտամին A-ի պարունակության որոշում բարձրարդյունավետ հեղուկային քրոմատագրման մեթոդով. Մաս 1. Լրիվ տրանս-ռետինոլի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13-ցիս-ռետինոլի քանակության չափում»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1000E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6F37C4D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C4B3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620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749E06A5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1D256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ՍՏԲ EN 12823-2-2012 «Սննդամթերք. Վիտամին A-ի պարունակության որոշում բարձրարդյունավետ հեղուկային քրոմատագրման մեթոդով. Մաս 2. Բետա-կարոտինի պարունակության որոշում»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F2AB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698F620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66130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34B5191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50D6E" w14:textId="7C8B3246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ՍՏԲ EN 14082-2014 «Սննդամթերք. Հետքային տարրերի որոշում. Կապարի, կադմիումի, ցինկի, պղնձի, երկաթի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քրոմի պարունակության որոշում չոր մոխրացումից հետո ատոմաաբսորբման սպեկտրաչափության (ԱԱՍ) միջոցով»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61020F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F59C036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7336B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622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BEC6B36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7D9BA34" w14:textId="4872FA90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20634-2016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Վիտամին B12-ի պարունակության որոշում փուլային հակադարձման բարձրարդյունավետ հեղուկային քրոմատագրման միջոցով (RP-HPLC)»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C93095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72C3D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FA9AA" w14:textId="77777777" w:rsidR="00414FDE" w:rsidRPr="001C4DA2" w:rsidRDefault="00414FDE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C8CB4A0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A3E1C" w14:textId="31B086B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ՍՏ ՂՀ </w:t>
            </w:r>
            <w:smartTag w:uri="urn:schemas-microsoft-com:office:smarttags" w:element="stockticker">
              <w:r w:rsidRPr="001C4DA2">
                <w:rPr>
                  <w:rFonts w:ascii="GHEA Grapalat" w:hAnsi="GHEA Grapalat"/>
                  <w:sz w:val="20"/>
                  <w:szCs w:val="20"/>
                </w:rPr>
                <w:t>ISO</w:t>
              </w:r>
            </w:smartTag>
            <w:r w:rsidRPr="001C4DA2">
              <w:rPr>
                <w:rFonts w:ascii="GHEA Grapalat" w:hAnsi="GHEA Grapalat"/>
                <w:sz w:val="20"/>
                <w:szCs w:val="20"/>
              </w:rPr>
              <w:t xml:space="preserve"> 20639-2016 «Խառնուրդներ՝ մանկական սննդի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մեծահասակների համար. Պանտոտենաթթվի պարունակության որոշում ուլտրաբարձրարդյունավետ հեղուկային քրոմատագրման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տանդեմային զանգվածասպեկտրաչափության միջոցով (UHPLC-MS/MS)»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2D85CC" w14:textId="77777777" w:rsidR="00414FDE" w:rsidRPr="001C4DA2" w:rsidRDefault="00414FDE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0741615E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FFC0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7055C9C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BE970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ԵՆ 14130-2010 «Սննդամթերք. Բարձրարդյունավետ հեղուկային քրոմատագրման մեթոդով վիտամին С-ի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3B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68C9701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0FA2F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1CACF44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E36A7" w14:textId="409222E5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50479-93 «Պտուղների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բանջարեղենի վերամշակման մթերք. Վիտամին РР-ի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35B11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426F9E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D34AA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B3A143B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26F74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52690-2006 «Սննդամթերք. Վիտամին C-ի զանգվածային կոնցենտրացիայի որոշման վոլտամպերաչափական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9EC9D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4C7A231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D2B71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886DCF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97D4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54634-2011 «Սննդամթերք ֆունկցիոնալ. Վիտամին E-ի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8204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236B64EC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051F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628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157638B2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9B9B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54635-2011 «Սննդամթերք ֆունկցիոնալ. Վիտամին А-ի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66C09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414FDE" w:rsidRPr="001C4DA2" w14:paraId="381ED6A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B686E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629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52B234BA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DAB93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ԳՕՍՏ Ռ 54637-2011 «Սննդամթերք ֆունկցիոնալ. Վիտամին D3-ի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BDE60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078428A4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D8CFA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630</w:t>
            </w:r>
          </w:p>
        </w:tc>
        <w:tc>
          <w:tcPr>
            <w:tcW w:w="229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B6112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3087" w14:textId="71D639A4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ԳՕՍՏ Ռ 55482-2013 «Միս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մսամթերք. Ջրալուծելի վիտամինների պարունակության որոշման մեթոդ»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FB94B2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</w:tr>
      <w:tr w:rsidR="00213D43" w:rsidRPr="001C4DA2" w14:paraId="77F1F29B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7C2FD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631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EA05294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CDC8B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2146-2004 «Հարստացված սննդամթերքում ֆոլաթթվի որոշման մեթոդիկա» (2004 թվականի նոյեմբերի 15-ի վկայագրման մասին վկայական թիվ 341/2004)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F5A619" w14:textId="1AAEC0A2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1689FA8B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F5294F" w14:textId="77777777" w:rsidR="00213D43" w:rsidRPr="001C4DA2" w:rsidRDefault="00213D43" w:rsidP="00B137C6">
            <w:pPr>
              <w:spacing w:after="4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632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3E7F10" w14:textId="77777777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D4799" w14:textId="2B84DB18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ՉԿՄ.ՉՎ 3008-2008 «Մասնագիտացված սննդամթերքում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ԿԱՀ-ում պանտոտենաթթվի զանգվածային մասի որոշման մեթոդիկա» (2008 թվականի նոյեմբերի 18-ի վկայագրման մասին վկայական թիվ 491/2008)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0C107" w14:textId="05884DD3" w:rsidR="00213D43" w:rsidRPr="001C4DA2" w:rsidRDefault="00213D43" w:rsidP="00B137C6">
            <w:pPr>
              <w:spacing w:after="4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651637D8" w14:textId="77777777" w:rsidTr="00B137C6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D6789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633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859BFB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1CE496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3239-2009 «β-կարոտինի որոշում մասնագիտացված սննդամթերքում» (2009 թվականի նոյեմբերի 3-ի վկայագրման մասին վկայական թիվ 538/2009)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A3A2A" w14:textId="7BCA506C" w:rsidR="00213D43" w:rsidRPr="001C4DA2" w:rsidRDefault="00213D43" w:rsidP="00B137C6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63600737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94A76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634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25A676A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DF91D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ՉԿՄ.ՉՎ 4075-2011 «Մանկական սննդի մթերքում L-կարնիտինի խտությունների ՉԿՄ բարձրարդյունավետ հեղուկային քրոմատագրման մեթոդով» (2011 թվականի հոկտեմբերի 11-ի վկայագրման մասին վկայական թիվ 659/2001)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8AC2CD" w14:textId="07B1A7FD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47CEBF52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1B387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635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A51271F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6AB73" w14:textId="77777777" w:rsidR="00213D43" w:rsidRPr="001C4DA2" w:rsidRDefault="00213D43" w:rsidP="00414FDE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ՖՌ.1.31.2013.16147 «Մասնագիտացված սննդամթերքում ֆոլաթթվի զանգվածային մասի չափումների մեթոդիկա իմունաֆերմենտային անալիզի մեթոդով» (2013 թվականի հոկտեմբերի 21-ի վկայագրման մասին վկայական թիվ 01.00225/205-32-13, ռեեստրում համարը՝ ՖՌ.1.31.2013.16147)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C36CA" w14:textId="4BE16C25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2BA45028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E81C2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636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3314C891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5F3B64" w14:textId="155A0601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04-10-2007 «Սննդամթերքի, պարենային հումքի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ԿԱՀ-ի փորձանմուշներում վիտամիններ А-ի (ռետինոլի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ով)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Е-ի (α-տոկոֆերոլի ձ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>ով) զանգվածային մասի չափումների մեթոդիկա ֆլուորաչափական դետեկտմամբ ԲԱՀՔ մեթոդով՝ «Լյումախրոմ» հեղուկային քրոմատագրիչի օգտագործմամբ» (2012 թվականի հրատարակություն) (2012 թվականի հուլիսի 19-ի վկայագրման մասին վկայական թիվ 04.032.070/01.00035/2012, ռեեստրում համարը՝ ՖՌ.1.31.2013.14078)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64791" w14:textId="0D7D9A03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213D43" w:rsidRPr="001C4DA2" w14:paraId="70849E41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3D723" w14:textId="77777777" w:rsidR="00213D43" w:rsidRPr="001C4DA2" w:rsidRDefault="00213D43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637</w:t>
            </w:r>
          </w:p>
        </w:tc>
        <w:tc>
          <w:tcPr>
            <w:tcW w:w="2294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133ED" w14:textId="77777777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0B1FF9C" w14:textId="62B834AE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 04-56-2009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հումք, ԿԱՀ. Վիտամիններ B1-ի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B2-ի զանգվածային մասի չափումների մեթոդիկա ֆլուորաչափական մեթոդով՝ «Ֆլյուորատ-02» հեղուկի անալիզարարի օգտագործմամբ» (2014 թվականի հրատարակություն) (2014 թվականի մարտի 31-ի վկայագրման մասին վկայական թիվ 04.02.105/(01.00035-2011)/2014, ռեեստրում համարը՝ ՖՌ.1.31.2014.18122)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7EEE5" w14:textId="0E120998" w:rsidR="00213D43" w:rsidRPr="001C4DA2" w:rsidRDefault="00213D43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  <w:tr w:rsidR="00414FDE" w:rsidRPr="001C4DA2" w14:paraId="765B8E13" w14:textId="77777777" w:rsidTr="001C4DA2">
        <w:trPr>
          <w:jc w:val="center"/>
        </w:trPr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8265D" w14:textId="77777777" w:rsidR="00414FDE" w:rsidRPr="001C4DA2" w:rsidRDefault="00414FDE" w:rsidP="00414FDE">
            <w:pPr>
              <w:spacing w:after="120"/>
              <w:jc w:val="center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638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49646" w14:textId="77777777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</w:p>
        </w:tc>
        <w:tc>
          <w:tcPr>
            <w:tcW w:w="4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25E920" w14:textId="4DA77056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 xml:space="preserve">Մեթոդիկա Մ 04-07-2010 «Սննդամթերք 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պարենային հումք. Վիտամին С-ի զանգվածային մասի չափումների մեթոդիկա ֆլուորաչափական մեթոդով՝ «Ֆլյուորատ-02» հեղուկի անալիզարարով» (2010 թվականի նոյեմբերի 24-ի վկայագրման մասին վկայական թիվ 223.1.0211/01.00258/2010, ռեեստրում համարը՝ ՖՌ.1.31.2011.09380)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D4778" w14:textId="6E33B28E" w:rsidR="00414FDE" w:rsidRPr="001C4DA2" w:rsidRDefault="00414FDE" w:rsidP="000D6C83">
            <w:pPr>
              <w:spacing w:after="120"/>
              <w:rPr>
                <w:rFonts w:ascii="GHEA Grapalat" w:hAnsi="GHEA Grapalat"/>
                <w:sz w:val="20"/>
                <w:szCs w:val="20"/>
              </w:rPr>
            </w:pPr>
            <w:r w:rsidRPr="001C4DA2">
              <w:rPr>
                <w:rFonts w:ascii="GHEA Grapalat" w:hAnsi="GHEA Grapalat"/>
                <w:sz w:val="20"/>
                <w:szCs w:val="20"/>
              </w:rPr>
              <w:t>կիրառվում է մինչ</w:t>
            </w:r>
            <w:r w:rsidR="00935AF0">
              <w:rPr>
                <w:rFonts w:ascii="GHEA Grapalat" w:hAnsi="GHEA Grapalat"/>
                <w:sz w:val="20"/>
                <w:szCs w:val="20"/>
              </w:rPr>
              <w:t>և</w:t>
            </w:r>
            <w:r w:rsidRPr="001C4DA2">
              <w:rPr>
                <w:rFonts w:ascii="GHEA Grapalat" w:hAnsi="GHEA Grapalat"/>
                <w:sz w:val="20"/>
                <w:szCs w:val="20"/>
              </w:rPr>
              <w:t xml:space="preserve"> համապատասխան միջպետական ստանդարտի ներառումը ստանդարտների ցանկում</w:t>
            </w:r>
          </w:p>
        </w:tc>
      </w:tr>
    </w:tbl>
    <w:p w14:paraId="316653AF" w14:textId="77777777" w:rsidR="008C69E6" w:rsidRPr="001C4DA2" w:rsidRDefault="008C69E6" w:rsidP="000D6C83">
      <w:pPr>
        <w:spacing w:after="120"/>
        <w:rPr>
          <w:rFonts w:ascii="GHEA Grapalat" w:hAnsi="GHEA Grapalat"/>
          <w:sz w:val="20"/>
          <w:szCs w:val="20"/>
        </w:rPr>
      </w:pPr>
    </w:p>
    <w:p w14:paraId="3DA51FE4" w14:textId="77777777" w:rsidR="00213D43" w:rsidRPr="001C4DA2" w:rsidRDefault="00213D43" w:rsidP="00213D43">
      <w:pPr>
        <w:spacing w:after="120"/>
        <w:jc w:val="center"/>
        <w:rPr>
          <w:rFonts w:ascii="GHEA Grapalat" w:hAnsi="GHEA Grapalat"/>
          <w:sz w:val="20"/>
          <w:szCs w:val="20"/>
          <w:lang w:val="en-US"/>
        </w:rPr>
      </w:pPr>
      <w:r w:rsidRPr="001C4DA2">
        <w:rPr>
          <w:rFonts w:ascii="GHEA Grapalat" w:hAnsi="GHEA Grapalat"/>
          <w:sz w:val="20"/>
          <w:szCs w:val="20"/>
          <w:lang w:val="en-US"/>
        </w:rPr>
        <w:t>_____________________</w:t>
      </w:r>
    </w:p>
    <w:sectPr w:rsidR="00213D43" w:rsidRPr="001C4DA2" w:rsidSect="00D3628B">
      <w:pgSz w:w="11900" w:h="16840" w:code="9"/>
      <w:pgMar w:top="1418" w:right="1418" w:bottom="1560" w:left="1418" w:header="0" w:footer="94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40CB0" w14:textId="77777777" w:rsidR="0084762C" w:rsidRDefault="0084762C" w:rsidP="002C038F">
      <w:r>
        <w:separator/>
      </w:r>
    </w:p>
  </w:endnote>
  <w:endnote w:type="continuationSeparator" w:id="0">
    <w:p w14:paraId="4A127F88" w14:textId="77777777" w:rsidR="0084762C" w:rsidRDefault="0084762C" w:rsidP="002C0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n AMU">
    <w:altName w:val="Arial Unicode MS"/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49876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347E3080" w14:textId="77777777" w:rsidR="001C4DA2" w:rsidRPr="001C4DA2" w:rsidRDefault="001C4DA2">
        <w:pPr>
          <w:pStyle w:val="Footer"/>
          <w:jc w:val="center"/>
          <w:rPr>
            <w:rFonts w:ascii="GHEA Grapalat" w:hAnsi="GHEA Grapalat"/>
          </w:rPr>
        </w:pPr>
        <w:r w:rsidRPr="001C4DA2">
          <w:rPr>
            <w:rFonts w:ascii="GHEA Grapalat" w:hAnsi="GHEA Grapalat"/>
          </w:rPr>
          <w:fldChar w:fldCharType="begin"/>
        </w:r>
        <w:r w:rsidRPr="001C4DA2">
          <w:rPr>
            <w:rFonts w:ascii="GHEA Grapalat" w:hAnsi="GHEA Grapalat"/>
          </w:rPr>
          <w:instrText xml:space="preserve"> PAGE   \* MERGEFORMAT </w:instrText>
        </w:r>
        <w:r w:rsidRPr="001C4DA2">
          <w:rPr>
            <w:rFonts w:ascii="GHEA Grapalat" w:hAnsi="GHEA Grapalat"/>
          </w:rPr>
          <w:fldChar w:fldCharType="separate"/>
        </w:r>
        <w:r w:rsidR="00905124">
          <w:rPr>
            <w:rFonts w:ascii="GHEA Grapalat" w:hAnsi="GHEA Grapalat"/>
            <w:noProof/>
          </w:rPr>
          <w:t>88</w:t>
        </w:r>
        <w:r w:rsidRPr="001C4DA2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A62EC" w14:textId="77777777" w:rsidR="0084762C" w:rsidRDefault="0084762C"/>
  </w:footnote>
  <w:footnote w:type="continuationSeparator" w:id="0">
    <w:p w14:paraId="65B3054C" w14:textId="77777777" w:rsidR="0084762C" w:rsidRDefault="0084762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038F"/>
    <w:rsid w:val="00003DA0"/>
    <w:rsid w:val="00012283"/>
    <w:rsid w:val="000172E9"/>
    <w:rsid w:val="0001733C"/>
    <w:rsid w:val="00020C17"/>
    <w:rsid w:val="00023CDE"/>
    <w:rsid w:val="00027957"/>
    <w:rsid w:val="00031C3C"/>
    <w:rsid w:val="00032059"/>
    <w:rsid w:val="0003205A"/>
    <w:rsid w:val="00033506"/>
    <w:rsid w:val="00036980"/>
    <w:rsid w:val="00037137"/>
    <w:rsid w:val="00042955"/>
    <w:rsid w:val="000452B7"/>
    <w:rsid w:val="00047490"/>
    <w:rsid w:val="0005486B"/>
    <w:rsid w:val="000608AE"/>
    <w:rsid w:val="00060F25"/>
    <w:rsid w:val="00063B12"/>
    <w:rsid w:val="000651DC"/>
    <w:rsid w:val="00067B7A"/>
    <w:rsid w:val="000755AE"/>
    <w:rsid w:val="000800BC"/>
    <w:rsid w:val="00081909"/>
    <w:rsid w:val="00082375"/>
    <w:rsid w:val="00083509"/>
    <w:rsid w:val="000841AB"/>
    <w:rsid w:val="00085BC3"/>
    <w:rsid w:val="00085C5B"/>
    <w:rsid w:val="000922FD"/>
    <w:rsid w:val="00096BD7"/>
    <w:rsid w:val="00097378"/>
    <w:rsid w:val="000A0DD0"/>
    <w:rsid w:val="000A0EFC"/>
    <w:rsid w:val="000A48EF"/>
    <w:rsid w:val="000A599E"/>
    <w:rsid w:val="000A7A7B"/>
    <w:rsid w:val="000B132C"/>
    <w:rsid w:val="000B1C92"/>
    <w:rsid w:val="000B3242"/>
    <w:rsid w:val="000B4AD3"/>
    <w:rsid w:val="000B57B4"/>
    <w:rsid w:val="000C15D8"/>
    <w:rsid w:val="000C1E9D"/>
    <w:rsid w:val="000C2B7B"/>
    <w:rsid w:val="000C3C2C"/>
    <w:rsid w:val="000C69C0"/>
    <w:rsid w:val="000C6A61"/>
    <w:rsid w:val="000C6C62"/>
    <w:rsid w:val="000D5D0C"/>
    <w:rsid w:val="000D6635"/>
    <w:rsid w:val="000D6C83"/>
    <w:rsid w:val="000D6FE6"/>
    <w:rsid w:val="000E22BD"/>
    <w:rsid w:val="000F0153"/>
    <w:rsid w:val="000F4B57"/>
    <w:rsid w:val="000F66F3"/>
    <w:rsid w:val="001048C3"/>
    <w:rsid w:val="00112A8F"/>
    <w:rsid w:val="00117962"/>
    <w:rsid w:val="00120126"/>
    <w:rsid w:val="00136329"/>
    <w:rsid w:val="00136F69"/>
    <w:rsid w:val="00142A77"/>
    <w:rsid w:val="001446EE"/>
    <w:rsid w:val="00144984"/>
    <w:rsid w:val="00144B9E"/>
    <w:rsid w:val="00145C8F"/>
    <w:rsid w:val="0015465F"/>
    <w:rsid w:val="0015540F"/>
    <w:rsid w:val="00160E7A"/>
    <w:rsid w:val="00162BE2"/>
    <w:rsid w:val="00172DC6"/>
    <w:rsid w:val="00174020"/>
    <w:rsid w:val="00175724"/>
    <w:rsid w:val="00175826"/>
    <w:rsid w:val="00175C85"/>
    <w:rsid w:val="00180080"/>
    <w:rsid w:val="00180A49"/>
    <w:rsid w:val="0018659F"/>
    <w:rsid w:val="001909FA"/>
    <w:rsid w:val="0019174F"/>
    <w:rsid w:val="00191D26"/>
    <w:rsid w:val="001A030E"/>
    <w:rsid w:val="001B284D"/>
    <w:rsid w:val="001B56F5"/>
    <w:rsid w:val="001B5C01"/>
    <w:rsid w:val="001C0453"/>
    <w:rsid w:val="001C1BA8"/>
    <w:rsid w:val="001C23BA"/>
    <w:rsid w:val="001C4DA2"/>
    <w:rsid w:val="001D0F94"/>
    <w:rsid w:val="001D1C4A"/>
    <w:rsid w:val="001D6F68"/>
    <w:rsid w:val="001E03F8"/>
    <w:rsid w:val="001E14A9"/>
    <w:rsid w:val="001E7B88"/>
    <w:rsid w:val="001F090E"/>
    <w:rsid w:val="001F17CA"/>
    <w:rsid w:val="001F6AD1"/>
    <w:rsid w:val="00200842"/>
    <w:rsid w:val="002013FE"/>
    <w:rsid w:val="00202828"/>
    <w:rsid w:val="002028AE"/>
    <w:rsid w:val="00204E48"/>
    <w:rsid w:val="0020632F"/>
    <w:rsid w:val="002114E5"/>
    <w:rsid w:val="00212CB7"/>
    <w:rsid w:val="00213D43"/>
    <w:rsid w:val="00214051"/>
    <w:rsid w:val="00214C34"/>
    <w:rsid w:val="00217013"/>
    <w:rsid w:val="0022018C"/>
    <w:rsid w:val="00224EE3"/>
    <w:rsid w:val="00233A42"/>
    <w:rsid w:val="00243073"/>
    <w:rsid w:val="002450AB"/>
    <w:rsid w:val="002455EE"/>
    <w:rsid w:val="0025636C"/>
    <w:rsid w:val="00257778"/>
    <w:rsid w:val="002600F1"/>
    <w:rsid w:val="00261502"/>
    <w:rsid w:val="00262C56"/>
    <w:rsid w:val="002639E3"/>
    <w:rsid w:val="00264BD4"/>
    <w:rsid w:val="00266EE0"/>
    <w:rsid w:val="00267C16"/>
    <w:rsid w:val="00267D69"/>
    <w:rsid w:val="0027339A"/>
    <w:rsid w:val="00275EC0"/>
    <w:rsid w:val="00276311"/>
    <w:rsid w:val="00280897"/>
    <w:rsid w:val="00280C7E"/>
    <w:rsid w:val="00291304"/>
    <w:rsid w:val="00294396"/>
    <w:rsid w:val="0029551A"/>
    <w:rsid w:val="002A1172"/>
    <w:rsid w:val="002A3921"/>
    <w:rsid w:val="002A4077"/>
    <w:rsid w:val="002A5CD1"/>
    <w:rsid w:val="002B0F7F"/>
    <w:rsid w:val="002B2645"/>
    <w:rsid w:val="002B634E"/>
    <w:rsid w:val="002B6CAC"/>
    <w:rsid w:val="002C038F"/>
    <w:rsid w:val="002C0EC0"/>
    <w:rsid w:val="002C3E02"/>
    <w:rsid w:val="002C457D"/>
    <w:rsid w:val="002C4BA4"/>
    <w:rsid w:val="002C4E76"/>
    <w:rsid w:val="002D122A"/>
    <w:rsid w:val="002D13DD"/>
    <w:rsid w:val="002D757C"/>
    <w:rsid w:val="002D75DC"/>
    <w:rsid w:val="002E0D10"/>
    <w:rsid w:val="002E2261"/>
    <w:rsid w:val="002E3317"/>
    <w:rsid w:val="002E6686"/>
    <w:rsid w:val="002F2025"/>
    <w:rsid w:val="002F523D"/>
    <w:rsid w:val="0030127B"/>
    <w:rsid w:val="00301F1D"/>
    <w:rsid w:val="00302D33"/>
    <w:rsid w:val="003056AE"/>
    <w:rsid w:val="00305DE2"/>
    <w:rsid w:val="00312184"/>
    <w:rsid w:val="0031276B"/>
    <w:rsid w:val="00315F8A"/>
    <w:rsid w:val="00321CE5"/>
    <w:rsid w:val="00322B64"/>
    <w:rsid w:val="00322F11"/>
    <w:rsid w:val="0032367F"/>
    <w:rsid w:val="00331EEC"/>
    <w:rsid w:val="00334122"/>
    <w:rsid w:val="00345F81"/>
    <w:rsid w:val="00347393"/>
    <w:rsid w:val="00355D54"/>
    <w:rsid w:val="00357471"/>
    <w:rsid w:val="00361AA1"/>
    <w:rsid w:val="00361CF6"/>
    <w:rsid w:val="00364556"/>
    <w:rsid w:val="00364B41"/>
    <w:rsid w:val="0036540B"/>
    <w:rsid w:val="00367364"/>
    <w:rsid w:val="003713D9"/>
    <w:rsid w:val="0037183D"/>
    <w:rsid w:val="003735B6"/>
    <w:rsid w:val="003811F5"/>
    <w:rsid w:val="00392FCE"/>
    <w:rsid w:val="0039624F"/>
    <w:rsid w:val="003A53DF"/>
    <w:rsid w:val="003A5B51"/>
    <w:rsid w:val="003A61DF"/>
    <w:rsid w:val="003A7AE9"/>
    <w:rsid w:val="003A7E2B"/>
    <w:rsid w:val="003B05EE"/>
    <w:rsid w:val="003B21AE"/>
    <w:rsid w:val="003B228C"/>
    <w:rsid w:val="003B259D"/>
    <w:rsid w:val="003B4746"/>
    <w:rsid w:val="003B7ADE"/>
    <w:rsid w:val="003C44F1"/>
    <w:rsid w:val="003C4BA6"/>
    <w:rsid w:val="003C616F"/>
    <w:rsid w:val="003D21DB"/>
    <w:rsid w:val="003D5EDD"/>
    <w:rsid w:val="003D6D2C"/>
    <w:rsid w:val="003E46DD"/>
    <w:rsid w:val="003F29A7"/>
    <w:rsid w:val="0040065D"/>
    <w:rsid w:val="0040323F"/>
    <w:rsid w:val="00404A19"/>
    <w:rsid w:val="00405D77"/>
    <w:rsid w:val="0040648B"/>
    <w:rsid w:val="004065B4"/>
    <w:rsid w:val="0041477A"/>
    <w:rsid w:val="00414FDE"/>
    <w:rsid w:val="00416D3B"/>
    <w:rsid w:val="0042021D"/>
    <w:rsid w:val="00424483"/>
    <w:rsid w:val="004276D5"/>
    <w:rsid w:val="004349B9"/>
    <w:rsid w:val="004355E7"/>
    <w:rsid w:val="0043629C"/>
    <w:rsid w:val="00436EAE"/>
    <w:rsid w:val="004374C9"/>
    <w:rsid w:val="004428D7"/>
    <w:rsid w:val="00442D12"/>
    <w:rsid w:val="0044496C"/>
    <w:rsid w:val="00447829"/>
    <w:rsid w:val="00447EF1"/>
    <w:rsid w:val="00451BAB"/>
    <w:rsid w:val="00451D52"/>
    <w:rsid w:val="004575C5"/>
    <w:rsid w:val="00461161"/>
    <w:rsid w:val="00461974"/>
    <w:rsid w:val="00462B2A"/>
    <w:rsid w:val="00464E92"/>
    <w:rsid w:val="00480B6D"/>
    <w:rsid w:val="00482D46"/>
    <w:rsid w:val="00483CF2"/>
    <w:rsid w:val="00484E95"/>
    <w:rsid w:val="00492D8D"/>
    <w:rsid w:val="00493C1C"/>
    <w:rsid w:val="00497DAE"/>
    <w:rsid w:val="004A7BA8"/>
    <w:rsid w:val="004B1235"/>
    <w:rsid w:val="004B123C"/>
    <w:rsid w:val="004B2FBA"/>
    <w:rsid w:val="004B69FC"/>
    <w:rsid w:val="004C3528"/>
    <w:rsid w:val="004C60B5"/>
    <w:rsid w:val="004D0D29"/>
    <w:rsid w:val="004D1863"/>
    <w:rsid w:val="004D1C9C"/>
    <w:rsid w:val="004D207A"/>
    <w:rsid w:val="004D3C4C"/>
    <w:rsid w:val="004D5056"/>
    <w:rsid w:val="004E0F47"/>
    <w:rsid w:val="004E1651"/>
    <w:rsid w:val="004E1B27"/>
    <w:rsid w:val="004E26DD"/>
    <w:rsid w:val="004E6C0D"/>
    <w:rsid w:val="004E6F00"/>
    <w:rsid w:val="004E6F8D"/>
    <w:rsid w:val="004F0FD2"/>
    <w:rsid w:val="004F7BEC"/>
    <w:rsid w:val="00500621"/>
    <w:rsid w:val="00500B80"/>
    <w:rsid w:val="00501E8E"/>
    <w:rsid w:val="005031FC"/>
    <w:rsid w:val="00506964"/>
    <w:rsid w:val="005076C9"/>
    <w:rsid w:val="00513610"/>
    <w:rsid w:val="00514AC0"/>
    <w:rsid w:val="00514E80"/>
    <w:rsid w:val="005174EE"/>
    <w:rsid w:val="005201E8"/>
    <w:rsid w:val="005251B8"/>
    <w:rsid w:val="00525571"/>
    <w:rsid w:val="005329E5"/>
    <w:rsid w:val="0053369C"/>
    <w:rsid w:val="0053572D"/>
    <w:rsid w:val="00536D9E"/>
    <w:rsid w:val="00540015"/>
    <w:rsid w:val="00544B97"/>
    <w:rsid w:val="00544E93"/>
    <w:rsid w:val="005543BE"/>
    <w:rsid w:val="00555D70"/>
    <w:rsid w:val="005575B8"/>
    <w:rsid w:val="00557753"/>
    <w:rsid w:val="0056354E"/>
    <w:rsid w:val="00564F8A"/>
    <w:rsid w:val="00565F3D"/>
    <w:rsid w:val="00574EA1"/>
    <w:rsid w:val="00576694"/>
    <w:rsid w:val="00583A85"/>
    <w:rsid w:val="00590643"/>
    <w:rsid w:val="005964CD"/>
    <w:rsid w:val="005968F1"/>
    <w:rsid w:val="005978E8"/>
    <w:rsid w:val="005A14AA"/>
    <w:rsid w:val="005A1CDA"/>
    <w:rsid w:val="005A1D52"/>
    <w:rsid w:val="005A2B33"/>
    <w:rsid w:val="005A5B0A"/>
    <w:rsid w:val="005A6478"/>
    <w:rsid w:val="005A71BA"/>
    <w:rsid w:val="005A7902"/>
    <w:rsid w:val="005B06CE"/>
    <w:rsid w:val="005B13D0"/>
    <w:rsid w:val="005C234C"/>
    <w:rsid w:val="005C47B0"/>
    <w:rsid w:val="005D2815"/>
    <w:rsid w:val="005D37AB"/>
    <w:rsid w:val="005E3037"/>
    <w:rsid w:val="005F3BED"/>
    <w:rsid w:val="005F65B5"/>
    <w:rsid w:val="00602892"/>
    <w:rsid w:val="00602E5C"/>
    <w:rsid w:val="00603B93"/>
    <w:rsid w:val="00607D59"/>
    <w:rsid w:val="00610D54"/>
    <w:rsid w:val="00612025"/>
    <w:rsid w:val="00613281"/>
    <w:rsid w:val="00613794"/>
    <w:rsid w:val="00620527"/>
    <w:rsid w:val="00622EC5"/>
    <w:rsid w:val="006322E9"/>
    <w:rsid w:val="00645998"/>
    <w:rsid w:val="00646031"/>
    <w:rsid w:val="00652446"/>
    <w:rsid w:val="00654588"/>
    <w:rsid w:val="00655129"/>
    <w:rsid w:val="00666B9B"/>
    <w:rsid w:val="006672FF"/>
    <w:rsid w:val="00673345"/>
    <w:rsid w:val="0067387D"/>
    <w:rsid w:val="00674417"/>
    <w:rsid w:val="00676635"/>
    <w:rsid w:val="006778FE"/>
    <w:rsid w:val="00682EAF"/>
    <w:rsid w:val="00685304"/>
    <w:rsid w:val="00690C9C"/>
    <w:rsid w:val="00690E0A"/>
    <w:rsid w:val="006929FD"/>
    <w:rsid w:val="00693ABA"/>
    <w:rsid w:val="006962F8"/>
    <w:rsid w:val="006A2647"/>
    <w:rsid w:val="006A4FA8"/>
    <w:rsid w:val="006B6212"/>
    <w:rsid w:val="006B71FE"/>
    <w:rsid w:val="006C1A8F"/>
    <w:rsid w:val="006C76B9"/>
    <w:rsid w:val="006D2B7B"/>
    <w:rsid w:val="006E025D"/>
    <w:rsid w:val="006E7D3B"/>
    <w:rsid w:val="006F0C7D"/>
    <w:rsid w:val="006F0F98"/>
    <w:rsid w:val="006F2792"/>
    <w:rsid w:val="006F2A17"/>
    <w:rsid w:val="006F2FB2"/>
    <w:rsid w:val="006F3A40"/>
    <w:rsid w:val="006F4E5C"/>
    <w:rsid w:val="006F57CA"/>
    <w:rsid w:val="006F648E"/>
    <w:rsid w:val="006F6E44"/>
    <w:rsid w:val="00707155"/>
    <w:rsid w:val="00707353"/>
    <w:rsid w:val="00710008"/>
    <w:rsid w:val="00712CF1"/>
    <w:rsid w:val="007131C0"/>
    <w:rsid w:val="00716EC7"/>
    <w:rsid w:val="00721055"/>
    <w:rsid w:val="007365C8"/>
    <w:rsid w:val="00736D70"/>
    <w:rsid w:val="007436E5"/>
    <w:rsid w:val="00750526"/>
    <w:rsid w:val="007521C8"/>
    <w:rsid w:val="007538E7"/>
    <w:rsid w:val="00754EF5"/>
    <w:rsid w:val="0076041D"/>
    <w:rsid w:val="00765075"/>
    <w:rsid w:val="00770B37"/>
    <w:rsid w:val="00772939"/>
    <w:rsid w:val="0077309B"/>
    <w:rsid w:val="00777780"/>
    <w:rsid w:val="0078166E"/>
    <w:rsid w:val="007853C3"/>
    <w:rsid w:val="0079333D"/>
    <w:rsid w:val="007A1570"/>
    <w:rsid w:val="007A3210"/>
    <w:rsid w:val="007A413D"/>
    <w:rsid w:val="007A69A5"/>
    <w:rsid w:val="007B066E"/>
    <w:rsid w:val="007B501E"/>
    <w:rsid w:val="007B6D79"/>
    <w:rsid w:val="007C08ED"/>
    <w:rsid w:val="007C39F9"/>
    <w:rsid w:val="007C4FAE"/>
    <w:rsid w:val="007C67E8"/>
    <w:rsid w:val="007C6D98"/>
    <w:rsid w:val="007D103B"/>
    <w:rsid w:val="007D3EC6"/>
    <w:rsid w:val="007D5F53"/>
    <w:rsid w:val="007E0776"/>
    <w:rsid w:val="007E6840"/>
    <w:rsid w:val="007F03E8"/>
    <w:rsid w:val="007F268D"/>
    <w:rsid w:val="007F3DD1"/>
    <w:rsid w:val="007F3E7B"/>
    <w:rsid w:val="007F59DA"/>
    <w:rsid w:val="00801791"/>
    <w:rsid w:val="0080658F"/>
    <w:rsid w:val="0081373F"/>
    <w:rsid w:val="00815898"/>
    <w:rsid w:val="00815B60"/>
    <w:rsid w:val="00815F3A"/>
    <w:rsid w:val="00820F48"/>
    <w:rsid w:val="008245C1"/>
    <w:rsid w:val="00824C35"/>
    <w:rsid w:val="00827F5C"/>
    <w:rsid w:val="00830212"/>
    <w:rsid w:val="00835AD3"/>
    <w:rsid w:val="008378F0"/>
    <w:rsid w:val="0084762C"/>
    <w:rsid w:val="00850EC0"/>
    <w:rsid w:val="0085123B"/>
    <w:rsid w:val="00855891"/>
    <w:rsid w:val="00856BF1"/>
    <w:rsid w:val="008576CE"/>
    <w:rsid w:val="008650B7"/>
    <w:rsid w:val="008656F9"/>
    <w:rsid w:val="0087048E"/>
    <w:rsid w:val="00870DCE"/>
    <w:rsid w:val="00873286"/>
    <w:rsid w:val="00875C92"/>
    <w:rsid w:val="00876F9A"/>
    <w:rsid w:val="00881779"/>
    <w:rsid w:val="0088474C"/>
    <w:rsid w:val="00885DC9"/>
    <w:rsid w:val="008869C8"/>
    <w:rsid w:val="008937DE"/>
    <w:rsid w:val="00894F6E"/>
    <w:rsid w:val="00897A24"/>
    <w:rsid w:val="008A07A0"/>
    <w:rsid w:val="008A30E7"/>
    <w:rsid w:val="008A44C7"/>
    <w:rsid w:val="008B3BF7"/>
    <w:rsid w:val="008B4B7D"/>
    <w:rsid w:val="008B514D"/>
    <w:rsid w:val="008C0D92"/>
    <w:rsid w:val="008C69E6"/>
    <w:rsid w:val="008D0C32"/>
    <w:rsid w:val="008D0C96"/>
    <w:rsid w:val="008D0F16"/>
    <w:rsid w:val="008D4385"/>
    <w:rsid w:val="008D59F6"/>
    <w:rsid w:val="008E1C8A"/>
    <w:rsid w:val="008E7643"/>
    <w:rsid w:val="008F2570"/>
    <w:rsid w:val="008F2C2F"/>
    <w:rsid w:val="008F4D37"/>
    <w:rsid w:val="00900394"/>
    <w:rsid w:val="0090282D"/>
    <w:rsid w:val="009029B5"/>
    <w:rsid w:val="009040A7"/>
    <w:rsid w:val="00905124"/>
    <w:rsid w:val="00915370"/>
    <w:rsid w:val="0092250F"/>
    <w:rsid w:val="00925E9E"/>
    <w:rsid w:val="0092603B"/>
    <w:rsid w:val="0093371D"/>
    <w:rsid w:val="00935AF0"/>
    <w:rsid w:val="00936508"/>
    <w:rsid w:val="00946010"/>
    <w:rsid w:val="009511B8"/>
    <w:rsid w:val="009525A0"/>
    <w:rsid w:val="009571F4"/>
    <w:rsid w:val="00957FC5"/>
    <w:rsid w:val="00961975"/>
    <w:rsid w:val="0096409C"/>
    <w:rsid w:val="00965276"/>
    <w:rsid w:val="0096743F"/>
    <w:rsid w:val="00975A52"/>
    <w:rsid w:val="009764EF"/>
    <w:rsid w:val="00977227"/>
    <w:rsid w:val="00987BA8"/>
    <w:rsid w:val="00995837"/>
    <w:rsid w:val="00996495"/>
    <w:rsid w:val="009A0589"/>
    <w:rsid w:val="009A0F06"/>
    <w:rsid w:val="009A39CF"/>
    <w:rsid w:val="009A3DA0"/>
    <w:rsid w:val="009A4A42"/>
    <w:rsid w:val="009A4D67"/>
    <w:rsid w:val="009A59CA"/>
    <w:rsid w:val="009A5EE8"/>
    <w:rsid w:val="009B4E03"/>
    <w:rsid w:val="009B7862"/>
    <w:rsid w:val="009C5590"/>
    <w:rsid w:val="009C7AFA"/>
    <w:rsid w:val="009D0B70"/>
    <w:rsid w:val="009D1BA9"/>
    <w:rsid w:val="009D200F"/>
    <w:rsid w:val="009D274C"/>
    <w:rsid w:val="009D3947"/>
    <w:rsid w:val="009E20C5"/>
    <w:rsid w:val="009E32FF"/>
    <w:rsid w:val="009E4A7A"/>
    <w:rsid w:val="009E5FFD"/>
    <w:rsid w:val="009F0A6D"/>
    <w:rsid w:val="009F26FB"/>
    <w:rsid w:val="00A0015A"/>
    <w:rsid w:val="00A0036D"/>
    <w:rsid w:val="00A04CA7"/>
    <w:rsid w:val="00A0560E"/>
    <w:rsid w:val="00A11D6C"/>
    <w:rsid w:val="00A20E7D"/>
    <w:rsid w:val="00A22AF2"/>
    <w:rsid w:val="00A277FA"/>
    <w:rsid w:val="00A307B0"/>
    <w:rsid w:val="00A30961"/>
    <w:rsid w:val="00A318F9"/>
    <w:rsid w:val="00A32F29"/>
    <w:rsid w:val="00A3516D"/>
    <w:rsid w:val="00A36375"/>
    <w:rsid w:val="00A40175"/>
    <w:rsid w:val="00A40615"/>
    <w:rsid w:val="00A443DB"/>
    <w:rsid w:val="00A50033"/>
    <w:rsid w:val="00A54F5C"/>
    <w:rsid w:val="00A55AD2"/>
    <w:rsid w:val="00A57FB0"/>
    <w:rsid w:val="00A60919"/>
    <w:rsid w:val="00A62032"/>
    <w:rsid w:val="00A64351"/>
    <w:rsid w:val="00A657A5"/>
    <w:rsid w:val="00A7563C"/>
    <w:rsid w:val="00A76657"/>
    <w:rsid w:val="00A81D6F"/>
    <w:rsid w:val="00A81FB6"/>
    <w:rsid w:val="00A872E9"/>
    <w:rsid w:val="00A930AA"/>
    <w:rsid w:val="00A94395"/>
    <w:rsid w:val="00AA0178"/>
    <w:rsid w:val="00AA0382"/>
    <w:rsid w:val="00AA1344"/>
    <w:rsid w:val="00AA278B"/>
    <w:rsid w:val="00AA4CB9"/>
    <w:rsid w:val="00AB2788"/>
    <w:rsid w:val="00AB6241"/>
    <w:rsid w:val="00AC14CE"/>
    <w:rsid w:val="00AC25E4"/>
    <w:rsid w:val="00AC35E4"/>
    <w:rsid w:val="00AC3827"/>
    <w:rsid w:val="00AC5AEB"/>
    <w:rsid w:val="00AC60AB"/>
    <w:rsid w:val="00AC75A5"/>
    <w:rsid w:val="00AC7F0E"/>
    <w:rsid w:val="00AD20DB"/>
    <w:rsid w:val="00AD2C5F"/>
    <w:rsid w:val="00AD3919"/>
    <w:rsid w:val="00AD4488"/>
    <w:rsid w:val="00AD694E"/>
    <w:rsid w:val="00AE0164"/>
    <w:rsid w:val="00AE04DC"/>
    <w:rsid w:val="00AE13BC"/>
    <w:rsid w:val="00AE6242"/>
    <w:rsid w:val="00AE6B11"/>
    <w:rsid w:val="00AF3D60"/>
    <w:rsid w:val="00B007DC"/>
    <w:rsid w:val="00B0369A"/>
    <w:rsid w:val="00B03B30"/>
    <w:rsid w:val="00B03DC2"/>
    <w:rsid w:val="00B0608A"/>
    <w:rsid w:val="00B07602"/>
    <w:rsid w:val="00B137C6"/>
    <w:rsid w:val="00B2197C"/>
    <w:rsid w:val="00B247A0"/>
    <w:rsid w:val="00B248EC"/>
    <w:rsid w:val="00B26938"/>
    <w:rsid w:val="00B27476"/>
    <w:rsid w:val="00B27EC6"/>
    <w:rsid w:val="00B30A09"/>
    <w:rsid w:val="00B3345D"/>
    <w:rsid w:val="00B441BD"/>
    <w:rsid w:val="00B44A2B"/>
    <w:rsid w:val="00B45D56"/>
    <w:rsid w:val="00B45FEC"/>
    <w:rsid w:val="00B50095"/>
    <w:rsid w:val="00B55485"/>
    <w:rsid w:val="00B617BC"/>
    <w:rsid w:val="00B6502E"/>
    <w:rsid w:val="00B6511A"/>
    <w:rsid w:val="00B66DD4"/>
    <w:rsid w:val="00B71767"/>
    <w:rsid w:val="00B72C15"/>
    <w:rsid w:val="00B759FC"/>
    <w:rsid w:val="00B7716D"/>
    <w:rsid w:val="00B80894"/>
    <w:rsid w:val="00B80FE7"/>
    <w:rsid w:val="00B83DE9"/>
    <w:rsid w:val="00B872B2"/>
    <w:rsid w:val="00B905C8"/>
    <w:rsid w:val="00B92925"/>
    <w:rsid w:val="00B93996"/>
    <w:rsid w:val="00B95BD6"/>
    <w:rsid w:val="00BA047A"/>
    <w:rsid w:val="00BA4F75"/>
    <w:rsid w:val="00BB0040"/>
    <w:rsid w:val="00BB530E"/>
    <w:rsid w:val="00BB6534"/>
    <w:rsid w:val="00BB74F8"/>
    <w:rsid w:val="00BB7510"/>
    <w:rsid w:val="00BC0D9F"/>
    <w:rsid w:val="00BC1863"/>
    <w:rsid w:val="00BC208C"/>
    <w:rsid w:val="00BC332A"/>
    <w:rsid w:val="00BC44D2"/>
    <w:rsid w:val="00BC7D64"/>
    <w:rsid w:val="00BD06F3"/>
    <w:rsid w:val="00BD24D6"/>
    <w:rsid w:val="00BD39FC"/>
    <w:rsid w:val="00BE1043"/>
    <w:rsid w:val="00BE2E91"/>
    <w:rsid w:val="00BE52FC"/>
    <w:rsid w:val="00BF34A7"/>
    <w:rsid w:val="00BF65BD"/>
    <w:rsid w:val="00C00D2A"/>
    <w:rsid w:val="00C03A62"/>
    <w:rsid w:val="00C04219"/>
    <w:rsid w:val="00C053A3"/>
    <w:rsid w:val="00C14E7E"/>
    <w:rsid w:val="00C14EC9"/>
    <w:rsid w:val="00C24B04"/>
    <w:rsid w:val="00C27D58"/>
    <w:rsid w:val="00C406D9"/>
    <w:rsid w:val="00C42929"/>
    <w:rsid w:val="00C43674"/>
    <w:rsid w:val="00C43C0A"/>
    <w:rsid w:val="00C4479A"/>
    <w:rsid w:val="00C46BBA"/>
    <w:rsid w:val="00C516D2"/>
    <w:rsid w:val="00C519CD"/>
    <w:rsid w:val="00C53E7C"/>
    <w:rsid w:val="00C545EC"/>
    <w:rsid w:val="00C55701"/>
    <w:rsid w:val="00C62C25"/>
    <w:rsid w:val="00C65194"/>
    <w:rsid w:val="00C6642E"/>
    <w:rsid w:val="00C66AFF"/>
    <w:rsid w:val="00C71AEF"/>
    <w:rsid w:val="00C7254C"/>
    <w:rsid w:val="00C7256C"/>
    <w:rsid w:val="00C7261E"/>
    <w:rsid w:val="00C73255"/>
    <w:rsid w:val="00C73C01"/>
    <w:rsid w:val="00C76D8D"/>
    <w:rsid w:val="00C80374"/>
    <w:rsid w:val="00C873F5"/>
    <w:rsid w:val="00C87882"/>
    <w:rsid w:val="00CA5020"/>
    <w:rsid w:val="00CA5C9D"/>
    <w:rsid w:val="00CA5E28"/>
    <w:rsid w:val="00CA69BE"/>
    <w:rsid w:val="00CB1317"/>
    <w:rsid w:val="00CB662F"/>
    <w:rsid w:val="00CB6A2C"/>
    <w:rsid w:val="00CB6DA2"/>
    <w:rsid w:val="00CC334A"/>
    <w:rsid w:val="00CC72B2"/>
    <w:rsid w:val="00CC796E"/>
    <w:rsid w:val="00CD2821"/>
    <w:rsid w:val="00CD2EFD"/>
    <w:rsid w:val="00CD3C14"/>
    <w:rsid w:val="00CD3C4F"/>
    <w:rsid w:val="00CD55F7"/>
    <w:rsid w:val="00CD6EF5"/>
    <w:rsid w:val="00CE0A6E"/>
    <w:rsid w:val="00CE31F8"/>
    <w:rsid w:val="00CE5CC0"/>
    <w:rsid w:val="00CE7A2E"/>
    <w:rsid w:val="00CF0C6C"/>
    <w:rsid w:val="00CF3A21"/>
    <w:rsid w:val="00CF64E0"/>
    <w:rsid w:val="00CF7A5C"/>
    <w:rsid w:val="00D00939"/>
    <w:rsid w:val="00D03421"/>
    <w:rsid w:val="00D06457"/>
    <w:rsid w:val="00D12AD9"/>
    <w:rsid w:val="00D213C1"/>
    <w:rsid w:val="00D21BDA"/>
    <w:rsid w:val="00D24CCD"/>
    <w:rsid w:val="00D27B30"/>
    <w:rsid w:val="00D314AA"/>
    <w:rsid w:val="00D329D6"/>
    <w:rsid w:val="00D3628B"/>
    <w:rsid w:val="00D42E41"/>
    <w:rsid w:val="00D45847"/>
    <w:rsid w:val="00D474EE"/>
    <w:rsid w:val="00D51DBD"/>
    <w:rsid w:val="00D51EE8"/>
    <w:rsid w:val="00D52E8F"/>
    <w:rsid w:val="00D60B11"/>
    <w:rsid w:val="00D6114B"/>
    <w:rsid w:val="00D64268"/>
    <w:rsid w:val="00D66628"/>
    <w:rsid w:val="00D66CF9"/>
    <w:rsid w:val="00D70D4B"/>
    <w:rsid w:val="00D72182"/>
    <w:rsid w:val="00D72A37"/>
    <w:rsid w:val="00D740A4"/>
    <w:rsid w:val="00D761B6"/>
    <w:rsid w:val="00D76238"/>
    <w:rsid w:val="00D84938"/>
    <w:rsid w:val="00D90A31"/>
    <w:rsid w:val="00D93633"/>
    <w:rsid w:val="00DA1D24"/>
    <w:rsid w:val="00DA4400"/>
    <w:rsid w:val="00DA4E7B"/>
    <w:rsid w:val="00DA56F3"/>
    <w:rsid w:val="00DA5EFA"/>
    <w:rsid w:val="00DB0FBA"/>
    <w:rsid w:val="00DB511F"/>
    <w:rsid w:val="00DB6DF8"/>
    <w:rsid w:val="00DC51E0"/>
    <w:rsid w:val="00DC540D"/>
    <w:rsid w:val="00DC793F"/>
    <w:rsid w:val="00DD0F93"/>
    <w:rsid w:val="00DD211E"/>
    <w:rsid w:val="00DD3EB4"/>
    <w:rsid w:val="00DE1DB8"/>
    <w:rsid w:val="00DE5230"/>
    <w:rsid w:val="00DF4A2F"/>
    <w:rsid w:val="00DF59EC"/>
    <w:rsid w:val="00E055E7"/>
    <w:rsid w:val="00E070B0"/>
    <w:rsid w:val="00E07D96"/>
    <w:rsid w:val="00E10465"/>
    <w:rsid w:val="00E11D93"/>
    <w:rsid w:val="00E17925"/>
    <w:rsid w:val="00E20D0A"/>
    <w:rsid w:val="00E306CD"/>
    <w:rsid w:val="00E36C7B"/>
    <w:rsid w:val="00E43749"/>
    <w:rsid w:val="00E4458C"/>
    <w:rsid w:val="00E4601D"/>
    <w:rsid w:val="00E535D1"/>
    <w:rsid w:val="00E53E1F"/>
    <w:rsid w:val="00E5402B"/>
    <w:rsid w:val="00E62A63"/>
    <w:rsid w:val="00E6361E"/>
    <w:rsid w:val="00E63E55"/>
    <w:rsid w:val="00E66D99"/>
    <w:rsid w:val="00E671CC"/>
    <w:rsid w:val="00E71025"/>
    <w:rsid w:val="00E71AFD"/>
    <w:rsid w:val="00E71BB0"/>
    <w:rsid w:val="00E73412"/>
    <w:rsid w:val="00E76EF9"/>
    <w:rsid w:val="00E81914"/>
    <w:rsid w:val="00E84D70"/>
    <w:rsid w:val="00E84EE3"/>
    <w:rsid w:val="00E85D5C"/>
    <w:rsid w:val="00E9015D"/>
    <w:rsid w:val="00E93B89"/>
    <w:rsid w:val="00E96761"/>
    <w:rsid w:val="00E97A01"/>
    <w:rsid w:val="00EA015C"/>
    <w:rsid w:val="00EA1A7B"/>
    <w:rsid w:val="00EA3782"/>
    <w:rsid w:val="00EA3860"/>
    <w:rsid w:val="00EB2746"/>
    <w:rsid w:val="00EB402D"/>
    <w:rsid w:val="00EB7E70"/>
    <w:rsid w:val="00EC15F5"/>
    <w:rsid w:val="00EC3A5D"/>
    <w:rsid w:val="00EC4271"/>
    <w:rsid w:val="00EC7DC3"/>
    <w:rsid w:val="00ED78B0"/>
    <w:rsid w:val="00EE0FF5"/>
    <w:rsid w:val="00EF1AB2"/>
    <w:rsid w:val="00EF27C3"/>
    <w:rsid w:val="00EF3031"/>
    <w:rsid w:val="00EF7559"/>
    <w:rsid w:val="00F01AB5"/>
    <w:rsid w:val="00F02F5F"/>
    <w:rsid w:val="00F03F26"/>
    <w:rsid w:val="00F07390"/>
    <w:rsid w:val="00F16C3A"/>
    <w:rsid w:val="00F17FC0"/>
    <w:rsid w:val="00F24632"/>
    <w:rsid w:val="00F307E2"/>
    <w:rsid w:val="00F352F7"/>
    <w:rsid w:val="00F35534"/>
    <w:rsid w:val="00F45F6B"/>
    <w:rsid w:val="00F46270"/>
    <w:rsid w:val="00F477ED"/>
    <w:rsid w:val="00F52E1B"/>
    <w:rsid w:val="00F54632"/>
    <w:rsid w:val="00F54C7F"/>
    <w:rsid w:val="00F56B61"/>
    <w:rsid w:val="00F5727C"/>
    <w:rsid w:val="00F579CF"/>
    <w:rsid w:val="00F60793"/>
    <w:rsid w:val="00F62536"/>
    <w:rsid w:val="00F65FC1"/>
    <w:rsid w:val="00F70F37"/>
    <w:rsid w:val="00F72549"/>
    <w:rsid w:val="00F763A7"/>
    <w:rsid w:val="00F801B9"/>
    <w:rsid w:val="00F80316"/>
    <w:rsid w:val="00F80B24"/>
    <w:rsid w:val="00F84604"/>
    <w:rsid w:val="00F90B43"/>
    <w:rsid w:val="00F94F1C"/>
    <w:rsid w:val="00FA68A8"/>
    <w:rsid w:val="00FA7E1A"/>
    <w:rsid w:val="00FB7889"/>
    <w:rsid w:val="00FC47A8"/>
    <w:rsid w:val="00FC5915"/>
    <w:rsid w:val="00FC5B7D"/>
    <w:rsid w:val="00FC7CBA"/>
    <w:rsid w:val="00FD40CA"/>
    <w:rsid w:val="00FD4BF7"/>
    <w:rsid w:val="00FE0EAF"/>
    <w:rsid w:val="00FF1EDB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785B8D4C"/>
  <w15:docId w15:val="{BE20B8BC-34E8-4E36-927C-B1CC8BFF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n AMU" w:eastAsia="Arian AMU" w:hAnsi="Arian AMU" w:cs="Arian AMU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038F"/>
    <w:rPr>
      <w:color w:val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C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060F25"/>
    <w:pPr>
      <w:widowControl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color w:val="auto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DefaultParagraphFont"/>
    <w:link w:val="11"/>
    <w:rsid w:val="002C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0">
    <w:name w:val="Другое_"/>
    <w:basedOn w:val="DefaultParagraphFont"/>
    <w:link w:val="a1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DefaultParagraphFont"/>
    <w:link w:val="20"/>
    <w:rsid w:val="002C03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3">
    <w:name w:val="Заголовок №3_"/>
    <w:basedOn w:val="DefaultParagraphFont"/>
    <w:link w:val="30"/>
    <w:rsid w:val="002C03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Normal"/>
    <w:link w:val="a"/>
    <w:rsid w:val="002C038F"/>
    <w:pPr>
      <w:shd w:val="clear" w:color="auto" w:fill="FFFFFF"/>
      <w:spacing w:after="120" w:line="300" w:lineRule="auto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Normal"/>
    <w:link w:val="10"/>
    <w:rsid w:val="002C038F"/>
    <w:pPr>
      <w:shd w:val="clear" w:color="auto" w:fill="FFFFFF"/>
      <w:spacing w:after="900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a1">
    <w:name w:val="Другое"/>
    <w:basedOn w:val="Normal"/>
    <w:link w:val="a0"/>
    <w:rsid w:val="002C038F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Normal"/>
    <w:link w:val="2"/>
    <w:rsid w:val="002C038F"/>
    <w:pPr>
      <w:shd w:val="clear" w:color="auto" w:fill="FFFFFF"/>
      <w:spacing w:after="260"/>
      <w:jc w:val="center"/>
      <w:outlineLvl w:val="1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30">
    <w:name w:val="Заголовок №3"/>
    <w:basedOn w:val="Normal"/>
    <w:link w:val="3"/>
    <w:rsid w:val="002C038F"/>
    <w:pPr>
      <w:shd w:val="clear" w:color="auto" w:fill="FFFFFF"/>
      <w:spacing w:after="260"/>
      <w:jc w:val="center"/>
      <w:outlineLvl w:val="2"/>
    </w:pPr>
    <w:rPr>
      <w:rFonts w:ascii="Times New Roman" w:eastAsia="Times New Roman" w:hAnsi="Times New Roman" w:cs="Times New Roman"/>
      <w:sz w:val="30"/>
      <w:szCs w:val="3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13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13D0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B13D0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C7D"/>
    <w:rPr>
      <w:rFonts w:ascii="Tahoma" w:hAnsi="Tahoma" w:cs="Tahoma"/>
      <w:color w:val="000000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5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5DC9"/>
    <w:rPr>
      <w:b/>
      <w:bCs/>
      <w:color w:val="000000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060F25"/>
    <w:rPr>
      <w:rFonts w:ascii="Times New Roman" w:eastAsia="Times New Roman" w:hAnsi="Times New Roman" w:cs="Times New Roman"/>
      <w:b/>
      <w:bCs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C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213D43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3D4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3D43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3D43"/>
    <w:rPr>
      <w:color w:val="000000"/>
    </w:rPr>
  </w:style>
  <w:style w:type="character" w:customStyle="1" w:styleId="Bodytext3">
    <w:name w:val="Body text (3)_"/>
    <w:basedOn w:val="DefaultParagraphFont"/>
    <w:link w:val="Bodytext30"/>
    <w:rsid w:val="00BB0040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BB004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1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BBBD7-03E7-4B25-B7EB-40D3F1AD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3482</TotalTime>
  <Pages>66</Pages>
  <Words>24229</Words>
  <Characters>138110</Characters>
  <Application>Microsoft Office Word</Application>
  <DocSecurity>0</DocSecurity>
  <Lines>1150</Lines>
  <Paragraphs>324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https://mul2-mineconomy.gov.am/tasks/182737/oneclick/05151495d0045f404caee3e38c5293bebba9b8be66ff069754c699e957796c22.docx?token=eec9d9f2a5d2adaaaccd9352166f49ad</cp:keywords>
  <cp:lastModifiedBy>Tigran Ghandiljyan</cp:lastModifiedBy>
  <cp:revision>42</cp:revision>
  <dcterms:created xsi:type="dcterms:W3CDTF">2020-07-26T09:56:00Z</dcterms:created>
  <dcterms:modified xsi:type="dcterms:W3CDTF">2021-10-12T10:29:00Z</dcterms:modified>
</cp:coreProperties>
</file>