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74" w:type="dxa"/>
        <w:tblInd w:w="-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79"/>
        <w:gridCol w:w="6342"/>
      </w:tblGrid>
      <w:tr w:rsidR="00EF18BD" w:rsidRPr="00724A82" w14:paraId="54CBD9EE" w14:textId="77777777" w:rsidTr="00722909">
        <w:tc>
          <w:tcPr>
            <w:tcW w:w="3253" w:type="dxa"/>
          </w:tcPr>
          <w:p w14:paraId="74163EBE" w14:textId="77777777" w:rsidR="00EF18BD" w:rsidRPr="00724A82" w:rsidRDefault="00A13871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lang w:val="hy-AM"/>
              </w:rPr>
              <w:br/>
            </w:r>
          </w:p>
          <w:p w14:paraId="1471F736" w14:textId="58C30100" w:rsidR="00EF18BD" w:rsidRPr="00724A82" w:rsidRDefault="00A73ED0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/>
                <w:noProof/>
                <w:lang w:val="hy-AM"/>
              </w:rPr>
              <w:drawing>
                <wp:anchor distT="0" distB="0" distL="114300" distR="114300" simplePos="0" relativeHeight="251654656" behindDoc="0" locked="0" layoutInCell="1" allowOverlap="1" wp14:anchorId="125746F5" wp14:editId="6B669084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27305</wp:posOffset>
                  </wp:positionV>
                  <wp:extent cx="1898015" cy="1827530"/>
                  <wp:effectExtent l="0" t="0" r="0" b="0"/>
                  <wp:wrapNone/>
                  <wp:docPr id="15" name="Рисунок 10" descr="C:\Users\LUSINE\Desktop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LUSINE\Desktop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25A1F7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05C36849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34846D3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575DE53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48303957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7D1492D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195188C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67F962A8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ՆՈՐՄԱՏԻՎԱՅԻՆ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ՓԱՍՏԱԹՂԹԵՐԻ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ՀԱՄԱԿԱՐԳ</w:t>
            </w:r>
            <w:r w:rsidRPr="00724A82">
              <w:rPr>
                <w:rFonts w:ascii="GHEA Grapalat" w:hAnsi="GHEA Grapalat" w:cs="Arial Armenian"/>
                <w:b/>
                <w:bCs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lang w:val="hy-AM"/>
              </w:rPr>
              <w:t>ՇԻՆԱՐԱՐՈՒԹՅՈՒՆՈՒՄ</w:t>
            </w:r>
          </w:p>
          <w:p w14:paraId="654AA67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7BE1F2FB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32"/>
                <w:lang w:val="hy-AM"/>
              </w:rPr>
            </w:pPr>
          </w:p>
          <w:p w14:paraId="263384C4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32"/>
                <w:lang w:val="hy-AM"/>
              </w:rPr>
            </w:pPr>
          </w:p>
          <w:p w14:paraId="2179172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ՀԱՅԱՍՏԱՆԻ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ՀԱՆՐԱՊԵՏՈՒԹՅԱՆ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</w:p>
          <w:p w14:paraId="3D7A766E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ՇԻՆԱՐԱՐԱԿԱՆ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ՆՈՐՄԵՐ</w:t>
            </w:r>
          </w:p>
          <w:p w14:paraId="1E1E4170" w14:textId="77777777" w:rsidR="00EF18BD" w:rsidRPr="00085218" w:rsidRDefault="00EF18BD" w:rsidP="0019706C">
            <w:pPr>
              <w:pStyle w:val="BodyText"/>
              <w:spacing w:after="0"/>
              <w:ind w:firstLine="567"/>
              <w:rPr>
                <w:rFonts w:ascii="GHEA Grapalat" w:hAnsi="GHEA Grapalat"/>
                <w:b/>
                <w:bCs/>
                <w:noProof w:val="0"/>
                <w:sz w:val="20"/>
                <w:lang w:val="hy-AM" w:eastAsia="en-US"/>
              </w:rPr>
            </w:pPr>
          </w:p>
          <w:p w14:paraId="09C1399C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EF18BD" w:rsidRPr="00724A82" w14:paraId="6D1E4360" w14:textId="77777777" w:rsidTr="00722909">
        <w:tc>
          <w:tcPr>
            <w:tcW w:w="3253" w:type="dxa"/>
            <w:shd w:val="clear" w:color="auto" w:fill="33CCCC"/>
          </w:tcPr>
          <w:p w14:paraId="2B746B82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2C4D3138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6342" w:type="dxa"/>
            <w:shd w:val="clear" w:color="auto" w:fill="33CCCC"/>
          </w:tcPr>
          <w:p w14:paraId="286606C4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</w:tr>
      <w:tr w:rsidR="00EF18BD" w:rsidRPr="00724A82" w14:paraId="05C1DD10" w14:textId="77777777" w:rsidTr="00722909">
        <w:tc>
          <w:tcPr>
            <w:tcW w:w="3253" w:type="dxa"/>
          </w:tcPr>
          <w:p w14:paraId="3D0BA03A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20EAFB5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877760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69F83BD1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40"/>
                <w:lang w:val="hy-AM"/>
              </w:rPr>
            </w:pPr>
          </w:p>
          <w:p w14:paraId="731BBE1E" w14:textId="77777777" w:rsidR="00EF18BD" w:rsidRPr="00DC2427" w:rsidRDefault="00EF18BD" w:rsidP="0019706C">
            <w:pPr>
              <w:autoSpaceDE w:val="0"/>
              <w:autoSpaceDN w:val="0"/>
              <w:adjustRightInd w:val="0"/>
              <w:spacing w:line="257" w:lineRule="auto"/>
              <w:ind w:right="135"/>
              <w:jc w:val="center"/>
              <w:rPr>
                <w:rFonts w:ascii="GHEA Grapalat" w:hAnsi="GHEA Grapalat" w:cs="Arial Armenian"/>
                <w:b/>
                <w:sz w:val="32"/>
                <w:szCs w:val="32"/>
              </w:rPr>
            </w:pPr>
            <w:r w:rsidRPr="00724A82">
              <w:rPr>
                <w:rFonts w:ascii="GHEA Grapalat" w:hAnsi="GHEA Grapalat" w:cs="Sylfaen"/>
                <w:b/>
                <w:sz w:val="32"/>
                <w:szCs w:val="32"/>
                <w:lang w:val="hy-AM"/>
              </w:rPr>
              <w:t>ՀՀՇՆ</w:t>
            </w:r>
            <w:r w:rsidR="00AB77CD" w:rsidRPr="00724A82">
              <w:rPr>
                <w:rFonts w:ascii="GHEA Grapalat" w:hAnsi="GHEA Grapalat" w:cs="Sylfaen"/>
                <w:b/>
                <w:sz w:val="32"/>
                <w:szCs w:val="32"/>
              </w:rPr>
              <w:t xml:space="preserve"> </w:t>
            </w:r>
            <w:r w:rsidR="00AB77CD" w:rsidRPr="00724A82">
              <w:rPr>
                <w:rFonts w:ascii="GHEA Grapalat" w:hAnsi="GHEA Grapalat" w:cs="Arial Armenian"/>
                <w:b/>
                <w:sz w:val="32"/>
                <w:szCs w:val="32"/>
              </w:rPr>
              <w:t>20.04</w:t>
            </w:r>
            <w:r w:rsidR="005F3E30">
              <w:rPr>
                <w:rFonts w:ascii="GHEA Grapalat" w:hAnsi="GHEA Grapalat" w:cs="Arial Armenian"/>
                <w:b/>
                <w:sz w:val="32"/>
                <w:szCs w:val="32"/>
              </w:rPr>
              <w:t>-</w:t>
            </w:r>
          </w:p>
          <w:p w14:paraId="0A5989D3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2"/>
                <w:szCs w:val="32"/>
                <w:lang w:val="hy-AM"/>
              </w:rPr>
            </w:pPr>
          </w:p>
          <w:p w14:paraId="2809201F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1220F25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12ABB5A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60650F93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2013776C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25D93384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sz w:val="36"/>
                <w:lang w:val="hy-AM"/>
              </w:rPr>
              <w:t xml:space="preserve"> </w:t>
            </w:r>
          </w:p>
          <w:p w14:paraId="189A1B28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6B109CF4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szCs w:val="36"/>
                <w:lang w:val="hy-AM"/>
              </w:rPr>
            </w:pPr>
          </w:p>
          <w:p w14:paraId="77622B28" w14:textId="77777777" w:rsidR="008E3B95" w:rsidRPr="00724A82" w:rsidRDefault="001B6F54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36"/>
                <w:szCs w:val="36"/>
              </w:rPr>
              <w:t>ԵՐԿՐԱՇԱՐԺԱ</w:t>
            </w:r>
            <w:r w:rsidR="00EF18BD" w:rsidRPr="00724A82">
              <w:rPr>
                <w:rFonts w:ascii="GHEA Grapalat" w:hAnsi="GHEA Grapalat"/>
                <w:b/>
                <w:sz w:val="36"/>
                <w:szCs w:val="36"/>
                <w:lang w:val="hy-AM"/>
              </w:rPr>
              <w:t>ԴԻՄԱՑԿՈՒՆ ՇԻՆԱՐԱՐՈՒԹՅՈՒՆ</w:t>
            </w:r>
          </w:p>
          <w:p w14:paraId="0C1E9ABD" w14:textId="77777777" w:rsidR="008E3B95" w:rsidRPr="00724A82" w:rsidRDefault="008E3B95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28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28"/>
                <w:szCs w:val="36"/>
                <w:lang w:val="hy-AM"/>
              </w:rPr>
              <w:t>ՆԱԽԱԳԾՄԱՆ ՆՈՐՄԵՐ</w:t>
            </w:r>
          </w:p>
          <w:p w14:paraId="0D230C38" w14:textId="77777777" w:rsidR="00EF18BD" w:rsidRPr="00724A82" w:rsidRDefault="00EF18BD" w:rsidP="0019706C">
            <w:pPr>
              <w:shd w:val="clear" w:color="auto" w:fill="FFFFFF"/>
              <w:spacing w:line="257" w:lineRule="auto"/>
              <w:ind w:right="77"/>
              <w:jc w:val="center"/>
              <w:rPr>
                <w:rFonts w:ascii="GHEA Grapalat" w:hAnsi="GHEA Grapalat"/>
                <w:b/>
                <w:sz w:val="36"/>
                <w:szCs w:val="36"/>
                <w:lang w:val="hy-AM"/>
              </w:rPr>
            </w:pPr>
            <w:r w:rsidRPr="00724A82">
              <w:rPr>
                <w:rFonts w:ascii="GHEA Grapalat" w:hAnsi="GHEA Grapalat"/>
                <w:b/>
                <w:sz w:val="36"/>
                <w:szCs w:val="36"/>
                <w:lang w:val="hy-AM"/>
              </w:rPr>
              <w:t xml:space="preserve"> </w:t>
            </w:r>
          </w:p>
          <w:p w14:paraId="149885BB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3A4F120D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sz w:val="36"/>
                <w:lang w:val="hy-AM"/>
              </w:rPr>
            </w:pPr>
          </w:p>
          <w:p w14:paraId="067462A1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39F86F2A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0ACD6C56" w14:textId="77777777" w:rsidR="00EF18BD" w:rsidRPr="00724A82" w:rsidRDefault="00EF18BD" w:rsidP="0019706C">
            <w:pPr>
              <w:spacing w:line="257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EF18BD" w:rsidRPr="00724A82" w14:paraId="551057B5" w14:textId="77777777" w:rsidTr="00722909">
        <w:tc>
          <w:tcPr>
            <w:tcW w:w="3253" w:type="dxa"/>
            <w:shd w:val="clear" w:color="auto" w:fill="33CCCC"/>
          </w:tcPr>
          <w:p w14:paraId="794A5CA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34D1EC41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  <w:tc>
          <w:tcPr>
            <w:tcW w:w="6342" w:type="dxa"/>
            <w:shd w:val="clear" w:color="auto" w:fill="33CCCC"/>
          </w:tcPr>
          <w:p w14:paraId="7461553F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16"/>
                <w:lang w:val="hy-AM"/>
              </w:rPr>
            </w:pPr>
          </w:p>
        </w:tc>
      </w:tr>
      <w:tr w:rsidR="00EF18BD" w:rsidRPr="00724A82" w14:paraId="457C0B59" w14:textId="77777777" w:rsidTr="00722909">
        <w:trPr>
          <w:trHeight w:val="3378"/>
        </w:trPr>
        <w:tc>
          <w:tcPr>
            <w:tcW w:w="3253" w:type="dxa"/>
          </w:tcPr>
          <w:p w14:paraId="6F01A47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179" w:type="dxa"/>
            <w:shd w:val="clear" w:color="auto" w:fill="33CCCC"/>
          </w:tcPr>
          <w:p w14:paraId="2D0FC17A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6342" w:type="dxa"/>
          </w:tcPr>
          <w:p w14:paraId="507E2130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  <w:p w14:paraId="11CC0D4D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Հայաստանի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Հանրապետության</w:t>
            </w:r>
            <w:r w:rsidRPr="00724A82">
              <w:rPr>
                <w:rFonts w:ascii="GHEA Grapalat" w:hAnsi="GHEA Grapalat"/>
                <w:b/>
                <w:bCs/>
                <w:sz w:val="28"/>
                <w:lang w:val="hy-AM"/>
              </w:rPr>
              <w:t xml:space="preserve"> </w:t>
            </w:r>
          </w:p>
          <w:p w14:paraId="5C26F4CC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sz w:val="28"/>
                <w:lang w:val="hy-AM"/>
              </w:rPr>
              <w:t xml:space="preserve"> </w:t>
            </w:r>
            <w:r w:rsidR="00437593"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ք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աղաքաշինության</w:t>
            </w:r>
            <w:r w:rsidRPr="00724A82">
              <w:rPr>
                <w:rFonts w:ascii="GHEA Grapalat" w:hAnsi="GHEA Grapalat" w:cs="Arial Armenian"/>
                <w:b/>
                <w:bCs/>
                <w:sz w:val="2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կոմիտե</w:t>
            </w:r>
          </w:p>
          <w:p w14:paraId="5D8A2E4B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  <w:p w14:paraId="191EDA93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  <w:p w14:paraId="4FB3FF62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47594577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46CAD187" w14:textId="77777777" w:rsidR="0053341E" w:rsidRPr="00724A82" w:rsidRDefault="0053341E" w:rsidP="0019706C">
            <w:pPr>
              <w:ind w:firstLine="567"/>
              <w:jc w:val="center"/>
              <w:rPr>
                <w:rFonts w:ascii="GHEA Grapalat" w:hAnsi="GHEA Grapalat" w:cs="Sylfaen"/>
                <w:b/>
                <w:bCs/>
                <w:sz w:val="28"/>
                <w:lang w:val="hy-AM"/>
              </w:rPr>
            </w:pPr>
          </w:p>
          <w:p w14:paraId="6DD50613" w14:textId="77777777" w:rsidR="00EF18BD" w:rsidRPr="00724A82" w:rsidRDefault="00EF18BD" w:rsidP="0019706C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bCs/>
                <w:sz w:val="28"/>
                <w:lang w:val="hy-AM"/>
              </w:rPr>
              <w:t>ԵՐԵՎԱՆ</w:t>
            </w:r>
          </w:p>
          <w:p w14:paraId="20570589" w14:textId="77777777" w:rsidR="00C41002" w:rsidRPr="00724A82" w:rsidRDefault="00C41002" w:rsidP="003C2F54">
            <w:pPr>
              <w:ind w:firstLine="567"/>
              <w:jc w:val="center"/>
              <w:rPr>
                <w:rFonts w:ascii="GHEA Grapalat" w:hAnsi="GHEA Grapalat"/>
                <w:b/>
                <w:bCs/>
                <w:sz w:val="28"/>
                <w:lang w:val="hy-AM"/>
              </w:rPr>
            </w:pPr>
          </w:p>
        </w:tc>
      </w:tr>
    </w:tbl>
    <w:p w14:paraId="42CC201C" w14:textId="77777777" w:rsidR="00EF18BD" w:rsidRPr="00724A82" w:rsidRDefault="00EF18BD" w:rsidP="0019706C">
      <w:pPr>
        <w:rPr>
          <w:rFonts w:ascii="GHEA Grapalat" w:hAnsi="GHEA Grapalat"/>
          <w:bCs/>
          <w:sz w:val="6"/>
          <w:szCs w:val="25"/>
          <w:lang w:val="hy-AM"/>
        </w:rPr>
      </w:pPr>
      <w:r w:rsidRPr="00724A82">
        <w:rPr>
          <w:rFonts w:ascii="GHEA Grapalat" w:hAnsi="GHEA Grapalat"/>
          <w:bCs/>
          <w:sz w:val="6"/>
          <w:szCs w:val="25"/>
          <w:lang w:val="hy-AM"/>
        </w:rPr>
        <w:br w:type="page"/>
      </w:r>
    </w:p>
    <w:p w14:paraId="2BF8B6A7" w14:textId="77777777" w:rsidR="00EF18BD" w:rsidRPr="00724A82" w:rsidRDefault="00813325" w:rsidP="0019706C">
      <w:pPr>
        <w:shd w:val="clear" w:color="auto" w:fill="FFFFFF"/>
        <w:jc w:val="center"/>
        <w:rPr>
          <w:rFonts w:ascii="GHEA Grapalat" w:hAnsi="GHEA Grapalat"/>
          <w:bCs/>
          <w:szCs w:val="25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F18BD" w:rsidRPr="00724A82">
        <w:rPr>
          <w:rFonts w:ascii="GHEA Grapalat" w:hAnsi="GHEA Grapalat"/>
          <w:bCs/>
          <w:szCs w:val="25"/>
          <w:lang w:val="hy-AM"/>
        </w:rPr>
        <w:t>ՆՈՐՄԱՏԻՎ</w:t>
      </w:r>
      <w:r w:rsidR="002436CC" w:rsidRPr="00CD390F">
        <w:rPr>
          <w:rFonts w:ascii="GHEA Grapalat" w:hAnsi="GHEA Grapalat"/>
          <w:bCs/>
          <w:szCs w:val="25"/>
          <w:lang w:val="hy-AM"/>
        </w:rPr>
        <w:t>ԱՅԻՆ</w:t>
      </w:r>
      <w:r w:rsidR="00EF18BD" w:rsidRPr="00724A82">
        <w:rPr>
          <w:rFonts w:ascii="GHEA Grapalat" w:hAnsi="GHEA Grapalat"/>
          <w:bCs/>
          <w:szCs w:val="25"/>
          <w:lang w:val="hy-AM"/>
        </w:rPr>
        <w:t xml:space="preserve"> ՓԱՍՏԱԹՂԹԵՐԻ ՀԱՄԱԿԱՐԳ ՇԻՆԱՐԱՐՈՒԹՅՈՒՆՈՒՄ</w:t>
      </w:r>
    </w:p>
    <w:p w14:paraId="7F83EE65" w14:textId="77777777" w:rsidR="00EF18BD" w:rsidRPr="00724A82" w:rsidRDefault="00EF18BD" w:rsidP="0019706C">
      <w:pPr>
        <w:shd w:val="clear" w:color="auto" w:fill="FFFFFF"/>
        <w:jc w:val="right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35D8EB5" w14:textId="77777777" w:rsidR="00EF18BD" w:rsidRPr="00724A82" w:rsidRDefault="00EF18BD" w:rsidP="0019706C">
      <w:pPr>
        <w:shd w:val="clear" w:color="auto" w:fill="FFFFFF"/>
        <w:jc w:val="center"/>
        <w:rPr>
          <w:rFonts w:ascii="GHEA Grapalat" w:hAnsi="GHEA Grapalat"/>
          <w:b/>
          <w:bCs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ՀԱՅԱՍՏԱՆԻ ՀԱՆՐԱՊԵՏՈՒԹՅԱՆ ՇԻՆԱՐԱՐԱԿԱՆ ՆՈՐՄԵՐ</w:t>
      </w:r>
    </w:p>
    <w:p w14:paraId="37386C87" w14:textId="77777777" w:rsidR="00EF18BD" w:rsidRPr="00724A82" w:rsidRDefault="00EF18BD" w:rsidP="0019706C">
      <w:pPr>
        <w:shd w:val="clear" w:color="auto" w:fill="FFFFFF"/>
        <w:jc w:val="center"/>
        <w:rPr>
          <w:rFonts w:ascii="GHEA Grapalat" w:hAnsi="GHEA Grapalat"/>
          <w:b/>
          <w:szCs w:val="32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________________________________________________________</w:t>
      </w:r>
      <w:r w:rsidR="00C679BF" w:rsidRPr="00724A82">
        <w:rPr>
          <w:rFonts w:ascii="GHEA Grapalat" w:hAnsi="GHEA Grapalat"/>
          <w:b/>
          <w:bCs/>
          <w:szCs w:val="32"/>
          <w:lang w:val="hy-AM"/>
        </w:rPr>
        <w:t>________________________</w:t>
      </w:r>
      <w:r w:rsidRPr="00724A82">
        <w:rPr>
          <w:rFonts w:ascii="GHEA Grapalat" w:hAnsi="GHEA Grapalat"/>
          <w:b/>
          <w:bCs/>
          <w:szCs w:val="32"/>
          <w:lang w:val="hy-AM"/>
        </w:rPr>
        <w:t>___________</w:t>
      </w:r>
    </w:p>
    <w:p w14:paraId="0AA8486B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74EEEE62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D3C2AAD" w14:textId="77777777" w:rsidR="00EF18BD" w:rsidRPr="00724A82" w:rsidRDefault="00EF18BD" w:rsidP="0019706C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583DF91A" w14:textId="77777777" w:rsidR="00EF18BD" w:rsidRPr="00724A82" w:rsidRDefault="005301E9" w:rsidP="0019706C">
      <w:pPr>
        <w:shd w:val="clear" w:color="auto" w:fill="FFFFFF"/>
        <w:spacing w:line="257" w:lineRule="auto"/>
        <w:ind w:right="77"/>
        <w:jc w:val="center"/>
        <w:rPr>
          <w:rFonts w:ascii="GHEA Grapalat" w:hAnsi="GHEA Grapalat"/>
          <w:b/>
          <w:sz w:val="36"/>
          <w:szCs w:val="36"/>
          <w:lang w:val="hy-AM"/>
        </w:rPr>
      </w:pPr>
      <w:r w:rsidRPr="002436CC">
        <w:rPr>
          <w:rFonts w:ascii="GHEA Grapalat" w:hAnsi="GHEA Grapalat"/>
          <w:b/>
          <w:bCs/>
          <w:sz w:val="32"/>
          <w:szCs w:val="32"/>
          <w:lang w:val="hy-AM"/>
        </w:rPr>
        <w:t>ԵՐԿԱՇԱՐԺԱ</w:t>
      </w:r>
      <w:r w:rsidR="00EF18BD" w:rsidRPr="00724A82">
        <w:rPr>
          <w:rFonts w:ascii="GHEA Grapalat" w:hAnsi="GHEA Grapalat"/>
          <w:b/>
          <w:bCs/>
          <w:sz w:val="32"/>
          <w:szCs w:val="32"/>
          <w:lang w:val="hy-AM"/>
        </w:rPr>
        <w:t>ԴԻՄԱՑԿՈՒՆ ՇԻՆԱՐԱՐՈՒԹՅՈՒՆ</w:t>
      </w:r>
      <w:r w:rsidR="00EF18BD" w:rsidRPr="00724A82">
        <w:rPr>
          <w:rFonts w:ascii="GHEA Grapalat" w:hAnsi="GHEA Grapalat"/>
          <w:b/>
          <w:sz w:val="36"/>
          <w:szCs w:val="36"/>
          <w:lang w:val="hy-AM"/>
        </w:rPr>
        <w:t xml:space="preserve"> </w:t>
      </w:r>
    </w:p>
    <w:p w14:paraId="5C8A3482" w14:textId="77777777" w:rsidR="008E3B95" w:rsidRPr="00724A82" w:rsidRDefault="008E3B95" w:rsidP="0019706C">
      <w:pPr>
        <w:shd w:val="clear" w:color="auto" w:fill="FFFFFF"/>
        <w:spacing w:line="257" w:lineRule="auto"/>
        <w:ind w:right="77"/>
        <w:jc w:val="center"/>
        <w:rPr>
          <w:rFonts w:ascii="GHEA Grapalat" w:hAnsi="GHEA Grapalat"/>
          <w:b/>
          <w:sz w:val="28"/>
          <w:szCs w:val="36"/>
          <w:lang w:val="hy-AM"/>
        </w:rPr>
      </w:pPr>
      <w:r w:rsidRPr="00724A82">
        <w:rPr>
          <w:rFonts w:ascii="GHEA Grapalat" w:hAnsi="GHEA Grapalat"/>
          <w:b/>
          <w:sz w:val="28"/>
          <w:szCs w:val="36"/>
          <w:lang w:val="hy-AM"/>
        </w:rPr>
        <w:t>ՆԱԽԱԳԾՄԱՆ ՆՈՐՄԵՐ</w:t>
      </w:r>
    </w:p>
    <w:p w14:paraId="3D0D45CE" w14:textId="77777777" w:rsidR="00EF18BD" w:rsidRPr="00724A82" w:rsidRDefault="00EF18BD" w:rsidP="0019706C">
      <w:pPr>
        <w:spacing w:line="257" w:lineRule="auto"/>
        <w:jc w:val="center"/>
        <w:rPr>
          <w:rFonts w:ascii="GHEA Grapalat" w:hAnsi="GHEA Grapalat"/>
          <w:b/>
          <w:bCs/>
          <w:sz w:val="36"/>
          <w:lang w:val="hy-AM"/>
        </w:rPr>
      </w:pPr>
    </w:p>
    <w:p w14:paraId="413BBCDD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rPr>
          <w:rFonts w:ascii="GHEA Grapalat" w:hAnsi="GHEA Grapalat"/>
          <w:b/>
          <w:bCs/>
          <w:szCs w:val="24"/>
          <w:lang w:val="hy-AM"/>
        </w:rPr>
      </w:pPr>
    </w:p>
    <w:p w14:paraId="2BC939A3" w14:textId="77777777" w:rsidR="00437593" w:rsidRPr="00724A82" w:rsidRDefault="00437593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61B4E367" w14:textId="77777777" w:rsidR="00EF18BD" w:rsidRPr="005F3E30" w:rsidRDefault="00EF18BD" w:rsidP="0019706C">
      <w:pPr>
        <w:shd w:val="clear" w:color="auto" w:fill="FFFFFF"/>
        <w:tabs>
          <w:tab w:val="right" w:pos="9354"/>
        </w:tabs>
        <w:jc w:val="center"/>
        <w:rPr>
          <w:rFonts w:ascii="GHEA Grapalat" w:hAnsi="GHEA Grapalat"/>
          <w:b/>
          <w:bCs/>
          <w:sz w:val="32"/>
          <w:szCs w:val="32"/>
        </w:rPr>
      </w:pPr>
      <w:r w:rsidRPr="00724A82">
        <w:rPr>
          <w:rFonts w:ascii="GHEA Grapalat" w:hAnsi="GHEA Grapalat"/>
          <w:b/>
          <w:bCs/>
          <w:sz w:val="32"/>
          <w:szCs w:val="32"/>
          <w:lang w:val="hy-AM"/>
        </w:rPr>
        <w:t xml:space="preserve">ՀՀՇՆ </w:t>
      </w:r>
      <w:r w:rsidR="00AB77CD" w:rsidRPr="002436CC">
        <w:rPr>
          <w:rFonts w:ascii="GHEA Grapalat" w:hAnsi="GHEA Grapalat"/>
          <w:b/>
          <w:bCs/>
          <w:sz w:val="32"/>
          <w:szCs w:val="32"/>
          <w:lang w:val="hy-AM"/>
        </w:rPr>
        <w:t>20.04</w:t>
      </w:r>
      <w:r w:rsidR="005F3E30">
        <w:rPr>
          <w:rFonts w:ascii="GHEA Grapalat" w:hAnsi="GHEA Grapalat"/>
          <w:b/>
          <w:bCs/>
          <w:sz w:val="32"/>
          <w:szCs w:val="32"/>
        </w:rPr>
        <w:t>-</w:t>
      </w:r>
    </w:p>
    <w:p w14:paraId="7384C14E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6F8B3D6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E18052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A8AEFBB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F1B99C0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30E612CC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56BF0DB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1903C5B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40C5EF1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04729390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</w:p>
    <w:p w14:paraId="3A93A9FE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Cs w:val="24"/>
          <w:lang w:val="hy-AM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>ՀԱՅԱՍՏԱՆԻ ՀԱՆՐԱՊԵՏՈՒԹՅԱՆ ՔԱՂԱՔԱՇԻՆՈՒԹՅԱՆ ԿՈՄԻՏԵ</w:t>
      </w:r>
    </w:p>
    <w:p w14:paraId="4DED5555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24EF727A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11076892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64436FF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0A2C6401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64053016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36129EE6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0366AE68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153D7EE3" w14:textId="77777777" w:rsidR="00437593" w:rsidRPr="00724A82" w:rsidRDefault="00437593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7339794B" w14:textId="77777777" w:rsidR="00722909" w:rsidRPr="00724A82" w:rsidRDefault="00722909" w:rsidP="0019706C">
      <w:pPr>
        <w:shd w:val="clear" w:color="auto" w:fill="FFFFFF"/>
        <w:tabs>
          <w:tab w:val="center" w:pos="4677"/>
          <w:tab w:val="right" w:pos="9354"/>
        </w:tabs>
        <w:ind w:firstLine="567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7EEF203D" w14:textId="77777777" w:rsidR="00EF18BD" w:rsidRPr="005F3E30" w:rsidRDefault="00EF18BD" w:rsidP="0019706C">
      <w:pPr>
        <w:shd w:val="clear" w:color="auto" w:fill="FFFFFF"/>
        <w:tabs>
          <w:tab w:val="center" w:pos="4677"/>
          <w:tab w:val="right" w:pos="9354"/>
        </w:tabs>
        <w:ind w:firstLine="567"/>
        <w:jc w:val="center"/>
        <w:rPr>
          <w:rFonts w:ascii="GHEA Grapalat" w:hAnsi="GHEA Grapalat"/>
          <w:b/>
          <w:bCs/>
          <w:szCs w:val="32"/>
        </w:rPr>
      </w:pPr>
      <w:r w:rsidRPr="00724A82">
        <w:rPr>
          <w:rFonts w:ascii="GHEA Grapalat" w:hAnsi="GHEA Grapalat"/>
          <w:b/>
          <w:bCs/>
          <w:szCs w:val="32"/>
          <w:lang w:val="hy-AM"/>
        </w:rPr>
        <w:t xml:space="preserve">ԵՐԵՎԱՆ </w:t>
      </w:r>
    </w:p>
    <w:p w14:paraId="36B4B6E0" w14:textId="77777777" w:rsidR="00EF18BD" w:rsidRPr="00724A82" w:rsidRDefault="00EF18BD" w:rsidP="0019706C">
      <w:pPr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8"/>
          <w:szCs w:val="28"/>
          <w:lang w:val="hy-AM"/>
        </w:rPr>
        <w:br w:type="page"/>
      </w: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ՆԱԽԱԲԱՆ</w:t>
      </w:r>
    </w:p>
    <w:p w14:paraId="4DD88CCF" w14:textId="77777777" w:rsidR="00EF18BD" w:rsidRPr="00724A82" w:rsidRDefault="00EF18BD" w:rsidP="0019706C">
      <w:pPr>
        <w:shd w:val="clear" w:color="auto" w:fill="FFFFFF"/>
        <w:tabs>
          <w:tab w:val="center" w:pos="4677"/>
          <w:tab w:val="right" w:pos="9354"/>
        </w:tabs>
        <w:jc w:val="center"/>
        <w:rPr>
          <w:rFonts w:ascii="GHEA Grapalat" w:hAnsi="GHEA Grapalat"/>
          <w:sz w:val="22"/>
          <w:szCs w:val="22"/>
          <w:lang w:val="hy-AM"/>
        </w:rPr>
      </w:pPr>
    </w:p>
    <w:p w14:paraId="079ECE73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ՄՇԱԿՎԵԼ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Cs/>
          <w:lang w:val="hy-AM"/>
        </w:rPr>
        <w:t xml:space="preserve"> ՃԱՐՏԱՐԱՊԵՏՈՒԹՅԱՆ և ՇԻՆԱՐԱՐՈՒԹՅԱՆ ՀԱՅԱՍՏԱՆԻ ԱԶԳԱՅԻՆ ՀԱՄԱԼՍԱՐԱՆԻ ԿՈՂՄԻՑ</w:t>
      </w:r>
    </w:p>
    <w:p w14:paraId="7262BECE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ԱՌԱՋԱԴՐՎԵԼ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</w:p>
    <w:p w14:paraId="513EEB68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 xml:space="preserve">ՀԱՍՏԱՏՎԵԼ ԵՎ ԳՈՐԾԱՐԿՄԱՆ ՄԵՋ </w:t>
      </w:r>
      <w:r w:rsidR="00437593" w:rsidRPr="002436CC">
        <w:rPr>
          <w:rFonts w:ascii="GHEA Grapalat" w:hAnsi="GHEA Grapalat"/>
          <w:b/>
          <w:bCs/>
          <w:lang w:val="hy-AM"/>
        </w:rPr>
        <w:t>է</w:t>
      </w:r>
      <w:r w:rsidRPr="00724A82">
        <w:rPr>
          <w:rFonts w:ascii="GHEA Grapalat" w:hAnsi="GHEA Grapalat"/>
          <w:b/>
          <w:bCs/>
          <w:lang w:val="hy-AM"/>
        </w:rPr>
        <w:t xml:space="preserve"> ԴՐՎԵԼ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  <w:r w:rsidR="00722909" w:rsidRPr="00724A82">
        <w:rPr>
          <w:rFonts w:ascii="GHEA Grapalat" w:hAnsi="GHEA Grapalat"/>
          <w:bCs/>
          <w:lang w:val="hy-AM"/>
        </w:rPr>
        <w:t>,</w:t>
      </w:r>
      <w:r w:rsidRPr="00724A82">
        <w:rPr>
          <w:rFonts w:ascii="GHEA Grapalat" w:hAnsi="GHEA Grapalat"/>
          <w:bCs/>
          <w:lang w:val="hy-AM"/>
        </w:rPr>
        <w:t xml:space="preserve"> հրաման N __</w:t>
      </w:r>
      <w:r w:rsidR="00722909" w:rsidRPr="00724A82">
        <w:rPr>
          <w:rFonts w:ascii="GHEA Grapalat" w:hAnsi="GHEA Grapalat"/>
          <w:bCs/>
          <w:lang w:val="hy-AM"/>
        </w:rPr>
        <w:t>_</w:t>
      </w:r>
      <w:r w:rsidRPr="00724A82">
        <w:rPr>
          <w:rFonts w:ascii="GHEA Grapalat" w:hAnsi="GHEA Grapalat"/>
          <w:bCs/>
          <w:lang w:val="hy-AM"/>
        </w:rPr>
        <w:t xml:space="preserve">__ </w:t>
      </w:r>
      <w:r w:rsidR="005527E9" w:rsidRPr="00724A82">
        <w:rPr>
          <w:rFonts w:ascii="GHEA Grapalat" w:hAnsi="GHEA Grapalat"/>
          <w:bCs/>
          <w:lang w:val="hy-AM"/>
        </w:rPr>
        <w:t>.</w:t>
      </w:r>
      <w:r w:rsidRPr="00724A82">
        <w:rPr>
          <w:rFonts w:ascii="GHEA Grapalat" w:hAnsi="GHEA Grapalat"/>
          <w:bCs/>
          <w:lang w:val="hy-AM"/>
        </w:rPr>
        <w:t xml:space="preserve"> _</w:t>
      </w:r>
      <w:r w:rsidR="00722909" w:rsidRPr="00724A82">
        <w:rPr>
          <w:rFonts w:ascii="GHEA Grapalat" w:hAnsi="GHEA Grapalat"/>
          <w:bCs/>
          <w:lang w:val="hy-AM"/>
        </w:rPr>
        <w:t>__</w:t>
      </w:r>
      <w:r w:rsidRPr="00724A82">
        <w:rPr>
          <w:rFonts w:ascii="GHEA Grapalat" w:hAnsi="GHEA Grapalat"/>
          <w:bCs/>
          <w:lang w:val="hy-AM"/>
        </w:rPr>
        <w:t>_._</w:t>
      </w:r>
      <w:r w:rsidR="00722909" w:rsidRPr="00724A82">
        <w:rPr>
          <w:rFonts w:ascii="GHEA Grapalat" w:hAnsi="GHEA Grapalat"/>
          <w:bCs/>
          <w:lang w:val="hy-AM"/>
        </w:rPr>
        <w:t>__</w:t>
      </w:r>
      <w:r w:rsidRPr="00724A82">
        <w:rPr>
          <w:rFonts w:ascii="GHEA Grapalat" w:hAnsi="GHEA Grapalat"/>
          <w:bCs/>
          <w:lang w:val="hy-AM"/>
        </w:rPr>
        <w:t>_.20</w:t>
      </w:r>
      <w:r w:rsidR="00DC2427">
        <w:rPr>
          <w:rFonts w:ascii="GHEA Grapalat" w:hAnsi="GHEA Grapalat"/>
          <w:bCs/>
        </w:rPr>
        <w:t>_</w:t>
      </w:r>
      <w:r w:rsidRPr="00724A82">
        <w:rPr>
          <w:rFonts w:ascii="GHEA Grapalat" w:hAnsi="GHEA Grapalat"/>
          <w:bCs/>
          <w:lang w:val="hy-AM"/>
        </w:rPr>
        <w:t xml:space="preserve"> թ.</w:t>
      </w:r>
    </w:p>
    <w:p w14:paraId="75D9D74F" w14:textId="77777777" w:rsidR="005C1FFA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b/>
          <w:bCs/>
          <w:lang w:val="hy-AM"/>
        </w:rPr>
        <w:t>ԳՐԱՆՑՎԵԼ է</w:t>
      </w:r>
      <w:r w:rsidRPr="00724A82">
        <w:rPr>
          <w:rFonts w:ascii="GHEA Grapalat" w:hAnsi="GHEA Grapalat"/>
          <w:bCs/>
          <w:lang w:val="hy-AM"/>
        </w:rPr>
        <w:t xml:space="preserve"> ՀՀ ՔԱՂԱՔԱՇԻՆՈՒԹՅԱՆ ԿՈՄԻՏԵԻ ԿՈՂՄԻՑ</w:t>
      </w:r>
      <w:r w:rsidR="00722909" w:rsidRPr="00724A82">
        <w:rPr>
          <w:rFonts w:ascii="GHEA Grapalat" w:hAnsi="GHEA Grapalat"/>
          <w:bCs/>
          <w:lang w:val="hy-AM"/>
        </w:rPr>
        <w:t>,</w:t>
      </w:r>
      <w:r w:rsidRPr="00724A82">
        <w:rPr>
          <w:rFonts w:ascii="GHEA Grapalat" w:hAnsi="GHEA Grapalat"/>
          <w:bCs/>
          <w:lang w:val="hy-AM"/>
        </w:rPr>
        <w:t xml:space="preserve"> պետական գրանցման համարը ________________ </w:t>
      </w:r>
      <w:r w:rsidR="005527E9" w:rsidRPr="00724A82">
        <w:rPr>
          <w:rFonts w:ascii="GHEA Grapalat" w:hAnsi="GHEA Grapalat"/>
          <w:bCs/>
          <w:lang w:val="hy-AM"/>
        </w:rPr>
        <w:t>.</w:t>
      </w:r>
      <w:r w:rsidRPr="00724A82">
        <w:rPr>
          <w:rFonts w:ascii="GHEA Grapalat" w:hAnsi="GHEA Grapalat"/>
          <w:bCs/>
          <w:lang w:val="hy-AM"/>
        </w:rPr>
        <w:t xml:space="preserve"> _</w:t>
      </w:r>
      <w:r w:rsidR="00722909" w:rsidRPr="00724A82">
        <w:rPr>
          <w:rFonts w:ascii="GHEA Grapalat" w:hAnsi="GHEA Grapalat"/>
          <w:bCs/>
          <w:lang w:val="hy-AM"/>
        </w:rPr>
        <w:t>___</w:t>
      </w:r>
      <w:r w:rsidRPr="00724A82">
        <w:rPr>
          <w:rFonts w:ascii="GHEA Grapalat" w:hAnsi="GHEA Grapalat"/>
          <w:bCs/>
          <w:lang w:val="hy-AM"/>
        </w:rPr>
        <w:t>._</w:t>
      </w:r>
      <w:r w:rsidR="00722909" w:rsidRPr="00724A82">
        <w:rPr>
          <w:rFonts w:ascii="GHEA Grapalat" w:hAnsi="GHEA Grapalat"/>
          <w:bCs/>
          <w:lang w:val="hy-AM"/>
        </w:rPr>
        <w:t>___</w:t>
      </w:r>
      <w:r w:rsidRPr="00724A82">
        <w:rPr>
          <w:rFonts w:ascii="GHEA Grapalat" w:hAnsi="GHEA Grapalat"/>
          <w:bCs/>
          <w:lang w:val="hy-AM"/>
        </w:rPr>
        <w:t>_.20</w:t>
      </w:r>
      <w:r w:rsidR="00DC2427">
        <w:rPr>
          <w:rFonts w:ascii="GHEA Grapalat" w:hAnsi="GHEA Grapalat"/>
          <w:bCs/>
        </w:rPr>
        <w:t>_</w:t>
      </w:r>
      <w:r w:rsidRPr="00724A82">
        <w:rPr>
          <w:rFonts w:ascii="GHEA Grapalat" w:hAnsi="GHEA Grapalat"/>
          <w:bCs/>
          <w:lang w:val="hy-AM"/>
        </w:rPr>
        <w:t xml:space="preserve"> թ.</w:t>
      </w:r>
    </w:p>
    <w:p w14:paraId="4125EC6F" w14:textId="77777777" w:rsidR="00EF18BD" w:rsidRPr="00724A82" w:rsidRDefault="00EF18BD" w:rsidP="004409A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284" w:right="77" w:hanging="284"/>
        <w:rPr>
          <w:rFonts w:ascii="GHEA Grapalat" w:hAnsi="GHEA Grapalat"/>
          <w:lang w:val="hy-AM"/>
        </w:rPr>
      </w:pPr>
      <w:r w:rsidRPr="00724A82">
        <w:rPr>
          <w:rFonts w:ascii="GHEA Grapalat" w:hAnsi="GHEA Grapalat" w:cs="Arial"/>
          <w:b/>
          <w:lang w:val="hy-AM"/>
        </w:rPr>
        <w:t>ՓՈԽԱՐԵՆ</w:t>
      </w:r>
      <w:r w:rsidR="00722909" w:rsidRPr="00724A82">
        <w:rPr>
          <w:rFonts w:ascii="GHEA Grapalat" w:hAnsi="GHEA Grapalat" w:cs="Arial"/>
          <w:b/>
          <w:lang w:val="hy-AM"/>
        </w:rPr>
        <w:t xml:space="preserve"> </w:t>
      </w:r>
      <w:r w:rsidR="005C1FFA" w:rsidRPr="00724A82">
        <w:rPr>
          <w:rFonts w:ascii="GHEA Grapalat" w:hAnsi="GHEA Grapalat" w:cs="Arial"/>
          <w:lang w:val="hy-AM"/>
        </w:rPr>
        <w:t>ՀՀՇՆ</w:t>
      </w:r>
      <w:r w:rsidR="005C1FFA" w:rsidRPr="00724A82">
        <w:rPr>
          <w:rFonts w:ascii="GHEA Grapalat" w:hAnsi="GHEA Grapalat"/>
          <w:lang w:val="hy-AM"/>
        </w:rPr>
        <w:t xml:space="preserve"> II-6.02-2006 «</w:t>
      </w:r>
      <w:r w:rsidR="005301E9" w:rsidRPr="00724A82">
        <w:rPr>
          <w:rFonts w:ascii="GHEA Grapalat" w:hAnsi="GHEA Grapalat" w:cs="Arial"/>
          <w:lang w:val="hy-AM"/>
        </w:rPr>
        <w:t>Երկրաշարժ</w:t>
      </w:r>
      <w:r w:rsidR="005C1FFA" w:rsidRPr="00724A82">
        <w:rPr>
          <w:rFonts w:ascii="GHEA Grapalat" w:hAnsi="GHEA Grapalat" w:cs="Arial"/>
          <w:lang w:val="hy-AM"/>
        </w:rPr>
        <w:t>ակայուն</w:t>
      </w:r>
      <w:r w:rsidR="005C1FFA" w:rsidRPr="00724A82">
        <w:rPr>
          <w:rFonts w:ascii="GHEA Grapalat" w:hAnsi="GHEA Grapalat"/>
          <w:lang w:val="hy-AM"/>
        </w:rPr>
        <w:t xml:space="preserve"> </w:t>
      </w:r>
      <w:r w:rsidR="005C1FFA" w:rsidRPr="00724A82">
        <w:rPr>
          <w:rFonts w:ascii="GHEA Grapalat" w:hAnsi="GHEA Grapalat" w:cs="Arial"/>
          <w:lang w:val="hy-AM"/>
        </w:rPr>
        <w:t xml:space="preserve">շինարարություն. </w:t>
      </w:r>
      <w:r w:rsidR="005C1FFA" w:rsidRPr="00724A82">
        <w:rPr>
          <w:rFonts w:ascii="GHEA Grapalat" w:hAnsi="GHEA Grapalat"/>
          <w:lang w:val="hy-AM"/>
        </w:rPr>
        <w:t>նախագծման նորմեր</w:t>
      </w:r>
      <w:r w:rsidR="005C1FFA" w:rsidRPr="00724A82">
        <w:rPr>
          <w:rFonts w:ascii="GHEA Grapalat" w:hAnsi="GHEA Grapalat"/>
          <w:bCs/>
          <w:lang w:val="hy-AM"/>
        </w:rPr>
        <w:t>»</w:t>
      </w:r>
    </w:p>
    <w:p w14:paraId="66EC262E" w14:textId="77777777" w:rsidR="00EF18BD" w:rsidRPr="00724A82" w:rsidRDefault="00EF18BD" w:rsidP="0019706C">
      <w:pPr>
        <w:pStyle w:val="ListParagraph"/>
        <w:spacing w:after="0" w:line="120" w:lineRule="auto"/>
        <w:ind w:left="0"/>
        <w:rPr>
          <w:rFonts w:ascii="GHEA Grapalat" w:hAnsi="GHEA Grapalat"/>
          <w:bCs/>
          <w:lang w:val="hy-AM"/>
        </w:rPr>
      </w:pPr>
    </w:p>
    <w:p w14:paraId="0C8193F9" w14:textId="77777777" w:rsidR="008E3B95" w:rsidRPr="00724A82" w:rsidRDefault="00EF18BD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Խմբագիրներ՝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ab/>
      </w:r>
      <w:r w:rsidR="008E3B95" w:rsidRPr="00724A82">
        <w:rPr>
          <w:rFonts w:ascii="GHEA Grapalat" w:hAnsi="GHEA Grapalat"/>
          <w:bCs/>
          <w:sz w:val="22"/>
          <w:szCs w:val="22"/>
          <w:lang w:val="hy-AM"/>
        </w:rPr>
        <w:t xml:space="preserve">ՀՀ ԳԱԱ ակադեմիկոս,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 xml:space="preserve">տ.գ.դ., պրոֆ. </w:t>
      </w:r>
      <w:r w:rsidR="008E3B95" w:rsidRPr="00724A82">
        <w:rPr>
          <w:rFonts w:ascii="GHEA Grapalat" w:hAnsi="GHEA Grapalat"/>
          <w:b/>
          <w:bCs/>
          <w:sz w:val="22"/>
          <w:szCs w:val="22"/>
          <w:lang w:val="hy-AM"/>
        </w:rPr>
        <w:t>Է.Ե.Խաչիյան</w:t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>,</w:t>
      </w:r>
      <w:r w:rsidR="005C1FFA" w:rsidRPr="00724A82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62166217" w14:textId="77777777" w:rsidR="00297FBE" w:rsidRPr="00724A82" w:rsidRDefault="008E3B95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Cs/>
          <w:sz w:val="22"/>
          <w:szCs w:val="22"/>
          <w:lang w:val="hy-AM"/>
        </w:rPr>
        <w:tab/>
        <w:t xml:space="preserve">ՀՃԱ </w:t>
      </w:r>
      <w:r w:rsidR="00297FBE" w:rsidRPr="002436CC">
        <w:rPr>
          <w:rFonts w:ascii="GHEA Grapalat" w:hAnsi="GHEA Grapalat"/>
          <w:bCs/>
          <w:sz w:val="22"/>
          <w:szCs w:val="22"/>
          <w:lang w:val="hy-AM"/>
        </w:rPr>
        <w:t xml:space="preserve">իսկական </w:t>
      </w:r>
      <w:r w:rsidR="00722909" w:rsidRPr="00724A82">
        <w:rPr>
          <w:rFonts w:ascii="GHEA Grapalat" w:hAnsi="GHEA Grapalat"/>
          <w:bCs/>
          <w:sz w:val="22"/>
          <w:szCs w:val="22"/>
          <w:lang w:val="hy-AM"/>
        </w:rPr>
        <w:t xml:space="preserve">անդամ, </w:t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 xml:space="preserve">տ.գ.դ., պրոֆ. </w:t>
      </w:r>
      <w:r w:rsidR="00EF18BD" w:rsidRPr="00724A82">
        <w:rPr>
          <w:rFonts w:ascii="GHEA Grapalat" w:hAnsi="GHEA Grapalat"/>
          <w:b/>
          <w:bCs/>
          <w:sz w:val="22"/>
          <w:szCs w:val="22"/>
          <w:lang w:val="hy-AM"/>
        </w:rPr>
        <w:t>Թ.Գ. Մարգարյան</w:t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, </w:t>
      </w:r>
      <w:r w:rsidR="00722909" w:rsidRPr="00724A82">
        <w:rPr>
          <w:rFonts w:ascii="GHEA Grapalat" w:hAnsi="GHEA Grapalat"/>
          <w:b/>
          <w:bCs/>
          <w:sz w:val="22"/>
          <w:szCs w:val="22"/>
          <w:lang w:val="hy-AM"/>
        </w:rPr>
        <w:t xml:space="preserve">   </w:t>
      </w:r>
    </w:p>
    <w:p w14:paraId="0FBDF3C3" w14:textId="77777777" w:rsidR="005C1FFA" w:rsidRPr="00724A82" w:rsidRDefault="00297FBE" w:rsidP="0019706C">
      <w:pPr>
        <w:shd w:val="clear" w:color="auto" w:fill="FFFFFF"/>
        <w:tabs>
          <w:tab w:val="left" w:pos="1701"/>
        </w:tabs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tab/>
      </w:r>
      <w:r w:rsidRPr="00724A82">
        <w:rPr>
          <w:rFonts w:ascii="GHEA Grapalat" w:hAnsi="GHEA Grapalat"/>
          <w:bCs/>
          <w:sz w:val="22"/>
          <w:szCs w:val="22"/>
          <w:lang w:val="hy-AM"/>
        </w:rPr>
        <w:t xml:space="preserve">ՀՃԱ </w:t>
      </w:r>
      <w:r w:rsidRPr="002436CC">
        <w:rPr>
          <w:rFonts w:ascii="GHEA Grapalat" w:hAnsi="GHEA Grapalat"/>
          <w:bCs/>
          <w:sz w:val="22"/>
          <w:szCs w:val="22"/>
          <w:lang w:val="hy-AM"/>
        </w:rPr>
        <w:t xml:space="preserve">իսկական 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>անդամ,</w:t>
      </w:r>
      <w:r w:rsidRPr="00724A82">
        <w:rPr>
          <w:rFonts w:ascii="GHEA Grapalat" w:hAnsi="GHEA Grapalat"/>
          <w:bCs/>
          <w:sz w:val="22"/>
          <w:szCs w:val="22"/>
          <w:lang w:val="hy-AM"/>
        </w:rPr>
        <w:tab/>
      </w:r>
      <w:r w:rsidR="005C1FFA" w:rsidRPr="00724A82">
        <w:rPr>
          <w:rFonts w:ascii="GHEA Grapalat" w:hAnsi="GHEA Grapalat"/>
          <w:b/>
          <w:bCs/>
          <w:sz w:val="22"/>
          <w:szCs w:val="22"/>
          <w:lang w:val="hy-AM"/>
        </w:rPr>
        <w:t>Ա.Ա. Հովսեփյան:</w:t>
      </w:r>
    </w:p>
    <w:p w14:paraId="053D266F" w14:textId="77777777" w:rsidR="005C1FFA" w:rsidRPr="00724A82" w:rsidRDefault="004409AA" w:rsidP="004409AA">
      <w:pPr>
        <w:shd w:val="clear" w:color="auto" w:fill="FFFFFF"/>
        <w:jc w:val="both"/>
        <w:rPr>
          <w:rFonts w:ascii="GHEA Grapalat" w:hAnsi="GHEA Grapalat"/>
          <w:bCs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tab/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>Սույն նորմատիվ</w:t>
      </w:r>
      <w:r w:rsidR="002436CC" w:rsidRPr="002436CC">
        <w:rPr>
          <w:rFonts w:ascii="GHEA Grapalat" w:hAnsi="GHEA Grapalat"/>
          <w:bCs/>
          <w:sz w:val="22"/>
          <w:szCs w:val="22"/>
          <w:lang w:val="hy-AM"/>
        </w:rPr>
        <w:t>ային</w:t>
      </w:r>
      <w:r w:rsidR="002436CC">
        <w:rPr>
          <w:rFonts w:ascii="GHEA Grapalat" w:hAnsi="GHEA Grapalat"/>
          <w:bCs/>
          <w:sz w:val="22"/>
          <w:szCs w:val="22"/>
          <w:lang w:val="hy-AM"/>
        </w:rPr>
        <w:t xml:space="preserve"> փաստաթղթից</w:t>
      </w:r>
      <w:r w:rsidR="00EF18BD" w:rsidRPr="00724A82">
        <w:rPr>
          <w:rFonts w:ascii="GHEA Grapalat" w:hAnsi="GHEA Grapalat"/>
          <w:bCs/>
          <w:sz w:val="22"/>
          <w:szCs w:val="22"/>
          <w:lang w:val="hy-AM"/>
        </w:rPr>
        <w:t xml:space="preserve"> օգտվելիս պետք է հաշվի առնել շինարարական նորմերի, ստանդարտների և այլ նորմատիվաիրավական ակտերի հաստատված փոփոխությունները:</w:t>
      </w:r>
      <w:r w:rsidR="005C1FFA" w:rsidRPr="00724A82">
        <w:rPr>
          <w:rFonts w:ascii="GHEA Grapalat" w:hAnsi="GHEA Grapalat"/>
          <w:bCs/>
          <w:sz w:val="22"/>
          <w:szCs w:val="22"/>
          <w:lang w:val="hy-AM"/>
        </w:rPr>
        <w:t xml:space="preserve"> </w:t>
      </w:r>
    </w:p>
    <w:p w14:paraId="15F81258" w14:textId="77777777" w:rsidR="005C1FFA" w:rsidRPr="00724A82" w:rsidRDefault="005C1FFA" w:rsidP="0019706C">
      <w:pPr>
        <w:jc w:val="both"/>
        <w:rPr>
          <w:rFonts w:ascii="GHEA Grapalat" w:hAnsi="GHEA Grapalat"/>
          <w:bCs/>
          <w:szCs w:val="28"/>
          <w:lang w:val="hy-AM"/>
        </w:rPr>
      </w:pPr>
    </w:p>
    <w:p w14:paraId="68E47F46" w14:textId="77777777" w:rsidR="005C1FFA" w:rsidRPr="00724A82" w:rsidRDefault="005C1FFA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724A82">
        <w:rPr>
          <w:rFonts w:ascii="GHEA Grapalat" w:hAnsi="GHEA Grapalat"/>
          <w:i/>
          <w:sz w:val="22"/>
          <w:szCs w:val="22"/>
          <w:lang w:val="hy-AM"/>
        </w:rPr>
        <w:t>«</w:t>
      </w:r>
      <w:r w:rsidR="005301E9" w:rsidRPr="00724A82">
        <w:rPr>
          <w:rFonts w:ascii="GHEA Grapalat" w:hAnsi="GHEA Grapalat" w:cs="Arial"/>
          <w:i/>
          <w:sz w:val="22"/>
          <w:szCs w:val="22"/>
          <w:lang w:val="hy-AM"/>
        </w:rPr>
        <w:t>Երկրաշարժ</w:t>
      </w:r>
      <w:r w:rsidRPr="00724A82">
        <w:rPr>
          <w:rFonts w:ascii="GHEA Grapalat" w:hAnsi="GHEA Grapalat" w:cs="Arial"/>
          <w:i/>
          <w:sz w:val="22"/>
          <w:szCs w:val="22"/>
          <w:lang w:val="hy-AM"/>
        </w:rPr>
        <w:t>ադիմացկուն</w:t>
      </w:r>
      <w:r w:rsidRPr="00724A82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Arial"/>
          <w:i/>
          <w:sz w:val="22"/>
          <w:szCs w:val="22"/>
          <w:lang w:val="hy-AM"/>
        </w:rPr>
        <w:t>շինարարություն</w:t>
      </w:r>
      <w:r w:rsidRPr="00724A82">
        <w:rPr>
          <w:rFonts w:ascii="GHEA Grapalat" w:hAnsi="GHEA Grapalat" w:cs="Arial"/>
          <w:i/>
          <w:lang w:val="hy-AM"/>
        </w:rPr>
        <w:t xml:space="preserve">. </w:t>
      </w:r>
      <w:r w:rsidR="00722909" w:rsidRPr="00724A82">
        <w:rPr>
          <w:rFonts w:ascii="GHEA Grapalat" w:hAnsi="GHEA Grapalat"/>
          <w:i/>
          <w:sz w:val="22"/>
          <w:szCs w:val="22"/>
          <w:lang w:val="hy-AM"/>
        </w:rPr>
        <w:t>Ն</w:t>
      </w:r>
      <w:r w:rsidRPr="00724A82">
        <w:rPr>
          <w:rFonts w:ascii="GHEA Grapalat" w:hAnsi="GHEA Grapalat"/>
          <w:i/>
          <w:sz w:val="22"/>
          <w:szCs w:val="22"/>
          <w:lang w:val="hy-AM"/>
        </w:rPr>
        <w:t>ախագծման նորմեր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» </w:t>
      </w:r>
      <w:r w:rsidR="00F10CA3"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փաստաթուղթը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>մշակվ</w:t>
      </w:r>
      <w:r w:rsidR="00F10CA3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ել է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 xml:space="preserve"> </w:t>
      </w:r>
      <w:r w:rsidR="00F10CA3" w:rsidRPr="00724A82">
        <w:rPr>
          <w:rFonts w:ascii="GHEA Grapalat" w:hAnsi="GHEA Grapalat" w:cs="Arial"/>
          <w:i/>
          <w:lang w:val="hy-AM"/>
        </w:rPr>
        <w:t>ՀՀՇՆ</w:t>
      </w:r>
      <w:r w:rsidR="00F10CA3" w:rsidRPr="00724A82">
        <w:rPr>
          <w:rFonts w:ascii="GHEA Grapalat" w:hAnsi="GHEA Grapalat"/>
          <w:i/>
          <w:lang w:val="hy-AM"/>
        </w:rPr>
        <w:t xml:space="preserve"> II-6.02-2006</w:t>
      </w:r>
      <w:r w:rsidR="00F10CA3" w:rsidRPr="002436CC">
        <w:rPr>
          <w:rFonts w:ascii="GHEA Grapalat" w:hAnsi="GHEA Grapalat"/>
          <w:lang w:val="hy-AM"/>
        </w:rPr>
        <w:t xml:space="preserve"> </w:t>
      </w:r>
      <w:r w:rsidR="00B07AEA" w:rsidRPr="00724A82">
        <w:rPr>
          <w:rFonts w:ascii="GHEA Grapalat" w:hAnsi="GHEA Grapalat"/>
          <w:bCs/>
          <w:i/>
          <w:sz w:val="22"/>
          <w:szCs w:val="22"/>
          <w:lang w:val="hy-AM"/>
        </w:rPr>
        <w:t>նորմատիվային փաստաթղթ</w:t>
      </w:r>
      <w:r w:rsidR="00B07AEA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ի վերամշակման </w:t>
      </w:r>
      <w:r w:rsidR="00251A67" w:rsidRPr="00724A82">
        <w:rPr>
          <w:rFonts w:ascii="GHEA Grapalat" w:hAnsi="GHEA Grapalat"/>
          <w:bCs/>
          <w:i/>
          <w:sz w:val="22"/>
          <w:szCs w:val="22"/>
          <w:lang w:val="hy-AM"/>
        </w:rPr>
        <w:t>և լրաց</w:t>
      </w:r>
      <w:r w:rsidR="00B07AEA" w:rsidRPr="002436CC">
        <w:rPr>
          <w:rFonts w:ascii="GHEA Grapalat" w:hAnsi="GHEA Grapalat"/>
          <w:bCs/>
          <w:i/>
          <w:sz w:val="22"/>
          <w:szCs w:val="22"/>
          <w:lang w:val="hy-AM"/>
        </w:rPr>
        <w:t xml:space="preserve">ման արդյունքում </w:t>
      </w: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>Ճարտարապետության և շինարարության Հայաստանի ազգային համալսարանում հեղինակային խմբի կողմից՝</w:t>
      </w:r>
    </w:p>
    <w:p w14:paraId="20F3A14F" w14:textId="77777777" w:rsidR="005B504E" w:rsidRPr="00724A82" w:rsidRDefault="005C1FFA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  <w:r w:rsidRPr="00724A82">
        <w:rPr>
          <w:rFonts w:ascii="GHEA Grapalat" w:hAnsi="GHEA Grapalat"/>
          <w:bCs/>
          <w:i/>
          <w:sz w:val="22"/>
          <w:szCs w:val="22"/>
          <w:lang w:val="hy-AM"/>
        </w:rPr>
        <w:tab/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893"/>
        <w:gridCol w:w="4496"/>
      </w:tblGrid>
      <w:tr w:rsidR="005B504E" w:rsidRPr="00724A82" w14:paraId="08D36910" w14:textId="77777777" w:rsidTr="00297FBE">
        <w:tc>
          <w:tcPr>
            <w:tcW w:w="4962" w:type="dxa"/>
            <w:shd w:val="clear" w:color="auto" w:fill="auto"/>
          </w:tcPr>
          <w:p w14:paraId="3D80175C" w14:textId="77777777" w:rsidR="00751A76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Է. Խաչիյան  (խմբի ղեկավար, </w:t>
            </w:r>
          </w:p>
          <w:p w14:paraId="760CFF15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ՃՇՀԱՀ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, ԳԱԱ ԵԳԻ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), </w:t>
            </w:r>
          </w:p>
          <w:p w14:paraId="6BA2C096" w14:textId="77777777" w:rsidR="0062241F" w:rsidRPr="002436CC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Ադիլխանյան 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Արփա-Սևան</w:t>
            </w:r>
            <w:r w:rsidR="0062241F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</w:p>
          <w:p w14:paraId="5DC3335A" w14:textId="77777777" w:rsidR="005B504E" w:rsidRPr="00724A82" w:rsidRDefault="0062241F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="005B504E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ՓԲԸ),</w:t>
            </w:r>
          </w:p>
          <w:p w14:paraId="2495DD16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Ազիզյան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Հայնախագիծ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="00F10CA3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ԲԸ),</w:t>
            </w:r>
          </w:p>
          <w:p w14:paraId="244F6338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Արզումանյան (ՃՇՀԱՀ),</w:t>
            </w:r>
          </w:p>
          <w:p w14:paraId="149E2719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Գալստյան (ՃՇՀԱՀ),</w:t>
            </w:r>
          </w:p>
          <w:p w14:paraId="124EB610" w14:textId="77777777" w:rsidR="005B504E" w:rsidRPr="00724A82" w:rsidRDefault="005B504E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Դ.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Գրիգորյան (ՃՇՀԱՀ),</w:t>
            </w:r>
          </w:p>
          <w:p w14:paraId="70AB3E54" w14:textId="77777777" w:rsidR="005B504E" w:rsidRPr="00724A82" w:rsidRDefault="00E46BC5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Հ.</w:t>
            </w:r>
            <w:r w:rsidR="00CA2B90"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Գյուլզադյան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(ՃՇՀԱՀ),</w:t>
            </w:r>
          </w:p>
        </w:tc>
        <w:tc>
          <w:tcPr>
            <w:tcW w:w="4536" w:type="dxa"/>
            <w:shd w:val="clear" w:color="auto" w:fill="auto"/>
          </w:tcPr>
          <w:p w14:paraId="74831765" w14:textId="77777777" w:rsidR="00121E61" w:rsidRPr="00724A82" w:rsidRDefault="00121E61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Տ.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Դադայան (ՃՇՀԱՀ),</w:t>
            </w:r>
          </w:p>
          <w:p w14:paraId="642579B2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Լ.</w:t>
            </w:r>
            <w:r w:rsidR="00CA2B90"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Լևոնյան (ՃՇՀԱՀ),</w:t>
            </w:r>
          </w:p>
          <w:p w14:paraId="0CBA932F" w14:textId="77777777" w:rsidR="005B504E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Զ. Խլղաթյան (ԱԻՆ),</w:t>
            </w:r>
          </w:p>
          <w:p w14:paraId="6CAD2CAA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Ա.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Հովսե</w:t>
            </w:r>
            <w:r w:rsidR="00AB77CD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փ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յան (</w:t>
            </w:r>
            <w:r w:rsidR="00D45705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ՀՀ </w:t>
            </w:r>
            <w:r w:rsidR="0061401C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Ք</w:t>
            </w:r>
            <w:r w:rsidR="0061401C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Կ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),</w:t>
            </w:r>
          </w:p>
          <w:p w14:paraId="4A97779C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Թ.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Մարգարյան (ՃՇՀԱՀ),</w:t>
            </w:r>
          </w:p>
          <w:p w14:paraId="2FD46D45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Ս.Մարգարյան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Հայնախագիծ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="00F10CA3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ԲԸ),</w:t>
            </w:r>
          </w:p>
          <w:p w14:paraId="0370C27E" w14:textId="77777777" w:rsidR="00751A76" w:rsidRPr="002436CC" w:rsidRDefault="00B9384D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Մ.</w:t>
            </w:r>
            <w:r w:rsidR="00CA2B90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Մելքումյան</w:t>
            </w:r>
            <w:r w:rsidR="00751A76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 (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«</w:t>
            </w:r>
            <w:r w:rsidR="00751A76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Մելքումյան </w:t>
            </w:r>
            <w:r w:rsidR="00121E61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 xml:space="preserve">եյսմիկ </w:t>
            </w:r>
          </w:p>
          <w:p w14:paraId="17E207C2" w14:textId="77777777" w:rsidR="00E46BC5" w:rsidRPr="002436CC" w:rsidRDefault="00121E61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տ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եխնոլոգիաներ</w:t>
            </w:r>
            <w:r w:rsidR="00A13AC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»</w:t>
            </w:r>
            <w:r w:rsidR="00CA2B90" w:rsidRPr="002436CC">
              <w:rPr>
                <w:rFonts w:ascii="Calibri" w:hAnsi="Calibri" w:cs="Calibri"/>
                <w:b/>
                <w:bCs/>
                <w:i/>
                <w:sz w:val="22"/>
                <w:szCs w:val="22"/>
                <w:lang w:val="hy-AM"/>
              </w:rPr>
              <w:t> </w:t>
            </w:r>
            <w:r w:rsidR="00751A76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ՍՊԸ</w:t>
            </w:r>
            <w:r w:rsidR="009301E5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)</w:t>
            </w:r>
            <w:r w:rsidR="00E46BC5" w:rsidRPr="002436CC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,</w:t>
            </w:r>
          </w:p>
          <w:p w14:paraId="555068DA" w14:textId="77777777" w:rsidR="00B9384D" w:rsidRPr="00724A82" w:rsidRDefault="00E46BC5" w:rsidP="0019706C">
            <w:pPr>
              <w:jc w:val="both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Ա.Սարգիսյան </w:t>
            </w:r>
            <w:r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(ՃՇՀԱՀ)</w:t>
            </w:r>
            <w:r w:rsidR="000E6964" w:rsidRPr="00724A82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.</w:t>
            </w:r>
          </w:p>
        </w:tc>
      </w:tr>
    </w:tbl>
    <w:p w14:paraId="31723393" w14:textId="77777777" w:rsidR="005B504E" w:rsidRPr="00724A82" w:rsidRDefault="005B504E" w:rsidP="0019706C">
      <w:pPr>
        <w:jc w:val="both"/>
        <w:rPr>
          <w:rFonts w:ascii="GHEA Grapalat" w:hAnsi="GHEA Grapalat"/>
          <w:bCs/>
          <w:i/>
          <w:sz w:val="22"/>
          <w:szCs w:val="22"/>
          <w:lang w:val="hy-AM"/>
        </w:rPr>
      </w:pPr>
    </w:p>
    <w:p w14:paraId="0531610D" w14:textId="77777777" w:rsidR="00234E37" w:rsidRPr="00724A82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Հայաստանի Հանրապետության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տարածքի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F29FD" w:rsidRPr="00724A82">
        <w:rPr>
          <w:rFonts w:ascii="GHEA Grapalat" w:hAnsi="GHEA Grapalat"/>
          <w:sz w:val="22"/>
          <w:szCs w:val="22"/>
          <w:lang w:val="hy-AM"/>
        </w:rPr>
        <w:t xml:space="preserve">հավանական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սեյսմիկ վտանգի գնահատման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քարտեզը</w:t>
      </w:r>
      <w:r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pacing w:val="-8"/>
          <w:sz w:val="22"/>
          <w:szCs w:val="22"/>
          <w:lang w:val="hy-AM"/>
        </w:rPr>
        <w:t>կազմվել է Մ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իջազգային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կոնսորցիումի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կողմից, որի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կազմում ներգրավվել են երեք ընկերություններ` </w:t>
      </w:r>
    </w:p>
    <w:p w14:paraId="5264F09C" w14:textId="77777777" w:rsidR="00234E37" w:rsidRPr="002436CC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AIR Worldwide Corporation -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Էյ. Այ. Ար. Վորլդվայդ Կորպորեյշն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(ԱԻՌ - AIR), ԱՄՆ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կոնսորցիումի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ղեկավար)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Մեհրդաթ Մահդիար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Բինգմինգ Շեն-Տու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Էլիոթ Քլեյն</w:t>
      </w:r>
      <w:r w:rsidRPr="00724A82">
        <w:rPr>
          <w:rFonts w:ascii="GHEA Grapalat" w:hAnsi="GHEA Grapalat"/>
          <w:b/>
          <w:i/>
          <w:sz w:val="22"/>
          <w:szCs w:val="22"/>
          <w:lang w:val="hy-AM"/>
        </w:rPr>
        <w:t>,</w:t>
      </w:r>
      <w:r w:rsidR="00BC25FA" w:rsidRPr="002436CC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</w:p>
    <w:p w14:paraId="056F760E" w14:textId="77777777" w:rsidR="00234E37" w:rsidRPr="002436CC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 Global Earthquake Model Foundation -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Գլոբալ Էրսքվեյք Մոդել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ֆո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>նդեյշն</w:t>
      </w:r>
      <w:r w:rsidR="00400ED0"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="00400ED0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(ԳԷՄ - GEM), Իտալիա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Մարկո Պագանի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Ռոբին Ջի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Գրաեմ Վեզերհիլ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</w:p>
    <w:p w14:paraId="2010A159" w14:textId="77777777" w:rsidR="00234E37" w:rsidRDefault="00234E37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GEORISK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,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Georisk Scientific Research Company </w:t>
      </w:r>
      <w:r w:rsidR="000A136D" w:rsidRPr="00724A82">
        <w:rPr>
          <w:rFonts w:ascii="GHEA Grapalat" w:hAnsi="GHEA Grapalat"/>
          <w:sz w:val="22"/>
          <w:szCs w:val="22"/>
          <w:lang w:val="hy-AM"/>
        </w:rPr>
        <w:t>–</w:t>
      </w:r>
      <w:r w:rsidR="000A136D" w:rsidRPr="00724A82">
        <w:rPr>
          <w:rFonts w:ascii="GHEA Grapalat" w:hAnsi="GHEA Grapalat" w:cs="Lucida Sans Unicode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«</w:t>
      </w:r>
      <w:r w:rsidRPr="00724A82">
        <w:rPr>
          <w:rFonts w:ascii="GHEA Grapalat" w:hAnsi="GHEA Grapalat"/>
          <w:sz w:val="22"/>
          <w:szCs w:val="22"/>
          <w:lang w:val="hy-AM"/>
        </w:rPr>
        <w:t>ԳԵՈՌԻՍԿ</w:t>
      </w:r>
      <w:r w:rsidRPr="00724A82">
        <w:rPr>
          <w:rFonts w:ascii="GHEA Grapalat" w:hAnsi="GHEA Grapalat" w:cs="Lucida Sans Unicode"/>
          <w:sz w:val="22"/>
          <w:szCs w:val="22"/>
          <w:lang w:val="hy-AM"/>
        </w:rPr>
        <w:t>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գիտահետազոտական ընկերություն, Հայաստան</w:t>
      </w:r>
      <w:r w:rsidR="00BC25FA" w:rsidRPr="002436CC">
        <w:rPr>
          <w:rFonts w:ascii="GHEA Grapalat" w:hAnsi="GHEA Grapalat"/>
          <w:sz w:val="22"/>
          <w:szCs w:val="22"/>
          <w:lang w:val="hy-AM"/>
        </w:rPr>
        <w:t xml:space="preserve">`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Արկադի Կարախանյան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Սուրեն Առաքելյան</w:t>
      </w:r>
      <w:r w:rsidR="00BC25FA" w:rsidRPr="002436CC">
        <w:rPr>
          <w:rFonts w:ascii="GHEA Grapalat" w:hAnsi="GHEA Grapalat" w:cs="PalatinoLinotype-Roman"/>
          <w:b/>
          <w:i/>
          <w:sz w:val="22"/>
          <w:szCs w:val="22"/>
          <w:lang w:val="hy-AM"/>
        </w:rPr>
        <w:t xml:space="preserve">, </w:t>
      </w:r>
      <w:r w:rsidR="00BC25FA" w:rsidRPr="00724A82">
        <w:rPr>
          <w:rFonts w:ascii="GHEA Grapalat" w:hAnsi="GHEA Grapalat" w:cs="PalatinoLinotype-Roman"/>
          <w:b/>
          <w:i/>
          <w:sz w:val="22"/>
          <w:szCs w:val="22"/>
          <w:lang w:val="hy-AM"/>
        </w:rPr>
        <w:t>Արա Ավագյան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390A97E4" w14:textId="77777777" w:rsidR="00366332" w:rsidRPr="00F14A32" w:rsidRDefault="00366332" w:rsidP="0019706C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F14A32">
        <w:rPr>
          <w:rFonts w:ascii="GHEA Grapalat" w:hAnsi="GHEA Grapalat"/>
          <w:sz w:val="22"/>
          <w:szCs w:val="22"/>
          <w:lang w:val="hy-AM"/>
        </w:rPr>
        <w:t>Քարտեզը Հաստատված է ՀՀ արտակարգ իրավիճակների նախարարի 2018 թվականի հոկտեմբերի 27-ի  N 1261-Ն հրամանով:</w:t>
      </w:r>
    </w:p>
    <w:p w14:paraId="6671E762" w14:textId="77777777" w:rsidR="00036AC0" w:rsidRPr="00CD390F" w:rsidRDefault="00036AC0" w:rsidP="00036AC0">
      <w:pPr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CD390F">
        <w:rPr>
          <w:rFonts w:ascii="GHEA Grapalat" w:hAnsi="GHEA Grapalat"/>
          <w:sz w:val="22"/>
          <w:szCs w:val="22"/>
          <w:lang w:val="hy-AM"/>
        </w:rPr>
        <w:t xml:space="preserve">Խմբագրության վերջնական տարբերակում հաշվի են առնվել հետևյալ մասնագետների դիտողություններն ու առաջարկությունները. </w:t>
      </w:r>
      <w:r w:rsidRPr="00214391">
        <w:rPr>
          <w:rFonts w:ascii="GHEA Grapalat" w:hAnsi="GHEA Grapalat"/>
          <w:b/>
          <w:sz w:val="22"/>
          <w:szCs w:val="22"/>
          <w:lang w:val="hy-AM"/>
        </w:rPr>
        <w:t>Պ.Քեշիշյան (ԱՄՆ),             Մ. Գրիգորյան (ԱՄՆ), Ս. Ավագյան, Գ. Վարդանյան, Հ. Սողոմոնյան:</w:t>
      </w:r>
    </w:p>
    <w:p w14:paraId="3AC68779" w14:textId="77777777" w:rsidR="00EF18BD" w:rsidRPr="00724A82" w:rsidRDefault="00234E37" w:rsidP="004907C1">
      <w:pPr>
        <w:spacing w:line="276" w:lineRule="auto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724A82">
        <w:rPr>
          <w:rFonts w:ascii="GHEA Grapalat" w:hAnsi="GHEA Grapalat"/>
          <w:b/>
          <w:bCs/>
          <w:sz w:val="22"/>
          <w:szCs w:val="22"/>
          <w:lang w:val="hy-AM"/>
        </w:rPr>
        <w:br w:type="page"/>
      </w:r>
      <w:r w:rsidR="00EF18BD" w:rsidRPr="00724A82">
        <w:rPr>
          <w:rFonts w:ascii="GHEA Grapalat" w:hAnsi="GHEA Grapalat"/>
          <w:b/>
          <w:bCs/>
          <w:sz w:val="22"/>
          <w:szCs w:val="22"/>
          <w:lang w:val="hy-AM"/>
        </w:rPr>
        <w:lastRenderedPageBreak/>
        <w:t>ԲՈՎԱՆԴԱԿՈՒԹՅՈՒՆ</w:t>
      </w:r>
    </w:p>
    <w:p w14:paraId="6D4803DF" w14:textId="77777777" w:rsidR="00005C8A" w:rsidRPr="00A50EDD" w:rsidRDefault="00C7473D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r w:rsidRPr="00A50EDD">
        <w:rPr>
          <w:rFonts w:ascii="GHEA Grapalat" w:hAnsi="GHEA Grapalat"/>
          <w:sz w:val="22"/>
          <w:szCs w:val="22"/>
        </w:rPr>
        <w:fldChar w:fldCharType="begin"/>
      </w:r>
      <w:r w:rsidRPr="00A50EDD">
        <w:rPr>
          <w:rFonts w:ascii="GHEA Grapalat" w:hAnsi="GHEA Grapalat"/>
          <w:sz w:val="22"/>
          <w:szCs w:val="22"/>
        </w:rPr>
        <w:instrText xml:space="preserve"> TOC \o "1-3" \h \z \u </w:instrText>
      </w:r>
      <w:r w:rsidRPr="00A50EDD">
        <w:rPr>
          <w:rFonts w:ascii="GHEA Grapalat" w:hAnsi="GHEA Grapalat"/>
          <w:sz w:val="22"/>
          <w:szCs w:val="22"/>
        </w:rPr>
        <w:fldChar w:fldCharType="separate"/>
      </w:r>
      <w:hyperlink w:anchor="_Toc12539456" w:history="1"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I.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ԿԻՐԱՌՄԱՆ</w:t>
        </w:r>
        <w:r w:rsidR="00005C8A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="00005C8A"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ՈԼՈՐՏԸ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_Toc12539456 \h </w:instrTex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1</w:t>
        </w:r>
        <w:r w:rsidR="00005C8A"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7EC976D2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7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II.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ՆՈՐՄԱՏԻՎ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ՀՂՈՒՄՆԵՐ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_Toc12539457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1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11E05D63" w14:textId="77777777" w:rsidR="007D338D" w:rsidRPr="00A50EDD" w:rsidRDefault="007D338D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7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III.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ՏԵՐՄԻՆՆԵՐ ԵՎ ՍԱՀՄԱՆՈՒՄՆԵՐ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2</w:t>
      </w:r>
    </w:p>
    <w:p w14:paraId="676B659F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IV.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ԸՆԴՀԱՆՈՒՐ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ԴՐՈՒՅԹՆԵՐ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_Toc12539458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3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1E26699E" w14:textId="77777777" w:rsidR="004907C1" w:rsidRPr="00A50EDD" w:rsidRDefault="004907C1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ՍԵՅՍՄԻԿ ԳՈՏԻՆԵՐԸ ԵՎ ԳՐՈՒՆՏՆԵՐԻ ԴԱՍԱԿԱՐԳՈՒՄԸ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4</w:t>
      </w:r>
    </w:p>
    <w:p w14:paraId="42AE989B" w14:textId="77777777" w:rsidR="00005C8A" w:rsidRPr="00A50EDD" w:rsidRDefault="00005C8A" w:rsidP="004907C1">
      <w:pPr>
        <w:pStyle w:val="TOC2"/>
        <w:rPr>
          <w:rStyle w:val="Hyperlink"/>
          <w:color w:val="auto"/>
        </w:rPr>
      </w:pPr>
      <w:hyperlink w:anchor="_Toc12539459" w:history="1">
        <w:r w:rsidRPr="00A50EDD">
          <w:rPr>
            <w:rStyle w:val="Hyperlink"/>
            <w:rFonts w:cs="Sylfaen"/>
            <w:color w:val="auto"/>
          </w:rPr>
          <w:t>1. Հիմնական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դրույթներ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_Toc12539459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Pr="00A50EDD">
          <w:rPr>
            <w:webHidden/>
          </w:rPr>
          <w:fldChar w:fldCharType="end"/>
        </w:r>
      </w:hyperlink>
    </w:p>
    <w:p w14:paraId="3F2153B7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0" w:history="1">
        <w:r w:rsidRPr="00A50EDD">
          <w:rPr>
            <w:rStyle w:val="Hyperlink"/>
            <w:color w:val="auto"/>
          </w:rPr>
          <w:t xml:space="preserve">2.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գոտիներ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_Toc12539460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Pr="00A50EDD">
          <w:rPr>
            <w:webHidden/>
          </w:rPr>
          <w:fldChar w:fldCharType="end"/>
        </w:r>
      </w:hyperlink>
    </w:p>
    <w:p w14:paraId="7C957269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1" w:history="1">
        <w:r w:rsidRPr="00A50EDD">
          <w:rPr>
            <w:rStyle w:val="Hyperlink"/>
            <w:color w:val="auto"/>
          </w:rPr>
          <w:t xml:space="preserve">3. </w:t>
        </w:r>
        <w:r w:rsidRPr="00A50EDD">
          <w:rPr>
            <w:rStyle w:val="Hyperlink"/>
            <w:rFonts w:cs="Sylfaen"/>
            <w:color w:val="auto"/>
          </w:rPr>
          <w:t>Գրունտների</w:t>
        </w:r>
        <w:r w:rsidRPr="00A50EDD">
          <w:rPr>
            <w:rStyle w:val="Hyperlink"/>
            <w:color w:val="auto"/>
          </w:rPr>
          <w:t xml:space="preserve"> սեյսմիկ </w:t>
        </w:r>
        <w:r w:rsidRPr="00A50EDD">
          <w:rPr>
            <w:rStyle w:val="Hyperlink"/>
            <w:rFonts w:cs="Sylfaen"/>
            <w:color w:val="auto"/>
          </w:rPr>
          <w:t>բնութագրերը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շինարարական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հրապարակի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հաշվարկային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արագացումները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_Toc12539461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</w:t>
        </w:r>
        <w:r w:rsidRPr="00A50EDD">
          <w:rPr>
            <w:webHidden/>
          </w:rPr>
          <w:fldChar w:fldCharType="end"/>
        </w:r>
      </w:hyperlink>
    </w:p>
    <w:p w14:paraId="0C532BAC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2" w:history="1">
        <w:r w:rsidRPr="00A50EDD">
          <w:rPr>
            <w:rStyle w:val="Hyperlink"/>
            <w:color w:val="auto"/>
          </w:rPr>
          <w:t xml:space="preserve">4 </w:t>
        </w:r>
        <w:r w:rsidRPr="00A50EDD">
          <w:rPr>
            <w:rStyle w:val="Hyperlink"/>
            <w:rFonts w:cs="Sylfaen"/>
            <w:color w:val="auto"/>
          </w:rPr>
          <w:t>Գրունտների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Gabriola"/>
            <w:color w:val="auto"/>
          </w:rPr>
          <w:t>«</w:t>
        </w:r>
        <w:r w:rsidRPr="00A50EDD">
          <w:rPr>
            <w:rStyle w:val="Hyperlink"/>
            <w:rFonts w:cs="Sylfaen"/>
            <w:color w:val="auto"/>
          </w:rPr>
          <w:t>ջրիկացումը</w:t>
        </w:r>
        <w:r w:rsidRPr="00A50EDD">
          <w:rPr>
            <w:rStyle w:val="Hyperlink"/>
            <w:rFonts w:cs="Gabriola"/>
            <w:color w:val="auto"/>
          </w:rPr>
          <w:t>»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_Toc12539462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8</w:t>
        </w:r>
        <w:r w:rsidRPr="00A50EDD">
          <w:rPr>
            <w:webHidden/>
          </w:rPr>
          <w:fldChar w:fldCharType="end"/>
        </w:r>
      </w:hyperlink>
    </w:p>
    <w:p w14:paraId="6DBF0CF8" w14:textId="77777777" w:rsidR="00005C8A" w:rsidRPr="00A50EDD" w:rsidRDefault="00005C8A" w:rsidP="004907C1">
      <w:pPr>
        <w:pStyle w:val="TOC2"/>
        <w:rPr>
          <w:rStyle w:val="Hyperlink"/>
          <w:color w:val="auto"/>
        </w:rPr>
      </w:pPr>
      <w:hyperlink w:anchor="_Toc12539463" w:history="1">
        <w:r w:rsidRPr="00A50EDD">
          <w:rPr>
            <w:rStyle w:val="Hyperlink"/>
            <w:color w:val="auto"/>
          </w:rPr>
          <w:t xml:space="preserve">5 </w:t>
        </w:r>
        <w:r w:rsidRPr="00A50EDD">
          <w:rPr>
            <w:rStyle w:val="Hyperlink"/>
            <w:rFonts w:cs="Sylfaen"/>
            <w:color w:val="auto"/>
          </w:rPr>
          <w:t>Շինարարության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համար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անբարենպաստ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հրապարակներ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_Toc12539463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8</w:t>
        </w:r>
        <w:r w:rsidRPr="00A50EDD">
          <w:rPr>
            <w:webHidden/>
          </w:rPr>
          <w:fldChar w:fldCharType="end"/>
        </w:r>
      </w:hyperlink>
    </w:p>
    <w:p w14:paraId="55617BBB" w14:textId="77777777" w:rsidR="004907C1" w:rsidRPr="00A50EDD" w:rsidRDefault="004907C1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Hyperlink"/>
          <w:rFonts w:ascii="GHEA Grapalat" w:hAnsi="GHEA Grapalat"/>
          <w:noProof/>
          <w:color w:val="auto"/>
          <w:sz w:val="22"/>
          <w:szCs w:val="22"/>
        </w:rPr>
      </w:pPr>
      <w:hyperlink w:anchor="_Toc12539458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VI.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ՀԱՇՎԱՐԿԱՅԻՆ ՍԵՅՍՄԻԿ ԲԵՌՆՎԱԾՔՆԵՐ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</w:hyperlink>
      <w:r w:rsidRPr="00A50EDD">
        <w:rPr>
          <w:rStyle w:val="Hyperlink"/>
          <w:rFonts w:ascii="GHEA Grapalat" w:hAnsi="GHEA Grapalat"/>
          <w:noProof/>
          <w:color w:val="auto"/>
          <w:sz w:val="22"/>
          <w:szCs w:val="22"/>
          <w:u w:val="none"/>
        </w:rPr>
        <w:t>9</w:t>
      </w:r>
    </w:p>
    <w:p w14:paraId="17D495AB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4" w:history="1">
        <w:r w:rsidRPr="00A50EDD">
          <w:rPr>
            <w:rStyle w:val="Hyperlink"/>
            <w:color w:val="auto"/>
          </w:rPr>
          <w:t xml:space="preserve">1. </w:t>
        </w:r>
        <w:r w:rsidRPr="00A50EDD">
          <w:rPr>
            <w:rStyle w:val="Hyperlink"/>
            <w:rFonts w:cs="Sylfaen"/>
            <w:color w:val="auto"/>
          </w:rPr>
          <w:t>Հաշվարկային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հիմնական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դրույթներ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_Toc12539464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10</w:t>
        </w:r>
        <w:r w:rsidRPr="00A50EDD">
          <w:rPr>
            <w:webHidden/>
          </w:rPr>
          <w:fldChar w:fldCharType="end"/>
        </w:r>
      </w:hyperlink>
    </w:p>
    <w:p w14:paraId="517E87B4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5" w:history="1">
        <w:r w:rsidRPr="00A50EDD">
          <w:rPr>
            <w:rStyle w:val="Hyperlink"/>
            <w:color w:val="auto"/>
          </w:rPr>
          <w:t xml:space="preserve">2. </w:t>
        </w:r>
        <w:r w:rsidRPr="00A50EDD">
          <w:rPr>
            <w:rStyle w:val="Hyperlink"/>
            <w:rFonts w:cs="Sylfaen"/>
            <w:color w:val="auto"/>
          </w:rPr>
          <w:t>Բեռնվածքների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զուգակցման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գործակիցներ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_Toc12539465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10</w:t>
        </w:r>
        <w:r w:rsidRPr="00A50EDD">
          <w:rPr>
            <w:webHidden/>
          </w:rPr>
          <w:fldChar w:fldCharType="end"/>
        </w:r>
      </w:hyperlink>
    </w:p>
    <w:p w14:paraId="7E28E246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6" w:history="1">
        <w:r w:rsidRPr="00A50EDD">
          <w:rPr>
            <w:rStyle w:val="Hyperlink"/>
            <w:color w:val="auto"/>
          </w:rPr>
          <w:t xml:space="preserve">3. </w:t>
        </w:r>
        <w:r w:rsidRPr="00A50EDD">
          <w:rPr>
            <w:rStyle w:val="Hyperlink"/>
            <w:rFonts w:cs="Sylfaen"/>
            <w:color w:val="auto"/>
          </w:rPr>
          <w:t>Շենքերի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կառույցների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հաշվարկային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սխեմաները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_Toc12539466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11</w:t>
        </w:r>
        <w:r w:rsidRPr="00A50EDD">
          <w:rPr>
            <w:webHidden/>
          </w:rPr>
          <w:fldChar w:fldCharType="end"/>
        </w:r>
      </w:hyperlink>
    </w:p>
    <w:p w14:paraId="017D8820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7" w:history="1">
        <w:r w:rsidRPr="00A50EDD">
          <w:rPr>
            <w:rStyle w:val="Hyperlink"/>
            <w:color w:val="auto"/>
          </w:rPr>
          <w:t xml:space="preserve">4. </w:t>
        </w:r>
        <w:r w:rsidRPr="00A50EDD">
          <w:rPr>
            <w:rStyle w:val="Hyperlink"/>
            <w:rFonts w:cs="Sylfaen"/>
            <w:color w:val="auto"/>
          </w:rPr>
          <w:t>Հորիզոնական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բեռնվածքների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մեծությունները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_Toc12539467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12</w:t>
        </w:r>
        <w:r w:rsidRPr="00A50EDD">
          <w:rPr>
            <w:webHidden/>
          </w:rPr>
          <w:fldChar w:fldCharType="end"/>
        </w:r>
      </w:hyperlink>
    </w:p>
    <w:p w14:paraId="47DBEE4B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8" w:history="1">
        <w:r w:rsidRPr="00A50EDD">
          <w:rPr>
            <w:rStyle w:val="Hyperlink"/>
            <w:color w:val="auto"/>
          </w:rPr>
          <w:t xml:space="preserve">5. </w:t>
        </w:r>
        <w:r w:rsidRPr="00A50EDD">
          <w:rPr>
            <w:rStyle w:val="Hyperlink"/>
            <w:rFonts w:cs="Sylfaen"/>
            <w:color w:val="auto"/>
          </w:rPr>
          <w:t>Թույլատրելի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վնասվածքների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գործակիցները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թույլատրելի</w:t>
        </w:r>
        <w:r w:rsidRPr="00A50EDD">
          <w:rPr>
            <w:rStyle w:val="Hyperlink"/>
            <w:color w:val="auto"/>
          </w:rPr>
          <w:t xml:space="preserve">  </w:t>
        </w:r>
        <w:r w:rsidRPr="00A50EDD">
          <w:rPr>
            <w:rStyle w:val="Hyperlink"/>
            <w:rFonts w:cs="Sylfaen"/>
            <w:color w:val="auto"/>
          </w:rPr>
          <w:t>շեղվածքները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_Toc12539468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15</w:t>
        </w:r>
        <w:r w:rsidRPr="00A50EDD">
          <w:rPr>
            <w:webHidden/>
          </w:rPr>
          <w:fldChar w:fldCharType="end"/>
        </w:r>
      </w:hyperlink>
    </w:p>
    <w:p w14:paraId="5B5195B4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69" w:history="1">
        <w:r w:rsidRPr="00A50EDD">
          <w:rPr>
            <w:rStyle w:val="Hyperlink"/>
            <w:color w:val="auto"/>
          </w:rPr>
          <w:t xml:space="preserve">6. </w:t>
        </w:r>
        <w:r w:rsidRPr="00A50EDD">
          <w:rPr>
            <w:rStyle w:val="Hyperlink"/>
            <w:rFonts w:cs="Sylfaen"/>
            <w:color w:val="auto"/>
          </w:rPr>
          <w:t>Ազատ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տատանման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պարբերությունները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ձևերը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_Toc12539469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15</w:t>
        </w:r>
        <w:r w:rsidRPr="00A50EDD">
          <w:rPr>
            <w:webHidden/>
          </w:rPr>
          <w:fldChar w:fldCharType="end"/>
        </w:r>
      </w:hyperlink>
    </w:p>
    <w:p w14:paraId="63E8F341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0" w:history="1">
        <w:r w:rsidRPr="00A50EDD">
          <w:rPr>
            <w:rStyle w:val="Hyperlink"/>
            <w:color w:val="auto"/>
          </w:rPr>
          <w:t xml:space="preserve">7.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բեռնվածքները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շենքերի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կառույցների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համար</w:t>
        </w:r>
        <w:r w:rsidRPr="00A50EDD">
          <w:rPr>
            <w:rStyle w:val="Hyperlink"/>
            <w:color w:val="auto"/>
          </w:rPr>
          <w:t xml:space="preserve">` </w:t>
        </w:r>
        <w:r w:rsidRPr="00A50EDD">
          <w:rPr>
            <w:rStyle w:val="Hyperlink"/>
            <w:rFonts w:cs="Sylfaen"/>
            <w:color w:val="auto"/>
          </w:rPr>
          <w:t>ըստ</w:t>
        </w:r>
        <w:r w:rsidRPr="00A50EDD">
          <w:rPr>
            <w:rStyle w:val="Hyperlink"/>
            <w:color w:val="auto"/>
          </w:rPr>
          <w:t xml:space="preserve">  </w:t>
        </w:r>
        <w:r w:rsidRPr="00A50EDD">
          <w:rPr>
            <w:rStyle w:val="Hyperlink"/>
            <w:rFonts w:cs="Sylfaen"/>
            <w:color w:val="auto"/>
          </w:rPr>
          <w:t>դրանց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պատասխանատվության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աստիճանի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_Toc12539470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16</w:t>
        </w:r>
        <w:r w:rsidRPr="00A50EDD">
          <w:rPr>
            <w:webHidden/>
          </w:rPr>
          <w:fldChar w:fldCharType="end"/>
        </w:r>
      </w:hyperlink>
    </w:p>
    <w:p w14:paraId="7AC8EEC9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1" w:history="1">
        <w:r w:rsidRPr="00A50EDD">
          <w:rPr>
            <w:rStyle w:val="Hyperlink"/>
            <w:color w:val="auto"/>
          </w:rPr>
          <w:t>8. «</w:t>
        </w:r>
        <w:r w:rsidRPr="00A50EDD">
          <w:rPr>
            <w:rStyle w:val="Hyperlink"/>
            <w:rFonts w:cs="Sylfaen"/>
            <w:color w:val="auto"/>
          </w:rPr>
          <w:t>Գրունտ</w:t>
        </w:r>
        <w:r w:rsidRPr="00A50EDD">
          <w:rPr>
            <w:rStyle w:val="Hyperlink"/>
            <w:color w:val="auto"/>
          </w:rPr>
          <w:t>-</w:t>
        </w:r>
        <w:r w:rsidRPr="00A50EDD">
          <w:rPr>
            <w:rStyle w:val="Hyperlink"/>
            <w:rFonts w:cs="Sylfaen"/>
            <w:color w:val="auto"/>
          </w:rPr>
          <w:t>կառուցվածք</w:t>
        </w:r>
        <w:r w:rsidRPr="00A50EDD">
          <w:rPr>
            <w:rStyle w:val="Hyperlink"/>
            <w:rFonts w:cs="Gabriola"/>
            <w:color w:val="auto"/>
          </w:rPr>
          <w:t>»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փոխազդեցության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հաշվառումը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_Toc12539471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17</w:t>
        </w:r>
        <w:r w:rsidRPr="00A50EDD">
          <w:rPr>
            <w:webHidden/>
          </w:rPr>
          <w:fldChar w:fldCharType="end"/>
        </w:r>
      </w:hyperlink>
    </w:p>
    <w:p w14:paraId="097D7DA0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2" w:history="1">
        <w:r w:rsidRPr="00A50EDD">
          <w:rPr>
            <w:rStyle w:val="Hyperlink"/>
            <w:color w:val="auto"/>
          </w:rPr>
          <w:t xml:space="preserve">9. </w:t>
        </w:r>
        <w:r w:rsidRPr="00A50EDD">
          <w:rPr>
            <w:rStyle w:val="Hyperlink"/>
            <w:rFonts w:cs="Sylfaen"/>
            <w:color w:val="auto"/>
          </w:rPr>
          <w:t>Տատանման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բարձր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ձևերի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ազդեցության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հաշվառումը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_Toc12539472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17</w:t>
        </w:r>
        <w:r w:rsidRPr="00A50EDD">
          <w:rPr>
            <w:webHidden/>
          </w:rPr>
          <w:fldChar w:fldCharType="end"/>
        </w:r>
      </w:hyperlink>
    </w:p>
    <w:p w14:paraId="2E49061E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3" w:history="1">
        <w:r w:rsidRPr="00A50EDD">
          <w:rPr>
            <w:rStyle w:val="Hyperlink"/>
            <w:color w:val="auto"/>
          </w:rPr>
          <w:t xml:space="preserve">10.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ուղղաձիգ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ազդեցություններ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_Toc12539473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18</w:t>
        </w:r>
        <w:r w:rsidRPr="00A50EDD">
          <w:rPr>
            <w:webHidden/>
          </w:rPr>
          <w:fldChar w:fldCharType="end"/>
        </w:r>
      </w:hyperlink>
    </w:p>
    <w:p w14:paraId="427C8012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4" w:history="1">
        <w:r w:rsidRPr="00A50EDD">
          <w:rPr>
            <w:rStyle w:val="Hyperlink"/>
            <w:color w:val="auto"/>
          </w:rPr>
          <w:t xml:space="preserve">11.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ոլորող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ազդեցություններ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_Toc12539474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19</w:t>
        </w:r>
        <w:r w:rsidRPr="00A50EDD">
          <w:rPr>
            <w:webHidden/>
          </w:rPr>
          <w:fldChar w:fldCharType="end"/>
        </w:r>
      </w:hyperlink>
    </w:p>
    <w:p w14:paraId="3D49FDD8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5" w:history="1">
        <w:r w:rsidRPr="00A50EDD">
          <w:rPr>
            <w:rStyle w:val="Hyperlink"/>
            <w:color w:val="auto"/>
          </w:rPr>
          <w:t xml:space="preserve">12.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բեռնվածքների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մեծությունները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առանձին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կոնստրուկտիվ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տարրերի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համար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_Toc12539475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20</w:t>
        </w:r>
        <w:r w:rsidRPr="00A50EDD">
          <w:rPr>
            <w:webHidden/>
          </w:rPr>
          <w:fldChar w:fldCharType="end"/>
        </w:r>
      </w:hyperlink>
    </w:p>
    <w:p w14:paraId="5A9C0FFF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476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VII.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ԲՆԱԿԵԼԻ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,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ՀԱՍԱՐԱԿԱԿԱՆ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ԱՐՏԱԴՐԱԿԱՆ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_Toc12539476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20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301EA33F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7" w:history="1">
        <w:r w:rsidRPr="00A50EDD">
          <w:rPr>
            <w:rStyle w:val="Hyperlink"/>
            <w:color w:val="auto"/>
          </w:rPr>
          <w:t xml:space="preserve">1. </w:t>
        </w:r>
        <w:r w:rsidRPr="00A50EDD">
          <w:rPr>
            <w:rStyle w:val="Hyperlink"/>
            <w:rFonts w:cs="Sylfaen"/>
            <w:color w:val="auto"/>
          </w:rPr>
          <w:t>Նախագծման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հիմնական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սկզբունքները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_Toc12539477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20</w:t>
        </w:r>
        <w:r w:rsidRPr="00A50EDD">
          <w:rPr>
            <w:webHidden/>
          </w:rPr>
          <w:fldChar w:fldCharType="end"/>
        </w:r>
      </w:hyperlink>
    </w:p>
    <w:p w14:paraId="22697A29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8" w:history="1">
        <w:r w:rsidRPr="00A50EDD">
          <w:rPr>
            <w:rStyle w:val="Hyperlink"/>
            <w:color w:val="auto"/>
          </w:rPr>
          <w:t xml:space="preserve">2. </w:t>
        </w:r>
        <w:r w:rsidRPr="00A50EDD">
          <w:rPr>
            <w:rStyle w:val="Hyperlink"/>
            <w:rFonts w:cs="Sylfaen"/>
            <w:color w:val="auto"/>
          </w:rPr>
          <w:t>Պահանջներ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կառուցապատման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վերաբերյալ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_Toc12539478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22</w:t>
        </w:r>
        <w:r w:rsidRPr="00A50EDD">
          <w:rPr>
            <w:webHidden/>
          </w:rPr>
          <w:fldChar w:fldCharType="end"/>
        </w:r>
      </w:hyperlink>
    </w:p>
    <w:p w14:paraId="43803B4E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79" w:history="1">
        <w:r w:rsidRPr="00A50EDD">
          <w:rPr>
            <w:rStyle w:val="Hyperlink"/>
            <w:color w:val="auto"/>
          </w:rPr>
          <w:t xml:space="preserve">3.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կարաններ</w:t>
        </w:r>
        <w:r w:rsidRPr="00A50EDD">
          <w:rPr>
            <w:rStyle w:val="Hyperlink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հարկայնություն</w:t>
        </w:r>
        <w:r w:rsidRPr="00A50EDD">
          <w:rPr>
            <w:rStyle w:val="Hyperlink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եզրաչափեր</w:t>
        </w:r>
        <w:r w:rsidRPr="00A50EDD">
          <w:rPr>
            <w:rStyle w:val="Hyperlink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բացվածքներ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_Toc12539479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22</w:t>
        </w:r>
        <w:r w:rsidRPr="00A50EDD">
          <w:rPr>
            <w:webHidden/>
          </w:rPr>
          <w:fldChar w:fldCharType="end"/>
        </w:r>
      </w:hyperlink>
    </w:p>
    <w:p w14:paraId="296FF2F5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0" w:history="1">
        <w:r w:rsidRPr="00A50EDD">
          <w:rPr>
            <w:rStyle w:val="Hyperlink"/>
            <w:color w:val="auto"/>
          </w:rPr>
          <w:t xml:space="preserve">4. </w:t>
        </w:r>
        <w:r w:rsidRPr="00A50EDD">
          <w:rPr>
            <w:rStyle w:val="Hyperlink"/>
            <w:rFonts w:cs="Sylfaen"/>
            <w:color w:val="auto"/>
          </w:rPr>
          <w:t>Հիմնատակեր</w:t>
        </w:r>
        <w:r w:rsidRPr="00A50EDD">
          <w:rPr>
            <w:rStyle w:val="Hyperlink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հիմքեր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նկուղային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հարկեր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_Toc12539480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24</w:t>
        </w:r>
        <w:r w:rsidRPr="00A50EDD">
          <w:rPr>
            <w:webHidden/>
          </w:rPr>
          <w:fldChar w:fldCharType="end"/>
        </w:r>
      </w:hyperlink>
    </w:p>
    <w:p w14:paraId="46C86FC1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1" w:history="1">
        <w:r w:rsidRPr="00A50EDD">
          <w:rPr>
            <w:rStyle w:val="Hyperlink"/>
            <w:color w:val="auto"/>
          </w:rPr>
          <w:t xml:space="preserve">5. </w:t>
        </w:r>
        <w:r w:rsidRPr="00A50EDD">
          <w:rPr>
            <w:rStyle w:val="Hyperlink"/>
            <w:rFonts w:cs="Sylfaen"/>
            <w:color w:val="auto"/>
          </w:rPr>
          <w:t>Ծածկեր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վերնածածկեր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_Toc12539481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26</w:t>
        </w:r>
        <w:r w:rsidRPr="00A50EDD">
          <w:rPr>
            <w:webHidden/>
          </w:rPr>
          <w:fldChar w:fldCharType="end"/>
        </w:r>
      </w:hyperlink>
    </w:p>
    <w:p w14:paraId="12741549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2" w:history="1">
        <w:r w:rsidRPr="00A50EDD">
          <w:rPr>
            <w:rStyle w:val="Hyperlink"/>
            <w:color w:val="auto"/>
          </w:rPr>
          <w:t xml:space="preserve">6. </w:t>
        </w:r>
        <w:r w:rsidRPr="00A50EDD">
          <w:rPr>
            <w:rStyle w:val="Hyperlink"/>
            <w:rFonts w:cs="Sylfaen"/>
            <w:color w:val="auto"/>
          </w:rPr>
          <w:t>Սանդուղքներ</w:t>
        </w:r>
        <w:r w:rsidRPr="00A50EDD">
          <w:rPr>
            <w:rStyle w:val="Hyperlink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միջնորմներ</w:t>
        </w:r>
        <w:r w:rsidRPr="00A50EDD">
          <w:rPr>
            <w:rStyle w:val="Hyperlink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պատշգամբներ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_Toc12539482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27</w:t>
        </w:r>
        <w:r w:rsidRPr="00A50EDD">
          <w:rPr>
            <w:webHidden/>
          </w:rPr>
          <w:fldChar w:fldCharType="end"/>
        </w:r>
      </w:hyperlink>
    </w:p>
    <w:p w14:paraId="0A6140A7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3" w:history="1">
        <w:r w:rsidRPr="00A50EDD">
          <w:rPr>
            <w:rStyle w:val="Hyperlink"/>
            <w:color w:val="auto"/>
          </w:rPr>
          <w:t>7. Եզրափակող պատերի ճակատային երեսարկներ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_Toc12539483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28</w:t>
        </w:r>
        <w:r w:rsidRPr="00A50EDD">
          <w:rPr>
            <w:webHidden/>
          </w:rPr>
          <w:fldChar w:fldCharType="end"/>
        </w:r>
      </w:hyperlink>
    </w:p>
    <w:p w14:paraId="4FFA03CF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4" w:history="1">
        <w:r w:rsidRPr="00A50EDD">
          <w:rPr>
            <w:rStyle w:val="Hyperlink"/>
            <w:color w:val="auto"/>
          </w:rPr>
          <w:t xml:space="preserve">8. </w:t>
        </w:r>
        <w:r w:rsidRPr="00A50EDD">
          <w:rPr>
            <w:rStyle w:val="Hyperlink"/>
            <w:rFonts w:cs="Sylfaen"/>
            <w:color w:val="auto"/>
          </w:rPr>
          <w:t>Ջրմուղ</w:t>
        </w:r>
        <w:r w:rsidRPr="00A50EDD">
          <w:rPr>
            <w:rStyle w:val="Hyperlink"/>
            <w:rFonts w:cs="Arial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կոյուղի</w:t>
        </w:r>
        <w:r w:rsidRPr="00A50EDD">
          <w:rPr>
            <w:rStyle w:val="Hyperlink"/>
            <w:rFonts w:cs="Arial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ջեռուցում</w:t>
        </w:r>
        <w:r w:rsidRPr="00A50EDD">
          <w:rPr>
            <w:rStyle w:val="Hyperlink"/>
            <w:rFonts w:cs="Arial"/>
            <w:color w:val="auto"/>
          </w:rPr>
          <w:t xml:space="preserve">, </w:t>
        </w:r>
        <w:r w:rsidRPr="00A50EDD">
          <w:rPr>
            <w:rStyle w:val="Hyperlink"/>
            <w:rFonts w:cs="Sylfaen"/>
            <w:color w:val="auto"/>
          </w:rPr>
          <w:t>գազամատակարարում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_Toc12539484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29</w:t>
        </w:r>
        <w:r w:rsidRPr="00A50EDD">
          <w:rPr>
            <w:webHidden/>
          </w:rPr>
          <w:fldChar w:fldCharType="end"/>
        </w:r>
      </w:hyperlink>
    </w:p>
    <w:p w14:paraId="4570FE6E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5" w:history="1">
        <w:r w:rsidRPr="00A50EDD">
          <w:rPr>
            <w:rStyle w:val="Hyperlink"/>
            <w:color w:val="auto"/>
          </w:rPr>
          <w:t xml:space="preserve">9. </w:t>
        </w:r>
        <w:r w:rsidRPr="00A50EDD">
          <w:rPr>
            <w:rStyle w:val="Hyperlink"/>
            <w:rFonts w:cs="Sylfaen"/>
            <w:color w:val="auto"/>
          </w:rPr>
          <w:t>Քարե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շարվածքից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պատերով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շենքեր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_Toc12539485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30</w:t>
        </w:r>
        <w:r w:rsidRPr="00A50EDD">
          <w:rPr>
            <w:webHidden/>
          </w:rPr>
          <w:fldChar w:fldCharType="end"/>
        </w:r>
      </w:hyperlink>
    </w:p>
    <w:p w14:paraId="1ADDA0D3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6" w:history="1">
        <w:r w:rsidRPr="00A50EDD">
          <w:rPr>
            <w:rStyle w:val="Hyperlink"/>
            <w:color w:val="auto"/>
          </w:rPr>
          <w:t xml:space="preserve">10  </w:t>
        </w:r>
        <w:r w:rsidRPr="00A50EDD">
          <w:rPr>
            <w:rStyle w:val="Hyperlink"/>
            <w:rFonts w:cs="Sylfaen"/>
            <w:color w:val="auto"/>
          </w:rPr>
          <w:t>Խոշորապանել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շենքեր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_Toc12539486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34</w:t>
        </w:r>
        <w:r w:rsidRPr="00A50EDD">
          <w:rPr>
            <w:webHidden/>
          </w:rPr>
          <w:fldChar w:fldCharType="end"/>
        </w:r>
      </w:hyperlink>
    </w:p>
    <w:p w14:paraId="436F707B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7" w:history="1">
        <w:r w:rsidRPr="00A50EDD">
          <w:rPr>
            <w:rStyle w:val="Hyperlink"/>
            <w:color w:val="auto"/>
          </w:rPr>
          <w:t>11.  Երկաթբետոնե հիմնակմախքով շենքեր և կառույցներ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_Toc12539487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36</w:t>
        </w:r>
        <w:r w:rsidRPr="00A50EDD">
          <w:rPr>
            <w:webHidden/>
          </w:rPr>
          <w:fldChar w:fldCharType="end"/>
        </w:r>
      </w:hyperlink>
    </w:p>
    <w:p w14:paraId="253AF082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8" w:history="1">
        <w:r w:rsidRPr="00A50EDD">
          <w:rPr>
            <w:rStyle w:val="Hyperlink"/>
            <w:color w:val="auto"/>
          </w:rPr>
          <w:t xml:space="preserve">12. </w:t>
        </w:r>
        <w:r w:rsidRPr="00A50EDD">
          <w:rPr>
            <w:rStyle w:val="Hyperlink"/>
            <w:rFonts w:cs="Sylfaen"/>
            <w:color w:val="auto"/>
          </w:rPr>
          <w:t>Շենքեր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միաձույլ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երկաթբետոնից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_Toc12539488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43</w:t>
        </w:r>
        <w:r w:rsidRPr="00A50EDD">
          <w:rPr>
            <w:webHidden/>
          </w:rPr>
          <w:fldChar w:fldCharType="end"/>
        </w:r>
      </w:hyperlink>
    </w:p>
    <w:p w14:paraId="61296C30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89" w:history="1">
        <w:r w:rsidRPr="00A50EDD">
          <w:rPr>
            <w:rStyle w:val="Hyperlink"/>
            <w:color w:val="auto"/>
          </w:rPr>
          <w:t>13. Պողպատե հիմնակմախքով շենքեր և կառույցներ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_Toc12539489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44</w:t>
        </w:r>
        <w:r w:rsidRPr="00A50EDD">
          <w:rPr>
            <w:webHidden/>
          </w:rPr>
          <w:fldChar w:fldCharType="end"/>
        </w:r>
      </w:hyperlink>
    </w:p>
    <w:p w14:paraId="0D2859CA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90" w:history="1">
        <w:r w:rsidRPr="00A50EDD">
          <w:rPr>
            <w:rStyle w:val="Hyperlink"/>
            <w:color w:val="auto"/>
          </w:rPr>
          <w:t xml:space="preserve">14. </w:t>
        </w:r>
        <w:r w:rsidRPr="00A50EDD">
          <w:rPr>
            <w:rStyle w:val="Hyperlink"/>
            <w:rFonts w:cs="Sylfaen"/>
            <w:color w:val="auto"/>
          </w:rPr>
          <w:t>Շինարարության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առանձնահատկությունները</w:t>
        </w:r>
        <w:r w:rsidRPr="00A50EDD">
          <w:rPr>
            <w:rStyle w:val="Hyperlink"/>
            <w:color w:val="auto"/>
          </w:rPr>
          <w:t xml:space="preserve"> IV </w:t>
        </w:r>
        <w:r w:rsidRPr="00A50EDD">
          <w:rPr>
            <w:rStyle w:val="Hyperlink"/>
            <w:rFonts w:cs="Sylfaen"/>
            <w:color w:val="auto"/>
          </w:rPr>
          <w:t>կարգի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գրունտների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վրա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_Toc12539490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46</w:t>
        </w:r>
        <w:r w:rsidRPr="00A50EDD">
          <w:rPr>
            <w:webHidden/>
          </w:rPr>
          <w:fldChar w:fldCharType="end"/>
        </w:r>
      </w:hyperlink>
    </w:p>
    <w:p w14:paraId="60094085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491" w:history="1">
        <w:r w:rsidRPr="00A50EDD">
          <w:rPr>
            <w:rStyle w:val="Hyperlink"/>
            <w:color w:val="auto"/>
          </w:rPr>
          <w:t xml:space="preserve">15. </w:t>
        </w:r>
        <w:r w:rsidRPr="00A50EDD">
          <w:rPr>
            <w:rStyle w:val="Hyperlink"/>
            <w:rFonts w:cs="Sylfaen"/>
            <w:color w:val="auto"/>
          </w:rPr>
          <w:t>Սեյսմապաշտպանության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հատուկ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համակարգեր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_Toc12539491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47</w:t>
        </w:r>
        <w:r w:rsidRPr="00A50EDD">
          <w:rPr>
            <w:webHidden/>
          </w:rPr>
          <w:fldChar w:fldCharType="end"/>
        </w:r>
      </w:hyperlink>
    </w:p>
    <w:p w14:paraId="5DFD199D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492" w:history="1">
        <w:r w:rsidR="00611BFF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VIII. ՏՐԱՆՍՊՈՐՏԱՅԻՆ ԿԱՌՈՒ</w:t>
        </w:r>
        <w:r w:rsidRPr="00A50EDD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Ց</w:t>
        </w:r>
        <w:r w:rsidR="00611BFF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ՎԱԾՔ</w:t>
        </w:r>
        <w:r w:rsidRPr="00A50EDD">
          <w:rPr>
            <w:rStyle w:val="Hyperlink"/>
            <w:rFonts w:ascii="GHEA Grapalat" w:hAnsi="GHEA Grapalat" w:cs="ArialArmenian"/>
            <w:noProof/>
            <w:color w:val="auto"/>
            <w:sz w:val="22"/>
            <w:szCs w:val="22"/>
            <w:lang w:val="hy-AM"/>
          </w:rPr>
          <w:t>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_Toc12539492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47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51CC7A12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3" w:history="1">
        <w:r w:rsidRPr="00A50EDD">
          <w:rPr>
            <w:rStyle w:val="Hyperlink"/>
            <w:rFonts w:cs="ArialArmenian"/>
            <w:color w:val="auto"/>
          </w:rPr>
          <w:t>1.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Ընդհանուր դրույթներ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_Toc12539493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47</w:t>
        </w:r>
        <w:r w:rsidRPr="00A50EDD">
          <w:rPr>
            <w:webHidden/>
          </w:rPr>
          <w:fldChar w:fldCharType="end"/>
        </w:r>
      </w:hyperlink>
    </w:p>
    <w:p w14:paraId="2C73DCCE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4" w:history="1">
        <w:r w:rsidRPr="00A50EDD">
          <w:rPr>
            <w:rStyle w:val="Hyperlink"/>
            <w:rFonts w:cs="ArialArmenian"/>
            <w:color w:val="auto"/>
          </w:rPr>
          <w:t>2.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Գրունտային պայմանները և շինարարության հրապարակի արագացումների մեծությունները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_Toc12539494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48</w:t>
        </w:r>
        <w:r w:rsidRPr="00A50EDD">
          <w:rPr>
            <w:webHidden/>
          </w:rPr>
          <w:fldChar w:fldCharType="end"/>
        </w:r>
      </w:hyperlink>
    </w:p>
    <w:p w14:paraId="73EAA3A0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5" w:history="1">
        <w:r w:rsidRPr="00A50EDD">
          <w:rPr>
            <w:rStyle w:val="Hyperlink"/>
            <w:rFonts w:cs="ArialArmenian"/>
            <w:color w:val="auto"/>
          </w:rPr>
          <w:t>3.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Ճանապարհների նախագծումը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_Toc12539495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49</w:t>
        </w:r>
        <w:r w:rsidRPr="00A50EDD">
          <w:rPr>
            <w:webHidden/>
          </w:rPr>
          <w:fldChar w:fldCharType="end"/>
        </w:r>
      </w:hyperlink>
    </w:p>
    <w:p w14:paraId="0B941455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6" w:history="1">
        <w:r w:rsidRPr="00A50EDD">
          <w:rPr>
            <w:rStyle w:val="Hyperlink"/>
            <w:rFonts w:cs="ArialArmenian"/>
            <w:color w:val="auto"/>
          </w:rPr>
          <w:t>4.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Հողային պաստառ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_Toc12539496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49</w:t>
        </w:r>
        <w:r w:rsidRPr="00A50EDD">
          <w:rPr>
            <w:webHidden/>
          </w:rPr>
          <w:fldChar w:fldCharType="end"/>
        </w:r>
      </w:hyperlink>
    </w:p>
    <w:p w14:paraId="4ADCC73C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7" w:history="1">
        <w:r w:rsidRPr="00A50EDD">
          <w:rPr>
            <w:rStyle w:val="Hyperlink"/>
            <w:rFonts w:cs="ArialArmenian"/>
            <w:color w:val="auto"/>
          </w:rPr>
          <w:t>5.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Ճանապարհի վերին կառուցվածքը և ուղու պատվածքը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_Toc12539497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51</w:t>
        </w:r>
        <w:r w:rsidRPr="00A50EDD">
          <w:rPr>
            <w:webHidden/>
          </w:rPr>
          <w:fldChar w:fldCharType="end"/>
        </w:r>
      </w:hyperlink>
    </w:p>
    <w:p w14:paraId="12D43825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8" w:history="1">
        <w:r w:rsidRPr="00A50EDD">
          <w:rPr>
            <w:rStyle w:val="Hyperlink"/>
            <w:rFonts w:cs="ArialArmenian"/>
            <w:color w:val="auto"/>
          </w:rPr>
          <w:t>6.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Կամուրջներ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_Toc12539498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51</w:t>
        </w:r>
        <w:r w:rsidRPr="00A50EDD">
          <w:rPr>
            <w:webHidden/>
          </w:rPr>
          <w:fldChar w:fldCharType="end"/>
        </w:r>
      </w:hyperlink>
    </w:p>
    <w:p w14:paraId="727A93C4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499" w:history="1">
        <w:r w:rsidRPr="00A50EDD">
          <w:rPr>
            <w:rStyle w:val="Hyperlink"/>
            <w:rFonts w:cs="ArialArmenian"/>
            <w:color w:val="auto"/>
          </w:rPr>
          <w:t>7.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Հենապատեր և խողովակներ լիցքերի տակ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_Toc12539499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54</w:t>
        </w:r>
        <w:r w:rsidRPr="00A50EDD">
          <w:rPr>
            <w:webHidden/>
          </w:rPr>
          <w:fldChar w:fldCharType="end"/>
        </w:r>
      </w:hyperlink>
    </w:p>
    <w:p w14:paraId="6383CC79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500" w:history="1">
        <w:r w:rsidRPr="00A50EDD">
          <w:rPr>
            <w:rStyle w:val="Hyperlink"/>
            <w:rFonts w:cs="ArialArmenian"/>
            <w:color w:val="auto"/>
          </w:rPr>
          <w:t>8.</w:t>
        </w:r>
        <w:r w:rsidRPr="00A50EDD">
          <w:rPr>
            <w:iCs w:val="0"/>
            <w:lang w:val="ru-RU" w:eastAsia="ru-RU"/>
          </w:rPr>
          <w:tab/>
        </w:r>
        <w:r w:rsidRPr="00A50EDD">
          <w:rPr>
            <w:rStyle w:val="Hyperlink"/>
            <w:rFonts w:cs="ArialArmenian"/>
            <w:color w:val="auto"/>
          </w:rPr>
          <w:t>Տրանսպորտային թունելներ և մետրոպոլիտեններ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_Toc12539500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54</w:t>
        </w:r>
        <w:r w:rsidRPr="00A50EDD">
          <w:rPr>
            <w:webHidden/>
          </w:rPr>
          <w:fldChar w:fldCharType="end"/>
        </w:r>
      </w:hyperlink>
    </w:p>
    <w:p w14:paraId="52482AFA" w14:textId="77777777" w:rsidR="00005C8A" w:rsidRPr="00A50EDD" w:rsidRDefault="00005C8A" w:rsidP="004907C1">
      <w:pPr>
        <w:pStyle w:val="TOC2"/>
        <w:tabs>
          <w:tab w:val="left" w:pos="440"/>
        </w:tabs>
        <w:rPr>
          <w:iCs w:val="0"/>
          <w:lang w:val="ru-RU" w:eastAsia="ru-RU"/>
        </w:rPr>
      </w:pPr>
      <w:hyperlink w:anchor="_Toc12539501" w:history="1">
        <w:r w:rsidRPr="00A50EDD">
          <w:rPr>
            <w:rStyle w:val="Hyperlink"/>
            <w:rFonts w:cs="ArialArmenian"/>
            <w:color w:val="auto"/>
          </w:rPr>
          <w:t>9.</w:t>
        </w:r>
        <w:r w:rsidRPr="00A50EDD">
          <w:rPr>
            <w:iCs w:val="0"/>
            <w:lang w:val="ru-RU" w:eastAsia="ru-RU"/>
          </w:rPr>
          <w:tab/>
        </w:r>
        <w:r w:rsidR="00611BFF">
          <w:rPr>
            <w:rStyle w:val="Hyperlink"/>
            <w:rFonts w:cs="ArialArmenian"/>
            <w:color w:val="auto"/>
          </w:rPr>
          <w:t>Տրանսպորտային կառու</w:t>
        </w:r>
        <w:r w:rsidRPr="00A50EDD">
          <w:rPr>
            <w:rStyle w:val="Hyperlink"/>
            <w:rFonts w:cs="ArialArmenian"/>
            <w:color w:val="auto"/>
          </w:rPr>
          <w:t>ց</w:t>
        </w:r>
        <w:r w:rsidR="00611BFF">
          <w:rPr>
            <w:rStyle w:val="Hyperlink"/>
            <w:rFonts w:cs="ArialArmenian"/>
            <w:color w:val="auto"/>
          </w:rPr>
          <w:t>վածք</w:t>
        </w:r>
        <w:r w:rsidRPr="00A50EDD">
          <w:rPr>
            <w:rStyle w:val="Hyperlink"/>
            <w:rFonts w:cs="ArialArmenian"/>
            <w:color w:val="auto"/>
          </w:rPr>
          <w:t>ների երկրաշարժադիմացկունության հաշվարկները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_Toc12539501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55</w:t>
        </w:r>
        <w:r w:rsidRPr="00A50EDD">
          <w:rPr>
            <w:webHidden/>
          </w:rPr>
          <w:fldChar w:fldCharType="end"/>
        </w:r>
      </w:hyperlink>
    </w:p>
    <w:p w14:paraId="35A59DAD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02" w:history="1">
        <w:r w:rsidRPr="00A50EDD">
          <w:rPr>
            <w:rStyle w:val="Hyperlink"/>
            <w:rFonts w:ascii="GHEA Grapalat" w:hAnsi="GHEA Grapalat" w:cs="Dallak Helv"/>
            <w:noProof/>
            <w:color w:val="auto"/>
            <w:sz w:val="22"/>
            <w:szCs w:val="22"/>
            <w:lang w:val="hy-AM"/>
          </w:rPr>
          <w:t xml:space="preserve">IX.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ՀԻԴՐՈՏԵԽՆԻԿԱԿԱՆ</w:t>
        </w:r>
        <w:r w:rsidRPr="00A50EDD">
          <w:rPr>
            <w:rStyle w:val="Hyperlink"/>
            <w:rFonts w:ascii="GHEA Grapalat" w:hAnsi="GHEA Grapalat" w:cs="Dallak Helv"/>
            <w:noProof/>
            <w:color w:val="auto"/>
            <w:sz w:val="22"/>
            <w:szCs w:val="22"/>
            <w:lang w:val="hy-AM"/>
          </w:rPr>
          <w:t xml:space="preserve"> </w:t>
        </w:r>
        <w:r w:rsidR="003905B3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Ց</w:t>
        </w:r>
        <w:r w:rsidR="003905B3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ՎԱԾՔ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_Toc12539502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64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D9EBC0F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03" w:history="1">
        <w:r w:rsidRPr="00A50EDD">
          <w:rPr>
            <w:rStyle w:val="Hyperlink"/>
            <w:color w:val="auto"/>
          </w:rPr>
          <w:t xml:space="preserve">1. </w:t>
        </w:r>
        <w:r w:rsidRPr="00A50EDD">
          <w:rPr>
            <w:rStyle w:val="Hyperlink"/>
            <w:rFonts w:cs="Sylfaen"/>
            <w:color w:val="auto"/>
          </w:rPr>
          <w:t>Ընդհանուր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դրույթներ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_Toc12539503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64</w:t>
        </w:r>
        <w:r w:rsidRPr="00A50EDD">
          <w:rPr>
            <w:webHidden/>
          </w:rPr>
          <w:fldChar w:fldCharType="end"/>
        </w:r>
      </w:hyperlink>
    </w:p>
    <w:p w14:paraId="3DA1467E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04" w:history="1">
        <w:r w:rsidRPr="00A50EDD">
          <w:rPr>
            <w:rStyle w:val="Hyperlink"/>
            <w:rFonts w:cs="Sylfaen"/>
            <w:color w:val="auto"/>
          </w:rPr>
          <w:t>2. Գրունտային պայմանները և հաշվարկային արագացումները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_Toc12539504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64</w:t>
        </w:r>
        <w:r w:rsidRPr="00A50EDD">
          <w:rPr>
            <w:webHidden/>
          </w:rPr>
          <w:fldChar w:fldCharType="end"/>
        </w:r>
      </w:hyperlink>
    </w:p>
    <w:p w14:paraId="6F1A2EB4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05" w:history="1">
        <w:r w:rsidR="003905B3">
          <w:rPr>
            <w:rStyle w:val="Hyperlink"/>
            <w:rFonts w:cs="Sylfaen"/>
            <w:color w:val="auto"/>
          </w:rPr>
          <w:t>3. Հիդրոտեխնիկական կառու</w:t>
        </w:r>
        <w:r w:rsidRPr="00A50EDD">
          <w:rPr>
            <w:rStyle w:val="Hyperlink"/>
            <w:rFonts w:cs="Sylfaen"/>
            <w:color w:val="auto"/>
          </w:rPr>
          <w:t>ց</w:t>
        </w:r>
        <w:r w:rsidR="003905B3">
          <w:rPr>
            <w:rStyle w:val="Hyperlink"/>
            <w:rFonts w:cs="Sylfaen"/>
            <w:color w:val="auto"/>
          </w:rPr>
          <w:t>վածք</w:t>
        </w:r>
        <w:r w:rsidRPr="00A50EDD">
          <w:rPr>
            <w:rStyle w:val="Hyperlink"/>
            <w:rFonts w:cs="Sylfaen"/>
            <w:color w:val="auto"/>
          </w:rPr>
          <w:t>ների տեղադրումը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_Toc12539505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65</w:t>
        </w:r>
        <w:r w:rsidRPr="00A50EDD">
          <w:rPr>
            <w:webHidden/>
          </w:rPr>
          <w:fldChar w:fldCharType="end"/>
        </w:r>
      </w:hyperlink>
    </w:p>
    <w:p w14:paraId="5A7EB4E9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06" w:history="1">
        <w:r w:rsidRPr="00A50EDD">
          <w:rPr>
            <w:rStyle w:val="Hyperlink"/>
            <w:rFonts w:cs="Sylfaen"/>
            <w:color w:val="auto"/>
          </w:rPr>
          <w:t>4. Հակասեյսմիկ կոնստրուկտիվ պահանջները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_Toc12539506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65</w:t>
        </w:r>
        <w:r w:rsidRPr="00A50EDD">
          <w:rPr>
            <w:webHidden/>
          </w:rPr>
          <w:fldChar w:fldCharType="end"/>
        </w:r>
      </w:hyperlink>
    </w:p>
    <w:p w14:paraId="49EF42DC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07" w:history="1">
        <w:r w:rsidRPr="00A50EDD">
          <w:rPr>
            <w:rStyle w:val="Hyperlink"/>
            <w:rFonts w:cs="Sylfaen"/>
            <w:color w:val="auto"/>
          </w:rPr>
          <w:t>5. Սեյսմիկ ազդեցությունների տակ հաշվարկի հիմնական դրույթները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_Toc12539507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66</w:t>
        </w:r>
        <w:r w:rsidRPr="00A50EDD">
          <w:rPr>
            <w:webHidden/>
          </w:rPr>
          <w:fldChar w:fldCharType="end"/>
        </w:r>
      </w:hyperlink>
    </w:p>
    <w:p w14:paraId="7AE4C131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08" w:history="1">
        <w:r w:rsidRPr="00A50EDD">
          <w:rPr>
            <w:rStyle w:val="Hyperlink"/>
            <w:color w:val="auto"/>
          </w:rPr>
          <w:t xml:space="preserve">6. </w:t>
        </w:r>
        <w:r w:rsidRPr="00A50EDD">
          <w:rPr>
            <w:rStyle w:val="Hyperlink"/>
            <w:rFonts w:cs="Sylfaen"/>
            <w:color w:val="auto"/>
          </w:rPr>
          <w:t>Հաշվարկային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բեռնվածքների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մեծությունները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_Toc12539508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67</w:t>
        </w:r>
        <w:r w:rsidRPr="00A50EDD">
          <w:rPr>
            <w:webHidden/>
          </w:rPr>
          <w:fldChar w:fldCharType="end"/>
        </w:r>
      </w:hyperlink>
    </w:p>
    <w:p w14:paraId="34D47BBF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09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X.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` ՀԻՄՔԻ ՄԱԿԱՐԴԱԿՈՒՄ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ՍԵՅՍՄԱՄԵԿՈՒՍԱՑՄԱՆ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ՀԱՄԱԿԱՐԳԵՐՈՎ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_Toc12539509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72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569C2D78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0" w:history="1">
        <w:r w:rsidRPr="00A50EDD">
          <w:rPr>
            <w:rStyle w:val="Hyperlink"/>
            <w:color w:val="auto"/>
          </w:rPr>
          <w:t xml:space="preserve">1. </w:t>
        </w:r>
        <w:r w:rsidRPr="00A50EDD">
          <w:rPr>
            <w:rStyle w:val="Hyperlink"/>
            <w:rFonts w:cs="Sylfaen"/>
            <w:color w:val="auto"/>
          </w:rPr>
          <w:t>Ընդհանուր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ցուցումներ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_Toc12539510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72</w:t>
        </w:r>
        <w:r w:rsidRPr="00A50EDD">
          <w:rPr>
            <w:webHidden/>
          </w:rPr>
          <w:fldChar w:fldCharType="end"/>
        </w:r>
      </w:hyperlink>
    </w:p>
    <w:p w14:paraId="408941B1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1" w:history="1">
        <w:r w:rsidRPr="00A50EDD">
          <w:rPr>
            <w:rStyle w:val="Hyperlink"/>
            <w:color w:val="auto"/>
          </w:rPr>
          <w:t>2.</w:t>
        </w:r>
        <w:r w:rsidRPr="00A50EDD">
          <w:rPr>
            <w:rStyle w:val="Hyperlink"/>
            <w:rFonts w:cs="Sylfaen"/>
            <w:color w:val="auto"/>
          </w:rPr>
          <w:t>Սեյսմամեկուսացման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համակարգերով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շենքերի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կառույցների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հաշվարկը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_Toc12539511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74</w:t>
        </w:r>
        <w:r w:rsidRPr="00A50EDD">
          <w:rPr>
            <w:webHidden/>
          </w:rPr>
          <w:fldChar w:fldCharType="end"/>
        </w:r>
      </w:hyperlink>
    </w:p>
    <w:p w14:paraId="6CA9E8C2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2" w:history="1">
        <w:r w:rsidRPr="00A50EDD">
          <w:rPr>
            <w:rStyle w:val="Hyperlink"/>
            <w:color w:val="auto"/>
          </w:rPr>
          <w:t xml:space="preserve">3. </w:t>
        </w:r>
        <w:r w:rsidRPr="00A50EDD">
          <w:rPr>
            <w:rStyle w:val="Hyperlink"/>
            <w:rFonts w:cs="Sylfaen"/>
            <w:color w:val="auto"/>
          </w:rPr>
          <w:t>Հորիզոնական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լայնական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սեյսմիկ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բեռնվածքը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_Toc12539512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75</w:t>
        </w:r>
        <w:r w:rsidRPr="00A50EDD">
          <w:rPr>
            <w:webHidden/>
          </w:rPr>
          <w:fldChar w:fldCharType="end"/>
        </w:r>
      </w:hyperlink>
    </w:p>
    <w:p w14:paraId="4D5342ED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3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4.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Սեյսմամեկուսացման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համակարգերի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հաշվարկային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մոդելներ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_Toc12539513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76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0E3B6008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4" w:history="1">
        <w:r w:rsidRPr="00A50EDD">
          <w:rPr>
            <w:rStyle w:val="Hyperlink"/>
            <w:color w:val="auto"/>
          </w:rPr>
          <w:t xml:space="preserve">5. </w:t>
        </w:r>
        <w:r w:rsidRPr="00A50EDD">
          <w:rPr>
            <w:rStyle w:val="Hyperlink"/>
            <w:rFonts w:cs="Sylfaen"/>
            <w:color w:val="auto"/>
          </w:rPr>
          <w:t>Վերնակառույցի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սեյսմամեկուսացման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համակարգերի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կոնստրուկտավորումը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_Toc12539514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76</w:t>
        </w:r>
        <w:r w:rsidRPr="00A50EDD">
          <w:rPr>
            <w:webHidden/>
          </w:rPr>
          <w:fldChar w:fldCharType="end"/>
        </w:r>
      </w:hyperlink>
    </w:p>
    <w:p w14:paraId="16DFD5E5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5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XI.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ՇԵՆՔԵՐԻ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ԿԱՌՈՒՅՑՆԵՐԻ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ՎԵՐԱԿԱՆԳՆՈՒՄԸ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ԵՎ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ՈՒԺԵՂԱՑՈՒՄԸ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_Toc12539515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77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41D7481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6" w:history="1">
        <w:r w:rsidRPr="00A50EDD">
          <w:rPr>
            <w:rStyle w:val="Hyperlink"/>
            <w:color w:val="auto"/>
          </w:rPr>
          <w:t xml:space="preserve">1. </w:t>
        </w:r>
        <w:r w:rsidRPr="00A50EDD">
          <w:rPr>
            <w:rStyle w:val="Hyperlink"/>
            <w:rFonts w:cs="Sylfaen"/>
            <w:color w:val="auto"/>
          </w:rPr>
          <w:t>Վերականգնման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և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ուժեղացման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ենթակա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օբյեկտները</w:t>
        </w:r>
        <w:r w:rsidRPr="00A50EDD">
          <w:rPr>
            <w:webHidden/>
          </w:rPr>
          <w:tab/>
        </w:r>
        <w:r w:rsidR="00A50EDD" w:rsidRPr="00A50EDD">
          <w:rPr>
            <w:webHidden/>
            <w:lang w:val="en-US"/>
          </w:rPr>
          <w:t>.</w:t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_Toc12539516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77</w:t>
        </w:r>
        <w:r w:rsidRPr="00A50EDD">
          <w:rPr>
            <w:webHidden/>
          </w:rPr>
          <w:fldChar w:fldCharType="end"/>
        </w:r>
      </w:hyperlink>
    </w:p>
    <w:p w14:paraId="190B4930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7" w:history="1">
        <w:r w:rsidRPr="00A50EDD">
          <w:rPr>
            <w:rStyle w:val="Hyperlink"/>
            <w:color w:val="auto"/>
          </w:rPr>
          <w:t xml:space="preserve">2. Շենքերի և կառույցների </w:t>
        </w:r>
        <w:r w:rsidRPr="00A50EDD">
          <w:rPr>
            <w:rStyle w:val="Hyperlink"/>
            <w:rFonts w:cs="Sylfaen"/>
            <w:color w:val="auto"/>
          </w:rPr>
          <w:t>վնասվածքների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աստիճանի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գնահատումը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_Toc12539517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78</w:t>
        </w:r>
        <w:r w:rsidRPr="00A50EDD">
          <w:rPr>
            <w:webHidden/>
          </w:rPr>
          <w:fldChar w:fldCharType="end"/>
        </w:r>
      </w:hyperlink>
    </w:p>
    <w:p w14:paraId="6103857C" w14:textId="77777777" w:rsidR="00005C8A" w:rsidRPr="00A50EDD" w:rsidRDefault="00005C8A" w:rsidP="004907C1">
      <w:pPr>
        <w:pStyle w:val="TOC2"/>
        <w:rPr>
          <w:iCs w:val="0"/>
          <w:lang w:val="ru-RU" w:eastAsia="ru-RU"/>
        </w:rPr>
      </w:pPr>
      <w:hyperlink w:anchor="_Toc12539518" w:history="1">
        <w:r w:rsidRPr="00A50EDD">
          <w:rPr>
            <w:rStyle w:val="Hyperlink"/>
            <w:color w:val="auto"/>
          </w:rPr>
          <w:t xml:space="preserve">3. </w:t>
        </w:r>
        <w:r w:rsidRPr="00A50EDD">
          <w:rPr>
            <w:rStyle w:val="Hyperlink"/>
            <w:rFonts w:cs="Sylfaen"/>
            <w:color w:val="auto"/>
          </w:rPr>
          <w:t>Հաշվարկակոնստրուկտիվ</w:t>
        </w:r>
        <w:r w:rsidRPr="00A50EDD">
          <w:rPr>
            <w:rStyle w:val="Hyperlink"/>
            <w:color w:val="auto"/>
          </w:rPr>
          <w:t xml:space="preserve"> </w:t>
        </w:r>
        <w:r w:rsidRPr="00A50EDD">
          <w:rPr>
            <w:rStyle w:val="Hyperlink"/>
            <w:rFonts w:cs="Sylfaen"/>
            <w:color w:val="auto"/>
          </w:rPr>
          <w:t>պահանջներ</w:t>
        </w:r>
        <w:r w:rsidRPr="00A50EDD">
          <w:rPr>
            <w:webHidden/>
          </w:rPr>
          <w:tab/>
        </w:r>
        <w:r w:rsidRPr="00A50EDD">
          <w:rPr>
            <w:webHidden/>
          </w:rPr>
          <w:fldChar w:fldCharType="begin"/>
        </w:r>
        <w:r w:rsidRPr="00A50EDD">
          <w:rPr>
            <w:webHidden/>
          </w:rPr>
          <w:instrText xml:space="preserve"> PAGEREF _Toc12539518 \h </w:instrText>
        </w:r>
        <w:r w:rsidRPr="00A50EDD">
          <w:rPr>
            <w:webHidden/>
          </w:rPr>
        </w:r>
        <w:r w:rsidRPr="00A50EDD">
          <w:rPr>
            <w:webHidden/>
          </w:rPr>
          <w:fldChar w:fldCharType="separate"/>
        </w:r>
        <w:r w:rsidR="00AF7A41">
          <w:rPr>
            <w:webHidden/>
          </w:rPr>
          <w:t>78</w:t>
        </w:r>
        <w:r w:rsidRPr="00A50EDD">
          <w:rPr>
            <w:webHidden/>
          </w:rPr>
          <w:fldChar w:fldCharType="end"/>
        </w:r>
      </w:hyperlink>
    </w:p>
    <w:p w14:paraId="5F24D816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19" w:history="1">
        <w:r w:rsidR="00A97342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Հավելամաս</w:t>
        </w:r>
        <w:r w:rsidRPr="00A50EDD">
          <w:rPr>
            <w:rStyle w:val="Hyperlink"/>
            <w:rFonts w:ascii="GHEA Grapalat" w:hAnsi="GHEA Grapalat" w:cs="Arial"/>
            <w:noProof/>
            <w:color w:val="auto"/>
            <w:sz w:val="22"/>
            <w:szCs w:val="22"/>
            <w:lang w:val="hy-AM"/>
          </w:rPr>
          <w:t xml:space="preserve">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1</w:t>
        </w:r>
      </w:hyperlink>
    </w:p>
    <w:p w14:paraId="2382AF5E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20" w:history="1"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Հայաստանի Հանրապետության </w:t>
        </w:r>
        <w:r w:rsidR="00544EB0"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>տարածքի հավանական սեյսմիկ վտանգի գոտիավորման</w:t>
        </w:r>
        <w:r w:rsidRPr="00A50EDD">
          <w:rPr>
            <w:rStyle w:val="Hyperlink"/>
            <w:rFonts w:ascii="GHEA Grapalat" w:hAnsi="GHEA Grapalat"/>
            <w:noProof/>
            <w:color w:val="auto"/>
            <w:sz w:val="22"/>
            <w:szCs w:val="22"/>
            <w:lang w:val="hy-AM"/>
          </w:rPr>
          <w:t xml:space="preserve"> Քարտեզ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 xml:space="preserve"> PAGEREF _Toc12539520 \h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83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678E67C9" w14:textId="77777777" w:rsidR="00005C8A" w:rsidRPr="007378DC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hy-AM" w:eastAsia="ru-RU"/>
        </w:rPr>
      </w:pPr>
      <w:hyperlink w:anchor="_Toc12539521" w:history="1">
        <w:r w:rsidR="00A97342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 xml:space="preserve">Հավելամաս 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2</w:t>
        </w:r>
      </w:hyperlink>
      <w:r w:rsidR="007378DC">
        <w:rPr>
          <w:rStyle w:val="Hyperlink"/>
          <w:rFonts w:ascii="GHEA Grapalat" w:hAnsi="GHEA Grapalat"/>
          <w:noProof/>
          <w:color w:val="auto"/>
          <w:sz w:val="22"/>
          <w:szCs w:val="22"/>
          <w:lang w:val="hy-AM"/>
        </w:rPr>
        <w:t xml:space="preserve"> </w:t>
      </w:r>
    </w:p>
    <w:p w14:paraId="5D308487" w14:textId="77777777" w:rsidR="00005C8A" w:rsidRPr="00A50EDD" w:rsidRDefault="00005C8A" w:rsidP="004907C1">
      <w:pPr>
        <w:pStyle w:val="TOC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HEA Grapalat" w:hAnsi="GHEA Grapalat"/>
          <w:noProof/>
          <w:sz w:val="22"/>
          <w:szCs w:val="22"/>
          <w:lang w:val="ru-RU" w:eastAsia="ru-RU"/>
        </w:rPr>
      </w:pPr>
      <w:hyperlink w:anchor="_Toc12539522" w:history="1"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Ց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</w:rPr>
          <w:t>ԱՆ</w:t>
        </w:r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Կ</w:t>
        </w:r>
      </w:hyperlink>
      <w:r w:rsidRPr="00A50EDD">
        <w:rPr>
          <w:rStyle w:val="Hyperlink"/>
          <w:rFonts w:ascii="GHEA Grapalat" w:hAnsi="GHEA Grapalat"/>
          <w:noProof/>
          <w:color w:val="auto"/>
          <w:sz w:val="22"/>
          <w:szCs w:val="22"/>
          <w:lang w:val="ru-RU"/>
        </w:rPr>
        <w:t xml:space="preserve"> </w:t>
      </w:r>
      <w:hyperlink w:anchor="_Toc12539523" w:history="1"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Հայաստանի Հանրապետության բնակավայրերի</w:t>
        </w:r>
      </w:hyperlink>
      <w:r w:rsidR="00A50EDD">
        <w:rPr>
          <w:rStyle w:val="Hyperlink"/>
          <w:rFonts w:ascii="GHEA Grapalat" w:hAnsi="GHEA Grapalat"/>
          <w:noProof/>
          <w:color w:val="auto"/>
          <w:sz w:val="22"/>
          <w:szCs w:val="22"/>
          <w:lang w:val="ru-RU"/>
        </w:rPr>
        <w:t xml:space="preserve"> </w:t>
      </w:r>
      <w:hyperlink w:anchor="_Toc12539524" w:history="1">
        <w:r w:rsidRPr="00A50EDD">
          <w:rPr>
            <w:rStyle w:val="Hyperlink"/>
            <w:rFonts w:ascii="GHEA Grapalat" w:hAnsi="GHEA Grapalat" w:cs="Sylfaen"/>
            <w:noProof/>
            <w:color w:val="auto"/>
            <w:sz w:val="22"/>
            <w:szCs w:val="22"/>
            <w:lang w:val="hy-AM"/>
          </w:rPr>
          <w:t>ըստ սեյսմիկ գոտիների</w:t>
        </w:r>
        <w:r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tab/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begin"/>
        </w:r>
        <w:r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>PAGEREF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_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>Toc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>12539524 \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instrText>h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  <w:lang w:val="ru-RU"/>
          </w:rPr>
          <w:instrText xml:space="preserve"> </w:instrTex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separate"/>
        </w:r>
        <w:r w:rsidR="00AF7A41">
          <w:rPr>
            <w:rFonts w:ascii="GHEA Grapalat" w:hAnsi="GHEA Grapalat"/>
            <w:noProof/>
            <w:webHidden/>
            <w:sz w:val="22"/>
            <w:szCs w:val="22"/>
          </w:rPr>
          <w:t>85</w:t>
        </w:r>
        <w:r w:rsidRPr="00A50EDD">
          <w:rPr>
            <w:rFonts w:ascii="GHEA Grapalat" w:hAnsi="GHEA Grapalat"/>
            <w:noProof/>
            <w:webHidden/>
            <w:sz w:val="22"/>
            <w:szCs w:val="22"/>
          </w:rPr>
          <w:fldChar w:fldCharType="end"/>
        </w:r>
      </w:hyperlink>
    </w:p>
    <w:p w14:paraId="29590836" w14:textId="77777777" w:rsidR="00317E34" w:rsidRPr="00A50EDD" w:rsidRDefault="00C7473D" w:rsidP="004907C1">
      <w:pPr>
        <w:spacing w:line="276" w:lineRule="auto"/>
        <w:rPr>
          <w:rFonts w:ascii="GHEA Grapalat" w:hAnsi="GHEA Grapalat"/>
          <w:sz w:val="22"/>
          <w:szCs w:val="22"/>
          <w:lang w:val="ru-RU"/>
        </w:rPr>
        <w:sectPr w:rsidR="00317E34" w:rsidRPr="00A50EDD" w:rsidSect="00037DF4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Fmt w:val="lowerRoman"/>
          </w:footnotePr>
          <w:endnotePr>
            <w:numFmt w:val="decimal"/>
            <w:numStart w:val="0"/>
          </w:endnotePr>
          <w:pgSz w:w="11907" w:h="16840" w:code="9"/>
          <w:pgMar w:top="1134" w:right="851" w:bottom="1134" w:left="1701" w:header="709" w:footer="709" w:gutter="0"/>
          <w:pgNumType w:fmt="upperRoman" w:start="1" w:chapStyle="1"/>
          <w:cols w:space="720"/>
          <w:titlePg/>
          <w:docGrid w:linePitch="326"/>
        </w:sectPr>
      </w:pPr>
      <w:r w:rsidRPr="00A50EDD">
        <w:rPr>
          <w:rFonts w:ascii="GHEA Grapalat" w:hAnsi="GHEA Grapalat"/>
          <w:bCs/>
          <w:noProof/>
          <w:sz w:val="22"/>
          <w:szCs w:val="22"/>
        </w:rPr>
        <w:fldChar w:fldCharType="end"/>
      </w:r>
    </w:p>
    <w:p w14:paraId="579CB8F0" w14:textId="77777777" w:rsidR="00813325" w:rsidRPr="00724A82" w:rsidRDefault="00813325" w:rsidP="0019706C">
      <w:pPr>
        <w:pStyle w:val="naxarar"/>
        <w:spacing w:line="276" w:lineRule="auto"/>
        <w:ind w:left="5529"/>
        <w:jc w:val="right"/>
        <w:rPr>
          <w:rFonts w:ascii="GHEA Grapalat" w:hAnsi="GHEA Grapalat"/>
          <w:b w:val="0"/>
          <w:sz w:val="22"/>
          <w:szCs w:val="24"/>
          <w:lang w:val="hy-AM"/>
        </w:rPr>
      </w:pPr>
      <w:r w:rsidRPr="00724A82">
        <w:rPr>
          <w:rFonts w:ascii="GHEA Grapalat" w:hAnsi="GHEA Grapalat" w:cs="Sylfaen"/>
          <w:b w:val="0"/>
          <w:sz w:val="22"/>
          <w:szCs w:val="24"/>
          <w:lang w:val="hy-AM"/>
        </w:rPr>
        <w:lastRenderedPageBreak/>
        <w:t>Հավելված</w:t>
      </w:r>
      <w:r w:rsidR="002F2458">
        <w:rPr>
          <w:rFonts w:ascii="GHEA Grapalat" w:hAnsi="GHEA Grapalat" w:cs="Sylfaen"/>
          <w:b w:val="0"/>
          <w:sz w:val="22"/>
          <w:szCs w:val="24"/>
          <w:lang w:val="hy-AM"/>
        </w:rPr>
        <w:t xml:space="preserve"> </w:t>
      </w:r>
    </w:p>
    <w:p w14:paraId="326FA74E" w14:textId="77777777" w:rsidR="00813325" w:rsidRPr="00724A82" w:rsidRDefault="00813325" w:rsidP="0019706C">
      <w:pPr>
        <w:pStyle w:val="hastat"/>
        <w:spacing w:line="276" w:lineRule="auto"/>
        <w:ind w:left="5529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Հաստատված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C10C7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աղաքաշինության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lang w:val="hy-AM"/>
        </w:rPr>
        <w:t xml:space="preserve">կոմիտեի </w:t>
      </w:r>
      <w:r w:rsidR="007378DC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</w:t>
      </w:r>
      <w:r w:rsidR="00CC10C7" w:rsidRPr="00724A82">
        <w:rPr>
          <w:rFonts w:ascii="GHEA Grapalat" w:hAnsi="GHEA Grapalat"/>
          <w:sz w:val="22"/>
          <w:lang w:val="hy-AM"/>
        </w:rPr>
        <w:t>գահի կողմից</w:t>
      </w:r>
    </w:p>
    <w:p w14:paraId="00722632" w14:textId="77777777" w:rsidR="00813325" w:rsidRPr="00724A82" w:rsidRDefault="00813325" w:rsidP="0019706C">
      <w:pPr>
        <w:pStyle w:val="hastat"/>
        <w:spacing w:line="276" w:lineRule="auto"/>
        <w:ind w:left="5529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szCs w:val="24"/>
          <w:lang w:val="hy-AM"/>
        </w:rPr>
        <w:t>…….</w:t>
      </w:r>
      <w:r w:rsidRPr="00724A82">
        <w:rPr>
          <w:rFonts w:ascii="GHEA Grapalat" w:hAnsi="GHEA Grapalat"/>
          <w:sz w:val="22"/>
          <w:szCs w:val="24"/>
          <w:lang w:val="hy-AM"/>
        </w:rPr>
        <w:t>.20</w:t>
      </w:r>
      <w:r w:rsidR="00DC2427" w:rsidRPr="00D526C3">
        <w:rPr>
          <w:rFonts w:ascii="GHEA Grapalat" w:hAnsi="GHEA Grapalat"/>
          <w:sz w:val="22"/>
          <w:szCs w:val="24"/>
          <w:lang w:val="hy-AM"/>
        </w:rPr>
        <w:t>__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C10C7" w:rsidRPr="00724A82">
        <w:rPr>
          <w:rFonts w:ascii="GHEA Grapalat" w:hAnsi="GHEA Grapalat"/>
          <w:sz w:val="22"/>
          <w:szCs w:val="24"/>
          <w:lang w:val="hy-AM"/>
        </w:rPr>
        <w:t>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հրամանով</w:t>
      </w:r>
    </w:p>
    <w:p w14:paraId="362FEAE3" w14:textId="77777777" w:rsidR="00EF18BD" w:rsidRPr="00724A82" w:rsidRDefault="005301E9" w:rsidP="0019706C">
      <w:pPr>
        <w:pStyle w:val="hodvatsken"/>
        <w:spacing w:before="0" w:after="0" w:line="276" w:lineRule="auto"/>
        <w:rPr>
          <w:rFonts w:ascii="GHEA Grapalat" w:hAnsi="GHEA Grapalat"/>
          <w:sz w:val="22"/>
          <w:szCs w:val="24"/>
          <w:u w:val="single"/>
          <w:lang w:val="hy-AM"/>
        </w:rPr>
      </w:pPr>
      <w:r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ԵՐԿՐԱՇԱՐԺԱԴ</w:t>
      </w:r>
      <w:r w:rsidR="00F52FDE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ԻՄԱՑԿՈՒՆ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ՇԻՆԱՐԱՐՈՒԹՅՈՒՆ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u w:val="single"/>
          <w:lang w:val="hy-AM"/>
        </w:rPr>
        <w:t>ՆՈՐՄԵՐ</w:t>
      </w:r>
      <w:r w:rsidR="00813325" w:rsidRPr="00724A82">
        <w:rPr>
          <w:rFonts w:ascii="GHEA Grapalat" w:hAnsi="GHEA Grapalat"/>
          <w:sz w:val="22"/>
          <w:szCs w:val="24"/>
          <w:u w:val="single"/>
          <w:lang w:val="hy-AM"/>
        </w:rPr>
        <w:t xml:space="preserve">  </w:t>
      </w:r>
    </w:p>
    <w:p w14:paraId="6752CC13" w14:textId="77777777" w:rsidR="00EF18BD" w:rsidRPr="00D526C3" w:rsidRDefault="00EF18BD" w:rsidP="0019706C">
      <w:pPr>
        <w:pStyle w:val="hodvatsken"/>
        <w:spacing w:before="0" w:after="0" w:line="276" w:lineRule="auto"/>
        <w:rPr>
          <w:rFonts w:ascii="GHEA Grapalat" w:hAnsi="GHEA Grapalat"/>
          <w:sz w:val="22"/>
          <w:szCs w:val="24"/>
          <w:u w:val="single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ՀՀՇՆ</w:t>
      </w:r>
      <w:r w:rsidR="00DC2427">
        <w:rPr>
          <w:rFonts w:ascii="GHEA Grapalat" w:hAnsi="GHEA Grapalat"/>
          <w:sz w:val="22"/>
          <w:szCs w:val="24"/>
          <w:lang w:val="hy-AM"/>
        </w:rPr>
        <w:t xml:space="preserve">  20.04</w:t>
      </w:r>
      <w:r w:rsidR="00DC2427" w:rsidRPr="00D526C3">
        <w:rPr>
          <w:rFonts w:ascii="GHEA Grapalat" w:hAnsi="GHEA Grapalat"/>
          <w:sz w:val="22"/>
          <w:szCs w:val="24"/>
          <w:lang w:val="hy-AM"/>
        </w:rPr>
        <w:t>_</w:t>
      </w:r>
    </w:p>
    <w:p w14:paraId="6E6BD063" w14:textId="2E893D88" w:rsidR="00EF18BD" w:rsidRPr="00724A82" w:rsidRDefault="00A73ED0" w:rsidP="0019706C">
      <w:pPr>
        <w:shd w:val="clear" w:color="auto" w:fill="FFFFFF"/>
        <w:ind w:firstLine="567"/>
        <w:jc w:val="right"/>
        <w:rPr>
          <w:rFonts w:ascii="GHEA Grapalat" w:hAnsi="GHEA Grapalat"/>
          <w:bCs/>
          <w:lang w:val="hy-AM"/>
        </w:rPr>
      </w:pPr>
      <w:r w:rsidRPr="00724A82">
        <w:rPr>
          <w:rFonts w:ascii="GHEA Grapalat" w:hAnsi="GHEA Grapalat"/>
          <w:noProof/>
          <w:lang w:val="hy-AM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3949E4C5" wp14:editId="60D034DF">
                <wp:simplePos x="0" y="0"/>
                <wp:positionH relativeFrom="column">
                  <wp:posOffset>3175</wp:posOffset>
                </wp:positionH>
                <wp:positionV relativeFrom="paragraph">
                  <wp:posOffset>93979</wp:posOffset>
                </wp:positionV>
                <wp:extent cx="5922010" cy="0"/>
                <wp:effectExtent l="0" t="19050" r="2540" b="0"/>
                <wp:wrapNone/>
                <wp:docPr id="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0C56A" id="Прямая соединительная линия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25pt,7.4pt" to="466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" strokecolor="windowText" strokeweight="2.5pt">
                <v:stroke joinstyle="miter"/>
                <o:lock v:ext="edit" shapetype="f"/>
              </v:line>
            </w:pict>
          </mc:Fallback>
        </mc:AlternateContent>
      </w:r>
    </w:p>
    <w:p w14:paraId="39265DDA" w14:textId="77777777" w:rsidR="00EF18BD" w:rsidRPr="00D526C3" w:rsidRDefault="00DC2427" w:rsidP="0019706C">
      <w:pPr>
        <w:shd w:val="clear" w:color="auto" w:fill="FFFFFF"/>
        <w:ind w:firstLine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>Գործարկման թվականը ___.___.</w:t>
      </w:r>
      <w:r w:rsidRPr="00D526C3">
        <w:rPr>
          <w:rFonts w:ascii="GHEA Grapalat" w:hAnsi="GHEA Grapalat"/>
          <w:bCs/>
          <w:lang w:val="hy-AM"/>
        </w:rPr>
        <w:t>___</w:t>
      </w:r>
    </w:p>
    <w:p w14:paraId="0FEB3FA7" w14:textId="77777777" w:rsidR="00813325" w:rsidRPr="00724A82" w:rsidRDefault="00813325" w:rsidP="0019706C">
      <w:pPr>
        <w:pStyle w:val="hodvatsken"/>
        <w:spacing w:before="0" w:after="0" w:line="276" w:lineRule="auto"/>
        <w:ind w:firstLine="567"/>
        <w:rPr>
          <w:rFonts w:ascii="GHEA Grapalat" w:hAnsi="GHEA Grapalat"/>
          <w:sz w:val="22"/>
          <w:szCs w:val="24"/>
          <w:lang w:val="hy-AM"/>
        </w:rPr>
      </w:pPr>
    </w:p>
    <w:p w14:paraId="4EF599C5" w14:textId="77777777" w:rsidR="00813325" w:rsidRPr="00724A82" w:rsidRDefault="00EE5D7A" w:rsidP="0019706C">
      <w:pPr>
        <w:pStyle w:val="hodv"/>
        <w:spacing w:before="0" w:after="0" w:line="276" w:lineRule="auto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  <w:bookmarkStart w:id="0" w:name="_Toc12539456"/>
      <w:r w:rsidRPr="00724A82">
        <w:rPr>
          <w:rFonts w:ascii="GHEA Grapalat" w:hAnsi="GHEA Grapalat"/>
          <w:sz w:val="22"/>
          <w:szCs w:val="24"/>
          <w:lang w:val="hy-AM"/>
        </w:rPr>
        <w:t>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ՈԼՈՐՏԸ</w:t>
      </w:r>
      <w:bookmarkEnd w:id="0"/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 </w:t>
      </w:r>
    </w:p>
    <w:p w14:paraId="3F190BEF" w14:textId="77777777" w:rsidR="00813325" w:rsidRPr="00724A82" w:rsidRDefault="009144C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1.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="000E037A" w:rsidRPr="000E037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E037A">
        <w:rPr>
          <w:rFonts w:ascii="GHEA Grapalat" w:hAnsi="GHEA Grapalat" w:cs="Sylfaen"/>
          <w:sz w:val="22"/>
          <w:szCs w:val="24"/>
          <w:lang w:val="hy-AM"/>
        </w:rPr>
        <w:t>կառուցվող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վերակառուցվող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76518">
        <w:rPr>
          <w:rFonts w:ascii="GHEA Grapalat" w:hAnsi="GHEA Grapalat" w:cs="Sylfaen"/>
          <w:sz w:val="22"/>
          <w:szCs w:val="24"/>
          <w:lang w:val="hy-AM"/>
        </w:rPr>
        <w:t>վնասվ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0E037A" w:rsidRPr="000E037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E037A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տրանսպորտային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(շինությունների)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ատոմային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978E1" w:rsidRPr="00724A82">
        <w:rPr>
          <w:rFonts w:ascii="GHEA Grapalat" w:hAnsi="GHEA Grapalat"/>
          <w:sz w:val="22"/>
          <w:szCs w:val="24"/>
          <w:lang w:val="hy-AM"/>
        </w:rPr>
        <w:t xml:space="preserve">էլեկտրակայանների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CA4F74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EEBA2D8" w14:textId="77777777" w:rsidR="00813325" w:rsidRPr="00724A82" w:rsidRDefault="00EE5D7A" w:rsidP="0019706C">
      <w:pPr>
        <w:pStyle w:val="hodv"/>
        <w:spacing w:before="0" w:after="0" w:line="276" w:lineRule="auto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  <w:bookmarkStart w:id="1" w:name="_Toc12539457"/>
      <w:r w:rsidRPr="00724A82">
        <w:rPr>
          <w:rFonts w:ascii="GHEA Grapalat" w:hAnsi="GHEA Grapalat"/>
          <w:sz w:val="22"/>
          <w:szCs w:val="24"/>
          <w:lang w:val="hy-AM"/>
        </w:rPr>
        <w:t>II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ՀՂՈՒՄՆԵՐ</w:t>
      </w:r>
      <w:bookmarkEnd w:id="1"/>
    </w:p>
    <w:p w14:paraId="70D31C32" w14:textId="77777777" w:rsidR="00813325" w:rsidRPr="00724A82" w:rsidRDefault="009144C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2.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 w:cs="Sylfaen"/>
          <w:sz w:val="22"/>
          <w:szCs w:val="24"/>
          <w:lang w:val="hy-AM"/>
        </w:rPr>
        <w:t>վկայակոչված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փաստաթղթեր</w:t>
      </w:r>
      <w:r w:rsidRPr="002436CC">
        <w:rPr>
          <w:rFonts w:ascii="GHEA Grapalat" w:hAnsi="GHEA Grapalat" w:cs="Sylfaen"/>
          <w:sz w:val="22"/>
          <w:szCs w:val="24"/>
          <w:lang w:val="hy-AM"/>
        </w:rPr>
        <w:t>ը՝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7"/>
        <w:gridCol w:w="6478"/>
        <w:tblGridChange w:id="2">
          <w:tblGrid>
            <w:gridCol w:w="2877"/>
            <w:gridCol w:w="6478"/>
          </w:tblGrid>
        </w:tblGridChange>
      </w:tblGrid>
      <w:tr w:rsidR="00B9384D" w:rsidRPr="00724A82" w14:paraId="6F1669B9" w14:textId="77777777" w:rsidTr="00D32DD0">
        <w:tc>
          <w:tcPr>
            <w:tcW w:w="2943" w:type="dxa"/>
            <w:shd w:val="clear" w:color="auto" w:fill="auto"/>
          </w:tcPr>
          <w:p w14:paraId="6DEDA14C" w14:textId="77777777" w:rsidR="00B9384D" w:rsidRPr="00724A82" w:rsidRDefault="00B9384D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IV-13.01.96</w:t>
            </w:r>
          </w:p>
        </w:tc>
        <w:tc>
          <w:tcPr>
            <w:tcW w:w="6628" w:type="dxa"/>
            <w:shd w:val="clear" w:color="auto" w:fill="auto"/>
          </w:tcPr>
          <w:p w14:paraId="5051D99E" w14:textId="77777777" w:rsidR="00B9384D" w:rsidRPr="00724A82" w:rsidRDefault="00B9384D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Քարե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ամրանաքարե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կոնստրուկցիաներ</w:t>
            </w:r>
          </w:p>
        </w:tc>
      </w:tr>
      <w:tr w:rsidR="00297FBE" w:rsidRPr="00724A82" w14:paraId="2DA1D508" w14:textId="77777777" w:rsidTr="00D32DD0">
        <w:tc>
          <w:tcPr>
            <w:tcW w:w="2943" w:type="dxa"/>
            <w:shd w:val="clear" w:color="auto" w:fill="auto"/>
          </w:tcPr>
          <w:p w14:paraId="49E2CA8E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IV-11.05.04-97  </w:t>
            </w:r>
          </w:p>
        </w:tc>
        <w:tc>
          <w:tcPr>
            <w:tcW w:w="6628" w:type="dxa"/>
            <w:shd w:val="clear" w:color="auto" w:fill="auto"/>
          </w:tcPr>
          <w:p w14:paraId="1C81763D" w14:textId="77777777" w:rsidR="00297FBE" w:rsidRPr="00724A82" w:rsidRDefault="00297FBE" w:rsidP="0019706C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Թունելներ երկաթուղային և ավտոճանապարհային</w:t>
            </w:r>
          </w:p>
        </w:tc>
      </w:tr>
      <w:tr w:rsidR="00297FBE" w:rsidRPr="00724A82" w14:paraId="4F7D64BE" w14:textId="77777777" w:rsidTr="00D32DD0">
        <w:tc>
          <w:tcPr>
            <w:tcW w:w="2943" w:type="dxa"/>
            <w:shd w:val="clear" w:color="auto" w:fill="auto"/>
          </w:tcPr>
          <w:p w14:paraId="347669B3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IV-11.05.02-99</w:t>
            </w:r>
          </w:p>
        </w:tc>
        <w:tc>
          <w:tcPr>
            <w:tcW w:w="6628" w:type="dxa"/>
            <w:shd w:val="clear" w:color="auto" w:fill="auto"/>
          </w:tcPr>
          <w:p w14:paraId="3DC1D10B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Ավտոմոբիլային ճանապարհներ</w:t>
            </w:r>
          </w:p>
        </w:tc>
      </w:tr>
      <w:tr w:rsidR="00297FBE" w:rsidRPr="00724A82" w14:paraId="38D7B5E2" w14:textId="77777777" w:rsidTr="00D32DD0">
        <w:tc>
          <w:tcPr>
            <w:tcW w:w="2943" w:type="dxa"/>
            <w:shd w:val="clear" w:color="auto" w:fill="auto"/>
          </w:tcPr>
          <w:p w14:paraId="188EAD62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ՀՀՇՆ IV-10.01.01-2006</w:t>
            </w:r>
          </w:p>
        </w:tc>
        <w:tc>
          <w:tcPr>
            <w:tcW w:w="6628" w:type="dxa"/>
            <w:shd w:val="clear" w:color="auto" w:fill="auto"/>
          </w:tcPr>
          <w:p w14:paraId="349E52B5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Շենքերի և կառույցների հիմնատակեր</w:t>
            </w:r>
          </w:p>
        </w:tc>
      </w:tr>
      <w:tr w:rsidR="00297FBE" w:rsidRPr="00724A82" w14:paraId="7DED7876" w14:textId="77777777" w:rsidTr="00D32DD0">
        <w:tc>
          <w:tcPr>
            <w:tcW w:w="2943" w:type="dxa"/>
            <w:shd w:val="clear" w:color="auto" w:fill="auto"/>
          </w:tcPr>
          <w:p w14:paraId="4669678F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FontStyle86"/>
                <w:rFonts w:ascii="GHEA Grapalat" w:hAnsi="GHEA Grapalat"/>
                <w:b w:val="0"/>
                <w:sz w:val="22"/>
                <w:szCs w:val="22"/>
                <w:lang w:val="hy-AM"/>
              </w:rPr>
              <w:t>ՀՀՇՆ 20-06-2014</w:t>
            </w:r>
          </w:p>
        </w:tc>
        <w:tc>
          <w:tcPr>
            <w:tcW w:w="6628" w:type="dxa"/>
            <w:shd w:val="clear" w:color="auto" w:fill="auto"/>
          </w:tcPr>
          <w:p w14:paraId="54B6A53A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կառույցների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վերակառուցում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վերա</w:t>
            </w:r>
            <w:r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>կանգնում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ուժեղացում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Հիմնական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</w:t>
            </w:r>
          </w:p>
        </w:tc>
      </w:tr>
      <w:tr w:rsidR="00297FBE" w:rsidRPr="00724A82" w14:paraId="49F345D3" w14:textId="77777777" w:rsidTr="00D32DD0">
        <w:tc>
          <w:tcPr>
            <w:tcW w:w="2943" w:type="dxa"/>
            <w:shd w:val="clear" w:color="auto" w:fill="auto"/>
          </w:tcPr>
          <w:p w14:paraId="1A333145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ՀՀՇՆ 21-01-2014     </w:t>
            </w:r>
          </w:p>
        </w:tc>
        <w:tc>
          <w:tcPr>
            <w:tcW w:w="6628" w:type="dxa"/>
            <w:shd w:val="clear" w:color="auto" w:fill="auto"/>
          </w:tcPr>
          <w:p w14:paraId="38F5D4D8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Շենքերի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>շինությունների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հրդեհային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անվտանգություն</w:t>
            </w:r>
          </w:p>
        </w:tc>
      </w:tr>
      <w:tr w:rsidR="00297FBE" w:rsidRPr="00724A82" w14:paraId="5B03EAE5" w14:textId="77777777" w:rsidTr="00D32DD0">
        <w:tc>
          <w:tcPr>
            <w:tcW w:w="2943" w:type="dxa"/>
            <w:shd w:val="clear" w:color="auto" w:fill="auto"/>
          </w:tcPr>
          <w:p w14:paraId="14CA83F3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ՀՀՇՆ 33-01-2014  </w:t>
            </w:r>
          </w:p>
        </w:tc>
        <w:tc>
          <w:tcPr>
            <w:tcW w:w="6628" w:type="dxa"/>
            <w:shd w:val="clear" w:color="auto" w:fill="auto"/>
          </w:tcPr>
          <w:p w14:paraId="3834C204" w14:textId="77777777" w:rsidR="00297FBE" w:rsidRPr="00724A82" w:rsidRDefault="00D45CB6" w:rsidP="0019706C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Հիդրոտեխնիկական կառու</w:t>
            </w:r>
            <w:r>
              <w:rPr>
                <w:rFonts w:ascii="GHEA Grapalat" w:hAnsi="GHEA Grapalat"/>
                <w:sz w:val="22"/>
                <w:szCs w:val="22"/>
              </w:rPr>
              <w:t>ցվածք</w:t>
            </w:r>
            <w:r w:rsidR="00297FBE" w:rsidRPr="00724A82">
              <w:rPr>
                <w:rFonts w:ascii="GHEA Grapalat" w:hAnsi="GHEA Grapalat"/>
                <w:sz w:val="22"/>
                <w:szCs w:val="22"/>
                <w:lang w:val="hy-AM"/>
              </w:rPr>
              <w:t>ներ. Հիմնական դրույթներ</w:t>
            </w:r>
          </w:p>
        </w:tc>
      </w:tr>
      <w:tr w:rsidR="00297FBE" w:rsidRPr="00724A82" w14:paraId="5DEA6F93" w14:textId="77777777" w:rsidTr="00D32DD0">
        <w:tc>
          <w:tcPr>
            <w:tcW w:w="2943" w:type="dxa"/>
            <w:shd w:val="clear" w:color="auto" w:fill="auto"/>
          </w:tcPr>
          <w:p w14:paraId="40572C0F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ՀՀՇՆ 40-01.01-2014</w:t>
            </w:r>
          </w:p>
        </w:tc>
        <w:tc>
          <w:tcPr>
            <w:tcW w:w="6628" w:type="dxa"/>
            <w:shd w:val="clear" w:color="auto" w:fill="auto"/>
          </w:tcPr>
          <w:p w14:paraId="6B41FF42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>Շենքերի ներքին ջրամատակարարում եվ ջրահեռացում</w:t>
            </w:r>
          </w:p>
        </w:tc>
      </w:tr>
      <w:tr w:rsidR="00297FBE" w:rsidRPr="00724A82" w14:paraId="69611FA0" w14:textId="77777777" w:rsidTr="00D32DD0">
        <w:tc>
          <w:tcPr>
            <w:tcW w:w="2943" w:type="dxa"/>
            <w:shd w:val="clear" w:color="auto" w:fill="auto"/>
          </w:tcPr>
          <w:p w14:paraId="05C74A20" w14:textId="77777777" w:rsidR="00297FBE" w:rsidRPr="00724A82" w:rsidRDefault="00297FBE" w:rsidP="001B39E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52-01-     </w:t>
            </w:r>
          </w:p>
        </w:tc>
        <w:tc>
          <w:tcPr>
            <w:tcW w:w="6628" w:type="dxa"/>
            <w:shd w:val="clear" w:color="auto" w:fill="auto"/>
          </w:tcPr>
          <w:p w14:paraId="49735A6F" w14:textId="77777777" w:rsidR="00297FBE" w:rsidRPr="00724A82" w:rsidRDefault="00297FBE" w:rsidP="0019706C">
            <w:pPr>
              <w:autoSpaceDE w:val="0"/>
              <w:autoSpaceDN w:val="0"/>
              <w:adjustRightInd w:val="0"/>
              <w:ind w:right="13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Բետոնե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երկաթբետոնե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կոնստրուկցիաներ</w:t>
            </w:r>
          </w:p>
        </w:tc>
      </w:tr>
      <w:tr w:rsidR="00297FBE" w:rsidRPr="00724A82" w14:paraId="55ED2B15" w14:textId="77777777" w:rsidTr="00D32DD0">
        <w:tc>
          <w:tcPr>
            <w:tcW w:w="2943" w:type="dxa"/>
            <w:shd w:val="clear" w:color="auto" w:fill="auto"/>
          </w:tcPr>
          <w:p w14:paraId="4E072C05" w14:textId="77777777" w:rsidR="00297FBE" w:rsidRPr="00724A82" w:rsidRDefault="00297FBE" w:rsidP="001B39E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ՀՀՇՆ</w:t>
            </w: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53-01- </w:t>
            </w:r>
          </w:p>
        </w:tc>
        <w:tc>
          <w:tcPr>
            <w:tcW w:w="6628" w:type="dxa"/>
            <w:shd w:val="clear" w:color="auto" w:fill="auto"/>
          </w:tcPr>
          <w:p w14:paraId="04308F11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Arial Armenian"/>
                <w:sz w:val="22"/>
                <w:szCs w:val="22"/>
                <w:lang w:val="hy-AM"/>
              </w:rPr>
              <w:t>Պողպատե կոնստրուկցիաներ</w:t>
            </w:r>
          </w:p>
        </w:tc>
      </w:tr>
      <w:tr w:rsidR="00297FBE" w:rsidRPr="00724A82" w14:paraId="19EB0C63" w14:textId="77777777" w:rsidTr="00D32DD0">
        <w:tc>
          <w:tcPr>
            <w:tcW w:w="2943" w:type="dxa"/>
            <w:shd w:val="clear" w:color="auto" w:fill="auto"/>
          </w:tcPr>
          <w:p w14:paraId="069AAF68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ՍՆԻՊ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2.05.03-84*  </w:t>
            </w:r>
          </w:p>
        </w:tc>
        <w:tc>
          <w:tcPr>
            <w:tcW w:w="6628" w:type="dxa"/>
            <w:shd w:val="clear" w:color="auto" w:fill="auto"/>
          </w:tcPr>
          <w:p w14:paraId="7747D609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Կամուրջներ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խողովակներ</w:t>
            </w:r>
          </w:p>
        </w:tc>
      </w:tr>
      <w:tr w:rsidR="00297FBE" w:rsidRPr="00724A82" w14:paraId="0CFE44D9" w14:textId="77777777" w:rsidTr="00D32DD0">
        <w:tc>
          <w:tcPr>
            <w:tcW w:w="2943" w:type="dxa"/>
            <w:shd w:val="clear" w:color="auto" w:fill="auto"/>
          </w:tcPr>
          <w:p w14:paraId="6946E1D8" w14:textId="77777777" w:rsidR="00297FBE" w:rsidRPr="00724A82" w:rsidRDefault="00297FBE" w:rsidP="0019706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Hyperlink"/>
                <w:rFonts w:ascii="GHEA Grapalat" w:hAnsi="GHEA Grapalat"/>
                <w:color w:val="auto"/>
                <w:sz w:val="22"/>
                <w:szCs w:val="22"/>
                <w:u w:val="none"/>
                <w:lang w:val="hy-AM"/>
              </w:rPr>
              <w:t xml:space="preserve">ՍՆիՊ 2.01.07-85             </w:t>
            </w:r>
          </w:p>
        </w:tc>
        <w:tc>
          <w:tcPr>
            <w:tcW w:w="6628" w:type="dxa"/>
            <w:shd w:val="clear" w:color="auto" w:fill="auto"/>
          </w:tcPr>
          <w:p w14:paraId="5F52F7EE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Style w:val="Hyperlink"/>
                <w:rFonts w:ascii="GHEA Grapalat" w:hAnsi="GHEA Grapalat"/>
                <w:color w:val="auto"/>
                <w:sz w:val="22"/>
                <w:szCs w:val="22"/>
                <w:u w:val="none"/>
                <w:lang w:val="hy-AM"/>
              </w:rPr>
              <w:t>Բեռնվածքներ և ազդեցություններ</w:t>
            </w:r>
          </w:p>
        </w:tc>
      </w:tr>
      <w:tr w:rsidR="00297FBE" w:rsidRPr="00724A82" w14:paraId="751ECF1B" w14:textId="77777777" w:rsidTr="00D32DD0">
        <w:tc>
          <w:tcPr>
            <w:tcW w:w="2943" w:type="dxa"/>
            <w:shd w:val="clear" w:color="auto" w:fill="auto"/>
          </w:tcPr>
          <w:p w14:paraId="11A3F514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ՍՆԻՊ 2.02.02-85</w:t>
            </w:r>
          </w:p>
        </w:tc>
        <w:tc>
          <w:tcPr>
            <w:tcW w:w="6628" w:type="dxa"/>
            <w:shd w:val="clear" w:color="auto" w:fill="auto"/>
          </w:tcPr>
          <w:p w14:paraId="59FDB53D" w14:textId="77777777" w:rsidR="00297FBE" w:rsidRPr="00724A82" w:rsidRDefault="003905B3" w:rsidP="0019706C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Հիդրոտեխնիկական կառու</w:t>
            </w:r>
            <w:r w:rsidR="00297FBE" w:rsidRPr="00724A82">
              <w:rPr>
                <w:rFonts w:ascii="GHEA Grapalat" w:hAnsi="GHEA Grapalat"/>
                <w:sz w:val="22"/>
                <w:szCs w:val="22"/>
              </w:rPr>
              <w:t>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վածք</w:t>
            </w:r>
            <w:r w:rsidR="00297FBE" w:rsidRPr="00724A82">
              <w:rPr>
                <w:rFonts w:ascii="GHEA Grapalat" w:hAnsi="GHEA Grapalat"/>
                <w:sz w:val="22"/>
                <w:szCs w:val="22"/>
              </w:rPr>
              <w:t>ների հիմնատակեր</w:t>
            </w:r>
          </w:p>
        </w:tc>
      </w:tr>
      <w:tr w:rsidR="00297FBE" w:rsidRPr="00724A82" w14:paraId="57193211" w14:textId="77777777" w:rsidTr="00D32DD0">
        <w:trPr>
          <w:trHeight w:val="60"/>
        </w:trPr>
        <w:tc>
          <w:tcPr>
            <w:tcW w:w="2943" w:type="dxa"/>
            <w:shd w:val="clear" w:color="auto" w:fill="auto"/>
          </w:tcPr>
          <w:p w14:paraId="39FC38DE" w14:textId="77777777" w:rsidR="00297FBE" w:rsidRPr="00724A82" w:rsidRDefault="00297FBE" w:rsidP="00D45CB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ՍՆԻՊ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2.02.03-85  </w:t>
            </w:r>
          </w:p>
        </w:tc>
        <w:tc>
          <w:tcPr>
            <w:tcW w:w="6628" w:type="dxa"/>
            <w:shd w:val="clear" w:color="auto" w:fill="auto"/>
          </w:tcPr>
          <w:p w14:paraId="1C1E7272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Ցցային</w:t>
            </w:r>
            <w:r w:rsidRPr="00724A8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հիմքեր</w:t>
            </w:r>
          </w:p>
        </w:tc>
      </w:tr>
      <w:tr w:rsidR="00297FBE" w:rsidRPr="00724A82" w14:paraId="3711E7F9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7CA287EB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ՀՍՏ 261-2007</w:t>
            </w:r>
          </w:p>
        </w:tc>
        <w:tc>
          <w:tcPr>
            <w:tcW w:w="6628" w:type="dxa"/>
            <w:shd w:val="clear" w:color="auto" w:fill="auto"/>
          </w:tcPr>
          <w:p w14:paraId="02454919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Սեյսմամեկուսացման շերտավոր ռետինամետաղական հենարան. Տեխնիկական պայմաններ</w:t>
            </w:r>
          </w:p>
        </w:tc>
      </w:tr>
      <w:tr w:rsidR="00297FBE" w:rsidRPr="00724A82" w14:paraId="073D1785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44FD1586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32020-2012    </w:t>
            </w:r>
          </w:p>
        </w:tc>
        <w:tc>
          <w:tcPr>
            <w:tcW w:w="6628" w:type="dxa"/>
            <w:shd w:val="clear" w:color="auto" w:fill="auto"/>
          </w:tcPr>
          <w:p w14:paraId="3C2F8CE6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Կամրջաշինության համար ռետինե հենարանների մասեր. Տեխնիկական պայմաններ</w:t>
            </w:r>
          </w:p>
        </w:tc>
      </w:tr>
      <w:tr w:rsidR="00297FBE" w:rsidRPr="00724A82" w14:paraId="29098B5E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4DBBF320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>ԳՈՍՏ 32960-2014</w:t>
            </w:r>
          </w:p>
        </w:tc>
        <w:tc>
          <w:tcPr>
            <w:tcW w:w="6628" w:type="dxa"/>
            <w:shd w:val="clear" w:color="auto" w:fill="auto"/>
          </w:tcPr>
          <w:p w14:paraId="3E6AFA1A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Ավտոմոբիլային ճանապարհներ ընդհանուր կիրառության. Նորմատիվային բեռնվածություն, բեռնվածության հաշվարկային սխեմաներ</w:t>
            </w:r>
          </w:p>
        </w:tc>
      </w:tr>
      <w:tr w:rsidR="00297FBE" w:rsidRPr="00724A82" w14:paraId="437C5A28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6E345968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33178-2014   </w:t>
            </w:r>
          </w:p>
        </w:tc>
        <w:tc>
          <w:tcPr>
            <w:tcW w:w="6628" w:type="dxa"/>
            <w:shd w:val="clear" w:color="auto" w:fill="auto"/>
          </w:tcPr>
          <w:p w14:paraId="6956D6D3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Ավտոմոբիլային ճանապարհներ ընդհանուր կիրառության. Կամուրջների դասակարգում</w:t>
            </w:r>
          </w:p>
        </w:tc>
      </w:tr>
      <w:tr w:rsidR="00297FBE" w:rsidRPr="00724A82" w14:paraId="25EBDC94" w14:textId="77777777" w:rsidTr="00256310">
        <w:trPr>
          <w:trHeight w:val="60"/>
        </w:trPr>
        <w:tc>
          <w:tcPr>
            <w:tcW w:w="2943" w:type="dxa"/>
            <w:shd w:val="clear" w:color="auto" w:fill="auto"/>
          </w:tcPr>
          <w:p w14:paraId="149B93E4" w14:textId="77777777" w:rsidR="00297FBE" w:rsidRPr="00724A82" w:rsidRDefault="00297FBE" w:rsidP="0019706C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</w:rPr>
              <w:t xml:space="preserve">ԳՈՍՏ 33390-2015  </w:t>
            </w:r>
          </w:p>
        </w:tc>
        <w:tc>
          <w:tcPr>
            <w:tcW w:w="6628" w:type="dxa"/>
            <w:shd w:val="clear" w:color="auto" w:fill="auto"/>
          </w:tcPr>
          <w:p w14:paraId="2F853FC3" w14:textId="77777777" w:rsidR="00297FBE" w:rsidRPr="00724A82" w:rsidRDefault="00297FBE" w:rsidP="0019706C">
            <w:pPr>
              <w:rPr>
                <w:rFonts w:ascii="GHEA Grapalat" w:hAnsi="GHEA Grapalat"/>
                <w:sz w:val="22"/>
                <w:szCs w:val="22"/>
              </w:rPr>
            </w:pPr>
            <w:r w:rsidRPr="00724A82">
              <w:rPr>
                <w:rFonts w:ascii="GHEA Grapalat" w:hAnsi="GHEA Grapalat"/>
                <w:sz w:val="22"/>
                <w:szCs w:val="22"/>
              </w:rPr>
              <w:t>Ավտոմոբիլային ճանապարհներ ընդհանուր կիրառության. Կամուրջներ. Բեռնվածքներ և ազդեցություններ</w:t>
            </w:r>
          </w:p>
        </w:tc>
      </w:tr>
    </w:tbl>
    <w:p w14:paraId="6479F134" w14:textId="77777777" w:rsidR="005109A7" w:rsidRDefault="005109A7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b/>
          <w:sz w:val="22"/>
          <w:szCs w:val="24"/>
        </w:rPr>
      </w:pPr>
    </w:p>
    <w:p w14:paraId="3527571F" w14:textId="77777777" w:rsidR="00765E5A" w:rsidRPr="00724A82" w:rsidRDefault="00765E5A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 xml:space="preserve">III.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ՏԵՐՄԻՆՆԵՐ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sz w:val="22"/>
          <w:szCs w:val="24"/>
          <w:lang w:val="hy-AM"/>
        </w:rPr>
        <w:t>ՍԱՀՄԱՆՈՒՄՆԵՐ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 </w:t>
      </w:r>
    </w:p>
    <w:p w14:paraId="41460412" w14:textId="77777777" w:rsidR="00765E5A" w:rsidRPr="00724A82" w:rsidRDefault="009144C9" w:rsidP="00583ED3">
      <w:pPr>
        <w:tabs>
          <w:tab w:val="left" w:pos="993"/>
        </w:tabs>
        <w:spacing w:line="264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sz w:val="22"/>
          <w:szCs w:val="24"/>
          <w:lang w:val="hy-AM"/>
        </w:rPr>
        <w:t xml:space="preserve">3.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նորմերում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կիրառվում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տերմինները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65E5A" w:rsidRPr="00724A82">
        <w:rPr>
          <w:rFonts w:ascii="GHEA Grapalat" w:hAnsi="GHEA Grapalat" w:cs="Sylfaen"/>
          <w:sz w:val="22"/>
          <w:szCs w:val="24"/>
          <w:lang w:val="hy-AM"/>
        </w:rPr>
        <w:t>սահմանումներով</w:t>
      </w:r>
      <w:r w:rsidR="00765E5A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36170F24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գրունտի</w:t>
      </w:r>
      <w:r w:rsidR="00DB5FAC" w:rsidRPr="00DB5FAC">
        <w:rPr>
          <w:rFonts w:ascii="GHEA Grapalat" w:hAnsi="GHEA Grapalat" w:cs="Sylfaen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Gabriola"/>
          <w:b/>
          <w:i/>
          <w:szCs w:val="22"/>
          <w:lang w:val="hy-AM"/>
        </w:rPr>
        <w:t>«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ջրիկացում</w:t>
      </w:r>
      <w:r w:rsidRPr="00724A82">
        <w:rPr>
          <w:rFonts w:ascii="GHEA Grapalat" w:hAnsi="GHEA Grapalat" w:cs="Gabriola"/>
          <w:b/>
          <w:i/>
          <w:szCs w:val="22"/>
          <w:lang w:val="hy-AM"/>
        </w:rPr>
        <w:t>»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ոչ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կապակցված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գրունտների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կրողունակության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կորուստ</w:t>
      </w:r>
      <w:r w:rsidRPr="00724A82">
        <w:rPr>
          <w:rFonts w:ascii="GHEA Grapalat" w:hAnsi="GHEA Grapalat"/>
          <w:szCs w:val="22"/>
          <w:lang w:val="hy-AM"/>
        </w:rPr>
        <w:t xml:space="preserve"> երկրաշարժի ժամանակ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2DACA16F" w14:textId="77777777" w:rsidR="00025C67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գրունտի ըստ սեյսմիկ հատկությունների կարգ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շինարարական հրա</w:t>
      </w:r>
      <w:r w:rsidRPr="00724A82">
        <w:rPr>
          <w:rFonts w:ascii="GHEA Grapalat" w:hAnsi="GHEA Grapalat" w:cs="Sylfaen"/>
          <w:szCs w:val="22"/>
          <w:lang w:val="hy-AM"/>
        </w:rPr>
        <w:softHyphen/>
        <w:t>պարակ</w:t>
      </w:r>
      <w:r w:rsidRPr="00724A82">
        <w:rPr>
          <w:rFonts w:ascii="GHEA Grapalat" w:hAnsi="GHEA Grapalat" w:cs="Sylfaen"/>
          <w:szCs w:val="22"/>
          <w:lang w:val="hy-AM"/>
        </w:rPr>
        <w:softHyphen/>
        <w:t>ների տարբերակում՝ կախված գրունտային ստվարաշերտի շերտերի ամրության, ֆիզիկ</w:t>
      </w:r>
      <w:r w:rsidR="008D07B9" w:rsidRPr="008D07B9">
        <w:rPr>
          <w:rFonts w:ascii="GHEA Grapalat" w:hAnsi="GHEA Grapalat" w:cs="Sylfaen"/>
          <w:szCs w:val="22"/>
          <w:lang w:val="hy-AM"/>
        </w:rPr>
        <w:t>ա</w:t>
      </w:r>
      <w:r w:rsidRPr="00724A82">
        <w:rPr>
          <w:rFonts w:ascii="GHEA Grapalat" w:hAnsi="GHEA Grapalat" w:cs="Sylfaen"/>
          <w:szCs w:val="22"/>
          <w:lang w:val="hy-AM"/>
        </w:rPr>
        <w:t>մեխանիկական, ակուստիկ և երկրաչափական բնութագրերի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52B9F27E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դինամիկության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գործակից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ժամանակ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կառուցվածքում</w:t>
      </w:r>
      <w:r w:rsidRPr="00724A82">
        <w:rPr>
          <w:rFonts w:ascii="GHEA Grapalat" w:hAnsi="GHEA Grapalat"/>
          <w:szCs w:val="22"/>
          <w:lang w:val="hy-AM"/>
        </w:rPr>
        <w:t xml:space="preserve"> առաջա</w:t>
      </w:r>
      <w:r w:rsidRPr="00724A82">
        <w:rPr>
          <w:rFonts w:ascii="GHEA Grapalat" w:hAnsi="GHEA Grapalat"/>
          <w:szCs w:val="22"/>
          <w:lang w:val="hy-AM"/>
        </w:rPr>
        <w:softHyphen/>
        <w:t xml:space="preserve">ցած </w:t>
      </w:r>
      <w:r w:rsidRPr="00724A82">
        <w:rPr>
          <w:rFonts w:ascii="GHEA Grapalat" w:hAnsi="GHEA Grapalat" w:cs="Sylfaen"/>
          <w:szCs w:val="22"/>
          <w:lang w:val="hy-AM"/>
        </w:rPr>
        <w:t>առավելագույն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գետնի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առավելագույն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հարաբե</w:t>
      </w:r>
      <w:r w:rsidRPr="00724A82">
        <w:rPr>
          <w:rFonts w:ascii="GHEA Grapalat" w:hAnsi="GHEA Grapalat" w:cs="Sylfaen"/>
          <w:szCs w:val="22"/>
          <w:lang w:val="hy-AM"/>
        </w:rPr>
        <w:softHyphen/>
        <w:t>րու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թյունը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4298BD71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երկայնական սեյսմիկ ալիք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025C67" w:rsidRPr="002436CC">
        <w:rPr>
          <w:rFonts w:ascii="GHEA Grapalat" w:hAnsi="GHEA Grapalat"/>
          <w:szCs w:val="22"/>
          <w:lang w:val="hy-AM"/>
        </w:rPr>
        <w:t>որոնց</w:t>
      </w:r>
      <w:r w:rsidRPr="00724A82">
        <w:rPr>
          <w:rFonts w:ascii="GHEA Grapalat" w:hAnsi="GHEA Grapalat"/>
          <w:szCs w:val="22"/>
          <w:lang w:val="hy-AM"/>
        </w:rPr>
        <w:t xml:space="preserve"> տարածման ժամանակ միջավայրի (գրունտի) մասնիկները տատանվում են ալիքի տարածման ուղղությանը զուգահեռ</w:t>
      </w:r>
      <w:r w:rsidR="00025C67" w:rsidRPr="002436CC">
        <w:rPr>
          <w:rFonts w:ascii="GHEA Grapalat" w:hAnsi="GHEA Grapalat"/>
          <w:szCs w:val="22"/>
          <w:lang w:val="hy-AM"/>
        </w:rPr>
        <w:t>՝ միջավայրը ե</w:t>
      </w:r>
      <w:r w:rsidR="008D07B9" w:rsidRPr="008D07B9">
        <w:rPr>
          <w:rFonts w:ascii="GHEA Grapalat" w:hAnsi="GHEA Grapalat"/>
          <w:szCs w:val="22"/>
          <w:lang w:val="hy-AM"/>
        </w:rPr>
        <w:t>ն</w:t>
      </w:r>
      <w:r w:rsidR="00025C67" w:rsidRPr="002436CC">
        <w:rPr>
          <w:rFonts w:ascii="GHEA Grapalat" w:hAnsi="GHEA Grapalat"/>
          <w:szCs w:val="22"/>
          <w:lang w:val="hy-AM"/>
        </w:rPr>
        <w:t>թարկելով ձգման և սեղմման դեֆորմացիաների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</w:p>
    <w:p w14:paraId="78A86094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 աքսելերոգրամ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երկրի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մակերևույթի որևէ</w:t>
      </w:r>
      <w:r w:rsidRPr="00724A82">
        <w:rPr>
          <w:rFonts w:ascii="GHEA Grapalat" w:hAnsi="GHEA Grapalat"/>
          <w:szCs w:val="22"/>
          <w:lang w:val="hy-AM"/>
        </w:rPr>
        <w:t xml:space="preserve"> տեղա</w:t>
      </w:r>
      <w:r w:rsidRPr="00724A82">
        <w:rPr>
          <w:rFonts w:ascii="GHEA Grapalat" w:hAnsi="GHEA Grapalat"/>
          <w:szCs w:val="22"/>
          <w:lang w:val="hy-AM"/>
        </w:rPr>
        <w:softHyphen/>
        <w:t>մասում</w:t>
      </w:r>
      <w:r w:rsidR="008D07B9" w:rsidRPr="008D07B9">
        <w:rPr>
          <w:rFonts w:ascii="GHEA Grapalat" w:hAnsi="GHEA Grapalat" w:cs="Sylfaen"/>
          <w:szCs w:val="22"/>
          <w:lang w:val="hy-AM"/>
        </w:rPr>
        <w:t xml:space="preserve"> </w:t>
      </w:r>
      <w:r w:rsidR="008D07B9" w:rsidRPr="00724A82">
        <w:rPr>
          <w:rFonts w:ascii="GHEA Grapalat" w:hAnsi="GHEA Grapalat" w:cs="Sylfaen"/>
          <w:szCs w:val="22"/>
          <w:lang w:val="hy-AM"/>
        </w:rPr>
        <w:t>ըստ</w:t>
      </w:r>
      <w:r w:rsidR="008D07B9" w:rsidRPr="00724A82">
        <w:rPr>
          <w:rFonts w:ascii="GHEA Grapalat" w:hAnsi="GHEA Grapalat"/>
          <w:szCs w:val="22"/>
          <w:lang w:val="hy-AM"/>
        </w:rPr>
        <w:t xml:space="preserve"> </w:t>
      </w:r>
      <w:r w:rsidR="008D07B9" w:rsidRPr="00724A82">
        <w:rPr>
          <w:rFonts w:ascii="GHEA Grapalat" w:hAnsi="GHEA Grapalat" w:cs="Sylfaen"/>
          <w:szCs w:val="22"/>
          <w:lang w:val="hy-AM"/>
        </w:rPr>
        <w:t xml:space="preserve">ժամանակի </w:t>
      </w:r>
      <w:r w:rsidR="008D07B9" w:rsidRPr="00724A82">
        <w:rPr>
          <w:rFonts w:ascii="GHEA Grapalat" w:hAnsi="GHEA Grapalat"/>
          <w:szCs w:val="22"/>
          <w:lang w:val="hy-AM"/>
        </w:rPr>
        <w:t>փոփոխության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025C67" w:rsidRPr="002436CC">
        <w:rPr>
          <w:rFonts w:ascii="GHEA Grapalat" w:hAnsi="GHEA Grapalat"/>
          <w:szCs w:val="22"/>
          <w:lang w:val="hy-AM"/>
        </w:rPr>
        <w:t xml:space="preserve">գետնի </w:t>
      </w:r>
      <w:r w:rsidRPr="00724A82">
        <w:rPr>
          <w:rFonts w:ascii="GHEA Grapalat" w:hAnsi="GHEA Grapalat" w:cs="Sylfaen"/>
          <w:szCs w:val="22"/>
          <w:lang w:val="hy-AM"/>
        </w:rPr>
        <w:t>արագացման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 xml:space="preserve">գրաֆիկական </w:t>
      </w:r>
      <w:r w:rsidR="00025C67" w:rsidRPr="002436CC">
        <w:rPr>
          <w:rFonts w:ascii="GHEA Grapalat" w:hAnsi="GHEA Grapalat" w:cs="Sylfaen"/>
          <w:szCs w:val="22"/>
          <w:lang w:val="hy-AM"/>
        </w:rPr>
        <w:t>պատկերում</w:t>
      </w:r>
      <w:r w:rsidR="008D07B9">
        <w:rPr>
          <w:rFonts w:ascii="GHEA Grapalat" w:hAnsi="GHEA Grapalat"/>
          <w:szCs w:val="22"/>
          <w:lang w:val="hy-AM"/>
        </w:rPr>
        <w:t>,</w:t>
      </w:r>
    </w:p>
    <w:p w14:paraId="6E8E075F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</w:t>
      </w:r>
      <w:r w:rsidRPr="00724A82">
        <w:rPr>
          <w:rFonts w:ascii="GHEA Grapalat" w:hAnsi="GHEA Grapalat"/>
          <w:b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մագնիտուդ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i/>
          <w:szCs w:val="22"/>
          <w:lang w:val="hy-AM"/>
        </w:rPr>
        <w:t> </w:t>
      </w:r>
      <w:r w:rsidRPr="00724A82">
        <w:rPr>
          <w:rFonts w:ascii="GHEA Grapalat" w:hAnsi="GHEA Grapalat"/>
          <w:szCs w:val="22"/>
          <w:lang w:val="hy-AM"/>
        </w:rPr>
        <w:t>տեղի ունեցած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երկրաշարժի ուժի գնահատման ան</w:t>
      </w:r>
      <w:r w:rsidRPr="00724A82">
        <w:rPr>
          <w:rFonts w:ascii="GHEA Grapalat" w:hAnsi="GHEA Grapalat" w:cs="Sylfaen"/>
          <w:szCs w:val="22"/>
          <w:lang w:val="hy-AM"/>
        </w:rPr>
        <w:softHyphen/>
        <w:t>չափ պարամետր՝ կախված երկրաշարժի ժամանակ գրանցված գետնի առավելագույն տեղափոխության (սեյսմոգրամ) մեծությունից՝ էպիկենտրոնային հեռավորության մեծության ազդեցության հաշվառմամբ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59BDC038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b/>
          <w:i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երկրաշարժի հակազդումների (ռեակցիայի) սպեկտր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 աքսելե</w:t>
      </w:r>
      <w:r w:rsidRPr="00724A82">
        <w:rPr>
          <w:rFonts w:ascii="GHEA Grapalat" w:hAnsi="GHEA Grapalat" w:cs="Sylfaen"/>
          <w:szCs w:val="22"/>
          <w:lang w:val="hy-AM"/>
        </w:rPr>
        <w:softHyphen/>
        <w:t>րոգրամի հիման վրա մեկ ազատության աստիճան ունեցող համակարգի իներտ զան</w:t>
      </w:r>
      <w:r w:rsidRPr="00724A82">
        <w:rPr>
          <w:rFonts w:ascii="GHEA Grapalat" w:hAnsi="GHEA Grapalat" w:cs="Sylfaen"/>
          <w:szCs w:val="22"/>
          <w:lang w:val="hy-AM"/>
        </w:rPr>
        <w:softHyphen/>
        <w:t>գվածի համար հաշվարկված արագացման առավելագույն մեծության կախվածու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թյունը նրա ազատ տատանումների պարբերությունից</w:t>
      </w:r>
      <w:r w:rsidR="00F40E27" w:rsidRPr="002436CC">
        <w:rPr>
          <w:rFonts w:ascii="GHEA Grapalat" w:hAnsi="GHEA Grapalat" w:cs="Sylfaen"/>
          <w:szCs w:val="22"/>
          <w:lang w:val="hy-AM"/>
        </w:rPr>
        <w:t>,</w:t>
      </w:r>
    </w:p>
    <w:p w14:paraId="5F841629" w14:textId="77777777" w:rsidR="002E672F" w:rsidRPr="00724A82" w:rsidRDefault="002E672F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երկրաշարժադիմացկունություն</w:t>
      </w:r>
      <w:r w:rsidR="009844AC" w:rsidRPr="002436CC">
        <w:rPr>
          <w:rFonts w:ascii="GHEA Grapalat" w:hAnsi="GHEA Grapalat"/>
          <w:szCs w:val="22"/>
          <w:lang w:val="hy-AM"/>
        </w:rPr>
        <w:t xml:space="preserve">՝ </w:t>
      </w:r>
      <w:r w:rsidR="00025C67" w:rsidRPr="002436CC">
        <w:rPr>
          <w:rFonts w:ascii="GHEA Grapalat" w:hAnsi="GHEA Grapalat" w:cs="Arial"/>
          <w:szCs w:val="22"/>
          <w:lang w:val="hy-AM"/>
        </w:rPr>
        <w:t xml:space="preserve">շենքի կամ </w:t>
      </w:r>
      <w:r w:rsidRPr="00724A82">
        <w:rPr>
          <w:rFonts w:ascii="GHEA Grapalat" w:hAnsi="GHEA Grapalat" w:cs="Sylfaen"/>
          <w:szCs w:val="22"/>
          <w:lang w:val="hy-AM"/>
        </w:rPr>
        <w:t>կառու</w:t>
      </w:r>
      <w:r w:rsidR="00025C67" w:rsidRPr="002436CC">
        <w:rPr>
          <w:rFonts w:ascii="GHEA Grapalat" w:hAnsi="GHEA Grapalat" w:cs="Sylfaen"/>
          <w:szCs w:val="22"/>
          <w:lang w:val="hy-AM"/>
        </w:rPr>
        <w:t>յ</w:t>
      </w:r>
      <w:r w:rsidRPr="00724A82">
        <w:rPr>
          <w:rFonts w:ascii="GHEA Grapalat" w:hAnsi="GHEA Grapalat" w:cs="Sylfaen"/>
          <w:szCs w:val="22"/>
          <w:lang w:val="hy-AM"/>
        </w:rPr>
        <w:t>ց</w:t>
      </w:r>
      <w:r w:rsidR="00025C67" w:rsidRPr="002436CC">
        <w:rPr>
          <w:rFonts w:ascii="GHEA Grapalat" w:hAnsi="GHEA Grapalat" w:cs="Sylfaen"/>
          <w:szCs w:val="22"/>
          <w:lang w:val="hy-AM"/>
        </w:rPr>
        <w:t xml:space="preserve">ի </w:t>
      </w:r>
      <w:r w:rsidRPr="00724A82">
        <w:rPr>
          <w:rFonts w:ascii="GHEA Grapalat" w:hAnsi="GHEA Grapalat" w:cs="Sylfaen"/>
          <w:szCs w:val="22"/>
          <w:lang w:val="hy-AM"/>
        </w:rPr>
        <w:t>դիմացկունությունը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025C67" w:rsidRPr="002436CC">
        <w:rPr>
          <w:rFonts w:ascii="GHEA Grapalat" w:hAnsi="GHEA Grapalat"/>
          <w:szCs w:val="22"/>
          <w:lang w:val="hy-AM"/>
        </w:rPr>
        <w:t>հաշվար</w:t>
      </w:r>
      <w:r w:rsidR="00025C67" w:rsidRPr="002436CC">
        <w:rPr>
          <w:rFonts w:ascii="GHEA Grapalat" w:hAnsi="GHEA Grapalat"/>
          <w:szCs w:val="22"/>
          <w:lang w:val="hy-AM"/>
        </w:rPr>
        <w:softHyphen/>
        <w:t xml:space="preserve">կային 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ազ</w:t>
      </w:r>
      <w:r w:rsidRPr="00724A82">
        <w:rPr>
          <w:rFonts w:ascii="GHEA Grapalat" w:hAnsi="GHEA Grapalat" w:cs="Sylfaen"/>
          <w:szCs w:val="22"/>
          <w:lang w:val="hy-AM"/>
        </w:rPr>
        <w:softHyphen/>
        <w:t>դե</w:t>
      </w:r>
      <w:r w:rsidRPr="00724A82">
        <w:rPr>
          <w:rFonts w:ascii="GHEA Grapalat" w:hAnsi="GHEA Grapalat" w:cs="Sylfaen"/>
          <w:szCs w:val="22"/>
          <w:lang w:val="hy-AM"/>
        </w:rPr>
        <w:softHyphen/>
        <w:t>ցու</w:t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softHyphen/>
        <w:t>թյանը որոշակի թույլատրելի վնասվածքներով</w:t>
      </w:r>
      <w:r w:rsidRPr="00724A82">
        <w:rPr>
          <w:rFonts w:ascii="GHEA Grapalat" w:hAnsi="GHEA Grapalat"/>
          <w:szCs w:val="22"/>
          <w:lang w:val="hy-AM"/>
        </w:rPr>
        <w:t>,</w:t>
      </w:r>
    </w:p>
    <w:p w14:paraId="6952F95C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երկրաշարժադիմացկունության հիմնական սկզբունքները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որոշակի ծավալահա</w:t>
      </w:r>
      <w:r w:rsidRPr="00724A82">
        <w:rPr>
          <w:rFonts w:ascii="GHEA Grapalat" w:hAnsi="GHEA Grapalat" w:cs="Sylfaen"/>
          <w:szCs w:val="22"/>
          <w:lang w:val="hy-AM"/>
        </w:rPr>
        <w:softHyphen/>
        <w:t>տա</w:t>
      </w:r>
      <w:r w:rsidRPr="00724A82">
        <w:rPr>
          <w:rFonts w:ascii="GHEA Grapalat" w:hAnsi="GHEA Grapalat" w:cs="Sylfaen"/>
          <w:szCs w:val="22"/>
          <w:lang w:val="hy-AM"/>
        </w:rPr>
        <w:softHyphen/>
        <w:t>կագծային լուծումներով, կոշտությունների և զանգվածների բաշխվա</w:t>
      </w:r>
      <w:r w:rsidRPr="00724A82">
        <w:rPr>
          <w:rFonts w:ascii="GHEA Grapalat" w:hAnsi="GHEA Grapalat" w:cs="Sylfaen"/>
          <w:szCs w:val="22"/>
          <w:lang w:val="hy-AM"/>
        </w:rPr>
        <w:softHyphen/>
        <w:t>ծությամբ՝ կրող էլեմենտների կոնստրուկտավորման դրույթներ, որոնք պետք է պահ</w:t>
      </w:r>
      <w:r w:rsidRPr="00724A82">
        <w:rPr>
          <w:rFonts w:ascii="GHEA Grapalat" w:hAnsi="GHEA Grapalat" w:cs="Sylfaen"/>
          <w:szCs w:val="22"/>
          <w:lang w:val="hy-AM"/>
        </w:rPr>
        <w:softHyphen/>
        <w:t>պա</w:t>
      </w:r>
      <w:r w:rsidRPr="00724A82">
        <w:rPr>
          <w:rFonts w:ascii="GHEA Grapalat" w:hAnsi="GHEA Grapalat" w:cs="Sylfaen"/>
          <w:szCs w:val="22"/>
          <w:lang w:val="hy-AM"/>
        </w:rPr>
        <w:softHyphen/>
        <w:t>նվեն սեյսմավ</w:t>
      </w:r>
      <w:r w:rsidRPr="00724A82">
        <w:rPr>
          <w:rFonts w:ascii="GHEA Grapalat" w:hAnsi="GHEA Grapalat" w:cs="Sylfaen"/>
          <w:szCs w:val="22"/>
          <w:lang w:val="hy-AM"/>
        </w:rPr>
        <w:softHyphen/>
        <w:t xml:space="preserve">տանգ շրջաններում շենքերի և </w:t>
      </w:r>
      <w:r w:rsidR="006D65ED" w:rsidRPr="00724A82">
        <w:rPr>
          <w:rFonts w:ascii="GHEA Grapalat" w:hAnsi="GHEA Grapalat" w:cs="Sylfaen"/>
          <w:szCs w:val="22"/>
          <w:lang w:val="hy-AM"/>
        </w:rPr>
        <w:t>կառույցներ</w:t>
      </w:r>
      <w:r w:rsidRPr="00724A82">
        <w:rPr>
          <w:rFonts w:ascii="GHEA Grapalat" w:hAnsi="GHEA Grapalat" w:cs="Sylfaen"/>
          <w:szCs w:val="22"/>
          <w:lang w:val="hy-AM"/>
        </w:rPr>
        <w:t>ի նախագծման և շինարարության ժամանակ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2F352FCA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թույլատրելի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վնասվածքներ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 xml:space="preserve">՝ </w:t>
      </w:r>
      <w:r w:rsidRPr="00724A82">
        <w:rPr>
          <w:rFonts w:ascii="GHEA Grapalat" w:hAnsi="GHEA Grapalat" w:cs="Sylfaen"/>
          <w:szCs w:val="22"/>
          <w:lang w:val="hy-AM"/>
        </w:rPr>
        <w:t>երկրաշարժի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ազդեցությունից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շենքերում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կառուց</w:t>
      </w:r>
      <w:r w:rsidRPr="00724A82">
        <w:rPr>
          <w:rFonts w:ascii="GHEA Grapalat" w:hAnsi="GHEA Grapalat" w:cs="Sylfaen"/>
          <w:szCs w:val="22"/>
          <w:lang w:val="hy-AM"/>
        </w:rPr>
        <w:softHyphen/>
      </w:r>
      <w:r w:rsidR="009A4929" w:rsidRPr="002436CC">
        <w:rPr>
          <w:rFonts w:ascii="GHEA Grapalat" w:hAnsi="GHEA Grapalat" w:cs="Sylfaen"/>
          <w:szCs w:val="22"/>
          <w:lang w:val="hy-AM"/>
        </w:rPr>
        <w:t>ներում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առաջացած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վնասվածքներ</w:t>
      </w:r>
      <w:r w:rsidRPr="00724A82">
        <w:rPr>
          <w:rFonts w:ascii="GHEA Grapalat" w:hAnsi="GHEA Grapalat"/>
          <w:szCs w:val="22"/>
          <w:lang w:val="hy-AM"/>
        </w:rPr>
        <w:t xml:space="preserve">, </w:t>
      </w:r>
      <w:r w:rsidRPr="00724A82">
        <w:rPr>
          <w:rFonts w:ascii="GHEA Grapalat" w:hAnsi="GHEA Grapalat" w:cs="Sylfaen"/>
          <w:szCs w:val="22"/>
          <w:lang w:val="hy-AM"/>
        </w:rPr>
        <w:t>որոնք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վտանգավոր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չեն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մարդկանց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կյանքի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համար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  <w:r w:rsidRPr="00724A82">
        <w:rPr>
          <w:rFonts w:ascii="GHEA Grapalat" w:hAnsi="GHEA Grapalat" w:cs="Sylfaen"/>
          <w:szCs w:val="22"/>
          <w:lang w:val="hy-AM"/>
        </w:rPr>
        <w:t>և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չեն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խոչընդոտում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դրանց</w:t>
      </w:r>
      <w:r w:rsidRPr="00724A82">
        <w:rPr>
          <w:rFonts w:ascii="GHEA Grapalat" w:hAnsi="GHEA Grapalat"/>
          <w:szCs w:val="22"/>
          <w:lang w:val="hy-AM"/>
        </w:rPr>
        <w:t xml:space="preserve">  </w:t>
      </w:r>
      <w:r w:rsidRPr="00724A82">
        <w:rPr>
          <w:rFonts w:ascii="GHEA Grapalat" w:hAnsi="GHEA Grapalat" w:cs="Sylfaen"/>
          <w:szCs w:val="22"/>
          <w:lang w:val="hy-AM"/>
        </w:rPr>
        <w:t>շահագործմանը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26772B68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լայնական սեյսմիկ ալիք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A4929" w:rsidRPr="002436CC">
        <w:rPr>
          <w:rFonts w:ascii="GHEA Grapalat" w:hAnsi="GHEA Grapalat"/>
          <w:szCs w:val="22"/>
          <w:lang w:val="hy-AM"/>
        </w:rPr>
        <w:t>որոնց</w:t>
      </w:r>
      <w:r w:rsidRPr="00724A82">
        <w:rPr>
          <w:rFonts w:ascii="GHEA Grapalat" w:hAnsi="GHEA Grapalat"/>
          <w:szCs w:val="22"/>
          <w:lang w:val="hy-AM"/>
        </w:rPr>
        <w:t xml:space="preserve"> տարածման ժամանակ միջավայրի (գրունտի) մասնիկները տատանվում են ալիքի տարածման ուղղությանն ուղղահայաց</w:t>
      </w:r>
      <w:r w:rsidR="009A4929" w:rsidRPr="002436CC">
        <w:rPr>
          <w:rFonts w:ascii="GHEA Grapalat" w:hAnsi="GHEA Grapalat"/>
          <w:szCs w:val="22"/>
          <w:lang w:val="hy-AM"/>
        </w:rPr>
        <w:t>՝ միջավայրը ենթարկելով սահքի դեֆորմացիաների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</w:p>
    <w:p w14:paraId="44C8F226" w14:textId="77777777" w:rsidR="00025C67" w:rsidRPr="00724A82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հակասեյսմիկ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գոտի</w:t>
      </w:r>
      <w:r w:rsidR="008D07B9">
        <w:rPr>
          <w:rFonts w:ascii="Calibri" w:hAnsi="Calibri" w:cs="Calibri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A4929" w:rsidRPr="002436CC">
        <w:rPr>
          <w:rFonts w:ascii="GHEA Grapalat" w:hAnsi="GHEA Grapalat" w:cs="Arial"/>
          <w:szCs w:val="22"/>
          <w:lang w:val="hy-AM"/>
        </w:rPr>
        <w:t xml:space="preserve">քարե շենքերի </w:t>
      </w:r>
      <w:r w:rsidRPr="00724A82">
        <w:rPr>
          <w:rFonts w:ascii="GHEA Grapalat" w:hAnsi="GHEA Grapalat" w:cs="Sylfaen"/>
          <w:szCs w:val="22"/>
          <w:lang w:val="hy-AM"/>
        </w:rPr>
        <w:t>ծածկի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մակարդակում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իրականացվող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երկա</w:t>
      </w:r>
      <w:r w:rsidR="009A4929" w:rsidRPr="00724A82">
        <w:rPr>
          <w:rFonts w:ascii="GHEA Grapalat" w:hAnsi="GHEA Grapalat" w:cs="Sylfaen"/>
          <w:szCs w:val="22"/>
          <w:lang w:val="hy-AM"/>
        </w:rPr>
        <w:softHyphen/>
      </w:r>
      <w:r w:rsidRPr="00724A82">
        <w:rPr>
          <w:rFonts w:ascii="GHEA Grapalat" w:hAnsi="GHEA Grapalat" w:cs="Sylfaen"/>
          <w:szCs w:val="22"/>
          <w:lang w:val="hy-AM"/>
        </w:rPr>
        <w:t>թբետոնե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պարփակ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գոտի</w:t>
      </w:r>
      <w:r w:rsidR="00EE0A66" w:rsidRPr="002436CC">
        <w:rPr>
          <w:rFonts w:ascii="GHEA Grapalat" w:hAnsi="GHEA Grapalat"/>
          <w:szCs w:val="22"/>
          <w:lang w:val="hy-AM"/>
        </w:rPr>
        <w:t>,</w:t>
      </w:r>
    </w:p>
    <w:p w14:paraId="6BFE6C93" w14:textId="77777777" w:rsidR="00025C67" w:rsidRPr="002C4AB5" w:rsidRDefault="00025C67" w:rsidP="00583ED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67"/>
        <w:jc w:val="both"/>
        <w:rPr>
          <w:rFonts w:ascii="GHEA Grapalat" w:hAnsi="GHEA Grapalat" w:cs="Sylfaen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համակարգի</w:t>
      </w:r>
      <w:r w:rsidRPr="00724A82">
        <w:rPr>
          <w:rFonts w:ascii="GHEA Grapalat" w:hAnsi="GHEA Grapalat"/>
          <w:b/>
          <w:szCs w:val="22"/>
          <w:lang w:val="hy-AM"/>
        </w:rPr>
        <w:t xml:space="preserve"> «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մոդալ զանգված</w:t>
      </w:r>
      <w:r w:rsidRPr="00724A82">
        <w:rPr>
          <w:rFonts w:ascii="GHEA Grapalat" w:hAnsi="GHEA Grapalat"/>
          <w:b/>
          <w:szCs w:val="22"/>
          <w:lang w:val="hy-AM"/>
        </w:rPr>
        <w:t>»</w:t>
      </w:r>
      <w:r w:rsidR="008D07B9">
        <w:rPr>
          <w:rFonts w:ascii="Calibri" w:hAnsi="Calibri" w:cs="Calibri"/>
          <w:b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համակարգի ազատ տատանումների որևէ ձևին վերագր</w:t>
      </w:r>
      <w:r w:rsidR="008D07B9">
        <w:rPr>
          <w:rFonts w:ascii="GHEA Grapalat" w:hAnsi="GHEA Grapalat" w:cs="Sylfaen"/>
          <w:szCs w:val="22"/>
          <w:lang w:val="hy-AM"/>
        </w:rPr>
        <w:t>վող, նրա ընդհանուր զանգվածի մաս</w:t>
      </w:r>
      <w:r w:rsidRPr="00724A82">
        <w:rPr>
          <w:rFonts w:ascii="GHEA Grapalat" w:hAnsi="GHEA Grapalat" w:cs="Sylfaen"/>
          <w:szCs w:val="22"/>
          <w:lang w:val="hy-AM"/>
        </w:rPr>
        <w:t xml:space="preserve"> կազմող (տոկոսներով) վիրտուալ զանգված, որի </w:t>
      </w:r>
      <w:r w:rsidRPr="002C4AB5">
        <w:rPr>
          <w:rFonts w:ascii="GHEA Grapalat" w:hAnsi="GHEA Grapalat" w:cs="Sylfaen"/>
          <w:szCs w:val="22"/>
          <w:lang w:val="hy-AM"/>
        </w:rPr>
        <w:t>մեծությունը ո</w:t>
      </w:r>
      <w:r w:rsidR="008D07B9" w:rsidRPr="002C4AB5">
        <w:rPr>
          <w:rFonts w:ascii="GHEA Grapalat" w:hAnsi="GHEA Grapalat" w:cs="Sylfaen"/>
          <w:szCs w:val="22"/>
          <w:lang w:val="hy-AM"/>
        </w:rPr>
        <w:t>րոշվում է համապատասխան բանաձևով</w:t>
      </w:r>
      <w:r w:rsidRPr="002C4AB5">
        <w:rPr>
          <w:rFonts w:ascii="GHEA Grapalat" w:hAnsi="GHEA Grapalat" w:cs="Sylfaen"/>
          <w:szCs w:val="22"/>
          <w:lang w:val="hy-AM"/>
        </w:rPr>
        <w:t xml:space="preserve"> </w:t>
      </w:r>
      <w:r w:rsidR="008D07B9" w:rsidRPr="002C4AB5">
        <w:rPr>
          <w:rFonts w:ascii="GHEA Grapalat" w:hAnsi="GHEA Grapalat" w:cs="Sylfaen"/>
          <w:szCs w:val="22"/>
          <w:lang w:val="hy-AM"/>
        </w:rPr>
        <w:t xml:space="preserve">(ազատ տատանման բոլոր ձևերի </w:t>
      </w:r>
      <w:r w:rsidRPr="002C4AB5">
        <w:rPr>
          <w:rFonts w:ascii="GHEA Grapalat" w:hAnsi="GHEA Grapalat"/>
          <w:szCs w:val="22"/>
          <w:lang w:val="hy-AM"/>
        </w:rPr>
        <w:t>«</w:t>
      </w:r>
      <w:r w:rsidRPr="002C4AB5">
        <w:rPr>
          <w:rFonts w:ascii="GHEA Grapalat" w:hAnsi="GHEA Grapalat" w:cs="Sylfaen"/>
          <w:szCs w:val="22"/>
          <w:lang w:val="hy-AM"/>
        </w:rPr>
        <w:t xml:space="preserve">մոդալ զանգվածների» գումարը հավասար է համակարգի ընդհանուր </w:t>
      </w:r>
      <w:r w:rsidR="00F11442" w:rsidRPr="002C4AB5">
        <w:rPr>
          <w:rFonts w:ascii="GHEA Grapalat" w:hAnsi="GHEA Grapalat" w:cs="Sylfaen"/>
          <w:szCs w:val="22"/>
          <w:lang w:val="hy-AM"/>
        </w:rPr>
        <w:t xml:space="preserve">իրական </w:t>
      </w:r>
      <w:r w:rsidRPr="002C4AB5">
        <w:rPr>
          <w:rFonts w:ascii="GHEA Grapalat" w:hAnsi="GHEA Grapalat" w:cs="Sylfaen"/>
          <w:szCs w:val="22"/>
          <w:lang w:val="hy-AM"/>
        </w:rPr>
        <w:t>զանգ</w:t>
      </w:r>
      <w:r w:rsidRPr="002C4AB5">
        <w:rPr>
          <w:rFonts w:ascii="GHEA Grapalat" w:hAnsi="GHEA Grapalat" w:cs="Sylfaen"/>
          <w:szCs w:val="22"/>
          <w:lang w:val="hy-AM"/>
        </w:rPr>
        <w:softHyphen/>
        <w:t>վածին</w:t>
      </w:r>
      <w:r w:rsidR="008D07B9" w:rsidRPr="002C4AB5">
        <w:rPr>
          <w:rFonts w:ascii="GHEA Grapalat" w:hAnsi="GHEA Grapalat" w:cs="Sylfaen"/>
          <w:szCs w:val="22"/>
          <w:lang w:val="hy-AM"/>
        </w:rPr>
        <w:t>)</w:t>
      </w:r>
      <w:r w:rsidR="00EE0A66" w:rsidRPr="002C4AB5">
        <w:rPr>
          <w:rFonts w:ascii="GHEA Grapalat" w:hAnsi="GHEA Grapalat" w:cs="Sylfaen"/>
          <w:szCs w:val="22"/>
          <w:lang w:val="hy-AM"/>
        </w:rPr>
        <w:t>,</w:t>
      </w:r>
    </w:p>
    <w:p w14:paraId="1A983C44" w14:textId="77777777" w:rsidR="00212D70" w:rsidRPr="002C4AB5" w:rsidRDefault="00212D70" w:rsidP="00A0685D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հատուկ տեխնիկական պայմաններ</w:t>
      </w:r>
      <w:r w:rsidRPr="002C4AB5">
        <w:rPr>
          <w:rFonts w:ascii="GHEA Grapalat" w:hAnsi="GHEA Grapalat" w:cs="Sylfaen"/>
          <w:szCs w:val="22"/>
          <w:lang w:val="hy-AM"/>
        </w:rPr>
        <w:t>՝ տեխնիկակական նորմեր, մշակված առանձին շենքի կամ կառույցի համար, որոնք բացակայում են սույն շինարարական նորմերում կամ սահմանում են դրանց անվտանգության ապահովման լրացուցիչ պահանջներ։ Տվյալ փաստաթուղթը մշակվում է նաև այն դեպքերում, երբ նախագծման ժամանակ հնարավոր չէ ապահովել գործող նորմատիվ փաստաթղթերի որոշ պահանջներ։</w:t>
      </w:r>
    </w:p>
    <w:p w14:paraId="5D4CAFBA" w14:textId="77777777" w:rsidR="007363E0" w:rsidRPr="007363E0" w:rsidRDefault="00A0685D" w:rsidP="00A0685D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սեյսմածին խզվածքներ</w:t>
      </w:r>
      <w:r w:rsidRPr="002C4AB5">
        <w:rPr>
          <w:rFonts w:ascii="GHEA Grapalat" w:hAnsi="GHEA Grapalat"/>
          <w:szCs w:val="22"/>
          <w:lang w:val="hy-AM"/>
        </w:rPr>
        <w:t>՝</w:t>
      </w:r>
      <w:r w:rsidRPr="002C4AB5">
        <w:rPr>
          <w:rFonts w:ascii="Calibri" w:hAnsi="Calibri" w:cs="Calibri"/>
          <w:szCs w:val="22"/>
          <w:lang w:val="hy-AM"/>
        </w:rPr>
        <w:t>  </w:t>
      </w:r>
      <w:r w:rsidRPr="002C4AB5">
        <w:rPr>
          <w:rFonts w:ascii="GHEA Grapalat" w:hAnsi="GHEA Grapalat" w:cs="Sylfaen"/>
          <w:szCs w:val="22"/>
          <w:lang w:val="hy-AM"/>
        </w:rPr>
        <w:t>երկրի կեղևի ապարներում</w:t>
      </w:r>
      <w:r w:rsidRPr="002C4AB5">
        <w:rPr>
          <w:rFonts w:ascii="GHEA Grapalat" w:hAnsi="GHEA Grapalat"/>
          <w:szCs w:val="22"/>
          <w:lang w:val="hy-AM"/>
        </w:rPr>
        <w:t xml:space="preserve"> մեծ </w:t>
      </w:r>
      <w:r w:rsidRPr="002C4AB5">
        <w:rPr>
          <w:rFonts w:ascii="GHEA Grapalat" w:hAnsi="GHEA Grapalat" w:cs="Sylfaen"/>
          <w:szCs w:val="22"/>
          <w:lang w:val="hy-AM"/>
        </w:rPr>
        <w:t xml:space="preserve">խորության ու երկարության </w:t>
      </w:r>
      <w:r w:rsidRPr="002C4AB5">
        <w:rPr>
          <w:rFonts w:ascii="GHEA Grapalat" w:hAnsi="GHEA Grapalat"/>
          <w:szCs w:val="22"/>
          <w:lang w:val="hy-AM"/>
        </w:rPr>
        <w:t xml:space="preserve"> խոշոր </w:t>
      </w:r>
      <w:r w:rsidRPr="002C4AB5">
        <w:rPr>
          <w:rFonts w:ascii="GHEA Grapalat" w:hAnsi="GHEA Grapalat" w:cs="Sylfaen"/>
          <w:szCs w:val="22"/>
          <w:lang w:val="hy-AM"/>
        </w:rPr>
        <w:t>ճաքեր</w:t>
      </w:r>
      <w:r w:rsidRPr="002C4AB5">
        <w:rPr>
          <w:rFonts w:ascii="GHEA Grapalat" w:hAnsi="GHEA Grapalat"/>
          <w:szCs w:val="22"/>
          <w:lang w:val="hy-AM"/>
        </w:rPr>
        <w:t xml:space="preserve">, </w:t>
      </w:r>
      <w:r w:rsidRPr="002C4AB5">
        <w:rPr>
          <w:rFonts w:ascii="GHEA Grapalat" w:hAnsi="GHEA Grapalat" w:cs="Sylfaen"/>
          <w:szCs w:val="22"/>
          <w:lang w:val="hy-AM"/>
        </w:rPr>
        <w:t>երբ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տրոհված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հատվածամասերը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շարժվում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են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մեկը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մյուսի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նկատմամբ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հակառակ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ուղղությամբ</w:t>
      </w:r>
      <w:r w:rsidRPr="002C4AB5">
        <w:rPr>
          <w:rFonts w:ascii="GHEA Grapalat" w:hAnsi="GHEA Grapalat"/>
          <w:szCs w:val="22"/>
          <w:lang w:val="hy-AM"/>
        </w:rPr>
        <w:t xml:space="preserve">` </w:t>
      </w:r>
      <w:r w:rsidRPr="002C4AB5">
        <w:rPr>
          <w:rFonts w:ascii="GHEA Grapalat" w:hAnsi="GHEA Grapalat" w:cs="Sylfaen"/>
          <w:szCs w:val="22"/>
          <w:lang w:val="hy-AM"/>
        </w:rPr>
        <w:t>ճաքին</w:t>
      </w:r>
      <w:r w:rsidRPr="002C4AB5">
        <w:rPr>
          <w:rFonts w:ascii="GHEA Grapalat" w:hAnsi="GHEA Grapalat"/>
          <w:szCs w:val="22"/>
          <w:lang w:val="hy-AM"/>
        </w:rPr>
        <w:t xml:space="preserve"> </w:t>
      </w:r>
      <w:r w:rsidRPr="002C4AB5">
        <w:rPr>
          <w:rFonts w:ascii="GHEA Grapalat" w:hAnsi="GHEA Grapalat" w:cs="Sylfaen"/>
          <w:szCs w:val="22"/>
          <w:lang w:val="hy-AM"/>
        </w:rPr>
        <w:t>զուգահեռ</w:t>
      </w:r>
      <w:r w:rsidRPr="002C4AB5">
        <w:rPr>
          <w:rFonts w:ascii="GHEA Grapalat" w:hAnsi="GHEA Grapalat"/>
          <w:szCs w:val="22"/>
          <w:lang w:val="hy-AM"/>
        </w:rPr>
        <w:t>, որոնք երկրաշարժերի առաջացման պատճառ են դառն</w:t>
      </w:r>
      <w:r w:rsidR="000B4222" w:rsidRPr="007C4873">
        <w:rPr>
          <w:rFonts w:ascii="GHEA Grapalat" w:hAnsi="GHEA Grapalat"/>
          <w:szCs w:val="22"/>
          <w:lang w:val="hy-AM"/>
        </w:rPr>
        <w:t>ում</w:t>
      </w:r>
      <w:r w:rsidRPr="002C4AB5">
        <w:rPr>
          <w:rFonts w:ascii="GHEA Grapalat" w:hAnsi="GHEA Grapalat"/>
          <w:szCs w:val="22"/>
          <w:lang w:val="hy-AM"/>
        </w:rPr>
        <w:t>,</w:t>
      </w:r>
    </w:p>
    <w:p w14:paraId="61FE6728" w14:textId="77777777" w:rsidR="007C4873" w:rsidRPr="007C4873" w:rsidRDefault="00A0685D" w:rsidP="007363E0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lastRenderedPageBreak/>
        <w:t xml:space="preserve"> </w:t>
      </w:r>
      <w:r w:rsidR="0069470B" w:rsidRPr="007363E0">
        <w:rPr>
          <w:rFonts w:ascii="GHEA Grapalat" w:hAnsi="GHEA Grapalat" w:cs="Sylfaen"/>
          <w:b/>
          <w:i/>
          <w:szCs w:val="22"/>
          <w:lang w:val="hy-AM"/>
        </w:rPr>
        <w:t>սեյսմամեկուսացում</w:t>
      </w:r>
      <w:r w:rsidR="0069470B" w:rsidRPr="007363E0">
        <w:rPr>
          <w:rFonts w:ascii="Calibri" w:hAnsi="Calibri" w:cs="Calibri"/>
          <w:szCs w:val="22"/>
          <w:lang w:val="hy-AM"/>
        </w:rPr>
        <w:t> </w:t>
      </w:r>
      <w:r w:rsidR="009844AC" w:rsidRPr="007363E0">
        <w:rPr>
          <w:rFonts w:ascii="GHEA Grapalat" w:hAnsi="GHEA Grapalat" w:cs="Sylfaen"/>
          <w:szCs w:val="22"/>
          <w:lang w:val="hy-AM"/>
        </w:rPr>
        <w:t>՝</w:t>
      </w:r>
      <w:r w:rsidR="0069470B" w:rsidRPr="007363E0">
        <w:rPr>
          <w:rFonts w:ascii="Calibri" w:hAnsi="Calibri" w:cs="Calibri"/>
          <w:szCs w:val="22"/>
          <w:lang w:val="hy-AM"/>
        </w:rPr>
        <w:t> </w:t>
      </w:r>
      <w:r w:rsidR="007363E0" w:rsidRPr="007363E0">
        <w:rPr>
          <w:rFonts w:ascii="GHEA Grapalat" w:hAnsi="GHEA Grapalat" w:cs="Sylfaen"/>
          <w:szCs w:val="22"/>
          <w:lang w:val="hy-AM"/>
        </w:rPr>
        <w:t>սեյսմիկ ազդեցությունները մեղմող միջոցառումներ, օրինակ՝ կառույցի հիմքի և առաջին հարկի միջև, շենքի հորիզոնական կոշտության նկատմամբ շատ փոքր կոշտություն ունեցող, ոչ մեծ բարձրության, տատանումների մարման մեծ ունակությամբ օժտված ռետինեմետաղական հատուկ հենարանների տեղադրում, որոնց շնորհիվ երկրաշարժի ժամանակ հենարանների վերին մակարդակի և կառույցի առաջին հարկի հորիզոնական տեղա</w:t>
      </w:r>
      <w:r w:rsidR="007363E0" w:rsidRPr="007363E0">
        <w:rPr>
          <w:rFonts w:ascii="GHEA Grapalat" w:hAnsi="GHEA Grapalat" w:cs="Sylfaen"/>
          <w:szCs w:val="22"/>
          <w:lang w:val="hy-AM"/>
        </w:rPr>
        <w:softHyphen/>
        <w:t>շար</w:t>
      </w:r>
      <w:r w:rsidR="007363E0" w:rsidRPr="007363E0">
        <w:rPr>
          <w:rFonts w:ascii="GHEA Grapalat" w:hAnsi="GHEA Grapalat" w:cs="Sylfaen"/>
          <w:szCs w:val="22"/>
          <w:lang w:val="hy-AM"/>
        </w:rPr>
        <w:softHyphen/>
        <w:t>ժերը կառույցի հարկերի հարաբերական տեղաշարժերի (շեղվածքների) նկատմամբ այնքան են մեծանում, որ առաջին մոտավորությամբ ընդունվում է, որ երկրաշարժի ժամանակ կառույցը մեկուսացվում է սեյսմիկ ազդեցությունից,</w:t>
      </w:r>
    </w:p>
    <w:p w14:paraId="77C85BA5" w14:textId="77777777" w:rsidR="0069470B" w:rsidRPr="007C4873" w:rsidRDefault="007363E0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90" w:firstLine="450"/>
        <w:jc w:val="both"/>
        <w:rPr>
          <w:rFonts w:ascii="GHEA Grapalat" w:hAnsi="GHEA Grapalat" w:cs="Sylfaen"/>
          <w:szCs w:val="22"/>
          <w:lang w:val="hy-AM"/>
        </w:rPr>
      </w:pPr>
      <w:r w:rsidRPr="007363E0">
        <w:rPr>
          <w:rFonts w:ascii="GHEA Grapalat" w:hAnsi="GHEA Grapalat" w:cs="Sylfaen"/>
          <w:color w:val="FF0000"/>
          <w:sz w:val="22"/>
          <w:szCs w:val="22"/>
          <w:lang w:val="hy-AM"/>
        </w:rPr>
        <w:t xml:space="preserve">    </w:t>
      </w:r>
      <w:r w:rsidR="0069470B" w:rsidRPr="007C4873">
        <w:rPr>
          <w:rFonts w:ascii="GHEA Grapalat" w:hAnsi="GHEA Grapalat" w:cs="Sylfaen"/>
          <w:b/>
          <w:i/>
          <w:szCs w:val="22"/>
          <w:lang w:val="hy-AM"/>
        </w:rPr>
        <w:t>սեյսմիկ</w:t>
      </w:r>
      <w:r w:rsidR="0069470B" w:rsidRPr="007C4873">
        <w:rPr>
          <w:rFonts w:ascii="GHEA Grapalat" w:hAnsi="GHEA Grapalat"/>
          <w:b/>
          <w:i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b/>
          <w:i/>
          <w:szCs w:val="22"/>
          <w:lang w:val="hy-AM"/>
        </w:rPr>
        <w:t>բեռնվածք</w:t>
      </w:r>
      <w:r w:rsidR="009844AC" w:rsidRPr="007C4873">
        <w:rPr>
          <w:rFonts w:ascii="GHEA Grapalat" w:hAnsi="GHEA Grapalat"/>
          <w:szCs w:val="22"/>
          <w:lang w:val="hy-AM"/>
        </w:rPr>
        <w:t>՝</w:t>
      </w:r>
      <w:r w:rsidR="0069470B" w:rsidRPr="007C4873">
        <w:rPr>
          <w:rFonts w:ascii="Calibri" w:hAnsi="Calibri" w:cs="Calibri"/>
          <w:szCs w:val="22"/>
          <w:lang w:val="hy-AM"/>
        </w:rPr>
        <w:t> </w:t>
      </w:r>
      <w:r w:rsidR="0069470B" w:rsidRPr="007C4873">
        <w:rPr>
          <w:rFonts w:ascii="GHEA Grapalat" w:hAnsi="GHEA Grapalat" w:cs="Sylfaen"/>
          <w:szCs w:val="22"/>
          <w:lang w:val="hy-AM"/>
        </w:rPr>
        <w:t>երկրաշարժի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ազդեցությունից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շենքի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կամ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կառու</w:t>
      </w:r>
      <w:r w:rsidR="00180559" w:rsidRPr="007C4873">
        <w:rPr>
          <w:rFonts w:ascii="GHEA Grapalat" w:hAnsi="GHEA Grapalat" w:cs="Sylfaen"/>
          <w:szCs w:val="22"/>
          <w:lang w:val="hy-AM"/>
        </w:rPr>
        <w:t>յ</w:t>
      </w:r>
      <w:r w:rsidR="0069470B" w:rsidRPr="007C4873">
        <w:rPr>
          <w:rFonts w:ascii="GHEA Grapalat" w:hAnsi="GHEA Grapalat" w:cs="Sylfaen"/>
          <w:szCs w:val="22"/>
          <w:lang w:val="hy-AM"/>
        </w:rPr>
        <w:t>ցի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որևէ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մակարդակում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8D07B9" w:rsidRPr="007C4873">
        <w:rPr>
          <w:rFonts w:ascii="GHEA Grapalat" w:hAnsi="GHEA Grapalat" w:cs="Sylfaen"/>
          <w:szCs w:val="22"/>
          <w:lang w:val="hy-AM"/>
        </w:rPr>
        <w:t>առաջացող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իներցիոն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ուժի</w:t>
      </w:r>
      <w:r w:rsidR="0069470B" w:rsidRPr="007C4873">
        <w:rPr>
          <w:rFonts w:ascii="GHEA Grapalat" w:hAnsi="GHEA Grapalat"/>
          <w:szCs w:val="22"/>
          <w:lang w:val="hy-AM"/>
        </w:rPr>
        <w:t xml:space="preserve"> </w:t>
      </w:r>
      <w:r w:rsidR="0069470B" w:rsidRPr="007C4873">
        <w:rPr>
          <w:rFonts w:ascii="GHEA Grapalat" w:hAnsi="GHEA Grapalat" w:cs="Sylfaen"/>
          <w:szCs w:val="22"/>
          <w:lang w:val="hy-AM"/>
        </w:rPr>
        <w:t>մեծություն</w:t>
      </w:r>
      <w:r w:rsidR="00EE0A66" w:rsidRPr="007C4873">
        <w:rPr>
          <w:rFonts w:ascii="GHEA Grapalat" w:hAnsi="GHEA Grapalat"/>
          <w:szCs w:val="22"/>
          <w:lang w:val="hy-AM"/>
        </w:rPr>
        <w:t>,</w:t>
      </w:r>
    </w:p>
    <w:p w14:paraId="5C70BB48" w14:textId="77777777" w:rsidR="00AB0312" w:rsidRPr="00AB0312" w:rsidRDefault="0069470B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սեյսմիկ գոտի</w:t>
      </w:r>
      <w:r w:rsidRPr="00724A82">
        <w:rPr>
          <w:rFonts w:ascii="Calibri" w:hAnsi="Calibri" w:cs="Calibri"/>
          <w:b/>
          <w:i/>
          <w:szCs w:val="22"/>
          <w:lang w:val="hy-AM"/>
        </w:rPr>
        <w:t> </w:t>
      </w:r>
      <w:r w:rsidR="009844AC" w:rsidRPr="002436CC">
        <w:rPr>
          <w:rFonts w:ascii="GHEA Grapalat" w:hAnsi="GHEA Grapalat" w:cs="Sylfaen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8D07B9">
        <w:rPr>
          <w:rFonts w:ascii="GHEA Grapalat" w:hAnsi="GHEA Grapalat" w:cs="Sylfaen"/>
          <w:szCs w:val="22"/>
          <w:lang w:val="hy-AM"/>
        </w:rPr>
        <w:t>երկրի տարածքի մաս՝</w:t>
      </w:r>
      <w:r w:rsidR="008D07B9" w:rsidRPr="008D07B9">
        <w:rPr>
          <w:rFonts w:ascii="GHEA Grapalat" w:hAnsi="GHEA Grapalat" w:cs="Sylfaen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առանձնացված սեյսմիկ վտանգա</w:t>
      </w:r>
      <w:r w:rsidRPr="00724A82">
        <w:rPr>
          <w:rFonts w:ascii="GHEA Grapalat" w:hAnsi="GHEA Grapalat" w:cs="Sylfaen"/>
          <w:szCs w:val="22"/>
          <w:lang w:val="hy-AM"/>
        </w:rPr>
        <w:softHyphen/>
        <w:t>վորու</w:t>
      </w:r>
      <w:r w:rsidRPr="00724A82">
        <w:rPr>
          <w:rFonts w:ascii="GHEA Grapalat" w:hAnsi="GHEA Grapalat" w:cs="Sylfaen"/>
          <w:szCs w:val="22"/>
          <w:lang w:val="hy-AM"/>
        </w:rPr>
        <w:softHyphen/>
        <w:t>թյան միևնույն աստիճանով</w:t>
      </w:r>
      <w:r w:rsidR="00EE0A66" w:rsidRPr="002436CC">
        <w:rPr>
          <w:rFonts w:ascii="GHEA Grapalat" w:hAnsi="GHEA Grapalat" w:cs="Sylfaen"/>
          <w:szCs w:val="22"/>
          <w:lang w:val="hy-AM"/>
        </w:rPr>
        <w:t>,</w:t>
      </w:r>
      <w:r w:rsidRPr="00724A82">
        <w:rPr>
          <w:rFonts w:ascii="GHEA Grapalat" w:hAnsi="GHEA Grapalat" w:cs="Sylfaen"/>
          <w:szCs w:val="22"/>
          <w:lang w:val="hy-AM"/>
        </w:rPr>
        <w:t xml:space="preserve"> </w:t>
      </w:r>
    </w:p>
    <w:p w14:paraId="6BCD9A30" w14:textId="77777777" w:rsidR="0069470B" w:rsidRPr="00AB0312" w:rsidRDefault="0069470B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/>
          <w:b/>
          <w:i/>
          <w:szCs w:val="22"/>
          <w:lang w:val="hy-AM"/>
        </w:rPr>
        <w:t>սինթետիկ աքսելերոգրամ</w:t>
      </w:r>
      <w:r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 w:cs="Calibri"/>
          <w:szCs w:val="22"/>
          <w:lang w:val="hy-AM"/>
        </w:rPr>
        <w:t>՝</w:t>
      </w:r>
      <w:r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Arial"/>
          <w:szCs w:val="22"/>
          <w:lang w:val="hy-AM"/>
        </w:rPr>
        <w:t>տվյալ շինարարական հրապարակի համար հա</w:t>
      </w:r>
      <w:r w:rsidR="006131B6">
        <w:rPr>
          <w:rFonts w:ascii="GHEA Grapalat" w:hAnsi="GHEA Grapalat" w:cs="Arial"/>
          <w:szCs w:val="22"/>
          <w:lang w:val="hy-AM"/>
        </w:rPr>
        <w:t xml:space="preserve">շվարկային մեթոդների կիրառմամբ և </w:t>
      </w:r>
      <w:r w:rsidR="006131B6" w:rsidRPr="006131B6">
        <w:rPr>
          <w:rFonts w:ascii="GHEA Grapalat" w:hAnsi="GHEA Grapalat" w:cs="Arial"/>
          <w:szCs w:val="22"/>
          <w:lang w:val="hy-AM"/>
        </w:rPr>
        <w:t>նմանատիպ</w:t>
      </w:r>
      <w:r w:rsidRPr="00724A82">
        <w:rPr>
          <w:rFonts w:ascii="GHEA Grapalat" w:hAnsi="GHEA Grapalat" w:cs="Arial"/>
          <w:szCs w:val="22"/>
          <w:lang w:val="hy-AM"/>
        </w:rPr>
        <w:t xml:space="preserve"> երկրաբանական </w:t>
      </w:r>
      <w:r w:rsidR="006131B6" w:rsidRPr="000E1C6C">
        <w:rPr>
          <w:rFonts w:ascii="GHEA Grapalat" w:hAnsi="GHEA Grapalat" w:cs="Arial"/>
          <w:szCs w:val="22"/>
          <w:lang w:val="hy-AM"/>
        </w:rPr>
        <w:t>տեղամասերում</w:t>
      </w:r>
      <w:r w:rsidRPr="00724A82">
        <w:rPr>
          <w:rFonts w:ascii="GHEA Grapalat" w:hAnsi="GHEA Grapalat" w:cs="Arial"/>
          <w:szCs w:val="22"/>
          <w:lang w:val="hy-AM"/>
        </w:rPr>
        <w:t xml:space="preserve"> գրանցված իրական աքսելերոգրամների բնութագրերի վիճակագրական վերլուծությունների արդյունքում առա</w:t>
      </w:r>
      <w:r w:rsidRPr="00724A82">
        <w:rPr>
          <w:rFonts w:ascii="GHEA Grapalat" w:hAnsi="GHEA Grapalat" w:cs="Arial"/>
          <w:szCs w:val="22"/>
          <w:lang w:val="hy-AM"/>
        </w:rPr>
        <w:softHyphen/>
        <w:t>ջար</w:t>
      </w:r>
      <w:r w:rsidRPr="00724A82">
        <w:rPr>
          <w:rFonts w:ascii="GHEA Grapalat" w:hAnsi="GHEA Grapalat" w:cs="Arial"/>
          <w:szCs w:val="22"/>
          <w:lang w:val="hy-AM"/>
        </w:rPr>
        <w:softHyphen/>
        <w:t>կվող արհեստական հաշվարկային աքսելերոգրամ</w:t>
      </w:r>
      <w:r w:rsidR="00EE0A66" w:rsidRPr="002436CC">
        <w:rPr>
          <w:rFonts w:ascii="GHEA Grapalat" w:hAnsi="GHEA Grapalat" w:cs="Arial"/>
          <w:szCs w:val="22"/>
          <w:lang w:val="hy-AM"/>
        </w:rPr>
        <w:t>,</w:t>
      </w:r>
      <w:r w:rsidRPr="00724A82">
        <w:rPr>
          <w:rFonts w:ascii="GHEA Grapalat" w:hAnsi="GHEA Grapalat" w:cs="Arial"/>
          <w:szCs w:val="22"/>
          <w:lang w:val="hy-AM"/>
        </w:rPr>
        <w:t xml:space="preserve"> </w:t>
      </w:r>
    </w:p>
    <w:p w14:paraId="49A105E5" w14:textId="77777777" w:rsidR="00765E5A" w:rsidRDefault="00765E5A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Cs w:val="22"/>
          <w:lang w:val="hy-AM"/>
        </w:rPr>
      </w:pPr>
      <w:r w:rsidRPr="00724A82">
        <w:rPr>
          <w:rFonts w:ascii="GHEA Grapalat" w:hAnsi="GHEA Grapalat" w:cs="Sylfaen"/>
          <w:b/>
          <w:i/>
          <w:szCs w:val="22"/>
          <w:lang w:val="hy-AM"/>
        </w:rPr>
        <w:t>վնասվածության</w:t>
      </w:r>
      <w:r w:rsidRPr="00724A82">
        <w:rPr>
          <w:rFonts w:ascii="GHEA Grapalat" w:hAnsi="GHEA Grapalat"/>
          <w:b/>
          <w:i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Cs w:val="22"/>
          <w:lang w:val="hy-AM"/>
        </w:rPr>
        <w:t>աստիճան</w:t>
      </w:r>
      <w:r w:rsidR="003C5091" w:rsidRPr="00724A82">
        <w:rPr>
          <w:rFonts w:ascii="Calibri" w:hAnsi="Calibri" w:cs="Calibri"/>
          <w:szCs w:val="22"/>
          <w:lang w:val="hy-AM"/>
        </w:rPr>
        <w:t> </w:t>
      </w:r>
      <w:r w:rsidR="009844AC" w:rsidRPr="002436CC">
        <w:rPr>
          <w:rFonts w:ascii="GHEA Grapalat" w:hAnsi="GHEA Grapalat"/>
          <w:szCs w:val="22"/>
          <w:lang w:val="hy-AM"/>
        </w:rPr>
        <w:t>՝</w:t>
      </w:r>
      <w:r w:rsidR="003C5091" w:rsidRPr="00724A82">
        <w:rPr>
          <w:rFonts w:ascii="Calibri" w:hAnsi="Calibri" w:cs="Calibri"/>
          <w:szCs w:val="22"/>
          <w:lang w:val="hy-AM"/>
        </w:rPr>
        <w:t> </w:t>
      </w:r>
      <w:r w:rsidRPr="00724A82">
        <w:rPr>
          <w:rFonts w:ascii="GHEA Grapalat" w:hAnsi="GHEA Grapalat" w:cs="Sylfaen"/>
          <w:szCs w:val="22"/>
          <w:lang w:val="hy-AM"/>
        </w:rPr>
        <w:t>երկրաշարժից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հետո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 xml:space="preserve">շենքի կամ կառուցվածքի </w:t>
      </w:r>
      <w:r w:rsidRPr="00724A82">
        <w:rPr>
          <w:rFonts w:ascii="GHEA Grapalat" w:hAnsi="GHEA Grapalat"/>
          <w:szCs w:val="22"/>
          <w:lang w:val="hy-AM"/>
        </w:rPr>
        <w:t xml:space="preserve">ստացած </w:t>
      </w:r>
      <w:r w:rsidRPr="00724A82">
        <w:rPr>
          <w:rFonts w:ascii="GHEA Grapalat" w:hAnsi="GHEA Grapalat" w:cs="Sylfaen"/>
          <w:szCs w:val="22"/>
          <w:lang w:val="hy-AM"/>
        </w:rPr>
        <w:t>վնասվածության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="00965888" w:rsidRPr="00724A82">
        <w:rPr>
          <w:rFonts w:ascii="GHEA Grapalat" w:hAnsi="GHEA Grapalat" w:cs="Sylfaen"/>
          <w:szCs w:val="22"/>
          <w:lang w:val="hy-AM"/>
        </w:rPr>
        <w:t>մակարդակ</w:t>
      </w:r>
      <w:r w:rsidRPr="00724A82">
        <w:rPr>
          <w:rFonts w:ascii="GHEA Grapalat" w:hAnsi="GHEA Grapalat" w:cs="Sylfaen"/>
          <w:szCs w:val="22"/>
          <w:lang w:val="hy-AM"/>
        </w:rPr>
        <w:t>ը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գնահատող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որոշակի</w:t>
      </w:r>
      <w:r w:rsidRPr="00724A82">
        <w:rPr>
          <w:rFonts w:ascii="GHEA Grapalat" w:hAnsi="GHEA Grapalat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Cs w:val="22"/>
          <w:lang w:val="hy-AM"/>
        </w:rPr>
        <w:t>թվանիշ</w:t>
      </w:r>
      <w:r w:rsidR="00A0685D">
        <w:rPr>
          <w:rFonts w:ascii="GHEA Grapalat" w:hAnsi="GHEA Grapalat"/>
          <w:szCs w:val="22"/>
          <w:lang w:val="hy-AM"/>
        </w:rPr>
        <w:t>,</w:t>
      </w:r>
    </w:p>
    <w:p w14:paraId="416BEFBE" w14:textId="77777777" w:rsidR="00A0685D" w:rsidRPr="002C4AB5" w:rsidRDefault="00A0685D" w:rsidP="007C4873">
      <w:pPr>
        <w:numPr>
          <w:ilvl w:val="0"/>
          <w:numId w:val="5"/>
        </w:numPr>
        <w:tabs>
          <w:tab w:val="left" w:pos="567"/>
          <w:tab w:val="left" w:pos="993"/>
        </w:tabs>
        <w:spacing w:line="264" w:lineRule="auto"/>
        <w:ind w:left="0" w:firstLine="540"/>
        <w:jc w:val="both"/>
        <w:rPr>
          <w:rFonts w:ascii="GHEA Grapalat" w:hAnsi="GHEA Grapalat" w:cs="Sylfaen"/>
          <w:b/>
          <w:i/>
          <w:szCs w:val="22"/>
          <w:lang w:val="hy-AM"/>
        </w:rPr>
      </w:pPr>
      <w:r w:rsidRPr="002C4AB5">
        <w:rPr>
          <w:rFonts w:ascii="GHEA Grapalat" w:hAnsi="GHEA Grapalat" w:cs="Sylfaen"/>
          <w:b/>
          <w:i/>
          <w:szCs w:val="22"/>
          <w:lang w:val="hy-AM"/>
        </w:rPr>
        <w:t>տեկտոնական խզվածք</w:t>
      </w:r>
      <w:r w:rsidRPr="002C4AB5">
        <w:rPr>
          <w:rFonts w:ascii="GHEA Grapalat" w:hAnsi="GHEA Grapalat"/>
          <w:szCs w:val="22"/>
          <w:lang w:val="hy-AM"/>
        </w:rPr>
        <w:t>՝</w:t>
      </w:r>
      <w:r w:rsidRPr="002C4AB5">
        <w:rPr>
          <w:rFonts w:ascii="Calibri" w:hAnsi="Calibri" w:cs="Calibri"/>
          <w:szCs w:val="22"/>
          <w:lang w:val="hy-AM"/>
        </w:rPr>
        <w:t xml:space="preserve">  </w:t>
      </w:r>
      <w:r w:rsidRPr="002C4AB5">
        <w:rPr>
          <w:rFonts w:ascii="GHEA Grapalat" w:hAnsi="GHEA Grapalat"/>
          <w:szCs w:val="22"/>
          <w:lang w:val="hy-AM"/>
        </w:rPr>
        <w:t>Երկրի կեղևում տարբեր պատճառներով, տարբեր երկաբանական ժամանակահատվածներում, տարբեր խորությամբ առաջացած մեխանիկական խզումներ</w:t>
      </w:r>
      <w:r w:rsidR="00DD58EF" w:rsidRPr="002C4AB5">
        <w:rPr>
          <w:rFonts w:ascii="GHEA Grapalat" w:hAnsi="GHEA Grapalat" w:cs="Sylfaen"/>
          <w:szCs w:val="22"/>
          <w:lang w:val="hy-AM"/>
        </w:rPr>
        <w:t>։</w:t>
      </w:r>
    </w:p>
    <w:p w14:paraId="64D925C9" w14:textId="77777777" w:rsidR="00A0685D" w:rsidRDefault="00A0685D" w:rsidP="005B451F">
      <w:pPr>
        <w:tabs>
          <w:tab w:val="left" w:pos="567"/>
          <w:tab w:val="left" w:pos="993"/>
        </w:tabs>
        <w:spacing w:line="276" w:lineRule="auto"/>
        <w:ind w:left="567"/>
        <w:jc w:val="both"/>
        <w:rPr>
          <w:rFonts w:ascii="GHEA Grapalat" w:hAnsi="GHEA Grapalat"/>
          <w:szCs w:val="22"/>
          <w:lang w:val="hy-AM"/>
        </w:rPr>
      </w:pPr>
    </w:p>
    <w:p w14:paraId="798B8115" w14:textId="77777777" w:rsidR="00DB5FAC" w:rsidRPr="00724A82" w:rsidRDefault="00DB5FAC" w:rsidP="00DB5FAC">
      <w:pPr>
        <w:tabs>
          <w:tab w:val="left" w:pos="567"/>
          <w:tab w:val="left" w:pos="993"/>
        </w:tabs>
        <w:spacing w:line="23" w:lineRule="atLeast"/>
        <w:ind w:left="567"/>
        <w:jc w:val="both"/>
        <w:rPr>
          <w:rFonts w:ascii="GHEA Grapalat" w:hAnsi="GHEA Grapalat"/>
          <w:szCs w:val="22"/>
          <w:lang w:val="hy-AM"/>
        </w:rPr>
      </w:pPr>
    </w:p>
    <w:p w14:paraId="77E40680" w14:textId="77777777" w:rsidR="00813325" w:rsidRDefault="00EE5D7A" w:rsidP="00136AFB">
      <w:pPr>
        <w:pStyle w:val="hodv"/>
        <w:tabs>
          <w:tab w:val="left" w:pos="993"/>
        </w:tabs>
        <w:spacing w:before="0" w:after="0" w:line="276" w:lineRule="auto"/>
        <w:ind w:firstLine="567"/>
        <w:outlineLvl w:val="0"/>
        <w:rPr>
          <w:rFonts w:ascii="GHEA Grapalat" w:hAnsi="GHEA Grapalat" w:cs="Sylfaen"/>
          <w:sz w:val="22"/>
          <w:szCs w:val="24"/>
          <w:lang w:val="hy-AM"/>
        </w:rPr>
      </w:pPr>
      <w:bookmarkStart w:id="3" w:name="_Toc12539458"/>
      <w:r w:rsidRPr="00724A82">
        <w:rPr>
          <w:rFonts w:ascii="GHEA Grapalat" w:hAnsi="GHEA Grapalat"/>
          <w:sz w:val="22"/>
          <w:szCs w:val="24"/>
          <w:lang w:val="hy-AM"/>
        </w:rPr>
        <w:t>IV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3"/>
    </w:p>
    <w:p w14:paraId="01DA50B8" w14:textId="77777777" w:rsidR="00B522C9" w:rsidRPr="00DB5FAC" w:rsidRDefault="000261D1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2"/>
        <w:jc w:val="both"/>
        <w:rPr>
          <w:rFonts w:ascii="GHEA Grapalat" w:hAnsi="GHEA Grapalat" w:cs="Sylfaen"/>
          <w:sz w:val="22"/>
          <w:lang w:val="hy-AM"/>
        </w:rPr>
      </w:pPr>
      <w:r w:rsidRPr="00724A82">
        <w:rPr>
          <w:rFonts w:ascii="GHEA Grapalat" w:hAnsi="GHEA Grapalat" w:cs="Sylfaen"/>
          <w:sz w:val="22"/>
          <w:lang w:val="hy-AM"/>
        </w:rPr>
        <w:t>Սույն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նորմերը</w:t>
      </w:r>
      <w:r w:rsidRPr="00DB5FAC">
        <w:rPr>
          <w:rFonts w:ascii="GHEA Grapalat" w:hAnsi="GHEA Grapalat" w:cs="Sylfaen"/>
          <w:sz w:val="22"/>
          <w:lang w:val="hy-AM"/>
        </w:rPr>
        <w:t xml:space="preserve"> սահմանում են </w:t>
      </w:r>
      <w:r w:rsidRPr="00724A82">
        <w:rPr>
          <w:rFonts w:ascii="GHEA Grapalat" w:hAnsi="GHEA Grapalat" w:cs="Sylfaen"/>
          <w:sz w:val="22"/>
          <w:lang w:val="hy-AM"/>
        </w:rPr>
        <w:t>նվազագույն</w:t>
      </w:r>
      <w:r w:rsidRPr="00DB5FAC">
        <w:rPr>
          <w:rFonts w:ascii="GHEA Grapalat" w:hAnsi="GHEA Grapalat" w:cs="Sylfaen"/>
          <w:sz w:val="22"/>
          <w:lang w:val="hy-AM"/>
        </w:rPr>
        <w:t xml:space="preserve"> պարտադիր </w:t>
      </w:r>
      <w:r w:rsidRPr="00724A82">
        <w:rPr>
          <w:rFonts w:ascii="GHEA Grapalat" w:hAnsi="GHEA Grapalat" w:cs="Sylfaen"/>
          <w:sz w:val="22"/>
          <w:lang w:val="hy-AM"/>
        </w:rPr>
        <w:t>պահանջներ շենքերի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և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կառու</w:t>
      </w:r>
      <w:r w:rsidR="006D65ED" w:rsidRPr="002436CC">
        <w:rPr>
          <w:rFonts w:ascii="GHEA Grapalat" w:hAnsi="GHEA Grapalat" w:cs="Sylfaen"/>
          <w:sz w:val="22"/>
          <w:lang w:val="hy-AM"/>
        </w:rPr>
        <w:t>յ</w:t>
      </w:r>
      <w:r w:rsidRPr="00724A82">
        <w:rPr>
          <w:rFonts w:ascii="GHEA Grapalat" w:hAnsi="GHEA Grapalat" w:cs="Sylfaen"/>
          <w:sz w:val="22"/>
          <w:lang w:val="hy-AM"/>
        </w:rPr>
        <w:t>ցների անհրաժեշտ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lang w:val="hy-AM"/>
        </w:rPr>
        <w:t>երկրաշարժ</w:t>
      </w:r>
      <w:r w:rsidR="00C211BA" w:rsidRPr="00724A82">
        <w:rPr>
          <w:rFonts w:ascii="GHEA Grapalat" w:hAnsi="GHEA Grapalat" w:cs="Sylfaen"/>
          <w:sz w:val="22"/>
          <w:lang w:val="hy-AM"/>
        </w:rPr>
        <w:t>ադիմացկ</w:t>
      </w:r>
      <w:r w:rsidR="005B3C0C" w:rsidRPr="00724A82">
        <w:rPr>
          <w:rFonts w:ascii="GHEA Grapalat" w:hAnsi="GHEA Grapalat" w:cs="Sylfaen"/>
          <w:sz w:val="22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lang w:val="hy-AM"/>
        </w:rPr>
        <w:t>նության</w:t>
      </w:r>
      <w:r w:rsidR="00290452" w:rsidRPr="00290452">
        <w:rPr>
          <w:rFonts w:ascii="GHEA Grapalat" w:hAnsi="GHEA Grapalat" w:cs="Sylfaen"/>
          <w:sz w:val="22"/>
          <w:lang w:val="hy-AM"/>
        </w:rPr>
        <w:t xml:space="preserve"> (սեյսմակայունության)</w:t>
      </w:r>
      <w:r w:rsidRPr="00724A82">
        <w:rPr>
          <w:rFonts w:ascii="GHEA Grapalat" w:hAnsi="GHEA Grapalat" w:cs="Sylfaen"/>
          <w:sz w:val="22"/>
          <w:lang w:val="hy-AM"/>
        </w:rPr>
        <w:t xml:space="preserve"> մակարդակն ապահովելու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հա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մար</w:t>
      </w:r>
      <w:r w:rsidRPr="00DB5FAC">
        <w:rPr>
          <w:rFonts w:ascii="GHEA Grapalat" w:hAnsi="GHEA Grapalat" w:cs="Sylfaen"/>
          <w:sz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lang w:val="hy-AM"/>
        </w:rPr>
        <w:t>Սույն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2979FA">
        <w:rPr>
          <w:rFonts w:ascii="GHEA Grapalat" w:hAnsi="GHEA Grapalat" w:cs="Sylfaen"/>
          <w:sz w:val="22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lang w:val="hy-AM"/>
        </w:rPr>
        <w:t>նորմերի պահանջներին համապատասխան</w:t>
      </w:r>
      <w:r w:rsidR="008D07B9" w:rsidRPr="008D07B9">
        <w:rPr>
          <w:rFonts w:ascii="GHEA Grapalat" w:hAnsi="GHEA Grapalat" w:cs="Sylfaen"/>
          <w:sz w:val="22"/>
          <w:lang w:val="hy-AM"/>
        </w:rPr>
        <w:t>՝</w:t>
      </w:r>
      <w:r w:rsidRPr="00724A82">
        <w:rPr>
          <w:rFonts w:ascii="GHEA Grapalat" w:hAnsi="GHEA Grapalat" w:cs="Sylfaen"/>
          <w:sz w:val="22"/>
          <w:lang w:val="hy-AM"/>
        </w:rPr>
        <w:t xml:space="preserve"> նախագծված</w:t>
      </w:r>
      <w:r w:rsidRPr="00DB5FAC">
        <w:rPr>
          <w:rFonts w:ascii="GHEA Grapalat" w:hAnsi="GHEA Grapalat" w:cs="Sylfaen"/>
          <w:sz w:val="22"/>
          <w:lang w:val="hy-AM"/>
        </w:rPr>
        <w:t xml:space="preserve"> և կառուցված </w:t>
      </w:r>
      <w:r w:rsidRPr="00724A82">
        <w:rPr>
          <w:rFonts w:ascii="GHEA Grapalat" w:hAnsi="GHEA Grapalat" w:cs="Sylfaen"/>
          <w:sz w:val="22"/>
          <w:lang w:val="hy-AM"/>
        </w:rPr>
        <w:t>շեն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քե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րում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ու կառու</w:t>
      </w:r>
      <w:r w:rsidR="006D65ED" w:rsidRPr="002436CC">
        <w:rPr>
          <w:rFonts w:ascii="GHEA Grapalat" w:hAnsi="GHEA Grapalat" w:cs="Sylfaen"/>
          <w:sz w:val="22"/>
          <w:lang w:val="hy-AM"/>
        </w:rPr>
        <w:t>յ</w:t>
      </w:r>
      <w:r w:rsidRPr="00724A82">
        <w:rPr>
          <w:rFonts w:ascii="GHEA Grapalat" w:hAnsi="GHEA Grapalat" w:cs="Sylfaen"/>
          <w:sz w:val="22"/>
          <w:lang w:val="hy-AM"/>
        </w:rPr>
        <w:t>ցնե</w:t>
      </w:r>
      <w:r w:rsidR="004526C3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րում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="00C211BA" w:rsidRPr="00DB5FAC">
        <w:rPr>
          <w:rFonts w:ascii="GHEA Grapalat" w:hAnsi="GHEA Grapalat" w:cs="Sylfaen"/>
          <w:sz w:val="22"/>
          <w:lang w:val="hy-AM"/>
        </w:rPr>
        <w:t xml:space="preserve">գրունտի հաշվարկային արագացմամբ </w:t>
      </w:r>
      <w:r w:rsidR="00225883" w:rsidRPr="00DB5FAC">
        <w:rPr>
          <w:rFonts w:ascii="GHEA Grapalat" w:hAnsi="GHEA Grapalat" w:cs="Sylfaen"/>
          <w:sz w:val="22"/>
          <w:lang w:val="hy-AM"/>
        </w:rPr>
        <w:t>(</w:t>
      </w:r>
      <w:r w:rsidR="00136AFB">
        <w:rPr>
          <w:rFonts w:ascii="GHEA Grapalat" w:hAnsi="GHEA Grapalat" w:cs="Sylfaen"/>
          <w:sz w:val="22"/>
          <w:lang w:val="hy-AM"/>
        </w:rPr>
        <w:t>ա</w:t>
      </w:r>
      <w:r w:rsidR="00225883" w:rsidRPr="00DB5FAC">
        <w:rPr>
          <w:rFonts w:ascii="GHEA Grapalat" w:hAnsi="GHEA Grapalat" w:cs="Sylfaen"/>
          <w:sz w:val="22"/>
          <w:lang w:val="hy-AM"/>
        </w:rPr>
        <w:t xml:space="preserve">ղյուսակ 1) </w:t>
      </w:r>
      <w:r w:rsidR="00225883" w:rsidRPr="00724A82">
        <w:rPr>
          <w:rFonts w:ascii="GHEA Grapalat" w:hAnsi="GHEA Grapalat" w:cs="Sylfaen"/>
          <w:sz w:val="22"/>
          <w:lang w:val="hy-AM"/>
        </w:rPr>
        <w:t>երկրա</w:t>
      </w:r>
      <w:r w:rsidR="00225883" w:rsidRPr="00724A82">
        <w:rPr>
          <w:rFonts w:ascii="GHEA Grapalat" w:hAnsi="GHEA Grapalat" w:cs="Sylfaen"/>
          <w:sz w:val="22"/>
          <w:lang w:val="hy-AM"/>
        </w:rPr>
        <w:softHyphen/>
        <w:t>շարժի</w:t>
      </w:r>
      <w:r w:rsidR="00225883"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ժա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մա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նակ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թույլատրվում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են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 xml:space="preserve">աղյուսակ </w:t>
      </w:r>
      <w:r w:rsidR="00D83D7F" w:rsidRPr="00DB5FAC">
        <w:rPr>
          <w:rFonts w:ascii="GHEA Grapalat" w:hAnsi="GHEA Grapalat" w:cs="Sylfaen"/>
          <w:sz w:val="22"/>
          <w:lang w:val="hy-AM"/>
        </w:rPr>
        <w:t>24</w:t>
      </w:r>
      <w:r w:rsidRPr="00DB5FAC">
        <w:rPr>
          <w:rFonts w:ascii="GHEA Grapalat" w:hAnsi="GHEA Grapalat" w:cs="Sylfaen"/>
          <w:sz w:val="22"/>
          <w:lang w:val="hy-AM"/>
        </w:rPr>
        <w:t xml:space="preserve">-ում նկարագրված բնութագրերին </w:t>
      </w:r>
      <w:r w:rsidRPr="00724A82">
        <w:rPr>
          <w:rFonts w:ascii="GHEA Grapalat" w:hAnsi="GHEA Grapalat" w:cs="Sylfaen"/>
          <w:sz w:val="22"/>
          <w:lang w:val="hy-AM"/>
        </w:rPr>
        <w:t>համապա</w:t>
      </w:r>
      <w:r w:rsidR="006F3D1F" w:rsidRPr="00724A82">
        <w:rPr>
          <w:rFonts w:ascii="GHEA Grapalat" w:hAnsi="GHEA Grapalat" w:cs="Sylfaen"/>
          <w:sz w:val="22"/>
          <w:lang w:val="hy-AM"/>
        </w:rPr>
        <w:softHyphen/>
      </w:r>
      <w:r w:rsidRPr="00724A82">
        <w:rPr>
          <w:rFonts w:ascii="GHEA Grapalat" w:hAnsi="GHEA Grapalat" w:cs="Sylfaen"/>
          <w:sz w:val="22"/>
          <w:lang w:val="hy-AM"/>
        </w:rPr>
        <w:t>տասխան թեթև</w:t>
      </w:r>
      <w:r w:rsidR="00724A82" w:rsidRPr="00724A82">
        <w:rPr>
          <w:rFonts w:ascii="GHEA Grapalat" w:hAnsi="GHEA Grapalat" w:cs="Sylfaen"/>
          <w:sz w:val="22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lang w:val="hy-AM"/>
        </w:rPr>
        <w:t>չափավոր</w:t>
      </w:r>
      <w:r w:rsidR="00724A82"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վնասվածքներ, որոնք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երկրաշարժից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հետո ենթակա</w:t>
      </w:r>
      <w:r w:rsidRPr="00DB5FAC">
        <w:rPr>
          <w:rFonts w:ascii="GHEA Grapalat" w:hAnsi="GHEA Grapalat" w:cs="Sylfaen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lang w:val="hy-AM"/>
        </w:rPr>
        <w:t>են</w:t>
      </w:r>
      <w:r w:rsidRPr="00DB5FAC">
        <w:rPr>
          <w:rFonts w:ascii="GHEA Grapalat" w:hAnsi="GHEA Grapalat" w:cs="Sylfaen"/>
          <w:sz w:val="22"/>
          <w:lang w:val="hy-AM"/>
        </w:rPr>
        <w:t xml:space="preserve"> վերականգնման</w:t>
      </w:r>
      <w:r w:rsidR="00B522C9" w:rsidRPr="00DB5FAC">
        <w:rPr>
          <w:rFonts w:ascii="GHEA Grapalat" w:hAnsi="GHEA Grapalat" w:cs="Sylfaen"/>
          <w:sz w:val="22"/>
          <w:lang w:val="hy-AM"/>
        </w:rPr>
        <w:t>:</w:t>
      </w:r>
    </w:p>
    <w:p w14:paraId="2F574BD5" w14:textId="77777777" w:rsidR="00DD58EF" w:rsidRPr="002C4AB5" w:rsidRDefault="004E52FF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 w:rsidRPr="002C4AB5">
        <w:rPr>
          <w:rFonts w:ascii="GHEA Grapalat" w:hAnsi="GHEA Grapalat" w:cs="Sylfaen"/>
          <w:sz w:val="22"/>
          <w:lang w:val="hy-AM"/>
        </w:rPr>
        <w:t xml:space="preserve">Ըստ բարձրության, </w:t>
      </w:r>
      <w:r w:rsidR="00F27B19">
        <w:rPr>
          <w:rFonts w:ascii="GHEA Grapalat" w:hAnsi="GHEA Grapalat" w:cs="Sylfaen"/>
          <w:sz w:val="22"/>
          <w:lang w:val="hy-AM"/>
        </w:rPr>
        <w:t>չափ</w:t>
      </w:r>
      <w:r w:rsidR="00DD58EF" w:rsidRPr="002C4AB5">
        <w:rPr>
          <w:rFonts w:ascii="GHEA Grapalat" w:hAnsi="GHEA Grapalat" w:cs="Sylfaen"/>
          <w:sz w:val="22"/>
          <w:lang w:val="hy-AM"/>
        </w:rPr>
        <w:t xml:space="preserve">երի, </w:t>
      </w:r>
      <w:r w:rsidRPr="002C4AB5">
        <w:rPr>
          <w:rFonts w:ascii="GHEA Grapalat" w:hAnsi="GHEA Grapalat" w:cs="Sylfaen"/>
          <w:sz w:val="22"/>
          <w:lang w:val="hy-AM"/>
        </w:rPr>
        <w:t>ծավալահատակագծային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="00DD58EF" w:rsidRPr="002C4AB5">
        <w:rPr>
          <w:rFonts w:ascii="GHEA Grapalat" w:hAnsi="GHEA Grapalat"/>
          <w:sz w:val="22"/>
          <w:lang w:val="hy-AM"/>
        </w:rPr>
        <w:t>և կոնստրուկտիվ լուծումների</w:t>
      </w:r>
      <w:r w:rsidRPr="002C4AB5">
        <w:rPr>
          <w:rFonts w:ascii="GHEA Grapalat" w:hAnsi="GHEA Grapalat" w:cs="Sylfaen"/>
          <w:sz w:val="22"/>
          <w:lang w:val="hy-AM"/>
        </w:rPr>
        <w:t xml:space="preserve">, կոշտությունների և զանգվածների բաշխվածությամբ սույն </w:t>
      </w:r>
      <w:r w:rsidR="002979FA">
        <w:rPr>
          <w:rFonts w:ascii="GHEA Grapalat" w:hAnsi="GHEA Grapalat" w:cs="Sylfaen"/>
          <w:sz w:val="22"/>
          <w:lang w:val="hy-AM"/>
        </w:rPr>
        <w:t xml:space="preserve">շինարարական </w:t>
      </w:r>
      <w:r w:rsidRPr="002C4AB5">
        <w:rPr>
          <w:rFonts w:ascii="GHEA Grapalat" w:hAnsi="GHEA Grapalat" w:cs="Sylfaen"/>
          <w:sz w:val="22"/>
          <w:lang w:val="hy-AM"/>
        </w:rPr>
        <w:t>նորմերի պահանջներին չհամապատասխանող շենքերի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>և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>կառույց</w:t>
      </w:r>
      <w:r w:rsidRPr="002C4AB5">
        <w:rPr>
          <w:rFonts w:ascii="GHEA Grapalat" w:hAnsi="GHEA Grapalat"/>
          <w:sz w:val="22"/>
          <w:lang w:val="hy-AM"/>
        </w:rPr>
        <w:softHyphen/>
      </w:r>
      <w:r w:rsidRPr="002C4AB5">
        <w:rPr>
          <w:rFonts w:ascii="GHEA Grapalat" w:hAnsi="GHEA Grapalat" w:cs="Sylfaen"/>
          <w:sz w:val="22"/>
          <w:lang w:val="hy-AM"/>
        </w:rPr>
        <w:t>ների</w:t>
      </w:r>
      <w:r w:rsidRPr="002C4AB5">
        <w:rPr>
          <w:rFonts w:ascii="GHEA Grapalat" w:hAnsi="GHEA Grapalat"/>
          <w:sz w:val="22"/>
          <w:lang w:val="hy-AM"/>
        </w:rPr>
        <w:t xml:space="preserve"> </w:t>
      </w:r>
      <w:r w:rsidRPr="002C4AB5">
        <w:rPr>
          <w:rFonts w:ascii="GHEA Grapalat" w:hAnsi="GHEA Grapalat" w:cs="Sylfaen"/>
          <w:sz w:val="22"/>
          <w:lang w:val="hy-AM"/>
        </w:rPr>
        <w:t xml:space="preserve">նախագծումն ու </w:t>
      </w:r>
      <w:r w:rsidRPr="002C4AB5">
        <w:rPr>
          <w:rFonts w:ascii="GHEA Grapalat" w:hAnsi="GHEA Grapalat"/>
          <w:sz w:val="22"/>
          <w:lang w:val="hy-AM"/>
        </w:rPr>
        <w:t xml:space="preserve">շինարարությունն </w:t>
      </w:r>
      <w:r w:rsidR="00DD58EF" w:rsidRPr="002C4AB5">
        <w:rPr>
          <w:rFonts w:ascii="GHEA Grapalat" w:hAnsi="GHEA Grapalat"/>
          <w:sz w:val="22"/>
          <w:lang w:val="hy-AM"/>
        </w:rPr>
        <w:t xml:space="preserve">անհրաժեշտ է </w:t>
      </w:r>
      <w:r w:rsidRPr="002C4AB5">
        <w:rPr>
          <w:rFonts w:ascii="GHEA Grapalat" w:hAnsi="GHEA Grapalat"/>
          <w:sz w:val="22"/>
          <w:lang w:val="hy-AM"/>
        </w:rPr>
        <w:t>իրականաց</w:t>
      </w:r>
      <w:r w:rsidR="00DD58EF" w:rsidRPr="002C4AB5">
        <w:rPr>
          <w:rFonts w:ascii="GHEA Grapalat" w:hAnsi="GHEA Grapalat"/>
          <w:sz w:val="22"/>
          <w:lang w:val="hy-AM"/>
        </w:rPr>
        <w:t>նել երկրաժարժադիմացկուն շինարարության ոլորտում առկա միջազգային փորձի կիրառմամբ՝ համապատասխան գիտական ներուժ և նա</w:t>
      </w:r>
      <w:r w:rsidR="005D3D11" w:rsidRPr="002C4AB5">
        <w:rPr>
          <w:rFonts w:ascii="GHEA Grapalat" w:hAnsi="GHEA Grapalat"/>
          <w:sz w:val="22"/>
          <w:lang w:val="hy-AM"/>
        </w:rPr>
        <w:t>խ</w:t>
      </w:r>
      <w:r w:rsidR="00DD58EF" w:rsidRPr="002C4AB5">
        <w:rPr>
          <w:rFonts w:ascii="GHEA Grapalat" w:hAnsi="GHEA Grapalat"/>
          <w:sz w:val="22"/>
          <w:lang w:val="hy-AM"/>
        </w:rPr>
        <w:t xml:space="preserve">ագծային փորձառություն ունեցող կազմակերպության կողմից մշակված և </w:t>
      </w:r>
      <w:r w:rsidR="00DD58EF" w:rsidRPr="002C4AB5">
        <w:rPr>
          <w:rFonts w:ascii="GHEA Grapalat" w:hAnsi="GHEA Grapalat"/>
          <w:sz w:val="22"/>
          <w:szCs w:val="24"/>
          <w:lang w:val="hy-AM"/>
        </w:rPr>
        <w:t>ՀՀ քաղաքա</w:t>
      </w:r>
      <w:r w:rsidR="00DD58EF" w:rsidRPr="002C4AB5">
        <w:rPr>
          <w:rFonts w:ascii="GHEA Grapalat" w:hAnsi="GHEA Grapalat"/>
          <w:sz w:val="22"/>
          <w:szCs w:val="24"/>
          <w:lang w:val="hy-AM"/>
        </w:rPr>
        <w:softHyphen/>
        <w:t xml:space="preserve">շինության բնագավառի պետական կառավարման մարմնի 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 xml:space="preserve">հետ համաձայնեցված «Հատուկ տեխնիկական պայմանների» համաձայն, որը հանդիսանում է տվյալ </w:t>
      </w:r>
      <w:r w:rsidR="00CE25F2" w:rsidRPr="008A220C">
        <w:rPr>
          <w:rFonts w:ascii="GHEA Grapalat" w:hAnsi="GHEA Grapalat"/>
          <w:sz w:val="22"/>
          <w:szCs w:val="24"/>
          <w:lang w:val="hy-AM"/>
        </w:rPr>
        <w:t xml:space="preserve">շենքի և 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>կառույցի</w:t>
      </w:r>
      <w:r w:rsidR="008A220C" w:rsidRPr="008A220C">
        <w:rPr>
          <w:rFonts w:ascii="GHEA Grapalat" w:hAnsi="GHEA Grapalat"/>
          <w:sz w:val="22"/>
          <w:szCs w:val="24"/>
          <w:lang w:val="hy-AM"/>
        </w:rPr>
        <w:t xml:space="preserve"> (</w:t>
      </w:r>
      <w:r w:rsidR="008A220C" w:rsidRPr="00F120DA">
        <w:rPr>
          <w:rFonts w:ascii="GHEA Grapalat" w:hAnsi="GHEA Grapalat"/>
          <w:sz w:val="22"/>
          <w:szCs w:val="24"/>
          <w:lang w:val="hy-AM"/>
        </w:rPr>
        <w:t>շինությունների, կառուցվածքների</w:t>
      </w:r>
      <w:r w:rsidR="008A220C" w:rsidRPr="008A220C">
        <w:rPr>
          <w:rFonts w:ascii="GHEA Grapalat" w:hAnsi="GHEA Grapalat"/>
          <w:sz w:val="22"/>
          <w:szCs w:val="24"/>
          <w:lang w:val="hy-AM"/>
        </w:rPr>
        <w:t>)</w:t>
      </w:r>
      <w:r w:rsidR="005D3D11" w:rsidRPr="002C4AB5">
        <w:rPr>
          <w:rFonts w:ascii="GHEA Grapalat" w:hAnsi="GHEA Grapalat"/>
          <w:sz w:val="22"/>
          <w:szCs w:val="24"/>
          <w:lang w:val="hy-AM"/>
        </w:rPr>
        <w:t xml:space="preserve"> նախագծային լուծումների և շինարարության տեխնոլոգիայի առանձնահատկություննները սահմանող և սույն նորմերը լրացնող փաստաթուղթ։ </w:t>
      </w:r>
    </w:p>
    <w:p w14:paraId="4304EB92" w14:textId="77777777" w:rsidR="000261D1" w:rsidRDefault="00FB64B9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 w:rsidRPr="00D854F8">
        <w:rPr>
          <w:rFonts w:ascii="GHEA Grapalat" w:hAnsi="GHEA Grapalat" w:cs="Sylfaen"/>
          <w:sz w:val="22"/>
          <w:szCs w:val="24"/>
          <w:lang w:val="hy-AM"/>
        </w:rPr>
        <w:t>Բ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նորոշ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տիպի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D854F8">
        <w:rPr>
          <w:rFonts w:ascii="GHEA Grapalat" w:hAnsi="GHEA Grapalat" w:cs="Sylfaen"/>
          <w:sz w:val="22"/>
          <w:szCs w:val="24"/>
          <w:lang w:val="hy-AM"/>
        </w:rPr>
        <w:t>ա</w:t>
      </w:r>
      <w:r w:rsidRPr="00F11442">
        <w:rPr>
          <w:rFonts w:ascii="GHEA Grapalat" w:hAnsi="GHEA Grapalat" w:cs="Sylfaen"/>
          <w:sz w:val="22"/>
          <w:szCs w:val="24"/>
          <w:lang w:val="hy-AM"/>
        </w:rPr>
        <w:t>ռանձին</w:t>
      </w:r>
      <w:r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և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F1144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383" w:rsidRPr="00F11442">
        <w:rPr>
          <w:rFonts w:ascii="GHEA Grapalat" w:hAnsi="GHEA Grapalat"/>
          <w:sz w:val="22"/>
          <w:szCs w:val="24"/>
          <w:lang w:val="hy-AM"/>
        </w:rPr>
        <w:t>(այդ թվում նաև սեյսմա</w:t>
      </w:r>
      <w:r w:rsidR="006F3D1F" w:rsidRPr="00F11442">
        <w:rPr>
          <w:rFonts w:ascii="GHEA Grapalat" w:hAnsi="GHEA Grapalat"/>
          <w:sz w:val="22"/>
          <w:szCs w:val="24"/>
          <w:lang w:val="hy-AM"/>
        </w:rPr>
        <w:softHyphen/>
      </w:r>
      <w:r w:rsidR="00EC5383" w:rsidRPr="00F11442">
        <w:rPr>
          <w:rFonts w:ascii="GHEA Grapalat" w:hAnsi="GHEA Grapalat"/>
          <w:sz w:val="22"/>
          <w:szCs w:val="24"/>
          <w:lang w:val="hy-AM"/>
        </w:rPr>
        <w:t>պաշտ</w:t>
      </w:r>
      <w:r w:rsidR="006F3D1F" w:rsidRPr="00F11442">
        <w:rPr>
          <w:rFonts w:ascii="GHEA Grapalat" w:hAnsi="GHEA Grapalat"/>
          <w:sz w:val="22"/>
          <w:szCs w:val="24"/>
          <w:lang w:val="hy-AM"/>
        </w:rPr>
        <w:softHyphen/>
      </w:r>
      <w:r w:rsidR="00EC5383" w:rsidRPr="00F11442">
        <w:rPr>
          <w:rFonts w:ascii="GHEA Grapalat" w:hAnsi="GHEA Grapalat"/>
          <w:sz w:val="22"/>
          <w:szCs w:val="24"/>
          <w:lang w:val="hy-AM"/>
        </w:rPr>
        <w:t xml:space="preserve">պանության համակարգերով)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նախագծերում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պետք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է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ինժենե</w:t>
      </w:r>
      <w:r w:rsidR="00EC5383" w:rsidRPr="00F11442">
        <w:rPr>
          <w:rFonts w:ascii="GHEA Grapalat" w:hAnsi="GHEA Grapalat" w:cs="Sylfaen"/>
          <w:sz w:val="22"/>
          <w:szCs w:val="24"/>
          <w:lang w:val="hy-AM"/>
        </w:rPr>
        <w:softHyphen/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րա</w:t>
      </w:r>
      <w:r w:rsidR="00EC5383" w:rsidRPr="00F11442">
        <w:rPr>
          <w:rFonts w:ascii="GHEA Grapalat" w:hAnsi="GHEA Grapalat" w:cs="Sylfaen"/>
          <w:sz w:val="22"/>
          <w:szCs w:val="24"/>
          <w:lang w:val="hy-AM"/>
        </w:rPr>
        <w:softHyphen/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սեյսմաչափիչ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դիտարկումների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կայանների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կազմակերպում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ինժեներասեյսմաչափիչ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F11442">
        <w:rPr>
          <w:rFonts w:ascii="GHEA Grapalat" w:hAnsi="GHEA Grapalat" w:cs="Sylfaen"/>
          <w:sz w:val="22"/>
          <w:szCs w:val="24"/>
          <w:lang w:val="hy-AM"/>
        </w:rPr>
        <w:t>մոնիտորինգ</w:t>
      </w:r>
      <w:r w:rsidR="00C211BA" w:rsidRPr="00F11442">
        <w:rPr>
          <w:rFonts w:ascii="GHEA Grapalat" w:hAnsi="GHEA Grapalat"/>
          <w:sz w:val="22"/>
          <w:szCs w:val="24"/>
          <w:lang w:val="hy-AM"/>
        </w:rPr>
        <w:t>:</w:t>
      </w:r>
      <w:r w:rsidR="00F11442" w:rsidRPr="00CD390F">
        <w:rPr>
          <w:rFonts w:ascii="GHEA Grapalat" w:hAnsi="GHEA Grapalat"/>
          <w:sz w:val="22"/>
          <w:szCs w:val="24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Նոր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lastRenderedPageBreak/>
        <w:t>կառուցվող և վերակառուցվող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շենքերի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ու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6D65ED" w:rsidRPr="00F11442">
        <w:rPr>
          <w:rFonts w:ascii="GHEA Grapalat" w:hAnsi="GHEA Grapalat" w:cs="Sylfaen"/>
          <w:sz w:val="22"/>
          <w:lang w:val="hy-AM"/>
        </w:rPr>
        <w:t>կառույցներ</w:t>
      </w:r>
      <w:r w:rsidR="000261D1" w:rsidRPr="00F11442">
        <w:rPr>
          <w:rFonts w:ascii="GHEA Grapalat" w:hAnsi="GHEA Grapalat" w:cs="Sylfaen"/>
          <w:sz w:val="22"/>
          <w:lang w:val="hy-AM"/>
        </w:rPr>
        <w:t>ի</w:t>
      </w:r>
      <w:r w:rsidR="000261D1" w:rsidRPr="00F11442">
        <w:rPr>
          <w:rFonts w:ascii="GHEA Grapalat" w:hAnsi="GHEA Grapalat"/>
          <w:sz w:val="22"/>
          <w:lang w:val="hy-AM"/>
        </w:rPr>
        <w:t xml:space="preserve"> շինարարության ավարտից հետո պետք է կազմվ</w:t>
      </w:r>
      <w:r w:rsidR="001828E6" w:rsidRPr="00F11442">
        <w:rPr>
          <w:rFonts w:ascii="GHEA Grapalat" w:hAnsi="GHEA Grapalat"/>
          <w:sz w:val="22"/>
          <w:lang w:val="hy-AM"/>
        </w:rPr>
        <w:t>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ավարտված շինարարական օբյեկտի շահագործման հան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ձ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նման-ընդունման ակտի անբաժանելի մաս հանդիսացող տեխնիկական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անձնագ</w:t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1828E6" w:rsidRPr="00F11442">
        <w:rPr>
          <w:rFonts w:ascii="GHEA Grapalat" w:hAnsi="GHEA Grapalat" w:cs="Sylfaen"/>
          <w:sz w:val="22"/>
          <w:lang w:val="hy-AM"/>
        </w:rPr>
        <w:t>ի</w:t>
      </w:r>
      <w:r w:rsidR="000261D1" w:rsidRPr="00F11442">
        <w:rPr>
          <w:rFonts w:ascii="GHEA Grapalat" w:hAnsi="GHEA Grapalat" w:cs="Sylfaen"/>
          <w:sz w:val="22"/>
          <w:lang w:val="hy-AM"/>
        </w:rPr>
        <w:t>ր, որտեղ պետք է գրառվեն օբյեկտի</w:t>
      </w:r>
      <w:r w:rsidR="000261D1" w:rsidRPr="00F11442">
        <w:rPr>
          <w:rFonts w:ascii="GHEA Grapalat" w:hAnsi="GHEA Grapalat"/>
          <w:sz w:val="22"/>
          <w:lang w:val="hy-AM"/>
        </w:rPr>
        <w:t xml:space="preserve"> ծավալահատակագծային և </w:t>
      </w:r>
      <w:r w:rsidR="000261D1" w:rsidRPr="00F11442">
        <w:rPr>
          <w:rFonts w:ascii="GHEA Grapalat" w:hAnsi="GHEA Grapalat" w:cs="Sylfaen"/>
          <w:sz w:val="22"/>
          <w:lang w:val="hy-AM"/>
        </w:rPr>
        <w:t>կոնստրուկտիվ</w:t>
      </w:r>
      <w:r w:rsidR="000261D1" w:rsidRPr="00F11442">
        <w:rPr>
          <w:rFonts w:ascii="GHEA Grapalat" w:hAnsi="GHEA Grapalat"/>
          <w:sz w:val="22"/>
          <w:lang w:val="hy-AM"/>
        </w:rPr>
        <w:t xml:space="preserve"> լուծում</w:t>
      </w:r>
      <w:r w:rsidR="00EC5383" w:rsidRPr="00F11442">
        <w:rPr>
          <w:rFonts w:ascii="GHEA Grapalat" w:hAnsi="GHEA Grapalat"/>
          <w:sz w:val="22"/>
          <w:lang w:val="hy-AM"/>
        </w:rPr>
        <w:softHyphen/>
      </w:r>
      <w:r w:rsidR="000261D1" w:rsidRPr="00F11442">
        <w:rPr>
          <w:rFonts w:ascii="GHEA Grapalat" w:hAnsi="GHEA Grapalat"/>
          <w:sz w:val="22"/>
          <w:lang w:val="hy-AM"/>
        </w:rPr>
        <w:t xml:space="preserve">ների </w:t>
      </w:r>
      <w:r w:rsidR="000261D1" w:rsidRPr="00F11442">
        <w:rPr>
          <w:rFonts w:ascii="GHEA Grapalat" w:hAnsi="GHEA Grapalat" w:cs="Sylfaen"/>
          <w:sz w:val="22"/>
          <w:lang w:val="hy-AM"/>
        </w:rPr>
        <w:t>առան</w:t>
      </w:r>
      <w:r w:rsidR="00DB5FAC" w:rsidRPr="00F11442">
        <w:rPr>
          <w:rFonts w:ascii="GHEA Grapalat" w:hAnsi="GHEA Grapalat" w:cs="Sylfaen"/>
          <w:sz w:val="22"/>
          <w:lang w:val="hy-AM"/>
        </w:rPr>
        <w:t>ձ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նա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7364CB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հատկու</w:t>
      </w:r>
      <w:r w:rsidR="007364CB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թյուններ</w:t>
      </w:r>
      <w:r w:rsidR="00F52FDE" w:rsidRPr="00F11442">
        <w:rPr>
          <w:rFonts w:ascii="GHEA Grapalat" w:hAnsi="GHEA Grapalat" w:cs="Sylfaen"/>
          <w:sz w:val="22"/>
          <w:lang w:val="hy-AM"/>
        </w:rPr>
        <w:t>ը</w:t>
      </w:r>
      <w:r w:rsidR="000261D1" w:rsidRPr="00F11442">
        <w:rPr>
          <w:rFonts w:ascii="GHEA Grapalat" w:hAnsi="GHEA Grapalat"/>
          <w:sz w:val="22"/>
          <w:lang w:val="hy-AM"/>
        </w:rPr>
        <w:t xml:space="preserve">, հիմնատակի </w:t>
      </w:r>
      <w:r w:rsidR="000261D1" w:rsidRPr="00F11442">
        <w:rPr>
          <w:rFonts w:ascii="GHEA Grapalat" w:hAnsi="GHEA Grapalat" w:cs="Sylfaen"/>
          <w:sz w:val="22"/>
          <w:lang w:val="hy-AM"/>
        </w:rPr>
        <w:t>գրունտային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պայմանների,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հաշվար</w:t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կային</w:t>
      </w:r>
      <w:r w:rsidR="00F52FDE" w:rsidRPr="00F11442">
        <w:rPr>
          <w:rFonts w:ascii="GHEA Grapalat" w:hAnsi="GHEA Grapalat" w:cs="Sylfaen"/>
          <w:sz w:val="22"/>
          <w:lang w:val="hy-AM"/>
        </w:rPr>
        <w:t xml:space="preserve"> սեյս</w:t>
      </w:r>
      <w:r w:rsidR="00606722" w:rsidRPr="00F11442">
        <w:rPr>
          <w:rFonts w:ascii="GHEA Grapalat" w:hAnsi="GHEA Grapalat" w:cs="Sylfaen"/>
          <w:sz w:val="22"/>
          <w:lang w:val="hy-AM"/>
        </w:rPr>
        <w:t>մ</w:t>
      </w:r>
      <w:r w:rsidR="00F52FDE" w:rsidRPr="00F11442">
        <w:rPr>
          <w:rFonts w:ascii="GHEA Grapalat" w:hAnsi="GHEA Grapalat" w:cs="Sylfaen"/>
          <w:sz w:val="22"/>
          <w:lang w:val="hy-AM"/>
        </w:rPr>
        <w:t>իկ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բեռն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F52FDE" w:rsidRPr="00F11442">
        <w:rPr>
          <w:rFonts w:ascii="GHEA Grapalat" w:hAnsi="GHEA Grapalat" w:cs="Sylfaen"/>
          <w:sz w:val="22"/>
          <w:lang w:val="hy-AM"/>
        </w:rPr>
        <w:t>վածքնե</w:t>
      </w:r>
      <w:r w:rsidR="000261D1" w:rsidRPr="00F11442">
        <w:rPr>
          <w:rFonts w:ascii="GHEA Grapalat" w:hAnsi="GHEA Grapalat" w:cs="Sylfaen"/>
          <w:sz w:val="22"/>
          <w:lang w:val="hy-AM"/>
        </w:rPr>
        <w:t>րի</w:t>
      </w:r>
      <w:r w:rsidR="000261D1" w:rsidRPr="00F11442">
        <w:rPr>
          <w:rFonts w:ascii="GHEA Grapalat" w:hAnsi="GHEA Grapalat"/>
          <w:sz w:val="22"/>
          <w:lang w:val="hy-AM"/>
        </w:rPr>
        <w:t xml:space="preserve">, </w:t>
      </w:r>
      <w:r w:rsidR="000261D1" w:rsidRPr="00F11442">
        <w:rPr>
          <w:rFonts w:ascii="GHEA Grapalat" w:hAnsi="GHEA Grapalat" w:cs="Sylfaen"/>
          <w:sz w:val="22"/>
          <w:lang w:val="hy-AM"/>
        </w:rPr>
        <w:t>ինչպես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նաև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9D3E0A" w:rsidRPr="00F11442">
        <w:rPr>
          <w:rFonts w:ascii="GHEA Grapalat" w:hAnsi="GHEA Grapalat" w:cs="Sylfaen"/>
          <w:sz w:val="22"/>
          <w:lang w:val="hy-AM"/>
        </w:rPr>
        <w:t xml:space="preserve">օբյեկտի </w:t>
      </w:r>
      <w:r w:rsidR="000261D1" w:rsidRPr="00F11442">
        <w:rPr>
          <w:rFonts w:ascii="GHEA Grapalat" w:hAnsi="GHEA Grapalat" w:cs="Sylfaen"/>
          <w:sz w:val="22"/>
          <w:lang w:val="hy-AM"/>
        </w:rPr>
        <w:t>ազատ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տատանումների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հիմնական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պարբերության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մեծու</w:t>
      </w:r>
      <w:r w:rsidR="00A5011C" w:rsidRPr="00F11442">
        <w:rPr>
          <w:rFonts w:ascii="GHEA Grapalat" w:hAnsi="GHEA Grapalat" w:cs="Sylfaen"/>
          <w:sz w:val="22"/>
          <w:lang w:val="hy-AM"/>
        </w:rPr>
        <w:softHyphen/>
      </w:r>
      <w:r w:rsidR="00EC5383" w:rsidRPr="00F11442">
        <w:rPr>
          <w:rFonts w:ascii="GHEA Grapalat" w:hAnsi="GHEA Grapalat" w:cs="Sylfaen"/>
          <w:sz w:val="22"/>
          <w:lang w:val="hy-AM"/>
        </w:rPr>
        <w:softHyphen/>
      </w:r>
      <w:r w:rsidR="000261D1" w:rsidRPr="00F11442">
        <w:rPr>
          <w:rFonts w:ascii="GHEA Grapalat" w:hAnsi="GHEA Grapalat" w:cs="Sylfaen"/>
          <w:sz w:val="22"/>
          <w:lang w:val="hy-AM"/>
        </w:rPr>
        <w:t>թյան հաշվարկային և բնապայման փորձար</w:t>
      </w:r>
      <w:r w:rsidR="000261D1" w:rsidRPr="00F11442">
        <w:rPr>
          <w:rFonts w:ascii="GHEA Grapalat" w:hAnsi="GHEA Grapalat"/>
          <w:sz w:val="22"/>
          <w:lang w:val="hy-AM"/>
        </w:rPr>
        <w:t xml:space="preserve">կման </w:t>
      </w:r>
      <w:r w:rsidR="000261D1" w:rsidRPr="00F11442">
        <w:rPr>
          <w:rFonts w:ascii="GHEA Grapalat" w:hAnsi="GHEA Grapalat" w:cs="Sylfaen"/>
          <w:sz w:val="22"/>
          <w:lang w:val="hy-AM"/>
        </w:rPr>
        <w:t>եղանակով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որոշված</w:t>
      </w:r>
      <w:r w:rsidR="000261D1" w:rsidRPr="00F11442">
        <w:rPr>
          <w:rFonts w:ascii="GHEA Grapalat" w:hAnsi="GHEA Grapalat"/>
          <w:sz w:val="22"/>
          <w:lang w:val="hy-AM"/>
        </w:rPr>
        <w:t xml:space="preserve"> </w:t>
      </w:r>
      <w:r w:rsidR="000261D1" w:rsidRPr="00F11442">
        <w:rPr>
          <w:rFonts w:ascii="GHEA Grapalat" w:hAnsi="GHEA Grapalat" w:cs="Sylfaen"/>
          <w:sz w:val="22"/>
          <w:lang w:val="hy-AM"/>
        </w:rPr>
        <w:t>ամփոփ տվյալները</w:t>
      </w:r>
      <w:r w:rsidR="000261D1" w:rsidRPr="00F11442">
        <w:rPr>
          <w:rFonts w:ascii="GHEA Grapalat" w:hAnsi="GHEA Grapalat"/>
          <w:sz w:val="22"/>
          <w:lang w:val="hy-AM"/>
        </w:rPr>
        <w:t>:</w:t>
      </w:r>
    </w:p>
    <w:p w14:paraId="2ECE0B91" w14:textId="77777777" w:rsidR="00F11442" w:rsidRDefault="004E52FF" w:rsidP="00136AFB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lang w:val="hy-AM"/>
        </w:rPr>
      </w:pPr>
      <w:r>
        <w:rPr>
          <w:rFonts w:ascii="GHEA Grapalat" w:hAnsi="GHEA Grapalat"/>
          <w:sz w:val="22"/>
          <w:lang w:val="hy-AM"/>
        </w:rPr>
        <w:t>Նոր տեխնոլոգիաներ</w:t>
      </w:r>
      <w:r w:rsidRPr="004E52FF">
        <w:rPr>
          <w:rFonts w:ascii="GHEA Grapalat" w:hAnsi="GHEA Grapalat"/>
          <w:sz w:val="22"/>
          <w:lang w:val="hy-AM"/>
        </w:rPr>
        <w:t>ի,</w:t>
      </w:r>
      <w:r>
        <w:rPr>
          <w:rFonts w:ascii="GHEA Grapalat" w:hAnsi="GHEA Grapalat"/>
          <w:sz w:val="22"/>
          <w:lang w:val="hy-AM"/>
        </w:rPr>
        <w:t xml:space="preserve"> կոնստրուկտիվ համակարգեր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>, կոնստրուկցիաներ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 xml:space="preserve"> և շինարարական նյութեր</w:t>
      </w:r>
      <w:r w:rsidRPr="004E52FF">
        <w:rPr>
          <w:rFonts w:ascii="GHEA Grapalat" w:hAnsi="GHEA Grapalat"/>
          <w:sz w:val="22"/>
          <w:lang w:val="hy-AM"/>
        </w:rPr>
        <w:t>ի</w:t>
      </w:r>
      <w:r>
        <w:rPr>
          <w:rFonts w:ascii="GHEA Grapalat" w:hAnsi="GHEA Grapalat"/>
          <w:sz w:val="22"/>
          <w:lang w:val="hy-AM"/>
        </w:rPr>
        <w:t xml:space="preserve"> </w:t>
      </w:r>
      <w:r w:rsidRPr="004E52FF">
        <w:rPr>
          <w:rFonts w:ascii="GHEA Grapalat" w:hAnsi="GHEA Grapalat"/>
          <w:sz w:val="22"/>
          <w:lang w:val="hy-AM"/>
        </w:rPr>
        <w:t xml:space="preserve">կիրառությունն ու ներդնումը Հայաստանի Հանրապետությունում թույլատրվում է </w:t>
      </w:r>
      <w:r>
        <w:rPr>
          <w:rFonts w:ascii="GHEA Grapalat" w:hAnsi="GHEA Grapalat"/>
          <w:sz w:val="22"/>
          <w:lang w:val="hy-AM"/>
        </w:rPr>
        <w:t>համապատասխան գիտափորձարարական հետազոտությունների</w:t>
      </w:r>
      <w:r w:rsidRPr="004E52FF">
        <w:rPr>
          <w:rFonts w:ascii="GHEA Grapalat" w:hAnsi="GHEA Grapalat"/>
          <w:sz w:val="22"/>
          <w:lang w:val="hy-AM"/>
        </w:rPr>
        <w:t xml:space="preserve"> արդյունքների և փորձահավանության հիման վրա</w:t>
      </w:r>
      <w:r w:rsidR="00F11442" w:rsidRPr="00CD390F">
        <w:rPr>
          <w:rFonts w:ascii="GHEA Grapalat" w:hAnsi="GHEA Grapalat"/>
          <w:sz w:val="22"/>
          <w:lang w:val="hy-AM"/>
        </w:rPr>
        <w:t>:</w:t>
      </w:r>
    </w:p>
    <w:p w14:paraId="319E971D" w14:textId="77777777" w:rsidR="00583773" w:rsidRDefault="00583773" w:rsidP="00583773">
      <w:pPr>
        <w:tabs>
          <w:tab w:val="left" w:pos="993"/>
        </w:tabs>
        <w:spacing w:line="23" w:lineRule="atLeast"/>
        <w:ind w:left="567"/>
        <w:jc w:val="both"/>
        <w:rPr>
          <w:rFonts w:ascii="GHEA Grapalat" w:hAnsi="GHEA Grapalat"/>
          <w:sz w:val="22"/>
          <w:lang w:val="hy-AM"/>
        </w:rPr>
      </w:pPr>
    </w:p>
    <w:p w14:paraId="2C17FA6B" w14:textId="77777777" w:rsidR="002C4AB5" w:rsidRPr="00F11442" w:rsidRDefault="002C4AB5" w:rsidP="00583773">
      <w:pPr>
        <w:tabs>
          <w:tab w:val="left" w:pos="993"/>
        </w:tabs>
        <w:spacing w:line="23" w:lineRule="atLeast"/>
        <w:ind w:left="567"/>
        <w:jc w:val="both"/>
        <w:rPr>
          <w:rFonts w:ascii="GHEA Grapalat" w:hAnsi="GHEA Grapalat"/>
          <w:sz w:val="22"/>
          <w:lang w:val="hy-AM"/>
        </w:rPr>
      </w:pPr>
    </w:p>
    <w:p w14:paraId="2EEEAE45" w14:textId="77777777" w:rsidR="00813325" w:rsidRDefault="00EE5D7A" w:rsidP="002C4AB5">
      <w:pPr>
        <w:pStyle w:val="hodv"/>
        <w:tabs>
          <w:tab w:val="left" w:pos="993"/>
        </w:tabs>
        <w:spacing w:before="0" w:after="0"/>
        <w:ind w:firstLine="562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V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3F6E08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ԴԱՍԱԿԱՐԳՈՒՄԸ</w:t>
      </w:r>
    </w:p>
    <w:p w14:paraId="15A046EA" w14:textId="77777777" w:rsidR="002C4AB5" w:rsidRPr="00724A82" w:rsidRDefault="002C4AB5" w:rsidP="002C4AB5">
      <w:pPr>
        <w:pStyle w:val="hodv"/>
        <w:tabs>
          <w:tab w:val="left" w:pos="993"/>
        </w:tabs>
        <w:spacing w:before="0" w:after="0"/>
        <w:ind w:firstLine="562"/>
        <w:rPr>
          <w:rFonts w:ascii="GHEA Grapalat" w:hAnsi="GHEA Grapalat"/>
          <w:sz w:val="22"/>
          <w:szCs w:val="24"/>
          <w:lang w:val="hy-AM"/>
        </w:rPr>
      </w:pPr>
    </w:p>
    <w:p w14:paraId="40CD3B2D" w14:textId="77777777" w:rsidR="00813325" w:rsidRDefault="005B6504" w:rsidP="002C4AB5">
      <w:pPr>
        <w:pStyle w:val="Heading2"/>
        <w:tabs>
          <w:tab w:val="left" w:pos="993"/>
        </w:tabs>
        <w:spacing w:before="0" w:after="0"/>
        <w:ind w:firstLine="562"/>
        <w:rPr>
          <w:rFonts w:ascii="GHEA Grapalat" w:hAnsi="GHEA Grapalat" w:cs="Sylfaen"/>
          <w:sz w:val="22"/>
          <w:szCs w:val="24"/>
          <w:lang w:val="hy-AM"/>
        </w:rPr>
      </w:pPr>
      <w:bookmarkStart w:id="4" w:name="_Toc12539459"/>
      <w:r w:rsidRPr="00724A82">
        <w:rPr>
          <w:rFonts w:ascii="GHEA Grapalat" w:hAnsi="GHEA Grapalat" w:cs="Sylfaen"/>
          <w:sz w:val="22"/>
          <w:szCs w:val="24"/>
        </w:rPr>
        <w:t xml:space="preserve">1.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4"/>
    </w:p>
    <w:p w14:paraId="1C6401B8" w14:textId="77777777" w:rsidR="002C4AB5" w:rsidRPr="002C4AB5" w:rsidRDefault="002C4AB5" w:rsidP="002C4AB5">
      <w:pPr>
        <w:rPr>
          <w:lang w:val="hy-AM"/>
        </w:rPr>
      </w:pPr>
    </w:p>
    <w:p w14:paraId="43A2B78D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Հայաստանի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Հանրապետության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 xml:space="preserve">ողջ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4686F8B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4FCE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</w:t>
      </w:r>
      <w:r w:rsidR="00A97342">
        <w:rPr>
          <w:rFonts w:ascii="GHEA Grapalat" w:hAnsi="GHEA Grapalat" w:cs="Sylfaen"/>
          <w:sz w:val="22"/>
          <w:szCs w:val="24"/>
          <w:lang w:val="hy-AM"/>
        </w:rPr>
        <w:t>ամաս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1-ում</w:t>
      </w:r>
      <w:r w:rsidR="00A34FC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քարտեզի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58C00BC" w14:textId="77777777" w:rsidR="00813325" w:rsidRPr="00724A82" w:rsidRDefault="00813325" w:rsidP="00DB5FAC">
      <w:pPr>
        <w:numPr>
          <w:ilvl w:val="0"/>
          <w:numId w:val="6"/>
        </w:numPr>
        <w:tabs>
          <w:tab w:val="left" w:pos="993"/>
        </w:tabs>
        <w:spacing w:line="274" w:lineRule="auto"/>
        <w:ind w:left="0"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գնահատվում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րաշարժերի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կրկնողության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պարբերականությունը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>475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տարվա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50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տարվա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մեծության</w:t>
      </w:r>
      <w:r w:rsidR="00F52FD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383" w:rsidRPr="00724A82">
        <w:rPr>
          <w:rFonts w:ascii="GHEA Grapalat" w:hAnsi="GHEA Grapalat"/>
          <w:sz w:val="22"/>
          <w:szCs w:val="24"/>
          <w:lang w:val="hy-AM"/>
        </w:rPr>
        <w:t>1</w:t>
      </w:r>
      <w:r w:rsidR="00C211BA" w:rsidRPr="00724A82">
        <w:rPr>
          <w:rFonts w:ascii="GHEA Grapalat" w:hAnsi="GHEA Grapalat"/>
          <w:sz w:val="22"/>
          <w:szCs w:val="24"/>
          <w:lang w:val="hy-AM"/>
        </w:rPr>
        <w:t xml:space="preserve">0%-ով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հավանակա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70512F3" w14:textId="77777777" w:rsidR="006B07B3" w:rsidRPr="00724A82" w:rsidRDefault="006B07B3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08B4C847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" w:name="_Toc12539460"/>
      <w:r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bookmarkEnd w:id="5"/>
    </w:p>
    <w:p w14:paraId="1A73F0A9" w14:textId="77777777" w:rsidR="002C4AB5" w:rsidRPr="002C4AB5" w:rsidRDefault="002C4AB5" w:rsidP="002C4AB5">
      <w:pPr>
        <w:rPr>
          <w:lang w:val="hy-AM"/>
        </w:rPr>
      </w:pPr>
    </w:p>
    <w:p w14:paraId="6CE444F4" w14:textId="77777777" w:rsidR="00813325" w:rsidRPr="00724A82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Սեյսմակայուն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աճող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հաջորդականությամբ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1, 2,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97342">
        <w:rPr>
          <w:rFonts w:ascii="GHEA Grapalat" w:hAnsi="GHEA Grapalat" w:cs="Sylfaen"/>
          <w:sz w:val="22"/>
          <w:szCs w:val="24"/>
          <w:lang w:val="hy-AM"/>
        </w:rPr>
        <w:t>Հավելամաս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1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-ում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քարտեզում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C364260" w14:textId="77777777" w:rsidR="00813325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2.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697E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աղյուսակի</w:t>
      </w:r>
      <w:r w:rsidR="00136AFB">
        <w:rPr>
          <w:rFonts w:ascii="GHEA Grapalat" w:hAnsi="GHEA Grapalat" w:cs="Sylfaen"/>
          <w:sz w:val="22"/>
          <w:szCs w:val="24"/>
          <w:lang w:val="hy-AM"/>
        </w:rPr>
        <w:t xml:space="preserve"> 1-ի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89D0890" w14:textId="77777777" w:rsidR="00813325" w:rsidRDefault="00813325" w:rsidP="002C4AB5">
      <w:pPr>
        <w:spacing w:before="120" w:after="120" w:line="276" w:lineRule="auto"/>
        <w:ind w:right="8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6592"/>
        <w:gridCol w:w="850"/>
        <w:gridCol w:w="851"/>
        <w:gridCol w:w="850"/>
      </w:tblGrid>
      <w:tr w:rsidR="00813325" w:rsidRPr="00724A82" w14:paraId="0C67020F" w14:textId="77777777" w:rsidTr="00AE2397">
        <w:trPr>
          <w:jc w:val="center"/>
        </w:trPr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2BD1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Սեյսմիկ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գոտիներ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D0E9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4845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5FCC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</w:t>
            </w:r>
          </w:p>
        </w:tc>
      </w:tr>
      <w:tr w:rsidR="00813325" w:rsidRPr="00724A82" w14:paraId="2A2B24FC" w14:textId="77777777" w:rsidTr="00AE2397">
        <w:trPr>
          <w:jc w:val="center"/>
        </w:trPr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B0F8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Գրունտի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հորիզոնական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արագացման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մեծությունը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 </w:t>
            </w: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a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, 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սմ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/</w: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վրկ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vertAlign w:val="superscript"/>
                <w:lang w:val="hy-AM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0AC9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A20E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AF40" w14:textId="77777777" w:rsidR="00813325" w:rsidRPr="00724A82" w:rsidRDefault="00813325" w:rsidP="0019706C">
            <w:pPr>
              <w:pStyle w:val="BodyTextIndent"/>
              <w:spacing w:line="276" w:lineRule="auto"/>
              <w:ind w:firstLine="25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500</w:t>
            </w:r>
          </w:p>
        </w:tc>
      </w:tr>
    </w:tbl>
    <w:p w14:paraId="54369F41" w14:textId="77777777" w:rsidR="002C4AB5" w:rsidRDefault="002C4AB5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E8853EF" w14:textId="77777777" w:rsidR="00813325" w:rsidRPr="00724A82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3.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>
        <w:rPr>
          <w:rFonts w:ascii="GHEA Grapalat" w:hAnsi="GHEA Grapalat"/>
          <w:sz w:val="22"/>
          <w:szCs w:val="24"/>
          <w:lang w:val="hy-AM"/>
        </w:rPr>
        <w:t xml:space="preserve">Հայաստանի </w:t>
      </w:r>
      <w:r w:rsidR="00DB5FAC" w:rsidRPr="00DB5FAC">
        <w:rPr>
          <w:rFonts w:ascii="GHEA Grapalat" w:hAnsi="GHEA Grapalat"/>
          <w:sz w:val="22"/>
          <w:szCs w:val="24"/>
          <w:lang w:val="hy-AM"/>
        </w:rPr>
        <w:t>Հ</w:t>
      </w:r>
      <w:r w:rsidR="001828E6" w:rsidRPr="00724A82">
        <w:rPr>
          <w:rFonts w:ascii="GHEA Grapalat" w:hAnsi="GHEA Grapalat"/>
          <w:sz w:val="22"/>
          <w:szCs w:val="24"/>
          <w:lang w:val="hy-AM"/>
        </w:rPr>
        <w:t xml:space="preserve">անրապետության 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1, 2, 3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բնակավայրերի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A97342">
        <w:rPr>
          <w:rFonts w:ascii="GHEA Grapalat" w:hAnsi="GHEA Grapalat" w:cs="Sylfaen"/>
          <w:sz w:val="22"/>
          <w:szCs w:val="24"/>
          <w:lang w:val="hy-AM"/>
        </w:rPr>
        <w:t>ավելամաս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F1EBC">
        <w:rPr>
          <w:rFonts w:ascii="GHEA Grapalat" w:hAnsi="GHEA Grapalat" w:cs="Sylfaen"/>
          <w:sz w:val="22"/>
          <w:szCs w:val="24"/>
          <w:lang w:val="hy-AM"/>
        </w:rPr>
        <w:t>2</w:t>
      </w:r>
      <w:r w:rsidR="001828E6" w:rsidRPr="00724A82">
        <w:rPr>
          <w:rFonts w:ascii="GHEA Grapalat" w:hAnsi="GHEA Grapalat" w:cs="Sylfaen"/>
          <w:sz w:val="22"/>
          <w:szCs w:val="24"/>
          <w:lang w:val="hy-AM"/>
        </w:rPr>
        <w:t>-ում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F08D110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6" w:name="_Toc12539461"/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2FDE" w:rsidRPr="00724A82">
        <w:rPr>
          <w:rFonts w:ascii="GHEA Grapalat" w:hAnsi="GHEA Grapalat"/>
          <w:sz w:val="22"/>
          <w:szCs w:val="24"/>
          <w:lang w:val="hy-AM"/>
        </w:rPr>
        <w:t xml:space="preserve">սեյսմիկ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DB5FA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արագացումները</w:t>
      </w:r>
      <w:bookmarkEnd w:id="6"/>
    </w:p>
    <w:p w14:paraId="70493976" w14:textId="77777777" w:rsidR="002C4AB5" w:rsidRPr="002C4AB5" w:rsidRDefault="002C4AB5" w:rsidP="002C4AB5">
      <w:pPr>
        <w:rPr>
          <w:lang w:val="hy-AM"/>
        </w:rPr>
      </w:pPr>
    </w:p>
    <w:p w14:paraId="442E5E3A" w14:textId="77777777" w:rsidR="00813325" w:rsidRDefault="00B43BCE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ստորաբաժանվում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I, II, III,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ի,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DB5FAC" w:rsidRPr="00DB5FA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B5FAC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DB5F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բաժանումը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ինժեներաերկրաբանական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ուսումնասիրությունների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I-IV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նկարագրությունները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ֆիզիկամեխանիկական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նիշից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/>
          <w:sz w:val="22"/>
          <w:szCs w:val="24"/>
          <w:lang w:val="hy-AM"/>
        </w:rPr>
        <w:t xml:space="preserve">հաշված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հզորությունների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/>
          <w:sz w:val="22"/>
          <w:szCs w:val="24"/>
          <w:lang w:val="hy-AM"/>
        </w:rPr>
        <w:t>2-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1E1A260" w14:textId="77777777" w:rsidR="002C4AB5" w:rsidRPr="00724A82" w:rsidRDefault="002C4AB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81F0569" w14:textId="77777777" w:rsidR="00813325" w:rsidRPr="002C4AB5" w:rsidRDefault="00813325" w:rsidP="002C4AB5">
      <w:pPr>
        <w:spacing w:after="120" w:line="276" w:lineRule="auto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C4AB5">
        <w:rPr>
          <w:rFonts w:ascii="GHEA Grapalat" w:hAnsi="GHEA Grapalat" w:cs="Sylfaen"/>
          <w:b/>
          <w:sz w:val="22"/>
          <w:szCs w:val="22"/>
          <w:lang w:val="hy-AM"/>
        </w:rPr>
        <w:t>Աղյուսակ</w:t>
      </w:r>
      <w:r w:rsidRPr="002C4AB5">
        <w:rPr>
          <w:rFonts w:ascii="GHEA Grapalat" w:hAnsi="GHEA Grapalat"/>
          <w:b/>
          <w:sz w:val="22"/>
          <w:szCs w:val="22"/>
          <w:lang w:val="hy-AM"/>
        </w:rPr>
        <w:t xml:space="preserve"> 2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8350"/>
      </w:tblGrid>
      <w:tr w:rsidR="00813325" w:rsidRPr="00724A82" w14:paraId="231724DD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3A07" w14:textId="77777777" w:rsidR="00813325" w:rsidRPr="00724A82" w:rsidRDefault="00813325" w:rsidP="0019706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18"/>
                <w:lang w:val="hy-AM" w:eastAsia="en-US"/>
              </w:rPr>
            </w:pPr>
            <w:r w:rsidRPr="00724A82">
              <w:rPr>
                <w:rFonts w:ascii="GHEA Grapalat" w:hAnsi="GHEA Grapalat" w:cs="Sylfaen"/>
                <w:b/>
                <w:noProof w:val="0"/>
                <w:sz w:val="18"/>
                <w:lang w:val="hy-AM" w:eastAsia="en-US"/>
              </w:rPr>
              <w:t>Գրունտի</w:t>
            </w:r>
          </w:p>
          <w:p w14:paraId="2E01F0D1" w14:textId="77777777" w:rsidR="00813325" w:rsidRPr="00085218" w:rsidRDefault="00813325" w:rsidP="0019706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724A82">
              <w:rPr>
                <w:rFonts w:ascii="GHEA Grapalat" w:hAnsi="GHEA Grapalat" w:cs="Sylfaen"/>
                <w:b/>
                <w:noProof w:val="0"/>
                <w:sz w:val="18"/>
                <w:lang w:val="hy-AM" w:eastAsia="en-US"/>
              </w:rPr>
              <w:t>կարգը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4656" w14:textId="77777777" w:rsidR="00813325" w:rsidRPr="00085218" w:rsidRDefault="00813325" w:rsidP="00DB5FAC">
            <w:pPr>
              <w:pStyle w:val="BodyTextIndent"/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Հատակագծային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նիշից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հաշված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մետրանոց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շերտի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սահմաններում</w:t>
            </w:r>
            <w:r w:rsidR="00FA4D08"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գրունտներ</w:t>
            </w:r>
            <w:r w:rsidR="00DB5FAC"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b/>
                <w:noProof w:val="0"/>
                <w:sz w:val="20"/>
                <w:lang w:val="hy-AM" w:eastAsia="en-US"/>
              </w:rPr>
              <w:t>են</w:t>
            </w:r>
          </w:p>
        </w:tc>
      </w:tr>
      <w:tr w:rsidR="00813325" w:rsidRPr="00724A82" w14:paraId="578E1A37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0109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8C70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ժայռային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տեսակների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միառանցքային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սեղմման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15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ՄՊա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0BDA7A2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խոշորաբեկորային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մագմայական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ապարներից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կազմված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մինչև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25%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լցանյութ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պարունակող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: </w:t>
            </w:r>
          </w:p>
        </w:tc>
      </w:tr>
      <w:tr w:rsidR="00813325" w:rsidRPr="00724A82" w14:paraId="7F7E7B1E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9237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007B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ժայռային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միառանցքային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սեղմման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15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ՄՊա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փոքր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728D2082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խոշորաբեկորային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I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կարգին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չվերագրված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6C08F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2B251EEA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կոպճախառն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A1FC6A8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սակավ</w:t>
            </w:r>
            <w:r w:rsidR="00AE35E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014F818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DB5FAC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1F5A7B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5.75pt" o:ole="">
                  <v:imagedata r:id="rId13" o:title=""/>
                </v:shape>
                <o:OLEObject Type="Embed" ProgID="Equation.3" ShapeID="_x0000_i1025" DrawAspect="Content" ObjectID="_1670762804" r:id="rId14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60" w:dyaOrig="300" w14:anchorId="6D36B324">
                <v:shape id="_x0000_i1026" type="#_x0000_t75" style="width:38.25pt;height:15pt" o:ole="">
                  <v:imagedata r:id="rId15" o:title=""/>
                </v:shape>
                <o:OLEObject Type="Embed" ProgID="Equation.3" ShapeID="_x0000_i1026" DrawAspect="Content" ObjectID="_1670762805" r:id="rId16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ծակոտկենության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40" w:dyaOrig="300" w14:anchorId="66836011">
                <v:shape id="_x0000_i1027" type="#_x0000_t75" style="width:36.75pt;height:15pt" o:ole="">
                  <v:imagedata r:id="rId17" o:title=""/>
                </v:shape>
                <o:OLEObject Type="Embed" ProgID="Equation.3" ShapeID="_x0000_i1027" DrawAspect="Content" ObjectID="_1670762806" r:id="rId18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724A82" w14:paraId="46CAF635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3C4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B82B4AD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III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1E9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կոպճախառն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շատ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ջրհագեցած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4C55A86E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0D2B68BE" w14:textId="77777777" w:rsidR="00813325" w:rsidRPr="00085218" w:rsidRDefault="006C08F0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1460" w:dyaOrig="320" w14:anchorId="59094CE8">
                <v:shape id="_x0000_i1028" type="#_x0000_t75" style="width:72.75pt;height:15.75pt" o:ole="">
                  <v:imagedata r:id="rId19" o:title=""/>
                </v:shape>
                <o:OLEObject Type="Embed" ProgID="Equation.3" ShapeID="_x0000_i1028" DrawAspect="Content" ObjectID="_1670762807" r:id="rId20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նիշով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55E004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փոշենման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C41002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54D84D3A">
                <v:shape id="_x0000_i1029" type="#_x0000_t75" style="width:39pt;height:15.75pt" o:ole="">
                  <v:imagedata r:id="rId21" o:title=""/>
                </v:shape>
                <o:OLEObject Type="Embed" ProgID="Equation.3" ShapeID="_x0000_i1029" DrawAspect="Content" ObjectID="_1670762808" r:id="rId22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թանձրության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40" w:dyaOrig="300" w14:anchorId="091787F6">
                <v:shape id="_x0000_i1030" type="#_x0000_t75" style="width:62.25pt;height:15pt" o:ole="">
                  <v:imagedata r:id="rId23" o:title=""/>
                </v:shape>
                <o:OLEObject Type="Embed" ProgID="Equation.3" ShapeID="_x0000_i1030" DrawAspect="Content" ObjectID="_1670762809" r:id="rId24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ծակոտկենության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67B5A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60" w:dyaOrig="300" w14:anchorId="66C78C55">
                <v:shape id="_x0000_i1031" type="#_x0000_t75" style="width:63pt;height:15pt" o:ole="">
                  <v:imagedata r:id="rId25" o:title=""/>
                </v:shape>
                <o:OLEObject Type="Embed" ProgID="Equation.3" ShapeID="_x0000_i1031" DrawAspect="Content" ObjectID="_1670762810" r:id="rId26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1280" w:dyaOrig="300" w14:anchorId="105F79EA">
                <v:shape id="_x0000_i1032" type="#_x0000_t75" style="width:63.75pt;height:15pt" o:ole="">
                  <v:imagedata r:id="rId27" o:title=""/>
                </v:shape>
                <o:OLEObject Type="Embed" ProgID="Equation.3" ShapeID="_x0000_i1032" DrawAspect="Content" ObjectID="_1670762811" r:id="rId28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123CEFD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չջրավորված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լցովի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հողային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724A82" w14:paraId="481339B2" w14:textId="77777777" w:rsidTr="00A5011C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31E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IV</w:t>
            </w:r>
          </w:p>
        </w:tc>
        <w:tc>
          <w:tcPr>
            <w:tcW w:w="8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8022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փուխր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անկախ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խոշորությունից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խոնավությունից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7A9C57D0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խիտ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խտության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շատ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խոնավ</w:t>
            </w:r>
            <w:r w:rsidR="00B748D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ջրհագեցված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AE1C0F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փոշա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յի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կավավազներ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</w: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="009D3E0A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780" w:dyaOrig="320" w14:anchorId="39D4C21A">
                <v:shape id="_x0000_i1033" type="#_x0000_t75" style="width:39pt;height:15.75pt" o:ole="">
                  <v:imagedata r:id="rId29" o:title=""/>
                </v:shape>
                <o:OLEObject Type="Embed" ProgID="Equation.3" ShapeID="_x0000_i1033" DrawAspect="Content" ObjectID="_1670762812" r:id="rId30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ցա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նի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4C63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9D3E0A"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1440" w:dyaOrig="320" w14:anchorId="32272CD9">
                <v:shape id="_x0000_i1034" type="#_x0000_t75" style="width:1in;height:15.75pt" o:ole="">
                  <v:imagedata r:id="rId31" o:title=""/>
                </v:shape>
                <o:OLEObject Type="Embed" ProgID="Equation.3" ShapeID="_x0000_i1034" DrawAspect="Content" ObjectID="_1670762813" r:id="rId32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ցուցանիշով</w: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9D3E0A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680" w:dyaOrig="300" w14:anchorId="23F04CA9">
                <v:shape id="_x0000_i1035" type="#_x0000_t75" style="width:33.75pt;height:15pt" o:ole="">
                  <v:imagedata r:id="rId33" o:title=""/>
                </v:shape>
                <o:OLEObject Type="Embed" ProgID="Equation.3" ShapeID="_x0000_i1035" DrawAspect="Content" ObjectID="_1670762814" r:id="rId34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կոտ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նու</w:t>
            </w:r>
            <w:r w:rsidR="00C847B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0037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680" w:dyaOrig="300" w14:anchorId="54B9C257">
                <v:shape id="_x0000_i1036" type="#_x0000_t75" style="width:33.75pt;height:15pt" o:ole="">
                  <v:imagedata r:id="rId35" o:title=""/>
                </v:shape>
                <o:OLEObject Type="Embed" ProgID="Equation.3" ShapeID="_x0000_i1036" DrawAspect="Content" ObjectID="_1670762815" r:id="rId36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գործակցով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ավազակավերի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003702" w:rsidRPr="00085218">
              <w:rPr>
                <w:rFonts w:ascii="GHEA Grapalat" w:hAnsi="GHEA Grapalat"/>
                <w:noProof w:val="0"/>
                <w:position w:val="-8"/>
                <w:sz w:val="20"/>
                <w:lang w:val="hy-AM" w:eastAsia="en-US"/>
              </w:rPr>
              <w:object w:dxaOrig="740" w:dyaOrig="300" w14:anchorId="7561605D">
                <v:shape id="_x0000_i1037" type="#_x0000_t75" style="width:36.75pt;height:15pt" o:ole="">
                  <v:imagedata r:id="rId37" o:title=""/>
                </v:shape>
                <o:OLEObject Type="Embed" ProgID="Equation.3" ShapeID="_x0000_i1037" DrawAspect="Content" ObjectID="_1670762816" r:id="rId38"/>
              </w:object>
            </w:r>
            <w:r w:rsidR="004C635E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գործակցով </w:t>
            </w:r>
            <w:r w:rsidR="00B67B5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կավ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ավազերի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21B5D69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ջրավորված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</w:t>
            </w:r>
            <w:r w:rsidR="00B748D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հողային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="00F93BD0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</w:p>
          <w:p w14:paraId="57F75F63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լողիկներ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կենսածին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գրունտներ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տիղմեր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  <w:tr w:rsidR="00813325" w:rsidRPr="00724A82" w14:paraId="0B355130" w14:textId="77777777" w:rsidTr="00A5011C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94E9D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1.</w:t>
            </w:r>
            <w:r w:rsidR="004C635E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/>
                <w:b/>
                <w:i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կազմում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թույլատրվում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003702" w:rsidRPr="00085218">
              <w:rPr>
                <w:rFonts w:ascii="GHEA Grapalat" w:hAnsi="GHEA Grapalat"/>
                <w:noProof w:val="0"/>
                <w:position w:val="-4"/>
                <w:sz w:val="20"/>
                <w:lang w:val="hy-AM" w:eastAsia="en-US"/>
              </w:rPr>
              <w:object w:dxaOrig="420" w:dyaOrig="260" w14:anchorId="33BACB0B">
                <v:shape id="_x0000_i1038" type="#_x0000_t75" style="width:21pt;height:12.75pt" o:ole="">
                  <v:imagedata r:id="rId39" o:title=""/>
                </v:shape>
                <o:OLEObject Type="Embed" ProgID="Equation.3" ShapeID="_x0000_i1038" DrawAspect="Content" ObjectID="_1670762817" r:id="rId40"/>
              </w:object>
            </w:r>
            <w:r w:rsidR="0000370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բարակ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շերտեր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հզորությունը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չի</w:t>
            </w:r>
            <w:r w:rsidR="00FE49A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անցնում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10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մետրի</w:t>
            </w:r>
            <w:r w:rsidR="00AE35E7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C41002" w:rsidRPr="00085218">
              <w:rPr>
                <w:rFonts w:ascii="GHEA Grapalat" w:hAnsi="GHEA Grapalat"/>
                <w:noProof w:val="0"/>
                <w:position w:val="-4"/>
                <w:sz w:val="20"/>
                <w:lang w:val="hy-AM" w:eastAsia="en-US"/>
              </w:rPr>
              <w:object w:dxaOrig="480" w:dyaOrig="260" w14:anchorId="200C3732">
                <v:shape id="_x0000_i1039" type="#_x0000_t75" style="width:24pt;height:12.75pt" o:ole="">
                  <v:imagedata r:id="rId41" o:title=""/>
                </v:shape>
                <o:OLEObject Type="Embed" ProgID="Equation.3" ShapeID="_x0000_i1039" DrawAspect="Content" ObjectID="_1670762818" r:id="rId42"/>
              </w:object>
            </w:r>
            <w:r w:rsidR="00646B98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շերտեր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զորությունը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չի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անցնում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5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մետրից</w:t>
            </w:r>
          </w:p>
          <w:p w14:paraId="2869948F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2. IV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բավարար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հատակագծային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նիշից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/>
                <w:b/>
                <w:i/>
                <w:noProof w:val="0"/>
                <w:sz w:val="20"/>
                <w:lang w:val="hy-AM" w:eastAsia="en-US"/>
              </w:rPr>
              <w:t>10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52FDE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մետր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հզորությամբ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շերտի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առկայությունը</w:t>
            </w:r>
          </w:p>
          <w:p w14:paraId="7574FC46" w14:textId="77777777" w:rsidR="00813325" w:rsidRPr="00085218" w:rsidRDefault="004C635E" w:rsidP="0019706C">
            <w:pPr>
              <w:pStyle w:val="BodyTextIndent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3.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Գրունտային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մակարդակի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բարձրացման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կանխագուշակման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կառուցվածքի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շահագործման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ժամանակահատվածում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գրունտների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ջրավորման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դեպքում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կարգը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ըստ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սեյսմիկ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հատկությունների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պետք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որոշել</w:t>
            </w:r>
            <w:r w:rsidR="00813325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որպես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ջրահագեցվածի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:</w:t>
            </w:r>
          </w:p>
          <w:p w14:paraId="23FF10D4" w14:textId="77777777" w:rsidR="00813325" w:rsidRPr="00085218" w:rsidRDefault="00813325" w:rsidP="0019706C">
            <w:pPr>
              <w:pStyle w:val="BodyTextInden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4.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Ստորգետնյա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հարկերով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նախագծման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գրունտային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կտրվածքի</w:t>
            </w: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խորությ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ունը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հաշվվում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է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հիմքի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 xml:space="preserve"> </w:t>
            </w:r>
            <w:r w:rsidR="00FA4D08" w:rsidRPr="00085218"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  <w:t>ներբանից</w:t>
            </w:r>
            <w:r w:rsidR="00FA4D08"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:</w:t>
            </w:r>
          </w:p>
        </w:tc>
      </w:tr>
    </w:tbl>
    <w:p w14:paraId="17784C72" w14:textId="77777777" w:rsidR="00F77E1F" w:rsidRPr="00724A82" w:rsidRDefault="00F77E1F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7D19791E" w14:textId="77777777" w:rsidR="00F77E1F" w:rsidRPr="00724A82" w:rsidRDefault="00B43BCE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15</w:t>
      </w:r>
      <w:r w:rsidR="00F77E1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</w:t>
      </w:r>
      <w:r w:rsidR="00F40F50" w:rsidRPr="00F40F50">
        <w:rPr>
          <w:rFonts w:ascii="GHEA Grapalat" w:hAnsi="GHEA Grapalat" w:cs="Sylfaen"/>
          <w:sz w:val="22"/>
          <w:szCs w:val="24"/>
          <w:lang w:val="hy-AM"/>
        </w:rPr>
        <w:t>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>2-ի:</w:t>
      </w:r>
    </w:p>
    <w:p w14:paraId="55486D95" w14:textId="77777777" w:rsidR="00F77E1F" w:rsidRDefault="00B43BCE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F77E1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(նկար 1)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կտրվածքի անհամասեռ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բնութագրերի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՝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3-ի: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աղյուսակով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արագության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80" w14:anchorId="0FAE369C">
          <v:shape id="_x0000_i1040" type="#_x0000_t75" style="width:15pt;height:18.75pt" o:ole="">
            <v:imagedata r:id="rId43" o:title=""/>
          </v:shape>
          <o:OLEObject Type="Embed" ProgID="Equation.3" ShapeID="_x0000_i1040" DrawAspect="Content" ObjectID="_1670762819" r:id="rId44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ստվարաշերտի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առաջին (հիմնական)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րու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40" w14:anchorId="2971B00D">
          <v:shape id="_x0000_i1041" type="#_x0000_t75" style="width:15pt;height:17.25pt" o:ole="">
            <v:imagedata r:id="rId45" o:title=""/>
          </v:shape>
          <o:OLEObject Type="Embed" ProgID="Equation.3" ShapeID="_x0000_i1041" DrawAspect="Content" ObjectID="_1670762820" r:id="rId46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ստացված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կարգերից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համարով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կարգը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արագության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՝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80" w14:anchorId="097BB11A">
          <v:shape id="_x0000_i1042" type="#_x0000_t75" style="width:14.25pt;height:18.75pt" o:ole="">
            <v:imagedata r:id="rId47" o:title=""/>
          </v:shape>
          <o:OLEObject Type="Embed" ProgID="Equation.3" ShapeID="_x0000_i1042" DrawAspect="Content" ObjectID="_1670762821" r:id="rId48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ստվարաշերտի տատանման առաջին ձևի պարբե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րու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6945E5C5">
          <v:shape id="_x0000_i1043" type="#_x0000_t75" style="width:14.25pt;height:17.25pt" o:ole="">
            <v:imagedata r:id="rId49" o:title=""/>
          </v:shape>
          <o:OLEObject Type="Embed" ProgID="Equation.3" ShapeID="_x0000_i1043" DrawAspect="Content" ObjectID="_1670762822" r:id="rId50"/>
        </w:objec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տեսական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փորձարարական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` հիմնատակի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ինժե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ներաերկրա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բա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հետազո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տություն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softHyphen/>
        <w:t>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սեյսմոլոգիական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ուսումնասիրությունների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6A0C65E" w14:textId="77777777" w:rsidR="002C4AB5" w:rsidRDefault="002C4AB5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C4AB5" w:rsidRPr="00724A82" w14:paraId="65CA8E77" w14:textId="77777777" w:rsidTr="002C4AB5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EACC" w14:textId="1C0EDF89" w:rsidR="002C4AB5" w:rsidRPr="00085218" w:rsidRDefault="00A73ED0" w:rsidP="006C2D4E">
            <w:pPr>
              <w:pStyle w:val="BodyTextIndent"/>
              <w:jc w:val="center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sz w:val="20"/>
                <w:lang w:val="hy-AM" w:eastAsia="en-US"/>
              </w:rPr>
              <w:drawing>
                <wp:inline distT="0" distB="0" distL="0" distR="0" wp14:anchorId="398CA0AA" wp14:editId="0F3269BB">
                  <wp:extent cx="3876675" cy="20859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AB5" w:rsidRPr="00724A82" w14:paraId="6FA0AC15" w14:textId="77777777" w:rsidTr="002C4AB5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5CE6" w14:textId="77777777" w:rsidR="002C4AB5" w:rsidRPr="00085218" w:rsidRDefault="002C4AB5" w:rsidP="006C2D4E">
            <w:pPr>
              <w:pStyle w:val="BodyTextIndent"/>
              <w:jc w:val="center"/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Նկար 1</w:t>
            </w:r>
          </w:p>
        </w:tc>
      </w:tr>
    </w:tbl>
    <w:p w14:paraId="01F69B3E" w14:textId="77777777" w:rsidR="002C4AB5" w:rsidRPr="00724A82" w:rsidRDefault="002C4AB5" w:rsidP="00583ED3">
      <w:pPr>
        <w:spacing w:line="276" w:lineRule="auto"/>
        <w:ind w:left="-142" w:firstLine="709"/>
        <w:jc w:val="both"/>
        <w:rPr>
          <w:rFonts w:ascii="GHEA Grapalat" w:hAnsi="GHEA Grapalat"/>
          <w:sz w:val="22"/>
          <w:szCs w:val="24"/>
          <w:lang w:val="hy-AM"/>
        </w:rPr>
      </w:pPr>
    </w:p>
    <w:p w14:paraId="6CAE4581" w14:textId="77777777" w:rsidR="00E13CDE" w:rsidRPr="00724A82" w:rsidRDefault="00E13CDE" w:rsidP="002C4AB5">
      <w:pPr>
        <w:spacing w:after="120" w:line="276" w:lineRule="auto"/>
        <w:ind w:right="173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1559"/>
        <w:gridCol w:w="4045"/>
        <w:gridCol w:w="3402"/>
      </w:tblGrid>
      <w:tr w:rsidR="00E13CDE" w:rsidRPr="00724A82" w14:paraId="5D8948CC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D579B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Անհամասեռ</w:t>
            </w:r>
          </w:p>
          <w:p w14:paraId="3906BBE3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գրունտային</w:t>
            </w:r>
          </w:p>
          <w:p w14:paraId="5262C091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հիմնատակի</w:t>
            </w:r>
          </w:p>
          <w:p w14:paraId="318250FF" w14:textId="77777777" w:rsidR="00E13CDE" w:rsidRPr="00724A82" w:rsidRDefault="00E13CDE" w:rsidP="0019706C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կարգը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6A03B3" w14:textId="77777777" w:rsidR="00E13CDE" w:rsidRPr="00724A82" w:rsidRDefault="00E13CDE" w:rsidP="0019706C">
            <w:pPr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արմատական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920" w:dyaOrig="340" w14:anchorId="62FC7B63">
                <v:shape id="_x0000_i1045" type="#_x0000_t75" style="width:45.75pt;height:17.25pt" o:ole="" fillcolor="window">
                  <v:imagedata r:id="rId52" o:title=""/>
                </v:shape>
                <o:OLEObject Type="Embed" ProgID="Equation.3" ShapeID="_x0000_i1045" DrawAspect="Content" ObjectID="_1670762823" r:id="rId53"/>
              </w:object>
            </w:r>
            <w:r w:rsidRPr="00724A82">
              <w:rPr>
                <w:rFonts w:ascii="Calibri" w:hAnsi="Calibri" w:cs="Calibri"/>
                <w:szCs w:val="22"/>
                <w:lang w:val="hy-AM"/>
              </w:rPr>
              <w:t> 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արագությամբ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ապարները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ընկած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ամբողջ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4"/>
                <w:lang w:val="hy-AM"/>
              </w:rPr>
              <w:object w:dxaOrig="240" w:dyaOrig="260" w14:anchorId="0B1678CF">
                <v:shape id="_x0000_i1046" type="#_x0000_t75" style="width:12pt;height:12.75pt" o:ole="">
                  <v:imagedata r:id="rId54" o:title=""/>
                </v:shape>
                <o:OLEObject Type="Embed" ProgID="Equation.3" ShapeID="_x0000_i1046" DrawAspect="Content" ObjectID="_1670762824" r:id="rId55"/>
              </w:objec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հզորության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անհամա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սեռ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ստվարաշերտի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ալիքնե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րի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տարածման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միջին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6"/>
                <w:lang w:val="hy-AM"/>
              </w:rPr>
              <w:object w:dxaOrig="300" w:dyaOrig="320" w14:anchorId="782549A1">
                <v:shape id="_x0000_i1047" type="#_x0000_t75" style="width:15pt;height:15.75pt" o:ole="">
                  <v:imagedata r:id="rId56" o:title=""/>
                </v:shape>
                <o:OLEObject Type="Embed" ProgID="Equation.3" ShapeID="_x0000_i1047" DrawAspect="Content" ObjectID="_1670762825" r:id="rId57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ըստ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(1)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բանաձևի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1CEBA7" w14:textId="77777777" w:rsidR="00E13CDE" w:rsidRPr="00724A82" w:rsidRDefault="00E13CDE" w:rsidP="0019706C">
            <w:pPr>
              <w:rPr>
                <w:rFonts w:ascii="GHEA Grapalat" w:hAnsi="GHEA Grapalat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Cs w:val="22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արմատական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920" w:dyaOrig="340" w14:anchorId="49869AAD">
                <v:shape id="_x0000_i1048" type="#_x0000_t75" style="width:45.75pt;height:17.25pt" o:ole="" fillcolor="window">
                  <v:imagedata r:id="rId58" o:title=""/>
                </v:shape>
                <o:OLEObject Type="Embed" ProgID="Equation.3" ShapeID="_x0000_i1048" DrawAspect="Content" ObjectID="_1670762826" r:id="rId59"/>
              </w:objec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մ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արագությամբ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ապարները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ընկած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ամբողջ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br/>
            </w:r>
            <w:r w:rsidRPr="00724A82">
              <w:rPr>
                <w:rFonts w:ascii="GHEA Grapalat" w:hAnsi="GHEA Grapalat"/>
                <w:position w:val="-4"/>
                <w:lang w:val="hy-AM"/>
              </w:rPr>
              <w:object w:dxaOrig="240" w:dyaOrig="260" w14:anchorId="4BE8BBFC">
                <v:shape id="_x0000_i1049" type="#_x0000_t75" style="width:12pt;height:12.75pt" o:ole="">
                  <v:imagedata r:id="rId60" o:title=""/>
                </v:shape>
                <o:OLEObject Type="Embed" ProgID="Equation.3" ShapeID="_x0000_i1049" DrawAspect="Content" ObjectID="_1670762827" r:id="rId61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հզորության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ստվարաշերտի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12"/>
                <w:szCs w:val="22"/>
                <w:lang w:val="hy-AM"/>
              </w:rPr>
              <w:object w:dxaOrig="279" w:dyaOrig="340" w14:anchorId="3A8083EB">
                <v:shape id="_x0000_i1050" type="#_x0000_t75" style="width:14.25pt;height:17.25pt" o:ole="">
                  <v:imagedata r:id="rId62" o:title=""/>
                </v:shape>
                <o:OLEObject Type="Embed" ProgID="Equation.3" ShapeID="_x0000_i1050" DrawAspect="Content" ObjectID="_1670762828" r:id="rId63"/>
              </w:objec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պարբերության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արժեքները ըստ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 (1)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բանաձևի</w:t>
            </w:r>
            <w:r w:rsidRPr="00724A82">
              <w:rPr>
                <w:rFonts w:ascii="GHEA Grapalat" w:hAnsi="GHEA Grapalat"/>
                <w:szCs w:val="22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Cs w:val="22"/>
                <w:lang w:val="hy-AM"/>
              </w:rPr>
              <w:t>վրկ</w:t>
            </w:r>
          </w:p>
        </w:tc>
      </w:tr>
      <w:tr w:rsidR="00E13CDE" w:rsidRPr="00724A82" w14:paraId="4D19A788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9FDC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AE62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920" w:dyaOrig="380" w14:anchorId="6F51B23F">
                <v:shape id="_x0000_i1051" type="#_x0000_t75" style="width:45.75pt;height:18.75pt" o:ole="" fillcolor="window">
                  <v:imagedata r:id="rId64" o:title=""/>
                </v:shape>
                <o:OLEObject Type="Embed" ProgID="Equation.3" ShapeID="_x0000_i1051" DrawAspect="Content" ObjectID="_1670762829" r:id="rId65"/>
              </w:object>
            </w:r>
            <w:r w:rsidRPr="00724A82">
              <w:rPr>
                <w:rFonts w:ascii="GHEA Grapalat" w:hAnsi="GHEA Grapalat"/>
                <w:sz w:val="18"/>
                <w:szCs w:val="22"/>
                <w:lang w:val="hy-AM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E25B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859" w:dyaOrig="340" w14:anchorId="2C301FF6">
                <v:shape id="_x0000_i1052" type="#_x0000_t75" style="width:42.75pt;height:17.25pt" o:ole="">
                  <v:imagedata r:id="rId66" o:title=""/>
                </v:shape>
                <o:OLEObject Type="Embed" ProgID="Equation.3" ShapeID="_x0000_i1052" DrawAspect="Content" ObjectID="_1670762830" r:id="rId67"/>
              </w:object>
            </w:r>
          </w:p>
        </w:tc>
      </w:tr>
      <w:tr w:rsidR="00E13CDE" w:rsidRPr="00724A82" w14:paraId="00761EAC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EA97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890E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540" w:dyaOrig="380" w14:anchorId="4D46EA9F">
                <v:shape id="_x0000_i1053" type="#_x0000_t75" style="width:77.25pt;height:18.75pt" o:ole="" fillcolor="window">
                  <v:imagedata r:id="rId68" o:title=""/>
                </v:shape>
                <o:OLEObject Type="Embed" ProgID="Equation.3" ShapeID="_x0000_i1053" DrawAspect="Content" ObjectID="_1670762831" r:id="rId69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D4FF" w14:textId="77777777" w:rsidR="00E13CDE" w:rsidRPr="00724A82" w:rsidRDefault="00CE3416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440" w:dyaOrig="340" w14:anchorId="34A3AFD4">
                <v:shape id="_x0000_i1054" type="#_x0000_t75" style="width:1in;height:17.25pt" o:ole="">
                  <v:imagedata r:id="rId70" o:title=""/>
                </v:shape>
                <o:OLEObject Type="Embed" ProgID="Equation.3" ShapeID="_x0000_i1054" DrawAspect="Content" ObjectID="_1670762832" r:id="rId71"/>
              </w:object>
            </w:r>
          </w:p>
        </w:tc>
      </w:tr>
      <w:tr w:rsidR="00E13CDE" w:rsidRPr="00724A82" w14:paraId="466252B2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C67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III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F3CC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18"/>
                <w:szCs w:val="22"/>
                <w:lang w:val="hy-AM"/>
              </w:rPr>
              <w:object w:dxaOrig="1520" w:dyaOrig="360" w14:anchorId="069D183C">
                <v:shape id="_x0000_i1055" type="#_x0000_t75" style="width:75.75pt;height:18pt" o:ole="" fillcolor="window">
                  <v:imagedata r:id="rId72" o:title=""/>
                </v:shape>
                <o:OLEObject Type="Embed" ProgID="Equation.3" ShapeID="_x0000_i1055" DrawAspect="Content" ObjectID="_1670762833" r:id="rId73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9905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1420" w:dyaOrig="340" w14:anchorId="53B75C76">
                <v:shape id="_x0000_i1056" type="#_x0000_t75" style="width:71.25pt;height:17.25pt" o:ole="">
                  <v:imagedata r:id="rId74" o:title=""/>
                </v:shape>
                <o:OLEObject Type="Embed" ProgID="Equation.3" ShapeID="_x0000_i1056" DrawAspect="Content" ObjectID="_1670762834" r:id="rId75"/>
              </w:object>
            </w:r>
          </w:p>
        </w:tc>
      </w:tr>
      <w:tr w:rsidR="00E13CDE" w:rsidRPr="00724A82" w14:paraId="7476A657" w14:textId="77777777" w:rsidTr="00E13CDE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567F" w14:textId="77777777" w:rsidR="00E13CDE" w:rsidRPr="00085218" w:rsidRDefault="00E13CDE" w:rsidP="0019706C">
            <w:pPr>
              <w:pStyle w:val="Heading4"/>
              <w:tabs>
                <w:tab w:val="left" w:pos="1276"/>
              </w:tabs>
              <w:spacing w:line="276" w:lineRule="auto"/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i w:val="0"/>
                <w:iCs w:val="0"/>
                <w:noProof w:val="0"/>
                <w:color w:val="auto"/>
                <w:sz w:val="18"/>
                <w:szCs w:val="22"/>
                <w:lang w:val="hy-AM" w:eastAsia="en-US"/>
              </w:rPr>
              <w:t>IV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2C30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18"/>
                <w:szCs w:val="22"/>
                <w:lang w:val="hy-AM"/>
              </w:rPr>
              <w:object w:dxaOrig="880" w:dyaOrig="360" w14:anchorId="3C62EA37">
                <v:shape id="_x0000_i1057" type="#_x0000_t75" style="width:44.25pt;height:18pt" o:ole="" fillcolor="window">
                  <v:imagedata r:id="rId76" o:title=""/>
                </v:shape>
                <o:OLEObject Type="Embed" ProgID="Equation.3" ShapeID="_x0000_i1057" DrawAspect="Content" ObjectID="_1670762835" r:id="rId77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1669" w14:textId="77777777" w:rsidR="00E13CDE" w:rsidRPr="00724A82" w:rsidRDefault="00E13CDE" w:rsidP="0019706C">
            <w:pPr>
              <w:tabs>
                <w:tab w:val="left" w:pos="1276"/>
              </w:tabs>
              <w:spacing w:line="276" w:lineRule="auto"/>
              <w:jc w:val="center"/>
              <w:rPr>
                <w:rFonts w:ascii="GHEA Grapalat" w:hAnsi="GHEA Grapalat"/>
                <w:sz w:val="18"/>
                <w:szCs w:val="22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22"/>
                <w:lang w:val="hy-AM"/>
              </w:rPr>
              <w:object w:dxaOrig="859" w:dyaOrig="340" w14:anchorId="39C02788">
                <v:shape id="_x0000_i1058" type="#_x0000_t75" style="width:42.75pt;height:17.25pt" o:ole="">
                  <v:imagedata r:id="rId78" o:title=""/>
                </v:shape>
                <o:OLEObject Type="Embed" ProgID="Equation.3" ShapeID="_x0000_i1058" DrawAspect="Content" ObjectID="_1670762836" r:id="rId79"/>
              </w:object>
            </w:r>
          </w:p>
        </w:tc>
      </w:tr>
    </w:tbl>
    <w:p w14:paraId="06D83C8A" w14:textId="77777777" w:rsidR="002C4AB5" w:rsidRDefault="002C4AB5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30972106" w14:textId="77777777" w:rsidR="003E70BF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3E70B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9D3E0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րության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ալիքային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մեխանիկայի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տեսությամբ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կտր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oftHyphen/>
        <w:t>ված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oftHyphen/>
        <w:t>քի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խիստ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տարբերվում իրարից (10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sym w:font="Symbol" w:char="F0B8"/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15% սահմաններում)</w:t>
      </w:r>
      <w:r w:rsidR="004C635E" w:rsidRPr="004C635E">
        <w:rPr>
          <w:rFonts w:ascii="GHEA Grapalat" w:hAnsi="GHEA Grapalat" w:cs="Sylfaen"/>
          <w:sz w:val="22"/>
          <w:szCs w:val="24"/>
          <w:lang w:val="hy-AM"/>
        </w:rPr>
        <w:t>,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հիմնատակի ստվարաշերտի տատանման առաջին ձևի պարբերության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1BB9674C">
          <v:shape id="_x0000_i1059" type="#_x0000_t75" style="width:14.25pt;height:17.25pt" o:ole="">
            <v:imagedata r:id="rId80" o:title=""/>
          </v:shape>
          <o:OLEObject Type="Embed" ProgID="Equation.3" ShapeID="_x0000_i1059" DrawAspect="Content" ObjectID="_1670762837" r:id="rId81"/>
        </w:objec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լայնական 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ալիքի տարածման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80" w14:anchorId="32BC8EC0">
          <v:shape id="_x0000_i1060" type="#_x0000_t75" style="width:14.25pt;height:18.75pt" o:ole="">
            <v:imagedata r:id="rId82" o:title=""/>
          </v:shape>
          <o:OLEObject Type="Embed" ProgID="Equation.3" ShapeID="_x0000_i1060" DrawAspect="Content" ObjectID="_1670762838" r:id="rId83"/>
        </w:objec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միջին արագության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երաշխավորվում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8188"/>
        <w:gridCol w:w="1167"/>
      </w:tblGrid>
      <w:tr w:rsidR="003E70BF" w:rsidRPr="00724A82" w14:paraId="22425D96" w14:textId="77777777" w:rsidTr="003E70BF">
        <w:trPr>
          <w:jc w:val="right"/>
        </w:trPr>
        <w:tc>
          <w:tcPr>
            <w:tcW w:w="9039" w:type="dxa"/>
            <w:shd w:val="clear" w:color="auto" w:fill="auto"/>
            <w:vAlign w:val="center"/>
          </w:tcPr>
          <w:p w14:paraId="30DAA112" w14:textId="77777777" w:rsidR="003E70BF" w:rsidRPr="00724A82" w:rsidRDefault="0000370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4"/>
                <w:sz w:val="22"/>
                <w:szCs w:val="24"/>
                <w:lang w:val="hy-AM"/>
              </w:rPr>
              <w:object w:dxaOrig="4420" w:dyaOrig="1420" w14:anchorId="06BD21D0">
                <v:shape id="_x0000_i1061" type="#_x0000_t75" style="width:221.25pt;height:71.25pt" o:ole="">
                  <v:imagedata r:id="rId84" o:title=""/>
                </v:shape>
                <o:OLEObject Type="Embed" ProgID="Equation.3" ShapeID="_x0000_i1061" DrawAspect="Content" ObjectID="_1670762839" r:id="rId85"/>
              </w:object>
            </w:r>
            <w:r w:rsidR="008F58C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կամ </w:t>
            </w:r>
            <w:r w:rsidR="005E4ED8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5E4ED8" w:rsidRPr="00724A82">
              <w:rPr>
                <w:rFonts w:ascii="GHEA Grapalat" w:hAnsi="GHEA Grapalat"/>
                <w:position w:val="-24"/>
                <w:sz w:val="22"/>
                <w:szCs w:val="24"/>
                <w:lang w:val="hy-AM"/>
              </w:rPr>
              <w:object w:dxaOrig="980" w:dyaOrig="600" w14:anchorId="20C6D5AC">
                <v:shape id="_x0000_i1062" type="#_x0000_t75" style="width:48.75pt;height:30pt" o:ole="">
                  <v:imagedata r:id="rId86" o:title=""/>
                </v:shape>
                <o:OLEObject Type="Embed" ProgID="Equation.3" ShapeID="_x0000_i1062" DrawAspect="Content" ObjectID="_1670762840" r:id="rId87"/>
              </w:object>
            </w:r>
            <w:r w:rsidR="005E4ED8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position w:val="-56"/>
                <w:sz w:val="22"/>
                <w:szCs w:val="24"/>
                <w:lang w:val="hy-AM"/>
              </w:rPr>
              <w:object w:dxaOrig="1260" w:dyaOrig="1200" w14:anchorId="06FFE84D">
                <v:shape id="_x0000_i1063" type="#_x0000_t75" style="width:63pt;height:60pt" o:ole="">
                  <v:imagedata r:id="rId88" o:title=""/>
                </v:shape>
                <o:OLEObject Type="Embed" ProgID="Equation.3" ShapeID="_x0000_i1063" DrawAspect="Content" ObjectID="_1670762841" r:id="rId89"/>
              </w:object>
            </w:r>
            <w:r w:rsidR="003E70B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E620ABA" w14:textId="77777777" w:rsidR="003E70BF" w:rsidRPr="00724A82" w:rsidRDefault="003E70BF" w:rsidP="0019706C">
            <w:pPr>
              <w:spacing w:line="276" w:lineRule="auto"/>
              <w:ind w:firstLine="567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(1)</w:t>
            </w:r>
          </w:p>
        </w:tc>
      </w:tr>
    </w:tbl>
    <w:p w14:paraId="670CF910" w14:textId="77777777" w:rsidR="008F58CF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77BBD624" w14:textId="77777777" w:rsidR="00F64EFA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szCs w:val="24"/>
          <w:lang w:val="hy-AM"/>
        </w:rPr>
        <w:t>H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անհամասեռ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ստվարաշերտի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հզորությունն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արմա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տա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5E4ED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20" w:dyaOrig="320" w14:anchorId="227F8A05">
          <v:shape id="_x0000_i1064" type="#_x0000_t75" style="width:45.75pt;height:15.75pt" o:ole="">
            <v:imagedata r:id="rId90" o:title=""/>
          </v:shape>
          <o:OLEObject Type="Embed" ProgID="Equation.3" ShapeID="_x0000_i1064" DrawAspect="Content" ObjectID="_1670762842" r:id="rId91"/>
        </w:objec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 xml:space="preserve"> մ</w:t>
      </w:r>
      <w:r w:rsidR="005E4ED8" w:rsidRPr="00724A82">
        <w:rPr>
          <w:rFonts w:ascii="GHEA Grapalat" w:hAnsi="GHEA Grapalat"/>
          <w:sz w:val="22"/>
          <w:szCs w:val="24"/>
          <w:lang w:val="hy-AM"/>
        </w:rPr>
        <w:t>/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 xml:space="preserve">վրկ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</w:p>
    <w:p w14:paraId="7C132287" w14:textId="77777777" w:rsidR="00F64EFA" w:rsidRPr="00724A82" w:rsidRDefault="0000370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320" w:dyaOrig="320" w14:anchorId="11DEB690">
          <v:shape id="_x0000_i1065" type="#_x0000_t75" style="width:15.75pt;height:15.75pt" o:ole="">
            <v:imagedata r:id="rId92" o:title=""/>
          </v:shape>
          <o:OLEObject Type="Embed" ProgID="Equation.3" ShapeID="_x0000_i1065" DrawAspect="Content" ObjectID="_1670762843" r:id="rId93"/>
        </w:objec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279" w:dyaOrig="300" w14:anchorId="280E7680">
          <v:shape id="_x0000_i1066" type="#_x0000_t75" style="width:14.25pt;height:15pt" o:ole="">
            <v:imagedata r:id="rId94" o:title=""/>
          </v:shape>
          <o:OLEObject Type="Embed" ProgID="Equation.3" ShapeID="_x0000_i1066" DrawAspect="Content" ObjectID="_1670762844" r:id="rId95"/>
        </w:objec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i/>
          <w:position w:val="-10"/>
          <w:sz w:val="22"/>
          <w:szCs w:val="24"/>
          <w:lang w:val="hy-AM"/>
        </w:rPr>
        <w:object w:dxaOrig="300" w:dyaOrig="320" w14:anchorId="4DE4CB37">
          <v:shape id="_x0000_i1067" type="#_x0000_t75" style="width:15pt;height:15.75pt" o:ole="">
            <v:imagedata r:id="rId96" o:title=""/>
          </v:shape>
          <o:OLEObject Type="Embed" ProgID="Equation.3" ShapeID="_x0000_i1067" DrawAspect="Content" ObjectID="_1670762845" r:id="rId97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,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300" w:dyaOrig="380" w14:anchorId="5D54D818">
          <v:shape id="_x0000_i1068" type="#_x0000_t75" style="width:65.25pt;height:18.75pt" o:ole="">
            <v:imagedata r:id="rId98" o:title=""/>
          </v:shape>
          <o:OLEObject Type="Embed" ProgID="Equation.3" ShapeID="_x0000_i1068" DrawAspect="Content" ObjectID="_1670762846" r:id="rId99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-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համապատաս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խա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նա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բար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շերտի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հզորությունը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խտությունը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մոդուլը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ալիքի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տարած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արագությունն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E35E7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5209433" w14:textId="77777777" w:rsidR="00B871B1" w:rsidRPr="00724A82" w:rsidRDefault="00724A8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1100" w:dyaOrig="680" w14:anchorId="1AF2E5C4">
          <v:shape id="_x0000_i1069" type="#_x0000_t75" style="width:54.75pt;height:33.75pt" o:ole="">
            <v:imagedata r:id="rId100" o:title=""/>
          </v:shape>
          <o:OLEObject Type="Embed" ProgID="Equation.3" ShapeID="_x0000_i1069" DrawAspect="Content" ObjectID="_1670762847" r:id="rId101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00" w:dyaOrig="340" w14:anchorId="736549E5">
          <v:shape id="_x0000_i1070" type="#_x0000_t75" style="width:75pt;height:17.25pt" o:ole="">
            <v:imagedata r:id="rId102" o:title=""/>
          </v:shape>
          <o:OLEObject Type="Embed" ProgID="Equation.3" ShapeID="_x0000_i1070" DrawAspect="Content" ObjectID="_1670762848" r:id="rId103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003702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00" w14:anchorId="0FD0D127">
          <v:shape id="_x0000_i1071" type="#_x0000_t75" style="width:9.75pt;height:9.75pt" o:ole="">
            <v:imagedata r:id="rId104" o:title=""/>
          </v:shape>
          <o:OLEObject Type="Embed" ProgID="Equation.3" ShapeID="_x0000_i1071" DrawAspect="Content" ObjectID="_1670762849" r:id="rId105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–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շերտերի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թիվն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58F47B7D">
          <v:shape id="_x0000_i1072" type="#_x0000_t75" style="width:14.25pt;height:17.25pt" o:ole="">
            <v:imagedata r:id="rId106" o:title=""/>
          </v:shape>
          <o:OLEObject Type="Embed" ProgID="Equation.3" ShapeID="_x0000_i1072" DrawAspect="Content" ObjectID="_1670762850" r:id="rId107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>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մեծություն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(1)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հաշվարկվածներից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ամենամեծ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Ստվարաշերտի տատանման 2-րդ և 3-րդ ձևերի մեծությունները ընդունվում են` 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40" w14:anchorId="36325EB3">
          <v:shape id="_x0000_i1073" type="#_x0000_t75" style="width:51.75pt;height:17.25pt" o:ole="">
            <v:imagedata r:id="rId108" o:title=""/>
          </v:shape>
          <o:OLEObject Type="Embed" ProgID="Equation.3" ShapeID="_x0000_i1073" DrawAspect="Content" ObjectID="_1670762851" r:id="rId109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40" w14:anchorId="4567CF45">
          <v:shape id="_x0000_i1074" type="#_x0000_t75" style="width:51.75pt;height:17.25pt" o:ole="">
            <v:imagedata r:id="rId110" o:title=""/>
          </v:shape>
          <o:OLEObject Type="Embed" ProgID="Equation.3" ShapeID="_x0000_i1074" DrawAspect="Content" ObjectID="_1670762852" r:id="rId111"/>
        </w:object>
      </w:r>
      <w:r w:rsidR="00B871B1" w:rsidRPr="00724A82">
        <w:rPr>
          <w:rFonts w:ascii="GHEA Grapalat" w:hAnsi="GHEA Grapalat"/>
          <w:sz w:val="22"/>
          <w:szCs w:val="24"/>
          <w:lang w:val="hy-AM"/>
        </w:rPr>
        <w:t>:</w: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Միկրոսեյսմերի գրանցումների հիման վրա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3A876687">
          <v:shape id="_x0000_i1075" type="#_x0000_t75" style="width:12.75pt;height:17.25pt" o:ole="">
            <v:imagedata r:id="rId112" o:title=""/>
          </v:shape>
          <o:OLEObject Type="Embed" ProgID="Equation.3" ShapeID="_x0000_i1075" DrawAspect="Content" ObjectID="_1670762853" r:id="rId113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-</w:t>
      </w:r>
      <w:r w:rsidR="002F0F9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7775286C">
          <v:shape id="_x0000_i1076" type="#_x0000_t75" style="width:14.25pt;height:17.25pt" o:ole="">
            <v:imagedata r:id="rId106" o:title=""/>
          </v:shape>
          <o:OLEObject Type="Embed" ProgID="Equation.3" ShapeID="_x0000_i1076" DrawAspect="Content" ObjectID="_1670762854" r:id="rId114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-</w:t>
      </w:r>
      <w:r w:rsidR="002F0F9E" w:rsidRPr="00724A82">
        <w:rPr>
          <w:rFonts w:ascii="GHEA Grapalat" w:hAnsi="GHEA Grapalat" w:cs="Sylfaen"/>
          <w:sz w:val="22"/>
          <w:szCs w:val="24"/>
          <w:lang w:val="hy-AM"/>
        </w:rPr>
        <w:t xml:space="preserve">ի արժեքները որոշելիս որպես դրանց հաշվարկային մեծություն ընդունվում են՝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80" w:dyaOrig="340" w14:anchorId="649CC034">
          <v:shape id="_x0000_i1077" type="#_x0000_t75" style="width:33.75pt;height:17.25pt" o:ole="">
            <v:imagedata r:id="rId115" o:title=""/>
          </v:shape>
          <o:OLEObject Type="Embed" ProgID="Equation.3" ShapeID="_x0000_i1077" DrawAspect="Content" ObjectID="_1670762855" r:id="rId116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2F0F9E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40" w14:anchorId="6C86663A">
          <v:shape id="_x0000_i1078" type="#_x0000_t75" style="width:30.75pt;height:17.25pt" o:ole="">
            <v:imagedata r:id="rId117" o:title=""/>
          </v:shape>
          <o:OLEObject Type="Embed" ProgID="Equation.3" ShapeID="_x0000_i1078" DrawAspect="Content" ObjectID="_1670762856" r:id="rId118"/>
        </w:object>
      </w:r>
      <w:r w:rsidR="002F0F9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E22572" w14:textId="77777777" w:rsidR="00367ED1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18.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 xml:space="preserve"> Գրունտների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սպասվելիք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արագացումների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1) I-IV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հրապարակների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բազմապատկել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7B0CA904">
          <v:shape id="_x0000_i1079" type="#_x0000_t75" style="width:12.75pt;height:17.25pt" o:ole="">
            <v:imagedata r:id="rId119" o:title=""/>
          </v:shape>
          <o:OLEObject Type="Embed" ProgID="Equation.3" ShapeID="_x0000_i1079" DrawAspect="Content" ObjectID="_1670762857" r:id="rId120"/>
        </w:objec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E70BF" w:rsidRPr="00724A82">
        <w:rPr>
          <w:rFonts w:ascii="GHEA Grapalat" w:hAnsi="GHEA Grapalat"/>
          <w:sz w:val="22"/>
          <w:szCs w:val="24"/>
          <w:lang w:val="hy-AM"/>
        </w:rPr>
        <w:t>4-</w:t>
      </w:r>
      <w:r w:rsidR="003E70BF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7C353BD" w14:textId="77777777" w:rsidR="00367ED1" w:rsidRPr="00724A82" w:rsidRDefault="009B5F9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19</w:t>
      </w:r>
      <w:r w:rsidR="00367ED1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տիպը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առանձնահատկությունները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բնութագրերի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փոփոխությունները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տեղայ</w:t>
      </w:r>
      <w:r w:rsidR="005F3E30" w:rsidRPr="007E0E84">
        <w:rPr>
          <w:rFonts w:ascii="GHEA Grapalat" w:hAnsi="GHEA Grapalat" w:cs="Sylfaen"/>
          <w:sz w:val="22"/>
          <w:szCs w:val="24"/>
          <w:lang w:val="hy-AM"/>
        </w:rPr>
        <w:t>ին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ամրապնդման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շնորհիվ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պատճառ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հանդիսանալ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4C635E">
        <w:rPr>
          <w:rFonts w:ascii="GHEA Grapalat" w:hAnsi="GHEA Grapalat" w:cs="Sylfaen"/>
          <w:sz w:val="22"/>
          <w:szCs w:val="24"/>
          <w:lang w:val="hy-AM"/>
        </w:rPr>
        <w:t>րա,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հատկությունների,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փոփոխման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67ED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67ED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B7064E3" w14:textId="77777777" w:rsidR="00367ED1" w:rsidRPr="002C4AB5" w:rsidRDefault="00367ED1" w:rsidP="002C4AB5">
      <w:pPr>
        <w:spacing w:after="120" w:line="276" w:lineRule="auto"/>
        <w:ind w:right="85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2C4AB5">
        <w:rPr>
          <w:rFonts w:ascii="GHEA Grapalat" w:hAnsi="GHEA Grapalat" w:cs="Sylfaen"/>
          <w:b/>
          <w:sz w:val="22"/>
          <w:szCs w:val="22"/>
          <w:lang w:val="hy-AM"/>
        </w:rPr>
        <w:t>Աղյուսակ</w:t>
      </w:r>
      <w:r w:rsidRPr="002C4AB5">
        <w:rPr>
          <w:rFonts w:ascii="GHEA Grapalat" w:hAnsi="GHEA Grapalat"/>
          <w:b/>
          <w:sz w:val="22"/>
          <w:szCs w:val="22"/>
          <w:lang w:val="hy-AM"/>
        </w:rPr>
        <w:t xml:space="preserve">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344"/>
        <w:gridCol w:w="2268"/>
        <w:gridCol w:w="2268"/>
        <w:gridCol w:w="2268"/>
      </w:tblGrid>
      <w:tr w:rsidR="00367ED1" w:rsidRPr="00724A82" w14:paraId="5E89F608" w14:textId="77777777" w:rsidTr="00367ED1">
        <w:trPr>
          <w:cantSplit/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093E" w14:textId="77777777" w:rsidR="00367ED1" w:rsidRPr="002436CC" w:rsidRDefault="00367ED1" w:rsidP="0019706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2"/>
                <w:lang w:val="hy-AM"/>
              </w:rPr>
              <w:t>Գրունտների սեյսմիկ կարգը</w:t>
            </w:r>
            <w:r w:rsidR="00F77E1F" w:rsidRPr="002436C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ըստ սեյսմիկ հատկությունների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2E2" w14:textId="77777777" w:rsidR="00367ED1" w:rsidRPr="00724A82" w:rsidRDefault="00367ED1" w:rsidP="0019706C">
            <w:pPr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Գրունտային</w:t>
            </w: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պայմանների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 xml:space="preserve">գործակցի </w:t>
            </w:r>
            <w:r w:rsidR="00003702" w:rsidRPr="00724A82">
              <w:rPr>
                <w:rFonts w:ascii="GHEA Grapalat" w:hAnsi="GHEA Grapalat"/>
                <w:position w:val="-12"/>
                <w:szCs w:val="24"/>
                <w:lang w:val="hy-AM"/>
              </w:rPr>
              <w:object w:dxaOrig="260" w:dyaOrig="340" w14:anchorId="2FBCF8AA">
                <v:shape id="_x0000_i1080" type="#_x0000_t75" style="width:12.75pt;height:17.25pt" o:ole="">
                  <v:imagedata r:id="rId121" o:title=""/>
                </v:shape>
                <o:OLEObject Type="Embed" ProgID="Equation.3" ShapeID="_x0000_i1080" DrawAspect="Content" ObjectID="_1670762858" r:id="rId122"/>
              </w:objec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արժեքները</w:t>
            </w:r>
          </w:p>
        </w:tc>
      </w:tr>
      <w:tr w:rsidR="00367ED1" w:rsidRPr="00724A82" w14:paraId="5257968F" w14:textId="77777777" w:rsidTr="00367ED1">
        <w:trPr>
          <w:cantSplit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7801" w14:textId="77777777" w:rsidR="00367ED1" w:rsidRPr="00724A82" w:rsidRDefault="00367ED1" w:rsidP="0019706C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BC2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գոտիներ</w:t>
            </w:r>
          </w:p>
        </w:tc>
      </w:tr>
      <w:tr w:rsidR="00367ED1" w:rsidRPr="00724A82" w14:paraId="6F16B25E" w14:textId="77777777" w:rsidTr="00367ED1">
        <w:trPr>
          <w:cantSplit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DD18" w14:textId="77777777" w:rsidR="00367ED1" w:rsidRPr="00724A82" w:rsidRDefault="00367ED1" w:rsidP="0019706C">
            <w:pPr>
              <w:spacing w:line="276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9FD5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9E79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579C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b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Cs w:val="24"/>
                <w:lang w:val="hy-AM"/>
              </w:rPr>
              <w:t>3</w:t>
            </w:r>
          </w:p>
        </w:tc>
      </w:tr>
      <w:tr w:rsidR="00367ED1" w:rsidRPr="00724A82" w14:paraId="2D816E7D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B0E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0003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485B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C005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8</w:t>
            </w:r>
          </w:p>
        </w:tc>
      </w:tr>
      <w:tr w:rsidR="00367ED1" w:rsidRPr="00724A82" w14:paraId="3335BD45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6FC0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F762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5441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F996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  <w:tr w:rsidR="00367ED1" w:rsidRPr="00724A82" w14:paraId="2A77B0C3" w14:textId="77777777" w:rsidTr="00367ED1">
        <w:trPr>
          <w:cantSplit/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C860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C937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219E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="00757243" w:rsidRPr="00724A82">
              <w:rPr>
                <w:rFonts w:ascii="GHEA Grapalat" w:hAnsi="GHEA Grapalat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6DAF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  <w:tr w:rsidR="00367ED1" w:rsidRPr="00724A82" w14:paraId="11FB93CA" w14:textId="77777777" w:rsidTr="00367ED1">
        <w:trPr>
          <w:cantSplit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E8AE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2BC2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956D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82A4" w14:textId="77777777" w:rsidR="00367ED1" w:rsidRPr="00724A82" w:rsidRDefault="00367ED1" w:rsidP="0019706C">
            <w:pPr>
              <w:spacing w:line="276" w:lineRule="auto"/>
              <w:jc w:val="center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Cs w:val="24"/>
                <w:lang w:val="hy-AM"/>
              </w:rPr>
              <w:t>1</w:t>
            </w:r>
            <w:r w:rsidR="00F64EFA" w:rsidRPr="00724A82">
              <w:rPr>
                <w:rFonts w:ascii="GHEA Grapalat" w:hAnsi="GHEA Grapalat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Cs w:val="24"/>
                <w:lang w:val="hy-AM"/>
              </w:rPr>
              <w:t>0</w:t>
            </w:r>
          </w:p>
        </w:tc>
      </w:tr>
    </w:tbl>
    <w:p w14:paraId="7B61676C" w14:textId="77777777" w:rsidR="002C4AB5" w:rsidRDefault="002C4AB5" w:rsidP="00583ED3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62C99F88" w14:textId="77777777" w:rsidR="00813325" w:rsidRPr="00724A82" w:rsidRDefault="009B5F93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367ED1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մաքսիմալ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A66227" w:rsidRPr="00724A82">
        <w:rPr>
          <w:rFonts w:ascii="GHEA Grapalat" w:hAnsi="GHEA Grapalat" w:cs="Sylfaen"/>
          <w:sz w:val="22"/>
          <w:szCs w:val="24"/>
          <w:lang w:val="hy-AM"/>
        </w:rPr>
        <w:t xml:space="preserve"> (սմ)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6BFA03A3" w14:textId="77777777" w:rsidR="00813325" w:rsidRPr="00724A82" w:rsidRDefault="00761019" w:rsidP="00583ED3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000" w:dyaOrig="340" w14:anchorId="7F9C4F1F">
          <v:shape id="_x0000_i1081" type="#_x0000_t75" style="width:99.75pt;height:17.25pt" o:ole="">
            <v:imagedata r:id="rId123" o:title=""/>
          </v:shape>
          <o:OLEObject Type="Embed" ProgID="Equation.3" ShapeID="_x0000_i1081" DrawAspect="Content" ObjectID="_1670762859" r:id="rId124"/>
        </w:object>
      </w:r>
      <w:r w:rsidR="004C635E" w:rsidRPr="00CD390F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(2)</w:t>
      </w:r>
    </w:p>
    <w:p w14:paraId="716A7F3F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A944F66">
          <v:shape id="_x0000_i1082" type="#_x0000_t75" style="width:12.75pt;height:17.25pt" o:ole="">
            <v:imagedata r:id="rId125" o:title=""/>
          </v:shape>
          <o:OLEObject Type="Embed" ProgID="Equation.3" ShapeID="_x0000_i1082" DrawAspect="Content" ObjectID="_1670762860" r:id="rId126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76101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6B6CEB4">
          <v:shape id="_x0000_i1083" type="#_x0000_t75" style="width:12.75pt;height:17.25pt" o:ole="">
            <v:imagedata r:id="rId127" o:title=""/>
          </v:shape>
          <o:OLEObject Type="Embed" ProgID="Equation.3" ShapeID="_x0000_i1083" DrawAspect="Content" ObjectID="_1670762861" r:id="rId12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6101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61019" w:rsidRPr="00724A82">
        <w:rPr>
          <w:rFonts w:ascii="GHEA Grapalat" w:hAnsi="GHEA Grapalat"/>
          <w:position w:val="-4"/>
          <w:lang w:val="hy-AM"/>
        </w:rPr>
        <w:object w:dxaOrig="220" w:dyaOrig="260" w14:anchorId="7E249046">
          <v:shape id="_x0000_i1084" type="#_x0000_t75" style="width:11.25pt;height:12.75pt" o:ole="">
            <v:imagedata r:id="rId129" o:title=""/>
          </v:shape>
          <o:OLEObject Type="Embed" ProgID="Equation.3" ShapeID="_x0000_i1084" DrawAspect="Content" ObjectID="_1670762862" r:id="rId13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4</w:t>
      </w:r>
      <w:r w:rsidR="004C635E" w:rsidRPr="004C635E">
        <w:rPr>
          <w:rFonts w:ascii="GHEA Grapalat" w:hAnsi="GHEA Grapalat"/>
          <w:sz w:val="22"/>
          <w:szCs w:val="24"/>
          <w:lang w:val="hy-AM"/>
        </w:rPr>
        <w:t>-ում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0370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7E1F"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 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7</w:t>
      </w:r>
      <w:r w:rsidR="00003702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370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40" w:dyaOrig="320" w14:anchorId="5BBFD92B">
          <v:shape id="_x0000_i1085" type="#_x0000_t75" style="width:12pt;height:15.75pt" o:ole="">
            <v:imagedata r:id="rId131" o:title=""/>
          </v:shape>
          <o:OLEObject Type="Embed" ProgID="Equation.3" ShapeID="_x0000_i1085" DrawAspect="Content" ObjectID="_1670762863" r:id="rId132"/>
        </w:object>
      </w:r>
      <w:r w:rsidR="00FE49A8" w:rsidRPr="00724A82">
        <w:rPr>
          <w:rFonts w:ascii="GHEA Grapalat" w:hAnsi="GHEA Grapalat"/>
          <w:sz w:val="22"/>
          <w:szCs w:val="24"/>
          <w:lang w:val="hy-AM"/>
        </w:rPr>
        <w:t xml:space="preserve">համար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1DA0779E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 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019B93F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5E47F59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III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7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09F674E4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9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4EEF1676" w14:textId="77777777" w:rsidR="00813325" w:rsidRPr="00724A82" w:rsidRDefault="004C635E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Մակերևու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թային 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 xml:space="preserve">(մ)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453D7938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 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859" w:dyaOrig="279" w14:anchorId="69FB3DAE">
          <v:shape id="_x0000_i1086" type="#_x0000_t75" style="width:42.75pt;height:14.25pt" o:ole="">
            <v:imagedata r:id="rId133" o:title=""/>
          </v:shape>
          <o:OLEObject Type="Embed" ProgID="Equation.3" ShapeID="_x0000_i1086" DrawAspect="Content" ObjectID="_1670762864" r:id="rId134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26036B4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480" w:dyaOrig="279" w14:anchorId="667A2E1A">
          <v:shape id="_x0000_i1087" type="#_x0000_t75" style="width:74.25pt;height:14.25pt" o:ole="">
            <v:imagedata r:id="rId135" o:title=""/>
          </v:shape>
          <o:OLEObject Type="Embed" ProgID="Equation.3" ShapeID="_x0000_i1087" DrawAspect="Content" ObjectID="_1670762865" r:id="rId136"/>
        </w:objec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01F7DAC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III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400" w:dyaOrig="279" w14:anchorId="784778E1">
          <v:shape id="_x0000_i1088" type="#_x0000_t75" style="width:69.75pt;height:14.25pt" o:ole="">
            <v:imagedata r:id="rId137" o:title=""/>
          </v:shape>
          <o:OLEObject Type="Embed" ProgID="Equation.3" ShapeID="_x0000_i1088" DrawAspect="Content" ObjectID="_1670762866" r:id="rId13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7324E0A2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00370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800" w:dyaOrig="279" w14:anchorId="68F53CFB">
          <v:shape id="_x0000_i1089" type="#_x0000_t75" style="width:39.75pt;height:14.25pt" o:ole="">
            <v:imagedata r:id="rId139" o:title=""/>
          </v:shape>
          <o:OLEObject Type="Embed" ProgID="Equation.3" ShapeID="_x0000_i1089" DrawAspect="Content" ObjectID="_1670762867" r:id="rId140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68CAAD0C" w14:textId="77777777" w:rsidR="00813325" w:rsidRPr="00724A82" w:rsidRDefault="0038547C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21.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ստեղծման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տևողությունը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66227" w:rsidRPr="00724A82">
        <w:rPr>
          <w:rFonts w:ascii="GHEA Grapalat" w:hAnsi="GHEA Grapalat"/>
          <w:sz w:val="22"/>
          <w:szCs w:val="24"/>
          <w:lang w:val="hy-AM"/>
        </w:rPr>
        <w:t xml:space="preserve">(վրկ)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էպիկենտրոնային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25D8B7D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20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9BD03FE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25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034EE8FD" w14:textId="77777777" w:rsidR="00813325" w:rsidRPr="00724A82" w:rsidRDefault="00813325" w:rsidP="00583ED3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66227" w:rsidRPr="00724A82">
        <w:rPr>
          <w:rFonts w:ascii="GHEA Grapalat" w:hAnsi="GHEA Grapalat"/>
          <w:sz w:val="22"/>
          <w:szCs w:val="24"/>
          <w:lang w:val="hy-AM"/>
        </w:rPr>
        <w:t>30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E4ED8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054CF0DB" w14:textId="77777777" w:rsidR="00FE49A8" w:rsidRPr="00724A82" w:rsidRDefault="00FE49A8" w:rsidP="00583ED3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73C0A4D9" w14:textId="77777777" w:rsidR="001665B2" w:rsidRDefault="001665B2" w:rsidP="00583ED3">
      <w:pPr>
        <w:pStyle w:val="Heading2"/>
        <w:spacing w:before="0" w:after="0"/>
        <w:ind w:firstLine="567"/>
        <w:rPr>
          <w:rFonts w:ascii="GHEA Grapalat" w:hAnsi="GHEA Grapalat" w:cs="Gabriola"/>
          <w:sz w:val="22"/>
          <w:szCs w:val="24"/>
          <w:lang w:val="hy-AM"/>
        </w:rPr>
      </w:pPr>
      <w:bookmarkStart w:id="7" w:name="_Toc12539462"/>
      <w:r w:rsidRPr="002436CC">
        <w:rPr>
          <w:rFonts w:ascii="GHEA Grapalat" w:hAnsi="GHEA Grapalat"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ջրիկացումը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bookmarkEnd w:id="7"/>
    </w:p>
    <w:p w14:paraId="40811EDF" w14:textId="77777777" w:rsidR="002C4AB5" w:rsidRPr="002C4AB5" w:rsidRDefault="002C4AB5" w:rsidP="002C4AB5">
      <w:pPr>
        <w:rPr>
          <w:lang w:val="hy-AM"/>
        </w:rPr>
      </w:pPr>
    </w:p>
    <w:p w14:paraId="348A19EB" w14:textId="77777777" w:rsidR="001665B2" w:rsidRPr="00724A82" w:rsidRDefault="009B5F93" w:rsidP="00583ED3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22.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Ջրահագեցված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մանրահատիկ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խոնավ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ավազային գրունտների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շերտերը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665B2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5 և </w:t>
      </w:r>
      <w:r w:rsidR="001665B2" w:rsidRPr="002436CC">
        <w:rPr>
          <w:rFonts w:ascii="GHEA Grapalat" w:hAnsi="GHEA Grapalat"/>
          <w:sz w:val="22"/>
          <w:szCs w:val="24"/>
          <w:lang w:val="hy-AM"/>
        </w:rPr>
        <w:t>ավելի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մետր խորությամբ)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ենթարկվում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24A82" w:rsidRPr="00724A82">
        <w:rPr>
          <w:rFonts w:ascii="GHEA Grapalat" w:hAnsi="GHEA Grapalat"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ջրիկացման</w:t>
      </w:r>
      <w:r w:rsidR="00724A82" w:rsidRPr="00724A82">
        <w:rPr>
          <w:rFonts w:ascii="GHEA Grapalat" w:hAnsi="GHEA Grapalat" w:cs="Sylfaen"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Այդպիսի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կառուցված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շինությունները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ենթարկվում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անհավասարաչափ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նստվածքների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տեղակայված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էլեմենտները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խորասուզվում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երկրի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մակերևույթ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մղվում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>:</w:t>
      </w:r>
      <w:r w:rsidR="001665B2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</w:p>
    <w:p w14:paraId="31111C19" w14:textId="77777777" w:rsidR="001665B2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23.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 xml:space="preserve">Գրունտների </w:t>
      </w:r>
      <w:r w:rsidR="001665B2" w:rsidRPr="00724A82">
        <w:rPr>
          <w:rFonts w:ascii="GHEA Grapalat" w:hAnsi="GHEA Grapalat" w:cs="Gabriola"/>
          <w:i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i/>
          <w:sz w:val="22"/>
          <w:szCs w:val="24"/>
          <w:lang w:val="hy-AM"/>
        </w:rPr>
        <w:t>ջրիկացման</w:t>
      </w:r>
      <w:r w:rsidR="001665B2" w:rsidRPr="00724A82">
        <w:rPr>
          <w:rFonts w:ascii="GHEA Grapalat" w:hAnsi="GHEA Grapalat" w:cs="Gabriola"/>
          <w:i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 xml:space="preserve"> վտանգի հետևանքներից խուսափելու նպատակով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5-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20" w14:anchorId="23316318">
          <v:shape id="_x0000_i1090" type="#_x0000_t75" style="width:9.75pt;height:11.25pt" o:ole="">
            <v:imagedata r:id="rId141" o:title=""/>
          </v:shape>
          <o:OLEObject Type="Embed" ProgID="Equation.3" ShapeID="_x0000_i1090" DrawAspect="Content" ObjectID="_1670762868" r:id="rId142"/>
        </w:objec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>/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1665B2"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մեծությունները,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ջրիկացման</w:t>
      </w:r>
      <w:r w:rsidR="001665B2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հավանականությունը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,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ավազների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ջրախոնավային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վիճակից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մասնիկների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31A32">
        <w:rPr>
          <w:rFonts w:ascii="GHEA Grapalat" w:hAnsi="GHEA Grapalat" w:cs="Sylfaen"/>
          <w:sz w:val="22"/>
          <w:szCs w:val="24"/>
          <w:lang w:val="hy-AM"/>
        </w:rPr>
        <w:t xml:space="preserve">չափերից,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="00724A82" w:rsidRPr="00724A82">
        <w:rPr>
          <w:rFonts w:ascii="GHEA Grapalat" w:hAnsi="GHEA Grapalat" w:cs="Sylfaen"/>
          <w:sz w:val="22"/>
          <w:szCs w:val="24"/>
          <w:lang w:val="hy-AM"/>
        </w:rPr>
        <w:t>անում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665B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665B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86FA8BF" w14:textId="77777777" w:rsidR="001665B2" w:rsidRPr="00724A82" w:rsidRDefault="001665B2" w:rsidP="0019706C">
      <w:pPr>
        <w:spacing w:line="276" w:lineRule="auto"/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6EA99408" w14:textId="77777777" w:rsidR="001665B2" w:rsidRPr="00724A82" w:rsidRDefault="001665B2" w:rsidP="002C4AB5">
      <w:pPr>
        <w:spacing w:after="120" w:line="276" w:lineRule="auto"/>
        <w:ind w:right="44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2623"/>
        <w:gridCol w:w="2695"/>
      </w:tblGrid>
      <w:tr w:rsidR="001665B2" w:rsidRPr="00724A82" w14:paraId="3FA2685B" w14:textId="77777777" w:rsidTr="001665B2">
        <w:trPr>
          <w:trHeight w:val="307"/>
          <w:jc w:val="center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0DF6E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Խոնավության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աստիճանը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67CA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Գրունտի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արագացման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position w:val="-6"/>
                <w:sz w:val="22"/>
                <w:szCs w:val="24"/>
                <w:lang w:val="hy-AM"/>
              </w:rPr>
              <w:object w:dxaOrig="200" w:dyaOrig="220" w14:anchorId="38B35780">
                <v:shape id="_x0000_i1091" type="#_x0000_t75" style="width:9.75pt;height:11.25pt" o:ole="">
                  <v:imagedata r:id="rId143" o:title=""/>
                </v:shape>
                <o:OLEObject Type="Embed" ProgID="Equation.3" ShapeID="_x0000_i1091" DrawAspect="Content" ObjectID="_1670762869" r:id="rId144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վ</w:t>
            </w:r>
            <w:r w:rsidRPr="00724A82">
              <w:rPr>
                <w:rFonts w:ascii="GHEA Grapalat" w:hAnsi="GHEA Grapalat"/>
                <w:sz w:val="22"/>
                <w:szCs w:val="24"/>
                <w:vertAlign w:val="superscript"/>
                <w:lang w:val="hy-AM"/>
              </w:rPr>
              <w:t>2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</w:p>
        </w:tc>
      </w:tr>
      <w:tr w:rsidR="001665B2" w:rsidRPr="00724A82" w14:paraId="5DFA91FF" w14:textId="77777777" w:rsidTr="001665B2">
        <w:trPr>
          <w:jc w:val="center"/>
        </w:trPr>
        <w:tc>
          <w:tcPr>
            <w:tcW w:w="3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38D5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320C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Մանրահատիկ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</w:t>
            </w:r>
          </w:p>
          <w:p w14:paraId="5693DB10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sz w:val="22"/>
                <w:szCs w:val="24"/>
                <w:lang w:val="hy-AM"/>
              </w:rPr>
              <w:t>d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sym w:font="Symbol" w:char="F0A3"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0,17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D373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Խոշորահատիկ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</w:t>
            </w:r>
          </w:p>
          <w:p w14:paraId="3B87A610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sz w:val="22"/>
                <w:szCs w:val="24"/>
                <w:lang w:val="hy-AM"/>
              </w:rPr>
              <w:t>d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≥1,33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1665B2" w:rsidRPr="00724A82" w14:paraId="524CDF76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D54D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Լրիվ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ջրահագեցած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D9DF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50-200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ECE5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200-300</w:t>
            </w:r>
          </w:p>
        </w:tc>
      </w:tr>
      <w:tr w:rsidR="001665B2" w:rsidRPr="00724A82" w14:paraId="499C2BF6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9CA3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Մասամբ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ջրահագեցած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1333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200-400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5A48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300-500</w:t>
            </w:r>
          </w:p>
        </w:tc>
      </w:tr>
      <w:tr w:rsidR="001665B2" w:rsidRPr="00724A82" w14:paraId="045B5FD5" w14:textId="77777777" w:rsidTr="001665B2">
        <w:trPr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51DD" w14:textId="77777777" w:rsidR="001665B2" w:rsidRPr="00724A82" w:rsidRDefault="001665B2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Չոր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ավազներ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486E" w14:textId="77777777" w:rsidR="001665B2" w:rsidRPr="00724A82" w:rsidRDefault="001665B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≥500</w:t>
            </w:r>
          </w:p>
        </w:tc>
      </w:tr>
    </w:tbl>
    <w:p w14:paraId="407826E0" w14:textId="77777777" w:rsidR="001665B2" w:rsidRPr="00724A82" w:rsidRDefault="001665B2" w:rsidP="0019706C">
      <w:pPr>
        <w:pStyle w:val="BodyTextIndent"/>
        <w:spacing w:line="276" w:lineRule="auto"/>
        <w:ind w:firstLine="567"/>
        <w:rPr>
          <w:rFonts w:ascii="GHEA Grapalat" w:hAnsi="GHEA Grapalat"/>
          <w:b/>
          <w:i/>
          <w:iCs/>
          <w:sz w:val="22"/>
          <w:szCs w:val="24"/>
          <w:lang w:val="hy-AM"/>
        </w:rPr>
      </w:pPr>
    </w:p>
    <w:p w14:paraId="5C783790" w14:textId="77777777" w:rsidR="000261D1" w:rsidRDefault="001665B2" w:rsidP="00583ED3">
      <w:pPr>
        <w:pStyle w:val="BodyTextIndent"/>
        <w:tabs>
          <w:tab w:val="left" w:pos="993"/>
        </w:tabs>
        <w:spacing w:line="276" w:lineRule="auto"/>
        <w:ind w:firstLine="567"/>
        <w:outlineLvl w:val="1"/>
        <w:rPr>
          <w:rFonts w:ascii="GHEA Grapalat" w:hAnsi="GHEA Grapalat" w:cs="Sylfaen"/>
          <w:b/>
          <w:i/>
          <w:iCs/>
          <w:sz w:val="22"/>
          <w:szCs w:val="24"/>
          <w:lang w:val="hy-AM"/>
        </w:rPr>
      </w:pPr>
      <w:bookmarkStart w:id="8" w:name="_Toc12539463"/>
      <w:r w:rsidRPr="00724A82">
        <w:rPr>
          <w:rFonts w:ascii="GHEA Grapalat" w:hAnsi="GHEA Grapalat"/>
          <w:b/>
          <w:i/>
          <w:iCs/>
          <w:sz w:val="22"/>
          <w:szCs w:val="24"/>
        </w:rPr>
        <w:t>5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Շինարարության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համար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անբարենպաստ</w:t>
      </w:r>
      <w:r w:rsidR="000261D1" w:rsidRPr="00724A82">
        <w:rPr>
          <w:rFonts w:ascii="GHEA Grapalat" w:hAnsi="GHEA Grapalat"/>
          <w:b/>
          <w:i/>
          <w:iCs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b/>
          <w:i/>
          <w:iCs/>
          <w:sz w:val="22"/>
          <w:szCs w:val="24"/>
          <w:lang w:val="hy-AM"/>
        </w:rPr>
        <w:t>հրապարակներ</w:t>
      </w:r>
      <w:bookmarkEnd w:id="8"/>
    </w:p>
    <w:p w14:paraId="0AF88780" w14:textId="77777777" w:rsidR="002C4AB5" w:rsidRPr="00724A82" w:rsidRDefault="002C4AB5" w:rsidP="00136AFB">
      <w:pPr>
        <w:pStyle w:val="BodyTextIndent"/>
        <w:tabs>
          <w:tab w:val="left" w:pos="993"/>
        </w:tabs>
        <w:ind w:firstLine="567"/>
        <w:outlineLvl w:val="1"/>
        <w:rPr>
          <w:rFonts w:ascii="GHEA Grapalat" w:hAnsi="GHEA Grapalat" w:cs="Sylfaen"/>
          <w:b/>
          <w:i/>
          <w:iCs/>
          <w:sz w:val="22"/>
          <w:szCs w:val="24"/>
          <w:lang w:val="hy-AM"/>
        </w:rPr>
      </w:pPr>
    </w:p>
    <w:p w14:paraId="7B72FA76" w14:textId="77777777" w:rsidR="000261D1" w:rsidRPr="00724A82" w:rsidRDefault="000261D1" w:rsidP="00583ED3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Տեկտոնական խզվածքների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հարող, խորքային ֆիզիկաերկրաբանական և տեխնածին գործընթացներով ուղեկցվող բարդ ինժեներաերկրաբանական պայմաններով (նստումային, ուռչող, սառցափքվող, էլուվիալ, աղակալված, լիցքային, ողաղալցված, ջրահագեցած կենսածին գրունտներ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 xml:space="preserve"> և տիղմեր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սողանքային, քարաթափման, սելավային գոտիներ, ներքնամշակվող, կարստային տարածքներ) բնութագրվող տարածքները, </w:t>
      </w:r>
      <w:r w:rsidR="00F77E1F" w:rsidRPr="00724A82">
        <w:rPr>
          <w:rFonts w:ascii="GHEA Grapalat" w:hAnsi="GHEA Grapalat"/>
          <w:sz w:val="22"/>
          <w:szCs w:val="24"/>
          <w:lang w:val="hy-AM"/>
        </w:rPr>
        <w:t xml:space="preserve">ինչպես նաև </w:t>
      </w:r>
      <w:r w:rsidRPr="00724A82">
        <w:rPr>
          <w:rFonts w:ascii="GHEA Grapalat" w:hAnsi="GHEA Grapalat"/>
          <w:sz w:val="22"/>
          <w:szCs w:val="24"/>
          <w:lang w:val="hy-AM"/>
        </w:rPr>
        <w:t>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ավելի 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լանջերը, ըստ սեյսմիկ հատկությունների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կարգի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գրունտներից կազմված տեղամասերը, որ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հիմնատակի 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 xml:space="preserve">բնական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դեֆորմացիոն ազդեցության (անկախ առաջացման պատճառներից և մեխանիզմից) հնարավոր զուգակցումը սեյսմիկ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հետ 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հանգեցնում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է շինարարության համար 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կրկնակի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բարդ պայմաններ</w:t>
      </w:r>
      <w:r w:rsidR="00F77E1F" w:rsidRPr="002436CC">
        <w:rPr>
          <w:rFonts w:ascii="GHEA Grapalat" w:hAnsi="GHEA Grapalat"/>
          <w:sz w:val="22"/>
          <w:szCs w:val="24"/>
          <w:lang w:val="hy-AM"/>
        </w:rPr>
        <w:t>ի ստեղծմանը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 xml:space="preserve">շինարարության համար </w:t>
      </w:r>
      <w:r w:rsidRPr="00724A82">
        <w:rPr>
          <w:rFonts w:ascii="GHEA Grapalat" w:hAnsi="GHEA Grapalat"/>
          <w:sz w:val="22"/>
          <w:szCs w:val="24"/>
          <w:lang w:val="hy-AM"/>
        </w:rPr>
        <w:t>անբարենպաստ հրապարակներ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 xml:space="preserve"> են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4FF6D38" w14:textId="77777777" w:rsidR="000261D1" w:rsidRPr="00724A82" w:rsidRDefault="00F77E1F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 w:cs="Times Armenian"/>
          <w:sz w:val="22"/>
          <w:szCs w:val="24"/>
          <w:lang w:val="hy-AM"/>
        </w:rPr>
      </w:pPr>
      <w:r w:rsidRPr="002436CC">
        <w:rPr>
          <w:rFonts w:ascii="GHEA Grapalat" w:hAnsi="GHEA Grapalat" w:cs="Sylfaen"/>
          <w:sz w:val="22"/>
          <w:szCs w:val="24"/>
          <w:lang w:val="hy-AM"/>
        </w:rPr>
        <w:t>Անբարենպաստ հրապարակների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տարածքներում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ամրապնդման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8F51D0" w:rsidRPr="002436CC">
        <w:rPr>
          <w:rFonts w:ascii="GHEA Grapalat" w:hAnsi="GHEA Grapalat" w:cs="Sylfaen"/>
          <w:sz w:val="22"/>
          <w:szCs w:val="24"/>
          <w:lang w:val="hy-AM"/>
        </w:rPr>
        <w:t>համա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="008F51D0" w:rsidRPr="002436CC">
        <w:rPr>
          <w:rFonts w:ascii="GHEA Grapalat" w:hAnsi="GHEA Grapalat" w:cs="Sylfaen"/>
          <w:sz w:val="22"/>
          <w:szCs w:val="24"/>
          <w:lang w:val="hy-AM"/>
        </w:rPr>
        <w:t>պատասխան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միջոցառումներ</w:t>
      </w:r>
      <w:r w:rsidR="000261D1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թվում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վտանգավոր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երկրաբանական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երևույթներից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տարածքի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ինժեներական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պաշտ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պանություն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)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կիրառել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անհավասարաչափ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դեֆորմացիաների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հար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մարեցված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ադիմացկ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բարձրաց</w:t>
      </w:r>
      <w:r w:rsidR="00CB33B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մանը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նպաստող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 xml:space="preserve"> </w:t>
      </w:r>
      <w:r w:rsidR="000261D1" w:rsidRPr="00724A82">
        <w:rPr>
          <w:rFonts w:ascii="GHEA Grapalat" w:hAnsi="GHEA Grapalat" w:cs="Sylfaen"/>
          <w:sz w:val="22"/>
          <w:szCs w:val="24"/>
          <w:lang w:val="hy-AM"/>
        </w:rPr>
        <w:t>լուծումներ</w:t>
      </w:r>
      <w:r w:rsidR="000261D1" w:rsidRPr="00724A82">
        <w:rPr>
          <w:rFonts w:ascii="GHEA Grapalat" w:hAnsi="GHEA Grapalat" w:cs="Times Armenian"/>
          <w:sz w:val="22"/>
          <w:szCs w:val="24"/>
          <w:lang w:val="hy-AM"/>
        </w:rPr>
        <w:t>:</w:t>
      </w:r>
    </w:p>
    <w:p w14:paraId="560DA3A2" w14:textId="77777777" w:rsidR="000261D1" w:rsidRPr="00724A82" w:rsidRDefault="000261D1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ռանձին բարձրադիր հարթակների 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բլուրներ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լեռնապարներ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>-ից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սեյսմիկ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 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աղյուսակում </w:t>
      </w:r>
      <w:r w:rsidRPr="00724A82">
        <w:rPr>
          <w:rFonts w:ascii="GHEA Grapalat" w:hAnsi="GHEA Grapalat"/>
          <w:sz w:val="22"/>
          <w:szCs w:val="24"/>
          <w:lang w:val="hy-AM"/>
        </w:rPr>
        <w:t>1-ում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ընդունել 1,2 գործակցով բազմապատկված:</w:t>
      </w:r>
    </w:p>
    <w:p w14:paraId="644B50B8" w14:textId="77777777" w:rsidR="000261D1" w:rsidRPr="00724A82" w:rsidRDefault="000261D1" w:rsidP="00583ED3">
      <w:pPr>
        <w:pStyle w:val="BodyTextIndent"/>
        <w:numPr>
          <w:ilvl w:val="0"/>
          <w:numId w:val="7"/>
        </w:numPr>
        <w:tabs>
          <w:tab w:val="left" w:pos="993"/>
        </w:tabs>
        <w:spacing w:line="276" w:lineRule="auto"/>
        <w:ind w:left="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15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>թեքությամբ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լանջերի վրա նախագծվող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հատակագծային ուրվագծերը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լանջի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սահումի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կտրման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դիրքը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13BC" w:rsidRPr="00724A82">
        <w:rPr>
          <w:rFonts w:ascii="GHEA Grapalat" w:hAnsi="GHEA Grapalat"/>
          <w:sz w:val="22"/>
          <w:szCs w:val="24"/>
          <w:lang w:val="hy-AM"/>
        </w:rPr>
        <w:t xml:space="preserve">և ուղղաձիգ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649F00" w14:textId="77777777" w:rsidR="00813325" w:rsidRDefault="0038547C" w:rsidP="002C4AB5">
      <w:pPr>
        <w:tabs>
          <w:tab w:val="left" w:pos="993"/>
        </w:tabs>
        <w:ind w:firstLine="567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i/>
          <w:sz w:val="22"/>
          <w:szCs w:val="24"/>
          <w:lang w:val="hy-AM"/>
        </w:rPr>
        <w:br w:type="page"/>
      </w:r>
      <w:r w:rsidR="00A416A5"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>VI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ԲԵՌՆՎԱԾՔՆԵՐ</w:t>
      </w:r>
    </w:p>
    <w:p w14:paraId="07349C05" w14:textId="77777777" w:rsidR="002C4AB5" w:rsidRPr="00724A82" w:rsidRDefault="002C4AB5" w:rsidP="002C4AB5">
      <w:pPr>
        <w:tabs>
          <w:tab w:val="left" w:pos="993"/>
        </w:tabs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08521734" w14:textId="77777777" w:rsidR="00813325" w:rsidRDefault="00813325" w:rsidP="002C4AB5">
      <w:pPr>
        <w:pStyle w:val="Heading2"/>
        <w:tabs>
          <w:tab w:val="left" w:pos="993"/>
        </w:tabs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9" w:name="_Toc12539464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9"/>
    </w:p>
    <w:p w14:paraId="5050DFE2" w14:textId="77777777" w:rsidR="002C4AB5" w:rsidRPr="002C4AB5" w:rsidRDefault="002C4AB5" w:rsidP="002C4AB5">
      <w:pPr>
        <w:rPr>
          <w:lang w:val="hy-AM"/>
        </w:rPr>
      </w:pPr>
    </w:p>
    <w:p w14:paraId="49A9D192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1C36CB" w:rsidRPr="00724A82">
        <w:rPr>
          <w:rFonts w:ascii="GHEA Grapalat" w:hAnsi="GHEA Grapalat" w:cs="Sylfaen"/>
          <w:sz w:val="22"/>
          <w:szCs w:val="24"/>
          <w:lang w:val="hy-AM"/>
        </w:rPr>
        <w:t>դիմացկու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CB33B2" w:rsidRPr="00724A82">
        <w:rPr>
          <w:rFonts w:ascii="GHEA Grapalat" w:hAnsi="GHEA Grapalat"/>
          <w:sz w:val="22"/>
          <w:szCs w:val="24"/>
          <w:lang w:val="hy-AM"/>
        </w:rPr>
        <w:t xml:space="preserve"> 7-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10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բաժիններով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բավարարելուց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46073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A460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6828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="00A46073" w:rsidRPr="00724A82">
        <w:rPr>
          <w:rFonts w:ascii="GHEA Grapalat" w:hAnsi="GHEA Grapalat" w:cs="Sylfaen"/>
          <w:sz w:val="22"/>
          <w:szCs w:val="24"/>
          <w:lang w:val="hy-AM"/>
        </w:rPr>
        <w:t xml:space="preserve"> կոնստրուկտավորման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2D99A2B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կնե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մտնում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մշտա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երկարատև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կարճատև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CB33B2" w:rsidRPr="002436CC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9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բաժինների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զուգակցմա</w:t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ՍՆիՊ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2.01.07</w:t>
      </w:r>
      <w:r w:rsidR="00136AFB">
        <w:rPr>
          <w:rFonts w:ascii="GHEA Grapalat" w:hAnsi="GHEA Grapalat"/>
          <w:sz w:val="22"/>
          <w:szCs w:val="24"/>
          <w:lang w:val="hy-AM"/>
        </w:rPr>
        <w:t xml:space="preserve"> շինարարական նորմերի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0FC2C14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ցանկացած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ամենաան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նպաս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533C78B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երկրաչափական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ղություն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առան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ձին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ուղղանկյուն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հատույթի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ծռող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 xml:space="preserve">հաշվարկային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թյամբ</w:t>
      </w:r>
      <w:r w:rsidR="00F56A5E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6CB" w:rsidRPr="00724A82">
        <w:rPr>
          <w:rFonts w:ascii="GHEA Grapalat" w:hAnsi="GHEA Grapalat"/>
          <w:sz w:val="22"/>
          <w:szCs w:val="24"/>
          <w:lang w:val="hy-AM"/>
        </w:rPr>
        <w:t xml:space="preserve">սյուների շեղ ծռման պատճառով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բազմապատկված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331A32" w:rsidRPr="00331A3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2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E7AF5E3" w14:textId="77777777" w:rsidR="0038547C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հանգույցների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հատույթների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խմբի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ենթադրությամբ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դկանց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կյանքի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անվտանգ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անխափան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չխան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անուղղակիորեն</w:t>
      </w:r>
      <w:r w:rsidR="00331A32" w:rsidRPr="004907C1">
        <w:rPr>
          <w:rFonts w:ascii="GHEA Grapalat" w:hAnsi="GHEA Grapalat" w:cs="Sylfaen"/>
          <w:sz w:val="22"/>
          <w:szCs w:val="24"/>
          <w:lang w:val="hy-AM"/>
        </w:rPr>
        <w:t>՝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544EB0" w:rsidRPr="004907C1">
        <w:rPr>
          <w:rFonts w:ascii="GHEA Grapalat" w:hAnsi="GHEA Grapalat" w:cs="Sylfaen"/>
          <w:sz w:val="22"/>
          <w:szCs w:val="24"/>
          <w:lang w:val="hy-AM"/>
        </w:rPr>
        <w:t>փոք</w:t>
      </w:r>
      <w:r w:rsidR="00544EB0" w:rsidRPr="004907C1">
        <w:rPr>
          <w:rFonts w:ascii="GHEA Grapalat" w:hAnsi="GHEA Grapalat" w:cs="Sylfaen"/>
          <w:sz w:val="22"/>
          <w:szCs w:val="24"/>
          <w:lang w:val="hy-AM"/>
        </w:rPr>
        <w:softHyphen/>
        <w:t>րացնելով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Pr="004907C1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544EB0" w:rsidRPr="004907C1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60" w14:anchorId="5330A3CA">
          <v:shape id="_x0000_i1092" type="#_x0000_t75" style="width:30.75pt;height:18pt" o:ole="">
            <v:imagedata r:id="rId145" o:title=""/>
          </v:shape>
          <o:OLEObject Type="Embed" ProgID="Equation.3" ShapeID="_x0000_i1092" DrawAspect="Content" ObjectID="_1670762870" r:id="rId146"/>
        </w:object>
      </w:r>
      <w:r w:rsidR="00B17F11"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613E41" w:rsidRPr="004907C1">
        <w:rPr>
          <w:rFonts w:ascii="GHEA Grapalat" w:hAnsi="GHEA Grapalat"/>
          <w:sz w:val="22"/>
          <w:szCs w:val="24"/>
          <w:lang w:val="hy-AM"/>
        </w:rPr>
        <w:t>գործակցով</w:t>
      </w:r>
      <w:r w:rsidR="00544EB0" w:rsidRPr="004907C1">
        <w:rPr>
          <w:rFonts w:ascii="GHEA Grapalat" w:hAnsi="GHEA Grapalat"/>
          <w:sz w:val="22"/>
          <w:szCs w:val="24"/>
          <w:lang w:val="hy-AM"/>
        </w:rPr>
        <w:t>՝</w:t>
      </w:r>
      <w:r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B17F11" w:rsidRPr="004907C1">
        <w:rPr>
          <w:rFonts w:ascii="GHEA Grapalat" w:hAnsi="GHEA Grapalat" w:cs="Sylfaen"/>
          <w:sz w:val="22"/>
          <w:szCs w:val="24"/>
          <w:lang w:val="hy-AM"/>
        </w:rPr>
        <w:t>ըստ</w:t>
      </w:r>
      <w:r w:rsidR="00B17F11" w:rsidRPr="004907C1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4907C1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224E96" w:rsidRPr="004907C1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24E96" w:rsidRPr="004907C1">
        <w:rPr>
          <w:rFonts w:ascii="GHEA Grapalat" w:hAnsi="GHEA Grapalat"/>
          <w:sz w:val="22"/>
          <w:szCs w:val="24"/>
          <w:lang w:val="hy-AM"/>
        </w:rPr>
        <w:t>8-ի</w:t>
      </w:r>
      <w:r w:rsidRPr="004907C1">
        <w:rPr>
          <w:rFonts w:ascii="GHEA Grapalat" w:hAnsi="GHEA Grapalat"/>
          <w:sz w:val="22"/>
          <w:szCs w:val="24"/>
          <w:lang w:val="hy-AM"/>
        </w:rPr>
        <w:t>:</w:t>
      </w:r>
    </w:p>
    <w:p w14:paraId="5E37EFDD" w14:textId="77777777" w:rsidR="00813325" w:rsidRPr="00724A82" w:rsidRDefault="00813325" w:rsidP="00583ED3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քամուց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տրանսպորտի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շարժումից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ամբարձիչների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շարժում</w:t>
      </w:r>
      <w:r w:rsidR="00CB33B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արգելակային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դինամիկ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ջերմաստիճանային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կլիմայական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2F9C86E" w14:textId="77777777" w:rsidR="00813325" w:rsidRPr="00724A82" w:rsidRDefault="00813325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38AE0F3" w14:textId="77777777" w:rsidR="00813325" w:rsidRDefault="0038547C" w:rsidP="00583ED3">
      <w:pPr>
        <w:pStyle w:val="Heading2"/>
        <w:tabs>
          <w:tab w:val="left" w:pos="993"/>
        </w:tabs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0" w:name="_Toc12539465"/>
      <w:r w:rsidRPr="002436CC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</w:t>
      </w:r>
      <w:bookmarkEnd w:id="10"/>
    </w:p>
    <w:p w14:paraId="61E4C4EF" w14:textId="77777777" w:rsidR="002C4AB5" w:rsidRPr="002C4AB5" w:rsidRDefault="002C4AB5" w:rsidP="002C4AB5">
      <w:pPr>
        <w:rPr>
          <w:lang w:val="hy-AM"/>
        </w:rPr>
      </w:pPr>
    </w:p>
    <w:p w14:paraId="2063EBEE" w14:textId="77777777" w:rsidR="00F4165C" w:rsidRPr="00724A82" w:rsidRDefault="0038547C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 xml:space="preserve">Շենքերի և </w:t>
      </w:r>
      <w:r w:rsidR="006D65ED" w:rsidRPr="00724A82">
        <w:rPr>
          <w:rFonts w:ascii="GHEA Grapalat" w:hAnsi="GHEA Grapalat"/>
          <w:sz w:val="22"/>
          <w:szCs w:val="24"/>
          <w:lang w:val="hy-AM"/>
        </w:rPr>
        <w:t>կառույցներ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>ի կոնստրուկցիաների և հիմքերի հաշվարկը պետք է կատարել բեռների հիմնական և հատուկ զուգակցությունների տակ սեյսմիկ բեռնվածքների հաշվա</w:t>
      </w:r>
      <w:r w:rsidR="00AE35E7" w:rsidRPr="00724A82">
        <w:rPr>
          <w:rFonts w:ascii="GHEA Grapalat" w:hAnsi="GHEA Grapalat"/>
          <w:sz w:val="22"/>
          <w:szCs w:val="24"/>
          <w:lang w:val="hy-AM"/>
        </w:rPr>
        <w:t>ռ</w:t>
      </w:r>
      <w:r w:rsidR="00F4165C" w:rsidRPr="00724A82">
        <w:rPr>
          <w:rFonts w:ascii="GHEA Grapalat" w:hAnsi="GHEA Grapalat"/>
          <w:sz w:val="22"/>
          <w:szCs w:val="24"/>
          <w:lang w:val="hy-AM"/>
        </w:rPr>
        <w:t>մամբ:</w:t>
      </w:r>
    </w:p>
    <w:p w14:paraId="345EBA8A" w14:textId="77777777" w:rsidR="001B23E4" w:rsidRPr="00724A82" w:rsidRDefault="0038547C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35</w:t>
      </w:r>
      <w:r w:rsidR="00F4165C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F416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6-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1271900" w14:textId="77777777" w:rsidR="001B23E4" w:rsidRPr="00724A82" w:rsidRDefault="001B23E4" w:rsidP="002C4AB5">
      <w:pPr>
        <w:spacing w:after="120" w:line="276" w:lineRule="auto"/>
        <w:ind w:left="1411" w:right="2419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6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977"/>
      </w:tblGrid>
      <w:tr w:rsidR="001B23E4" w:rsidRPr="00724A82" w14:paraId="3A28C243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D8CF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Բեռնվածք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65CC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Զուգակցման</w:t>
            </w:r>
          </w:p>
          <w:p w14:paraId="419632D4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արժեքը</w:t>
            </w:r>
          </w:p>
        </w:tc>
      </w:tr>
      <w:tr w:rsidR="001B23E4" w:rsidRPr="00724A82" w14:paraId="0429AE0A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69C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Մշտական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8972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0,9</w:t>
            </w:r>
          </w:p>
        </w:tc>
      </w:tr>
      <w:tr w:rsidR="001B23E4" w:rsidRPr="00724A82" w14:paraId="4366F51F" w14:textId="77777777" w:rsidTr="001B23E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5E05" w14:textId="77777777" w:rsidR="001B23E4" w:rsidRPr="00724A82" w:rsidRDefault="001B23E4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Ժամանակավոր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`</w:t>
            </w:r>
          </w:p>
          <w:p w14:paraId="6551BBFB" w14:textId="77777777" w:rsidR="001B23E4" w:rsidRPr="00724A82" w:rsidRDefault="001B23E4" w:rsidP="000D545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երկարատև</w:t>
            </w:r>
          </w:p>
          <w:p w14:paraId="0BA5880B" w14:textId="77777777" w:rsidR="001B23E4" w:rsidRPr="00724A82" w:rsidRDefault="001B23E4" w:rsidP="000D545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կարճատև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B23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645DDFF2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0,8</w:t>
            </w:r>
          </w:p>
          <w:p w14:paraId="006525C7" w14:textId="77777777" w:rsidR="001B23E4" w:rsidRPr="00724A82" w:rsidRDefault="001B23E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0,5</w:t>
            </w:r>
          </w:p>
        </w:tc>
      </w:tr>
    </w:tbl>
    <w:p w14:paraId="5FD67815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1C9B357" w14:textId="77777777" w:rsidR="00B871B1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B871B1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ենթա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մբարձչային հեծանների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սայլակի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հաշվառվում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բար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ձու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թյանը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հավա</w:t>
      </w:r>
      <w:r w:rsidR="00E13CD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սար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` 0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,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3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կամրջի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քաշից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ենթա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մբար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ձչային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հեծանների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առանցքներին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ՍՆիՊ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2.01.07-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նախա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տես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softHyphen/>
        <w:t>վող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ամբարձչային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նվազեցումը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B871B1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1F1F827" w14:textId="77777777" w:rsidR="00B871B1" w:rsidRPr="00724A82" w:rsidRDefault="00B871B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AC9F16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1" w:name="_Toc12539466"/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bookmarkEnd w:id="11"/>
    </w:p>
    <w:p w14:paraId="603F7C72" w14:textId="77777777" w:rsidR="002C4AB5" w:rsidRPr="002C4AB5" w:rsidRDefault="002C4AB5" w:rsidP="002C4AB5">
      <w:pPr>
        <w:rPr>
          <w:lang w:val="hy-AM"/>
        </w:rPr>
      </w:pPr>
    </w:p>
    <w:p w14:paraId="7E9614E0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Հորիզոնական սեյսմիկ իներցիոն բեռնվածքների մեծությունները որոշելիս շենքերի և </w:t>
      </w:r>
      <w:r w:rsidR="006D65ED" w:rsidRPr="00724A82">
        <w:rPr>
          <w:rFonts w:ascii="GHEA Grapalat" w:hAnsi="GHEA Grapalat"/>
          <w:sz w:val="22"/>
          <w:szCs w:val="24"/>
          <w:lang w:val="hy-AM"/>
        </w:rPr>
        <w:t>կառույցներ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ի հաշվարկային սխեմա</w:t>
      </w:r>
      <w:r w:rsidR="00AE35E7" w:rsidRPr="00724A82">
        <w:rPr>
          <w:rFonts w:ascii="GHEA Grapalat" w:hAnsi="GHEA Grapalat"/>
          <w:sz w:val="22"/>
          <w:szCs w:val="24"/>
          <w:lang w:val="hy-AM"/>
        </w:rPr>
        <w:t>ն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 ընդունվում է 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 xml:space="preserve">որպես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ընկրկելի հիմնատակի վրա 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>դրված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, հիմք</w:t>
      </w:r>
      <w:r w:rsidR="005F3E30" w:rsidRPr="007E0E84">
        <w:rPr>
          <w:rFonts w:ascii="GHEA Grapalat" w:hAnsi="GHEA Grapalat"/>
          <w:sz w:val="22"/>
          <w:szCs w:val="24"/>
          <w:lang w:val="hy-AM"/>
        </w:rPr>
        <w:t xml:space="preserve">ի հետ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կոշտ ամրակցված ու կենտր</w:t>
      </w:r>
      <w:r w:rsidR="007A2F2D" w:rsidRPr="00724A82">
        <w:rPr>
          <w:rFonts w:ascii="GHEA Grapalat" w:hAnsi="GHEA Grapalat"/>
          <w:sz w:val="22"/>
          <w:szCs w:val="24"/>
          <w:lang w:val="hy-AM"/>
        </w:rPr>
        <w:t>ո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նացված զանգ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ված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ներ կրող ձողի տեսքով (նկ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ար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2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CD0068" w:rsidRPr="00724A82">
        <w:rPr>
          <w:rFonts w:ascii="GHEA Grapalat" w:hAnsi="GHEA Grapalat"/>
          <w:sz w:val="22"/>
          <w:szCs w:val="24"/>
          <w:lang w:val="hy-AM"/>
        </w:rPr>
        <w:t xml:space="preserve">որի հիմնատակը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ենթարկվում է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/>
          <w:sz w:val="22"/>
          <w:szCs w:val="24"/>
          <w:lang w:val="hy-AM"/>
        </w:rPr>
        <w:t>համա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>չա</w:t>
      </w:r>
      <w:r w:rsidR="00E13CD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CB571E" w:rsidRPr="00724A82">
        <w:rPr>
          <w:rFonts w:ascii="GHEA Grapalat" w:hAnsi="GHEA Grapalat"/>
          <w:sz w:val="22"/>
          <w:szCs w:val="24"/>
          <w:lang w:val="hy-AM"/>
        </w:rPr>
        <w:t xml:space="preserve">փության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7631" w:rsidRPr="00724A82">
        <w:rPr>
          <w:rFonts w:ascii="GHEA Grapalat" w:hAnsi="GHEA Grapalat" w:cs="Sylfaen"/>
          <w:sz w:val="22"/>
          <w:szCs w:val="24"/>
          <w:lang w:val="hy-AM"/>
        </w:rPr>
        <w:t>արա</w:t>
      </w:r>
      <w:r w:rsidR="00C57631" w:rsidRPr="00724A82">
        <w:rPr>
          <w:rFonts w:ascii="GHEA Grapalat" w:hAnsi="GHEA Grapalat" w:cs="Sylfaen"/>
          <w:sz w:val="22"/>
          <w:szCs w:val="24"/>
          <w:lang w:val="hy-AM"/>
        </w:rPr>
        <w:softHyphen/>
        <w:t>գացումներ</w:t>
      </w:r>
      <w:r w:rsidR="00C57631" w:rsidRPr="007E0E84">
        <w:rPr>
          <w:rFonts w:ascii="GHEA Grapalat" w:hAnsi="GHEA Grapalat" w:cs="Sylfaen"/>
          <w:sz w:val="22"/>
          <w:szCs w:val="24"/>
          <w:lang w:val="hy-AM"/>
        </w:rPr>
        <w:t>ի համապատասխան</w:t>
      </w:r>
      <w:r w:rsidR="00C57631" w:rsidRPr="00724A82">
        <w:rPr>
          <w:rFonts w:ascii="GHEA Grapalat" w:hAnsi="GHEA Grapalat"/>
          <w:sz w:val="22"/>
          <w:szCs w:val="24"/>
          <w:lang w:val="hy-AM"/>
        </w:rPr>
        <w:t>: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9092" w:type="dxa"/>
        <w:jc w:val="center"/>
        <w:tblLayout w:type="fixed"/>
        <w:tblLook w:val="04A0" w:firstRow="1" w:lastRow="0" w:firstColumn="1" w:lastColumn="0" w:noHBand="0" w:noVBand="1"/>
      </w:tblPr>
      <w:tblGrid>
        <w:gridCol w:w="9092"/>
      </w:tblGrid>
      <w:tr w:rsidR="00E15554" w:rsidRPr="00724A82" w14:paraId="00A64685" w14:textId="77777777" w:rsidTr="00AE2397">
        <w:trPr>
          <w:jc w:val="center"/>
        </w:trPr>
        <w:tc>
          <w:tcPr>
            <w:tcW w:w="9092" w:type="dxa"/>
            <w:shd w:val="clear" w:color="auto" w:fill="auto"/>
          </w:tcPr>
          <w:p w14:paraId="5EABD20E" w14:textId="7860BE1E" w:rsidR="00E15554" w:rsidRPr="00331A32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color w:val="FF0000"/>
                <w:sz w:val="22"/>
                <w:szCs w:val="24"/>
                <w:lang w:val="hy-AM"/>
              </w:rPr>
            </w:pPr>
            <w:r w:rsidRPr="00DB291B">
              <w:rPr>
                <w:rFonts w:ascii="GHEA Grapalat" w:hAnsi="GHEA Grapalat"/>
                <w:noProof/>
                <w:color w:val="FF0000"/>
                <w:sz w:val="22"/>
                <w:szCs w:val="24"/>
                <w:lang w:val="hy-AM"/>
              </w:rPr>
              <w:drawing>
                <wp:inline distT="0" distB="0" distL="0" distR="0" wp14:anchorId="0C085181" wp14:editId="1F3CBE64">
                  <wp:extent cx="4610100" cy="317182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944" w:rsidRPr="00724A82" w14:paraId="4C5D4DF6" w14:textId="77777777" w:rsidTr="00AE2397">
        <w:trPr>
          <w:trHeight w:val="547"/>
          <w:jc w:val="center"/>
        </w:trPr>
        <w:tc>
          <w:tcPr>
            <w:tcW w:w="9092" w:type="dxa"/>
            <w:shd w:val="clear" w:color="auto" w:fill="auto"/>
          </w:tcPr>
          <w:p w14:paraId="05EC1138" w14:textId="77777777" w:rsidR="00C56944" w:rsidRPr="005F3E30" w:rsidRDefault="00C56944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5F3E30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</w:t>
            </w:r>
            <w:r w:rsidR="00F64EFA" w:rsidRPr="005F3E30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ար</w:t>
            </w:r>
            <w:r w:rsidRPr="005F3E30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 2</w:t>
            </w:r>
          </w:p>
        </w:tc>
      </w:tr>
    </w:tbl>
    <w:p w14:paraId="3284B9AE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33B2" w:rsidRPr="002436CC">
        <w:rPr>
          <w:rFonts w:ascii="GHEA Grapalat" w:hAnsi="GHEA Grapalat" w:cs="Sylfaen"/>
          <w:sz w:val="22"/>
          <w:szCs w:val="24"/>
          <w:lang w:val="hy-AM"/>
        </w:rPr>
        <w:t xml:space="preserve">Անհրաժեշտ է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նպատակով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նախագծահաշվողական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ծրագրային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համալիրներում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տարածական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ալգո</w:t>
      </w:r>
      <w:r w:rsidR="00224E96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րիթմերը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պարամետրերի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CE326C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760" w:dyaOrig="340" w14:anchorId="362B8287">
          <v:shape id="_x0000_i1094" type="#_x0000_t75" style="width:87.75pt;height:17.25pt" o:ole="">
            <v:imagedata r:id="rId148" o:title=""/>
          </v:shape>
          <o:OLEObject Type="Embed" ProgID="Equation.3" ShapeID="_x0000_i1094" DrawAspect="Content" ObjectID="_1670762871" r:id="rId149"/>
        </w:object>
      </w:r>
      <w:r w:rsidR="004E4F8C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B17F11" w:rsidRPr="00724A82">
        <w:rPr>
          <w:rFonts w:ascii="GHEA Grapalat" w:hAnsi="GHEA Grapalat" w:cs="Calibri"/>
          <w:sz w:val="22"/>
          <w:szCs w:val="24"/>
          <w:lang w:val="hy-AM"/>
        </w:rPr>
        <w:t>և</w:t>
      </w:r>
      <w:r w:rsidR="00B17F11" w:rsidRPr="00724A82">
        <w:rPr>
          <w:rFonts w:ascii="Calibri" w:hAnsi="Calibri" w:cs="Calibri"/>
          <w:sz w:val="22"/>
          <w:lang w:val="hy-AM"/>
        </w:rPr>
        <w:t> </w:t>
      </w:r>
      <w:r w:rsidR="00230877" w:rsidRPr="00724A82">
        <w:rPr>
          <w:rFonts w:ascii="GHEA Grapalat" w:hAnsi="GHEA Grapalat"/>
          <w:position w:val="-10"/>
          <w:sz w:val="22"/>
          <w:lang w:val="hy-AM"/>
        </w:rPr>
        <w:object w:dxaOrig="240" w:dyaOrig="300" w14:anchorId="3E3B4584">
          <v:shape id="_x0000_i1095" type="#_x0000_t75" style="width:12pt;height:15pt" o:ole="">
            <v:imagedata r:id="rId150" o:title=""/>
          </v:shape>
          <o:OLEObject Type="Embed" ProgID="Equation.3" ShapeID="_x0000_i1095" DrawAspect="Content" ObjectID="_1670762872" r:id="rId15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331A32" w:rsidRPr="00331A32">
        <w:rPr>
          <w:rFonts w:ascii="GHEA Grapalat" w:hAnsi="GHEA Grapalat" w:cs="Sylfaen"/>
          <w:sz w:val="22"/>
          <w:szCs w:val="24"/>
          <w:lang w:val="hy-AM"/>
        </w:rPr>
        <w:t>ծ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ություն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C847B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230877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(1)</w:t>
      </w:r>
      <w:r w:rsidR="00230877" w:rsidRPr="00724A82">
        <w:rPr>
          <w:rFonts w:ascii="GHEA Grapalat" w:hAnsi="GHEA Grapalat" w:cs="Gabriola"/>
          <w:sz w:val="22"/>
          <w:szCs w:val="24"/>
          <w:lang w:val="hy-AM"/>
        </w:rPr>
        <w:t>–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(15)-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23087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02E6B5F1">
          <v:shape id="_x0000_i1096" type="#_x0000_t75" style="width:12.75pt;height:15.75pt" o:ole="">
            <v:imagedata r:id="rId152" o:title=""/>
          </v:shape>
          <o:OLEObject Type="Embed" ProgID="Equation.3" ShapeID="_x0000_i1096" DrawAspect="Content" ObjectID="_1670762873" r:id="rId1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67DEA1FC">
          <v:shape id="_x0000_i1097" type="#_x0000_t75" style="width:15pt;height:15.75pt" o:ole="">
            <v:imagedata r:id="rId154" o:title=""/>
          </v:shape>
          <o:OLEObject Type="Embed" ProgID="Equation.3" ShapeID="_x0000_i1097" DrawAspect="Content" ObjectID="_1670762874" r:id="rId1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կու</w:t>
      </w:r>
      <w:r w:rsidR="00CE326C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230877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(3)</w:t>
      </w:r>
      <w:r w:rsidR="00230877" w:rsidRPr="00724A82">
        <w:rPr>
          <w:rFonts w:ascii="GHEA Grapalat" w:hAnsi="GHEA Grapalat" w:cs="Gabriola"/>
          <w:sz w:val="22"/>
          <w:szCs w:val="24"/>
          <w:lang w:val="hy-AM"/>
        </w:rPr>
        <w:t>–</w:t>
      </w:r>
      <w:r w:rsidR="00230877" w:rsidRPr="00724A82">
        <w:rPr>
          <w:rFonts w:ascii="GHEA Grapalat" w:hAnsi="GHEA Grapalat"/>
          <w:sz w:val="22"/>
          <w:szCs w:val="24"/>
          <w:lang w:val="hy-AM"/>
        </w:rPr>
        <w:t>(9)-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07764" w:rsidRPr="00724A82">
        <w:rPr>
          <w:rFonts w:ascii="GHEA Grapalat" w:hAnsi="GHEA Grapalat" w:cs="Sylfaen"/>
          <w:sz w:val="22"/>
          <w:szCs w:val="24"/>
          <w:lang w:val="hy-AM"/>
        </w:rPr>
        <w:t>կետեր</w:t>
      </w:r>
      <w:r w:rsidR="0000776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54</w:t>
      </w:r>
      <w:r w:rsidR="00B17F11" w:rsidRPr="00724A82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55</w:t>
      </w:r>
      <w:r w:rsidR="00007764" w:rsidRPr="00724A82">
        <w:rPr>
          <w:rFonts w:ascii="GHEA Grapalat" w:hAnsi="GHEA Grapalat"/>
          <w:sz w:val="22"/>
          <w:szCs w:val="24"/>
          <w:lang w:val="hy-AM"/>
        </w:rPr>
        <w:t>-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8D42499" w14:textId="77777777" w:rsidR="003C35FA" w:rsidRPr="00724A82" w:rsidRDefault="003C35FA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D8CD9FF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12" w:name="_Toc12539467"/>
      <w:r w:rsidRPr="00724A82">
        <w:rPr>
          <w:rFonts w:ascii="GHEA Grapalat" w:hAnsi="GHEA Grapalat"/>
          <w:sz w:val="22"/>
          <w:szCs w:val="24"/>
          <w:lang w:val="hy-AM"/>
        </w:rPr>
        <w:t xml:space="preserve">4.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bookmarkEnd w:id="12"/>
    </w:p>
    <w:p w14:paraId="4F93F25D" w14:textId="77777777" w:rsidR="002C4AB5" w:rsidRPr="002C4AB5" w:rsidRDefault="002C4AB5" w:rsidP="002C4AB5">
      <w:pPr>
        <w:rPr>
          <w:lang w:val="hy-AM"/>
        </w:rPr>
      </w:pPr>
    </w:p>
    <w:p w14:paraId="79C5B4D2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7F11" w:rsidRPr="00724A82">
        <w:rPr>
          <w:rFonts w:ascii="GHEA Grapalat" w:hAnsi="GHEA Grapalat"/>
          <w:sz w:val="22"/>
          <w:szCs w:val="24"/>
          <w:lang w:val="hy-AM"/>
        </w:rPr>
        <w:t xml:space="preserve">Երկրաշարժի ժամանակ 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62F92CAB">
          <v:shape id="_x0000_i1098" type="#_x0000_t75" style="width:6.75pt;height:12.75pt" o:ole="">
            <v:imagedata r:id="rId156" o:title=""/>
          </v:shape>
          <o:OLEObject Type="Embed" ProgID="Equation.3" ShapeID="_x0000_i1098" DrawAspect="Content" ObjectID="_1670762875" r:id="rId1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B17F11" w:rsidRPr="00724A82">
        <w:rPr>
          <w:rFonts w:ascii="GHEA Grapalat" w:hAnsi="GHEA Grapalat" w:cs="Sylfaen"/>
          <w:sz w:val="22"/>
          <w:szCs w:val="24"/>
          <w:lang w:val="hy-AM"/>
        </w:rPr>
        <w:t xml:space="preserve"> 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56944" w:rsidRPr="00724A82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0C339116">
          <v:shape id="_x0000_i1099" type="#_x0000_t75" style="width:15.75pt;height:15.75pt" o:ole="">
            <v:imagedata r:id="rId158" o:title=""/>
          </v:shape>
          <o:OLEObject Type="Embed" ProgID="Equation.3" ShapeID="_x0000_i1099" DrawAspect="Content" ObjectID="_1670762876" r:id="rId15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0B6D0BB" w14:textId="77777777" w:rsidR="00BE427A" w:rsidRPr="00724A82" w:rsidRDefault="00230877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380" w:dyaOrig="360" w14:anchorId="3151C139">
          <v:shape id="_x0000_i1100" type="#_x0000_t75" style="width:69pt;height:18pt" o:ole="">
            <v:imagedata r:id="rId160" o:title=""/>
          </v:shape>
          <o:OLEObject Type="Embed" ProgID="Equation.3" ShapeID="_x0000_i1100" DrawAspect="Content" ObjectID="_1670762877" r:id="rId161"/>
        </w:object>
      </w:r>
      <w:r w:rsidR="00BE427A" w:rsidRPr="00724A82">
        <w:rPr>
          <w:rFonts w:ascii="GHEA Grapalat" w:hAnsi="GHEA Grapalat"/>
          <w:sz w:val="22"/>
          <w:szCs w:val="24"/>
          <w:lang w:val="hy-AM"/>
        </w:rPr>
        <w:tab/>
      </w:r>
      <w:r w:rsidR="00BE427A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761019" w:rsidRPr="00724A82">
        <w:rPr>
          <w:rFonts w:ascii="GHEA Grapalat" w:hAnsi="GHEA Grapalat"/>
          <w:sz w:val="22"/>
          <w:szCs w:val="24"/>
          <w:lang w:val="hy-AM"/>
        </w:rPr>
        <w:t>(3)</w:t>
      </w:r>
    </w:p>
    <w:p w14:paraId="707253E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0877" w:rsidRPr="00724A82">
        <w:rPr>
          <w:rFonts w:ascii="GHEA Grapalat" w:hAnsi="GHEA Grapalat"/>
          <w:position w:val="-12"/>
          <w:lang w:val="hy-AM"/>
        </w:rPr>
        <w:object w:dxaOrig="320" w:dyaOrig="360" w14:anchorId="286E8572">
          <v:shape id="_x0000_i1101" type="#_x0000_t75" style="width:15.75pt;height:18pt" o:ole="">
            <v:imagedata r:id="rId162" o:title=""/>
          </v:shape>
          <o:OLEObject Type="Embed" ProgID="Equation.3" ShapeID="_x0000_i1101" DrawAspect="Content" ObjectID="_1670762878" r:id="rId1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–</w:t>
      </w:r>
      <w:r w:rsidR="00864240" w:rsidRPr="00724A82">
        <w:rPr>
          <w:rFonts w:ascii="GHEA Grapalat" w:hAnsi="GHEA Grapalat"/>
          <w:sz w:val="22"/>
          <w:szCs w:val="24"/>
          <w:lang w:val="hy-AM"/>
        </w:rPr>
        <w:t xml:space="preserve"> հիմքում կոշտ ամրակցված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 կետում առաջացած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i/>
          <w:sz w:val="22"/>
          <w:szCs w:val="24"/>
          <w:lang w:val="hy-AM"/>
        </w:rPr>
        <w:t>i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>-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աղյուսակ 1-ում բերված գետնի արագացմամբ տատանումների ժամանակ առաջացած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իներցիոն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սկզբից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 xml:space="preserve">կոնստրուկցիայի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հետևյալ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6D0980B5" w14:textId="77777777" w:rsidR="00813325" w:rsidRPr="00724A82" w:rsidRDefault="00230877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60" w:dyaOrig="360" w14:anchorId="330222CF">
          <v:shape id="_x0000_i1102" type="#_x0000_t75" style="width:78pt;height:18pt" o:ole="">
            <v:imagedata r:id="rId164" o:title=""/>
          </v:shape>
          <o:OLEObject Type="Embed" ProgID="Equation.3" ShapeID="_x0000_i1102" DrawAspect="Content" ObjectID="_1670762879" r:id="rId16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>3</w:t>
      </w:r>
      <w:r w:rsidR="00761019" w:rsidRPr="00724A82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</w:p>
    <w:p w14:paraId="209B9E29" w14:textId="77777777" w:rsidR="001B23E4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D0F4EDC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73FE221B">
          <v:shape id="_x0000_i1103" type="#_x0000_t75" style="width:14.25pt;height:15.75pt" o:ole="">
            <v:imagedata r:id="rId166" o:title=""/>
          </v:shape>
          <o:OLEObject Type="Embed" ProgID="Equation.3" ShapeID="_x0000_i1103" DrawAspect="Content" ObjectID="_1670762880" r:id="rId16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-k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95784" w:rsidRPr="00724A82">
        <w:rPr>
          <w:rFonts w:ascii="GHEA Grapalat" w:hAnsi="GHEA Grapalat"/>
          <w:sz w:val="22"/>
          <w:szCs w:val="24"/>
          <w:lang w:val="hy-AM"/>
        </w:rPr>
        <w:t>6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F50F7BC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20" w:dyaOrig="260" w14:anchorId="776F6DE0">
          <v:shape id="_x0000_i1104" type="#_x0000_t75" style="width:11.25pt;height:12.75pt" o:ole="">
            <v:imagedata r:id="rId168" o:title=""/>
          </v:shape>
          <o:OLEObject Type="Embed" ProgID="Equation.3" ShapeID="_x0000_i1104" DrawAspect="Content" ObjectID="_1670762881" r:id="rId169"/>
        </w:object>
      </w:r>
      <w:r w:rsidR="00C847BD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C847BD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C1C" w:rsidRPr="003F4C1C">
        <w:rPr>
          <w:rFonts w:ascii="GHEA Grapalat" w:hAnsi="GHEA Grapalat" w:cs="Sylfaen"/>
          <w:sz w:val="22"/>
          <w:szCs w:val="24"/>
          <w:lang w:val="hy-AM"/>
        </w:rPr>
        <w:t>տեղանքի (բնակավայրի)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="003F4C1C" w:rsidRPr="003F4C1C">
        <w:rPr>
          <w:rFonts w:ascii="GHEA Grapalat" w:hAnsi="GHEA Grapalat" w:cs="Sylfaen"/>
          <w:sz w:val="22"/>
          <w:szCs w:val="24"/>
          <w:lang w:val="hy-AM"/>
        </w:rPr>
        <w:t xml:space="preserve"> (գրունտի)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00FC" w:rsidRPr="002436CC">
        <w:rPr>
          <w:rFonts w:ascii="GHEA Grapalat" w:hAnsi="GHEA Grapalat"/>
          <w:sz w:val="22"/>
          <w:szCs w:val="24"/>
          <w:lang w:val="hy-AM"/>
        </w:rPr>
        <w:t>12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հարաբերությունը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 w:cs="Sylfaen"/>
          <w:sz w:val="22"/>
          <w:szCs w:val="24"/>
          <w:lang w:val="hy-AM"/>
        </w:rPr>
        <w:t>անկման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>(1000 սմ/վրկ</w:t>
      </w:r>
      <w:r w:rsidR="00AC7886"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7),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03CA86A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8D72530">
          <v:shape id="_x0000_i1105" type="#_x0000_t75" style="width:11.25pt;height:15.75pt" o:ole="">
            <v:imagedata r:id="rId170" o:title=""/>
          </v:shape>
          <o:OLEObject Type="Embed" ProgID="Equation.3" ShapeID="_x0000_i1105" DrawAspect="Content" ObjectID="_1670762882" r:id="rId17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3215981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40BA4AD3">
          <v:shape id="_x0000_i1106" type="#_x0000_t75" style="width:12.75pt;height:15.75pt" o:ole="">
            <v:imagedata r:id="rId172" o:title=""/>
          </v:shape>
          <o:OLEObject Type="Embed" ProgID="Equation.3" ShapeID="_x0000_i1106" DrawAspect="Content" ObjectID="_1670762883" r:id="rId17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177887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45D556D2">
          <v:shape id="_x0000_i1107" type="#_x0000_t75" style="width:12.75pt;height:17.25pt" o:ole="">
            <v:imagedata r:id="rId174" o:title=""/>
          </v:shape>
          <o:OLEObject Type="Embed" ProgID="Equation.3" ShapeID="_x0000_i1107" DrawAspect="Content" ObjectID="_1670762884" r:id="rId17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224E96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փոխազ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1BA04C1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4708BC9">
          <v:shape id="_x0000_i1108" type="#_x0000_t75" style="width:12.75pt;height:17.25pt" o:ole="">
            <v:imagedata r:id="rId176" o:title=""/>
          </v:shape>
          <o:OLEObject Type="Embed" ProgID="Equation.3" ShapeID="_x0000_i1108" DrawAspect="Content" ObjectID="_1670762885" r:id="rId17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4), </w:t>
      </w:r>
    </w:p>
    <w:p w14:paraId="385558AD" w14:textId="77777777" w:rsidR="00A416A5" w:rsidRPr="00724A82" w:rsidRDefault="00230877" w:rsidP="0019706C">
      <w:pPr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0CAF5B2A">
          <v:shape id="_x0000_i1109" type="#_x0000_t75" style="width:12.75pt;height:15.75pt" o:ole="">
            <v:imagedata r:id="rId178" o:title=""/>
          </v:shape>
          <o:OLEObject Type="Embed" ProgID="Equation.3" ShapeID="_x0000_i1109" DrawAspect="Content" ObjectID="_1670762886" r:id="rId179"/>
        </w:object>
      </w:r>
      <w:r w:rsidR="004E4F8C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3E491620">
          <v:shape id="_x0000_i1110" type="#_x0000_t75" style="width:6.75pt;height:12.75pt" o:ole="">
            <v:imagedata r:id="rId180" o:title=""/>
          </v:shape>
          <o:OLEObject Type="Embed" ProgID="Equation.3" ShapeID="_x0000_i1110" DrawAspect="Content" ObjectID="_1670762887" r:id="rId18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4E4F8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տաս</w:t>
      </w:r>
      <w:r w:rsidR="004E4F8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D37ADC1" w14:textId="77777777" w:rsidR="0081332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14E2A87D">
          <v:shape id="_x0000_i1111" type="#_x0000_t75" style="width:15pt;height:15.75pt" o:ole="">
            <v:imagedata r:id="rId182" o:title=""/>
          </v:shape>
          <o:OLEObject Type="Embed" ProgID="Equation.3" ShapeID="_x0000_i1111" DrawAspect="Content" ObjectID="_1670762888" r:id="rId18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>կառու</w:t>
      </w:r>
      <w:r w:rsidR="00195784" w:rsidRPr="00724A82">
        <w:rPr>
          <w:rFonts w:ascii="GHEA Grapalat" w:hAnsi="GHEA Grapalat"/>
          <w:sz w:val="22"/>
          <w:szCs w:val="24"/>
          <w:lang w:val="hy-AM"/>
        </w:rPr>
        <w:t>ց</w:t>
      </w:r>
      <w:r w:rsidR="00224E96" w:rsidRPr="00724A82">
        <w:rPr>
          <w:rFonts w:ascii="GHEA Grapalat" w:hAnsi="GHEA Grapalat"/>
          <w:sz w:val="22"/>
          <w:szCs w:val="24"/>
          <w:lang w:val="hy-AM"/>
        </w:rPr>
        <w:t xml:space="preserve">վածքի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5666753D">
          <v:shape id="_x0000_i1112" type="#_x0000_t75" style="width:6.75pt;height:12.75pt" o:ole="">
            <v:imagedata r:id="rId184" o:title=""/>
          </v:shape>
          <o:OLEObject Type="Embed" ProgID="Equation.3" ShapeID="_x0000_i1112" DrawAspect="Content" ObjectID="_1670762889" r:id="rId185"/>
        </w:object>
      </w:r>
      <w:r w:rsidR="00C56944" w:rsidRPr="00724A82">
        <w:rPr>
          <w:rFonts w:ascii="GHEA Grapalat" w:hAnsi="GHEA Grapalat"/>
          <w:sz w:val="22"/>
          <w:szCs w:val="24"/>
          <w:lang w:val="hy-AM"/>
        </w:rPr>
        <w:t>-</w:t>
      </w:r>
      <w:r w:rsidR="00C56944" w:rsidRPr="00724A82">
        <w:rPr>
          <w:rFonts w:ascii="GHEA Grapalat" w:hAnsi="GHEA Grapalat" w:cs="Sylfaen"/>
          <w:sz w:val="22"/>
          <w:szCs w:val="24"/>
          <w:lang w:val="hy-AM"/>
        </w:rPr>
        <w:t xml:space="preserve">րդ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օրդինատներից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33AC76FC">
          <v:shape id="_x0000_i1113" type="#_x0000_t75" style="width:17.25pt;height:15.75pt" o:ole="">
            <v:imagedata r:id="rId186" o:title=""/>
          </v:shape>
          <o:OLEObject Type="Embed" ProgID="Equation.3" ShapeID="_x0000_i1113" DrawAspect="Content" ObjectID="_1670762890" r:id="rId18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տրո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7A5D6282">
          <v:shape id="_x0000_i1114" type="#_x0000_t75" style="width:14.25pt;height:15.75pt" o:ole="">
            <v:imagedata r:id="rId188" o:title=""/>
          </v:shape>
          <o:OLEObject Type="Embed" ProgID="Equation.3" ShapeID="_x0000_i1114" DrawAspect="Content" ObjectID="_1670762891" r:id="rId18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վերացական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1C1194D7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40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/>
          <w:sz w:val="22"/>
          <w:szCs w:val="24"/>
          <w:lang w:val="hy-AM"/>
        </w:rPr>
        <w:t xml:space="preserve">Տատանման </w:t>
      </w:r>
      <w:r w:rsidR="00F93110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139" w:dyaOrig="260" w14:anchorId="6B990192">
          <v:shape id="_x0000_i1115" type="#_x0000_t75" style="width:6.75pt;height:12.75pt" o:ole="">
            <v:imagedata r:id="rId184" o:title=""/>
          </v:shape>
          <o:OLEObject Type="Embed" ProgID="Equation.3" ShapeID="_x0000_i1115" DrawAspect="Content" ObjectID="_1670762892" r:id="rId190"/>
        </w:object>
      </w:r>
      <w:r w:rsidR="00F93110" w:rsidRPr="00724A82">
        <w:rPr>
          <w:rFonts w:ascii="GHEA Grapalat" w:hAnsi="GHEA Grapalat"/>
          <w:sz w:val="22"/>
          <w:szCs w:val="24"/>
          <w:lang w:val="hy-AM"/>
        </w:rPr>
        <w:t>-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րդ ձևով դինամիկության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20" w14:anchorId="67DE310D">
          <v:shape id="_x0000_i1116" type="#_x0000_t75" style="width:12.75pt;height:15.75pt" o:ole="">
            <v:imagedata r:id="rId191" o:title=""/>
          </v:shape>
          <o:OLEObject Type="Embed" ProgID="Equation.3" ShapeID="_x0000_i1116" DrawAspect="Content" ObjectID="_1670762893" r:id="rId192"/>
        </w:object>
      </w:r>
      <w:r w:rsidR="0019578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 xml:space="preserve">գործակցի և տատանման ձևի </w:t>
      </w:r>
      <w:r w:rsidR="00F93110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20" w14:anchorId="520CB908">
          <v:shape id="_x0000_i1117" type="#_x0000_t75" style="width:15pt;height:15.75pt" o:ole="">
            <v:imagedata r:id="rId193" o:title=""/>
          </v:shape>
          <o:OLEObject Type="Embed" ProgID="Equation.3" ShapeID="_x0000_i1117" DrawAspect="Content" ObjectID="_1670762894" r:id="rId194"/>
        </w:object>
      </w:r>
      <w:r w:rsidR="0019578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93110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27"/>
        <w:gridCol w:w="1328"/>
      </w:tblGrid>
      <w:tr w:rsidR="005D6D27" w:rsidRPr="00724A82" w14:paraId="5C91AAFE" w14:textId="77777777" w:rsidTr="00680BEC">
        <w:tc>
          <w:tcPr>
            <w:tcW w:w="8188" w:type="dxa"/>
            <w:shd w:val="clear" w:color="auto" w:fill="auto"/>
          </w:tcPr>
          <w:p w14:paraId="6987B9C5" w14:textId="77777777" w:rsidR="005D6D27" w:rsidRPr="00724A82" w:rsidRDefault="00CD0068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position w:val="-28"/>
                <w:lang w:val="hy-AM"/>
              </w:rPr>
              <w:object w:dxaOrig="5899" w:dyaOrig="1040" w14:anchorId="4D2344AB">
                <v:shape id="_x0000_i1118" type="#_x0000_t75" style="width:264.75pt;height:47.25pt" o:ole="" fillcolor="window">
                  <v:imagedata r:id="rId195" o:title=""/>
                </v:shape>
                <o:OLEObject Type="Embed" ProgID="Equation.3" ShapeID="_x0000_i1118" DrawAspect="Content" ObjectID="_1670762895" r:id="rId196"/>
              </w:objec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16EEA737" w14:textId="77777777" w:rsidR="005D6D27" w:rsidRPr="00724A82" w:rsidRDefault="005D6D27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(4)</w:t>
            </w:r>
          </w:p>
        </w:tc>
      </w:tr>
      <w:tr w:rsidR="005D6D27" w:rsidRPr="00724A82" w14:paraId="57847939" w14:textId="77777777" w:rsidTr="00680BEC">
        <w:tc>
          <w:tcPr>
            <w:tcW w:w="8188" w:type="dxa"/>
            <w:shd w:val="clear" w:color="auto" w:fill="auto"/>
          </w:tcPr>
          <w:p w14:paraId="5B59AD16" w14:textId="77777777" w:rsidR="005D6D27" w:rsidRPr="00724A82" w:rsidRDefault="005D6D27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6"/>
                <w:sz w:val="22"/>
                <w:szCs w:val="24"/>
                <w:lang w:val="hy-AM"/>
              </w:rPr>
              <w:object w:dxaOrig="1719" w:dyaOrig="1219" w14:anchorId="5D0E2903">
                <v:shape id="_x0000_i1119" type="#_x0000_t75" style="width:86.25pt;height:60.75pt" o:ole="">
                  <v:imagedata r:id="rId197" o:title=""/>
                </v:shape>
                <o:OLEObject Type="Embed" ProgID="Equation.3" ShapeID="_x0000_i1119" DrawAspect="Content" ObjectID="_1670762896" r:id="rId198"/>
              </w:object>
            </w:r>
            <w:r w:rsidR="00AE18BC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 </w:t>
            </w:r>
            <w:r w:rsidRPr="00724A82">
              <w:rPr>
                <w:rFonts w:ascii="GHEA Grapalat" w:hAnsi="GHEA Grapalat"/>
                <w:position w:val="-24"/>
                <w:sz w:val="22"/>
                <w:szCs w:val="24"/>
                <w:lang w:val="hy-AM"/>
              </w:rPr>
              <w:object w:dxaOrig="940" w:dyaOrig="600" w14:anchorId="03485094">
                <v:shape id="_x0000_i1120" type="#_x0000_t75" style="width:47.25pt;height:30pt" o:ole="">
                  <v:imagedata r:id="rId199" o:title=""/>
                </v:shape>
                <o:OLEObject Type="Embed" ProgID="Equation.3" ShapeID="_x0000_i1120" DrawAspect="Content" ObjectID="_1670762897" r:id="rId200"/>
              </w:object>
            </w:r>
            <w:r w:rsidR="00DB291B" w:rsidRPr="00DB291B">
              <w:rPr>
                <w:rFonts w:ascii="GHEA Grapalat" w:hAnsi="GHEA Grapalat"/>
                <w:position w:val="-8"/>
                <w:sz w:val="22"/>
                <w:szCs w:val="24"/>
                <w:lang w:val="hy-AM"/>
              </w:rPr>
              <w:object w:dxaOrig="980" w:dyaOrig="300" w14:anchorId="0847F43E">
                <v:shape id="_x0000_i1121" type="#_x0000_t75" style="width:48.75pt;height:15pt" o:ole="">
                  <v:imagedata r:id="rId201" o:title=""/>
                </v:shape>
                <o:OLEObject Type="Embed" ProgID="Equation.3" ShapeID="_x0000_i1121" DrawAspect="Content" ObjectID="_1670762898" r:id="rId202"/>
              </w:object>
            </w:r>
          </w:p>
        </w:tc>
        <w:tc>
          <w:tcPr>
            <w:tcW w:w="1383" w:type="dxa"/>
            <w:vMerge/>
            <w:shd w:val="clear" w:color="auto" w:fill="auto"/>
          </w:tcPr>
          <w:p w14:paraId="1A520487" w14:textId="77777777" w:rsidR="005D6D27" w:rsidRPr="00724A82" w:rsidRDefault="005D6D27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</w:tr>
    </w:tbl>
    <w:p w14:paraId="102B52CE" w14:textId="77777777" w:rsidR="005A2DC2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9146D2B" w14:textId="77777777" w:rsidR="005D6D27" w:rsidRPr="00724A82" w:rsidRDefault="005A2DC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880" w:dyaOrig="340" w14:anchorId="4B71A406">
          <v:shape id="_x0000_i1122" type="#_x0000_t75" style="width:44.25pt;height:17.25pt" o:ole="">
            <v:imagedata r:id="rId203" o:title=""/>
          </v:shape>
          <o:OLEObject Type="Embed" ProgID="Equation.3" ShapeID="_x0000_i1122" DrawAspect="Content" ObjectID="_1670762899" r:id="rId20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-երկրաշարժի ռեակցիայի սպեկտրն է, </w:t>
      </w:r>
    </w:p>
    <w:p w14:paraId="4FACFDA3" w14:textId="77777777" w:rsidR="00DB291B" w:rsidRDefault="005D6D27" w:rsidP="00DB291B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540" w:dyaOrig="340" w14:anchorId="61AE5F2C">
          <v:shape id="_x0000_i1123" type="#_x0000_t75" style="width:27pt;height:17.25pt" o:ole="">
            <v:imagedata r:id="rId205" o:title=""/>
          </v:shape>
          <o:OLEObject Type="Embed" ProgID="Equation.3" ShapeID="_x0000_i1123" DrawAspect="Content" ObjectID="_1670762900" r:id="rId20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-գրունտի 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աքսելերոգրամն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է, որի մաքսիմալ արժեքները ընդունվում են 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հավասար </w:t>
      </w:r>
      <w:r w:rsidR="0076101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20" w:dyaOrig="320" w14:anchorId="79860634">
          <v:shape id="_x0000_i1124" type="#_x0000_t75" style="width:36pt;height:15.75pt" o:ole="">
            <v:imagedata r:id="rId207" o:title=""/>
          </v:shape>
          <o:OLEObject Type="Embed" ProgID="Equation.3" ShapeID="_x0000_i1124" DrawAspect="Content" ObjectID="_1670762901" r:id="rId208"/>
        </w:objec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ըստ աղյուսյակ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 և 7-ի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DB291B" w:rsidRPr="00DB291B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A8B2916" w14:textId="77777777" w:rsidR="00DB291B" w:rsidRPr="00724A82" w:rsidRDefault="00DB291B" w:rsidP="00DB291B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DB291B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25A8F653">
          <v:shape id="_x0000_i1125" type="#_x0000_t75" style="width:11.25pt;height:15.75pt" o:ole="">
            <v:imagedata r:id="rId209" o:title=""/>
          </v:shape>
          <o:OLEObject Type="Embed" ProgID="Equation.3" ShapeID="_x0000_i1125" DrawAspect="Content" ObjectID="_1670762902" r:id="rId21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E0E84">
        <w:rPr>
          <w:rFonts w:ascii="GHEA Grapalat" w:hAnsi="GHEA Grapalat"/>
          <w:sz w:val="22"/>
          <w:szCs w:val="24"/>
          <w:lang w:val="hy-AM"/>
        </w:rPr>
        <w:t xml:space="preserve">կառույցի </w:t>
      </w:r>
      <w:r w:rsidRPr="007E0E84">
        <w:rPr>
          <w:rFonts w:ascii="GHEA Grapalat" w:hAnsi="GHEA Grapalat"/>
          <w:i/>
          <w:sz w:val="22"/>
          <w:szCs w:val="24"/>
          <w:lang w:val="hy-AM"/>
        </w:rPr>
        <w:t>i</w:t>
      </w:r>
      <w:r w:rsidRPr="007E0E84">
        <w:rPr>
          <w:rFonts w:ascii="GHEA Grapalat" w:hAnsi="GHEA Grapalat"/>
          <w:sz w:val="22"/>
          <w:szCs w:val="24"/>
          <w:lang w:val="hy-AM"/>
        </w:rPr>
        <w:t>-րդ ազատ տատանման ձևի պարբերությունն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7B406CA" w14:textId="77777777" w:rsidR="005D6D27" w:rsidRPr="00724A82" w:rsidRDefault="005D6D2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60" w14:anchorId="5DFE8453">
          <v:shape id="_x0000_i1126" type="#_x0000_t75" style="width:9.75pt;height:12.75pt" o:ole="">
            <v:imagedata r:id="rId211" o:title=""/>
          </v:shape>
          <o:OLEObject Type="Embed" ProgID="Equation.3" ShapeID="_x0000_i1126" DrawAspect="Content" ObjectID="_1670762903" r:id="rId21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-մարման կրիտիկական գործակից</w:t>
      </w:r>
      <w:r w:rsidR="00DB291B" w:rsidRPr="007E0E84">
        <w:rPr>
          <w:rFonts w:ascii="GHEA Grapalat" w:hAnsi="GHEA Grapalat"/>
          <w:sz w:val="22"/>
          <w:szCs w:val="24"/>
          <w:lang w:val="hy-AM"/>
        </w:rPr>
        <w:t xml:space="preserve">ն է՝ տատանման բոլոր ձևերով արտահայտված հածախականության՝ </w:t>
      </w:r>
      <w:r w:rsidR="00DB291B" w:rsidRPr="00DB291B">
        <w:rPr>
          <w:rFonts w:ascii="GHEA Grapalat" w:hAnsi="GHEA Grapalat"/>
          <w:position w:val="-12"/>
          <w:sz w:val="22"/>
          <w:szCs w:val="24"/>
          <w:lang w:val="hy-AM"/>
        </w:rPr>
        <w:object w:dxaOrig="999" w:dyaOrig="340" w14:anchorId="08274A82">
          <v:shape id="_x0000_i1127" type="#_x0000_t75" style="width:50.25pt;height:17.25pt" o:ole="">
            <v:imagedata r:id="rId213" o:title=""/>
          </v:shape>
          <o:OLEObject Type="Embed" ProgID="Equation.3" ShapeID="_x0000_i1127" DrawAspect="Content" ObjectID="_1670762904" r:id="rId214"/>
        </w:object>
      </w:r>
      <w:r w:rsidR="00DB291B" w:rsidRPr="007E0E84">
        <w:rPr>
          <w:rFonts w:ascii="GHEA Grapalat" w:hAnsi="GHEA Grapalat"/>
          <w:sz w:val="22"/>
          <w:szCs w:val="24"/>
          <w:lang w:val="hy-AM"/>
        </w:rPr>
        <w:t xml:space="preserve"> տոկոսներով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0752609" w14:textId="77777777" w:rsidR="00A416A5" w:rsidRPr="00724A82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66621559">
          <v:shape id="_x0000_i1128" type="#_x0000_t75" style="width:17.25pt;height:15.75pt" o:ole="">
            <v:imagedata r:id="rId215" o:title=""/>
          </v:shape>
          <o:OLEObject Type="Embed" ProgID="Equation.3" ShapeID="_x0000_i1128" DrawAspect="Content" ObjectID="_1670762905" r:id="rId216"/>
        </w:object>
      </w:r>
      <w:r w:rsidR="005F3E30">
        <w:rPr>
          <w:rFonts w:ascii="GHEA Grapalat" w:hAnsi="GHEA Grapalat"/>
          <w:sz w:val="22"/>
          <w:szCs w:val="24"/>
          <w:lang w:val="hy-AM"/>
        </w:rPr>
        <w:t>–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ամպլիտուդան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95784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2), </w:t>
      </w:r>
    </w:p>
    <w:p w14:paraId="4940F904" w14:textId="77777777" w:rsidR="00813325" w:rsidRDefault="0023087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00" w14:anchorId="5BD9D30B">
          <v:shape id="_x0000_i1129" type="#_x0000_t75" style="width:9.75pt;height:9.75pt" o:ole="">
            <v:imagedata r:id="rId217" o:title=""/>
          </v:shape>
          <o:OLEObject Type="Embed" ProgID="Equation.3" ShapeID="_x0000_i1129" DrawAspect="Content" ObjectID="_1670762906" r:id="rId21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թիվն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C9DEECF" w14:textId="77777777" w:rsidR="00CB33B2" w:rsidRPr="00724A82" w:rsidRDefault="00CB33B2" w:rsidP="002C4AB5">
      <w:pPr>
        <w:spacing w:after="120" w:line="276" w:lineRule="auto"/>
        <w:ind w:left="1411" w:right="1886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7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992"/>
        <w:gridCol w:w="992"/>
        <w:gridCol w:w="993"/>
      </w:tblGrid>
      <w:tr w:rsidR="00CB33B2" w:rsidRPr="00724A82" w14:paraId="1ADDD34D" w14:textId="77777777" w:rsidTr="00CB33B2">
        <w:tc>
          <w:tcPr>
            <w:tcW w:w="2976" w:type="dxa"/>
            <w:shd w:val="clear" w:color="auto" w:fill="auto"/>
            <w:hideMark/>
          </w:tcPr>
          <w:p w14:paraId="31DF6BAB" w14:textId="77777777" w:rsidR="00CB33B2" w:rsidRPr="00724A82" w:rsidRDefault="00CB33B2" w:rsidP="0019706C">
            <w:pPr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գոտի</w:t>
            </w:r>
          </w:p>
        </w:tc>
        <w:tc>
          <w:tcPr>
            <w:tcW w:w="992" w:type="dxa"/>
            <w:shd w:val="clear" w:color="auto" w:fill="auto"/>
            <w:hideMark/>
          </w:tcPr>
          <w:p w14:paraId="63324B3F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B7D9EB5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3D3E5208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3</w:t>
            </w:r>
          </w:p>
        </w:tc>
      </w:tr>
      <w:tr w:rsidR="00CB33B2" w:rsidRPr="00724A82" w14:paraId="18E20223" w14:textId="77777777" w:rsidTr="00CB33B2">
        <w:tc>
          <w:tcPr>
            <w:tcW w:w="2976" w:type="dxa"/>
            <w:shd w:val="clear" w:color="auto" w:fill="auto"/>
            <w:hideMark/>
          </w:tcPr>
          <w:p w14:paraId="4AFFF502" w14:textId="77777777" w:rsidR="00CB33B2" w:rsidRPr="00724A82" w:rsidRDefault="00CB33B2" w:rsidP="0019706C">
            <w:pPr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i/>
                <w:sz w:val="22"/>
                <w:szCs w:val="24"/>
                <w:lang w:val="hy-AM"/>
              </w:rPr>
              <w:t>A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</w:p>
        </w:tc>
        <w:tc>
          <w:tcPr>
            <w:tcW w:w="992" w:type="dxa"/>
            <w:shd w:val="clear" w:color="auto" w:fill="auto"/>
            <w:hideMark/>
          </w:tcPr>
          <w:p w14:paraId="586724DE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0,3</w:t>
            </w:r>
          </w:p>
        </w:tc>
        <w:tc>
          <w:tcPr>
            <w:tcW w:w="992" w:type="dxa"/>
            <w:shd w:val="clear" w:color="auto" w:fill="auto"/>
            <w:hideMark/>
          </w:tcPr>
          <w:p w14:paraId="07FE3C02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0,4</w:t>
            </w:r>
          </w:p>
        </w:tc>
        <w:tc>
          <w:tcPr>
            <w:tcW w:w="993" w:type="dxa"/>
            <w:shd w:val="clear" w:color="auto" w:fill="auto"/>
            <w:hideMark/>
          </w:tcPr>
          <w:p w14:paraId="3F50C6A8" w14:textId="77777777" w:rsidR="00CB33B2" w:rsidRPr="00724A82" w:rsidRDefault="00CB33B2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0,5</w:t>
            </w:r>
          </w:p>
        </w:tc>
      </w:tr>
    </w:tbl>
    <w:p w14:paraId="3178A9CB" w14:textId="77777777" w:rsidR="007E0E84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9"/>
        <w:gridCol w:w="4226"/>
      </w:tblGrid>
      <w:tr w:rsidR="007E0E84" w14:paraId="6975AFD8" w14:textId="77777777" w:rsidTr="00AB3E75">
        <w:trPr>
          <w:jc w:val="center"/>
        </w:trPr>
        <w:tc>
          <w:tcPr>
            <w:tcW w:w="11706" w:type="dxa"/>
            <w:gridSpan w:val="2"/>
            <w:shd w:val="clear" w:color="auto" w:fill="auto"/>
          </w:tcPr>
          <w:p w14:paraId="7D16A99C" w14:textId="4568FCCC" w:rsidR="007E0E84" w:rsidRDefault="00A73ED0" w:rsidP="00AB3E75">
            <w:pPr>
              <w:jc w:val="center"/>
            </w:pPr>
            <w:r w:rsidRPr="00F92D57">
              <w:rPr>
                <w:noProof/>
              </w:rPr>
              <w:drawing>
                <wp:inline distT="0" distB="0" distL="0" distR="0" wp14:anchorId="4E82336C" wp14:editId="014B6B88">
                  <wp:extent cx="5505450" cy="2952750"/>
                  <wp:effectExtent l="0" t="0" r="0" b="0"/>
                  <wp:docPr id="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E84" w14:paraId="15134810" w14:textId="77777777" w:rsidTr="00AB3E75">
        <w:trPr>
          <w:jc w:val="center"/>
        </w:trPr>
        <w:tc>
          <w:tcPr>
            <w:tcW w:w="5690" w:type="dxa"/>
            <w:shd w:val="clear" w:color="auto" w:fill="auto"/>
          </w:tcPr>
          <w:p w14:paraId="62E7DA24" w14:textId="77777777" w:rsidR="007E0E84" w:rsidRPr="00085218" w:rsidRDefault="007E0E84" w:rsidP="00AB3E75">
            <w:pPr>
              <w:pStyle w:val="BodyTextIndent"/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I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73A88DC3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340" w:dyaOrig="340" w14:anchorId="73FB9BAF">
                <v:shape id="_x0000_i1131" type="#_x0000_t75" style="width:66.75pt;height:16.5pt" o:ole="">
                  <v:imagedata r:id="rId220" o:title=""/>
                </v:shape>
                <o:OLEObject Type="Embed" ProgID="Equation.3" ShapeID="_x0000_i1131" DrawAspect="Content" ObjectID="_1670762907" r:id="rId221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140" w:dyaOrig="320" w14:anchorId="16908688">
                <v:shape id="_x0000_i1132" type="#_x0000_t75" style="width:57pt;height:15.75pt" o:ole="">
                  <v:imagedata r:id="rId222" o:title=""/>
                </v:shape>
                <o:OLEObject Type="Embed" ProgID="Equation.3" ShapeID="_x0000_i1132" DrawAspect="Content" ObjectID="_1670762908" r:id="rId223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24536741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4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40" w:dyaOrig="345" w14:anchorId="4185CFEB">
                <v:shape id="_x0000_i1133" type="#_x0000_t75" style="width:42pt;height:17.25pt" o:ole="">
                  <v:imagedata r:id="rId224" o:title=""/>
                </v:shape>
                <o:OLEObject Type="Embed" ProgID="Equation.3" ShapeID="_x0000_i1133" DrawAspect="Content" ObjectID="_1670762909" r:id="rId22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380" w:dyaOrig="320" w14:anchorId="45865345">
                <v:shape id="_x0000_i1134" type="#_x0000_t75" style="width:69pt;height:15.75pt" o:ole="">
                  <v:imagedata r:id="rId226" o:title=""/>
                </v:shape>
                <o:OLEObject Type="Embed" ProgID="Equation.3" ShapeID="_x0000_i1134" DrawAspect="Content" ObjectID="_1670762910" r:id="rId22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(6)      </w:t>
            </w:r>
          </w:p>
          <w:p w14:paraId="2EACF45E" w14:textId="77777777" w:rsidR="007E0E84" w:rsidRDefault="007E0E84" w:rsidP="00AB3E75">
            <w:pPr>
              <w:ind w:left="284"/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705" w:dyaOrig="615" w14:anchorId="4D35634B">
                <v:shape id="_x0000_i1135" type="#_x0000_t75" style="width:35.25pt;height:30.75pt" o:ole="">
                  <v:imagedata r:id="rId228" o:title=""/>
                </v:shape>
                <o:OLEObject Type="Embed" ProgID="Equation.3" ShapeID="_x0000_i1135" DrawAspect="Content" ObjectID="_1670762911" r:id="rId229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765" w:dyaOrig="360" w14:anchorId="142F1D4C">
                <v:shape id="_x0000_i1136" type="#_x0000_t75" style="width:38.25pt;height:18pt" o:ole="">
                  <v:imagedata r:id="rId230" o:title=""/>
                </v:shape>
                <o:OLEObject Type="Embed" ProgID="Equation.3" ShapeID="_x0000_i1136" DrawAspect="Content" ObjectID="_1670762912" r:id="rId231"/>
              </w:object>
            </w:r>
          </w:p>
        </w:tc>
        <w:tc>
          <w:tcPr>
            <w:tcW w:w="6016" w:type="dxa"/>
            <w:shd w:val="clear" w:color="auto" w:fill="auto"/>
          </w:tcPr>
          <w:p w14:paraId="3C278620" w14:textId="77777777" w:rsidR="007E0E84" w:rsidRPr="00085218" w:rsidRDefault="007E0E84" w:rsidP="00AB3E75">
            <w:pPr>
              <w:pStyle w:val="BodyTextIndent"/>
              <w:tabs>
                <w:tab w:val="left" w:pos="0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II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53515A82" w14:textId="77777777" w:rsidR="007E0E84" w:rsidRPr="00085218" w:rsidRDefault="007E0E84" w:rsidP="00AB3E75">
            <w:pPr>
              <w:pStyle w:val="BodyTextIndent"/>
              <w:tabs>
                <w:tab w:val="left" w:pos="0"/>
                <w:tab w:val="left" w:pos="3261"/>
                <w:tab w:val="left" w:pos="5245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380" w:dyaOrig="340" w14:anchorId="6E83B969">
                <v:shape id="_x0000_i1137" type="#_x0000_t75" style="width:69pt;height:16.5pt" o:ole="">
                  <v:imagedata r:id="rId232" o:title=""/>
                </v:shape>
                <o:OLEObject Type="Embed" ProgID="Equation.3" ShapeID="_x0000_i1137" DrawAspect="Content" ObjectID="_1670762913" r:id="rId233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320" w:dyaOrig="320" w14:anchorId="4E6CD1F4">
                <v:shape id="_x0000_i1138" type="#_x0000_t75" style="width:66pt;height:15.75pt" o:ole="">
                  <v:imagedata r:id="rId234" o:title=""/>
                </v:shape>
                <o:OLEObject Type="Embed" ProgID="Equation.3" ShapeID="_x0000_i1138" DrawAspect="Content" ObjectID="_1670762914" r:id="rId23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730A01BE" w14:textId="77777777" w:rsidR="007E0E84" w:rsidRPr="00085218" w:rsidRDefault="007E0E84" w:rsidP="00AB3E75">
            <w:pPr>
              <w:pStyle w:val="BodyTextIndent"/>
              <w:tabs>
                <w:tab w:val="left" w:pos="0"/>
                <w:tab w:val="left" w:pos="3261"/>
                <w:tab w:val="left" w:pos="5245"/>
              </w:tabs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25" w:dyaOrig="345" w14:anchorId="3FBF4B31">
                <v:shape id="_x0000_i1139" type="#_x0000_t75" style="width:41.25pt;height:17.25pt" o:ole="">
                  <v:imagedata r:id="rId236" o:title=""/>
                </v:shape>
                <o:OLEObject Type="Embed" ProgID="Equation.3" ShapeID="_x0000_i1139" DrawAspect="Content" ObjectID="_1670762915" r:id="rId23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680" w:dyaOrig="320" w14:anchorId="28B47091">
                <v:shape id="_x0000_i1140" type="#_x0000_t75" style="width:84pt;height:15.75pt" o:ole="">
                  <v:imagedata r:id="rId238" o:title=""/>
                </v:shape>
                <o:OLEObject Type="Embed" ProgID="Equation.3" ShapeID="_x0000_i1140" DrawAspect="Content" ObjectID="_1670762916" r:id="rId239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>7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)                 </w:t>
            </w:r>
          </w:p>
          <w:p w14:paraId="61F1D207" w14:textId="77777777" w:rsidR="007E0E84" w:rsidRDefault="007E0E84" w:rsidP="00AB3E75">
            <w:pPr>
              <w:tabs>
                <w:tab w:val="left" w:pos="0"/>
              </w:tabs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940" w:dyaOrig="620" w14:anchorId="2D4F3561">
                <v:shape id="_x0000_i1141" type="#_x0000_t75" style="width:47.25pt;height:30.75pt" o:ole="">
                  <v:imagedata r:id="rId240" o:title=""/>
                </v:shape>
                <o:OLEObject Type="Embed" ProgID="Equation.3" ShapeID="_x0000_i1141" DrawAspect="Content" ObjectID="_1670762917" r:id="rId241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     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900" w:dyaOrig="360" w14:anchorId="52BFA7BF">
                <v:shape id="_x0000_i1142" type="#_x0000_t75" style="width:45pt;height:18pt" o:ole="">
                  <v:imagedata r:id="rId242" o:title=""/>
                </v:shape>
                <o:OLEObject Type="Embed" ProgID="Equation.3" ShapeID="_x0000_i1142" DrawAspect="Content" ObjectID="_1670762918" r:id="rId243"/>
              </w:object>
            </w:r>
          </w:p>
        </w:tc>
      </w:tr>
      <w:tr w:rsidR="007E0E84" w14:paraId="1A7E4E2B" w14:textId="77777777" w:rsidTr="00AB3E75">
        <w:trPr>
          <w:jc w:val="center"/>
        </w:trPr>
        <w:tc>
          <w:tcPr>
            <w:tcW w:w="11706" w:type="dxa"/>
            <w:gridSpan w:val="2"/>
            <w:shd w:val="clear" w:color="auto" w:fill="auto"/>
          </w:tcPr>
          <w:p w14:paraId="1FC04869" w14:textId="77777777" w:rsidR="007E0E84" w:rsidRPr="00085218" w:rsidRDefault="007E0E84" w:rsidP="00AB3E75">
            <w:pPr>
              <w:pStyle w:val="BodyTextIndent"/>
              <w:tabs>
                <w:tab w:val="left" w:pos="2880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III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>-IV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կարգի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գրունտների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դեպքում</w:t>
            </w:r>
          </w:p>
          <w:p w14:paraId="2EA69945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1460" w:dyaOrig="340" w14:anchorId="1D933E9A">
                <v:shape id="_x0000_i1143" type="#_x0000_t75" style="width:73.5pt;height:16.5pt" o:ole="">
                  <v:imagedata r:id="rId244" o:title=""/>
                </v:shape>
                <o:OLEObject Type="Embed" ProgID="Equation.3" ShapeID="_x0000_i1143" DrawAspect="Content" ObjectID="_1670762919" r:id="rId245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position w:val="-8"/>
                <w:sz w:val="20"/>
                <w:szCs w:val="22"/>
                <w:lang w:val="hy-AM" w:eastAsia="en-US"/>
              </w:rPr>
              <w:object w:dxaOrig="1219" w:dyaOrig="320" w14:anchorId="34D56938">
                <v:shape id="_x0000_i1144" type="#_x0000_t75" style="width:60.75pt;height:15.75pt" o:ole="">
                  <v:imagedata r:id="rId246" o:title=""/>
                </v:shape>
                <o:OLEObject Type="Embed" ProgID="Equation.3" ShapeID="_x0000_i1144" DrawAspect="Content" ObjectID="_1670762920" r:id="rId247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</w:t>
            </w:r>
          </w:p>
          <w:p w14:paraId="4852BD97" w14:textId="77777777" w:rsidR="007E0E84" w:rsidRPr="00085218" w:rsidRDefault="007E0E84" w:rsidP="00AB3E75">
            <w:pPr>
              <w:pStyle w:val="BodyTextIndent"/>
              <w:tabs>
                <w:tab w:val="left" w:pos="3261"/>
                <w:tab w:val="left" w:pos="5245"/>
              </w:tabs>
              <w:ind w:left="2835"/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</w:pPr>
            <w:r w:rsidRPr="00085218">
              <w:rPr>
                <w:rFonts w:ascii="GHEA Grapalat" w:hAnsi="GHEA Grapalat" w:cs="Courier"/>
                <w:noProof w:val="0"/>
                <w:position w:val="-10"/>
                <w:sz w:val="20"/>
                <w:szCs w:val="22"/>
                <w:lang w:val="hy-AM" w:eastAsia="en-US"/>
              </w:rPr>
              <w:object w:dxaOrig="840" w:dyaOrig="345" w14:anchorId="7A3269EC">
                <v:shape id="_x0000_i1145" type="#_x0000_t75" style="width:42pt;height:17.25pt" o:ole="">
                  <v:imagedata r:id="rId248" o:title=""/>
                </v:shape>
                <o:OLEObject Type="Embed" ProgID="Equation.3" ShapeID="_x0000_i1145" DrawAspect="Content" ObjectID="_1670762921" r:id="rId249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,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ru-RU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2"/>
                <w:lang w:val="hy-AM" w:eastAsia="en-US"/>
              </w:rPr>
              <w:t>երբ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</w:t>
            </w:r>
            <w:r w:rsidRPr="00085218">
              <w:rPr>
                <w:rFonts w:ascii="Arial Armenian" w:hAnsi="Arial Armenian"/>
                <w:noProof w:val="0"/>
                <w:position w:val="-8"/>
                <w:sz w:val="20"/>
                <w:lang w:val="en-US" w:eastAsia="en-US"/>
              </w:rPr>
              <w:object w:dxaOrig="1420" w:dyaOrig="320" w14:anchorId="7B16881A">
                <v:shape id="_x0000_i1146" type="#_x0000_t75" style="width:71.25pt;height:15.75pt" o:ole="">
                  <v:imagedata r:id="rId250" o:title=""/>
                </v:shape>
                <o:OLEObject Type="Embed" ProgID="Equation.3" ShapeID="_x0000_i1146" DrawAspect="Content" ObjectID="_1670762922" r:id="rId251"/>
              </w:objec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 xml:space="preserve"> 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en-US" w:eastAsia="en-US"/>
              </w:rPr>
              <w:t xml:space="preserve">   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(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ru-RU" w:eastAsia="en-US"/>
              </w:rPr>
              <w:t>8</w:t>
            </w:r>
            <w:r w:rsidRPr="00085218">
              <w:rPr>
                <w:rFonts w:ascii="GHEA Grapalat" w:hAnsi="GHEA Grapalat" w:cs="Courier"/>
                <w:noProof w:val="0"/>
                <w:sz w:val="20"/>
                <w:szCs w:val="22"/>
                <w:lang w:val="hy-AM" w:eastAsia="en-US"/>
              </w:rPr>
              <w:t>)</w:t>
            </w:r>
          </w:p>
          <w:p w14:paraId="2940154F" w14:textId="77777777" w:rsidR="007E0E84" w:rsidRDefault="007E0E84" w:rsidP="00AB3E75">
            <w:pPr>
              <w:ind w:left="2835"/>
              <w:jc w:val="both"/>
            </w:pPr>
            <w:r w:rsidRPr="00AB3E75">
              <w:rPr>
                <w:rFonts w:ascii="GHEA Grapalat" w:hAnsi="GHEA Grapalat" w:cs="Courier"/>
                <w:position w:val="-24"/>
                <w:lang w:val="hy-AM"/>
              </w:rPr>
              <w:object w:dxaOrig="980" w:dyaOrig="620" w14:anchorId="2A7059F0">
                <v:shape id="_x0000_i1147" type="#_x0000_t75" style="width:48.75pt;height:30.75pt" o:ole="">
                  <v:imagedata r:id="rId252" o:title=""/>
                </v:shape>
                <o:OLEObject Type="Embed" ProgID="Equation.3" ShapeID="_x0000_i1147" DrawAspect="Content" ObjectID="_1670762923" r:id="rId253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, </w:t>
            </w:r>
            <w:r w:rsidRPr="00AB3E75">
              <w:rPr>
                <w:rFonts w:ascii="GHEA Grapalat" w:hAnsi="GHEA Grapalat" w:cs="Courier"/>
              </w:rPr>
              <w:t xml:space="preserve"> 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</w:t>
            </w:r>
            <w:r w:rsidRPr="00AB3E75">
              <w:rPr>
                <w:rFonts w:ascii="GHEA Grapalat" w:hAnsi="GHEA Grapalat" w:cs="Sylfaen"/>
                <w:lang w:val="hy-AM"/>
              </w:rPr>
              <w:t>երբ</w: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  <w:r w:rsidRPr="00AB3E75">
              <w:rPr>
                <w:rFonts w:ascii="GHEA Grapalat" w:hAnsi="GHEA Grapalat" w:cs="Courier"/>
                <w:position w:val="-12"/>
                <w:lang w:val="hy-AM"/>
              </w:rPr>
              <w:object w:dxaOrig="765" w:dyaOrig="360" w14:anchorId="333715D8">
                <v:shape id="_x0000_i1148" type="#_x0000_t75" style="width:38.25pt;height:18pt" o:ole="">
                  <v:imagedata r:id="rId254" o:title=""/>
                </v:shape>
                <o:OLEObject Type="Embed" ProgID="Equation.3" ShapeID="_x0000_i1148" DrawAspect="Content" ObjectID="_1670762924" r:id="rId255"/>
              </w:object>
            </w:r>
            <w:r w:rsidRPr="00AB3E75">
              <w:rPr>
                <w:rFonts w:ascii="GHEA Grapalat" w:hAnsi="GHEA Grapalat" w:cs="Courier"/>
                <w:lang w:val="hy-AM"/>
              </w:rPr>
              <w:t xml:space="preserve">    </w:t>
            </w:r>
          </w:p>
        </w:tc>
      </w:tr>
    </w:tbl>
    <w:p w14:paraId="7A89929F" w14:textId="77777777" w:rsidR="00B54F98" w:rsidRPr="00724A82" w:rsidRDefault="00B54F98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41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Գրունտի հաշվարկային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34DC826">
          <v:shape id="_x0000_i1149" type="#_x0000_t75" style="width:11.25pt;height:12.75pt" o:ole="">
            <v:imagedata r:id="rId256" o:title=""/>
          </v:shape>
          <o:OLEObject Type="Embed" ProgID="Equation.3" ShapeID="_x0000_i1149" DrawAspect="Content" ObjectID="_1670762925" r:id="rId25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արագացմամբ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երկրաշարժի ժամանակ կառույցի ազատ տատանման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3A043AFD">
          <v:shape id="_x0000_i1150" type="#_x0000_t75" style="width:6.75pt;height:12.75pt" o:ole="">
            <v:imagedata r:id="rId258" o:title=""/>
          </v:shape>
          <o:OLEObject Type="Embed" ProgID="Equation.3" ShapeID="_x0000_i1150" DrawAspect="Content" ObjectID="_1670762926" r:id="rId25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առաձգապլաստիկ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դեֆորմացիաների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(իրական սեյսմիկ (3ա) ուժերի մեծությունները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40" w:dyaOrig="340" w14:anchorId="4F57C5F0">
          <v:shape id="_x0000_i1151" type="#_x0000_t75" style="width:12pt;height:17.25pt" o:ole="">
            <v:imagedata r:id="rId260" o:title=""/>
          </v:shape>
          <o:OLEObject Type="Embed" ProgID="Equation.3" ShapeID="_x0000_i1151" DrawAspect="Content" ObjectID="_1670762927" r:id="rId261"/>
        </w:object>
      </w:r>
      <w:r w:rsidRPr="002436CC">
        <w:rPr>
          <w:rFonts w:ascii="GHEA Grapalat" w:hAnsi="GHEA Grapalat"/>
          <w:sz w:val="22"/>
          <w:lang w:val="hy-AM"/>
        </w:rPr>
        <w:t xml:space="preserve"> գործակցով փոքրացնելու պատճառով</w:t>
      </w:r>
      <w:r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2436CC">
        <w:rPr>
          <w:rFonts w:ascii="GHEA Grapalat" w:hAnsi="GHEA Grapalat"/>
          <w:sz w:val="22"/>
          <w:lang w:val="hy-AM"/>
        </w:rPr>
        <w:t xml:space="preserve">առաջացած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755173B5">
          <v:shape id="_x0000_i1152" type="#_x0000_t75" style="width:9.75pt;height:12.75pt" o:ole="">
            <v:imagedata r:id="rId262" o:title=""/>
          </v:shape>
          <o:OLEObject Type="Embed" ProgID="Equation.3" ShapeID="_x0000_i1152" DrawAspect="Content" ObjectID="_1670762928" r:id="rId2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իրական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մաքսիմալ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տեղափոխությունը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40" w14:anchorId="50D0D9B1">
          <v:shape id="_x0000_i1153" type="#_x0000_t75" style="width:15.75pt;height:17.25pt" o:ole="">
            <v:imagedata r:id="rId264" o:title=""/>
          </v:shape>
          <o:OLEObject Type="Embed" ProgID="Equation.3" ShapeID="_x0000_i1153" DrawAspect="Content" ObjectID="_1670762929" r:id="rId26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340" w:dyaOrig="340" w14:anchorId="773C4DB7">
          <v:shape id="_x0000_i1154" type="#_x0000_t75" style="width:17.25pt;height:17.25pt" o:ole="">
            <v:imagedata r:id="rId266" o:title=""/>
          </v:shape>
          <o:OLEObject Type="Embed" ProgID="Equation.3" ShapeID="_x0000_i1154" DrawAspect="Content" ObjectID="_1670762930" r:id="rId267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(առաձգական+մնացորդային)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ընդունվում են հավասար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ACAD726" w14:textId="77777777" w:rsidR="00B54F98" w:rsidRPr="00724A82" w:rsidRDefault="00B54F98" w:rsidP="00B54F98">
      <w:pPr>
        <w:pStyle w:val="BodyTextIndent"/>
        <w:tabs>
          <w:tab w:val="left" w:pos="2880"/>
          <w:tab w:val="left" w:pos="3261"/>
          <w:tab w:val="left" w:pos="5245"/>
        </w:tabs>
        <w:spacing w:line="276" w:lineRule="auto"/>
        <w:ind w:firstLine="567"/>
        <w:jc w:val="right"/>
        <w:rPr>
          <w:rFonts w:ascii="GHEA Grapalat" w:hAnsi="GHEA Grapalat" w:cs="Courier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040" w:dyaOrig="680" w14:anchorId="5F7E4D54">
          <v:shape id="_x0000_i1155" type="#_x0000_t75" style="width:102pt;height:33.75pt" o:ole="">
            <v:imagedata r:id="rId268" o:title=""/>
          </v:shape>
          <o:OLEObject Type="Embed" ProgID="Equation.3" ShapeID="_x0000_i1155" DrawAspect="Content" ObjectID="_1670762931" r:id="rId2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    </w:t>
      </w:r>
      <w:r w:rsidRPr="00724A82">
        <w:rPr>
          <w:rFonts w:ascii="GHEA Grapalat" w:hAnsi="GHEA Grapalat" w:cs="Courier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80" w:dyaOrig="340" w14:anchorId="0B69866E">
          <v:shape id="_x0000_i1156" type="#_x0000_t75" style="width:93.75pt;height:17.25pt" o:ole="">
            <v:imagedata r:id="rId270" o:title=""/>
          </v:shape>
          <o:OLEObject Type="Embed" ProgID="Equation.3" ShapeID="_x0000_i1156" DrawAspect="Content" ObjectID="_1670762932" r:id="rId2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 w:cs="Courier"/>
          <w:sz w:val="22"/>
          <w:szCs w:val="24"/>
          <w:lang w:val="hy-AM"/>
        </w:rPr>
        <w:t>(5)</w:t>
      </w:r>
    </w:p>
    <w:p w14:paraId="22AC8A2C" w14:textId="77777777" w:rsidR="00B54F98" w:rsidRDefault="00B54F98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42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6A56E78D">
          <v:shape id="_x0000_i1157" type="#_x0000_t75" style="width:12.75pt;height:15.75pt" o:ole="">
            <v:imagedata r:id="rId272" o:title=""/>
          </v:shape>
          <o:OLEObject Type="Embed" ProgID="Equation.3" ShapeID="_x0000_i1157" DrawAspect="Content" ObjectID="_1670762933" r:id="rId27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տատանման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22FDF1E7">
          <v:shape id="_x0000_i1158" type="#_x0000_t75" style="width:6.75pt;height:12.75pt" o:ole="">
            <v:imagedata r:id="rId274" o:title=""/>
          </v:shape>
          <o:OLEObject Type="Embed" ProgID="Equation.3" ShapeID="_x0000_i1158" DrawAspect="Content" ObjectID="_1670762934" r:id="rId27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կառուցվածքի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20" w:dyaOrig="340" w14:anchorId="0335F10E">
          <v:shape id="_x0000_i1159" type="#_x0000_t75" style="width:11.25pt;height:17.25pt" o:ole="">
            <v:imagedata r:id="rId276" o:title=""/>
          </v:shape>
          <o:OLEObject Type="Embed" ProgID="Equation.3" ShapeID="_x0000_i1159" DrawAspect="Content" ObjectID="_1670762935" r:id="rId277"/>
        </w:objec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720" w:dyaOrig="279" w14:anchorId="476D5A29">
          <v:shape id="_x0000_i1160" type="#_x0000_t75" style="width:36pt;height:14.25pt" o:ole="">
            <v:imagedata r:id="rId278" o:title=""/>
          </v:shape>
          <o:OLEObject Type="Embed" ProgID="Equation.3" ShapeID="_x0000_i1160" DrawAspect="Content" ObjectID="_1670762936" r:id="rId279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)` </w:t>
      </w:r>
    </w:p>
    <w:p w14:paraId="503D8AC2" w14:textId="77777777" w:rsidR="008C20E2" w:rsidRPr="00724A82" w:rsidRDefault="0038547C" w:rsidP="00B54F9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43</w:t>
      </w:r>
      <w:r w:rsidR="00D506E7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Երկրաշարժի իրական կամ սինթետիկ աքսելերոգրամի հիման վրա սեյսմիկ իներցիոն ուժերի և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տեղափոխությունների 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>մեծությունները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 ժամանակի ընթացքում,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 երկրաշարժի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>ժամանակ</w:t>
      </w:r>
      <w:r w:rsidR="00D506E7" w:rsidRPr="00724A82">
        <w:rPr>
          <w:rFonts w:ascii="GHEA Grapalat" w:hAnsi="GHEA Grapalat"/>
          <w:sz w:val="22"/>
          <w:szCs w:val="24"/>
          <w:lang w:val="hy-AM"/>
        </w:rPr>
        <w:t xml:space="preserve"> կառույցի առաձգական աշխատանքի դեպքում որոշում են հետևյալ բանաձևերով՝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8"/>
        <w:gridCol w:w="1307"/>
      </w:tblGrid>
      <w:tr w:rsidR="00D506E7" w:rsidRPr="00724A82" w14:paraId="72EE174F" w14:textId="77777777" w:rsidTr="00680BEC">
        <w:tc>
          <w:tcPr>
            <w:tcW w:w="8188" w:type="dxa"/>
            <w:shd w:val="clear" w:color="auto" w:fill="auto"/>
          </w:tcPr>
          <w:p w14:paraId="640106F9" w14:textId="77777777" w:rsidR="0076269C" w:rsidRPr="00724A82" w:rsidRDefault="0076269C" w:rsidP="0019706C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position w:val="-24"/>
                <w:lang w:val="hy-AM"/>
              </w:rPr>
            </w:pPr>
          </w:p>
          <w:p w14:paraId="167557C6" w14:textId="77777777" w:rsidR="00D506E7" w:rsidRPr="00724A82" w:rsidRDefault="0077499E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lang w:val="hy-AM"/>
              </w:rPr>
              <w:object w:dxaOrig="6480" w:dyaOrig="660" w14:anchorId="4928B9F4">
                <v:shape id="_x0000_i1161" type="#_x0000_t75" style="width:324pt;height:33pt" o:ole="">
                  <v:imagedata r:id="rId280" o:title=""/>
                </v:shape>
                <o:OLEObject Type="Embed" ProgID="Equation.3" ShapeID="_x0000_i1161" DrawAspect="Content" ObjectID="_1670762937" r:id="rId281"/>
              </w:object>
            </w:r>
            <w:r w:rsidR="0076269C" w:rsidRPr="00724A8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2EB50E30" w14:textId="77777777" w:rsidR="00D506E7" w:rsidRPr="00724A82" w:rsidRDefault="00D506E7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="00C81D1C" w:rsidRPr="00724A82">
              <w:rPr>
                <w:rFonts w:ascii="GHEA Grapalat" w:hAnsi="GHEA Grapalat"/>
                <w:sz w:val="22"/>
                <w:szCs w:val="24"/>
                <w:lang w:val="hy-AM"/>
              </w:rPr>
              <w:t>10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D506E7" w:rsidRPr="00724A82" w14:paraId="29B58EE4" w14:textId="77777777" w:rsidTr="00680BEC">
        <w:tc>
          <w:tcPr>
            <w:tcW w:w="8188" w:type="dxa"/>
            <w:shd w:val="clear" w:color="auto" w:fill="auto"/>
          </w:tcPr>
          <w:p w14:paraId="330123AB" w14:textId="77777777" w:rsidR="00D506E7" w:rsidRPr="00724A82" w:rsidRDefault="00AE18BC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lang w:val="hy-AM"/>
              </w:rPr>
              <w:object w:dxaOrig="6460" w:dyaOrig="700" w14:anchorId="3A729511">
                <v:shape id="_x0000_i1162" type="#_x0000_t75" style="width:323.25pt;height:35.25pt" o:ole="">
                  <v:imagedata r:id="rId282" o:title=""/>
                </v:shape>
                <o:OLEObject Type="Embed" ProgID="Equation.3" ShapeID="_x0000_i1162" DrawAspect="Content" ObjectID="_1670762938" r:id="rId283"/>
              </w:object>
            </w:r>
          </w:p>
        </w:tc>
        <w:tc>
          <w:tcPr>
            <w:tcW w:w="1383" w:type="dxa"/>
            <w:vMerge/>
            <w:shd w:val="clear" w:color="auto" w:fill="auto"/>
          </w:tcPr>
          <w:p w14:paraId="4DC2153C" w14:textId="77777777" w:rsidR="00D506E7" w:rsidRPr="00724A82" w:rsidRDefault="00D506E7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</w:tr>
    </w:tbl>
    <w:p w14:paraId="3537907A" w14:textId="77777777" w:rsidR="00C81D1C" w:rsidRPr="00724A82" w:rsidRDefault="00C81D1C" w:rsidP="005F3E30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560" w:dyaOrig="240" w14:anchorId="58CD7555">
          <v:shape id="_x0000_i1163" type="#_x0000_t75" style="width:27.75pt;height:12pt" o:ole="">
            <v:imagedata r:id="rId284" o:title=""/>
          </v:shape>
          <o:OLEObject Type="Embed" ProgID="Equation.3" ShapeID="_x0000_i1163" DrawAspect="Content" ObjectID="_1670762939" r:id="rId28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-հաշվառման ենթարկվող ազատ տատանման ձևերի քանակն է:</w:t>
      </w:r>
    </w:p>
    <w:p w14:paraId="2FAE7562" w14:textId="77777777" w:rsidR="00C81D1C" w:rsidRPr="00724A82" w:rsidRDefault="00C81D1C" w:rsidP="00B03F5E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Շենքի առաջին հարկի մակարդակում առաջացող </w:t>
      </w:r>
      <w:r w:rsidR="00D465FC" w:rsidRPr="00724A82">
        <w:rPr>
          <w:rFonts w:ascii="GHEA Grapalat" w:hAnsi="GHEA Grapalat"/>
          <w:sz w:val="22"/>
          <w:szCs w:val="24"/>
          <w:lang w:val="hy-AM"/>
        </w:rPr>
        <w:t xml:space="preserve">հորիզոնական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կտրող </w:t>
      </w:r>
      <w:r w:rsidR="00D465FC" w:rsidRPr="00724A82">
        <w:rPr>
          <w:rFonts w:ascii="GHEA Grapalat" w:hAnsi="GHEA Grapalat"/>
          <w:position w:val="-24"/>
          <w:lang w:val="hy-AM"/>
        </w:rPr>
        <w:object w:dxaOrig="820" w:dyaOrig="600" w14:anchorId="5D1B14A5">
          <v:shape id="_x0000_i1164" type="#_x0000_t75" style="width:41.25pt;height:30pt" o:ole="">
            <v:imagedata r:id="rId286" o:title=""/>
          </v:shape>
          <o:OLEObject Type="Embed" ProgID="Equation.3" ShapeID="_x0000_i1164" DrawAspect="Content" ObjectID="_1670762940" r:id="rId287"/>
        </w:object>
      </w:r>
      <w:r w:rsidRPr="00724A82">
        <w:rPr>
          <w:rFonts w:ascii="GHEA Grapalat" w:hAnsi="GHEA Grapala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ուժի</w:t>
      </w:r>
      <w:r w:rsidR="002E45B0" w:rsidRPr="00724A82">
        <w:rPr>
          <w:rFonts w:ascii="GHEA Grapalat" w:hAnsi="GHEA Grapalat"/>
          <w:sz w:val="22"/>
          <w:szCs w:val="24"/>
          <w:lang w:val="hy-AM"/>
        </w:rPr>
        <w:t xml:space="preserve"> մե</w:t>
      </w:r>
      <w:r w:rsidR="002E45B0" w:rsidRPr="00724A82">
        <w:rPr>
          <w:rFonts w:ascii="GHEA Grapalat" w:hAnsi="GHEA Grapalat"/>
          <w:sz w:val="22"/>
          <w:szCs w:val="24"/>
          <w:lang w:val="hy-AM"/>
        </w:rPr>
        <w:softHyphen/>
        <w:t>ծությունը</w:t>
      </w:r>
      <w:r w:rsidR="002E45B0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3C35FA" w:rsidRPr="002436CC">
        <w:rPr>
          <w:rFonts w:ascii="GHEA Grapalat" w:hAnsi="GHEA Grapalat"/>
          <w:sz w:val="22"/>
          <w:szCs w:val="24"/>
          <w:lang w:val="hy-AM"/>
        </w:rPr>
        <w:t xml:space="preserve">ազատ </w:t>
      </w:r>
      <w:r w:rsidR="00B03F5E">
        <w:rPr>
          <w:rFonts w:ascii="GHEA Grapalat" w:hAnsi="GHEA Grapalat"/>
          <w:sz w:val="22"/>
          <w:szCs w:val="24"/>
          <w:lang w:val="hy-AM"/>
        </w:rPr>
        <w:t>տատանման բոլոր ձևերի հաշվառմամբ</w:t>
      </w:r>
      <w:r w:rsidR="003C35FA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որոշվում է հետևյալ բանաձևով՝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C81D1C" w:rsidRPr="00724A82" w14:paraId="0C522E0A" w14:textId="77777777" w:rsidTr="00294CC7">
        <w:tc>
          <w:tcPr>
            <w:tcW w:w="8188" w:type="dxa"/>
            <w:shd w:val="clear" w:color="auto" w:fill="auto"/>
          </w:tcPr>
          <w:p w14:paraId="52D9FB01" w14:textId="77777777" w:rsidR="00C81D1C" w:rsidRPr="00724A82" w:rsidRDefault="00C81D1C" w:rsidP="0019706C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position w:val="-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D465FC" w:rsidRPr="00724A82">
              <w:rPr>
                <w:rFonts w:ascii="GHEA Grapalat" w:hAnsi="GHEA Grapalat"/>
                <w:position w:val="-28"/>
                <w:lang w:val="hy-AM"/>
              </w:rPr>
              <w:object w:dxaOrig="4760" w:dyaOrig="660" w14:anchorId="72F3E4D1">
                <v:shape id="_x0000_i1165" type="#_x0000_t75" style="width:237.75pt;height:33pt" o:ole="">
                  <v:imagedata r:id="rId288" o:title=""/>
                </v:shape>
                <o:OLEObject Type="Embed" ProgID="Equation.3" ShapeID="_x0000_i1165" DrawAspect="Content" ObjectID="_1670762941" r:id="rId289"/>
              </w:object>
            </w:r>
          </w:p>
          <w:p w14:paraId="0F7F3D5E" w14:textId="77777777" w:rsidR="00C81D1C" w:rsidRPr="00724A82" w:rsidRDefault="00C81D1C" w:rsidP="0019706C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որտեղ՝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ab/>
            </w:r>
            <w:r w:rsidR="00786AB1" w:rsidRPr="00724A82">
              <w:rPr>
                <w:rFonts w:ascii="GHEA Grapalat" w:hAnsi="GHEA Grapalat"/>
                <w:position w:val="-52"/>
                <w:lang w:val="hy-AM"/>
              </w:rPr>
              <w:object w:dxaOrig="1800" w:dyaOrig="1240" w14:anchorId="119E0ED4">
                <v:shape id="_x0000_i1166" type="#_x0000_t75" style="width:90pt;height:62.25pt" o:ole="">
                  <v:imagedata r:id="rId290" o:title=""/>
                </v:shape>
                <o:OLEObject Type="Embed" ProgID="Equation.3" ShapeID="_x0000_i1166" DrawAspect="Content" ObjectID="_1670762942" r:id="rId291"/>
              </w:objec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61F71F" w14:textId="77777777" w:rsidR="00C81D1C" w:rsidRPr="00724A82" w:rsidRDefault="00C81D1C" w:rsidP="0019706C">
            <w:pPr>
              <w:spacing w:line="276" w:lineRule="auto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(10ա)</w:t>
            </w:r>
          </w:p>
        </w:tc>
      </w:tr>
    </w:tbl>
    <w:p w14:paraId="47BCFDF0" w14:textId="77777777" w:rsidR="005A2DC2" w:rsidRPr="00724A82" w:rsidRDefault="002C558A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bookmarkStart w:id="13" w:name="_Hlk45552651"/>
      <w:r w:rsidRPr="00724A82">
        <w:rPr>
          <w:rFonts w:ascii="GHEA Grapalat" w:hAnsi="GHEA Grapalat"/>
          <w:sz w:val="22"/>
          <w:szCs w:val="24"/>
          <w:lang w:val="hy-AM"/>
        </w:rPr>
        <w:t xml:space="preserve">Բանաձև (10ա)-ի մեջ մտնող </w:t>
      </w:r>
      <w:r w:rsidRPr="00724A82">
        <w:rPr>
          <w:rFonts w:ascii="GHEA Grapalat" w:hAnsi="GHEA Grapalat"/>
          <w:position w:val="-12"/>
          <w:lang w:val="hy-AM"/>
        </w:rPr>
        <w:object w:dxaOrig="320" w:dyaOrig="340" w14:anchorId="77AB99E1">
          <v:shape id="_x0000_i1167" type="#_x0000_t75" style="width:15.75pt;height:17.25pt" o:ole="">
            <v:imagedata r:id="rId292" o:title=""/>
          </v:shape>
          <o:OLEObject Type="Embed" ProgID="Equation.3" ShapeID="_x0000_i1167" DrawAspect="Content" ObjectID="_1670762943" r:id="rId293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գործակիցը ունի զանգվածի չափականությու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ն և ընդունված է անվանել տատանման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i/>
          <w:sz w:val="22"/>
          <w:szCs w:val="24"/>
          <w:lang w:val="hy-AM"/>
        </w:rPr>
        <w:t>i</w:t>
      </w:r>
      <w:r w:rsidRPr="00724A82">
        <w:rPr>
          <w:rFonts w:ascii="GHEA Grapalat" w:hAnsi="GHEA Grapalat" w:cs="Sylfaen"/>
          <w:sz w:val="22"/>
          <w:szCs w:val="24"/>
          <w:lang w:val="hy-AM"/>
        </w:rPr>
        <w:t>-րդ ձևի «մոդալ զանգված»: Տատանման բ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լոր ձևերի </w:t>
      </w:r>
      <w:r w:rsidR="00C95E0B" w:rsidRPr="00724A82">
        <w:rPr>
          <w:rFonts w:ascii="GHEA Grapalat" w:hAnsi="GHEA Grapalat"/>
          <w:position w:val="-12"/>
          <w:lang w:val="hy-AM"/>
        </w:rPr>
        <w:object w:dxaOrig="320" w:dyaOrig="340" w14:anchorId="0D3B35CB">
          <v:shape id="_x0000_i1168" type="#_x0000_t75" style="width:15.75pt;height:17.25pt" o:ole="">
            <v:imagedata r:id="rId292" o:title=""/>
          </v:shape>
          <o:OLEObject Type="Embed" ProgID="Equation.3" ShapeID="_x0000_i1168" DrawAspect="Content" ObjectID="_1670762944" r:id="rId294"/>
        </w:object>
      </w:r>
      <w:r w:rsidR="00C95E0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«մոդալ զանգվածների» գումարը</w:t>
      </w:r>
      <w:r w:rsidR="00B54F98" w:rsidRPr="007E0E84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A76AD" w:rsidRPr="00724A82">
        <w:rPr>
          <w:rFonts w:ascii="GHEA Grapalat" w:hAnsi="GHEA Grapalat" w:cs="Sylfaen"/>
          <w:position w:val="-24"/>
          <w:sz w:val="22"/>
          <w:szCs w:val="24"/>
          <w:lang w:val="hy-AM"/>
        </w:rPr>
        <w:object w:dxaOrig="600" w:dyaOrig="600" w14:anchorId="338B5356">
          <v:shape id="_x0000_i1169" type="#_x0000_t75" style="width:30pt;height:30pt" o:ole="">
            <v:imagedata r:id="rId295" o:title=""/>
          </v:shape>
          <o:OLEObject Type="Embed" ProgID="Equation.3" ShapeID="_x0000_i1169" DrawAspect="Content" ObjectID="_1670762945" r:id="rId296"/>
        </w:object>
      </w:r>
      <w:r w:rsidR="00B54F98" w:rsidRPr="007E0E84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հավասար է կառույցի ընդհանուր </w:t>
      </w:r>
      <w:r w:rsidR="00C95E0B" w:rsidRPr="00CD390F">
        <w:rPr>
          <w:rFonts w:ascii="GHEA Grapalat" w:hAnsi="GHEA Grapalat" w:cs="Sylfaen"/>
          <w:sz w:val="22"/>
          <w:szCs w:val="24"/>
          <w:lang w:val="hy-AM"/>
        </w:rPr>
        <w:t xml:space="preserve">իրական </w:t>
      </w:r>
      <w:r w:rsidR="00AA76AD" w:rsidRPr="00724A82">
        <w:rPr>
          <w:rFonts w:ascii="GHEA Grapalat" w:hAnsi="GHEA Grapalat" w:cs="Sylfaen"/>
          <w:position w:val="-24"/>
          <w:sz w:val="22"/>
          <w:szCs w:val="24"/>
          <w:lang w:val="hy-AM"/>
        </w:rPr>
        <w:object w:dxaOrig="2360" w:dyaOrig="600" w14:anchorId="0308D2A1">
          <v:shape id="_x0000_i1170" type="#_x0000_t75" style="width:117.75pt;height:30pt" o:ole="">
            <v:imagedata r:id="rId297" o:title=""/>
          </v:shape>
          <o:OLEObject Type="Embed" ProgID="Equation.3" ShapeID="_x0000_i1170" DrawAspect="Content" ObjectID="_1670762946" r:id="rId29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զանգվածին: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2224A4" w:rsidRPr="002436CC">
        <w:rPr>
          <w:rFonts w:ascii="GHEA Grapalat" w:hAnsi="GHEA Grapalat" w:cs="Sylfaen"/>
          <w:sz w:val="22"/>
          <w:szCs w:val="24"/>
          <w:lang w:val="hy-AM"/>
        </w:rPr>
        <w:t>ն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աձև (10)-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ի մեջ ընդունե</w:t>
      </w:r>
      <w:r w:rsidR="00143F77" w:rsidRPr="00724A82">
        <w:rPr>
          <w:rFonts w:ascii="GHEA Grapalat" w:hAnsi="GHEA Grapalat" w:cs="Sylfaen"/>
          <w:sz w:val="22"/>
          <w:szCs w:val="24"/>
          <w:lang w:val="hy-AM"/>
        </w:rPr>
        <w:t>լով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14E65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120" w:dyaOrig="340" w14:anchorId="04850970">
          <v:shape id="_x0000_i1171" type="#_x0000_t75" style="width:105.75pt;height:17.25pt" o:ole="">
            <v:imagedata r:id="rId299" o:title=""/>
          </v:shape>
          <o:OLEObject Type="Embed" ProgID="Equation.3" ShapeID="_x0000_i1171" DrawAspect="Content" ObjectID="_1670762947" r:id="rId300"/>
        </w:object>
      </w:r>
      <w:r w:rsidR="005A2DC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սեյսմիկ </w:t>
      </w:r>
      <w:r w:rsidR="005A2DC2" w:rsidRPr="00724A82">
        <w:rPr>
          <w:rFonts w:ascii="GHEA Grapalat" w:hAnsi="GHEA Grapalat" w:cs="Sylfaen"/>
          <w:position w:val="-10"/>
          <w:sz w:val="22"/>
          <w:szCs w:val="24"/>
          <w:lang w:val="hy-AM"/>
        </w:rPr>
        <w:object w:dxaOrig="540" w:dyaOrig="340" w14:anchorId="7EC7C1D6">
          <v:shape id="_x0000_i1172" type="#_x0000_t75" style="width:27pt;height:17.25pt" o:ole="">
            <v:imagedata r:id="rId301" o:title=""/>
          </v:shape>
          <o:OLEObject Type="Embed" ProgID="Equation.3" ShapeID="_x0000_i1172" DrawAspect="Content" ObjectID="_1670762948" r:id="rId302"/>
        </w:objec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="00CD0068"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և հարկերի </w:t>
      </w:r>
      <w:r w:rsidR="005A2DC2" w:rsidRPr="00724A82">
        <w:rPr>
          <w:rFonts w:ascii="GHEA Grapalat" w:hAnsi="GHEA Grapalat" w:cs="Sylfaen"/>
          <w:position w:val="-10"/>
          <w:sz w:val="22"/>
          <w:szCs w:val="24"/>
          <w:lang w:val="hy-AM"/>
        </w:rPr>
        <w:object w:dxaOrig="499" w:dyaOrig="340" w14:anchorId="50642FC2">
          <v:shape id="_x0000_i1173" type="#_x0000_t75" style="width:24.75pt;height:17.25pt" o:ole="">
            <v:imagedata r:id="rId303" o:title=""/>
          </v:shape>
          <o:OLEObject Type="Embed" ProgID="Equation.3" ShapeID="_x0000_i1173" DrawAspect="Content" ObjectID="_1670762949" r:id="rId304"/>
        </w:objec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 տեղափոխությունների համար տատանման </w:t>
      </w:r>
      <w:r w:rsidR="005A2DC2" w:rsidRPr="00724A82">
        <w:rPr>
          <w:rFonts w:ascii="GHEA Grapalat" w:hAnsi="GHEA Grapalat" w:cs="Sylfaen"/>
          <w:i/>
          <w:sz w:val="22"/>
          <w:szCs w:val="24"/>
          <w:lang w:val="hy-AM"/>
        </w:rPr>
        <w:t>i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CD0068" w:rsidRPr="00724A82">
        <w:rPr>
          <w:rFonts w:ascii="GHEA Grapalat" w:hAnsi="GHEA Grapalat" w:cs="Sylfaen"/>
          <w:sz w:val="22"/>
          <w:szCs w:val="24"/>
          <w:lang w:val="hy-AM"/>
        </w:rPr>
        <w:t>ր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 xml:space="preserve">դ ձևով կստանանք՝ </w:t>
      </w:r>
    </w:p>
    <w:bookmarkEnd w:id="13"/>
    <w:p w14:paraId="3866C4E4" w14:textId="77777777" w:rsidR="005A2DC2" w:rsidRPr="00CD390F" w:rsidRDefault="005A2DC2" w:rsidP="0019706C">
      <w:pPr>
        <w:spacing w:line="276" w:lineRule="auto"/>
        <w:jc w:val="center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2320" w:dyaOrig="360" w14:anchorId="2E890E4D">
          <v:shape id="_x0000_i1174" type="#_x0000_t75" style="width:116.25pt;height:18pt" o:ole="">
            <v:imagedata r:id="rId305" o:title=""/>
          </v:shape>
          <o:OLEObject Type="Embed" ProgID="Equation.3" ShapeID="_x0000_i1174" DrawAspect="Content" ObjectID="_1670762950" r:id="rId306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,   </w:t>
      </w:r>
      <w:r w:rsidRPr="00724A82">
        <w:rPr>
          <w:rFonts w:ascii="GHEA Grapalat" w:hAnsi="GHEA Grapalat" w:cs="Sylfaen"/>
          <w:position w:val="-26"/>
          <w:sz w:val="22"/>
          <w:szCs w:val="24"/>
          <w:lang w:val="hy-AM"/>
        </w:rPr>
        <w:object w:dxaOrig="2480" w:dyaOrig="680" w14:anchorId="5AF67E3B">
          <v:shape id="_x0000_i1175" type="#_x0000_t75" style="width:123.75pt;height:33.75pt" o:ole="">
            <v:imagedata r:id="rId307" o:title=""/>
          </v:shape>
          <o:OLEObject Type="Embed" ProgID="Equation.3" ShapeID="_x0000_i1175" DrawAspect="Content" ObjectID="_1670762951" r:id="rId30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95E0B" w:rsidRPr="00CD390F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599C3D76" w14:textId="77777777" w:rsidR="005A2DC2" w:rsidRDefault="00CB0768" w:rsidP="0019706C">
      <w:pPr>
        <w:spacing w:line="276" w:lineRule="auto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ոնք համընկնում են բանաձևեր (3</w:t>
      </w:r>
      <w:r w:rsidR="00514E65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5A2DC2" w:rsidRPr="00724A82">
        <w:rPr>
          <w:rFonts w:ascii="GHEA Grapalat" w:hAnsi="GHEA Grapalat" w:cs="Sylfaen"/>
          <w:sz w:val="22"/>
          <w:szCs w:val="24"/>
          <w:lang w:val="hy-AM"/>
        </w:rPr>
        <w:t>) և (5)-ի հետ:</w:t>
      </w:r>
    </w:p>
    <w:p w14:paraId="59EEC184" w14:textId="77777777" w:rsidR="00813325" w:rsidRDefault="00813325" w:rsidP="002C4AB5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4" w:name="_Toc12539468"/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4165C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շեղվածքները</w:t>
      </w:r>
      <w:bookmarkEnd w:id="14"/>
    </w:p>
    <w:p w14:paraId="3782C324" w14:textId="77777777" w:rsidR="002C4AB5" w:rsidRPr="002C4AB5" w:rsidRDefault="002C4AB5" w:rsidP="002C4AB5">
      <w:pPr>
        <w:ind w:left="927"/>
        <w:rPr>
          <w:lang w:val="hy-AM"/>
        </w:rPr>
      </w:pPr>
    </w:p>
    <w:p w14:paraId="2E84FBEB" w14:textId="7432BFAA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D558A9B">
          <v:shape id="_x0000_i1176" type="#_x0000_t75" style="width:11.25pt;height:15.75pt" o:ole="">
            <v:imagedata r:id="rId309" o:title=""/>
          </v:shape>
          <o:OLEObject Type="Embed" ProgID="Equation.3" ShapeID="_x0000_i1176" DrawAspect="Content" ObjectID="_1670762952" r:id="rId3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1B7A24" w:rsidRPr="00724A82">
        <w:rPr>
          <w:rFonts w:ascii="GHEA Grapalat" w:hAnsi="GHEA Grapalat" w:cs="Sylfaen"/>
          <w:sz w:val="22"/>
          <w:szCs w:val="24"/>
          <w:lang w:val="hy-AM"/>
        </w:rPr>
        <w:t xml:space="preserve">թույլատրելի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շեղվածքների՝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15B328BD">
          <v:shape id="_x0000_i1177" type="#_x0000_t75" style="width:14.25pt;height:15.75pt" o:ole="">
            <v:imagedata r:id="rId311" o:title=""/>
          </v:shape>
          <o:OLEObject Type="Embed" ProgID="Equation.3" ShapeID="_x0000_i1177" DrawAspect="Content" ObjectID="_1670762953" r:id="rId312"/>
        </w:object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begin"/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instrText xml:space="preserve"> QUOTE </w:instrText>
      </w:r>
      <m:oMath>
        <m:sSub>
          <m:sSubPr>
            <m:ctrlPr>
              <w:rPr>
                <w:rFonts w:ascii="Cambria Math" w:hAnsi="GHEA Grapalat"/>
                <w:i/>
                <w:szCs w:val="24"/>
                <w:highlight w:val="magenta"/>
                <w:lang w:val="hy-AM"/>
              </w:rPr>
            </m:ctrlPr>
          </m:sSubPr>
          <m:e>
            <m:r>
              <w:rPr>
                <w:rFonts w:ascii="Cambria Math" w:hAnsi="GHEA Grapalat"/>
                <w:szCs w:val="24"/>
                <w:highlight w:val="magenta"/>
                <w:lang w:val="hy-AM"/>
              </w:rPr>
              <m:t>Δ</m:t>
            </m:r>
          </m:e>
          <m:sub>
            <m:r>
              <w:rPr>
                <w:rFonts w:ascii="Cambria Math" w:hAnsi="GHEA Grapalat"/>
                <w:szCs w:val="24"/>
                <w:highlight w:val="magenta"/>
                <w:lang w:val="hy-AM"/>
              </w:rPr>
              <m:t>k</m:t>
            </m:r>
          </m:sub>
        </m:sSub>
        <m:r>
          <w:rPr>
            <w:rFonts w:ascii="Cambria Math" w:hAnsi="GHEA Grapalat"/>
            <w:szCs w:val="24"/>
            <w:lang w:val="hy-AM"/>
          </w:rPr>
          <m:t xml:space="preserve"> </m:t>
        </m:r>
      </m:oMath>
      <w:r w:rsidR="006E123C" w:rsidRPr="00724A82">
        <w:rPr>
          <w:rFonts w:ascii="GHEA Grapalat" w:hAnsi="GHEA Grapalat" w:cs="Sylfaen"/>
          <w:sz w:val="22"/>
          <w:szCs w:val="24"/>
          <w:lang w:val="hy-AM"/>
        </w:rPr>
        <w:instrText xml:space="preserve"> </w:instrText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separate"/>
      </w:r>
      <w:r w:rsidR="006E123C" w:rsidRPr="00724A82">
        <w:rPr>
          <w:rFonts w:ascii="GHEA Grapalat" w:hAnsi="GHEA Grapalat" w:cs="Sylfaen"/>
          <w:sz w:val="22"/>
          <w:szCs w:val="24"/>
          <w:lang w:val="hy-AM"/>
        </w:rPr>
        <w:fldChar w:fldCharType="end"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8-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AC7886" w:rsidRPr="00724A82">
        <w:rPr>
          <w:rFonts w:ascii="GHEA Grapalat" w:hAnsi="GHEA Grapalat"/>
          <w:sz w:val="22"/>
          <w:szCs w:val="24"/>
          <w:lang w:val="hy-AM"/>
        </w:rPr>
        <w:t xml:space="preserve">որտեղ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59EFD817">
          <v:shape id="_x0000_i1179" type="#_x0000_t75" style="width:12.75pt;height:15.75pt" o:ole="">
            <v:imagedata r:id="rId313" o:title=""/>
          </v:shape>
          <o:OLEObject Type="Embed" ProgID="Equation.3" ShapeID="_x0000_i1179" DrawAspect="Content" ObjectID="_1670762954" r:id="rId314"/>
        </w:object>
      </w:r>
      <w:r w:rsidR="001B7A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EC136EB" w14:textId="77777777" w:rsidR="00724A82" w:rsidRPr="00724A82" w:rsidRDefault="00724A82" w:rsidP="002C4AB5">
      <w:pPr>
        <w:spacing w:after="120" w:line="276" w:lineRule="auto"/>
        <w:ind w:right="173" w:firstLine="562"/>
        <w:jc w:val="right"/>
        <w:rPr>
          <w:rFonts w:ascii="GHEA Grapalat" w:hAnsi="GHEA Grapalat"/>
          <w:sz w:val="22"/>
          <w:szCs w:val="23"/>
        </w:rPr>
      </w:pPr>
      <w:r w:rsidRPr="00724A82">
        <w:rPr>
          <w:rFonts w:ascii="GHEA Grapalat" w:hAnsi="GHEA Grapalat" w:cs="Sylfaen"/>
          <w:b/>
          <w:sz w:val="22"/>
          <w:szCs w:val="16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16"/>
          <w:lang w:val="hy-AM"/>
        </w:rPr>
        <w:t xml:space="preserve">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5429"/>
        <w:gridCol w:w="956"/>
        <w:gridCol w:w="957"/>
        <w:gridCol w:w="7"/>
        <w:gridCol w:w="950"/>
        <w:gridCol w:w="957"/>
      </w:tblGrid>
      <w:tr w:rsidR="00724A82" w:rsidRPr="00724A82" w14:paraId="2A97A69A" w14:textId="77777777" w:rsidTr="00CD390F">
        <w:trPr>
          <w:cantSplit/>
          <w:trHeight w:hRule="exact" w:val="1516"/>
        </w:trPr>
        <w:tc>
          <w:tcPr>
            <w:tcW w:w="5429" w:type="dxa"/>
            <w:vMerge w:val="restart"/>
            <w:vAlign w:val="center"/>
          </w:tcPr>
          <w:p w14:paraId="1564B95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նշանակությունը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</w:p>
          <w:p w14:paraId="54268AD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դրանց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լուծումը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</w:p>
          <w:p w14:paraId="65A8D383" w14:textId="77777777" w:rsidR="00724A82" w:rsidRPr="00724A82" w:rsidRDefault="00724A82" w:rsidP="00C32606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827" w:type="dxa"/>
            <w:gridSpan w:val="5"/>
            <w:vAlign w:val="center"/>
          </w:tcPr>
          <w:p w14:paraId="18C7230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Թույլատրելի վնասվածքների </w:t>
            </w:r>
            <w:r w:rsidRPr="00085218">
              <w:rPr>
                <w:rFonts w:ascii="GHEA Grapalat" w:hAnsi="GHEA Grapalat"/>
                <w:noProof w:val="0"/>
                <w:position w:val="-10"/>
                <w:sz w:val="20"/>
                <w:lang w:val="hy-AM" w:eastAsia="en-US"/>
              </w:rPr>
              <w:object w:dxaOrig="220" w:dyaOrig="320" w14:anchorId="6141C398">
                <v:shape id="_x0000_i1180" type="#_x0000_t75" style="width:11.25pt;height:15.75pt" o:ole="">
                  <v:imagedata r:id="rId315" o:title=""/>
                </v:shape>
                <o:OLEObject Type="Embed" ProgID="Equation.3" ShapeID="_x0000_i1180" DrawAspect="Content" ObjectID="_1670762955" r:id="rId316"/>
              </w:objec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գործակցի և հարկերի </w:t>
            </w: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79" w:dyaOrig="320" w14:anchorId="32F984DF">
                <v:shape id="_x0000_i1181" type="#_x0000_t75" style="width:14.25pt;height:15.75pt" o:ole="">
                  <v:imagedata r:id="rId317" o:title=""/>
                </v:shape>
                <o:OLEObject Type="Embed" ProgID="Equation.3" ShapeID="_x0000_i1181" DrawAspect="Content" ObjectID="_1670762956" r:id="rId318"/>
              </w:objec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շեղվածքների (բարձրու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60" w:dyaOrig="320" w14:anchorId="296B3302">
                <v:shape id="_x0000_i1182" type="#_x0000_t75" style="width:12.75pt;height:15.75pt" o:ole="">
                  <v:imagedata r:id="rId319" o:title=""/>
                </v:shape>
                <o:OLEObject Type="Embed" ProgID="Equation.3" ShapeID="_x0000_i1182" DrawAspect="Content" ObjectID="_1670762957" r:id="rId320"/>
              </w:objec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մասերով) արժեքները կախված սեյսմիկ գոտիներից</w:t>
            </w:r>
          </w:p>
        </w:tc>
      </w:tr>
      <w:tr w:rsidR="00724A82" w:rsidRPr="00724A82" w14:paraId="22F5B418" w14:textId="77777777" w:rsidTr="00CD390F">
        <w:trPr>
          <w:cantSplit/>
          <w:trHeight w:hRule="exact" w:val="415"/>
        </w:trPr>
        <w:tc>
          <w:tcPr>
            <w:tcW w:w="5429" w:type="dxa"/>
            <w:vMerge/>
            <w:vAlign w:val="center"/>
          </w:tcPr>
          <w:p w14:paraId="16DF1A5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0803596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i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i/>
                <w:noProof w:val="0"/>
                <w:sz w:val="20"/>
                <w:lang w:val="hy-AM" w:eastAsia="en-US"/>
              </w:rPr>
              <w:t>k</w:t>
            </w:r>
            <w:r w:rsidRPr="00085218">
              <w:rPr>
                <w:rFonts w:ascii="GHEA Grapalat" w:hAnsi="GHEA Grapalat"/>
                <w:i/>
                <w:noProof w:val="0"/>
                <w:sz w:val="20"/>
                <w:vertAlign w:val="subscript"/>
                <w:lang w:val="hy-AM" w:eastAsia="en-US"/>
              </w:rPr>
              <w:t xml:space="preserve">1 </w:t>
            </w:r>
          </w:p>
        </w:tc>
        <w:tc>
          <w:tcPr>
            <w:tcW w:w="1907" w:type="dxa"/>
            <w:gridSpan w:val="2"/>
            <w:vAlign w:val="center"/>
          </w:tcPr>
          <w:p w14:paraId="0388677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eastAsia="Calibri" w:hAnsi="GHEA Grapalat"/>
                <w:noProof w:val="0"/>
                <w:position w:val="-10"/>
                <w:sz w:val="20"/>
                <w:lang w:val="hy-AM" w:eastAsia="en-US"/>
              </w:rPr>
              <w:object w:dxaOrig="279" w:dyaOrig="320" w14:anchorId="10909EF5">
                <v:shape id="_x0000_i1183" type="#_x0000_t75" style="width:14.25pt;height:15.75pt" o:ole="">
                  <v:imagedata r:id="rId317" o:title=""/>
                </v:shape>
                <o:OLEObject Type="Embed" ProgID="Equation.3" ShapeID="_x0000_i1183" DrawAspect="Content" ObjectID="_1670762958" r:id="rId321"/>
              </w:object>
            </w:r>
            <w:r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 </w:t>
            </w:r>
          </w:p>
        </w:tc>
      </w:tr>
      <w:tr w:rsidR="00724A82" w:rsidRPr="00724A82" w14:paraId="1512A1DD" w14:textId="77777777" w:rsidTr="00CD390F">
        <w:trPr>
          <w:cantSplit/>
          <w:trHeight w:hRule="exact" w:val="279"/>
        </w:trPr>
        <w:tc>
          <w:tcPr>
            <w:tcW w:w="5429" w:type="dxa"/>
            <w:vMerge/>
            <w:vAlign w:val="center"/>
          </w:tcPr>
          <w:p w14:paraId="470AC639" w14:textId="77777777" w:rsidR="00724A82" w:rsidRPr="00724A82" w:rsidRDefault="00724A82" w:rsidP="00C32606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956" w:type="dxa"/>
            <w:vAlign w:val="center"/>
          </w:tcPr>
          <w:p w14:paraId="036359D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957" w:type="dxa"/>
            <w:vAlign w:val="center"/>
          </w:tcPr>
          <w:p w14:paraId="157969F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2 և 3</w:t>
            </w:r>
          </w:p>
        </w:tc>
        <w:tc>
          <w:tcPr>
            <w:tcW w:w="957" w:type="dxa"/>
            <w:gridSpan w:val="2"/>
            <w:vAlign w:val="center"/>
          </w:tcPr>
          <w:p w14:paraId="6DE3D83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957" w:type="dxa"/>
            <w:vAlign w:val="center"/>
          </w:tcPr>
          <w:p w14:paraId="58E99C0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2 և 3</w:t>
            </w:r>
          </w:p>
        </w:tc>
      </w:tr>
      <w:tr w:rsidR="00724A82" w:rsidRPr="00724A82" w14:paraId="746763E0" w14:textId="77777777" w:rsidTr="008144B2">
        <w:trPr>
          <w:cantSplit/>
        </w:trPr>
        <w:tc>
          <w:tcPr>
            <w:tcW w:w="5429" w:type="dxa"/>
            <w:tcBorders>
              <w:bottom w:val="single" w:sz="4" w:space="0" w:color="auto"/>
            </w:tcBorders>
            <w:hideMark/>
          </w:tcPr>
          <w:p w14:paraId="06D86A6A" w14:textId="77777777" w:rsidR="00724A82" w:rsidRPr="00085218" w:rsidRDefault="00724A82" w:rsidP="00B03F5E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Բնակելի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հասարակական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արտադրական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գյուղա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տնտեսական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 (այդ թվում՝ հիմքում սեյսմամեկուսացման համակարգով)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որոնցում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թույլատր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մարդկանց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կյանքի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անվտանգ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քավորումները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շարքից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դուրս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չբերող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վնասվածքներ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հաշվարկային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երկրա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շար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  <w:t>ժից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հետո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ենթակա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վերականգնման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երբ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B03F5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րանք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իրականացվում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.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377710CB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DCBFCA2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auto"/>
            </w:tcBorders>
            <w:vAlign w:val="center"/>
          </w:tcPr>
          <w:p w14:paraId="45A7B83B" w14:textId="77777777" w:rsidR="00724A82" w:rsidRPr="00724A82" w:rsidRDefault="00724A82" w:rsidP="00C3260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E538021" w14:textId="77777777" w:rsidR="00724A82" w:rsidRPr="00724A82" w:rsidRDefault="00724A82" w:rsidP="00C3260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B395D" w:rsidRPr="00724A82" w14:paraId="04DC4CAF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8C2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մետաղե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614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C7B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A4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CD2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5F93BC1C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76896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շրջանակային 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2E8B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27D28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0,25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C4A1D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2A22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6211379A" w14:textId="77777777" w:rsidTr="008144B2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675F" w14:textId="77777777" w:rsidR="00724A82" w:rsidRPr="00085218" w:rsidRDefault="00724A82" w:rsidP="008144B2">
            <w:pPr>
              <w:pStyle w:val="BodyTextIndent"/>
              <w:numPr>
                <w:ilvl w:val="0"/>
                <w:numId w:val="1"/>
              </w:numPr>
              <w:tabs>
                <w:tab w:val="left" w:pos="0"/>
              </w:tabs>
              <w:ind w:hanging="18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շրջանակակապային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**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8240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A9D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853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4C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1/17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732D35CE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F04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BC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14C2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23C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5AB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0E820606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760331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շրջանակային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5433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1969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0,35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9E18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9D383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1/17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2310B9D0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2DD392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շրջանակակապային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հիմնակմախքներ</w:t>
            </w:r>
            <w:r w:rsidR="009A087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**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21A552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7411C6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7EB321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EEAA8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1/270</w:t>
            </w:r>
          </w:p>
        </w:tc>
      </w:tr>
      <w:tr w:rsidR="00CB395D" w:rsidRPr="00724A82" w14:paraId="77066889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B51FF3" w14:textId="77777777" w:rsidR="00724A82" w:rsidRPr="00085218" w:rsidRDefault="008144B2" w:rsidP="00CD390F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անպարզունակ հիմնակմախքներ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7A0BD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E6F57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4008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F7488" w14:textId="77777777" w:rsidR="00724A82" w:rsidRPr="00085218" w:rsidRDefault="00CD390F" w:rsidP="00CD390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1/270</w:t>
            </w:r>
          </w:p>
        </w:tc>
      </w:tr>
      <w:tr w:rsidR="00CB395D" w:rsidRPr="00724A82" w14:paraId="53DF474A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53586" w14:textId="77777777" w:rsidR="00CD390F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 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կրող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խոշորապանել</w:t>
            </w:r>
            <w:r w:rsidR="00CD390F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D390F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322EF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FE8B7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F8FAB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76F23" w14:textId="77777777" w:rsidR="00CD390F" w:rsidRPr="00085218" w:rsidRDefault="00CD390F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CB395D" w:rsidRPr="00724A82" w14:paraId="39929E82" w14:textId="77777777" w:rsidTr="008144B2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B6DA" w14:textId="77777777" w:rsidR="00724A82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կրող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միաձույլ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A249" w14:textId="77777777" w:rsidR="00724A82" w:rsidRPr="00085218" w:rsidRDefault="00724A82" w:rsidP="005646BF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</w:t>
            </w:r>
            <w:r w:rsidR="005646BF"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A33D" w14:textId="77777777" w:rsidR="00724A82" w:rsidRPr="00085218" w:rsidRDefault="002959C3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1108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1/400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50B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50</w:t>
            </w:r>
          </w:p>
        </w:tc>
      </w:tr>
      <w:tr w:rsidR="00CB395D" w:rsidRPr="00724A82" w14:paraId="68CB9AA5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A30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քարե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կոնստրուկցիաներից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965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335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99D9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D13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</w:tr>
      <w:tr w:rsidR="00CB395D" w:rsidRPr="00724A82" w14:paraId="652D74EA" w14:textId="77777777" w:rsidTr="008144B2">
        <w:trPr>
          <w:cantSplit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89537" w14:textId="77777777" w:rsidR="00724A82" w:rsidRPr="00085218" w:rsidRDefault="008144B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- 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ամրացված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24A8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միջուկներով</w:t>
            </w:r>
            <w:r w:rsidR="00724A8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</w:p>
          <w:p w14:paraId="0C8140B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B746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7CCA24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A4CFF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3EE885E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0,55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53897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3B3904F9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8091B6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0062B103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CB395D" w:rsidRPr="00724A82" w14:paraId="31952B09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EB1106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-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խոշորաբլոկ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պատերով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8D724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25041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D8EBB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9497D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CB395D" w:rsidRPr="00724A82" w14:paraId="50C0F75F" w14:textId="77777777" w:rsidTr="00CB395D">
        <w:trPr>
          <w:cantSplit/>
        </w:trPr>
        <w:tc>
          <w:tcPr>
            <w:tcW w:w="5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D4F5" w14:textId="77777777" w:rsidR="00724A82" w:rsidRPr="00085218" w:rsidRDefault="00724A82" w:rsidP="008144B2">
            <w:pPr>
              <w:pStyle w:val="BodyTextIndent"/>
              <w:tabs>
                <w:tab w:val="left" w:pos="0"/>
              </w:tabs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-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արհեստական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այդ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թվում՝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կանոնավոր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ձևի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քարերից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Gabriola"/>
                <w:noProof w:val="0"/>
                <w:sz w:val="20"/>
                <w:lang w:val="hy-AM" w:eastAsia="en-US"/>
              </w:rPr>
              <w:t>«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միդիս</w:t>
            </w:r>
            <w:r w:rsidRPr="00085218">
              <w:rPr>
                <w:rFonts w:ascii="GHEA Grapalat" w:hAnsi="GHEA Grapalat" w:cs="Gabriola"/>
                <w:noProof w:val="0"/>
                <w:sz w:val="20"/>
                <w:lang w:val="hy-AM" w:eastAsia="en-US"/>
              </w:rPr>
              <w:t>»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շարվածքով</w:t>
            </w:r>
            <w:r w:rsidR="00791610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ամրանավորված պատերով</w:t>
            </w:r>
            <w:r w:rsidR="006C3FE4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88EE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E8B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0,60</w:t>
            </w:r>
          </w:p>
        </w:tc>
        <w:tc>
          <w:tcPr>
            <w:tcW w:w="9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1DDA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1/600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1395" w14:textId="77777777" w:rsidR="00724A82" w:rsidRPr="00085218" w:rsidRDefault="00724A82" w:rsidP="00C32606">
            <w:pPr>
              <w:pStyle w:val="BodyTextIndent"/>
              <w:tabs>
                <w:tab w:val="left" w:pos="0"/>
              </w:tabs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1/52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0</w:t>
            </w:r>
          </w:p>
        </w:tc>
      </w:tr>
      <w:tr w:rsidR="00791610" w:rsidRPr="00724A82" w14:paraId="204BB8C8" w14:textId="77777777" w:rsidTr="00770A44">
        <w:trPr>
          <w:cantSplit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D2DA" w14:textId="77777777" w:rsidR="00791610" w:rsidRPr="00724A82" w:rsidRDefault="00791610" w:rsidP="00D526C3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 xml:space="preserve">2. </w:t>
            </w:r>
            <w:r w:rsidRPr="00791610">
              <w:rPr>
                <w:rFonts w:ascii="GHEA Grapalat" w:hAnsi="GHEA Grapalat" w:cs="Sylfaen"/>
                <w:lang w:val="hy-AM"/>
              </w:rPr>
              <w:t>Տրանսպ</w:t>
            </w:r>
            <w:r w:rsidR="003905B3">
              <w:rPr>
                <w:rFonts w:ascii="GHEA Grapalat" w:hAnsi="GHEA Grapalat" w:cs="Sylfaen"/>
                <w:lang w:val="hy-AM"/>
              </w:rPr>
              <w:t>որտային և հիդրոտեխնիկական կառու</w:t>
            </w:r>
            <w:r w:rsidRPr="00791610">
              <w:rPr>
                <w:rFonts w:ascii="GHEA Grapalat" w:hAnsi="GHEA Grapalat" w:cs="Sylfaen"/>
                <w:lang w:val="hy-AM"/>
              </w:rPr>
              <w:t>ց</w:t>
            </w:r>
            <w:r w:rsidR="003905B3">
              <w:rPr>
                <w:rFonts w:ascii="GHEA Grapalat" w:hAnsi="GHEA Grapalat" w:cs="Sylfaen"/>
                <w:lang w:val="hy-AM"/>
              </w:rPr>
              <w:t>վածք</w:t>
            </w:r>
            <w:r w:rsidRPr="00791610">
              <w:rPr>
                <w:rFonts w:ascii="GHEA Grapalat" w:hAnsi="GHEA Grapalat" w:cs="Sylfaen"/>
                <w:lang w:val="hy-AM"/>
              </w:rPr>
              <w:t>ների նախագծման դեպքում թույլատրելի վնասվածքների գործակցի արժեքները համապատասխանաբար բերված են 8-րդ և 9-րդ բաժիններում:</w:t>
            </w:r>
          </w:p>
        </w:tc>
      </w:tr>
      <w:tr w:rsidR="00345394" w:rsidRPr="00724A82" w14:paraId="6E49428D" w14:textId="77777777" w:rsidTr="00770A44">
        <w:trPr>
          <w:cantSplit/>
        </w:trPr>
        <w:tc>
          <w:tcPr>
            <w:tcW w:w="9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A45B" w14:textId="77777777" w:rsidR="00345394" w:rsidRPr="003953F2" w:rsidRDefault="009A0872" w:rsidP="009A087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* 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Միահարկ արտադրական շենքերի դեպքում</w:t>
            </w:r>
            <w:r w:rsidR="00022AFC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79" w:dyaOrig="320" w14:anchorId="172EDE92">
                <v:shape id="_x0000_i1184" type="#_x0000_t75" style="width:14.25pt;height:15.75pt" o:ole="">
                  <v:imagedata r:id="rId317" o:title=""/>
                </v:shape>
                <o:OLEObject Type="Embed" ProgID="Equation.3" ShapeID="_x0000_i1184" DrawAspect="Content" ObjectID="_1670762959" r:id="rId322"/>
              </w:object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շեղվածքների (բարձրու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softHyphen/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թյան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60" w:dyaOrig="320" w14:anchorId="7C1D380A">
                <v:shape id="_x0000_i1185" type="#_x0000_t75" style="width:12.75pt;height:15.75pt" o:ole="">
                  <v:imagedata r:id="rId319" o:title=""/>
                </v:shape>
                <o:OLEObject Type="Embed" ProgID="Equation.3" ShapeID="_x0000_i1185" DrawAspect="Content" ObjectID="_1670762960" r:id="rId323"/>
              </w:objec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345394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մասերով) թույլատրելի արժեքը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022AFC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անկախ սայսմիկ գոտենիրից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ընդունվում</w:t>
            </w:r>
            <w:r w:rsidR="00022AFC"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1/</w:t>
            </w:r>
            <w:r w:rsidR="004A4A01" w:rsidRPr="007E0E84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  <w:r w:rsidR="00345394" w:rsidRPr="003953F2">
              <w:rPr>
                <w:rFonts w:ascii="GHEA Grapalat" w:hAnsi="GHEA Grapalat"/>
                <w:sz w:val="18"/>
                <w:szCs w:val="18"/>
                <w:lang w:val="hy-AM"/>
              </w:rPr>
              <w:t>0:</w:t>
            </w:r>
          </w:p>
          <w:p w14:paraId="5E39E669" w14:textId="77777777" w:rsidR="009A0872" w:rsidRPr="00345394" w:rsidRDefault="009A0872" w:rsidP="004A4A01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** Միահարկ արտադրական շենքերի դեպքում </w:t>
            </w:r>
            <w:r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79" w:dyaOrig="320" w14:anchorId="07FBCFE5">
                <v:shape id="_x0000_i1186" type="#_x0000_t75" style="width:14.25pt;height:15.75pt" o:ole="">
                  <v:imagedata r:id="rId317" o:title=""/>
                </v:shape>
                <o:OLEObject Type="Embed" ProgID="Equation.3" ShapeID="_x0000_i1186" DrawAspect="Content" ObjectID="_1670762961" r:id="rId324"/>
              </w:objec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շեղվածքների (բարձրու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softHyphen/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թյան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3953F2">
              <w:rPr>
                <w:rFonts w:ascii="GHEA Grapalat" w:eastAsia="Calibri" w:hAnsi="GHEA Grapalat"/>
                <w:position w:val="-10"/>
                <w:sz w:val="18"/>
                <w:szCs w:val="18"/>
                <w:lang w:val="hy-AM"/>
              </w:rPr>
              <w:object w:dxaOrig="260" w:dyaOrig="320" w14:anchorId="62634C32">
                <v:shape id="_x0000_i1187" type="#_x0000_t75" style="width:12.75pt;height:15.75pt" o:ole="">
                  <v:imagedata r:id="rId319" o:title=""/>
                </v:shape>
                <o:OLEObject Type="Embed" ProgID="Equation.3" ShapeID="_x0000_i1187" DrawAspect="Content" ObjectID="_1670762962" r:id="rId325"/>
              </w:objec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>մասերով) թույլատրելի արժեքը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անկախ սայսմիկ գոտենիրից</w:t>
            </w:r>
            <w:r w:rsidR="006524C9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="008C0C24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A4A01" w:rsidRPr="007E0E84">
              <w:rPr>
                <w:rFonts w:ascii="GHEA Grapalat" w:hAnsi="GHEA Grapalat" w:cs="Sylfaen"/>
                <w:sz w:val="18"/>
                <w:szCs w:val="18"/>
                <w:lang w:val="hy-AM"/>
              </w:rPr>
              <w:t>ընդունվում</w:t>
            </w:r>
            <w:r w:rsidRPr="003953F2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է 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>1/</w:t>
            </w:r>
            <w:r w:rsidR="004A4A01" w:rsidRPr="007E0E84">
              <w:rPr>
                <w:rFonts w:ascii="GHEA Grapalat" w:hAnsi="GHEA Grapalat"/>
                <w:sz w:val="18"/>
                <w:szCs w:val="18"/>
                <w:lang w:val="hy-AM"/>
              </w:rPr>
              <w:t>100</w:t>
            </w:r>
            <w:r w:rsidRPr="003953F2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  <w:r w:rsidRPr="003953F2">
              <w:rPr>
                <w:rFonts w:ascii="GHEA Grapalat" w:hAnsi="GHEA Grapalat"/>
                <w:sz w:val="16"/>
                <w:szCs w:val="18"/>
                <w:lang w:val="hy-AM"/>
              </w:rPr>
              <w:t xml:space="preserve"> </w:t>
            </w:r>
          </w:p>
        </w:tc>
      </w:tr>
    </w:tbl>
    <w:p w14:paraId="0B8B1775" w14:textId="77777777" w:rsidR="00724A82" w:rsidRDefault="00724A82" w:rsidP="00724A82">
      <w:pPr>
        <w:tabs>
          <w:tab w:val="left" w:pos="567"/>
          <w:tab w:val="left" w:pos="900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14:paraId="720F9D45" w14:textId="77777777" w:rsidR="002C4AB5" w:rsidRPr="00791610" w:rsidRDefault="002C4AB5" w:rsidP="00724A82">
      <w:pPr>
        <w:tabs>
          <w:tab w:val="left" w:pos="567"/>
          <w:tab w:val="left" w:pos="900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</w:p>
    <w:p w14:paraId="5C1161FE" w14:textId="77777777" w:rsidR="001B7E2E" w:rsidRDefault="001B7E2E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3"/>
          <w:lang w:val="hy-AM"/>
        </w:rPr>
      </w:pPr>
      <w:r w:rsidRPr="00724A82">
        <w:rPr>
          <w:rFonts w:ascii="GHEA Grapalat" w:hAnsi="GHEA Grapalat"/>
          <w:sz w:val="22"/>
          <w:szCs w:val="23"/>
          <w:lang w:val="hy-AM"/>
        </w:rPr>
        <w:t xml:space="preserve">6. </w:t>
      </w:r>
      <w:bookmarkStart w:id="15" w:name="_Toc12539469"/>
      <w:r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տատանման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ձևերը</w:t>
      </w:r>
      <w:bookmarkEnd w:id="15"/>
    </w:p>
    <w:p w14:paraId="21E925EA" w14:textId="77777777" w:rsidR="002C4AB5" w:rsidRPr="002C4AB5" w:rsidRDefault="002C4AB5" w:rsidP="002C4AB5">
      <w:pPr>
        <w:rPr>
          <w:lang w:val="hy-AM"/>
        </w:rPr>
      </w:pPr>
    </w:p>
    <w:p w14:paraId="08605748" w14:textId="77777777" w:rsidR="00024B60" w:rsidRPr="00724A82" w:rsidRDefault="0038547C" w:rsidP="00024B60">
      <w:pPr>
        <w:spacing w:line="276" w:lineRule="auto"/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lastRenderedPageBreak/>
        <w:t>45</w:t>
      </w:r>
      <w:r w:rsidR="001B7E2E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/>
          <w:position w:val="-10"/>
          <w:sz w:val="22"/>
          <w:szCs w:val="23"/>
          <w:lang w:val="hy-AM"/>
        </w:rPr>
        <w:object w:dxaOrig="220" w:dyaOrig="320" w14:anchorId="166F095C">
          <v:shape id="_x0000_i1188" type="#_x0000_t75" style="width:11.25pt;height:15.75pt" o:ole="">
            <v:imagedata r:id="rId326" o:title=""/>
          </v:shape>
          <o:OLEObject Type="Embed" ProgID="Equation.3" ShapeID="_x0000_i1188" DrawAspect="Content" ObjectID="_1670762963" r:id="rId327"/>
        </w:objec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/>
          <w:position w:val="-10"/>
          <w:sz w:val="22"/>
          <w:szCs w:val="23"/>
          <w:lang w:val="hy-AM"/>
        </w:rPr>
        <w:object w:dxaOrig="340" w:dyaOrig="320" w14:anchorId="3CC6D72E">
          <v:shape id="_x0000_i1189" type="#_x0000_t75" style="width:17.25pt;height:15.75pt" o:ole="">
            <v:imagedata r:id="rId328" o:title=""/>
          </v:shape>
          <o:OLEObject Type="Embed" ProgID="Equation.3" ShapeID="_x0000_i1189" DrawAspect="Content" ObjectID="_1670762964" r:id="rId329"/>
        </w:objec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ձևերը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(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նկար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2)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հաշվար</w:t>
      </w:r>
      <w:r w:rsidR="00B03F5E" w:rsidRPr="00724A82">
        <w:rPr>
          <w:rFonts w:ascii="GHEA Grapalat" w:hAnsi="GHEA Grapalat" w:cs="Sylfaen"/>
          <w:sz w:val="22"/>
          <w:szCs w:val="23"/>
          <w:lang w:val="hy-AM"/>
        </w:rPr>
        <w:t>կ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softHyphen/>
        <w:t>վում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են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շինարարական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մեխանիկայի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դինամիկայի</w:t>
      </w:r>
      <w:r w:rsidR="001B7E2E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>մեթոդնե</w:t>
      </w:r>
      <w:r w:rsidR="00B03F5E">
        <w:rPr>
          <w:rFonts w:ascii="GHEA Grapalat" w:hAnsi="GHEA Grapalat" w:cs="Sylfaen"/>
          <w:sz w:val="22"/>
          <w:szCs w:val="23"/>
          <w:lang w:val="hy-AM"/>
        </w:rPr>
        <w:t>րով՝</w:t>
      </w:r>
      <w:r w:rsidR="001B7E2E" w:rsidRPr="00724A82">
        <w:rPr>
          <w:rFonts w:ascii="GHEA Grapalat" w:hAnsi="GHEA Grapalat" w:cs="Sylfaen"/>
          <w:sz w:val="22"/>
          <w:szCs w:val="23"/>
          <w:lang w:val="hy-AM"/>
        </w:rPr>
        <w:t xml:space="preserve"> համաձայն </w:t>
      </w:r>
      <w:r w:rsidR="001B7E2E" w:rsidRPr="00EC5AA6">
        <w:rPr>
          <w:rFonts w:ascii="GHEA Grapalat" w:hAnsi="GHEA Grapalat" w:cs="Sylfaen"/>
          <w:sz w:val="22"/>
          <w:szCs w:val="23"/>
          <w:lang w:val="hy-AM"/>
        </w:rPr>
        <w:t>կետ</w:t>
      </w:r>
      <w:r w:rsidR="00B03F5E" w:rsidRPr="00EC5AA6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0C00FC" w:rsidRPr="00EC5AA6">
        <w:rPr>
          <w:rFonts w:ascii="GHEA Grapalat" w:hAnsi="GHEA Grapalat" w:cs="Sylfaen"/>
          <w:sz w:val="22"/>
          <w:szCs w:val="23"/>
          <w:lang w:val="hy-AM"/>
        </w:rPr>
        <w:t>38</w:t>
      </w:r>
      <w:r w:rsidR="001B7E2E" w:rsidRPr="00EC5AA6">
        <w:rPr>
          <w:rFonts w:ascii="GHEA Grapalat" w:hAnsi="GHEA Grapalat" w:cs="Sylfaen"/>
          <w:sz w:val="22"/>
          <w:szCs w:val="23"/>
          <w:lang w:val="hy-AM"/>
        </w:rPr>
        <w:t>-ի</w:t>
      </w:r>
      <w:r w:rsidR="001B7E2E" w:rsidRPr="00EC5AA6">
        <w:rPr>
          <w:rFonts w:ascii="GHEA Grapalat" w:hAnsi="GHEA Grapalat"/>
          <w:sz w:val="22"/>
          <w:szCs w:val="23"/>
          <w:lang w:val="hy-AM"/>
        </w:rPr>
        <w:t>:</w:t>
      </w:r>
      <w:r w:rsidR="00786AB1" w:rsidRPr="00EC5AA6">
        <w:rPr>
          <w:rFonts w:ascii="GHEA Grapalat" w:hAnsi="GHEA Grapalat"/>
          <w:sz w:val="22"/>
          <w:szCs w:val="23"/>
          <w:lang w:val="hy-AM"/>
        </w:rPr>
        <w:t xml:space="preserve"> Տատանմա</w:t>
      </w:r>
      <w:r w:rsidR="00757243" w:rsidRPr="00EC5AA6">
        <w:rPr>
          <w:rFonts w:ascii="GHEA Grapalat" w:hAnsi="GHEA Grapalat"/>
          <w:sz w:val="22"/>
          <w:szCs w:val="23"/>
          <w:lang w:val="hy-AM"/>
        </w:rPr>
        <w:t>ն</w:t>
      </w:r>
      <w:r w:rsidR="00786AB1" w:rsidRPr="00EC5AA6">
        <w:rPr>
          <w:rFonts w:ascii="GHEA Grapalat" w:hAnsi="GHEA Grapalat" w:cs="Sylfaen"/>
          <w:b/>
          <w:sz w:val="22"/>
          <w:szCs w:val="16"/>
          <w:lang w:val="hy-AM"/>
        </w:rPr>
        <w:t xml:space="preserve"> </w:t>
      </w:r>
      <w:r w:rsidR="00786AB1" w:rsidRPr="00EC5AA6">
        <w:rPr>
          <w:rFonts w:ascii="GHEA Grapalat" w:hAnsi="GHEA Grapalat" w:cs="Sylfaen"/>
          <w:sz w:val="22"/>
          <w:szCs w:val="16"/>
          <w:lang w:val="hy-AM"/>
        </w:rPr>
        <w:t>պարբերությունների և տեղափոխությունների</w:t>
      </w:r>
      <w:r w:rsidR="00786AB1" w:rsidRPr="00EC5AA6">
        <w:rPr>
          <w:rFonts w:ascii="GHEA Grapalat" w:hAnsi="GHEA Grapalat" w:cs="Sylfaen"/>
          <w:b/>
          <w:sz w:val="22"/>
          <w:szCs w:val="16"/>
          <w:lang w:val="hy-AM"/>
        </w:rPr>
        <w:t xml:space="preserve"> </w:t>
      </w:r>
      <w:r w:rsidR="00786AB1" w:rsidRPr="00EC5AA6">
        <w:rPr>
          <w:rFonts w:ascii="GHEA Grapalat" w:hAnsi="GHEA Grapalat" w:cs="Sylfaen"/>
          <w:sz w:val="22"/>
          <w:szCs w:val="16"/>
          <w:lang w:val="hy-AM"/>
        </w:rPr>
        <w:t>մեծությունները հաշ</w:t>
      </w:r>
      <w:r w:rsidR="00786AB1" w:rsidRPr="00EC5AA6">
        <w:rPr>
          <w:rFonts w:ascii="GHEA Grapalat" w:hAnsi="GHEA Grapalat" w:cs="Sylfaen"/>
          <w:sz w:val="22"/>
          <w:szCs w:val="23"/>
          <w:lang w:val="hy-AM"/>
        </w:rPr>
        <w:t xml:space="preserve">վարկելիս </w: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հատվածքների </w:t>
      </w:r>
      <w:r w:rsidR="00024B60" w:rsidRPr="00EC5AA6">
        <w:rPr>
          <w:rFonts w:ascii="GHEA Grapalat" w:hAnsi="GHEA Grapalat" w:cs="Sylfaen"/>
          <w:position w:val="-4"/>
          <w:sz w:val="22"/>
          <w:szCs w:val="23"/>
          <w:lang w:val="hy-AM"/>
        </w:rPr>
        <w:object w:dxaOrig="279" w:dyaOrig="260" w14:anchorId="3339C180">
          <v:shape id="_x0000_i1190" type="#_x0000_t75" style="width:14.25pt;height:12.75pt" o:ole="">
            <v:imagedata r:id="rId330" o:title=""/>
          </v:shape>
          <o:OLEObject Type="Embed" ProgID="Equation.3" ShapeID="_x0000_i1190" DrawAspect="Content" ObjectID="_1670762965" r:id="rId331"/>
        </w:objec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 կոշտությունների մեծությունները ընդունվում են հավասար   </w:t>
      </w:r>
      <w:r w:rsidR="004A4A01" w:rsidRPr="004A4A01">
        <w:rPr>
          <w:rFonts w:ascii="GHEA Grapalat" w:hAnsi="GHEA Grapalat" w:cs="Sylfaen"/>
          <w:position w:val="-8"/>
          <w:sz w:val="22"/>
          <w:szCs w:val="23"/>
          <w:lang w:val="hy-AM"/>
        </w:rPr>
        <w:object w:dxaOrig="680" w:dyaOrig="300" w14:anchorId="49C11168">
          <v:shape id="_x0000_i1191" type="#_x0000_t75" style="width:33.75pt;height:15pt" o:ole="">
            <v:imagedata r:id="rId332" o:title=""/>
          </v:shape>
          <o:OLEObject Type="Embed" ProgID="Equation.3" ShapeID="_x0000_i1191" DrawAspect="Content" ObjectID="_1670762966" r:id="rId333"/>
        </w:objec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 xml:space="preserve">, որտեղ </w:t>
      </w:r>
      <w:r w:rsidR="00024B60" w:rsidRPr="00EC5AA6">
        <w:rPr>
          <w:rFonts w:ascii="GHEA Grapalat" w:hAnsi="GHEA Grapalat" w:cs="Sylfaen"/>
          <w:position w:val="-4"/>
          <w:sz w:val="22"/>
          <w:szCs w:val="23"/>
          <w:lang w:val="hy-AM"/>
        </w:rPr>
        <w:object w:dxaOrig="220" w:dyaOrig="260" w14:anchorId="0EC5AEAE">
          <v:shape id="_x0000_i1192" type="#_x0000_t75" style="width:11.25pt;height:12.75pt" o:ole="">
            <v:imagedata r:id="rId334" o:title=""/>
          </v:shape>
          <o:OLEObject Type="Embed" ProgID="Equation.3" ShapeID="_x0000_i1192" DrawAspect="Content" ObjectID="_1670762967" r:id="rId335"/>
        </w:object>
      </w:r>
      <w:r w:rsidR="00B117A5" w:rsidRPr="00EC5AA6">
        <w:rPr>
          <w:rFonts w:ascii="GHEA Grapalat" w:hAnsi="GHEA Grapalat" w:cs="Sylfaen"/>
          <w:sz w:val="22"/>
          <w:szCs w:val="23"/>
          <w:lang w:val="hy-AM"/>
        </w:rPr>
        <w:t xml:space="preserve">առաձգականության մոդուլի </w:t>
      </w:r>
      <w:r w:rsidR="00024B60" w:rsidRPr="00EC5AA6">
        <w:rPr>
          <w:rFonts w:ascii="GHEA Grapalat" w:hAnsi="GHEA Grapalat" w:cs="Sylfaen"/>
          <w:sz w:val="22"/>
          <w:szCs w:val="23"/>
          <w:lang w:val="hy-AM"/>
        </w:rPr>
        <w:t>արժեքը ընդունվում է համաձայն ՀՀՇՆ 52-01:</w:t>
      </w:r>
    </w:p>
    <w:p w14:paraId="73010D64" w14:textId="77777777" w:rsidR="00B871B1" w:rsidRPr="00724A82" w:rsidRDefault="0038547C" w:rsidP="0019706C">
      <w:pPr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46</w:t>
      </w:r>
      <w:r w:rsidR="00B871B1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Հ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որիզոնական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առաջին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ձևի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143F77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20" w:dyaOrig="340" w14:anchorId="50CB1244">
          <v:shape id="_x0000_i1193" type="#_x0000_t75" style="width:11.25pt;height:17.25pt" o:ole="">
            <v:imagedata r:id="rId336" o:title=""/>
          </v:shape>
          <o:OLEObject Type="Embed" ProgID="Equation.3" ShapeID="_x0000_i1193" DrawAspect="Content" ObjectID="_1670762968" r:id="rId337"/>
        </w:objec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պարբերության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հաշվար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softHyphen/>
        <w:t>կային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 xml:space="preserve">մեծությունները </w:t>
      </w:r>
      <w:r w:rsidR="003953F2" w:rsidRPr="007E0E84">
        <w:rPr>
          <w:rFonts w:ascii="GHEA Grapalat" w:hAnsi="GHEA Grapalat" w:cs="Sylfaen"/>
          <w:sz w:val="22"/>
          <w:szCs w:val="23"/>
          <w:lang w:val="hy-AM"/>
        </w:rPr>
        <w:t>(վրկ)</w:t>
      </w:r>
      <w:r w:rsidR="00B26B2F" w:rsidRPr="007E0E84">
        <w:rPr>
          <w:rFonts w:ascii="GHEA Grapalat" w:hAnsi="GHEA Grapalat" w:cs="Sylfaen"/>
          <w:sz w:val="22"/>
          <w:szCs w:val="23"/>
          <w:lang w:val="hy-AM"/>
        </w:rPr>
        <w:t>՝</w:t>
      </w:r>
      <w:r w:rsidR="003953F2" w:rsidRPr="007E0E84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բնակելի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քաղա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softHyphen/>
        <w:t>քացիական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(3</w:t>
      </w:r>
      <w:r w:rsidR="00B26B2F" w:rsidRPr="00724A82">
        <w:rPr>
          <w:rFonts w:ascii="Calibri" w:hAnsi="Calibri" w:cs="Calibri"/>
          <w:sz w:val="22"/>
          <w:szCs w:val="23"/>
          <w:lang w:val="hy-AM"/>
        </w:rPr>
        <w:t> 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sym w:font="Symbol" w:char="F0B8"/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3,5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մետր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հարկի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B26B2F" w:rsidRPr="00724A82">
        <w:rPr>
          <w:rFonts w:ascii="GHEA Grapalat" w:hAnsi="GHEA Grapalat" w:cs="Sylfaen"/>
          <w:sz w:val="22"/>
          <w:szCs w:val="23"/>
          <w:lang w:val="hy-AM"/>
        </w:rPr>
        <w:t>բարձրությամբ</w:t>
      </w:r>
      <w:r w:rsidR="00B26B2F" w:rsidRPr="00724A82">
        <w:rPr>
          <w:rFonts w:ascii="GHEA Grapalat" w:hAnsi="GHEA Grapalat"/>
          <w:sz w:val="22"/>
          <w:szCs w:val="23"/>
          <w:lang w:val="hy-AM"/>
        </w:rPr>
        <w:t>)</w:t>
      </w:r>
      <w:r w:rsidR="00B26B2F" w:rsidRPr="007E0E84">
        <w:rPr>
          <w:rFonts w:ascii="GHEA Grapalat" w:hAnsi="GHEA Grapalat"/>
          <w:sz w:val="22"/>
          <w:szCs w:val="23"/>
          <w:lang w:val="hy-AM"/>
        </w:rPr>
        <w:t xml:space="preserve"> </w:t>
      </w:r>
      <w:r w:rsidR="00B871B1" w:rsidRPr="00724A82">
        <w:rPr>
          <w:rFonts w:ascii="GHEA Grapalat" w:hAnsi="GHEA Grapalat" w:cs="Sylfaen"/>
          <w:sz w:val="22"/>
          <w:szCs w:val="23"/>
          <w:lang w:val="hy-AM"/>
        </w:rPr>
        <w:t>կարող են ճշգրտվել փորձարարական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եղանակով ստացված հետևյալ</w:t>
      </w:r>
      <w:r w:rsidR="00107107" w:rsidRPr="007E0E84">
        <w:rPr>
          <w:rFonts w:ascii="GHEA Grapalat" w:hAnsi="GHEA Grapalat"/>
          <w:sz w:val="22"/>
          <w:szCs w:val="23"/>
          <w:lang w:val="hy-AM"/>
        </w:rPr>
        <w:t xml:space="preserve"> էմպիրիկ</w:t>
      </w:r>
      <w:r w:rsidR="00B871B1" w:rsidRPr="00724A82">
        <w:rPr>
          <w:rFonts w:ascii="GHEA Grapalat" w:hAnsi="GHEA Grapalat"/>
          <w:sz w:val="22"/>
          <w:szCs w:val="23"/>
          <w:lang w:val="hy-AM"/>
        </w:rPr>
        <w:t xml:space="preserve"> բանա</w:t>
      </w:r>
      <w:r w:rsidR="003953F2">
        <w:rPr>
          <w:rFonts w:ascii="GHEA Grapalat" w:hAnsi="GHEA Grapalat"/>
          <w:sz w:val="22"/>
          <w:szCs w:val="23"/>
          <w:lang w:val="hy-AM"/>
        </w:rPr>
        <w:softHyphen/>
      </w:r>
      <w:r w:rsidR="00B871B1" w:rsidRPr="00724A82">
        <w:rPr>
          <w:rFonts w:ascii="GHEA Grapalat" w:hAnsi="GHEA Grapalat"/>
          <w:sz w:val="22"/>
          <w:szCs w:val="23"/>
          <w:lang w:val="hy-AM"/>
        </w:rPr>
        <w:t>ձևերով.</w:t>
      </w:r>
    </w:p>
    <w:p w14:paraId="0A6BA3ED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քարե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և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աղյուսե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Pr="00724A82">
        <w:rPr>
          <w:rFonts w:ascii="GHEA Grapalat" w:hAnsi="GHEA Grapalat"/>
          <w:szCs w:val="23"/>
          <w:lang w:val="hy-AM"/>
        </w:rPr>
        <w:t>`</w:t>
      </w:r>
    </w:p>
    <w:p w14:paraId="5E7C7278" w14:textId="77777777" w:rsidR="00B871B1" w:rsidRPr="00724A82" w:rsidRDefault="00A416A5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</w:t>
      </w:r>
      <w:r w:rsidRPr="00724A82">
        <w:rPr>
          <w:rFonts w:ascii="GHEA Grapalat" w:hAnsi="GHEA Grapalat"/>
          <w:szCs w:val="23"/>
          <w:lang w:val="hy-AM"/>
        </w:rPr>
        <w:tab/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39" w:dyaOrig="340" w14:anchorId="1988985E">
          <v:shape id="_x0000_i1194" type="#_x0000_t75" style="width:96.75pt;height:17.25pt" o:ole="">
            <v:imagedata r:id="rId338" o:title=""/>
          </v:shape>
          <o:OLEObject Type="Embed" ProgID="Equation.3" ShapeID="_x0000_i1194" DrawAspect="Content" ObjectID="_1670762969" r:id="rId339"/>
        </w:object>
      </w:r>
      <w:r w:rsidR="00B871B1" w:rsidRPr="00724A82">
        <w:rPr>
          <w:rFonts w:ascii="GHEA Grapalat" w:hAnsi="GHEA Grapalat"/>
          <w:szCs w:val="23"/>
          <w:lang w:val="hy-AM"/>
        </w:rPr>
        <w:t>,</w:t>
      </w:r>
    </w:p>
    <w:p w14:paraId="67404859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խոշորապանել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և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միաձույլ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2824679C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20" w:dyaOrig="340" w14:anchorId="284A0393">
          <v:shape id="_x0000_i1195" type="#_x0000_t75" style="width:96pt;height:17.25pt" o:ole="">
            <v:imagedata r:id="rId340" o:title=""/>
          </v:shape>
          <o:OLEObject Type="Embed" ProgID="Equation.3" ShapeID="_x0000_i1195" DrawAspect="Content" ObjectID="_1670762970" r:id="rId341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17A78705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բնակելի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10F378E7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2020" w:dyaOrig="340" w14:anchorId="3A77E56F">
          <v:shape id="_x0000_i1196" type="#_x0000_t75" style="width:101.25pt;height:17.25pt" o:ole="">
            <v:imagedata r:id="rId342" o:title=""/>
          </v:shape>
          <o:OLEObject Type="Embed" ProgID="Equation.3" ShapeID="_x0000_i1196" DrawAspect="Content" ObjectID="_1670762971" r:id="rId343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6771DE3A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հասարակական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  <w:r w:rsidRPr="00724A82">
        <w:rPr>
          <w:rFonts w:ascii="GHEA Grapalat" w:hAnsi="GHEA Grapalat"/>
          <w:szCs w:val="23"/>
          <w:lang w:val="hy-AM"/>
        </w:rPr>
        <w:t xml:space="preserve">   </w:t>
      </w:r>
    </w:p>
    <w:p w14:paraId="16674CA3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00" w:dyaOrig="340" w14:anchorId="24A9B4A8">
          <v:shape id="_x0000_i1197" type="#_x0000_t75" style="width:95.25pt;height:17.25pt" o:ole="">
            <v:imagedata r:id="rId344" o:title=""/>
          </v:shape>
          <o:OLEObject Type="Embed" ProgID="Equation.3" ShapeID="_x0000_i1197" DrawAspect="Content" ObjectID="_1670762972" r:id="rId345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13F3BC78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երկաթբետոնե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շրջանակակապային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հիմնակմախքով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Pr="00724A82">
        <w:rPr>
          <w:rFonts w:ascii="GHEA Grapalat" w:hAnsi="GHEA Grapalat"/>
          <w:szCs w:val="23"/>
          <w:lang w:val="hy-AM"/>
        </w:rPr>
        <w:t>`</w:t>
      </w:r>
    </w:p>
    <w:p w14:paraId="0892045D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</w:t>
      </w:r>
      <w:r w:rsidRPr="00724A82">
        <w:rPr>
          <w:rFonts w:ascii="GHEA Grapalat" w:hAnsi="GHEA Grapalat"/>
          <w:szCs w:val="23"/>
          <w:lang w:val="hy-AM"/>
        </w:rPr>
        <w:tab/>
        <w:t xml:space="preserve"> </w:t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920" w:dyaOrig="340" w14:anchorId="1D846900">
          <v:shape id="_x0000_i1198" type="#_x0000_t75" style="width:96pt;height:17.25pt" o:ole="">
            <v:imagedata r:id="rId346" o:title=""/>
          </v:shape>
          <o:OLEObject Type="Embed" ProgID="Equation.3" ShapeID="_x0000_i1198" DrawAspect="Content" ObjectID="_1670762973" r:id="rId347"/>
        </w:object>
      </w:r>
      <w:r w:rsidRPr="00724A82">
        <w:rPr>
          <w:rFonts w:ascii="GHEA Grapalat" w:hAnsi="GHEA Grapalat"/>
          <w:szCs w:val="23"/>
          <w:lang w:val="hy-AM"/>
        </w:rPr>
        <w:t>,</w:t>
      </w:r>
    </w:p>
    <w:p w14:paraId="64BE232C" w14:textId="77777777" w:rsidR="00B871B1" w:rsidRPr="00724A82" w:rsidRDefault="00B871B1" w:rsidP="000D545B">
      <w:pPr>
        <w:numPr>
          <w:ilvl w:val="0"/>
          <w:numId w:val="1"/>
        </w:numPr>
        <w:tabs>
          <w:tab w:val="clear" w:pos="360"/>
        </w:tabs>
        <w:ind w:left="0"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 w:cs="Sylfaen"/>
          <w:szCs w:val="23"/>
          <w:lang w:val="hy-AM"/>
        </w:rPr>
        <w:t>մետաղական կոնս</w:t>
      </w:r>
      <w:r w:rsidR="00AE4CBB" w:rsidRPr="00724A82">
        <w:rPr>
          <w:rFonts w:ascii="GHEA Grapalat" w:hAnsi="GHEA Grapalat" w:cs="Sylfaen"/>
          <w:szCs w:val="23"/>
          <w:lang w:val="hy-AM"/>
        </w:rPr>
        <w:t>տ</w:t>
      </w:r>
      <w:r w:rsidRPr="00724A82">
        <w:rPr>
          <w:rFonts w:ascii="GHEA Grapalat" w:hAnsi="GHEA Grapalat" w:cs="Sylfaen"/>
          <w:szCs w:val="23"/>
          <w:lang w:val="hy-AM"/>
        </w:rPr>
        <w:t>րուկցիաներով շրջանակային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բազմահարկ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շենքերի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համար</w:t>
      </w:r>
      <w:r w:rsidR="00143F77" w:rsidRPr="00724A82">
        <w:rPr>
          <w:rFonts w:ascii="GHEA Grapalat" w:hAnsi="GHEA Grapalat" w:cs="Sylfaen"/>
          <w:szCs w:val="23"/>
          <w:lang w:val="hy-AM"/>
        </w:rPr>
        <w:t>՝</w:t>
      </w:r>
    </w:p>
    <w:p w14:paraId="6D584272" w14:textId="77777777" w:rsidR="00B871B1" w:rsidRPr="00724A82" w:rsidRDefault="00B871B1" w:rsidP="0019706C">
      <w:pPr>
        <w:ind w:firstLine="426"/>
        <w:jc w:val="both"/>
        <w:rPr>
          <w:rFonts w:ascii="GHEA Grapalat" w:hAnsi="GHEA Grapalat"/>
          <w:szCs w:val="23"/>
          <w:lang w:val="hy-AM"/>
        </w:rPr>
      </w:pPr>
      <w:r w:rsidRPr="00724A82">
        <w:rPr>
          <w:rFonts w:ascii="GHEA Grapalat" w:hAnsi="GHEA Grapalat"/>
          <w:szCs w:val="23"/>
          <w:lang w:val="hy-AM"/>
        </w:rPr>
        <w:t xml:space="preserve">    </w:t>
      </w:r>
      <w:r w:rsidRPr="00724A82">
        <w:rPr>
          <w:rFonts w:ascii="GHEA Grapalat" w:hAnsi="GHEA Grapalat"/>
          <w:szCs w:val="23"/>
          <w:lang w:val="hy-AM"/>
        </w:rPr>
        <w:tab/>
      </w:r>
      <w:r w:rsidRPr="00724A82">
        <w:rPr>
          <w:rFonts w:ascii="GHEA Grapalat" w:hAnsi="GHEA Grapalat"/>
          <w:szCs w:val="23"/>
          <w:lang w:val="hy-AM"/>
        </w:rPr>
        <w:tab/>
      </w:r>
      <w:r w:rsidR="003F4099" w:rsidRPr="00724A82">
        <w:rPr>
          <w:rFonts w:ascii="GHEA Grapalat" w:hAnsi="GHEA Grapalat"/>
          <w:position w:val="-12"/>
          <w:szCs w:val="23"/>
          <w:lang w:val="hy-AM"/>
        </w:rPr>
        <w:object w:dxaOrig="1560" w:dyaOrig="340" w14:anchorId="7BBCE1EA">
          <v:shape id="_x0000_i1199" type="#_x0000_t75" style="width:78pt;height:17.25pt" o:ole="">
            <v:imagedata r:id="rId348" o:title=""/>
          </v:shape>
          <o:OLEObject Type="Embed" ProgID="Equation.3" ShapeID="_x0000_i1199" DrawAspect="Content" ObjectID="_1670762974" r:id="rId349"/>
        </w:object>
      </w:r>
      <w:r w:rsidRPr="00724A82">
        <w:rPr>
          <w:rFonts w:ascii="GHEA Grapalat" w:hAnsi="GHEA Grapalat"/>
          <w:szCs w:val="23"/>
          <w:lang w:val="hy-AM"/>
        </w:rPr>
        <w:t xml:space="preserve">,  </w:t>
      </w:r>
      <w:r w:rsidRPr="00724A82">
        <w:rPr>
          <w:rFonts w:ascii="GHEA Grapalat" w:hAnsi="GHEA Grapalat" w:cs="Sylfaen"/>
          <w:szCs w:val="23"/>
          <w:lang w:val="hy-AM"/>
        </w:rPr>
        <w:t>որտեղ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/>
          <w:i/>
          <w:szCs w:val="23"/>
          <w:lang w:val="hy-AM"/>
        </w:rPr>
        <w:t xml:space="preserve"> n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Gabriola"/>
          <w:szCs w:val="23"/>
          <w:lang w:val="hy-AM"/>
        </w:rPr>
        <w:t>–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հարկերի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թիվն</w:t>
      </w:r>
      <w:r w:rsidRPr="00724A82">
        <w:rPr>
          <w:rFonts w:ascii="GHEA Grapalat" w:hAnsi="GHEA Grapalat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Cs w:val="23"/>
          <w:lang w:val="hy-AM"/>
        </w:rPr>
        <w:t>է</w:t>
      </w:r>
      <w:r w:rsidRPr="00724A82">
        <w:rPr>
          <w:rFonts w:ascii="GHEA Grapalat" w:hAnsi="GHEA Grapalat"/>
          <w:szCs w:val="23"/>
          <w:lang w:val="hy-AM"/>
        </w:rPr>
        <w:t>:</w:t>
      </w:r>
    </w:p>
    <w:p w14:paraId="6DFA0C18" w14:textId="77777777" w:rsidR="00B871B1" w:rsidRDefault="00B871B1" w:rsidP="0019706C">
      <w:pPr>
        <w:jc w:val="both"/>
        <w:rPr>
          <w:rFonts w:ascii="GHEA Grapalat" w:hAnsi="GHEA Grapalat"/>
          <w:sz w:val="22"/>
          <w:szCs w:val="23"/>
          <w:lang w:val="hy-AM"/>
        </w:rPr>
      </w:pPr>
      <w:r w:rsidRPr="00724A82">
        <w:rPr>
          <w:rFonts w:ascii="GHEA Grapalat" w:hAnsi="GHEA Grapalat" w:cs="Sylfaen"/>
          <w:sz w:val="22"/>
          <w:szCs w:val="23"/>
          <w:lang w:val="hy-AM"/>
        </w:rPr>
        <w:t>Ազատ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երկրորդ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երրորդ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ձևերի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են՝</w:t>
      </w:r>
      <w:r w:rsidR="002C558A" w:rsidRPr="00724A82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107107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220" w:dyaOrig="340" w14:anchorId="1833C1B3">
          <v:shape id="_x0000_i1200" type="#_x0000_t75" style="width:111pt;height:17.25pt" o:ole="">
            <v:imagedata r:id="rId350" o:title=""/>
          </v:shape>
          <o:OLEObject Type="Embed" ProgID="Equation.3" ShapeID="_x0000_i1200" DrawAspect="Content" ObjectID="_1670762975" r:id="rId351"/>
        </w:object>
      </w:r>
      <w:r w:rsidRPr="00724A82">
        <w:rPr>
          <w:rFonts w:ascii="GHEA Grapalat" w:hAnsi="GHEA Grapalat"/>
          <w:sz w:val="22"/>
          <w:szCs w:val="23"/>
          <w:lang w:val="hy-AM"/>
        </w:rPr>
        <w:t>:</w:t>
      </w:r>
    </w:p>
    <w:p w14:paraId="2CAED826" w14:textId="77777777" w:rsidR="009F160B" w:rsidRPr="00724A82" w:rsidRDefault="009F160B" w:rsidP="0019706C">
      <w:pPr>
        <w:jc w:val="both"/>
        <w:rPr>
          <w:rFonts w:ascii="GHEA Grapalat" w:hAnsi="GHEA Grapalat"/>
          <w:sz w:val="22"/>
          <w:szCs w:val="23"/>
          <w:lang w:val="hy-AM"/>
        </w:rPr>
      </w:pPr>
    </w:p>
    <w:p w14:paraId="4AA70524" w14:textId="77777777" w:rsidR="002C4AB5" w:rsidRDefault="00AC23E4" w:rsidP="002C4AB5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3"/>
          <w:lang w:val="hy-AM"/>
        </w:rPr>
      </w:pPr>
      <w:bookmarkStart w:id="16" w:name="_Toc12539470"/>
      <w:r w:rsidRPr="00724A82">
        <w:rPr>
          <w:rFonts w:ascii="GHEA Grapalat" w:hAnsi="GHEA Grapalat" w:cs="Sylfaen"/>
          <w:sz w:val="22"/>
          <w:szCs w:val="23"/>
          <w:lang w:val="hy-AM"/>
        </w:rPr>
        <w:t>Սեյսմիկ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ըստ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 </w:t>
      </w:r>
      <w:r w:rsidR="00143F77" w:rsidRPr="00724A82">
        <w:rPr>
          <w:rFonts w:ascii="GHEA Grapalat" w:hAnsi="GHEA Grapalat" w:cs="Sylfaen"/>
          <w:sz w:val="22"/>
          <w:szCs w:val="23"/>
          <w:lang w:val="hy-AM"/>
        </w:rPr>
        <w:t>դ</w:t>
      </w:r>
      <w:r w:rsidRPr="00724A82">
        <w:rPr>
          <w:rFonts w:ascii="GHEA Grapalat" w:hAnsi="GHEA Grapalat" w:cs="Sylfaen"/>
          <w:sz w:val="22"/>
          <w:szCs w:val="23"/>
          <w:lang w:val="hy-AM"/>
        </w:rPr>
        <w:t>րանց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պատասխանատվության</w:t>
      </w:r>
      <w:r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3"/>
          <w:lang w:val="hy-AM"/>
        </w:rPr>
        <w:t>աստիճանի</w:t>
      </w:r>
      <w:bookmarkEnd w:id="16"/>
    </w:p>
    <w:p w14:paraId="047D2008" w14:textId="77777777" w:rsidR="002C4AB5" w:rsidRPr="002C4AB5" w:rsidRDefault="002C4AB5" w:rsidP="002C4AB5">
      <w:pPr>
        <w:rPr>
          <w:lang w:val="hy-AM"/>
        </w:rPr>
      </w:pPr>
    </w:p>
    <w:p w14:paraId="4F42803D" w14:textId="77777777" w:rsidR="00AC23E4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3"/>
          <w:lang w:val="hy-AM"/>
        </w:rPr>
      </w:pPr>
      <w:r w:rsidRPr="002436CC">
        <w:rPr>
          <w:rFonts w:ascii="GHEA Grapalat" w:hAnsi="GHEA Grapalat"/>
          <w:b/>
          <w:sz w:val="22"/>
          <w:szCs w:val="23"/>
          <w:lang w:val="hy-AM"/>
        </w:rPr>
        <w:t>47</w:t>
      </w:r>
      <w:r w:rsidR="00AC23E4" w:rsidRPr="00724A82">
        <w:rPr>
          <w:rFonts w:ascii="GHEA Grapalat" w:hAnsi="GHEA Grapalat"/>
          <w:b/>
          <w:sz w:val="22"/>
          <w:szCs w:val="23"/>
          <w:lang w:val="hy-AM"/>
        </w:rPr>
        <w:t>.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8500C" w:rsidRPr="00724A82">
        <w:rPr>
          <w:rFonts w:ascii="GHEA Grapalat" w:hAnsi="GHEA Grapalat" w:cs="Sylfaen"/>
          <w:sz w:val="22"/>
          <w:szCs w:val="23"/>
          <w:lang w:val="hy-AM"/>
        </w:rPr>
        <w:t>Պ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ատասխանատվության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3"/>
          <w:lang w:val="hy-AM"/>
        </w:rPr>
        <w:object w:dxaOrig="260" w:dyaOrig="340" w14:anchorId="149AB4E4">
          <v:shape id="_x0000_i1201" type="#_x0000_t75" style="width:12.75pt;height:17.25pt" o:ole="">
            <v:imagedata r:id="rId352" o:title=""/>
          </v:shape>
          <o:OLEObject Type="Embed" ProgID="Equation.3" ShapeID="_x0000_i1201" DrawAspect="Content" ObjectID="_1670762976" r:id="rId353"/>
        </w:objec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գործակցի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արժեքները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8500C" w:rsidRPr="00724A82">
        <w:rPr>
          <w:rFonts w:ascii="GHEA Grapalat" w:hAnsi="GHEA Grapalat"/>
          <w:sz w:val="22"/>
          <w:szCs w:val="23"/>
          <w:lang w:val="hy-AM"/>
        </w:rPr>
        <w:t xml:space="preserve">տարբեր </w:t>
      </w:r>
      <w:r w:rsidR="002E324C" w:rsidRPr="002436CC">
        <w:rPr>
          <w:rFonts w:ascii="GHEA Grapalat" w:hAnsi="GHEA Grapalat"/>
          <w:sz w:val="22"/>
          <w:szCs w:val="23"/>
          <w:lang w:val="hy-AM"/>
        </w:rPr>
        <w:t xml:space="preserve">նշանակության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շենքերի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և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3"/>
          <w:lang w:val="hy-AM"/>
        </w:rPr>
        <w:t>կառույցներ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ի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համար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բերված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են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 xml:space="preserve">  </w:t>
      </w:r>
      <w:r w:rsidR="00AC23E4" w:rsidRPr="00724A82">
        <w:rPr>
          <w:rFonts w:ascii="GHEA Grapalat" w:hAnsi="GHEA Grapalat" w:cs="Sylfaen"/>
          <w:sz w:val="22"/>
          <w:szCs w:val="23"/>
          <w:lang w:val="hy-AM"/>
        </w:rPr>
        <w:t>աղյուսակ</w:t>
      </w:r>
      <w:r w:rsidR="00A416A5" w:rsidRPr="00724A82">
        <w:rPr>
          <w:rFonts w:ascii="GHEA Grapalat" w:hAnsi="GHEA Grapalat" w:cs="Sylfaen"/>
          <w:sz w:val="22"/>
          <w:szCs w:val="23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3"/>
          <w:lang w:val="hy-AM"/>
        </w:rPr>
        <w:t>9-</w:t>
      </w:r>
      <w:r w:rsidR="00A416A5" w:rsidRPr="00724A82">
        <w:rPr>
          <w:rFonts w:ascii="GHEA Grapalat" w:hAnsi="GHEA Grapalat" w:cs="Sylfaen"/>
          <w:sz w:val="22"/>
          <w:szCs w:val="23"/>
          <w:lang w:val="hy-AM"/>
        </w:rPr>
        <w:t>ում</w:t>
      </w:r>
      <w:r w:rsidR="00AC23E4" w:rsidRPr="00724A82">
        <w:rPr>
          <w:rFonts w:ascii="GHEA Grapalat" w:hAnsi="GHEA Grapalat"/>
          <w:sz w:val="22"/>
          <w:szCs w:val="23"/>
          <w:lang w:val="hy-AM"/>
        </w:rPr>
        <w:t>:</w:t>
      </w:r>
    </w:p>
    <w:p w14:paraId="453E79E1" w14:textId="77777777" w:rsidR="000F4353" w:rsidRPr="00724A82" w:rsidRDefault="00813325" w:rsidP="002C4AB5">
      <w:pPr>
        <w:tabs>
          <w:tab w:val="left" w:pos="567"/>
          <w:tab w:val="left" w:pos="900"/>
        </w:tabs>
        <w:spacing w:after="120" w:line="276" w:lineRule="auto"/>
        <w:ind w:right="86"/>
        <w:jc w:val="right"/>
        <w:rPr>
          <w:rFonts w:ascii="GHEA Grapalat" w:hAnsi="GHEA Grapalat"/>
          <w:b/>
          <w:sz w:val="22"/>
          <w:szCs w:val="23"/>
          <w:lang w:val="hy-AM"/>
        </w:rPr>
      </w:pPr>
      <w:r w:rsidRPr="00724A82">
        <w:rPr>
          <w:rFonts w:ascii="GHEA Grapalat" w:hAnsi="GHEA Grapalat" w:cs="Sylfaen"/>
          <w:b/>
          <w:sz w:val="22"/>
          <w:szCs w:val="23"/>
          <w:lang w:val="hy-AM"/>
        </w:rPr>
        <w:t>Աղյուսակ</w:t>
      </w:r>
      <w:r w:rsidR="000F4353" w:rsidRPr="00724A82">
        <w:rPr>
          <w:rFonts w:ascii="GHEA Grapalat" w:hAnsi="GHEA Grapalat"/>
          <w:b/>
          <w:sz w:val="22"/>
          <w:szCs w:val="23"/>
          <w:lang w:val="hy-AM"/>
        </w:rPr>
        <w:t xml:space="preserve"> </w:t>
      </w:r>
      <w:r w:rsidRPr="00724A82">
        <w:rPr>
          <w:rFonts w:ascii="GHEA Grapalat" w:hAnsi="GHEA Grapalat"/>
          <w:b/>
          <w:sz w:val="22"/>
          <w:szCs w:val="23"/>
          <w:lang w:val="hy-AM"/>
        </w:rPr>
        <w:t>9</w:t>
      </w: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7559"/>
        <w:gridCol w:w="1604"/>
      </w:tblGrid>
      <w:tr w:rsidR="00813325" w:rsidRPr="00724A82" w14:paraId="207CE768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7ECA" w14:textId="77777777" w:rsidR="00813325" w:rsidRPr="00085218" w:rsidRDefault="00813325" w:rsidP="0019706C">
            <w:pPr>
              <w:pStyle w:val="BodyTextIndent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նշանակությունը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BAE4" w14:textId="77777777" w:rsidR="00813325" w:rsidRPr="00085218" w:rsidRDefault="003F4099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position w:val="-12"/>
                <w:sz w:val="20"/>
                <w:lang w:val="hy-AM" w:eastAsia="en-US"/>
              </w:rPr>
              <w:object w:dxaOrig="260" w:dyaOrig="340" w14:anchorId="0E1A3F89">
                <v:shape id="_x0000_i1202" type="#_x0000_t75" style="width:12.75pt;height:17.25pt" o:ole="">
                  <v:imagedata r:id="rId354" o:title=""/>
                </v:shape>
                <o:OLEObject Type="Embed" ProgID="Equation.3" ShapeID="_x0000_i1202" DrawAspect="Content" ObjectID="_1670762977" r:id="rId355"/>
              </w:object>
            </w:r>
            <w:r w:rsidR="00813325" w:rsidRPr="00085218">
              <w:rPr>
                <w:rFonts w:ascii="GHEA Grapalat" w:hAnsi="GHEA Grapalat"/>
                <w:noProof w:val="0"/>
                <w:sz w:val="20"/>
                <w:vertAlign w:val="subscript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գործակցի</w:t>
            </w:r>
          </w:p>
          <w:p w14:paraId="27707673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արժեքը</w:t>
            </w:r>
          </w:p>
        </w:tc>
      </w:tr>
      <w:tr w:rsidR="00813325" w:rsidRPr="00724A82" w14:paraId="30945CC9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3B26" w14:textId="77777777" w:rsidR="00813325" w:rsidRPr="00085218" w:rsidRDefault="00813325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200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75724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հաճախորդների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համար</w:t>
            </w:r>
            <w:r w:rsidR="008A06B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կայարաններ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թատրոններ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կինոթատրոններ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օդանավակայանների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ծածկած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մարզադաշտեր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առևտրի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կենտրոններ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0DC0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35</w:t>
            </w:r>
          </w:p>
        </w:tc>
      </w:tr>
      <w:tr w:rsidR="00813325" w:rsidRPr="00724A82" w14:paraId="7F6F79E7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6349" w14:textId="77777777" w:rsidR="00813325" w:rsidRPr="00085218" w:rsidRDefault="0068500C" w:rsidP="007B704D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Հանրակրթական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դպրոցներ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վարժարաններ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կրթահամալիրներ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քոլեջներ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ուսումնարաններ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մանկապարտեզներ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E3459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բնակչության սոցիալական պաշտպանության հաստատություններ, սոցիալական հոգածության ցերեկային կենտրոններ, հոսպիսներ,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բարձրագույն ուսումնական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հաստատություններ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հիվանդանոցներ</w:t>
            </w:r>
            <w:r w:rsidR="00A168F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, եկեղեցական կառույցներ</w:t>
            </w:r>
            <w:r w:rsidR="00E3459E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C050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30</w:t>
            </w:r>
          </w:p>
        </w:tc>
      </w:tr>
      <w:tr w:rsidR="00813325" w:rsidRPr="00724A82" w14:paraId="394A4796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7FA3" w14:textId="77777777" w:rsidR="00813325" w:rsidRPr="00085218" w:rsidRDefault="0068500C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3.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Էներգաջրա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գազա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մատակարարման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 համակարգերի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հեռախոսային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էլեկրոնային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կապի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հրշեջ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ծառայության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համակարգերի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ոստիկանատներ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բան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կեր</w:t>
            </w:r>
            <w:r w:rsidR="00601967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հանրապետական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քաղաքային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համայնքային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վարչական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մարմին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ների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7FA3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</w:t>
            </w:r>
          </w:p>
        </w:tc>
      </w:tr>
      <w:tr w:rsidR="00813325" w:rsidRPr="00724A82" w14:paraId="06806844" w14:textId="77777777" w:rsidTr="00294CC7">
        <w:trPr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283F" w14:textId="77777777" w:rsidR="00813325" w:rsidRPr="00085218" w:rsidRDefault="00813325" w:rsidP="004A4A01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left"/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4.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որոնց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վնասվածության ացտիճանը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զուգակցվում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մարդկանց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մահվան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արժեքավոր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սարքավորումների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փչացման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հանգեցնում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կազմակերպության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անընդհատ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գործող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տեխնոլոգիական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lastRenderedPageBreak/>
              <w:t>գործընթացների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դադարեցմանը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շրջակա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միջավայրի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աղտոտմանը</w:t>
            </w:r>
            <w:r w:rsidR="004A4A01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: 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Այս դեպքում թույլա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  <w:t>տրելի շեղ</w:t>
            </w:r>
            <w:r w:rsidR="004A4A0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softHyphen/>
              <w:t>վածքի պայմանը հաշվի չի առնվում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22A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lastRenderedPageBreak/>
              <w:t>0</w:t>
            </w:r>
            <w:r w:rsidR="00C26FC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÷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</w:t>
            </w:r>
          </w:p>
          <w:p w14:paraId="3BE620AD" w14:textId="77777777" w:rsidR="00813325" w:rsidRPr="00085218" w:rsidRDefault="004A4A01" w:rsidP="004A4A01">
            <w:pPr>
              <w:pStyle w:val="BodyTextIndent"/>
              <w:tabs>
                <w:tab w:val="left" w:pos="0"/>
                <w:tab w:val="left" w:pos="567"/>
              </w:tabs>
              <w:ind w:right="-42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պատվիրատուի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համաձայ</w:t>
            </w:r>
            <w:r w:rsidR="0004417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softHyphen/>
            </w:r>
            <w:r w:rsidR="00813325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lastRenderedPageBreak/>
              <w:t>նությամբ</w:t>
            </w:r>
            <w:r w:rsidR="0081332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813325" w:rsidRPr="00724A82" w14:paraId="57509A91" w14:textId="77777777" w:rsidTr="00294CC7">
        <w:trPr>
          <w:trHeight w:val="415"/>
          <w:jc w:val="center"/>
        </w:trPr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A85C" w14:textId="77777777" w:rsidR="00813325" w:rsidRPr="00085218" w:rsidRDefault="00813325" w:rsidP="0019706C">
            <w:pPr>
              <w:pStyle w:val="BodyTextIndent"/>
              <w:jc w:val="left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lastRenderedPageBreak/>
              <w:t xml:space="preserve">5. </w:t>
            </w:r>
            <w:r w:rsidR="00601967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1-5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կետերում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չհիշատակված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6D65ED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կառույցներ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98FA" w14:textId="77777777" w:rsidR="00813325" w:rsidRPr="00085218" w:rsidRDefault="00813325" w:rsidP="0019706C">
            <w:pPr>
              <w:pStyle w:val="BodyTextIndent"/>
              <w:tabs>
                <w:tab w:val="left" w:pos="0"/>
                <w:tab w:val="left" w:pos="567"/>
              </w:tabs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007764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</w:tbl>
    <w:p w14:paraId="4A468E28" w14:textId="77777777" w:rsidR="0058308E" w:rsidRPr="00724A82" w:rsidRDefault="0058308E" w:rsidP="0019706C">
      <w:pPr>
        <w:tabs>
          <w:tab w:val="left" w:pos="567"/>
          <w:tab w:val="left" w:pos="900"/>
        </w:tabs>
        <w:spacing w:line="276" w:lineRule="auto"/>
        <w:ind w:firstLine="567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0FC87A70" w14:textId="77777777" w:rsidR="007A4443" w:rsidRDefault="007A4443" w:rsidP="001F7CF4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7" w:name="_Toc12539471"/>
      <w:r w:rsidRPr="00724A82">
        <w:rPr>
          <w:rFonts w:ascii="GHEA Grapalat" w:hAnsi="GHEA Grapalat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հաշվառումը</w:t>
      </w:r>
      <w:bookmarkEnd w:id="17"/>
    </w:p>
    <w:p w14:paraId="190DCF5D" w14:textId="77777777" w:rsidR="001F7CF4" w:rsidRPr="001F7CF4" w:rsidRDefault="001F7CF4" w:rsidP="001F7CF4">
      <w:pPr>
        <w:ind w:left="927"/>
        <w:rPr>
          <w:lang w:val="hy-AM"/>
        </w:rPr>
      </w:pPr>
    </w:p>
    <w:p w14:paraId="41D8F0DC" w14:textId="77777777" w:rsidR="007A4443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48</w:t>
      </w:r>
      <w:r w:rsidR="007A4443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(3)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բանաձևի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մտնող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00420CC">
          <v:shape id="_x0000_i1203" type="#_x0000_t75" style="width:12.75pt;height:17.25pt" o:ole="">
            <v:imagedata r:id="rId356" o:title=""/>
          </v:shape>
          <o:OLEObject Type="Embed" ProgID="Equation.3" ShapeID="_x0000_i1203" DrawAspect="Content" ObjectID="_1670762978" r:id="rId357"/>
        </w:object>
      </w:r>
      <w:r w:rsidR="00AA7F7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հիմքով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ձևի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596AE429">
          <v:shape id="_x0000_i1204" type="#_x0000_t75" style="width:39.75pt;height:15.75pt" o:ole="">
            <v:imagedata r:id="rId358" o:title=""/>
          </v:shape>
          <o:OLEObject Type="Embed" ProgID="Equation.3" ShapeID="_x0000_i1204" DrawAspect="Content" ObjectID="_1670762979" r:id="rId359"/>
        </w:object>
      </w:r>
      <w:r w:rsidR="006D690F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3A9D0C1A" w14:textId="77777777" w:rsidR="00AC23E4" w:rsidRPr="00724A82" w:rsidRDefault="00AA7F7E" w:rsidP="0019706C">
      <w:pPr>
        <w:tabs>
          <w:tab w:val="left" w:pos="0"/>
          <w:tab w:val="left" w:pos="567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II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A4443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4136F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III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</w:p>
    <w:p w14:paraId="35E615AA" w14:textId="77777777" w:rsidR="007A4443" w:rsidRPr="00724A82" w:rsidRDefault="003F4099" w:rsidP="0019706C">
      <w:pPr>
        <w:tabs>
          <w:tab w:val="left" w:pos="0"/>
          <w:tab w:val="left" w:pos="567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1380" w:dyaOrig="680" w14:anchorId="74BFDF9E">
          <v:shape id="_x0000_i1205" type="#_x0000_t75" style="width:69pt;height:33.75pt" o:ole="">
            <v:imagedata r:id="rId360" o:title=""/>
          </v:shape>
          <o:OLEObject Type="Embed" ProgID="Equation.3" ShapeID="_x0000_i1205" DrawAspect="Content" ObjectID="_1670762980" r:id="rId361"/>
        </w:object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C23E4" w:rsidRPr="00724A82">
        <w:rPr>
          <w:rFonts w:ascii="GHEA Grapalat" w:hAnsi="GHEA Grapalat"/>
          <w:sz w:val="22"/>
          <w:szCs w:val="24"/>
          <w:lang w:val="hy-AM"/>
        </w:rPr>
        <w:tab/>
      </w:r>
      <w:r w:rsidR="00AC23E4" w:rsidRPr="00724A82">
        <w:rPr>
          <w:rFonts w:ascii="GHEA Grapalat" w:hAnsi="GHEA Grapalat"/>
          <w:sz w:val="22"/>
          <w:szCs w:val="24"/>
          <w:lang w:val="hy-AM"/>
        </w:rPr>
        <w:tab/>
        <w:t xml:space="preserve">  </w:t>
      </w: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1460" w:dyaOrig="680" w14:anchorId="7FF2B1B9">
          <v:shape id="_x0000_i1206" type="#_x0000_t75" style="width:72.75pt;height:33.75pt" o:ole="">
            <v:imagedata r:id="rId362" o:title=""/>
          </v:shape>
          <o:OLEObject Type="Embed" ProgID="Equation.3" ShapeID="_x0000_i1206" DrawAspect="Content" ObjectID="_1670762981" r:id="rId363"/>
        </w:object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</w:r>
      <w:r w:rsidR="007A4443" w:rsidRPr="00724A82">
        <w:rPr>
          <w:rFonts w:ascii="GHEA Grapalat" w:hAnsi="GHEA Grapalat"/>
          <w:sz w:val="22"/>
          <w:szCs w:val="24"/>
          <w:lang w:val="hy-AM"/>
        </w:rPr>
        <w:tab/>
        <w:t>(11)</w:t>
      </w:r>
    </w:p>
    <w:p w14:paraId="56D9FAE4" w14:textId="77777777" w:rsidR="001048FE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49</w:t>
      </w:r>
      <w:r w:rsidR="001048FE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C98F3D4">
          <v:shape id="_x0000_i1207" type="#_x0000_t75" style="width:12.75pt;height:17.25pt" o:ole="">
            <v:imagedata r:id="rId364" o:title=""/>
          </v:shape>
          <o:OLEObject Type="Embed" ProgID="Equation.3" ShapeID="_x0000_i1207" DrawAspect="Content" ObjectID="_1670762982" r:id="rId365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0,7: I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B03F5E" w:rsidRPr="00B03F5E">
        <w:rPr>
          <w:rFonts w:ascii="GHEA Grapalat" w:hAnsi="GHEA Grapalat" w:cs="Sylfaen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2CEDBF7">
          <v:shape id="_x0000_i1208" type="#_x0000_t75" style="width:11.25pt;height:15.75pt" o:ole="">
            <v:imagedata r:id="rId366" o:title=""/>
          </v:shape>
          <o:OLEObject Type="Embed" ProgID="Equation.3" ShapeID="_x0000_i1208" DrawAspect="Content" ObjectID="_1670762983" r:id="rId367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>-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արժեքներից</w:t>
      </w:r>
      <w:r w:rsidR="00B03F5E" w:rsidRPr="00B03F5E">
        <w:rPr>
          <w:rFonts w:ascii="GHEA Grapalat" w:hAnsi="GHEA Grapalat" w:cs="Sylfaen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II, III</w:t>
      </w:r>
      <w:r w:rsidR="008A06B1" w:rsidRPr="00724A82">
        <w:rPr>
          <w:rFonts w:ascii="GHEA Grapalat" w:hAnsi="GHEA Grapalat"/>
          <w:sz w:val="22"/>
          <w:szCs w:val="24"/>
          <w:lang w:val="hy-AM"/>
        </w:rPr>
        <w:t>,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80" w:dyaOrig="320" w14:anchorId="44D9654D">
          <v:shape id="_x0000_i1209" type="#_x0000_t75" style="width:39pt;height:15.75pt" o:ole="">
            <v:imagedata r:id="rId368" o:title=""/>
          </v:shape>
          <o:OLEObject Type="Embed" ProgID="Equation.3" ShapeID="_x0000_i1209" DrawAspect="Content" ObjectID="_1670762984" r:id="rId369"/>
        </w:object>
      </w:r>
      <w:r w:rsidR="006D690F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3101B41">
          <v:shape id="_x0000_i1210" type="#_x0000_t75" style="width:12.75pt;height:17.25pt" o:ole="">
            <v:imagedata r:id="rId370" o:title=""/>
          </v:shape>
          <o:OLEObject Type="Embed" ProgID="Equation.3" ShapeID="_x0000_i1210" DrawAspect="Content" ObjectID="_1670762985" r:id="rId371"/>
        </w:objec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37AD865" w14:textId="77777777" w:rsidR="00C85CA2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50</w:t>
      </w:r>
      <w:r w:rsidR="00C85CA2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 Փո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խ</w: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ազդեցության </w:t>
      </w:r>
      <w:r w:rsidR="003F4099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7BF2761C">
          <v:shape id="_x0000_i1211" type="#_x0000_t75" style="width:12.75pt;height:17.25pt" o:ole="">
            <v:imagedata r:id="rId372" o:title=""/>
          </v:shape>
          <o:OLEObject Type="Embed" ProgID="Equation.3" ShapeID="_x0000_i1211" DrawAspect="Content" ObjectID="_1670762986" r:id="rId373"/>
        </w:object>
      </w:r>
      <w:r w:rsidR="00C85CA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>գործակցը կիրառվում է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 xml:space="preserve"> երբ հաշվարկային սխեմայում հ</w:t>
      </w:r>
      <w:r w:rsidR="00B03F5E">
        <w:rPr>
          <w:rFonts w:ascii="GHEA Grapalat" w:hAnsi="GHEA Grapalat" w:cs="Sylfaen"/>
          <w:sz w:val="22"/>
          <w:szCs w:val="24"/>
          <w:lang w:val="hy-AM"/>
        </w:rPr>
        <w:t>աշվի չի առնվում հիմնատակի ընկրկ</w:t>
      </w:r>
      <w:r w:rsidR="00C85CA2" w:rsidRPr="00724A82">
        <w:rPr>
          <w:rFonts w:ascii="GHEA Grapalat" w:hAnsi="GHEA Grapalat" w:cs="Sylfaen"/>
          <w:sz w:val="22"/>
          <w:szCs w:val="24"/>
          <w:lang w:val="hy-AM"/>
        </w:rPr>
        <w:t xml:space="preserve">ելիությունը: </w:t>
      </w:r>
    </w:p>
    <w:p w14:paraId="1ACC4CD2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AABDB9F" w14:textId="77777777" w:rsidR="00813325" w:rsidRDefault="00813325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8" w:name="_Toc12539472"/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հաշվառումը</w:t>
      </w:r>
      <w:bookmarkEnd w:id="18"/>
    </w:p>
    <w:p w14:paraId="1E15399B" w14:textId="77777777" w:rsidR="004C304C" w:rsidRPr="004C304C" w:rsidRDefault="004C304C" w:rsidP="004C304C">
      <w:pPr>
        <w:ind w:left="927"/>
        <w:rPr>
          <w:lang w:val="hy-AM"/>
        </w:rPr>
      </w:pPr>
    </w:p>
    <w:p w14:paraId="2F4FB6CB" w14:textId="77777777" w:rsidR="00813325" w:rsidRPr="00724A82" w:rsidRDefault="0038547C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60" w14:anchorId="1FAA06C9">
          <v:shape id="_x0000_i1212" type="#_x0000_t75" style="width:9.75pt;height:12.75pt" o:ole="">
            <v:imagedata r:id="rId374" o:title=""/>
          </v:shape>
          <o:OLEObject Type="Embed" ProgID="Equation.3" ShapeID="_x0000_i1212" DrawAspect="Content" ObjectID="_1670762987" r:id="rId37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ծռող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շոշափող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լարու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2024482A" w14:textId="77777777" w:rsidR="00813325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F4099" w:rsidRPr="00724A82">
        <w:rPr>
          <w:rFonts w:ascii="GHEA Grapalat" w:hAnsi="GHEA Grapalat"/>
          <w:position w:val="-42"/>
          <w:sz w:val="22"/>
          <w:szCs w:val="24"/>
          <w:lang w:val="hy-AM"/>
        </w:rPr>
        <w:object w:dxaOrig="2620" w:dyaOrig="820" w14:anchorId="58D3152D">
          <v:shape id="_x0000_i1213" type="#_x0000_t75" style="width:131.25pt;height:41.25pt" o:ole="">
            <v:imagedata r:id="rId376" o:title=""/>
          </v:shape>
          <o:OLEObject Type="Embed" ProgID="Equation.3" ShapeID="_x0000_i1213" DrawAspect="Content" ObjectID="_1670762988" r:id="rId377"/>
        </w:object>
      </w:r>
      <w:r w:rsidR="00C85CA2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="00676448" w:rsidRPr="00724A82">
        <w:rPr>
          <w:rFonts w:ascii="GHEA Grapalat" w:hAnsi="GHEA Grapalat"/>
          <w:sz w:val="22"/>
          <w:szCs w:val="24"/>
          <w:lang w:val="hy-AM"/>
        </w:rPr>
        <w:tab/>
      </w:r>
      <w:r w:rsidR="003F4A0C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(12)</w:t>
      </w:r>
    </w:p>
    <w:p w14:paraId="2AF13280" w14:textId="77777777" w:rsidR="003F4099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20" w14:anchorId="34E0361E">
          <v:shape id="_x0000_i1214" type="#_x0000_t75" style="width:17.25pt;height:15.75pt" o:ole="">
            <v:imagedata r:id="rId378" o:title=""/>
          </v:shape>
          <o:OLEObject Type="Embed" ProgID="Equation.3" ShapeID="_x0000_i1214" DrawAspect="Content" ObjectID="_1670762989" r:id="rId37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60" w14:anchorId="1888DD6A">
          <v:shape id="_x0000_i1215" type="#_x0000_t75" style="width:17.25pt;height:18pt" o:ole="">
            <v:imagedata r:id="rId380" o:title=""/>
          </v:shape>
          <o:OLEObject Type="Embed" ProgID="Equation.3" ShapeID="_x0000_i1215" DrawAspect="Content" ObjectID="_1670762990" r:id="rId38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խություն</w:t>
      </w:r>
      <w:r w:rsidR="008A06B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շեղվածքների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j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 xml:space="preserve">(3)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 xml:space="preserve"> (6)-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22B17AB" w14:textId="77777777" w:rsidR="003F4099" w:rsidRPr="00724A82" w:rsidRDefault="00813325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6E"/>
      </w:r>
      <w:r w:rsidRPr="00724A82">
        <w:rPr>
          <w:rFonts w:ascii="GHEA Grapalat" w:hAnsi="GHEA Grapalat"/>
          <w:i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վառ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թիվը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3F4A0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4A37B351" w14:textId="77777777" w:rsidR="00813325" w:rsidRPr="00724A82" w:rsidRDefault="003F4099" w:rsidP="00331D7B">
      <w:pPr>
        <w:tabs>
          <w:tab w:val="left" w:pos="0"/>
          <w:tab w:val="left" w:pos="567"/>
        </w:tabs>
        <w:spacing w:line="264" w:lineRule="auto"/>
        <w:ind w:firstLine="562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279" w:dyaOrig="340" w14:anchorId="55A2EE0B">
          <v:shape id="_x0000_i1216" type="#_x0000_t75" style="width:14.25pt;height:17.25pt" o:ole="">
            <v:imagedata r:id="rId382" o:title=""/>
          </v:shape>
          <o:OLEObject Type="Embed" ProgID="Equation.3" ShapeID="_x0000_i1216" DrawAspect="Content" ObjectID="_1670762991" r:id="rId38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հարաբերություններից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</w:t>
      </w:r>
      <w:r w:rsidR="003F4A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կրիտիկական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5%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6904B0" w:rsidRPr="006904B0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10-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5E70D1C" w14:textId="77777777" w:rsidR="000F4353" w:rsidRPr="00724A82" w:rsidRDefault="00813325" w:rsidP="004C304C">
      <w:pPr>
        <w:spacing w:after="120" w:line="276" w:lineRule="auto"/>
        <w:ind w:left="1411" w:right="152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60"/>
        <w:gridCol w:w="1560"/>
        <w:gridCol w:w="1560"/>
      </w:tblGrid>
      <w:tr w:rsidR="003F4099" w:rsidRPr="00724A82" w14:paraId="0799F534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BE1F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i/>
                <w:lang w:val="hy-AM"/>
              </w:rPr>
              <w:t>/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>i</w:t>
            </w:r>
            <w:r w:rsidRPr="00724A82">
              <w:rPr>
                <w:rFonts w:ascii="GHEA Grapalat" w:hAnsi="GHEA Grapalat"/>
                <w:vertAlign w:val="subscript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i 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3E"/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61A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position w:val="-14"/>
                <w:lang w:val="hy-AM"/>
              </w:rPr>
              <w:object w:dxaOrig="780" w:dyaOrig="340" w14:anchorId="66930139">
                <v:shape id="_x0000_i1217" type="#_x0000_t75" style="width:39pt;height:17.25pt" o:ole="">
                  <v:imagedata r:id="rId384" o:title=""/>
                </v:shape>
                <o:OLEObject Type="Embed" ProgID="Equation.3" ShapeID="_x0000_i1217" DrawAspect="Content" ObjectID="_1670762992" r:id="rId385"/>
              </w:object>
            </w:r>
          </w:p>
        </w:tc>
        <w:tc>
          <w:tcPr>
            <w:tcW w:w="1560" w:type="dxa"/>
            <w:vAlign w:val="center"/>
          </w:tcPr>
          <w:p w14:paraId="76AF654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i/>
                <w:lang w:val="hy-AM"/>
              </w:rPr>
              <w:t>/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>i</w:t>
            </w:r>
            <w:r w:rsidRPr="00724A82">
              <w:rPr>
                <w:rFonts w:ascii="GHEA Grapalat" w:hAnsi="GHEA Grapalat"/>
                <w:vertAlign w:val="subscript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lang w:val="hy-AM"/>
              </w:rPr>
              <w:t>(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i </w:t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3E"/>
            </w:r>
            <w:r w:rsidRPr="00724A82">
              <w:rPr>
                <w:rFonts w:ascii="GHEA Grapalat" w:hAnsi="GHEA Grapalat"/>
                <w:i/>
                <w:lang w:val="hy-AM"/>
              </w:rPr>
              <w:sym w:font="Symbol" w:char="F054"/>
            </w:r>
            <w:r w:rsidRPr="00724A82">
              <w:rPr>
                <w:rFonts w:ascii="GHEA Grapalat" w:hAnsi="GHEA Grapalat"/>
                <w:i/>
                <w:vertAlign w:val="subscript"/>
                <w:lang w:val="hy-AM"/>
              </w:rPr>
              <w:t xml:space="preserve">j </w:t>
            </w:r>
            <w:r w:rsidRPr="00724A82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560" w:type="dxa"/>
            <w:vAlign w:val="center"/>
          </w:tcPr>
          <w:p w14:paraId="41CD9A0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position w:val="-14"/>
                <w:lang w:val="hy-AM"/>
              </w:rPr>
              <w:object w:dxaOrig="780" w:dyaOrig="340" w14:anchorId="30A2D0C2">
                <v:shape id="_x0000_i1218" type="#_x0000_t75" style="width:39pt;height:17.25pt" o:ole="">
                  <v:imagedata r:id="rId384" o:title=""/>
                </v:shape>
                <o:OLEObject Type="Embed" ProgID="Equation.3" ShapeID="_x0000_i1218" DrawAspect="Content" ObjectID="_1670762993" r:id="rId386"/>
              </w:object>
            </w:r>
          </w:p>
        </w:tc>
      </w:tr>
      <w:tr w:rsidR="003F4099" w:rsidRPr="00724A82" w14:paraId="1811D368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16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A75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1,000</w:t>
            </w:r>
          </w:p>
        </w:tc>
        <w:tc>
          <w:tcPr>
            <w:tcW w:w="1560" w:type="dxa"/>
            <w:vAlign w:val="center"/>
          </w:tcPr>
          <w:p w14:paraId="56301EB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0,85</w:t>
            </w:r>
          </w:p>
        </w:tc>
        <w:tc>
          <w:tcPr>
            <w:tcW w:w="1560" w:type="dxa"/>
            <w:vAlign w:val="center"/>
          </w:tcPr>
          <w:p w14:paraId="0F179DE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0,273</w:t>
            </w:r>
          </w:p>
        </w:tc>
      </w:tr>
      <w:tr w:rsidR="003F4099" w:rsidRPr="00724A82" w14:paraId="3694E669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580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1C9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0,896</w:t>
            </w:r>
          </w:p>
        </w:tc>
        <w:tc>
          <w:tcPr>
            <w:tcW w:w="1560" w:type="dxa"/>
            <w:vAlign w:val="center"/>
          </w:tcPr>
          <w:p w14:paraId="68CFDF0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0,80</w:t>
            </w:r>
          </w:p>
        </w:tc>
        <w:tc>
          <w:tcPr>
            <w:tcW w:w="1560" w:type="dxa"/>
            <w:vAlign w:val="center"/>
          </w:tcPr>
          <w:p w14:paraId="09AC6B16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0,166</w:t>
            </w:r>
          </w:p>
        </w:tc>
      </w:tr>
      <w:tr w:rsidR="003F4099" w:rsidRPr="00724A82" w14:paraId="6075BE2E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590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A98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0,791</w:t>
            </w:r>
          </w:p>
        </w:tc>
        <w:tc>
          <w:tcPr>
            <w:tcW w:w="1560" w:type="dxa"/>
            <w:vAlign w:val="center"/>
          </w:tcPr>
          <w:p w14:paraId="0F648971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0,75</w:t>
            </w:r>
          </w:p>
        </w:tc>
        <w:tc>
          <w:tcPr>
            <w:tcW w:w="1560" w:type="dxa"/>
            <w:vAlign w:val="center"/>
          </w:tcPr>
          <w:p w14:paraId="1EF963C8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0,108</w:t>
            </w:r>
          </w:p>
        </w:tc>
      </w:tr>
      <w:tr w:rsidR="003F4099" w:rsidRPr="00724A82" w14:paraId="29614CB5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D257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0F19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0,681</w:t>
            </w:r>
          </w:p>
        </w:tc>
        <w:tc>
          <w:tcPr>
            <w:tcW w:w="1560" w:type="dxa"/>
            <w:vAlign w:val="center"/>
          </w:tcPr>
          <w:p w14:paraId="538F1476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0,70</w:t>
            </w:r>
          </w:p>
        </w:tc>
        <w:tc>
          <w:tcPr>
            <w:tcW w:w="1560" w:type="dxa"/>
            <w:vAlign w:val="center"/>
          </w:tcPr>
          <w:p w14:paraId="3310DFAA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0,071</w:t>
            </w:r>
          </w:p>
        </w:tc>
      </w:tr>
      <w:tr w:rsidR="003F4099" w:rsidRPr="00724A82" w14:paraId="0854FD01" w14:textId="77777777" w:rsidTr="002177DD">
        <w:trPr>
          <w:jc w:val="center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8E5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E66F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0,473</w:t>
            </w:r>
          </w:p>
        </w:tc>
        <w:tc>
          <w:tcPr>
            <w:tcW w:w="1560" w:type="dxa"/>
            <w:vAlign w:val="center"/>
          </w:tcPr>
          <w:p w14:paraId="097D19D4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sym w:font="Symbol" w:char="F0A3"/>
            </w:r>
            <w:r w:rsidRPr="00724A82">
              <w:rPr>
                <w:rFonts w:ascii="GHEA Grapalat" w:hAnsi="GHEA Grapalat"/>
                <w:lang w:val="hy-AM"/>
              </w:rPr>
              <w:t>0,67</w:t>
            </w:r>
          </w:p>
        </w:tc>
        <w:tc>
          <w:tcPr>
            <w:tcW w:w="1560" w:type="dxa"/>
            <w:vAlign w:val="center"/>
          </w:tcPr>
          <w:p w14:paraId="1F5483E7" w14:textId="77777777" w:rsidR="003F4099" w:rsidRPr="00724A82" w:rsidRDefault="003F4099" w:rsidP="0019706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0</w:t>
            </w:r>
          </w:p>
        </w:tc>
      </w:tr>
    </w:tbl>
    <w:p w14:paraId="3F7AB8CD" w14:textId="77777777" w:rsidR="00642CB1" w:rsidRPr="00724A82" w:rsidRDefault="0038547C" w:rsidP="00583ED3">
      <w:pPr>
        <w:tabs>
          <w:tab w:val="left" w:pos="15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642CB1" w:rsidRPr="00724A82">
        <w:rPr>
          <w:rFonts w:ascii="GHEA Grapalat" w:hAnsi="GHEA Grapalat"/>
          <w:b/>
          <w:sz w:val="22"/>
          <w:szCs w:val="24"/>
          <w:lang w:val="hy-AM"/>
        </w:rPr>
        <w:t>2.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AE4CBB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խվածությամբ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թիվը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ընդունվում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երեքի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պարբերությունը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712F6F46">
          <v:shape id="_x0000_i1219" type="#_x0000_t75" style="width:39.75pt;height:15.75pt" o:ole="">
            <v:imagedata r:id="rId387" o:title=""/>
          </v:shape>
          <o:OLEObject Type="Embed" ProgID="Equation.3" ShapeID="_x0000_i1219" DrawAspect="Content" ObjectID="_1670762994" r:id="rId388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: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43CCD79A">
          <v:shape id="_x0000_i1220" type="#_x0000_t75" style="width:39.75pt;height:15.75pt" o:ole="">
            <v:imagedata r:id="rId389" o:title=""/>
          </v:shape>
          <o:OLEObject Type="Embed" ProgID="Equation.3" ShapeID="_x0000_i1220" DrawAspect="Content" ObjectID="_1670762995" r:id="rId390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զանգվածքների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65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BB745C" w:rsidRPr="00724A82">
        <w:rPr>
          <w:rFonts w:ascii="GHEA Grapalat" w:hAnsi="GHEA Grapalat" w:cs="Sylfaen"/>
          <w:sz w:val="22"/>
          <w:szCs w:val="24"/>
          <w:lang w:val="hy-AM"/>
        </w:rPr>
        <w:t xml:space="preserve">ին չբավարարող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բա</w:t>
      </w:r>
      <w:r w:rsidR="0009277D" w:rsidRPr="00724A82">
        <w:rPr>
          <w:rFonts w:ascii="GHEA Grapalat" w:hAnsi="GHEA Grapalat" w:cs="Sylfaen"/>
          <w:sz w:val="22"/>
          <w:szCs w:val="24"/>
          <w:lang w:val="hy-AM"/>
        </w:rPr>
        <w:t>շ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խվածությամբ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2477FC80">
          <v:shape id="_x0000_i1221" type="#_x0000_t75" style="width:11.25pt;height:15.75pt" o:ole="">
            <v:imagedata r:id="rId391" o:title=""/>
          </v:shape>
          <o:OLEObject Type="Embed" ProgID="Equation.3" ShapeID="_x0000_i1221" DrawAspect="Content" ObjectID="_1670762996" r:id="rId392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>-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արժեքներից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2CB1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15F6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20" w14:anchorId="2A1E6DE7">
          <v:shape id="_x0000_i1222" type="#_x0000_t75" style="width:9.75pt;height:11.25pt" o:ole="">
            <v:imagedata r:id="rId393" o:title=""/>
          </v:shape>
          <o:OLEObject Type="Embed" ProgID="Equation.3" ShapeID="_x0000_i1222" DrawAspect="Content" ObjectID="_1670762997" r:id="rId394"/>
        </w:object>
      </w:r>
      <w:r w:rsidR="002C558A" w:rsidRPr="00724A82">
        <w:rPr>
          <w:rFonts w:ascii="GHEA Grapalat" w:hAnsi="GHEA Grapalat" w:cs="Sylfaen"/>
          <w:sz w:val="22"/>
          <w:szCs w:val="24"/>
          <w:lang w:val="hy-AM"/>
        </w:rPr>
        <w:t>քանակը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 xml:space="preserve">ընդունվում է այնքան, որ հաշվի առնված տատանման ձևերի </w:t>
      </w:r>
      <w:r w:rsidR="00701C83" w:rsidRPr="00724A82">
        <w:rPr>
          <w:rFonts w:ascii="GHEA Grapalat" w:hAnsi="GHEA Grapalat"/>
          <w:sz w:val="22"/>
          <w:szCs w:val="24"/>
          <w:lang w:val="hy-AM"/>
        </w:rPr>
        <w:t>«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>մոդալ զանգվածի</w:t>
      </w:r>
      <w:r w:rsidR="00701C83" w:rsidRPr="00724A82">
        <w:rPr>
          <w:rFonts w:ascii="GHEA Grapalat" w:hAnsi="GHEA Grapalat"/>
          <w:sz w:val="22"/>
          <w:szCs w:val="24"/>
          <w:lang w:val="hy-AM"/>
        </w:rPr>
        <w:t>»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055B9" w:rsidRPr="00724A82">
        <w:rPr>
          <w:rFonts w:ascii="GHEA Grapalat" w:hAnsi="GHEA Grapalat"/>
          <w:sz w:val="22"/>
          <w:szCs w:val="24"/>
          <w:lang w:val="hy-AM"/>
        </w:rPr>
        <w:t xml:space="preserve">գումարը կազմի համակարգի ընհանուր զանգվածի 90%-ից ոչ պակաս մասը: Պետք է հաշվի առնվեն ազատ տատանման բոլոր այն ձևերը, որոնց «մոդալ զանգվածի» մեծությունը գերազանցում է ընդհանուր զանգվածի 5%-ը: </w:t>
      </w:r>
    </w:p>
    <w:p w14:paraId="6210551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79DD556" w14:textId="77777777" w:rsidR="00813325" w:rsidRDefault="00813325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19" w:name="_Toc12539473"/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ազդեցություններ</w:t>
      </w:r>
      <w:bookmarkEnd w:id="19"/>
    </w:p>
    <w:p w14:paraId="6D0E06A0" w14:textId="77777777" w:rsidR="004C304C" w:rsidRPr="004C304C" w:rsidRDefault="004C304C" w:rsidP="004C304C">
      <w:pPr>
        <w:ind w:left="927"/>
        <w:rPr>
          <w:lang w:val="hy-AM"/>
        </w:rPr>
      </w:pPr>
    </w:p>
    <w:p w14:paraId="4E2125C7" w14:textId="77777777" w:rsidR="00813325" w:rsidRPr="00724A82" w:rsidRDefault="0038547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բաղադրիչը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13F20" w:rsidRPr="00724A82">
        <w:rPr>
          <w:rFonts w:ascii="GHEA Grapalat" w:hAnsi="GHEA Grapalat"/>
          <w:sz w:val="22"/>
          <w:szCs w:val="24"/>
          <w:lang w:val="hy-AM"/>
        </w:rPr>
        <w:t xml:space="preserve">կոնստրուկցիաների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68B334A8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DF80A6A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24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մետր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թռիչքով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կամարների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ֆերմաների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FB4683C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70FBCEE" w14:textId="77777777" w:rsidR="00813325" w:rsidRPr="00EC5AA6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EC5AA6">
        <w:rPr>
          <w:rFonts w:ascii="GHEA Grapalat" w:hAnsi="GHEA Grapalat" w:cs="Sylfaen"/>
          <w:sz w:val="22"/>
          <w:szCs w:val="24"/>
          <w:lang w:val="hy-AM"/>
        </w:rPr>
        <w:t>4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) </w:t>
      </w:r>
      <w:r w:rsidR="006D65ED" w:rsidRPr="00EC5AA6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հիմքերի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շրջման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EC5AA6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AA6" w:rsidRPr="00CD390F">
        <w:rPr>
          <w:rFonts w:ascii="GHEA Grapalat" w:hAnsi="GHEA Grapalat" w:cs="Sylfaen"/>
          <w:sz w:val="22"/>
          <w:szCs w:val="24"/>
          <w:lang w:val="hy-AM"/>
        </w:rPr>
        <w:t>սահումի</w:t>
      </w:r>
      <w:r w:rsidR="00813325" w:rsidRPr="00EC5AA6">
        <w:rPr>
          <w:rFonts w:ascii="GHEA Grapalat" w:hAnsi="GHEA Grapalat"/>
          <w:sz w:val="22"/>
          <w:szCs w:val="24"/>
          <w:lang w:val="hy-AM"/>
        </w:rPr>
        <w:t>,</w:t>
      </w:r>
    </w:p>
    <w:p w14:paraId="31CFEF79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122B5EC" w14:textId="77777777" w:rsidR="00813325" w:rsidRPr="00724A82" w:rsidRDefault="00A416A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տրանսպորտային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BA9E4B7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(3)-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(12)-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6C6B019E">
          <v:shape id="_x0000_i1223" type="#_x0000_t75" style="width:14.25pt;height:15.75pt" o:ole="">
            <v:imagedata r:id="rId395" o:title=""/>
          </v:shape>
          <o:OLEObject Type="Embed" ProgID="Equation.3" ShapeID="_x0000_i1223" DrawAspect="Content" ObjectID="_1670762998" r:id="rId39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</w:t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>ի արժեքները ըստ սեյսմիկ գո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>տիների ընդունվում են</w:t>
      </w:r>
      <w:r w:rsidR="008412B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12278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7-ի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70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 գործակց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A06B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00" w:dyaOrig="360" w14:anchorId="602A0E45">
          <v:shape id="_x0000_i1224" type="#_x0000_t75" style="width:15pt;height:18pt" o:ole="">
            <v:imagedata r:id="rId397" o:title=""/>
          </v:shape>
          <o:OLEObject Type="Embed" ProgID="Equation.3" ShapeID="_x0000_i1224" DrawAspect="Content" ObjectID="_1670762999" r:id="rId39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գրաֆիկներով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3F409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(6)</w:t>
      </w:r>
      <w:r w:rsidR="008A06B1" w:rsidRPr="00724A82">
        <w:rPr>
          <w:rFonts w:ascii="GHEA Grapalat" w:hAnsi="GHEA Grapalat" w:cs="Courier New"/>
          <w:sz w:val="22"/>
          <w:szCs w:val="24"/>
          <w:lang w:val="hy-AM"/>
        </w:rPr>
        <w:t>-</w:t>
      </w:r>
      <w:r w:rsidR="003F4099" w:rsidRPr="00724A82">
        <w:rPr>
          <w:rFonts w:ascii="GHEA Grapalat" w:hAnsi="GHEA Grapalat"/>
          <w:sz w:val="22"/>
          <w:szCs w:val="24"/>
          <w:lang w:val="hy-AM"/>
        </w:rPr>
        <w:t>(8)-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1F1D83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48726148">
          <v:shape id="_x0000_i1225" type="#_x0000_t75" style="width:15pt;height:17.25pt" o:ole="">
            <v:imagedata r:id="rId399" o:title=""/>
          </v:shape>
          <o:OLEObject Type="Embed" ProgID="Equation.3" ShapeID="_x0000_i1225" DrawAspect="Content" ObjectID="_1670763000" r:id="rId400"/>
        </w:object>
      </w:r>
      <w:r w:rsidR="00642CB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642CB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670AD66E">
          <v:shape id="_x0000_i1226" type="#_x0000_t75" style="width:11.25pt;height:15.75pt" o:ole="">
            <v:imagedata r:id="rId401" o:title=""/>
          </v:shape>
          <o:OLEObject Type="Embed" ProgID="Equation.3" ShapeID="_x0000_i1226" DrawAspect="Content" ObjectID="_1670763001" r:id="rId402"/>
        </w:objec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5D11A8C">
          <v:shape id="_x0000_i1227" type="#_x0000_t75" style="width:12.75pt;height:17.25pt" o:ole="">
            <v:imagedata r:id="rId403" o:title=""/>
          </v:shape>
          <o:OLEObject Type="Embed" ProgID="Equation.3" ShapeID="_x0000_i1227" DrawAspect="Content" ObjectID="_1670763002" r:id="rId404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աղյուսակներ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8 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 xml:space="preserve"> 9-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1F42581">
          <v:shape id="_x0000_i1228" type="#_x0000_t75" style="width:12.75pt;height:17.25pt" o:ole="">
            <v:imagedata r:id="rId405" o:title=""/>
          </v:shape>
          <o:OLEObject Type="Embed" ProgID="Equation.3" ShapeID="_x0000_i1228" DrawAspect="Content" ObjectID="_1670763003" r:id="rId40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00" w:dyaOrig="340" w14:anchorId="6E4FABFD">
          <v:shape id="_x0000_i1229" type="#_x0000_t75" style="width:30pt;height:17.25pt" o:ole="">
            <v:imagedata r:id="rId407" o:title=""/>
          </v:shape>
          <o:OLEObject Type="Embed" ProgID="Equation.3" ShapeID="_x0000_i1229" DrawAspect="Content" ObjectID="_1670763004" r:id="rId40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B83359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որմնապանելների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միաժամանակյա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20" w:dyaOrig="320" w14:anchorId="0185F8DB">
          <v:shape id="_x0000_i1230" type="#_x0000_t75" style="width:45.75pt;height:15.75pt" o:ole="">
            <v:imagedata r:id="rId409" o:title=""/>
          </v:shape>
          <o:OLEObject Type="Embed" ProgID="Equation.3" ShapeID="_x0000_i1230" DrawAspect="Content" ObjectID="_1670763005" r:id="rId4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ծք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80" w:dyaOrig="340" w14:anchorId="0BA8AB6D">
          <v:shape id="_x0000_i1231" type="#_x0000_t75" style="width:54pt;height:17.25pt" o:ole="">
            <v:imagedata r:id="rId411" o:title=""/>
          </v:shape>
          <o:OLEObject Type="Embed" ProgID="Equation.3" ShapeID="_x0000_i1231" DrawAspect="Content" ObjectID="_1670763006" r:id="rId41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60C51B1C">
          <v:shape id="_x0000_i1232" type="#_x0000_t75" style="width:14.25pt;height:15.75pt" o:ole="">
            <v:imagedata r:id="rId413" o:title=""/>
          </v:shape>
          <o:OLEObject Type="Embed" ProgID="Equation.3" ShapeID="_x0000_i1232" DrawAspect="Content" ObjectID="_1670763007" r:id="rId41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40" w:dyaOrig="320" w14:anchorId="04ADF474">
          <v:shape id="_x0000_i1233" type="#_x0000_t75" style="width:42pt;height:15.75pt" o:ole="">
            <v:imagedata r:id="rId415" o:title=""/>
          </v:shape>
          <o:OLEObject Type="Embed" ProgID="Equation.3" ShapeID="_x0000_i1233" DrawAspect="Content" ObjectID="_1670763008" r:id="rId416"/>
        </w:object>
      </w:r>
      <w:r w:rsidR="008412BE" w:rsidRPr="002436CC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պարբերությամբ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571E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40" w:dyaOrig="340" w14:anchorId="2087B7E5">
          <v:shape id="_x0000_i1234" type="#_x0000_t75" style="width:77.25pt;height:17.25pt" o:ole="">
            <v:imagedata r:id="rId417" o:title=""/>
          </v:shape>
          <o:OLEObject Type="Embed" ProgID="Equation.3" ShapeID="_x0000_i1234" DrawAspect="Content" ObjectID="_1670763009" r:id="rId41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460" w:dyaOrig="320" w14:anchorId="11A6970C">
          <v:shape id="_x0000_i1235" type="#_x0000_t75" style="width:72.75pt;height:15.75pt" o:ole="">
            <v:imagedata r:id="rId419" o:title=""/>
          </v:shape>
          <o:OLEObject Type="Embed" ProgID="Equation.3" ShapeID="_x0000_i1235" DrawAspect="Content" ObjectID="_1670763010" r:id="rId42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24427" w:rsidRPr="00724A82">
        <w:rPr>
          <w:rFonts w:ascii="GHEA Grapalat" w:hAnsi="GHEA Grapalat"/>
          <w:sz w:val="22"/>
          <w:szCs w:val="24"/>
          <w:lang w:val="hy-AM"/>
        </w:rPr>
        <w:t xml:space="preserve">պարբերությամբ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քննարկվող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ամենաաննպաստը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96A258" w14:textId="77777777" w:rsidR="00024B60" w:rsidRPr="002436CC" w:rsidRDefault="000A23A7" w:rsidP="00BE27A7">
      <w:pPr>
        <w:tabs>
          <w:tab w:val="left" w:pos="184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83ED3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ազդե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BB745C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 xml:space="preserve">Հարկերի հարաբերական շեղվածքներով </w:t>
      </w:r>
      <w:r w:rsidR="00BE27A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40" w14:anchorId="3EFD6C72">
          <v:shape id="_x0000_i1236" type="#_x0000_t75" style="width:15.75pt;height:17.25pt" o:ole="">
            <v:imagedata r:id="rId421" o:title=""/>
          </v:shape>
          <o:OLEObject Type="Embed" ProgID="Equation.3" ShapeID="_x0000_i1236" DrawAspect="Content" ObjectID="_1670763011" r:id="rId422"/>
        </w:object>
      </w:r>
      <w:r w:rsidR="00BE27A7" w:rsidRPr="00724A82">
        <w:rPr>
          <w:rFonts w:ascii="GHEA Grapalat" w:hAnsi="GHEA Grapalat"/>
          <w:sz w:val="22"/>
          <w:szCs w:val="24"/>
          <w:lang w:val="hy-AM"/>
        </w:rPr>
        <w:t xml:space="preserve"> և ստատիկ 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>ուղղածիգ</w:t>
      </w:r>
      <w:r w:rsidR="00BE27A7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20" w:dyaOrig="360" w14:anchorId="1B361706">
          <v:shape id="_x0000_i1237" type="#_x0000_t75" style="width:15.75pt;height:18pt" o:ole="">
            <v:imagedata r:id="rId423" o:title=""/>
          </v:shape>
          <o:OLEObject Type="Embed" ProgID="Equation.3" ShapeID="_x0000_i1237" DrawAspect="Content" ObjectID="_1670763012" r:id="rId424"/>
        </w:objec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բեռնվածքներով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 xml:space="preserve">պայմանավորված </w:t>
      </w:r>
      <w:r w:rsidR="00BE27A7" w:rsidRPr="00724A82">
        <w:rPr>
          <w:rFonts w:ascii="GHEA Grapalat" w:hAnsi="GHEA Grapalat"/>
          <w:sz w:val="22"/>
          <w:szCs w:val="24"/>
          <w:lang w:val="hy-AM"/>
        </w:rPr>
        <w:t xml:space="preserve">(P-∆ </w:t>
      </w:r>
      <w:r w:rsidR="00BE27A7" w:rsidRPr="00724A82">
        <w:rPr>
          <w:rFonts w:ascii="GHEA Grapalat" w:hAnsi="GHEA Grapalat" w:cs="Sylfaen"/>
          <w:sz w:val="22"/>
          <w:szCs w:val="24"/>
          <w:lang w:val="hy-AM"/>
        </w:rPr>
        <w:t>էֆեկտ</w:t>
      </w:r>
      <w:r w:rsidR="00BE27A7" w:rsidRPr="00724A82">
        <w:rPr>
          <w:rFonts w:ascii="GHEA Grapalat" w:hAnsi="GHEA Grapalat"/>
          <w:sz w:val="22"/>
          <w:szCs w:val="24"/>
          <w:lang w:val="hy-AM"/>
        </w:rPr>
        <w:t>)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024B60" w:rsidRPr="00724A82">
        <w:rPr>
          <w:rFonts w:ascii="GHEA Grapalat" w:hAnsi="GHEA Grapalat"/>
          <w:sz w:val="22"/>
          <w:szCs w:val="24"/>
          <w:lang w:val="hy-AM"/>
        </w:rPr>
        <w:t>լրացուցիչ ազդեցությունները  հաշվի չի առնվում եթե</w:t>
      </w:r>
      <w:r w:rsidR="00BE27A7" w:rsidRPr="002436CC">
        <w:rPr>
          <w:rFonts w:ascii="GHEA Grapalat" w:hAnsi="GHEA Grapalat"/>
          <w:sz w:val="22"/>
          <w:szCs w:val="24"/>
          <w:lang w:val="hy-AM"/>
        </w:rPr>
        <w:t xml:space="preserve"> բոլոր հարկերի համար տեղի ունենա հետևյալ պայմանը</w:t>
      </w:r>
      <w:r w:rsidR="004715D3" w:rsidRPr="002436CC">
        <w:rPr>
          <w:rFonts w:ascii="GHEA Grapalat" w:hAnsi="GHEA Grapalat"/>
          <w:sz w:val="22"/>
          <w:szCs w:val="24"/>
          <w:lang w:val="hy-AM"/>
        </w:rPr>
        <w:t>`</w:t>
      </w:r>
    </w:p>
    <w:p w14:paraId="65DEC89B" w14:textId="77777777" w:rsidR="00024B60" w:rsidRPr="00724A82" w:rsidRDefault="00024B60" w:rsidP="00024B60">
      <w:pPr>
        <w:tabs>
          <w:tab w:val="left" w:pos="1843"/>
        </w:tabs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E27A7" w:rsidRPr="00724A82">
        <w:rPr>
          <w:rFonts w:ascii="GHEA Grapalat" w:hAnsi="GHEA Grapalat"/>
          <w:position w:val="-64"/>
          <w:sz w:val="22"/>
          <w:szCs w:val="24"/>
          <w:lang w:val="hy-AM"/>
        </w:rPr>
        <w:object w:dxaOrig="2060" w:dyaOrig="1400" w14:anchorId="051E1135">
          <v:shape id="_x0000_i1238" type="#_x0000_t75" style="width:102.75pt;height:69.75pt" o:ole="">
            <v:imagedata r:id="rId425" o:title=""/>
          </v:shape>
          <o:OLEObject Type="Embed" ProgID="Equation.3" ShapeID="_x0000_i1238" DrawAspect="Content" ObjectID="_1670763013" r:id="rId42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EC2DCD1" w14:textId="77777777" w:rsidR="00024B60" w:rsidRPr="00724A82" w:rsidRDefault="00024B60" w:rsidP="00024B60">
      <w:pPr>
        <w:spacing w:line="276" w:lineRule="auto"/>
        <w:rPr>
          <w:rFonts w:ascii="GHEA Grapalat" w:hAnsi="GHEA Grapalat"/>
          <w:b/>
          <w:i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Եթե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60" w:dyaOrig="360" w14:anchorId="6D86D16D">
          <v:shape id="_x0000_i1239" type="#_x0000_t75" style="width:72.75pt;height:18pt" o:ole="">
            <v:imagedata r:id="rId427" o:title=""/>
          </v:shape>
          <o:OLEObject Type="Embed" ProgID="Equation.3" ShapeID="_x0000_i1239" DrawAspect="Content" ObjectID="_1670763014" r:id="rId42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սյուների ծռող մոմենտները պետք է մեծացնել </w:t>
      </w:r>
      <w:r w:rsidRPr="00724A82">
        <w:rPr>
          <w:rFonts w:ascii="GHEA Grapalat" w:hAnsi="GHEA Grapalat"/>
          <w:position w:val="-30"/>
          <w:sz w:val="22"/>
          <w:szCs w:val="24"/>
          <w:lang w:val="hy-AM"/>
        </w:rPr>
        <w:object w:dxaOrig="700" w:dyaOrig="680" w14:anchorId="681D451F">
          <v:shape id="_x0000_i1240" type="#_x0000_t75" style="width:35.25pt;height:33.75pt" o:ole="">
            <v:imagedata r:id="rId429" o:title=""/>
          </v:shape>
          <o:OLEObject Type="Embed" ProgID="Equation.3" ShapeID="_x0000_i1240" DrawAspect="Content" ObjectID="_1670763015" r:id="rId43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անգամ:</w:t>
      </w:r>
    </w:p>
    <w:p w14:paraId="049E1718" w14:textId="77777777" w:rsidR="00813325" w:rsidRPr="00724A82" w:rsidRDefault="000A23A7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հեծաններ</w:t>
      </w:r>
      <w:r w:rsidR="00624427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q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բաշխված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ավելացնելով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20" w:dyaOrig="340" w14:anchorId="45F1A049">
          <v:shape id="_x0000_i1241" type="#_x0000_t75" style="width:75.75pt;height:17.25pt" o:ole="">
            <v:imagedata r:id="rId431" o:title=""/>
          </v:shape>
          <o:OLEObject Type="Embed" ProgID="Equation.3" ShapeID="_x0000_i1241" DrawAspect="Content" ObjectID="_1670763016" r:id="rId43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2278D" w:rsidRPr="00724A82">
        <w:rPr>
          <w:rFonts w:ascii="GHEA Grapalat" w:hAnsi="GHEA Grapalat"/>
          <w:sz w:val="22"/>
          <w:szCs w:val="24"/>
          <w:lang w:val="hy-AM"/>
        </w:rPr>
        <w:t xml:space="preserve">իներցիոն 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բաշխված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E8AD0A" w14:textId="77777777" w:rsidR="004715D3" w:rsidRPr="00724A82" w:rsidRDefault="004715D3" w:rsidP="00583ED3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C4330BF" w14:textId="77777777" w:rsidR="00813325" w:rsidRDefault="002D718B" w:rsidP="004C304C">
      <w:pPr>
        <w:pStyle w:val="Heading2"/>
        <w:numPr>
          <w:ilvl w:val="0"/>
          <w:numId w:val="4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0" w:name="_Toc12539474"/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</w:t>
      </w:r>
      <w:bookmarkEnd w:id="20"/>
    </w:p>
    <w:p w14:paraId="18B2009B" w14:textId="77777777" w:rsidR="004C304C" w:rsidRPr="004C304C" w:rsidRDefault="004C304C" w:rsidP="004C304C">
      <w:pPr>
        <w:ind w:left="927"/>
        <w:rPr>
          <w:lang w:val="hy-AM"/>
        </w:rPr>
      </w:pPr>
    </w:p>
    <w:p w14:paraId="7FCDFF6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 xml:space="preserve"> 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գրուն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  <w:t>տի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չհամընկնելուց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զ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դեցու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թյունները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: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Կ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րող համակարգերի հատակագծերում կոշտությունների տեղաբաշխումը պետք է լինի այնպի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softHyphen/>
        <w:t>սին, որ հաշ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արկային սեյսմիկ ազդեցու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յան դեպ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ում 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(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հաշվի առնելո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619EEB2E">
          <v:shape id="_x0000_i1242" type="#_x0000_t75" style="width:12.75pt;height:15pt" o:ole="">
            <v:imagedata r:id="rId433" o:title=""/>
          </v:shape>
          <o:OLEObject Type="Embed" ProgID="Equation.3" ShapeID="_x0000_i1242" DrawAspect="Content" ObjectID="_1670763017" r:id="rId434"/>
        </w:objec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արտակեն</w:t>
      </w:r>
      <w:r w:rsidR="006904B0" w:rsidRPr="00724A82">
        <w:rPr>
          <w:rFonts w:ascii="GHEA Grapalat" w:hAnsi="GHEA Grapalat" w:cs="Sylfaen"/>
          <w:sz w:val="22"/>
          <w:szCs w:val="24"/>
          <w:lang w:val="hy-AM"/>
        </w:rPr>
        <w:t>տ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րոնությունը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)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շենքի կամ կառույցի ցանկացած մակարդակում հորիզոնական կոշտ սկա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վա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ռակի (միջհարկային ծածկ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կամ վերնածածկ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) առավելագույն 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 xml:space="preserve">և միջին 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հորի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զո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65FF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կան տեղափոխությունների մեծությունները միմ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յ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անցի</w:t>
      </w:r>
      <w:r w:rsidR="00B8325E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 xml:space="preserve"> տարբերվեն առավելագույնը </w:t>
      </w:r>
      <w:r w:rsidR="00413F20" w:rsidRPr="00724A82">
        <w:rPr>
          <w:rFonts w:ascii="GHEA Grapalat" w:hAnsi="GHEA Grapalat" w:cs="Sylfaen"/>
          <w:sz w:val="22"/>
          <w:szCs w:val="24"/>
          <w:lang w:val="hy-AM"/>
        </w:rPr>
        <w:t>15</w:t>
      </w:r>
      <w:r w:rsidR="005B3C0C" w:rsidRPr="00724A82">
        <w:rPr>
          <w:rFonts w:ascii="GHEA Grapalat" w:hAnsi="GHEA Grapalat" w:cs="Sylfaen"/>
          <w:sz w:val="22"/>
          <w:szCs w:val="24"/>
          <w:lang w:val="hy-AM"/>
        </w:rPr>
        <w:t>%-ի չափով</w:t>
      </w:r>
      <w:r w:rsidR="004715D3" w:rsidRPr="002436CC">
        <w:rPr>
          <w:rFonts w:ascii="GHEA Grapalat" w:hAnsi="GHEA Grapalat" w:cs="Sylfaen"/>
          <w:sz w:val="22"/>
          <w:szCs w:val="24"/>
          <w:lang w:val="hy-AM"/>
        </w:rPr>
        <w:t xml:space="preserve">: Եթե այս պայմանը չի բավարարվում, ընտրված </w:t>
      </w:r>
      <w:r w:rsidR="004715D3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28B13BAC">
          <v:shape id="_x0000_i1243" type="#_x0000_t75" style="width:12.75pt;height:15pt" o:ole="">
            <v:imagedata r:id="rId433" o:title=""/>
          </v:shape>
          <o:OLEObject Type="Embed" ProgID="Equation.3" ShapeID="_x0000_i1243" DrawAspect="Content" ObjectID="_1670763018" r:id="rId435"/>
        </w:object>
      </w:r>
      <w:r w:rsidR="004715D3" w:rsidRPr="002436CC">
        <w:rPr>
          <w:rFonts w:ascii="GHEA Grapalat" w:hAnsi="GHEA Grapalat" w:cs="Sylfaen"/>
          <w:sz w:val="22"/>
          <w:szCs w:val="24"/>
          <w:lang w:val="hy-AM"/>
        </w:rPr>
        <w:t>արժեքին գումարվում է 0,08</w:t>
      </w:r>
      <w:r w:rsidR="004715D3" w:rsidRPr="00724A82">
        <w:rPr>
          <w:rFonts w:ascii="GHEA Grapalat" w:hAnsi="GHEA Grapalat"/>
          <w:sz w:val="22"/>
          <w:szCs w:val="24"/>
          <w:lang w:val="hy-AM"/>
        </w:rPr>
        <w:t>b</w:t>
      </w:r>
      <w:r w:rsidR="004715D3" w:rsidRPr="002436CC">
        <w:rPr>
          <w:rFonts w:ascii="GHEA Grapalat" w:hAnsi="GHEA Grapalat"/>
          <w:sz w:val="22"/>
          <w:szCs w:val="24"/>
          <w:lang w:val="hy-AM"/>
        </w:rPr>
        <w:t xml:space="preserve"> (կետ 59)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CCB8B4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59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գումարային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7644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420" w:dyaOrig="340" w14:anchorId="324B07E8">
          <v:shape id="_x0000_i1244" type="#_x0000_t75" style="width:21pt;height:17.25pt" o:ole="">
            <v:imagedata r:id="rId436" o:title=""/>
          </v:shape>
          <o:OLEObject Type="Embed" ProgID="Equation.3" ShapeID="_x0000_i1244" DrawAspect="Content" ObjectID="_1670763019" r:id="rId43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մոմենտի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47ABD912" w14:textId="77777777" w:rsidR="00813325" w:rsidRPr="00724A82" w:rsidRDefault="0054014D" w:rsidP="0019706C">
      <w:pPr>
        <w:spacing w:line="276" w:lineRule="auto"/>
        <w:ind w:left="2832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700" w:dyaOrig="340" w14:anchorId="037B21A2">
          <v:shape id="_x0000_i1245" type="#_x0000_t75" style="width:84.75pt;height:17.25pt" o:ole="">
            <v:imagedata r:id="rId438" o:title=""/>
          </v:shape>
          <o:OLEObject Type="Embed" ProgID="Equation.3" ShapeID="_x0000_i1245" DrawAspect="Content" ObjectID="_1670763020" r:id="rId43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41240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(13)</w:t>
      </w:r>
    </w:p>
    <w:p w14:paraId="26B3680C" w14:textId="77777777" w:rsidR="0058308E" w:rsidRPr="00724A82" w:rsidRDefault="00813325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4BAB6C66" w14:textId="77777777" w:rsidR="0054014D" w:rsidRPr="006904B0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25C5E8DE">
          <v:shape id="_x0000_i1246" type="#_x0000_t75" style="width:12.75pt;height:15.75pt" o:ole="">
            <v:imagedata r:id="rId440" o:title=""/>
          </v:shape>
          <o:OLEObject Type="Embed" ProgID="Equation.3" ShapeID="_x0000_i1246" DrawAspect="Content" ObjectID="_1670763021" r:id="rId44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-k-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4835C26">
          <v:shape id="_x0000_i1247" type="#_x0000_t75" style="width:11.25pt;height:15.75pt" o:ole="">
            <v:imagedata r:id="rId442" o:title=""/>
          </v:shape>
          <o:OLEObject Type="Embed" ProgID="Equation.3" ShapeID="_x0000_i1247" DrawAspect="Content" ObjectID="_1670763022" r:id="rId44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2E72ECEE">
          <v:shape id="_x0000_i1248" type="#_x0000_t75" style="width:12.75pt;height:17.25pt" o:ole="">
            <v:imagedata r:id="rId444" o:title=""/>
          </v:shape>
          <o:OLEObject Type="Embed" ProgID="Equation.3" ShapeID="_x0000_i1248" DrawAspect="Content" ObjectID="_1670763023" r:id="rId44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09F8391C">
          <v:shape id="_x0000_i1249" type="#_x0000_t75" style="width:12.75pt;height:17.25pt" o:ole="">
            <v:imagedata r:id="rId446" o:title=""/>
          </v:shape>
          <o:OLEObject Type="Embed" ProgID="Equation.3" ShapeID="_x0000_i1249" DrawAspect="Content" ObjectID="_1670763024" r:id="rId44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 </w:t>
      </w:r>
      <w:r w:rsidR="006904B0" w:rsidRPr="006904B0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A6A6F4E" w14:textId="77777777" w:rsidR="0054014D" w:rsidRPr="00724A82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00" w14:anchorId="12B3A810">
          <v:shape id="_x0000_i1250" type="#_x0000_t75" style="width:12.75pt;height:15pt" o:ole="">
            <v:imagedata r:id="rId448" o:title=""/>
          </v:shape>
          <o:OLEObject Type="Embed" ProgID="Equation.3" ShapeID="_x0000_i1250" DrawAspect="Content" ObjectID="_1670763025" r:id="rId44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փաստացի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</w:t>
      </w:r>
      <w:r w:rsidR="006904B0" w:rsidRPr="00724A82">
        <w:rPr>
          <w:rFonts w:ascii="GHEA Grapalat" w:hAnsi="GHEA Grapalat" w:cs="Sylfaen"/>
          <w:sz w:val="22"/>
          <w:szCs w:val="24"/>
          <w:lang w:val="hy-AM"/>
        </w:rPr>
        <w:t>տ</w:t>
      </w:r>
      <w:r w:rsidR="00C07E2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րոնությունն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szCs w:val="24"/>
          <w:lang w:val="hy-AM"/>
        </w:rPr>
        <w:object w:dxaOrig="200" w:dyaOrig="260" w14:anchorId="11432CD5">
          <v:shape id="_x0000_i1251" type="#_x0000_t75" style="width:9.75pt;height:12.75pt" o:ole="">
            <v:imagedata r:id="rId450" o:title=""/>
          </v:shape>
          <o:OLEObject Type="Embed" ProgID="Equation.3" ShapeID="_x0000_i1251" DrawAspect="Content" ObjectID="_1670763026" r:id="rId45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որի մեծությունը ընդունվում է համաձայն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կետ 58</w:t>
      </w:r>
      <w:r w:rsidR="0032344C" w:rsidRPr="00724A82">
        <w:rPr>
          <w:rFonts w:ascii="GHEA Grapalat" w:hAnsi="GHEA Grapalat"/>
          <w:sz w:val="22"/>
          <w:szCs w:val="24"/>
          <w:lang w:val="hy-AM"/>
        </w:rPr>
        <w:t xml:space="preserve">-ի, </w:t>
      </w:r>
    </w:p>
    <w:p w14:paraId="303CCC8B" w14:textId="77777777" w:rsidR="00813325" w:rsidRPr="00724A82" w:rsidRDefault="0054014D" w:rsidP="0019706C">
      <w:pPr>
        <w:tabs>
          <w:tab w:val="left" w:pos="12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40" w:dyaOrig="300" w14:anchorId="591B91A3">
          <v:shape id="_x0000_i1252" type="#_x0000_t75" style="width:12pt;height:15pt" o:ole="">
            <v:imagedata r:id="rId452" o:title=""/>
          </v:shape>
          <o:OLEObject Type="Embed" ProgID="Equation.3" ShapeID="_x0000_i1252" DrawAspect="Content" ObjectID="_1670763027" r:id="rId4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պտտական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շարժումներից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 բոլոր հարկերի համար: Շենքի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>կամ</w:t>
      </w:r>
      <w:r w:rsidR="001B4B7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կառուցվածքի </w:t>
      </w:r>
      <w:r w:rsidR="00C066EB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11AF0524">
          <v:shape id="_x0000_i1253" type="#_x0000_t75" style="width:11.25pt;height:15.75pt" o:ole="">
            <v:imagedata r:id="rId454" o:title=""/>
          </v:shape>
          <o:OLEObject Type="Embed" ProgID="Equation.3" ShapeID="_x0000_i1253" DrawAspect="Content" ObjectID="_1670763028" r:id="rId4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հիմնատակի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>-ի արժեքներ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ն</w:t>
      </w:r>
      <w:r w:rsidR="00C066E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66EB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277FB5BB" w14:textId="77777777" w:rsidR="00813325" w:rsidRPr="00724A82" w:rsidRDefault="0054014D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80" w:dyaOrig="320" w14:anchorId="0264F147">
          <v:shape id="_x0000_i1254" type="#_x0000_t75" style="width:39pt;height:15.75pt" o:ole="">
            <v:imagedata r:id="rId456" o:title=""/>
          </v:shape>
          <o:OLEObject Type="Embed" ProgID="Equation.3" ShapeID="_x0000_i1254" DrawAspect="Content" ObjectID="_1670763029" r:id="rId4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696B9A7A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1B4B78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03b, 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60122877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06b, 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3A73785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08b,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109BE70" w14:textId="77777777" w:rsidR="00813325" w:rsidRPr="00724A82" w:rsidRDefault="0054014D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00" w:dyaOrig="320" w14:anchorId="7588D0EF">
          <v:shape id="_x0000_i1255" type="#_x0000_t75" style="width:39.75pt;height:15.75pt" o:ole="">
            <v:imagedata r:id="rId458" o:title=""/>
          </v:shape>
          <o:OLEObject Type="Embed" ProgID="Equation.3" ShapeID="_x0000_i1255" DrawAspect="Content" ObjectID="_1670763030" r:id="rId45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՝</w:t>
      </w:r>
    </w:p>
    <w:p w14:paraId="5DDB8F59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02b, 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4B17402B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04b, 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56058E9B" w14:textId="77777777" w:rsidR="00813325" w:rsidRPr="00724A82" w:rsidRDefault="00813325" w:rsidP="0019706C">
      <w:pPr>
        <w:spacing w:line="276" w:lineRule="auto"/>
        <w:ind w:left="1276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i/>
          <w:sz w:val="22"/>
          <w:szCs w:val="24"/>
          <w:lang w:val="hy-AM"/>
        </w:rPr>
        <w:t>e</w:t>
      </w:r>
      <w:r w:rsidR="00C066EB" w:rsidRPr="00724A82">
        <w:rPr>
          <w:rFonts w:ascii="GHEA Grapalat" w:hAnsi="GHEA Grapalat"/>
          <w:i/>
          <w:sz w:val="22"/>
          <w:szCs w:val="24"/>
          <w:vertAlign w:val="subscript"/>
          <w:lang w:val="hy-AM"/>
        </w:rPr>
        <w:t>г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=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05b,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E3CBA1C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b</w:t>
      </w:r>
      <w:r w:rsidRPr="00724A82">
        <w:rPr>
          <w:rFonts w:ascii="GHEA Grapalat" w:hAnsi="GHEA Grapalat"/>
          <w:sz w:val="22"/>
          <w:szCs w:val="24"/>
          <w:lang w:val="hy-AM"/>
        </w:rPr>
        <w:t>–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t>k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1CC45E1C">
          <v:shape id="_x0000_i1256" type="#_x0000_t75" style="width:12.75pt;height:15.75pt" o:ole="">
            <v:imagedata r:id="rId460" o:title=""/>
          </v:shape>
          <o:OLEObject Type="Embed" ProgID="Equation.3" ShapeID="_x0000_i1256" DrawAspect="Content" ObjectID="_1670763031" r:id="rId46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1F1D83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ABC89EE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</w:p>
    <w:p w14:paraId="5E044D6B" w14:textId="77777777" w:rsidR="00813325" w:rsidRDefault="000A23A7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2436CC">
        <w:rPr>
          <w:rFonts w:ascii="GHEA Grapalat" w:hAnsi="GHEA Grapalat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bookmarkStart w:id="21" w:name="_Toc12539475"/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bookmarkEnd w:id="21"/>
    </w:p>
    <w:p w14:paraId="661AF988" w14:textId="77777777" w:rsidR="004C304C" w:rsidRPr="004C304C" w:rsidRDefault="004C304C" w:rsidP="004C304C">
      <w:pPr>
        <w:rPr>
          <w:lang w:val="hy-AM"/>
        </w:rPr>
      </w:pPr>
    </w:p>
    <w:p w14:paraId="33E3B352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60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հարթությունից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</w:t>
      </w:r>
      <w:r w:rsidR="003C0A9E" w:rsidRPr="00724A82">
        <w:rPr>
          <w:rFonts w:ascii="GHEA Grapalat" w:hAnsi="GHEA Grapalat" w:cs="Sylfaen"/>
          <w:sz w:val="22"/>
          <w:szCs w:val="24"/>
          <w:lang w:val="hy-AM"/>
        </w:rPr>
        <w:t>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քիվապատեր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ճակտոններ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ծխանցքներ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օդափոխության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խողովակ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սարքավորումների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i/>
          <w:sz w:val="22"/>
          <w:szCs w:val="24"/>
          <w:lang w:val="hy-AM"/>
        </w:rPr>
        <w:t>S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</w:p>
    <w:p w14:paraId="41630D42" w14:textId="77777777" w:rsidR="00813325" w:rsidRPr="00724A82" w:rsidRDefault="00813325" w:rsidP="0019706C">
      <w:pPr>
        <w:tabs>
          <w:tab w:val="left" w:pos="0"/>
          <w:tab w:val="left" w:pos="567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C0A9E"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260" w:dyaOrig="660" w14:anchorId="345B1756">
          <v:shape id="_x0000_i1257" type="#_x0000_t75" style="width:113.25pt;height:33pt" o:ole="">
            <v:imagedata r:id="rId462" o:title=""/>
          </v:shape>
          <o:OLEObject Type="Embed" ProgID="Equation.3" ShapeID="_x0000_i1257" DrawAspect="Content" ObjectID="_1670763032" r:id="rId4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676448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(14)</w:t>
      </w:r>
    </w:p>
    <w:p w14:paraId="100066DC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259B1CCE">
          <v:shape id="_x0000_i1258" type="#_x0000_t75" style="width:15pt;height:17.25pt" o:ole="">
            <v:imagedata r:id="rId464" o:title=""/>
          </v:shape>
          <o:OLEObject Type="Embed" ProgID="Equation.3" ShapeID="_x0000_i1258" DrawAspect="Content" ObjectID="_1670763033" r:id="rId465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– k-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04417B" w:rsidRPr="00724A82">
        <w:rPr>
          <w:rFonts w:ascii="GHEA Grapalat" w:hAnsi="GHEA Grapalat" w:cs="Sylfaen"/>
          <w:sz w:val="22"/>
          <w:szCs w:val="24"/>
          <w:lang w:val="hy-AM"/>
        </w:rPr>
        <w:t>կայված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քաշի</w:t>
      </w:r>
      <w:r w:rsidR="00D94D76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76BD2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պատշգամբները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հով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կշիռները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6904B0" w:rsidRPr="006904B0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աննշան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բանաձևի</w:t>
      </w:r>
    </w:p>
    <w:p w14:paraId="38430943" w14:textId="77777777" w:rsidR="00813325" w:rsidRPr="00724A82" w:rsidRDefault="0054014D" w:rsidP="0019706C">
      <w:pPr>
        <w:spacing w:line="276" w:lineRule="auto"/>
        <w:ind w:left="708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80" w:dyaOrig="360" w14:anchorId="4AACC727">
          <v:shape id="_x0000_i1259" type="#_x0000_t75" style="width:93.75pt;height:18pt" o:ole="">
            <v:imagedata r:id="rId466" o:title=""/>
          </v:shape>
          <o:OLEObject Type="Embed" ProgID="Equation.3" ShapeID="_x0000_i1259" DrawAspect="Content" ObjectID="_1670763034" r:id="rId46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1048FE" w:rsidRPr="00724A82">
        <w:rPr>
          <w:rFonts w:ascii="GHEA Grapalat" w:hAnsi="GHEA Grapalat"/>
          <w:sz w:val="22"/>
          <w:szCs w:val="24"/>
          <w:lang w:val="hy-AM"/>
        </w:rPr>
        <w:tab/>
      </w:r>
      <w:r w:rsidR="00A75CE0" w:rsidRPr="00724A82">
        <w:rPr>
          <w:rFonts w:ascii="GHEA Grapalat" w:hAnsi="GHEA Grapalat"/>
          <w:sz w:val="22"/>
          <w:szCs w:val="24"/>
          <w:lang w:val="hy-AM"/>
        </w:rPr>
        <w:t>(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15)</w:t>
      </w:r>
    </w:p>
    <w:p w14:paraId="7EC71A7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61610579">
          <v:shape id="_x0000_i1260" type="#_x0000_t75" style="width:15pt;height:17.25pt" o:ole="">
            <v:imagedata r:id="rId468" o:title=""/>
          </v:shape>
          <o:OLEObject Type="Embed" ProgID="Equation.3" ShapeID="_x0000_i1260" DrawAspect="Content" ObjectID="_1670763035" r:id="rId4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417B" w:rsidRPr="00724A82">
        <w:rPr>
          <w:rFonts w:ascii="GHEA Grapalat" w:hAnsi="GHEA Grapalat" w:cs="Sylfaen"/>
          <w:sz w:val="22"/>
          <w:szCs w:val="24"/>
          <w:lang w:val="hy-AM"/>
        </w:rPr>
        <w:t xml:space="preserve">քաշից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նորմատիվ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75034BB" w14:textId="77777777" w:rsidR="004353EC" w:rsidRPr="00724A82" w:rsidRDefault="004353E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1B03C593" w14:textId="77777777" w:rsidR="00813325" w:rsidRDefault="00A416A5" w:rsidP="004C304C">
      <w:pPr>
        <w:pStyle w:val="hodv"/>
        <w:spacing w:before="0" w:after="0"/>
        <w:ind w:firstLine="567"/>
        <w:outlineLvl w:val="0"/>
        <w:rPr>
          <w:rFonts w:ascii="GHEA Grapalat" w:hAnsi="GHEA Grapalat" w:cs="Sylfaen"/>
          <w:sz w:val="22"/>
          <w:szCs w:val="24"/>
          <w:lang w:val="hy-AM"/>
        </w:rPr>
      </w:pPr>
      <w:bookmarkStart w:id="22" w:name="_Toc12539476"/>
      <w:r w:rsidRPr="00724A82">
        <w:rPr>
          <w:rFonts w:ascii="GHEA Grapalat" w:hAnsi="GHEA Grapalat"/>
          <w:sz w:val="22"/>
          <w:szCs w:val="24"/>
          <w:lang w:val="hy-AM"/>
        </w:rPr>
        <w:t>VII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bookmarkEnd w:id="22"/>
    </w:p>
    <w:p w14:paraId="7ABF517F" w14:textId="77777777" w:rsidR="004C304C" w:rsidRPr="00724A82" w:rsidRDefault="004C304C" w:rsidP="004C304C">
      <w:pPr>
        <w:pStyle w:val="hodv"/>
        <w:spacing w:before="0" w:after="0"/>
        <w:ind w:firstLine="567"/>
        <w:outlineLvl w:val="0"/>
        <w:rPr>
          <w:rFonts w:ascii="GHEA Grapalat" w:hAnsi="GHEA Grapalat"/>
          <w:sz w:val="22"/>
          <w:szCs w:val="24"/>
          <w:lang w:val="hy-AM"/>
        </w:rPr>
      </w:pPr>
    </w:p>
    <w:p w14:paraId="18A65EB7" w14:textId="77777777" w:rsidR="00813325" w:rsidRDefault="00813325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3" w:name="_Toc12539477"/>
      <w:r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սկզբունքները</w:t>
      </w:r>
      <w:bookmarkEnd w:id="23"/>
    </w:p>
    <w:p w14:paraId="418C4369" w14:textId="77777777" w:rsidR="004C304C" w:rsidRPr="004C304C" w:rsidRDefault="004C304C" w:rsidP="004C304C">
      <w:pPr>
        <w:ind w:left="927"/>
        <w:rPr>
          <w:lang w:val="hy-AM"/>
        </w:rPr>
      </w:pPr>
    </w:p>
    <w:p w14:paraId="3D02DE13" w14:textId="77777777" w:rsidR="00813325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65E64">
        <w:rPr>
          <w:rFonts w:ascii="GHEA Grapalat" w:hAnsi="GHEA Grapalat"/>
          <w:b/>
          <w:sz w:val="22"/>
          <w:szCs w:val="24"/>
          <w:lang w:val="hy-AM"/>
        </w:rPr>
        <w:t>62</w:t>
      </w:r>
      <w:r w:rsidR="00813325" w:rsidRPr="00765E64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65E64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6904B0" w:rsidRPr="00765E64">
        <w:rPr>
          <w:rFonts w:ascii="GHEA Grapalat" w:hAnsi="GHEA Grapalat" w:cs="Sylfaen"/>
          <w:sz w:val="22"/>
          <w:szCs w:val="24"/>
          <w:lang w:val="hy-AM"/>
        </w:rPr>
        <w:t>երկրաշարժադիմացունությունը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ընտրումից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ապահով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վ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է</w:t>
      </w:r>
      <w:r w:rsidR="00EC5AA6" w:rsidRPr="00CD390F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C0A9E" w:rsidRPr="00765E64">
        <w:rPr>
          <w:rFonts w:ascii="GHEA Grapalat" w:hAnsi="GHEA Grapalat" w:cs="Sylfaen"/>
          <w:sz w:val="22"/>
          <w:szCs w:val="24"/>
          <w:lang w:val="hy-AM"/>
        </w:rPr>
        <w:t>նաև</w:t>
      </w:r>
      <w:r w:rsidR="003C0A9E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ստորև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EC5AA6" w:rsidRPr="00CD390F">
        <w:rPr>
          <w:rFonts w:ascii="GHEA Grapalat" w:hAnsi="GHEA Grapalat"/>
          <w:sz w:val="22"/>
          <w:szCs w:val="24"/>
          <w:lang w:val="hy-AM"/>
        </w:rPr>
        <w:t xml:space="preserve">դրանց ներկայացվող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65E64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="00AD57AF" w:rsidRPr="00765E64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>:</w:t>
      </w:r>
    </w:p>
    <w:p w14:paraId="320E4AF5" w14:textId="77777777" w:rsidR="00813325" w:rsidRPr="002436CC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ծավալահատակագծային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համաչափության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բաշխման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AB552C" w:rsidRPr="002436CC">
        <w:rPr>
          <w:rFonts w:ascii="GHEA Grapalat" w:hAnsi="GHEA Grapalat"/>
          <w:sz w:val="22"/>
          <w:szCs w:val="24"/>
          <w:lang w:val="hy-AM"/>
        </w:rPr>
        <w:t xml:space="preserve"> Երկու և ավելի հարկայնության շենքերի կոնստրուկտիվ համակարգը հորիզոնական երկու ուղղություններով պետք է լինի նույնը: </w:t>
      </w:r>
    </w:p>
    <w:p w14:paraId="695E5A7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երկրաբանական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նպաստեն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ամենափոքր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3C2642B" w14:textId="77777777" w:rsidR="004715D3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65E64">
        <w:rPr>
          <w:rFonts w:ascii="GHEA Grapalat" w:hAnsi="GHEA Grapalat"/>
          <w:b/>
          <w:sz w:val="22"/>
          <w:szCs w:val="24"/>
          <w:lang w:val="hy-AM"/>
        </w:rPr>
        <w:lastRenderedPageBreak/>
        <w:t>65</w:t>
      </w:r>
      <w:r w:rsidR="00813325" w:rsidRPr="00765E64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փոփոխություն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պայմանով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կոշտությունները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տարբերվեն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իրարից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քան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25%</w:t>
      </w:r>
      <w:r w:rsidR="004715D3" w:rsidRPr="00765E64">
        <w:rPr>
          <w:rFonts w:ascii="GHEA Grapalat" w:hAnsi="GHEA Grapalat"/>
          <w:sz w:val="22"/>
          <w:szCs w:val="24"/>
          <w:lang w:val="hy-AM"/>
        </w:rPr>
        <w:t xml:space="preserve">, հարկերի </w:t>
      </w:r>
      <w:r w:rsidR="004715D3" w:rsidRPr="00765E64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621BD8C8">
          <v:shape id="_x0000_i1261" type="#_x0000_t75" style="width:14.25pt;height:17.25pt" o:ole="">
            <v:imagedata r:id="rId470" o:title=""/>
          </v:shape>
          <o:OLEObject Type="Embed" ProgID="Equation.3" ShapeID="_x0000_i1261" DrawAspect="Content" ObjectID="_1670763036" r:id="rId471"/>
        </w:object>
      </w:r>
      <w:r w:rsidR="004715D3" w:rsidRPr="00765E64">
        <w:rPr>
          <w:rFonts w:ascii="GHEA Grapalat" w:hAnsi="GHEA Grapalat"/>
          <w:sz w:val="22"/>
          <w:szCs w:val="24"/>
          <w:lang w:val="hy-AM"/>
        </w:rPr>
        <w:t xml:space="preserve"> կոշտությունների միջև պետք է տեղի ունենան հետևյալ պայմանները՝</w:t>
      </w:r>
    </w:p>
    <w:p w14:paraId="3389C201" w14:textId="77777777" w:rsidR="004715D3" w:rsidRPr="00724A82" w:rsidRDefault="004715D3" w:rsidP="004715D3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00" w:dyaOrig="360" w14:anchorId="61586B16">
          <v:shape id="_x0000_i1262" type="#_x0000_t75" style="width:69.75pt;height:18pt" o:ole="">
            <v:imagedata r:id="rId472" o:title=""/>
          </v:shape>
          <o:OLEObject Type="Embed" ProgID="Equation.3" ShapeID="_x0000_i1262" DrawAspect="Content" ObjectID="_1670763037" r:id="rId473"/>
        </w:object>
      </w:r>
      <w:r w:rsidR="005F298A" w:rsidRPr="00724A82">
        <w:rPr>
          <w:rFonts w:ascii="GHEA Grapalat" w:hAnsi="GHEA Grapalat"/>
          <w:sz w:val="22"/>
          <w:szCs w:val="24"/>
        </w:rPr>
        <w:t xml:space="preserve"> </w:t>
      </w:r>
      <w:r w:rsidR="005F298A" w:rsidRPr="00724A82">
        <w:rPr>
          <w:rFonts w:ascii="GHEA Grapalat" w:hAnsi="GHEA Grapalat"/>
          <w:position w:val="-24"/>
          <w:sz w:val="22"/>
          <w:szCs w:val="24"/>
          <w:lang w:val="hy-AM"/>
        </w:rPr>
        <w:object w:dxaOrig="2820" w:dyaOrig="620" w14:anchorId="1811238E">
          <v:shape id="_x0000_i1263" type="#_x0000_t75" style="width:141pt;height:30.75pt" o:ole="">
            <v:imagedata r:id="rId474" o:title=""/>
          </v:shape>
          <o:OLEObject Type="Embed" ProgID="Equation.3" ShapeID="_x0000_i1263" DrawAspect="Content" ObjectID="_1670763038" r:id="rId475"/>
        </w:object>
      </w:r>
      <w:r w:rsidR="005F298A" w:rsidRPr="00724A82">
        <w:rPr>
          <w:rFonts w:ascii="GHEA Grapalat" w:hAnsi="GHEA Grapalat"/>
          <w:sz w:val="22"/>
          <w:szCs w:val="24"/>
        </w:rPr>
        <w:t xml:space="preserve">, </w:t>
      </w:r>
      <w:r w:rsidR="005F298A" w:rsidRPr="00724A82">
        <w:rPr>
          <w:rFonts w:ascii="GHEA Grapalat" w:hAnsi="GHEA Grapalat"/>
          <w:position w:val="-8"/>
          <w:sz w:val="22"/>
          <w:szCs w:val="24"/>
          <w:lang w:val="hy-AM"/>
        </w:rPr>
        <w:object w:dxaOrig="1060" w:dyaOrig="320" w14:anchorId="648DBC06">
          <v:shape id="_x0000_i1264" type="#_x0000_t75" style="width:53.25pt;height:15.75pt" o:ole="">
            <v:imagedata r:id="rId476" o:title=""/>
          </v:shape>
          <o:OLEObject Type="Embed" ProgID="Equation.3" ShapeID="_x0000_i1264" DrawAspect="Content" ObjectID="_1670763039" r:id="rId477"/>
        </w:object>
      </w:r>
      <w:r w:rsidR="005F298A" w:rsidRPr="00724A82">
        <w:rPr>
          <w:rFonts w:ascii="GHEA Grapalat" w:hAnsi="GHEA Grapalat"/>
          <w:sz w:val="22"/>
          <w:szCs w:val="24"/>
        </w:rPr>
        <w:t>:</w:t>
      </w:r>
    </w:p>
    <w:p w14:paraId="46E467EB" w14:textId="77777777" w:rsidR="005F298A" w:rsidRPr="00724A82" w:rsidRDefault="005F298A" w:rsidP="005F298A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position w:val="-12"/>
        </w:rPr>
        <w:object w:dxaOrig="2280" w:dyaOrig="360" w14:anchorId="2C733049">
          <v:shape id="_x0000_i1265" type="#_x0000_t75" style="width:114pt;height:18pt" o:ole="">
            <v:imagedata r:id="rId478" o:title=""/>
          </v:shape>
          <o:OLEObject Type="Embed" ProgID="Equation.3" ShapeID="_x0000_i1265" DrawAspect="Content" ObjectID="_1670763040" r:id="rId479"/>
        </w:object>
      </w:r>
    </w:p>
    <w:p w14:paraId="43738E1E" w14:textId="77777777" w:rsidR="00813325" w:rsidRPr="00724A82" w:rsidRDefault="00FD2B3D" w:rsidP="005F298A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անընդհատ</w:t>
      </w:r>
      <w:r w:rsidRPr="002436CC">
        <w:rPr>
          <w:rFonts w:ascii="GHEA Grapalat" w:hAnsi="GHEA Grapalat" w:cs="Sylfaen"/>
          <w:sz w:val="22"/>
          <w:szCs w:val="24"/>
          <w:lang w:val="hy-AM"/>
        </w:rPr>
        <w:t>, բա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ցա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>ռությամբ վերջին հարկի որում առանձին սյուներ և կապային տարրեր կարող են չշարու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նակվել՝ պահպաներով սույն կետի հարկերի կոշտությունների տարբերության 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>քանա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softHyphen/>
        <w:t xml:space="preserve">կական </w:t>
      </w:r>
      <w:r w:rsidRPr="002436CC">
        <w:rPr>
          <w:rFonts w:ascii="GHEA Grapalat" w:hAnsi="GHEA Grapalat" w:cs="Sylfaen"/>
          <w:sz w:val="22"/>
          <w:szCs w:val="24"/>
          <w:lang w:val="hy-AM"/>
        </w:rPr>
        <w:t>պայմանը և կոշտության կենտրոնների տեղի անփոփոխելիությունը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 xml:space="preserve"> (կետ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58</w:t>
      </w:r>
      <w:r w:rsidR="005D216A"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1FF661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ձգտել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կցվանքների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հուսալիությունն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դուրս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հավասարաամուր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մոնտաժային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ստատիկորեն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անորոշ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գերին</w:t>
      </w:r>
      <w:r w:rsidR="00601967" w:rsidRPr="00724A82">
        <w:rPr>
          <w:rFonts w:ascii="GHEA Grapalat" w:hAnsi="GHEA Grapalat" w:cs="Sylfaen"/>
          <w:sz w:val="22"/>
          <w:szCs w:val="24"/>
          <w:lang w:val="hy-AM"/>
        </w:rPr>
        <w:t xml:space="preserve"> և հանգույցների հեղյուսային միացումներին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C3BCD24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բացառի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փխրուն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հանկարծակի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քայքայումը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նպաստի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D57AF">
        <w:rPr>
          <w:rFonts w:ascii="GHEA Grapalat" w:hAnsi="GHEA Grapalat"/>
          <w:sz w:val="22"/>
          <w:szCs w:val="24"/>
          <w:lang w:val="hy-AM"/>
        </w:rPr>
        <w:t>առաձգա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պլաստիկ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դեֆորմացման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հնարավորությանը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խախտելու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ամբողջականությունը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Երկրաշարժի </w:t>
      </w:r>
      <w:r w:rsidR="00D172BE" w:rsidRPr="00724A82">
        <w:rPr>
          <w:rFonts w:ascii="GHEA Grapalat" w:hAnsi="GHEA Grapalat"/>
          <w:sz w:val="22"/>
          <w:szCs w:val="24"/>
          <w:lang w:val="hy-AM"/>
        </w:rPr>
        <w:t>ժ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ամանակ այդպիսի առաձգապլաստկ դեֆորմացիաների առաջացման համար անհրա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ժեշտ է երկաթբետոնե կրող տարրերը իրականացնել B</w:t>
      </w:r>
      <w:r w:rsidR="00835E67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20</w:t>
      </w:r>
      <w:r w:rsidR="005E17F7" w:rsidRPr="00724A82">
        <w:rPr>
          <w:rFonts w:ascii="GHEA Grapalat" w:hAnsi="GHEA Grapalat"/>
          <w:sz w:val="22"/>
          <w:szCs w:val="24"/>
          <w:lang w:val="hy-AM"/>
        </w:rPr>
        <w:sym w:font="Symbol" w:char="F0B8"/>
      </w:r>
      <w:r w:rsidR="00835E67" w:rsidRPr="00724A82">
        <w:rPr>
          <w:rFonts w:ascii="GHEA Grapalat" w:hAnsi="GHEA Grapalat"/>
          <w:sz w:val="22"/>
          <w:szCs w:val="24"/>
          <w:lang w:val="hy-AM"/>
        </w:rPr>
        <w:t>B</w:t>
      </w:r>
      <w:r w:rsidR="00835E67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40 դասի բ</w:t>
      </w:r>
      <w:r w:rsidR="005D216A" w:rsidRPr="00724A82">
        <w:rPr>
          <w:rFonts w:ascii="GHEA Grapalat" w:hAnsi="GHEA Grapalat"/>
          <w:sz w:val="22"/>
          <w:szCs w:val="24"/>
          <w:lang w:val="hy-AM"/>
        </w:rPr>
        <w:t xml:space="preserve">ետոններով, որոնց ամրանավորումը 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գ</w:t>
      </w:r>
      <w:r w:rsidR="005D216A" w:rsidRPr="002436CC">
        <w:rPr>
          <w:rFonts w:ascii="GHEA Grapalat" w:hAnsi="GHEA Grapalat"/>
          <w:sz w:val="22"/>
          <w:szCs w:val="24"/>
          <w:lang w:val="hy-AM"/>
        </w:rPr>
        <w:t>տնվի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sym w:font="Symbol" w:char="F0B8"/>
      </w:r>
      <w:r w:rsidR="00835E67" w:rsidRPr="00724A82">
        <w:rPr>
          <w:rFonts w:ascii="GHEA Grapalat" w:hAnsi="GHEA Grapalat"/>
          <w:sz w:val="22"/>
          <w:szCs w:val="24"/>
          <w:lang w:val="hy-AM"/>
        </w:rPr>
        <w:t>4%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>-</w:t>
      </w:r>
      <w:r w:rsidR="005D216A" w:rsidRPr="002436CC">
        <w:rPr>
          <w:rFonts w:ascii="GHEA Grapalat" w:hAnsi="GHEA Grapalat"/>
          <w:sz w:val="22"/>
          <w:szCs w:val="24"/>
          <w:lang w:val="hy-AM"/>
        </w:rPr>
        <w:t>ի սահմաններում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, իսկ բետոնի և ամրանի հարաբերական դեֆոր</w:t>
      </w:r>
      <w:r w:rsidR="005E17F7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մացիաների մեծություններ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ը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քայքայման պրոցեսում </w:t>
      </w:r>
      <w:r w:rsidR="003C0A9E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հասնեն համապա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35E67" w:rsidRPr="00724A82">
        <w:rPr>
          <w:rFonts w:ascii="GHEA Grapalat" w:hAnsi="GHEA Grapalat"/>
          <w:sz w:val="22"/>
          <w:szCs w:val="24"/>
          <w:lang w:val="hy-AM"/>
        </w:rPr>
        <w:t>տասխանաբար 0</w:t>
      </w:r>
      <w:r w:rsidR="0054014D" w:rsidRPr="00724A82">
        <w:rPr>
          <w:rFonts w:ascii="GHEA Grapalat" w:hAnsi="GHEA Grapalat"/>
          <w:sz w:val="22"/>
          <w:szCs w:val="24"/>
          <w:lang w:val="hy-AM"/>
        </w:rPr>
        <w:t>,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35%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-ի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 xml:space="preserve"> և 1%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-ի</w:t>
      </w:r>
      <w:r w:rsidR="00835E67" w:rsidRPr="00724A82">
        <w:rPr>
          <w:rFonts w:ascii="GHEA Grapalat" w:hAnsi="GHEA Grapalat"/>
          <w:sz w:val="22"/>
          <w:szCs w:val="24"/>
          <w:lang w:val="hy-AM"/>
        </w:rPr>
        <w:t>: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Երկրաշարժի </w:t>
      </w:r>
      <w:r w:rsidR="00413F20" w:rsidRPr="00724A82">
        <w:rPr>
          <w:rFonts w:ascii="GHEA Grapalat" w:hAnsi="GHEA Grapalat"/>
          <w:sz w:val="22"/>
          <w:szCs w:val="24"/>
          <w:lang w:val="hy-AM"/>
        </w:rPr>
        <w:t>ժ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ամանակ կոնստրուկցիայի առաձգա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>պլաստիկ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>դեֆորմացման գործընթացին կնպաստեն նաև հաջորդ</w:t>
      </w:r>
      <w:r w:rsidR="00AD57AF" w:rsidRPr="00AD57AF">
        <w:rPr>
          <w:rFonts w:ascii="GHEA Grapalat" w:hAnsi="GHEA Grapalat" w:cs="Sylfaen"/>
          <w:sz w:val="22"/>
          <w:szCs w:val="24"/>
          <w:lang w:val="hy-AM"/>
        </w:rPr>
        <w:t>՝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2436CC">
        <w:rPr>
          <w:rFonts w:ascii="GHEA Grapalat" w:hAnsi="GHEA Grapalat" w:cs="Sylfaen"/>
          <w:sz w:val="22"/>
          <w:szCs w:val="24"/>
          <w:lang w:val="hy-AM"/>
        </w:rPr>
        <w:t>68</w:t>
      </w:r>
      <w:r w:rsidR="0054014D" w:rsidRPr="00724A82">
        <w:rPr>
          <w:rFonts w:ascii="GHEA Grapalat" w:hAnsi="GHEA Grapalat" w:cs="Sylfaen"/>
          <w:sz w:val="22"/>
          <w:szCs w:val="24"/>
          <w:lang w:val="hy-AM"/>
        </w:rPr>
        <w:t xml:space="preserve">-ի 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պահանջների պահպանումը նախագծման ժամանակ. </w:t>
      </w:r>
    </w:p>
    <w:p w14:paraId="5D39B91D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սյուներում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սեղմող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կշռից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կանոն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շուրթի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1, 2, 3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5A102EE5">
          <v:shape id="_x0000_i1266" type="#_x0000_t75" style="width:30.75pt;height:15.75pt" o:ole="">
            <v:imagedata r:id="rId480" o:title=""/>
          </v:shape>
          <o:OLEObject Type="Embed" ProgID="Equation.3" ShapeID="_x0000_i1266" DrawAspect="Content" ObjectID="_1670763041" r:id="rId48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39E3E0E2">
          <v:shape id="_x0000_i1267" type="#_x0000_t75" style="width:30.75pt;height:15.75pt" o:ole="">
            <v:imagedata r:id="rId482" o:title=""/>
          </v:shape>
          <o:OLEObject Type="Embed" ProgID="Equation.3" ShapeID="_x0000_i1267" DrawAspect="Content" ObjectID="_1670763042" r:id="rId483"/>
        </w:objec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620" w:dyaOrig="320" w14:anchorId="763701D5">
          <v:shape id="_x0000_i1268" type="#_x0000_t75" style="width:30.75pt;height:15.75pt" o:ole="">
            <v:imagedata r:id="rId484" o:title=""/>
          </v:shape>
          <o:OLEObject Type="Embed" ProgID="Equation.3" ShapeID="_x0000_i1268" DrawAspect="Content" ObjectID="_1670763043" r:id="rId48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4014D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374E5060">
          <v:shape id="_x0000_i1269" type="#_x0000_t75" style="width:15.75pt;height:15.75pt" o:ole="">
            <v:imagedata r:id="rId486" o:title=""/>
          </v:shape>
          <o:OLEObject Type="Embed" ProgID="Equation.3" ShapeID="_x0000_i1269" DrawAspect="Content" ObjectID="_1670763044" r:id="rId48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սեղմման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0A7F81FA" w14:textId="77777777" w:rsidR="005F298A" w:rsidRPr="00724A82" w:rsidRDefault="000A23A7" w:rsidP="005F298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69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298A" w:rsidRPr="002436CC">
        <w:rPr>
          <w:rFonts w:ascii="GHEA Grapalat" w:hAnsi="GHEA Grapalat"/>
          <w:sz w:val="22"/>
          <w:szCs w:val="24"/>
          <w:lang w:val="hy-AM"/>
        </w:rPr>
        <w:t>Շ</w:t>
      </w:r>
      <w:r w:rsidR="005F298A" w:rsidRPr="00724A82">
        <w:rPr>
          <w:rFonts w:ascii="GHEA Grapalat" w:hAnsi="GHEA Grapalat"/>
          <w:sz w:val="22"/>
          <w:szCs w:val="24"/>
          <w:lang w:val="hy-AM"/>
        </w:rPr>
        <w:t>րջանակային հիմնակմախքով շենքերում և կառույցներում</w:t>
      </w:r>
      <w:r w:rsidR="005F298A" w:rsidRPr="002436CC">
        <w:rPr>
          <w:rFonts w:ascii="GHEA Grapalat" w:hAnsi="GHEA Grapalat"/>
          <w:sz w:val="22"/>
          <w:szCs w:val="24"/>
          <w:lang w:val="hy-AM"/>
        </w:rPr>
        <w:t xml:space="preserve"> ե</w:t>
      </w:r>
      <w:r w:rsidR="005F298A" w:rsidRPr="00724A82">
        <w:rPr>
          <w:rFonts w:ascii="GHEA Grapalat" w:hAnsi="GHEA Grapalat"/>
          <w:sz w:val="22"/>
          <w:szCs w:val="24"/>
          <w:lang w:val="hy-AM"/>
        </w:rPr>
        <w:t>րկրաշարժի դեպքում փլուզման հավանականությունը փոքրացնելու կամ «ամուր սյուն և թույլ պարզունակ» պայմանը ապահովելու համար անհրաժեշտ է, որ շրջանակի հանգույցներում բավարարվեն հետևյալ պայմանները.</w:t>
      </w:r>
    </w:p>
    <w:p w14:paraId="58AA11A3" w14:textId="77777777" w:rsidR="005F298A" w:rsidRPr="00724A82" w:rsidRDefault="00DC15D2" w:rsidP="005F298A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560" w:dyaOrig="380" w14:anchorId="526E406D">
          <v:shape id="_x0000_i1270" type="#_x0000_t75" style="width:128.25pt;height:18.75pt" o:ole="">
            <v:imagedata r:id="rId488" o:title=""/>
          </v:shape>
          <o:OLEObject Type="Embed" ProgID="Equation.3" ShapeID="_x0000_i1270" DrawAspect="Content" ObjectID="_1670763045" r:id="rId489"/>
        </w:object>
      </w:r>
      <w:r w:rsidR="005F298A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F736E70" w14:textId="77777777" w:rsidR="005F298A" w:rsidRPr="00724A82" w:rsidRDefault="005F298A" w:rsidP="005F298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որտեղ </w:t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6AAA6F5C">
          <v:shape id="_x0000_i1271" type="#_x0000_t75" style="width:18.75pt;height:18.75pt" o:ole="">
            <v:imagedata r:id="rId490" o:title=""/>
          </v:shape>
          <o:OLEObject Type="Embed" ProgID="Equation.3" ShapeID="_x0000_i1271" DrawAspect="Content" ObjectID="_1670763046" r:id="rId491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և</w:t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277F0D7E">
          <v:shape id="_x0000_i1272" type="#_x0000_t75" style="width:18.75pt;height:18.75pt" o:ole="">
            <v:imagedata r:id="rId492" o:title=""/>
          </v:shape>
          <o:OLEObject Type="Embed" ProgID="Equation.3" ShapeID="_x0000_i1272" DrawAspect="Content" ObjectID="_1670763047" r:id="rId49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համապատասխանաբար դիտարկվող հանգույցի վերին և ստորին սյուների հատվածքների ծռող մոմենտների հաշվարկային արժեքներն են</w:t>
      </w:r>
      <w:r w:rsidRPr="002436CC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հաշվարկային սեյսմիկ ազդեցությունների դեպքում առաջացած առանցքային ուժերի հաշվառմամբ, իսկ </w:t>
      </w:r>
      <w:r w:rsidR="00DC15D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80" w:dyaOrig="360" w14:anchorId="503551EC">
          <v:shape id="_x0000_i1273" type="#_x0000_t75" style="width:18.75pt;height:18pt" o:ole="">
            <v:imagedata r:id="rId494" o:title=""/>
          </v:shape>
          <o:OLEObject Type="Embed" ProgID="Equation.3" ShapeID="_x0000_i1273" DrawAspect="Content" ObjectID="_1670763048" r:id="rId495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80" w:dyaOrig="380" w14:anchorId="28949896">
          <v:shape id="_x0000_i1274" type="#_x0000_t75" style="width:18.75pt;height:18.75pt" o:ole="">
            <v:imagedata r:id="rId496" o:title=""/>
          </v:shape>
          <o:OLEObject Type="Embed" ProgID="Equation.3" ShapeID="_x0000_i1274" DrawAspect="Content" ObjectID="_1670763049" r:id="rId49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դիտարկվող հանգույցից ձախ և աջ պարզունակների հատվածքների ծռող մոմենտների հաշվարկային արժեքներն են:</w:t>
      </w:r>
    </w:p>
    <w:p w14:paraId="5A607875" w14:textId="77777777" w:rsidR="00813325" w:rsidRPr="00724A82" w:rsidRDefault="005F298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70.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բարձրաբերձ</w:t>
      </w:r>
      <w:r w:rsidR="00BE66D5" w:rsidRPr="00BE66D5">
        <w:rPr>
          <w:rFonts w:ascii="GHEA Grapalat" w:hAnsi="GHEA Grapalat" w:cs="Sylfaen"/>
          <w:sz w:val="22"/>
          <w:szCs w:val="24"/>
          <w:lang w:val="hy-AM"/>
        </w:rPr>
        <w:t xml:space="preserve"> (երկնաքեր)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F11" w:rsidRPr="002436CC">
        <w:rPr>
          <w:rFonts w:ascii="GHEA Grapalat" w:hAnsi="GHEA Grapalat"/>
          <w:sz w:val="22"/>
          <w:szCs w:val="24"/>
          <w:lang w:val="hy-AM"/>
        </w:rPr>
        <w:t xml:space="preserve">ճկուն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սակավահարկ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ճկուն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C0A9E"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խիտ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ամուր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A03FF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BA03FF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սակավահարկ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համեմատաբար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փափուկ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AD57AF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պահպանումը</w:t>
      </w:r>
      <w:r w:rsidR="00435DF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(երկրաշարժի ժամանակ ռեզոնանսային տատանումներից խուսա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փ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>ելու համար).</w:t>
      </w:r>
    </w:p>
    <w:p w14:paraId="41F9FC1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</w:r>
      <w:r w:rsidR="00DC15D2" w:rsidRPr="00724A82">
        <w:rPr>
          <w:rFonts w:ascii="GHEA Grapalat" w:hAnsi="GHEA Grapalat" w:cs="Courier"/>
          <w:position w:val="-12"/>
          <w:sz w:val="22"/>
        </w:rPr>
        <w:object w:dxaOrig="1020" w:dyaOrig="360" w14:anchorId="67AE81C4">
          <v:shape id="_x0000_i1275" type="#_x0000_t75" style="width:51pt;height:18pt" o:ole="">
            <v:imagedata r:id="rId498" o:title=""/>
          </v:shape>
          <o:OLEObject Type="Embed" ProgID="Equation.3" ShapeID="_x0000_i1275" DrawAspect="Content" ObjectID="_1670763050" r:id="rId49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  <w:t>կամ</w:t>
      </w:r>
      <w:r w:rsidR="00A75CE0" w:rsidRPr="00724A82">
        <w:rPr>
          <w:rFonts w:ascii="GHEA Grapalat" w:hAnsi="GHEA Grapalat"/>
          <w:sz w:val="22"/>
          <w:szCs w:val="24"/>
          <w:lang w:val="hy-AM"/>
        </w:rPr>
        <w:tab/>
      </w:r>
      <w:r w:rsidR="00DC15D2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40" w:dyaOrig="360" w14:anchorId="2CB51CCA">
          <v:shape id="_x0000_i1276" type="#_x0000_t75" style="width:51.75pt;height:18pt" o:ole="">
            <v:imagedata r:id="rId500" o:title=""/>
          </v:shape>
          <o:OLEObject Type="Embed" ProgID="Equation.3" ShapeID="_x0000_i1276" DrawAspect="Content" ObjectID="_1670763051" r:id="rId50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E47F0AB" w14:textId="77777777" w:rsidR="0058308E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1048FE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8E89775" w14:textId="77777777" w:rsidR="0054014D" w:rsidRPr="00724A82" w:rsidRDefault="0054014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3B1E2A07">
          <v:shape id="_x0000_i1277" type="#_x0000_t75" style="width:11.25pt;height:15.75pt" o:ole="">
            <v:imagedata r:id="rId502" o:title=""/>
          </v:shape>
          <o:OLEObject Type="Embed" ProgID="Equation.3" ShapeID="_x0000_i1277" DrawAspect="Content" ObjectID="_1670763052" r:id="rId50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վերգետնյա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4</w:t>
      </w:r>
      <w:r w:rsidR="00B31661" w:rsidRPr="002436CC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</w:p>
    <w:p w14:paraId="2E0713FC" w14:textId="77777777" w:rsidR="00DC15D2" w:rsidRPr="00724A82" w:rsidRDefault="0054014D" w:rsidP="00DC15D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79" w:dyaOrig="340" w14:anchorId="0F3F34AC">
          <v:shape id="_x0000_i1278" type="#_x0000_t75" style="width:14.25pt;height:17.25pt" o:ole="">
            <v:imagedata r:id="rId504" o:title=""/>
          </v:shape>
          <o:OLEObject Type="Embed" ProgID="Equation.3" ShapeID="_x0000_i1278" DrawAspect="Content" ObjectID="_1670763053" r:id="rId50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ստվարաշերտի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հիմնական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17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A2382E" w:rsidRPr="00724A82">
        <w:rPr>
          <w:rFonts w:ascii="GHEA Grapalat" w:hAnsi="GHEA Grapalat"/>
          <w:sz w:val="22"/>
          <w:szCs w:val="24"/>
          <w:lang w:val="hy-AM"/>
        </w:rPr>
        <w:t>:</w:t>
      </w:r>
      <w:r w:rsidR="00435DF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 xml:space="preserve">Երբ </w:t>
      </w:r>
      <w:r w:rsidR="00DC15D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6D47411">
          <v:shape id="_x0000_i1279" type="#_x0000_t75" style="width:11.25pt;height:15.75pt" o:ole="">
            <v:imagedata r:id="rId502" o:title=""/>
          </v:shape>
          <o:OLEObject Type="Embed" ProgID="Equation.3" ShapeID="_x0000_i1279" DrawAspect="Content" ObjectID="_1670763054" r:id="rId506"/>
        </w:object>
      </w:r>
      <w:r w:rsidR="00DC15D2" w:rsidRPr="00724A82">
        <w:rPr>
          <w:rFonts w:ascii="GHEA Grapalat" w:hAnsi="GHEA Grapalat"/>
          <w:sz w:val="22"/>
          <w:szCs w:val="24"/>
          <w:lang w:val="hy-AM"/>
        </w:rPr>
        <w:t>-ը փոքր է 0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,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4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վրկ-ից նշված պայմանների բավարարումը չի պահանջվում:  </w:t>
      </w:r>
    </w:p>
    <w:p w14:paraId="60967207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5F298A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դեկորատիվ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քանդա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կագոր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զարդերի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քիվապատերի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t>դ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</w:t>
      </w:r>
      <w:r w:rsidR="00B575AA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C07E22" w:rsidRPr="002436CC">
        <w:rPr>
          <w:rFonts w:ascii="GHEA Grapalat" w:hAnsi="GHEA Grapalat"/>
          <w:sz w:val="22"/>
          <w:szCs w:val="24"/>
          <w:lang w:val="hy-AM"/>
        </w:rPr>
        <w:t>0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Ծանր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սարքա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վո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տեղաբաշխել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ստուգել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կոնստրուկցիաներին</w:t>
      </w:r>
      <w:r w:rsidR="00AD57AF" w:rsidRPr="00AD57AF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1967" w:rsidRPr="00724A82">
        <w:rPr>
          <w:rFonts w:ascii="GHEA Grapalat" w:hAnsi="GHEA Grapalat"/>
          <w:sz w:val="22"/>
          <w:szCs w:val="24"/>
          <w:lang w:val="hy-AM"/>
        </w:rPr>
        <w:t>առա</w:t>
      </w:r>
      <w:r w:rsidR="00B575AA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601967" w:rsidRPr="00724A82">
        <w:rPr>
          <w:rFonts w:ascii="GHEA Grapalat" w:hAnsi="GHEA Grapalat"/>
          <w:sz w:val="22"/>
          <w:szCs w:val="24"/>
          <w:lang w:val="hy-AM"/>
        </w:rPr>
        <w:t xml:space="preserve">ջացող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6A15B53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7393E64" w14:textId="77777777" w:rsidR="00813325" w:rsidRDefault="00813325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4" w:name="_Toc12539478"/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bookmarkEnd w:id="24"/>
    </w:p>
    <w:p w14:paraId="6A1B67DB" w14:textId="77777777" w:rsidR="004C304C" w:rsidRPr="004C304C" w:rsidRDefault="004C304C" w:rsidP="004C304C">
      <w:pPr>
        <w:ind w:left="927"/>
        <w:rPr>
          <w:lang w:val="hy-AM"/>
        </w:rPr>
      </w:pPr>
    </w:p>
    <w:p w14:paraId="386C1B32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Քաղաքների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բնակավայրերի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քնե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>
        <w:rPr>
          <w:rFonts w:ascii="GHEA Grapalat" w:hAnsi="GHEA Grapalat" w:cs="Sylfaen"/>
          <w:sz w:val="22"/>
          <w:szCs w:val="24"/>
          <w:lang w:val="hy-AM"/>
        </w:rPr>
        <w:t>գոտիավորումն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վտանգի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A2382E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 w:rsidRPr="002436CC">
        <w:rPr>
          <w:rFonts w:ascii="GHEA Grapalat" w:hAnsi="GHEA Grapalat"/>
          <w:sz w:val="22"/>
          <w:szCs w:val="24"/>
          <w:lang w:val="hy-AM"/>
        </w:rPr>
        <w:t>V</w:t>
      </w:r>
      <w:r w:rsidR="00894CE3">
        <w:rPr>
          <w:rFonts w:ascii="GHEA Grapalat" w:hAnsi="GHEA Grapalat" w:cs="Sylfaen"/>
          <w:sz w:val="22"/>
          <w:szCs w:val="24"/>
          <w:lang w:val="hy-AM"/>
        </w:rPr>
        <w:t xml:space="preserve">-րդ </w:t>
      </w:r>
      <w:r w:rsidR="00212CE2" w:rsidRPr="00724A82">
        <w:rPr>
          <w:rFonts w:ascii="GHEA Grapalat" w:hAnsi="GHEA Grapalat" w:cs="Sylfaen"/>
          <w:sz w:val="22"/>
          <w:szCs w:val="24"/>
          <w:lang w:val="hy-AM"/>
        </w:rPr>
        <w:t>բաժն</w:t>
      </w:r>
      <w:r w:rsidR="00894CE3">
        <w:rPr>
          <w:rFonts w:ascii="GHEA Grapalat" w:hAnsi="GHEA Grapalat" w:cs="Sylfaen"/>
          <w:sz w:val="22"/>
          <w:szCs w:val="24"/>
          <w:lang w:val="hy-AM"/>
        </w:rPr>
        <w:t>ի</w:t>
      </w:r>
      <w:r w:rsidR="00B31661" w:rsidRPr="002436CC">
        <w:rPr>
          <w:rFonts w:ascii="GHEA Grapalat" w:hAnsi="GHEA Grapalat"/>
          <w:sz w:val="22"/>
          <w:szCs w:val="24"/>
          <w:lang w:val="hy-AM"/>
        </w:rPr>
        <w:t>, 12-21-</w:t>
      </w:r>
      <w:r w:rsidR="00212CE2" w:rsidRPr="00724A82">
        <w:rPr>
          <w:rFonts w:ascii="GHEA Grapalat" w:hAnsi="GHEA Grapalat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4CE3" w:rsidRPr="002436CC">
        <w:rPr>
          <w:rFonts w:ascii="GHEA Grapalat" w:hAnsi="GHEA Grapalat"/>
          <w:sz w:val="22"/>
          <w:szCs w:val="24"/>
          <w:lang w:val="hy-AM"/>
        </w:rPr>
        <w:t>կետեր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65C1074" w14:textId="77777777" w:rsidR="00813325" w:rsidRPr="00765E64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պլանավորման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մշակելիս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ձգտել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հնարավորին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փողոցներով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երթանցերով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մարդկանց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փոքր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խտությամբ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65E64">
        <w:rPr>
          <w:rFonts w:ascii="GHEA Grapalat" w:hAnsi="GHEA Grapalat" w:cs="Sylfaen"/>
          <w:sz w:val="22"/>
          <w:szCs w:val="24"/>
          <w:lang w:val="hy-AM"/>
        </w:rPr>
        <w:t>բնակեցմա</w:t>
      </w:r>
      <w:r w:rsidR="00601967" w:rsidRPr="00765E64">
        <w:rPr>
          <w:rFonts w:ascii="GHEA Grapalat" w:hAnsi="GHEA Grapalat" w:cs="Sylfaen"/>
          <w:sz w:val="22"/>
          <w:szCs w:val="24"/>
          <w:lang w:val="hy-AM"/>
        </w:rPr>
        <w:t>մբ</w:t>
      </w:r>
      <w:r w:rsidR="00813325" w:rsidRPr="00765E64">
        <w:rPr>
          <w:rFonts w:ascii="GHEA Grapalat" w:hAnsi="GHEA Grapalat"/>
          <w:sz w:val="22"/>
          <w:szCs w:val="24"/>
          <w:lang w:val="hy-AM"/>
        </w:rPr>
        <w:t>:</w:t>
      </w:r>
    </w:p>
    <w:p w14:paraId="34EFE9F7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թաղամասերի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կառուցապատումը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481E2A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III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481E2A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չորս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ներառյալ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2EF6891" w14:textId="77777777" w:rsidR="00813325" w:rsidRPr="00724A82" w:rsidRDefault="008F53B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տեղամասերում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3F0B05" w:rsidRPr="002436CC">
        <w:rPr>
          <w:rFonts w:ascii="GHEA Grapalat" w:hAnsi="GHEA Grapalat" w:cs="Sylfaen"/>
          <w:sz w:val="22"/>
          <w:szCs w:val="24"/>
          <w:lang w:val="hy-AM"/>
        </w:rPr>
        <w:t xml:space="preserve">եր 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194-203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8B799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2C45386" w14:textId="77777777" w:rsidR="00813325" w:rsidRDefault="008F53B3" w:rsidP="004C304C">
      <w:pPr>
        <w:pStyle w:val="Heading2"/>
        <w:numPr>
          <w:ilvl w:val="0"/>
          <w:numId w:val="27"/>
        </w:numPr>
        <w:spacing w:before="0" w:after="0"/>
        <w:rPr>
          <w:rFonts w:ascii="GHEA Grapalat" w:hAnsi="GHEA Grapalat" w:cs="Sylfaen"/>
          <w:sz w:val="22"/>
          <w:szCs w:val="24"/>
          <w:lang w:val="hy-AM"/>
        </w:rPr>
      </w:pPr>
      <w:bookmarkStart w:id="25" w:name="_Toc12539479"/>
      <w:r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հարկայնություն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եզրաչափեր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բացվածքներ</w:t>
      </w:r>
      <w:bookmarkEnd w:id="25"/>
    </w:p>
    <w:p w14:paraId="30C501F7" w14:textId="77777777" w:rsidR="004C304C" w:rsidRPr="004C304C" w:rsidRDefault="004C304C" w:rsidP="004C304C">
      <w:pPr>
        <w:ind w:left="927"/>
        <w:rPr>
          <w:lang w:val="hy-AM"/>
        </w:rPr>
      </w:pPr>
    </w:p>
    <w:p w14:paraId="10E922BF" w14:textId="77777777" w:rsidR="00DC15D2" w:rsidRDefault="000A23A7" w:rsidP="00DC15D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կանոնավոր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Ելունների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առկայության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վերջինները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գերազանցեն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2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-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համար, իսկ այլ կոնստրուկտիվ համակարգերով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շենքերը պետք 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-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պայմաններին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լայնությունն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15D2"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DC15D2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AE6ADD6" w14:textId="77777777" w:rsidR="00EA2032" w:rsidRPr="00724A82" w:rsidRDefault="00EA2032" w:rsidP="00EA2032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77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բաժանել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կարաններով</w:t>
      </w:r>
      <w:r w:rsidRPr="00AD57AF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նկար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բ-ի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ծավալահատակագծային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սակայն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բաժանեն շենքերը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դյուրին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ջարդվող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 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խոչընդոտեն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փոխադարձ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մներին</w:t>
      </w:r>
      <w:r w:rsidRPr="00724A82">
        <w:rPr>
          <w:rFonts w:ascii="GHEA Grapalat" w:hAnsi="GHEA Grapalat"/>
          <w:sz w:val="22"/>
          <w:szCs w:val="24"/>
          <w:lang w:val="hy-AM"/>
        </w:rPr>
        <w:t>: Հիմքերում սեյսմիկ կարաններ կարելի է չիրա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 xml:space="preserve">կանացնել,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բացառությամբ,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երբ </w:t>
      </w:r>
      <w:r w:rsidRPr="00AD57AF">
        <w:rPr>
          <w:rFonts w:ascii="GHEA Grapalat" w:hAnsi="GHEA Grapalat"/>
          <w:sz w:val="22"/>
          <w:szCs w:val="24"/>
          <w:lang w:val="hy-AM"/>
        </w:rPr>
        <w:t>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րանք համընկնում են նստվածքային կարանների հետ: </w:t>
      </w:r>
    </w:p>
    <w:p w14:paraId="5EA7CA4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502E66" w:rsidRPr="00724A82" w14:paraId="3E7F49EC" w14:textId="77777777" w:rsidTr="00072164">
        <w:trPr>
          <w:trHeight w:val="1399"/>
        </w:trPr>
        <w:tc>
          <w:tcPr>
            <w:tcW w:w="9555" w:type="dxa"/>
            <w:shd w:val="clear" w:color="auto" w:fill="auto"/>
          </w:tcPr>
          <w:p w14:paraId="6607CFF8" w14:textId="77777777" w:rsidR="00502E66" w:rsidRPr="00724A82" w:rsidRDefault="00072164" w:rsidP="00072164">
            <w:pPr>
              <w:spacing w:line="276" w:lineRule="auto"/>
              <w:ind w:firstLine="1170"/>
              <w:rPr>
                <w:rFonts w:ascii="GHEA Grapalat" w:hAnsi="GHEA Grapalat"/>
                <w:sz w:val="22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</w:p>
          <w:p w14:paraId="54C2568D" w14:textId="031EEBFF" w:rsidR="00FD78BD" w:rsidRPr="00724A82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  <w:lang w:val="hy-AM"/>
              </w:rPr>
              <w:drawing>
                <wp:inline distT="0" distB="0" distL="0" distR="0" wp14:anchorId="1F7571E4" wp14:editId="589FBCE8">
                  <wp:extent cx="3600450" cy="790575"/>
                  <wp:effectExtent l="0" t="0" r="0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E66" w:rsidRPr="00724A82" w14:paraId="37297D90" w14:textId="77777777" w:rsidTr="00072164">
        <w:trPr>
          <w:trHeight w:val="3972"/>
        </w:trPr>
        <w:tc>
          <w:tcPr>
            <w:tcW w:w="9555" w:type="dxa"/>
            <w:shd w:val="clear" w:color="auto" w:fill="auto"/>
            <w:vAlign w:val="center"/>
          </w:tcPr>
          <w:p w14:paraId="3443AF63" w14:textId="77777777" w:rsidR="00072164" w:rsidRPr="00724A82" w:rsidRDefault="00072164" w:rsidP="00072164">
            <w:pPr>
              <w:spacing w:line="276" w:lineRule="auto"/>
              <w:ind w:firstLine="567"/>
              <w:rPr>
                <w:rFonts w:ascii="GHEA Grapalat" w:hAnsi="GHEA Grapalat"/>
                <w:sz w:val="22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         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</w:p>
          <w:p w14:paraId="23AC3BD6" w14:textId="25583972" w:rsidR="00072164" w:rsidRDefault="00A73ED0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  <w:lang w:val="hy-AM"/>
              </w:rPr>
              <w:drawing>
                <wp:inline distT="0" distB="0" distL="0" distR="0" wp14:anchorId="779EF6C4" wp14:editId="12175D05">
                  <wp:extent cx="3600450" cy="2171700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0568A" w14:textId="77777777" w:rsidR="00072164" w:rsidRDefault="00BF78C6" w:rsidP="00072164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Նկար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4</w:t>
            </w:r>
            <w:r w:rsidR="00072164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  <w:r w:rsidR="00072164">
              <w:rPr>
                <w:rFonts w:ascii="GHEA Grapalat" w:hAnsi="GHEA Grapalat" w:cs="Sylfaen"/>
                <w:sz w:val="22"/>
                <w:szCs w:val="24"/>
                <w:lang w:val="hy-AM"/>
              </w:rPr>
              <w:t>հ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ատակագծում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համաչափ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շենքեր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072164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կառույցներ</w:t>
            </w:r>
            <w:r w:rsidR="00072164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B ≥L/3</w:t>
            </w:r>
            <w:r w:rsidR="00072164">
              <w:rPr>
                <w:rFonts w:ascii="GHEA Grapalat" w:hAnsi="GHEA Grapalat"/>
                <w:sz w:val="22"/>
                <w:szCs w:val="24"/>
                <w:lang w:val="hy-AM"/>
              </w:rPr>
              <w:t xml:space="preserve">, </w:t>
            </w:r>
          </w:p>
          <w:p w14:paraId="53849EC9" w14:textId="77777777" w:rsidR="00072164" w:rsidRDefault="00072164" w:rsidP="00072164">
            <w:pPr>
              <w:spacing w:line="276" w:lineRule="auto"/>
              <w:ind w:firstLine="567"/>
              <w:jc w:val="center"/>
              <w:rPr>
                <w:rFonts w:ascii="GHEA Grapalat" w:hAnsi="GHEA Grapalat" w:cs="Sylfae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>հ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ատակագծում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անհամաչափ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շենքեր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կառույցներ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համապատասխան</w:t>
            </w:r>
            <w:r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</w:p>
          <w:p w14:paraId="21CC56C5" w14:textId="77777777" w:rsidR="00502E66" w:rsidRPr="00724A82" w:rsidRDefault="00072164" w:rsidP="00FE7C4C">
            <w:pPr>
              <w:spacing w:line="276" w:lineRule="auto"/>
              <w:ind w:firstLine="567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կարաններ</w:t>
            </w:r>
          </w:p>
        </w:tc>
      </w:tr>
    </w:tbl>
    <w:p w14:paraId="4DC2C76B" w14:textId="77777777" w:rsidR="00DA275C" w:rsidRPr="004C304C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4C304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4C304C">
        <w:rPr>
          <w:rFonts w:ascii="GHEA Grapalat" w:hAnsi="GHEA Grapalat"/>
          <w:b/>
          <w:sz w:val="22"/>
          <w:szCs w:val="24"/>
          <w:lang w:val="hy-AM"/>
        </w:rPr>
        <w:t>8</w:t>
      </w:r>
      <w:r w:rsidR="00DA275C" w:rsidRPr="004C304C">
        <w:rPr>
          <w:rFonts w:ascii="GHEA Grapalat" w:hAnsi="GHEA Grapalat"/>
          <w:b/>
          <w:sz w:val="22"/>
          <w:szCs w:val="24"/>
          <w:lang w:val="hy-AM"/>
        </w:rPr>
        <w:t>.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և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4C304C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ում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դեֆորմացիոն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տեսակները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պետք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է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համապատասխանեն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ՀՀՇՆ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 xml:space="preserve"> 52-01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«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Բետոնե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և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երկաթբետոնե</w:t>
      </w:r>
      <w:r w:rsidR="00BD5785" w:rsidRPr="004C304C">
        <w:rPr>
          <w:rFonts w:ascii="GHEA Grapalat" w:hAnsi="GHEA Grapalat"/>
          <w:sz w:val="22"/>
          <w:szCs w:val="22"/>
          <w:lang w:val="hy-AM"/>
        </w:rPr>
        <w:t xml:space="preserve">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կոնստրուկցիաներ</w:t>
      </w:r>
      <w:r w:rsidR="00772DD6" w:rsidRPr="004C304C">
        <w:rPr>
          <w:rFonts w:ascii="GHEA Grapalat" w:hAnsi="GHEA Grapalat" w:cs="Sylfaen"/>
          <w:sz w:val="22"/>
          <w:szCs w:val="22"/>
          <w:lang w:val="hy-AM"/>
        </w:rPr>
        <w:t>»</w:t>
      </w:r>
      <w:r w:rsidR="00066B36" w:rsidRPr="004C304C">
        <w:rPr>
          <w:rFonts w:ascii="GHEA Grapalat" w:hAnsi="GHEA Grapalat" w:cs="Sylfaen"/>
          <w:sz w:val="22"/>
          <w:szCs w:val="22"/>
          <w:lang w:val="hy-AM"/>
        </w:rPr>
        <w:t xml:space="preserve"> և </w:t>
      </w:r>
      <w:r w:rsidR="00BD5785" w:rsidRPr="004C304C">
        <w:rPr>
          <w:rFonts w:ascii="GHEA Grapalat" w:hAnsi="GHEA Grapalat" w:cs="Sylfaen"/>
          <w:sz w:val="22"/>
          <w:szCs w:val="22"/>
          <w:lang w:val="hy-AM"/>
        </w:rPr>
        <w:t>ՀՀՇՆ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 xml:space="preserve"> 53-01 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«</w:t>
      </w:r>
      <w:r w:rsidR="00BD5785" w:rsidRPr="004C304C">
        <w:rPr>
          <w:rFonts w:ascii="GHEA Grapalat" w:hAnsi="GHEA Grapalat" w:cs="Arial Armenian"/>
          <w:sz w:val="22"/>
          <w:szCs w:val="22"/>
          <w:lang w:val="hy-AM"/>
        </w:rPr>
        <w:t>Պողպատե կոնստրուկցիաներ</w:t>
      </w:r>
      <w:r w:rsidR="00772DD6" w:rsidRPr="004C304C">
        <w:rPr>
          <w:rFonts w:ascii="GHEA Grapalat" w:hAnsi="GHEA Grapalat" w:cs="Arial Armenian"/>
          <w:sz w:val="22"/>
          <w:szCs w:val="22"/>
          <w:lang w:val="hy-AM"/>
        </w:rPr>
        <w:t>»</w:t>
      </w:r>
      <w:r w:rsidR="00BD5785" w:rsidRPr="004C304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66B36" w:rsidRPr="004C304C">
        <w:rPr>
          <w:rFonts w:ascii="GHEA Grapalat" w:hAnsi="GHEA Grapalat"/>
          <w:sz w:val="22"/>
          <w:szCs w:val="24"/>
          <w:lang w:val="hy-AM"/>
        </w:rPr>
        <w:t>շինարարական նորմեր</w:t>
      </w:r>
      <w:r w:rsidR="00072164" w:rsidRPr="004C304C">
        <w:rPr>
          <w:rFonts w:ascii="GHEA Grapalat" w:hAnsi="GHEA Grapalat"/>
          <w:sz w:val="22"/>
          <w:szCs w:val="24"/>
          <w:lang w:val="hy-AM"/>
        </w:rPr>
        <w:t>ում սահմանված</w:t>
      </w:r>
      <w:r w:rsidR="00066B36" w:rsidRPr="004C304C">
        <w:rPr>
          <w:rFonts w:ascii="GHEA Grapalat" w:hAnsi="GHEA Grapalat"/>
          <w:sz w:val="22"/>
          <w:szCs w:val="24"/>
          <w:lang w:val="hy-AM"/>
        </w:rPr>
        <w:t xml:space="preserve"> </w:t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պահանջ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softHyphen/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նե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softHyphen/>
      </w:r>
      <w:r w:rsidR="00DA275C" w:rsidRPr="004C304C">
        <w:rPr>
          <w:rFonts w:ascii="GHEA Grapalat" w:hAnsi="GHEA Grapalat" w:cs="Sylfaen"/>
          <w:sz w:val="22"/>
          <w:szCs w:val="24"/>
          <w:lang w:val="hy-AM"/>
        </w:rPr>
        <w:t>րին</w:t>
      </w:r>
      <w:r w:rsidR="00DA275C" w:rsidRPr="004C304C">
        <w:rPr>
          <w:rFonts w:ascii="GHEA Grapalat" w:hAnsi="GHEA Grapalat"/>
          <w:sz w:val="22"/>
          <w:szCs w:val="24"/>
          <w:lang w:val="hy-AM"/>
        </w:rPr>
        <w:t>:</w:t>
      </w:r>
    </w:p>
    <w:p w14:paraId="44692000" w14:textId="77777777" w:rsidR="0058308E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F53B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647202" w:rsidRPr="00724A82">
        <w:rPr>
          <w:rFonts w:ascii="GHEA Grapalat" w:hAnsi="GHEA Grapalat"/>
          <w:sz w:val="22"/>
          <w:szCs w:val="24"/>
          <w:lang w:val="hy-AM"/>
        </w:rPr>
        <w:t xml:space="preserve"> պատի նկատմամբ </w:t>
      </w:r>
      <w:r w:rsidR="00812AA5" w:rsidRPr="00724A82">
        <w:rPr>
          <w:rFonts w:ascii="GHEA Grapalat" w:hAnsi="GHEA Grapalat"/>
          <w:sz w:val="22"/>
          <w:szCs w:val="24"/>
          <w:lang w:val="hy-AM"/>
        </w:rPr>
        <w:t xml:space="preserve">հնարավորին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հա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մաչափ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/>
          <w:sz w:val="22"/>
          <w:szCs w:val="24"/>
          <w:lang w:val="hy-AM"/>
        </w:rPr>
        <w:t>չ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գեր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զանցի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F53B3" w:rsidRPr="00724A82">
        <w:rPr>
          <w:rFonts w:ascii="GHEA Grapalat" w:hAnsi="GHEA Grapalat" w:cs="Sylfaen"/>
          <w:sz w:val="22"/>
          <w:szCs w:val="24"/>
          <w:lang w:val="hy-AM"/>
        </w:rPr>
        <w:t>կես</w:t>
      </w:r>
      <w:r w:rsidR="00647202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F53B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53F64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FFD6875" w14:textId="77777777" w:rsidR="00B522C9" w:rsidRDefault="00DC15D2" w:rsidP="0019706C">
      <w:pPr>
        <w:spacing w:line="276" w:lineRule="auto"/>
        <w:ind w:firstLine="567"/>
        <w:jc w:val="both"/>
        <w:rPr>
          <w:rFonts w:ascii="GHEA Grapalat" w:hAnsi="GHEA Grapalat"/>
          <w:color w:val="FF0000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80</w:t>
      </w:r>
      <w:r w:rsidR="00B522C9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0582B">
        <w:rPr>
          <w:rFonts w:ascii="GHEA Grapalat" w:hAnsi="GHEA Grapalat" w:cs="Sylfaen"/>
          <w:sz w:val="22"/>
          <w:szCs w:val="24"/>
          <w:lang w:val="hy-AM"/>
        </w:rPr>
        <w:t>սահմանային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հարկայնությունը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0582B">
        <w:rPr>
          <w:rFonts w:ascii="GHEA Grapalat" w:hAnsi="GHEA Grapalat" w:cs="Sylfaen"/>
          <w:sz w:val="22"/>
          <w:szCs w:val="24"/>
          <w:lang w:val="hy-AM"/>
        </w:rPr>
        <w:t>վերգետնյա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) սահմանվում </w:t>
      </w:r>
      <w:r w:rsidR="00772DD6">
        <w:rPr>
          <w:rFonts w:ascii="GHEA Grapalat" w:hAnsi="GHEA Grapalat"/>
          <w:sz w:val="22"/>
          <w:szCs w:val="24"/>
          <w:lang w:val="hy-AM"/>
        </w:rPr>
        <w:t>են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11-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772DD6">
        <w:rPr>
          <w:rFonts w:ascii="GHEA Grapalat" w:hAnsi="GHEA Grapalat"/>
          <w:sz w:val="22"/>
          <w:szCs w:val="24"/>
          <w:lang w:val="hy-AM"/>
        </w:rPr>
        <w:t>: Ք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 xml:space="preserve">արե շենքերի </w:t>
      </w:r>
      <w:r w:rsidR="00772DD6" w:rsidRPr="00724A82">
        <w:rPr>
          <w:rFonts w:ascii="GHEA Grapalat" w:hAnsi="GHEA Grapalat" w:cs="Sylfaen"/>
          <w:sz w:val="22"/>
          <w:szCs w:val="24"/>
          <w:lang w:val="hy-AM"/>
        </w:rPr>
        <w:t>հարկայնությունը</w:t>
      </w:r>
      <w:r w:rsidR="00772DD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>
        <w:rPr>
          <w:rFonts w:ascii="GHEA Grapalat" w:hAnsi="GHEA Grapalat" w:cs="Sylfaen"/>
          <w:sz w:val="22"/>
          <w:szCs w:val="24"/>
          <w:lang w:val="hy-AM"/>
        </w:rPr>
        <w:t>սահմանվում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 w:cs="Sylfaen"/>
          <w:sz w:val="22"/>
          <w:szCs w:val="24"/>
          <w:lang w:val="hy-AM"/>
        </w:rPr>
        <w:t>ա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416A5" w:rsidRPr="00724A82">
        <w:rPr>
          <w:rFonts w:ascii="GHEA Grapalat" w:hAnsi="GHEA Grapalat"/>
          <w:sz w:val="22"/>
          <w:szCs w:val="24"/>
          <w:lang w:val="hy-AM"/>
        </w:rPr>
        <w:t>1</w:t>
      </w:r>
      <w:r w:rsidR="0021357E" w:rsidRPr="002436CC">
        <w:rPr>
          <w:rFonts w:ascii="GHEA Grapalat" w:hAnsi="GHEA Grapalat"/>
          <w:sz w:val="22"/>
          <w:szCs w:val="24"/>
          <w:lang w:val="hy-AM"/>
        </w:rPr>
        <w:t>3</w:t>
      </w:r>
      <w:r w:rsidR="00A416A5" w:rsidRPr="00724A82">
        <w:rPr>
          <w:rFonts w:ascii="GHEA Grapalat" w:hAnsi="GHEA Grapalat" w:cs="Sylfaen"/>
          <w:sz w:val="22"/>
          <w:szCs w:val="24"/>
          <w:lang w:val="hy-AM"/>
        </w:rPr>
        <w:t>-ի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772DD6">
        <w:rPr>
          <w:rFonts w:ascii="GHEA Grapalat" w:hAnsi="GHEA Grapalat" w:cs="Sylfaen"/>
          <w:sz w:val="22"/>
          <w:szCs w:val="24"/>
          <w:lang w:val="hy-AM"/>
        </w:rPr>
        <w:t xml:space="preserve">, </w:t>
      </w:r>
      <w:r w:rsidR="00B0582B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772DD6">
        <w:rPr>
          <w:rFonts w:ascii="GHEA Grapalat" w:hAnsi="GHEA Grapalat" w:cs="Sylfaen"/>
          <w:sz w:val="22"/>
          <w:szCs w:val="24"/>
          <w:lang w:val="hy-AM"/>
        </w:rPr>
        <w:t>պատ</w:t>
      </w:r>
      <w:r w:rsidR="00B0582B">
        <w:rPr>
          <w:rFonts w:ascii="GHEA Grapalat" w:hAnsi="GHEA Grapalat" w:cs="Sylfaen"/>
          <w:sz w:val="22"/>
          <w:szCs w:val="24"/>
          <w:lang w:val="hy-AM"/>
        </w:rPr>
        <w:t>երով կոնստրուկտիվ համակարգ</w:t>
      </w:r>
      <w:r w:rsidR="00F8599D">
        <w:rPr>
          <w:rFonts w:ascii="GHEA Grapalat" w:hAnsi="GHEA Grapalat" w:cs="Sylfaen"/>
          <w:sz w:val="22"/>
          <w:szCs w:val="24"/>
          <w:lang w:val="hy-AM"/>
        </w:rPr>
        <w:t>երրի</w:t>
      </w:r>
      <w:r w:rsidR="00B0582B">
        <w:rPr>
          <w:rFonts w:ascii="GHEA Grapalat" w:hAnsi="GHEA Grapalat" w:cs="Sylfaen"/>
          <w:sz w:val="22"/>
          <w:szCs w:val="24"/>
          <w:lang w:val="hy-AM"/>
        </w:rPr>
        <w:t xml:space="preserve"> 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72DD6" w:rsidRPr="00772DD6">
        <w:rPr>
          <w:rFonts w:ascii="GHEA Grapalat" w:hAnsi="GHEA Grapalat"/>
          <w:sz w:val="22"/>
          <w:szCs w:val="24"/>
          <w:lang w:val="hy-AM"/>
        </w:rPr>
        <w:t xml:space="preserve">խոշորապանել 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F8599D">
        <w:rPr>
          <w:rFonts w:ascii="GHEA Grapalat" w:hAnsi="GHEA Grapalat" w:cs="Sylfaen"/>
          <w:sz w:val="22"/>
          <w:szCs w:val="24"/>
          <w:lang w:val="hy-AM"/>
        </w:rPr>
        <w:t xml:space="preserve"> հարկայնությունը</w:t>
      </w:r>
      <w:r w:rsidR="001F1D83" w:rsidRPr="00772DD6">
        <w:rPr>
          <w:rFonts w:ascii="GHEA Grapalat" w:hAnsi="GHEA Grapalat" w:cs="Sylfaen"/>
          <w:sz w:val="22"/>
          <w:szCs w:val="24"/>
          <w:lang w:val="hy-AM"/>
        </w:rPr>
        <w:t>՝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 w:cs="Sylfaen"/>
          <w:sz w:val="22"/>
          <w:szCs w:val="24"/>
          <w:lang w:val="hy-AM"/>
        </w:rPr>
        <w:t>ա</w:t>
      </w:r>
      <w:r w:rsidR="00B522C9" w:rsidRPr="00772DD6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54014D" w:rsidRPr="00772DD6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4014D" w:rsidRPr="00772DD6">
        <w:rPr>
          <w:rFonts w:ascii="GHEA Grapalat" w:hAnsi="GHEA Grapalat"/>
          <w:sz w:val="22"/>
          <w:szCs w:val="24"/>
          <w:lang w:val="hy-AM"/>
        </w:rPr>
        <w:t>15-</w:t>
      </w:r>
      <w:r w:rsidR="0054014D" w:rsidRPr="00772DD6">
        <w:rPr>
          <w:rFonts w:ascii="GHEA Grapalat" w:hAnsi="GHEA Grapalat" w:cs="Sylfaen"/>
          <w:sz w:val="22"/>
          <w:szCs w:val="24"/>
          <w:lang w:val="hy-AM"/>
        </w:rPr>
        <w:t>ի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>, պողպատե կոնստրուկցիաներով շենքերինը</w:t>
      </w:r>
      <w:r w:rsidR="001F1D83" w:rsidRPr="00772DD6">
        <w:rPr>
          <w:rFonts w:ascii="GHEA Grapalat" w:hAnsi="GHEA Grapalat"/>
          <w:sz w:val="22"/>
          <w:szCs w:val="24"/>
          <w:lang w:val="hy-AM"/>
        </w:rPr>
        <w:t>՝</w:t>
      </w:r>
      <w:r w:rsidR="00B522C9" w:rsidRPr="00772DD6">
        <w:rPr>
          <w:rFonts w:ascii="GHEA Grapalat" w:hAnsi="GHEA Grapalat"/>
          <w:sz w:val="22"/>
          <w:szCs w:val="24"/>
          <w:lang w:val="hy-AM"/>
        </w:rPr>
        <w:t xml:space="preserve"> </w:t>
      </w:r>
      <w:r w:rsidR="00B575AA" w:rsidRPr="00772DD6">
        <w:rPr>
          <w:rFonts w:ascii="GHEA Grapalat" w:hAnsi="GHEA Grapalat"/>
          <w:sz w:val="22"/>
          <w:szCs w:val="24"/>
          <w:lang w:val="hy-AM"/>
        </w:rPr>
        <w:t xml:space="preserve">ըստ կետ </w:t>
      </w:r>
      <w:r w:rsidR="003F0B05" w:rsidRPr="00A8799E">
        <w:rPr>
          <w:rFonts w:ascii="GHEA Grapalat" w:hAnsi="GHEA Grapalat"/>
          <w:sz w:val="22"/>
          <w:szCs w:val="24"/>
          <w:lang w:val="hy-AM"/>
        </w:rPr>
        <w:t>18</w:t>
      </w:r>
      <w:r w:rsidR="006E1AEE" w:rsidRPr="00A8799E">
        <w:rPr>
          <w:rFonts w:ascii="GHEA Grapalat" w:hAnsi="GHEA Grapalat"/>
          <w:sz w:val="22"/>
          <w:szCs w:val="24"/>
          <w:lang w:val="hy-AM"/>
        </w:rPr>
        <w:t>1</w:t>
      </w:r>
      <w:r w:rsidR="00B575AA" w:rsidRPr="00A8799E">
        <w:rPr>
          <w:rFonts w:ascii="GHEA Grapalat" w:hAnsi="GHEA Grapalat"/>
          <w:sz w:val="22"/>
          <w:szCs w:val="24"/>
          <w:lang w:val="hy-AM"/>
        </w:rPr>
        <w:t>-ի</w:t>
      </w:r>
      <w:r w:rsidR="00B522C9" w:rsidRPr="00A8799E">
        <w:rPr>
          <w:rFonts w:ascii="GHEA Grapalat" w:hAnsi="GHEA Grapalat"/>
          <w:sz w:val="22"/>
          <w:szCs w:val="24"/>
          <w:lang w:val="hy-AM"/>
        </w:rPr>
        <w:t>: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79D1CC9" w14:textId="77777777" w:rsidR="00772DD6" w:rsidRDefault="00772DD6" w:rsidP="006773F3">
      <w:pPr>
        <w:spacing w:line="276" w:lineRule="auto"/>
        <w:ind w:firstLine="283"/>
        <w:jc w:val="both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3165FB0D" w14:textId="77777777" w:rsidR="006773F3" w:rsidRPr="00724A82" w:rsidRDefault="006773F3" w:rsidP="004C304C">
      <w:pPr>
        <w:spacing w:after="120" w:line="276" w:lineRule="auto"/>
        <w:ind w:firstLine="288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3206"/>
        <w:gridCol w:w="2925"/>
      </w:tblGrid>
      <w:tr w:rsidR="00C53199" w:rsidRPr="00C53199" w14:paraId="36A58EA0" w14:textId="77777777" w:rsidTr="006773F3">
        <w:trPr>
          <w:cantSplit/>
          <w:jc w:val="center"/>
        </w:trPr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5C2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 xml:space="preserve">Շենքի կրող </w:t>
            </w:r>
          </w:p>
          <w:p w14:paraId="76E71A9D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կոնստրուկցիան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02C2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Սահմանային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հարկայնությունը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և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բարձրությունը</w:t>
            </w:r>
          </w:p>
          <w:p w14:paraId="44777A8F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/>
                <w:lang w:val="hy-AM"/>
              </w:rPr>
              <w:t>(</w:t>
            </w:r>
            <w:r w:rsidRPr="00C53199">
              <w:rPr>
                <w:rFonts w:ascii="GHEA Grapalat" w:hAnsi="GHEA Grapalat" w:cs="Sylfaen"/>
                <w:lang w:val="hy-AM"/>
              </w:rPr>
              <w:t>փակագծերում</w:t>
            </w:r>
            <w:r w:rsidRPr="00C53199">
              <w:rPr>
                <w:rFonts w:ascii="GHEA Grapalat" w:hAnsi="GHEA Grapalat"/>
                <w:lang w:val="hy-AM"/>
              </w:rPr>
              <w:t xml:space="preserve">, </w:t>
            </w:r>
            <w:r w:rsidRPr="00C53199">
              <w:rPr>
                <w:rFonts w:ascii="GHEA Grapalat" w:hAnsi="GHEA Grapalat" w:cs="Sylfaen"/>
                <w:lang w:val="hy-AM"/>
              </w:rPr>
              <w:t>մ</w:t>
            </w:r>
            <w:r w:rsidRPr="00C53199">
              <w:rPr>
                <w:rFonts w:ascii="GHEA Grapalat" w:hAnsi="GHEA Grapalat"/>
                <w:lang w:val="hy-AM"/>
              </w:rPr>
              <w:t xml:space="preserve">) </w:t>
            </w:r>
            <w:r w:rsidRPr="00C53199">
              <w:rPr>
                <w:rFonts w:ascii="GHEA Grapalat" w:hAnsi="GHEA Grapalat" w:cs="Sylfaen"/>
                <w:lang w:val="hy-AM"/>
              </w:rPr>
              <w:t>սեյսմիկ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  <w:r w:rsidRPr="00C53199">
              <w:rPr>
                <w:rFonts w:ascii="GHEA Grapalat" w:hAnsi="GHEA Grapalat" w:cs="Sylfaen"/>
                <w:lang w:val="hy-AM"/>
              </w:rPr>
              <w:t>գոտիներում</w:t>
            </w:r>
          </w:p>
        </w:tc>
      </w:tr>
      <w:tr w:rsidR="00C53199" w:rsidRPr="00C53199" w14:paraId="1109C8A3" w14:textId="77777777" w:rsidTr="006773F3">
        <w:trPr>
          <w:cantSplit/>
          <w:jc w:val="center"/>
        </w:trPr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5F54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CC5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C53199">
              <w:rPr>
                <w:rFonts w:ascii="GHEA Grapalat" w:hAnsi="GHEA Grapalat"/>
                <w:b/>
                <w:lang w:val="hy-AM"/>
              </w:rPr>
              <w:t>1, 2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5E56" w14:textId="77777777" w:rsidR="006773F3" w:rsidRPr="00C53199" w:rsidRDefault="006773F3" w:rsidP="00F360C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C53199"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  <w:tr w:rsidR="00C53199" w:rsidRPr="00C53199" w14:paraId="7F5BD3C6" w14:textId="77777777" w:rsidTr="006773F3">
        <w:trPr>
          <w:cantSplit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C774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Պողպատե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21B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25</w:t>
            </w:r>
            <w:r w:rsidRPr="00C53199">
              <w:rPr>
                <w:rFonts w:ascii="GHEA Grapalat" w:hAnsi="GHEA Grapalat"/>
              </w:rPr>
              <w:t xml:space="preserve"> (</w:t>
            </w:r>
            <w:r w:rsidR="00B61F19">
              <w:rPr>
                <w:rFonts w:ascii="GHEA Grapalat" w:hAnsi="GHEA Grapalat"/>
                <w:lang w:val="hy-AM"/>
              </w:rPr>
              <w:t>85</w:t>
            </w:r>
            <w:r w:rsidRPr="00C53199">
              <w:rPr>
                <w:rFonts w:ascii="GHEA Grapalat" w:hAnsi="GHEA Grapalat"/>
              </w:rPr>
              <w:t>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F99E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12 (4</w:t>
            </w:r>
            <w:r w:rsidR="00B61F19">
              <w:rPr>
                <w:rFonts w:ascii="GHEA Grapalat" w:hAnsi="GHEA Grapalat"/>
                <w:lang w:val="hy-AM"/>
              </w:rPr>
              <w:t>2</w:t>
            </w:r>
            <w:r w:rsidRPr="00C53199">
              <w:rPr>
                <w:rFonts w:ascii="GHEA Grapalat" w:hAnsi="GHEA Grapalat"/>
                <w:lang w:val="hy-AM"/>
              </w:rPr>
              <w:t>)</w:t>
            </w:r>
          </w:p>
        </w:tc>
      </w:tr>
      <w:tr w:rsidR="00C53199" w:rsidRPr="00C53199" w14:paraId="5C505B85" w14:textId="77777777" w:rsidTr="006773F3">
        <w:trPr>
          <w:cantSplit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47AC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  <w:lang w:val="hy-AM"/>
              </w:rPr>
              <w:t>Երկաթբետոնե</w:t>
            </w:r>
            <w:r w:rsidRPr="00C53199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4F7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25</w:t>
            </w:r>
            <w:r w:rsidRPr="00C53199">
              <w:rPr>
                <w:rFonts w:ascii="GHEA Grapalat" w:hAnsi="GHEA Grapalat"/>
              </w:rPr>
              <w:t xml:space="preserve"> (</w:t>
            </w:r>
            <w:r w:rsidR="00B61F19">
              <w:rPr>
                <w:rFonts w:ascii="GHEA Grapalat" w:hAnsi="GHEA Grapalat"/>
                <w:lang w:val="hy-AM"/>
              </w:rPr>
              <w:t>85</w:t>
            </w:r>
            <w:r w:rsidRPr="00C53199">
              <w:rPr>
                <w:rFonts w:ascii="GHEA Grapalat" w:hAnsi="GHEA Grapalat"/>
              </w:rPr>
              <w:t>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6309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>12 (4</w:t>
            </w:r>
            <w:r w:rsidR="00B61F19">
              <w:rPr>
                <w:rFonts w:ascii="GHEA Grapalat" w:hAnsi="GHEA Grapalat"/>
                <w:lang w:val="hy-AM"/>
              </w:rPr>
              <w:t>2</w:t>
            </w:r>
            <w:r w:rsidRPr="00C53199">
              <w:rPr>
                <w:rFonts w:ascii="GHEA Grapalat" w:hAnsi="GHEA Grapalat"/>
                <w:lang w:val="hy-AM"/>
              </w:rPr>
              <w:t>)</w:t>
            </w:r>
          </w:p>
        </w:tc>
      </w:tr>
      <w:tr w:rsidR="00C53199" w:rsidRPr="00C53199" w14:paraId="1F7CE338" w14:textId="77777777" w:rsidTr="006773F3">
        <w:trPr>
          <w:cantSplit/>
          <w:trHeight w:val="197"/>
          <w:jc w:val="center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2AA" w14:textId="77777777" w:rsidR="006773F3" w:rsidRPr="00C53199" w:rsidRDefault="006773F3" w:rsidP="00F360C8">
            <w:pPr>
              <w:rPr>
                <w:rFonts w:ascii="GHEA Grapalat" w:hAnsi="GHEA Grapalat"/>
                <w:lang w:val="hy-AM"/>
              </w:rPr>
            </w:pPr>
            <w:r w:rsidRPr="00C53199">
              <w:rPr>
                <w:rFonts w:ascii="GHEA Grapalat" w:hAnsi="GHEA Grapalat" w:cs="Sylfaen"/>
              </w:rPr>
              <w:t>Ամրանաքարե</w:t>
            </w:r>
            <w:r w:rsidRPr="00C53199">
              <w:rPr>
                <w:rFonts w:ascii="GHEA Grapalat" w:hAnsi="GHEA Grapalat"/>
                <w:lang w:val="hy-AM"/>
              </w:rPr>
              <w:t xml:space="preserve"> 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72F7" w14:textId="77777777" w:rsidR="006773F3" w:rsidRPr="00C53199" w:rsidRDefault="006773F3" w:rsidP="00F360C8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  <w:lang w:val="hy-AM"/>
              </w:rPr>
              <w:t xml:space="preserve">3 </w:t>
            </w:r>
            <w:r w:rsidRPr="00C53199">
              <w:rPr>
                <w:rFonts w:ascii="GHEA Grapalat" w:hAnsi="GHEA Grapalat"/>
              </w:rPr>
              <w:t>(12)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31D7" w14:textId="77777777" w:rsidR="006773F3" w:rsidRPr="00C53199" w:rsidRDefault="006773F3" w:rsidP="00B61F19">
            <w:pPr>
              <w:jc w:val="center"/>
              <w:rPr>
                <w:rFonts w:ascii="GHEA Grapalat" w:hAnsi="GHEA Grapalat"/>
              </w:rPr>
            </w:pPr>
            <w:r w:rsidRPr="00C53199">
              <w:rPr>
                <w:rFonts w:ascii="GHEA Grapalat" w:hAnsi="GHEA Grapalat"/>
              </w:rPr>
              <w:t>2 (</w:t>
            </w:r>
            <w:r w:rsidR="00B61F19">
              <w:rPr>
                <w:rFonts w:ascii="GHEA Grapalat" w:hAnsi="GHEA Grapalat"/>
                <w:lang w:val="hy-AM"/>
              </w:rPr>
              <w:t>9</w:t>
            </w:r>
            <w:r w:rsidRPr="00C53199">
              <w:rPr>
                <w:rFonts w:ascii="GHEA Grapalat" w:hAnsi="GHEA Grapalat"/>
              </w:rPr>
              <w:t>)</w:t>
            </w:r>
          </w:p>
        </w:tc>
      </w:tr>
    </w:tbl>
    <w:p w14:paraId="15259438" w14:textId="77777777" w:rsidR="006773F3" w:rsidRDefault="006773F3" w:rsidP="006773F3">
      <w:pPr>
        <w:jc w:val="both"/>
        <w:rPr>
          <w:lang w:val="hy-AM"/>
        </w:rPr>
      </w:pPr>
    </w:p>
    <w:p w14:paraId="5DB3D6A6" w14:textId="77777777" w:rsidR="00B522C9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4"/>
          <w:lang w:val="hy-AM"/>
        </w:rPr>
        <w:t>1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 xml:space="preserve"> Սեյսմիկ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16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ավել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="00A8799E">
        <w:rPr>
          <w:rFonts w:ascii="GHEA Grapalat" w:hAnsi="GHEA Grapalat" w:cs="Sylfaen"/>
          <w:sz w:val="22"/>
          <w:szCs w:val="24"/>
          <w:lang w:val="hy-AM"/>
        </w:rPr>
        <w:t>այնությամբ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նախագծել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հատկությունների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8799E" w:rsidRPr="00724A82">
        <w:rPr>
          <w:rFonts w:ascii="GHEA Grapalat" w:hAnsi="GHEA Grapalat" w:cs="Sylfaen"/>
          <w:sz w:val="22"/>
          <w:szCs w:val="24"/>
          <w:lang w:val="hy-AM"/>
        </w:rPr>
        <w:t xml:space="preserve">միայն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I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II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գրունտային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հիմնատակերի վրա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8799E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73E81E2" w14:textId="77777777" w:rsidR="00B522C9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B522C9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Հիվանդանոցների</w:t>
      </w:r>
      <w:r w:rsidR="00F03BA1" w:rsidRPr="00F03BA1">
        <w:rPr>
          <w:rFonts w:ascii="GHEA Grapalat" w:hAnsi="GHEA Grapalat" w:cs="Sylfaen"/>
          <w:sz w:val="22"/>
          <w:szCs w:val="24"/>
          <w:lang w:val="hy-AM"/>
        </w:rPr>
        <w:t xml:space="preserve"> (</w:t>
      </w:r>
      <w:r w:rsidR="00F03BA1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 և սոցիալական հոգածության ցերեկային կենտրոնների</w:t>
      </w:r>
      <w:r w:rsidR="00F03BA1" w:rsidRPr="00F03BA1">
        <w:rPr>
          <w:rFonts w:ascii="GHEA Grapalat" w:hAnsi="GHEA Grapalat" w:cs="Sylfaen"/>
          <w:sz w:val="22"/>
          <w:szCs w:val="24"/>
          <w:lang w:val="hy-AM"/>
        </w:rPr>
        <w:t>)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CF3EE2" w:rsidRPr="002436CC">
        <w:rPr>
          <w:rFonts w:ascii="GHEA Grapalat" w:hAnsi="GHEA Grapalat" w:cs="Sylfaen"/>
          <w:sz w:val="22"/>
          <w:szCs w:val="24"/>
          <w:lang w:val="hy-AM"/>
        </w:rPr>
        <w:t xml:space="preserve"> հանրակրթական և նախադպրոցական հիմնարկությունների </w:t>
      </w:r>
      <w:r w:rsidR="00AD57AF" w:rsidRPr="00AD57AF">
        <w:rPr>
          <w:rFonts w:ascii="GHEA Grapalat" w:hAnsi="GHEA Grapalat" w:cs="Sylfaen"/>
          <w:sz w:val="22"/>
          <w:szCs w:val="24"/>
          <w:lang w:val="hy-AM"/>
        </w:rPr>
        <w:t>շ</w:t>
      </w:r>
      <w:r w:rsidR="00CF3EE2" w:rsidRPr="002436CC">
        <w:rPr>
          <w:rFonts w:ascii="GHEA Grapalat" w:hAnsi="GHEA Grapalat" w:cs="Sylfaen"/>
          <w:sz w:val="22"/>
          <w:szCs w:val="24"/>
          <w:lang w:val="hy-AM"/>
        </w:rPr>
        <w:t xml:space="preserve">ենքերի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հարկերի թիվը չպետք է գերազանցի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C9" w:rsidRPr="00724A82">
        <w:rPr>
          <w:rFonts w:ascii="GHEA Grapalat" w:hAnsi="GHEA Grapalat" w:cs="Sylfaen"/>
          <w:sz w:val="22"/>
          <w:szCs w:val="24"/>
          <w:lang w:val="hy-AM"/>
        </w:rPr>
        <w:t>երեքը</w:t>
      </w:r>
      <w:r w:rsidR="00B522C9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409A44E" w14:textId="77777777" w:rsidR="00BF78C6" w:rsidRPr="00724A82" w:rsidRDefault="00BF78C6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0F0F8B6" w14:textId="77777777" w:rsidR="00BF78C6" w:rsidRPr="00724A82" w:rsidRDefault="00BF78C6" w:rsidP="00343FFC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bookmarkStart w:id="26" w:name="_Toc12539480"/>
      <w:r w:rsidRPr="00724A82">
        <w:rPr>
          <w:rFonts w:ascii="GHEA Grapalat" w:hAnsi="GHEA Grapalat"/>
          <w:sz w:val="22"/>
          <w:szCs w:val="22"/>
          <w:lang w:val="hy-AM"/>
        </w:rPr>
        <w:t xml:space="preserve">4.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Հիմնատակեր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հիմքեր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նկուղային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հարկեր</w:t>
      </w:r>
      <w:bookmarkEnd w:id="26"/>
      <w:r w:rsidR="00C474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78236AF" w14:textId="77777777" w:rsidR="000F4353" w:rsidRPr="00724A82" w:rsidRDefault="000A23A7" w:rsidP="008A3E61">
      <w:pPr>
        <w:tabs>
          <w:tab w:val="left" w:pos="774"/>
        </w:tabs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3</w:t>
      </w:r>
      <w:r w:rsidR="00BF78C6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BF78C6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8A6CCD" w:rsidRPr="00724A82">
        <w:rPr>
          <w:rFonts w:ascii="GHEA Grapalat" w:hAnsi="GHEA Grapalat" w:cs="Sylfaen"/>
          <w:sz w:val="22"/>
          <w:szCs w:val="22"/>
          <w:lang w:val="hy-AM"/>
        </w:rPr>
        <w:t>Շենքերի և կառուցների հիմքերի նախագծումը պետք է կատարել հիմնատակերի և հիմքերի նախագծման շինարարական նորմերի (ՀՀՇՆ IV-10.01., ՍՆիՊ 2.02.) պահանջներին համապատասխան` հաշվի առնելով սույն բաժնի պահանջները:</w:t>
      </w:r>
    </w:p>
    <w:p w14:paraId="6978A5DF" w14:textId="77777777" w:rsidR="00FF3B5B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4</w:t>
      </w:r>
      <w:r w:rsidR="000F4353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0F4353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Ըստ սեյսմիկ հատկությունների</w:t>
      </w:r>
      <w:r w:rsidR="00AD57AF" w:rsidRPr="00AD57AF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III և IV կարգի գրունտների վր</w:t>
      </w:r>
      <w:r w:rsidR="00AD57AF">
        <w:rPr>
          <w:rFonts w:ascii="GHEA Grapalat" w:hAnsi="GHEA Grapalat" w:cs="GHEA Grapalat"/>
          <w:sz w:val="22"/>
          <w:szCs w:val="22"/>
          <w:lang w:val="hy-AM"/>
        </w:rPr>
        <w:t>ա կառուցվող հիմքերը հաշվարկելիս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հաշվի առնելով սեյսմիկ ազդեցությունը, պետք է կատարել լրացուցիչ ստուգում` ըստ հիմքի ներբանով շենքի կամ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ի շրջման և սահքի: Ըստ սահքի ստուգման դեպքում անհրաժեշտ է հաշվի առնել հիմքի և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հիմնատակի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գրունտի շփումը: Հիմքերի խորացման անհրաժշտություն առաջանալու դեպքում խարսխման պայմա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նի բավարարումը պետք է ապահովել համապատասխան կոնստրուկտիվ լուծումներ կիրառելու կամ ստորգետնյա հարկեր նախատեսելու միջոցով: </w:t>
      </w:r>
    </w:p>
    <w:p w14:paraId="54805518" w14:textId="77777777" w:rsidR="00FF3B5B" w:rsidRPr="00724A82" w:rsidRDefault="000A23A7" w:rsidP="0019706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Ըստ սեյսմիկ հատկությունների</w:t>
      </w:r>
      <w:r w:rsidR="00AD57AF" w:rsidRPr="00AD57AF">
        <w:rPr>
          <w:rFonts w:ascii="GHEA Grapalat" w:hAnsi="GHEA Grapalat" w:cs="Sylfaen"/>
          <w:sz w:val="22"/>
          <w:szCs w:val="22"/>
          <w:lang w:val="hy-AM"/>
        </w:rPr>
        <w:t>՝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 xml:space="preserve"> I և II կարգի գրունտներում հիմքի տեղադրման խորությունն ընդունվում է առանց սեյսմիկ ազդեցության հաշվառման:</w:t>
      </w:r>
    </w:p>
    <w:p w14:paraId="5A4D67F0" w14:textId="77777777" w:rsidR="007D7F05" w:rsidRPr="00724A82" w:rsidRDefault="000A23A7" w:rsidP="001970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Շենքերի և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ների կամ դրանց հատվածամասերի հիմքերը պետք է տեղակայվեն միևնույն մակարդակի վրա (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ներառյալ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տարբեր գրունտների վրա կառուցվող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ը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): Կից ժապավենային հիմքերը տարբեր նիշերի վրա տեղակայելու անհրաժշտության, ինչպես նաև թեք ռելիեֆի վրա շինարարություն իրականացնելու դեպքերում անցումն առավել խորը տեղադրված մասից պակաս խորացված տեղամասին անհրաժեշտ է կատարել աստիճա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նաձև: Այդ դեպքում տարբեր </w:t>
      </w:r>
      <w:r w:rsidR="007D7F05" w:rsidRPr="00724A82">
        <w:rPr>
          <w:rFonts w:ascii="GHEA Grapalat" w:hAnsi="GHEA Grapalat" w:cs="GHEA Grapalat"/>
          <w:lang w:val="hy-AM"/>
        </w:rPr>
        <w:t>հա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տվածամասերի հիմքերի կից տեղամասերը (այդ թվում դեֆորմացիոն կարանի տեղամասը երկու կողմից) 1մ-ից ոչ պակաս չափով</w:t>
      </w:r>
      <w:r w:rsidR="00DE4967" w:rsidRPr="002436CC">
        <w:rPr>
          <w:rFonts w:ascii="GHEA Grapalat" w:hAnsi="GHEA Grapalat" w:cs="GHEA Grapalat"/>
          <w:sz w:val="22"/>
          <w:szCs w:val="22"/>
          <w:lang w:val="hy-AM"/>
        </w:rPr>
        <w:t xml:space="preserve">, որպես կանոն,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պետք է ունենան միևնույն խորությունը, իսկ սյուների տակ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lastRenderedPageBreak/>
        <w:t>առանձին կանգնած հիմքերը, որոնք բաժանված են սեյսմիկ (դեֆորմացիոն) կարանով, պետք է տեղադրվեն միևնույն մակարդակում: Հիմքերի ներբանների աստիճանների բարձրությունը պետք է լինի ոչ ավել 0,6մ-ից և խորը տեղադրված հիմքից պակաս խորացված հիմքին անցման տեղամասերում առաջ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>աձգվի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բարձրության և երկարության մինչև 1:2 հարաբե</w:t>
      </w:r>
      <w:r w:rsidR="00B575AA" w:rsidRPr="00724A82">
        <w:rPr>
          <w:rFonts w:ascii="GHEA Grapalat" w:hAnsi="GHEA Grapalat" w:cs="GHEA Grapalat"/>
          <w:sz w:val="22"/>
          <w:szCs w:val="22"/>
          <w:lang w:val="hy-AM"/>
        </w:rPr>
        <w:t>ր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ության չափով կապակցված գրունտների դեպքում և մինչև 1:3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 xml:space="preserve">`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չկապակցված գրունտների դեպքում: Ժայռային գրունտներում թույլատրվում է 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սանա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դղա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վանդ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ն</w:t>
      </w:r>
      <w:r w:rsidR="002D44CC" w:rsidRPr="002D44CC">
        <w:rPr>
          <w:rFonts w:ascii="GHEA Grapalat" w:hAnsi="GHEA Grapalat" w:cs="GHEA Grapalat"/>
          <w:sz w:val="22"/>
          <w:szCs w:val="22"/>
          <w:lang w:val="hy-AM"/>
        </w:rPr>
        <w:t>եր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չսարքել: </w:t>
      </w:r>
    </w:p>
    <w:p w14:paraId="66994371" w14:textId="77777777" w:rsidR="00FF3B5B" w:rsidRPr="00E918B8" w:rsidRDefault="000A23A7" w:rsidP="008A3E6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/>
          <w:b/>
          <w:sz w:val="22"/>
          <w:szCs w:val="22"/>
          <w:lang w:val="hy-AM"/>
        </w:rPr>
        <w:t>7</w:t>
      </w:r>
      <w:r w:rsidRPr="002436CC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Ըստ սեյսմիկ հատկությունների I և II կարգի գրունտներում հարևան շեն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քե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րի կամ դրանց հատվածամասերի հիմքերը տարբեր մակարդակների վրա տեղա</w:t>
      </w:r>
      <w:r w:rsidR="0058308E" w:rsidRPr="0092571A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92571A">
        <w:rPr>
          <w:rFonts w:ascii="GHEA Grapalat" w:hAnsi="GHEA Grapalat" w:cs="GHEA Grapalat"/>
          <w:sz w:val="22"/>
          <w:szCs w:val="22"/>
          <w:lang w:val="hy-AM"/>
        </w:rPr>
        <w:t>կայելու անհրաժշտության դեպքում դրանց ներբանների նիշերի տարբերությունը թույլատրելի է</w:t>
      </w:r>
      <w:r w:rsidR="008412BE" w:rsidRPr="0092571A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E918B8">
        <w:rPr>
          <w:rFonts w:ascii="GHEA Grapalat" w:hAnsi="GHEA Grapalat" w:cs="GHEA Grapalat"/>
          <w:color w:val="FF0000"/>
          <w:sz w:val="22"/>
          <w:szCs w:val="22"/>
          <w:lang w:val="hy-AM"/>
        </w:rPr>
        <w:t xml:space="preserve"> </w:t>
      </w:r>
    </w:p>
    <w:p w14:paraId="20BD3D6A" w14:textId="77777777" w:rsidR="00FF3B5B" w:rsidRPr="00724A82" w:rsidRDefault="00B575AA" w:rsidP="008A3E61">
      <w:pPr>
        <w:pStyle w:val="BodyText"/>
        <w:spacing w:after="0"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24A82">
        <w:rPr>
          <w:rFonts w:ascii="GHEA Grapalat" w:hAnsi="GHEA Grapalat" w:cs="Arial"/>
          <w:position w:val="-12"/>
          <w:sz w:val="22"/>
          <w:szCs w:val="22"/>
          <w:lang w:val="hy-AM"/>
        </w:rPr>
        <w:object w:dxaOrig="1820" w:dyaOrig="340" w14:anchorId="286DAD39">
          <v:shape id="_x0000_i1282" type="#_x0000_t75" style="width:90.75pt;height:17.25pt" o:ole="">
            <v:imagedata r:id="rId509" o:title=""/>
          </v:shape>
          <o:OLEObject Type="Embed" ProgID="Equation.3" ShapeID="_x0000_i1282" DrawAspect="Content" ObjectID="_1670763055" r:id="rId510"/>
        </w:object>
      </w:r>
    </w:p>
    <w:p w14:paraId="16E9CC8C" w14:textId="77777777" w:rsidR="007D7F05" w:rsidRPr="00724A82" w:rsidRDefault="00FF3B5B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չափով, որտեղ՝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 </w:t>
      </w:r>
    </w:p>
    <w:p w14:paraId="2258E3D0" w14:textId="77777777" w:rsidR="007D7F05" w:rsidRPr="00724A82" w:rsidRDefault="00B575AA" w:rsidP="008A3E61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24A82">
        <w:rPr>
          <w:rFonts w:ascii="GHEA Grapalat" w:hAnsi="GHEA Grapalat"/>
          <w:position w:val="-6"/>
          <w:lang w:val="hy-AM"/>
        </w:rPr>
        <w:object w:dxaOrig="220" w:dyaOrig="260" w14:anchorId="129B2C77">
          <v:shape id="_x0000_i1283" type="#_x0000_t75" style="width:11.25pt;height:12.75pt" o:ole="">
            <v:imagedata r:id="rId511" o:title=""/>
          </v:shape>
          <o:OLEObject Type="Embed" ProgID="Equation.3" ShapeID="_x0000_i1283" DrawAspect="Content" ObjectID="_1670763056" r:id="rId512"/>
        </w:objec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Gabriola"/>
          <w:sz w:val="22"/>
          <w:szCs w:val="22"/>
          <w:lang w:val="hy-AM"/>
        </w:rPr>
        <w:t>–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հիմքերի միջև առլույս հեռավորությունն է,</w:t>
      </w:r>
      <w:r w:rsidR="0099145F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7286AF1" w14:textId="77777777" w:rsidR="007D7F05" w:rsidRPr="00724A82" w:rsidRDefault="0058308E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200" w:dyaOrig="260" w14:anchorId="66059304">
          <v:shape id="_x0000_i1284" type="#_x0000_t75" style="width:9.75pt;height:12.75pt" o:ole="">
            <v:imagedata r:id="rId513" o:title=""/>
          </v:shape>
          <o:OLEObject Type="Embed" ProgID="Equation.3" ShapeID="_x0000_i1284" DrawAspect="Content" ObjectID="_1670763057" r:id="rId514"/>
        </w:objec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/>
          <w:i/>
          <w:sz w:val="22"/>
          <w:szCs w:val="22"/>
          <w:lang w:val="hy-AM"/>
        </w:rPr>
        <w:t>c</w:t>
      </w:r>
      <w:r w:rsidR="00FF3B5B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F3B5B" w:rsidRPr="00724A82">
        <w:rPr>
          <w:rFonts w:ascii="GHEA Grapalat" w:hAnsi="GHEA Grapalat" w:cs="Gabriola"/>
          <w:sz w:val="22"/>
          <w:szCs w:val="22"/>
          <w:lang w:val="hy-AM"/>
        </w:rPr>
        <w:t>–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համա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softHyphen/>
        <w:t>պա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softHyphen/>
        <w:t xml:space="preserve">տասխանաբար գրունտի ներքին շփման անկյան և տեսակարար շաղկապվածության գործակցի հաշվարկային արժեքներն են, </w:t>
      </w:r>
    </w:p>
    <w:p w14:paraId="749B8B38" w14:textId="77777777" w:rsidR="007D7F05" w:rsidRPr="00724A82" w:rsidRDefault="00FF3B5B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724A82">
        <w:rPr>
          <w:rFonts w:ascii="GHEA Grapalat" w:hAnsi="GHEA Grapalat"/>
          <w:i/>
          <w:sz w:val="22"/>
          <w:szCs w:val="22"/>
          <w:lang w:val="hy-AM"/>
        </w:rPr>
        <w:t>p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-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միջին ճնշումն է բարձր տեղադրված հիմքի ներբանի տակ` հաշվարկային բեռներից (բեռների հատուկ զուգակցման դեպքում): </w:t>
      </w:r>
    </w:p>
    <w:p w14:paraId="0E38E439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Ոչ ժայռային գրունտների վրա շինարարության դեպքում բետոնե բլոկներից հավաքովի ժապավենային հիմքերի վերին նիշի մակարդակում պետք է տեղադրել 40մմ-ից ոչ պակաս հաստությամբ 100 տեսականիշի ցեմենտային շաղախի կամ B10 դասի մանրահատիկ բետոնի շերտ և 10մմ տրամագծով երկայնական ամրան` չորս ձող 1-ին սեյսմիկ գոտում, վեց ձող</w:t>
      </w:r>
      <w:r w:rsidR="00335E51" w:rsidRPr="00724A82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2-րդ և 3-րդ սեյսմիկ գոտիներում: Երկայնական ձողերը 300մմ քայլով պետք է միավորված լինեն 6մմ-ից ոչ պակաս տրամագծով լայնական ձողերով: Նկուղների պատերը ժապավենային հիմքերի հետ կոնստրուկտիվորեն ամրակապված հավաքովի պանելներից իրականացնելու դեպքում</w:t>
      </w:r>
      <w:r w:rsidR="00724A82">
        <w:rPr>
          <w:rFonts w:ascii="GHEA Grapalat" w:hAnsi="GHEA Grapalat" w:cs="GHEA Grapalat"/>
          <w:sz w:val="22"/>
          <w:szCs w:val="22"/>
          <w:lang w:val="hy-AM"/>
        </w:rPr>
        <w:t>՝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նշված շաղախի շերտի տեղադրումը չի պահանջվում: </w:t>
      </w:r>
    </w:p>
    <w:p w14:paraId="3798225E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8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Pr="002436CC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Խոշոր բլոկներից հիմքերում և նկուղների պատերում շարվածքի քարակապումը պետք է ապահովված լինի յուրաքանչյուր շարքում, ինչպես նաև բոլոր անկյուններում և փոխհատումներում` բլոկի բարձրության 1/3-ից ոչ պակաս խորությամբ: Հիմքի բլոկները պետք է շարել անընդհատ ժապավենի ձևով: Բլոկների միջև կարանները լցնելու համար հարկավոր է կիրառել 50 տեսականիշից ոչ պակաս շաղախ: Հիմքերի և նկուղների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(որոնք կարող են շահագործվել որպես ավտոկայանատեղիներ կամ հասարակական նշանակության այլ տարածքներ և վերակառուցվել ապաստարանների)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պատերի բոլոր անկյուններում և փոխհատումներում շարվածքի հորիզոնական կարաններում պետք է նախատեսել 2մ-ից ոչ պակաս երկարությամբ ամրանային ցանցերի տեղադրում` 1-ին սեյսմիկ գոտում երկայնական ամրանի կտրվածքի ընդհանուր մակերեսը ոչ պակաս 2սմ</w:t>
      </w:r>
      <w:r w:rsidR="007D7F05" w:rsidRPr="00724A82">
        <w:rPr>
          <w:rFonts w:ascii="GHEA Grapalat" w:hAnsi="GHEA Grapalat" w:cs="GHEA Grapalat"/>
          <w:sz w:val="22"/>
          <w:szCs w:val="22"/>
          <w:vertAlign w:val="superscript"/>
          <w:lang w:val="hy-AM"/>
        </w:rPr>
        <w:t>2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-ուց, իսկ 2-րդ և 3-րդ սեյսմիկ գոտիներում`  ոչ պակաս 3սմ</w:t>
      </w:r>
      <w:r w:rsidR="007D7F05" w:rsidRPr="00724A82">
        <w:rPr>
          <w:rFonts w:ascii="GHEA Grapalat" w:hAnsi="GHEA Grapalat" w:cs="GHEA Grapalat"/>
          <w:sz w:val="22"/>
          <w:szCs w:val="22"/>
          <w:vertAlign w:val="superscript"/>
          <w:lang w:val="hy-AM"/>
        </w:rPr>
        <w:t>2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-ուց: Շարվածքի վերին նիշի մակարդակում պետք է տեղադրել 40մմ-ից ոչ պակաս հաստությամբ 100 տեսականիշի ցեմենտային շաղախի կամ B10 դ</w:t>
      </w:r>
      <w:r w:rsidR="00343FFC">
        <w:rPr>
          <w:rFonts w:ascii="GHEA Grapalat" w:hAnsi="GHEA Grapalat" w:cs="GHEA Grapalat"/>
          <w:sz w:val="22"/>
          <w:szCs w:val="22"/>
          <w:lang w:val="hy-AM"/>
        </w:rPr>
        <w:t>ասի մանրահատիկ բետոնի շերտ և 10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մմ տրամագծով երկայնական ամրան` չորս ձող 1-ին սեյսմիկ գոտում, վեց ձող 2-րդ և 3-րդ սեյսմիկ գոտիներում: Երկայնական ձողերը 300մմ քայլով պետք է միավորված լինեն 6մմ-ից ոչ պակաս տրամագծով լայնական ձողերով: </w:t>
      </w:r>
    </w:p>
    <w:p w14:paraId="626B4ACF" w14:textId="77777777" w:rsidR="0038163A" w:rsidRPr="00724A82" w:rsidRDefault="00DC15D2" w:rsidP="008A3E61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90</w:t>
      </w:r>
      <w:r w:rsidR="0038163A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Բազմահարկ հիմնակմախ</w:t>
      </w:r>
      <w:r w:rsidR="002D44CC" w:rsidRPr="002D44CC">
        <w:rPr>
          <w:rFonts w:ascii="GHEA Grapalat" w:hAnsi="GHEA Grapalat" w:cs="Sylfaen"/>
          <w:sz w:val="22"/>
          <w:szCs w:val="22"/>
          <w:lang w:val="hy-AM"/>
        </w:rPr>
        <w:t>ք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ային շենքերի հիմքերը II և III կարգի գրունտների վրա պետք է կառուցել երկաթբետոնե խաչահատվող ժապավենների կամ հո</w:t>
      </w:r>
      <w:r w:rsidR="008604A8" w:rsidRPr="00724A82">
        <w:rPr>
          <w:rFonts w:ascii="GHEA Grapalat" w:hAnsi="GHEA Grapalat" w:cs="Sylfaen"/>
          <w:sz w:val="22"/>
          <w:szCs w:val="22"/>
          <w:lang w:val="hy-AM"/>
        </w:rPr>
        <w:t>ծ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 xml:space="preserve"> սալի ձևով, առանձին կանգնած հիմքեր կիրառելու դեպքում դրանք պետք է կապված լինեն պահանգներով՝ 1-ին սեյսմիկ գոտում – շենքի եզրա</w:t>
      </w:r>
      <w:r w:rsidR="00E55399" w:rsidRPr="00724A82">
        <w:rPr>
          <w:rFonts w:ascii="GHEA Grapalat" w:hAnsi="GHEA Grapalat" w:cs="Sylfaen"/>
          <w:sz w:val="22"/>
          <w:szCs w:val="22"/>
          <w:lang w:val="hy-AM"/>
        </w:rPr>
        <w:t>գ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>ծով, 2-րդ և 3-րդ սեյսմիկ գոտիներում – շենքի բոլոր առանցքներով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>:</w:t>
      </w:r>
      <w:r w:rsidR="00765081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4921DF29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1</w:t>
      </w:r>
      <w:r w:rsidRPr="002436CC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Քարե շենքերում պետք է կիրառել </w:t>
      </w:r>
      <w:r w:rsidR="008604A8" w:rsidRPr="00724A82">
        <w:rPr>
          <w:rFonts w:ascii="GHEA Grapalat" w:hAnsi="GHEA Grapalat" w:cs="GHEA Grapalat"/>
          <w:sz w:val="22"/>
          <w:szCs w:val="22"/>
          <w:lang w:val="hy-AM"/>
        </w:rPr>
        <w:t xml:space="preserve">երկաթբետոնե,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բետոնե</w:t>
      </w:r>
      <w:r w:rsidR="00757243" w:rsidRPr="002436CC">
        <w:rPr>
          <w:rFonts w:ascii="GHEA Grapalat" w:hAnsi="GHEA Grapalat" w:cs="GHEA Grapalat"/>
          <w:sz w:val="22"/>
          <w:szCs w:val="22"/>
          <w:lang w:val="hy-AM"/>
        </w:rPr>
        <w:t xml:space="preserve"> և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խամքարա</w:t>
      </w:r>
      <w:r w:rsidR="00757243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բետոնե ժապավենային հիմքեր: Խամքարե շարվածքի համար պետք է կիրառվեն անկողնակային խամքար (շարվածքի ընդհանուր ծավալի 50%-ից ոչ պակաս) և շաղախ` 50 տեսականիշից ոչ պակաս: Խամքարե շարվածքի համար թույլատրվում է կիրառել ճեղքված քար`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>հիմքային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պատերի կցորդումներն ու փոխհատումներն ըստ բարձրության 60սմ քայլով պողպատե ցանցերով ամրանավորելու և 50 տեսականիշից ոչ ցածր շաղախ կիրառելու պայմանով: Երկու հարկից ոչ ավելի բարձրության շենքերում թույլատրվում է հորիզոնական ամրանավորումը կատարել ըստ բարձրության 90սմ քայլով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337AFA51" w14:textId="77777777" w:rsidR="007D7F05" w:rsidRPr="00724A82" w:rsidRDefault="000A23A7" w:rsidP="008A3E61">
      <w:pPr>
        <w:pStyle w:val="BodyText"/>
        <w:spacing w:after="0"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 xml:space="preserve">.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Նկուղները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(</w:t>
      </w:r>
      <w:r w:rsidR="00D76C67" w:rsidRPr="00295C8B">
        <w:rPr>
          <w:rFonts w:ascii="GHEA Grapalat" w:hAnsi="GHEA Grapalat" w:cs="GHEA Grapalat"/>
          <w:sz w:val="22"/>
          <w:szCs w:val="22"/>
          <w:lang w:val="hy-AM"/>
        </w:rPr>
        <w:t>այդ թվում որմնախարսխային հարկերը, ավտոկայանատեղիները, ներկառուցվող ապաստարանները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>)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պետք է </w:t>
      </w:r>
      <w:r w:rsidR="007D7F05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նախագծել և կառուցել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ամբողջ շենքի (հատվածամասի) տակ: Շենքի (հատվածամասի) մի մասի տակ նկուղ նախատեսելու դեպքում պետք է ձգտել շենքի (հատվածամասի) գլխավոր առանցքների նկատմամբ դրա համաչափ տեղաբաշխմանը: </w:t>
      </w:r>
    </w:p>
    <w:p w14:paraId="0FE1C7C6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3</w:t>
      </w:r>
      <w:r w:rsidR="00813325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Ջրհագեցած գրունտները, որոնք օժտված են դինամիկ հեղուկացման և կառուցվածքային անկայունության հատկություններով, չի թույլատրվում օգտագոր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ծել որպես շենքերի և </w:t>
      </w:r>
      <w:r w:rsidR="007D7F05"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ների հիմնատակ` առանց այդ հատ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կություն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ները վե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րաց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նող նախաշինարարական միջոցառումների իրագործման: </w:t>
      </w:r>
      <w:r w:rsidR="000C4571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</w:p>
    <w:p w14:paraId="63B9C24E" w14:textId="77777777" w:rsidR="007D7F05" w:rsidRPr="00724A82" w:rsidRDefault="000A23A7" w:rsidP="008A3E61">
      <w:pPr>
        <w:spacing w:line="276" w:lineRule="auto"/>
        <w:ind w:firstLine="567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2436CC">
        <w:rPr>
          <w:rFonts w:ascii="GHEA Grapalat" w:hAnsi="GHEA Grapalat" w:cs="Sylfaen"/>
          <w:b/>
          <w:sz w:val="22"/>
          <w:szCs w:val="22"/>
          <w:lang w:val="hy-AM"/>
        </w:rPr>
        <w:t>9</w:t>
      </w:r>
      <w:r w:rsidR="00DC15D2" w:rsidRPr="002436CC">
        <w:rPr>
          <w:rFonts w:ascii="GHEA Grapalat" w:hAnsi="GHEA Grapalat" w:cs="Sylfaen"/>
          <w:b/>
          <w:sz w:val="22"/>
          <w:szCs w:val="22"/>
          <w:lang w:val="hy-AM"/>
        </w:rPr>
        <w:t>4</w:t>
      </w:r>
      <w:r w:rsidR="004526C3" w:rsidRPr="00724A82">
        <w:rPr>
          <w:rFonts w:ascii="GHEA Grapalat" w:hAnsi="GHEA Grapalat" w:cs="Sylfaen"/>
          <w:b/>
          <w:sz w:val="22"/>
          <w:szCs w:val="22"/>
          <w:lang w:val="hy-AM"/>
        </w:rPr>
        <w:t>.</w:t>
      </w:r>
      <w:r w:rsidR="0038163A" w:rsidRPr="00724A8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D7F05" w:rsidRPr="006524C9">
        <w:rPr>
          <w:rFonts w:ascii="GHEA Grapalat" w:hAnsi="GHEA Grapalat" w:cs="GHEA Grapalat"/>
          <w:sz w:val="22"/>
          <w:szCs w:val="22"/>
          <w:lang w:val="hy-AM"/>
        </w:rPr>
        <w:t>Չի թույլատրվում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 կախովի ցցերի կիրառություն: Ցցային հիմքերը պետք է նախագծել ՍՆիՊ 2.02.0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>3</w:t>
      </w:r>
      <w:r w:rsidR="002D1AA1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շինարարական նորմերի պահանջներին համա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պա</w:t>
      </w:r>
      <w:r w:rsidR="0058308E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տասխան: Ցից-կանգնակների կիրառել</w:t>
      </w:r>
      <w:r w:rsidR="00CB6182" w:rsidRPr="00CD390F">
        <w:rPr>
          <w:rFonts w:ascii="GHEA Grapalat" w:hAnsi="GHEA Grapalat" w:cs="GHEA Grapalat"/>
          <w:sz w:val="22"/>
          <w:szCs w:val="22"/>
          <w:lang w:val="hy-AM"/>
        </w:rPr>
        <w:t>ի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ության դեպքում </w:t>
      </w:r>
      <w:r w:rsidR="00AB0F11" w:rsidRPr="002436CC">
        <w:rPr>
          <w:rFonts w:ascii="GHEA Grapalat" w:hAnsi="GHEA Grapalat" w:cs="GHEA Grapalat"/>
          <w:sz w:val="22"/>
          <w:szCs w:val="22"/>
          <w:lang w:val="hy-AM"/>
        </w:rPr>
        <w:t xml:space="preserve">անհրաժեշտ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է հատել թույլ շերտա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նստ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ված</w:t>
      </w:r>
      <w:r w:rsidR="00CF559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քները և ապահովել ցցերի խորացումն ու ստորին ծայրի հենումն անսեղմելի գրունտաշերտի վրա (ժայռային, խոշորաբեկոր, խիտ և միջին խտության ավազային, կիսապինդ և 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>կոշտ-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պլաս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softHyphen/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>տիկ</w:t>
      </w:r>
      <w:r w:rsidR="00E55399" w:rsidRPr="00724A82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="007D7F05" w:rsidRPr="00724A82">
        <w:rPr>
          <w:rFonts w:ascii="GHEA Grapalat" w:hAnsi="GHEA Grapalat" w:cs="GHEA Grapalat"/>
          <w:sz w:val="22"/>
          <w:szCs w:val="22"/>
          <w:lang w:val="hy-AM"/>
        </w:rPr>
        <w:t xml:space="preserve">կավային գրունտներ): </w:t>
      </w:r>
    </w:p>
    <w:p w14:paraId="68602032" w14:textId="77777777" w:rsidR="007D7F05" w:rsidRPr="00724A82" w:rsidRDefault="007D7F05" w:rsidP="0019706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4AC013A7" w14:textId="77777777" w:rsidR="00813325" w:rsidRPr="00724A82" w:rsidRDefault="00813325" w:rsidP="004966A2">
      <w:pPr>
        <w:pStyle w:val="BodyText"/>
        <w:spacing w:after="0" w:line="360" w:lineRule="auto"/>
        <w:ind w:firstLine="567"/>
        <w:jc w:val="both"/>
        <w:outlineLvl w:val="1"/>
        <w:rPr>
          <w:rFonts w:ascii="GHEA Grapalat" w:hAnsi="GHEA Grapalat"/>
          <w:b/>
          <w:i/>
          <w:sz w:val="22"/>
          <w:szCs w:val="24"/>
          <w:lang w:val="hy-AM"/>
        </w:rPr>
      </w:pPr>
      <w:bookmarkStart w:id="27" w:name="_Toc12539481"/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5.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Ծածկեր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վերնածածկեր</w:t>
      </w:r>
      <w:bookmarkEnd w:id="27"/>
    </w:p>
    <w:p w14:paraId="45BEC050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վերնածածկերը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խարսխումը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խարխսումը,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երկաթբետոնե </w:t>
      </w:r>
      <w:r w:rsidR="002365B1" w:rsidRPr="002436CC">
        <w:rPr>
          <w:rFonts w:ascii="GHEA Grapalat" w:hAnsi="GHEA Grapalat"/>
          <w:sz w:val="22"/>
          <w:szCs w:val="24"/>
          <w:lang w:val="hy-AM"/>
        </w:rPr>
        <w:t>միաձույլ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սկավառակներ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1E4A450" w14:textId="77777777" w:rsidR="00813325" w:rsidRPr="00724A82" w:rsidRDefault="000A23A7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Հանձնարարվում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կողմնանիստերում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ակոսավոր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երիթային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արտաթողեր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ներդիր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տարրեր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B807670" w14:textId="77777777" w:rsidR="00813325" w:rsidRPr="00724A82" w:rsidRDefault="00641EC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տեղադրվում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120-200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բացակով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տեղակայել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ձողով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200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տեղամասի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 B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15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br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A4C9DAD" w14:textId="77777777" w:rsidR="00813325" w:rsidRPr="00724A82" w:rsidRDefault="00641EC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միաձուլման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2365B1" w:rsidRPr="002436CC">
        <w:rPr>
          <w:rFonts w:ascii="GHEA Grapalat" w:hAnsi="GHEA Grapalat" w:cs="Sylfaen"/>
          <w:sz w:val="22"/>
          <w:szCs w:val="24"/>
          <w:lang w:val="hy-AM"/>
        </w:rPr>
        <w:t>ինչպես նախորդ դեպքում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ին մակերևույթով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B 15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բետոնից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50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շերտի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44CC" w:rsidRPr="002D44CC">
        <w:rPr>
          <w:rFonts w:ascii="GHEA Grapalat" w:hAnsi="GHEA Grapalat"/>
          <w:sz w:val="22"/>
          <w:szCs w:val="24"/>
          <w:lang w:val="hy-AM"/>
        </w:rPr>
        <w:t xml:space="preserve">նվազագույն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3-4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տրամագծով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ցանցով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, որի բջիջը պետք է լինի ոչ ավել 200մմ-ից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Ցանցը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անցկացնել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ընդլայնված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մախքի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49BA68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միաձուլությունն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միջոցառում</w:t>
      </w:r>
      <w:r w:rsidR="001048FE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F810956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0A23A7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Կարկասային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վերնածածկի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սկավառակի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միաձուլումը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ծպեղային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միջադիր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եռակցելով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փոխհատման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տեղակայումով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սարքումով</w:t>
      </w:r>
      <w:r w:rsidR="002D44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շաղախով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մանրահատիկավոր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 15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միացնելով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450151E" w14:textId="77777777" w:rsidR="00813325" w:rsidRPr="00724A82" w:rsidRDefault="00BE150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սալերի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հենումն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5F46D086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125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ABAA076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պանելները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եզրագծով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հենելիս՝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հեծանային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80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24AAAB6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90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27E74C5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սալերը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տեսականիշից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ցեմենտե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շաղախի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852880E" w14:textId="77777777" w:rsidR="00813325" w:rsidRPr="00724A82" w:rsidRDefault="00BE150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984A3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2436CC">
        <w:rPr>
          <w:rFonts w:ascii="GHEA Grapalat" w:hAnsi="GHEA Grapalat"/>
          <w:sz w:val="22"/>
          <w:szCs w:val="24"/>
          <w:lang w:val="hy-AM"/>
        </w:rPr>
        <w:t>Հանրակրթական և նախա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>դպրոց</w:t>
      </w:r>
      <w:r w:rsidR="00CB0346" w:rsidRPr="002436CC">
        <w:rPr>
          <w:rFonts w:ascii="GHEA Grapalat" w:hAnsi="GHEA Grapalat"/>
          <w:sz w:val="22"/>
          <w:szCs w:val="24"/>
          <w:lang w:val="hy-AM"/>
        </w:rPr>
        <w:t>ական հիմնարկների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, ինչպես նաև </w:t>
      </w:r>
      <w:r w:rsidR="00772DD6">
        <w:rPr>
          <w:rFonts w:ascii="GHEA Grapalat" w:hAnsi="GHEA Grapalat"/>
          <w:sz w:val="22"/>
          <w:szCs w:val="24"/>
          <w:lang w:val="hy-AM"/>
        </w:rPr>
        <w:t>5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E4967" w:rsidRPr="002436CC">
        <w:rPr>
          <w:rFonts w:ascii="GHEA Grapalat" w:hAnsi="GHEA Grapalat"/>
          <w:sz w:val="22"/>
          <w:szCs w:val="24"/>
          <w:lang w:val="hy-AM"/>
        </w:rPr>
        <w:t xml:space="preserve">և բարձր 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>հարկանի շենքերում ծածկերը իրականաց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վում </w:t>
      </w:r>
      <w:r w:rsidR="009177A0" w:rsidRPr="00724A82">
        <w:rPr>
          <w:rFonts w:ascii="GHEA Grapalat" w:hAnsi="GHEA Grapalat"/>
          <w:sz w:val="22"/>
          <w:szCs w:val="24"/>
          <w:lang w:val="hy-AM"/>
        </w:rPr>
        <w:t>են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միայն մոնոլիտ երկաթբետոնե</w:t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 կոնստրուկ</w:t>
      </w:r>
      <w:r w:rsidR="00757243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984A33" w:rsidRPr="00724A82">
        <w:rPr>
          <w:rFonts w:ascii="GHEA Grapalat" w:hAnsi="GHEA Grapalat"/>
          <w:sz w:val="22"/>
          <w:szCs w:val="24"/>
          <w:lang w:val="hy-AM"/>
        </w:rPr>
        <w:t xml:space="preserve">ցիաներով: </w:t>
      </w:r>
    </w:p>
    <w:p w14:paraId="613A366F" w14:textId="77777777" w:rsidR="00CD0068" w:rsidRPr="00724A82" w:rsidRDefault="00CD0068" w:rsidP="0019706C">
      <w:pPr>
        <w:tabs>
          <w:tab w:val="left" w:pos="1080"/>
        </w:tabs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114726C1" w14:textId="77777777" w:rsidR="00813325" w:rsidRPr="00724A82" w:rsidRDefault="00813325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28" w:name="_Toc12539482"/>
      <w:r w:rsidRPr="00724A82">
        <w:rPr>
          <w:rFonts w:ascii="GHEA Grapalat" w:hAnsi="GHEA Grapalat"/>
          <w:sz w:val="22"/>
          <w:szCs w:val="24"/>
          <w:lang w:val="hy-AM"/>
        </w:rPr>
        <w:t xml:space="preserve">6.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Սանդուղքներ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պատշգամբներ</w:t>
      </w:r>
      <w:bookmarkEnd w:id="28"/>
    </w:p>
    <w:p w14:paraId="71A67933" w14:textId="77777777" w:rsidR="00813325" w:rsidRPr="00724A82" w:rsidRDefault="00813325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տասխանեն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ՀՀՇՆ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II-8.04</w:t>
      </w:r>
      <w:r w:rsidR="002D1AA1">
        <w:rPr>
          <w:rFonts w:ascii="GHEA Grapalat" w:hAnsi="GHEA Grapalat"/>
          <w:sz w:val="22"/>
          <w:szCs w:val="24"/>
          <w:lang w:val="hy-AM"/>
        </w:rPr>
        <w:t xml:space="preserve"> </w:t>
      </w:r>
      <w:r w:rsidR="000C4571">
        <w:rPr>
          <w:rFonts w:ascii="GHEA Grapalat" w:hAnsi="GHEA Grapalat"/>
          <w:sz w:val="22"/>
          <w:szCs w:val="24"/>
          <w:lang w:val="hy-AM"/>
        </w:rPr>
        <w:t>շինարարական 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սակայն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մեկից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2D44CC" w:rsidRPr="002D44CC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նչյուր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որում</w:t>
      </w:r>
      <w:r w:rsidR="009177A0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մարդկանց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գտնվելը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սրահների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օդափոխման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խցերի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սենյակներ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CB034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B0346" w:rsidRPr="002436CC">
        <w:rPr>
          <w:rFonts w:ascii="GHEA Grapalat" w:hAnsi="GHEA Grapalat" w:cs="Sylfaen"/>
          <w:sz w:val="22"/>
          <w:szCs w:val="24"/>
          <w:lang w:val="hy-AM"/>
        </w:rPr>
        <w:t>պահանջներով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A84977C" w14:textId="77777777" w:rsidR="00813325" w:rsidRPr="00C85F59" w:rsidRDefault="002D44CC" w:rsidP="000D545B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վերելակների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հորանների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պատող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 w:cs="Sylfaen"/>
          <w:sz w:val="22"/>
          <w:szCs w:val="24"/>
          <w:lang w:val="hy-AM"/>
        </w:rPr>
        <w:t>իրականացնել կամ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ներկառույց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կոնստրուկցիաներ</w:t>
      </w:r>
      <w:r w:rsidRPr="00C85F59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դարսվածքի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չեն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մասնակցում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C85F59" w:rsidRPr="00CD390F">
        <w:rPr>
          <w:rFonts w:ascii="GHEA Grapalat" w:hAnsi="GHEA Grapalat"/>
          <w:sz w:val="22"/>
          <w:szCs w:val="24"/>
          <w:lang w:val="hy-AM"/>
        </w:rPr>
        <w:t xml:space="preserve">հետ համատեղ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աշխատանք</w:t>
      </w:r>
      <w:r w:rsidR="00CB6182" w:rsidRPr="00CD390F">
        <w:rPr>
          <w:rFonts w:ascii="GHEA Grapalat" w:hAnsi="GHEA Grapalat" w:cs="Sylfaen"/>
          <w:sz w:val="22"/>
          <w:szCs w:val="24"/>
          <w:lang w:val="hy-AM"/>
        </w:rPr>
        <w:t>ին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միջուկներ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կրում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916447" w:rsidRPr="00C85F59">
        <w:rPr>
          <w:rFonts w:ascii="GHEA Grapalat" w:hAnsi="GHEA Grapalat"/>
          <w:sz w:val="22"/>
          <w:szCs w:val="24"/>
          <w:lang w:val="hy-AM"/>
        </w:rPr>
        <w:t>՝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սակայն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C85F59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C07E22" w:rsidRPr="00C85F59">
        <w:rPr>
          <w:rFonts w:ascii="GHEA Grapalat" w:hAnsi="GHEA Grapalat"/>
          <w:sz w:val="22"/>
          <w:szCs w:val="24"/>
          <w:lang w:val="hy-AM"/>
        </w:rPr>
        <w:t>63</w:t>
      </w:r>
      <w:r w:rsidR="009F530F" w:rsidRPr="00C85F59">
        <w:rPr>
          <w:rFonts w:ascii="GHEA Grapalat" w:hAnsi="GHEA Grapalat"/>
          <w:sz w:val="22"/>
          <w:szCs w:val="24"/>
          <w:lang w:val="hy-AM"/>
        </w:rPr>
        <w:t>-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համաչափության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բաշխման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>:</w:t>
      </w:r>
      <w:r w:rsidR="00641EC6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Մետաղե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սանդղահեծաններով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տեղադրված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հատիկավոր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աստիճաններ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lastRenderedPageBreak/>
        <w:t>սանդուղքների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կիրառությունը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աստիճանները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սանդղահեծաններին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ամրակցվելու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պայմանի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C85F59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C85F59">
        <w:rPr>
          <w:rFonts w:ascii="GHEA Grapalat" w:hAnsi="GHEA Grapalat"/>
          <w:sz w:val="22"/>
          <w:szCs w:val="24"/>
          <w:lang w:val="hy-AM"/>
        </w:rPr>
        <w:t>:</w:t>
      </w:r>
    </w:p>
    <w:p w14:paraId="6BB4308F" w14:textId="77777777" w:rsidR="00813325" w:rsidRPr="00724A82" w:rsidRDefault="00813325" w:rsidP="000D545B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կառուցվ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եռահարկ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ելքերը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35CCE" w:rsidRPr="00724A82">
        <w:rPr>
          <w:rFonts w:ascii="GHEA Grapalat" w:hAnsi="GHEA Grapalat"/>
          <w:sz w:val="22"/>
          <w:szCs w:val="24"/>
          <w:lang w:val="hy-AM"/>
        </w:rPr>
        <w:t xml:space="preserve">նախատեսել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կողմերը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B7C6D8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թեթև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խոշորաչափ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, որ</w:t>
      </w:r>
      <w:r w:rsidR="00E55399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 ապահովում է թեթև </w:t>
      </w:r>
      <w:r w:rsidR="002A3EDA" w:rsidRPr="00724A82">
        <w:rPr>
          <w:rFonts w:ascii="GHEA Grapalat" w:hAnsi="GHEA Grapalat" w:cs="Sylfaen"/>
          <w:sz w:val="22"/>
          <w:szCs w:val="24"/>
          <w:lang w:val="hy-AM"/>
        </w:rPr>
        <w:t xml:space="preserve">տիպի 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մետաղական կմախ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ք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ով գիպս</w:t>
      </w:r>
      <w:r w:rsidR="009177A0"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ստ</w:t>
      </w:r>
      <w:r w:rsidR="002A3EDA" w:rsidRPr="00724A82">
        <w:rPr>
          <w:rFonts w:ascii="GHEA Grapalat" w:hAnsi="GHEA Grapalat" w:cs="Sylfaen"/>
          <w:sz w:val="22"/>
          <w:szCs w:val="24"/>
          <w:lang w:val="hy-AM"/>
        </w:rPr>
        <w:t>վա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րաթղթային միջնորումների 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55122">
        <w:rPr>
          <w:rFonts w:ascii="GHEA Grapalat" w:hAnsi="GHEA Grapalat" w:cs="Sylfaen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55122"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A55122">
        <w:rPr>
          <w:rFonts w:ascii="GHEA Grapalat" w:hAnsi="GHEA Grapalat"/>
          <w:sz w:val="22"/>
          <w:szCs w:val="24"/>
          <w:lang w:val="hy-AM"/>
        </w:rPr>
        <w:t xml:space="preserve">  երկաթբետոնե </w:t>
      </w:r>
      <w:r w:rsidR="00B81442">
        <w:rPr>
          <w:rFonts w:ascii="GHEA Grapalat" w:hAnsi="GHEA Grapalat"/>
          <w:sz w:val="22"/>
          <w:szCs w:val="24"/>
          <w:lang w:val="hy-AM"/>
        </w:rPr>
        <w:t xml:space="preserve">հիմնակմախքով և </w:t>
      </w:r>
      <w:r w:rsidR="00B35CCE" w:rsidRPr="00724A82">
        <w:rPr>
          <w:rFonts w:ascii="GHEA Grapalat" w:hAnsi="GHEA Grapalat"/>
          <w:sz w:val="22"/>
          <w:szCs w:val="24"/>
          <w:lang w:val="hy-AM"/>
        </w:rPr>
        <w:t xml:space="preserve">քարե կրող պատերով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, բացառությամբ հիվանդանոցների</w:t>
      </w:r>
      <w:r w:rsidR="00761DA4" w:rsidRPr="00761DA4">
        <w:rPr>
          <w:rFonts w:ascii="GHEA Grapalat" w:hAnsi="GHEA Grapalat" w:cs="Sylfaen"/>
          <w:sz w:val="22"/>
          <w:szCs w:val="24"/>
          <w:lang w:val="hy-AM"/>
        </w:rPr>
        <w:t xml:space="preserve"> (</w:t>
      </w:r>
      <w:r w:rsidR="00761DA4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 և սոցիալական հոգածության ցերեկային կենտրոնների</w:t>
      </w:r>
      <w:r w:rsidR="00761DA4" w:rsidRPr="00761DA4">
        <w:rPr>
          <w:rFonts w:ascii="GHEA Grapalat" w:hAnsi="GHEA Grapalat" w:cs="Sylfaen"/>
          <w:sz w:val="22"/>
          <w:szCs w:val="24"/>
          <w:lang w:val="hy-AM"/>
        </w:rPr>
        <w:t>)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, </w:t>
      </w:r>
      <w:r w:rsidR="00B87500" w:rsidRPr="002436CC">
        <w:rPr>
          <w:rFonts w:ascii="GHEA Grapalat" w:hAnsi="GHEA Grapalat" w:cs="Sylfaen"/>
          <w:sz w:val="22"/>
          <w:szCs w:val="24"/>
          <w:lang w:val="hy-AM"/>
        </w:rPr>
        <w:t>հանրակրթական նշանակության և նախադպրոցական հիմնարկությունների</w:t>
      </w:r>
      <w:r w:rsidR="00B87500" w:rsidRPr="00724A82">
        <w:rPr>
          <w:rFonts w:ascii="GHEA Grapalat" w:hAnsi="GHEA Grapalat" w:cs="Sylfaen"/>
          <w:sz w:val="22"/>
          <w:szCs w:val="24"/>
          <w:lang w:val="hy-AM"/>
        </w:rPr>
        <w:t xml:space="preserve"> շենքերի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թեթև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շինվածք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B35CCE" w:rsidRPr="00724A82">
        <w:rPr>
          <w:rFonts w:ascii="GHEA Grapalat" w:hAnsi="GHEA Grapalat" w:cs="Sylfaen"/>
          <w:sz w:val="22"/>
          <w:szCs w:val="24"/>
          <w:lang w:val="hy-AM"/>
        </w:rPr>
        <w:t>թեթև բետոնե և բջջային բլոկներ, գիպսե սալեր, բնական ծակոտկեն ապարներից բլոկներ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Մանրաչափ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շինվածքներից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երկայնքով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2A3EDA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600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0,3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հատվածքով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754580F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մասնակցեն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ընկալմանը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ճկուն՝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916447" w:rsidRPr="00916447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շրջման</w:t>
      </w:r>
      <w:r w:rsidR="00E41FD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դեպ</w:t>
      </w:r>
      <w:r w:rsidR="00916447" w:rsidRPr="00916447">
        <w:rPr>
          <w:rFonts w:ascii="GHEA Grapalat" w:hAnsi="GHEA Grapalat" w:cs="Sylfaen"/>
          <w:sz w:val="22"/>
          <w:szCs w:val="24"/>
          <w:lang w:val="hy-AM"/>
        </w:rPr>
        <w:t>ք</w:t>
      </w:r>
      <w:r w:rsidR="00E41FD8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9C32092" w14:textId="77777777" w:rsidR="00813325" w:rsidRPr="00C85F59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>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</w:t>
      </w:r>
      <w:r w:rsidR="004353EC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9C11E8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4353EC"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4353EC" w:rsidRPr="00C85F59">
        <w:rPr>
          <w:rFonts w:ascii="GHEA Grapalat" w:hAnsi="GHEA Grapalat" w:cs="Sylfaen"/>
          <w:sz w:val="22"/>
          <w:szCs w:val="24"/>
          <w:lang w:val="hy-AM"/>
        </w:rPr>
        <w:t>ւղ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ղությամբ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անջատ</w:t>
      </w:r>
      <w:r w:rsidR="004353EC" w:rsidRPr="00C85F59">
        <w:rPr>
          <w:rFonts w:ascii="GHEA Grapalat" w:hAnsi="GHEA Grapalat"/>
          <w:sz w:val="22"/>
          <w:szCs w:val="24"/>
          <w:lang w:val="hy-AM"/>
        </w:rPr>
        <w:t>-</w:t>
      </w:r>
      <w:r w:rsidR="004353EC" w:rsidRPr="00C85F59">
        <w:rPr>
          <w:rFonts w:ascii="GHEA Grapalat" w:hAnsi="GHEA Grapalat" w:cs="Sylfaen"/>
          <w:sz w:val="22"/>
          <w:szCs w:val="24"/>
          <w:lang w:val="hy-AM"/>
        </w:rPr>
        <w:t>անջատ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դեֆորմացումն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ապահովելու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Pr="00C85F59">
        <w:rPr>
          <w:rFonts w:ascii="GHEA Grapalat" w:hAnsi="GHEA Grapalat"/>
          <w:sz w:val="22"/>
          <w:szCs w:val="24"/>
          <w:lang w:val="hy-AM"/>
        </w:rPr>
        <w:t>.</w:t>
      </w:r>
    </w:p>
    <w:p w14:paraId="4DC57B3F" w14:textId="77777777" w:rsidR="00BE1504" w:rsidRPr="00C85F59" w:rsidRDefault="00813325" w:rsidP="007C4873">
      <w:pPr>
        <w:numPr>
          <w:ilvl w:val="2"/>
          <w:numId w:val="5"/>
        </w:numPr>
        <w:tabs>
          <w:tab w:val="left" w:pos="90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կամ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միջնորմներում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նաև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հիմնակմախքին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ամրացված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միջնորմների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կցորդման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տեղերում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և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է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>,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4"/>
          <w:lang w:val="hy-AM"/>
        </w:rPr>
        <w:t xml:space="preserve">ըստ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916447"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շեղվածքի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բայց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ոչ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C85F59">
        <w:rPr>
          <w:rFonts w:ascii="GHEA Grapalat" w:hAnsi="GHEA Grapalat"/>
          <w:sz w:val="22"/>
          <w:szCs w:val="24"/>
          <w:lang w:val="hy-AM"/>
        </w:rPr>
        <w:t xml:space="preserve"> 20 </w:t>
      </w:r>
      <w:r w:rsidRPr="00C85F59">
        <w:rPr>
          <w:rFonts w:ascii="GHEA Grapalat" w:hAnsi="GHEA Grapalat" w:cs="Sylfaen"/>
          <w:sz w:val="22"/>
          <w:szCs w:val="24"/>
          <w:lang w:val="hy-AM"/>
        </w:rPr>
        <w:t>մմ</w:t>
      </w:r>
      <w:r w:rsidRPr="00C85F59">
        <w:rPr>
          <w:rFonts w:ascii="GHEA Grapalat" w:hAnsi="GHEA Grapalat"/>
          <w:sz w:val="22"/>
          <w:szCs w:val="24"/>
          <w:lang w:val="hy-AM"/>
        </w:rPr>
        <w:t>,</w:t>
      </w:r>
    </w:p>
    <w:p w14:paraId="2C16039E" w14:textId="77777777" w:rsidR="00BE1504" w:rsidRPr="00C85F59" w:rsidRDefault="00813325" w:rsidP="007C4873">
      <w:pPr>
        <w:numPr>
          <w:ilvl w:val="2"/>
          <w:numId w:val="5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C85F59">
        <w:rPr>
          <w:rFonts w:ascii="GHEA Grapalat" w:hAnsi="GHEA Grapalat" w:cs="Sylfaen"/>
          <w:sz w:val="22"/>
          <w:szCs w:val="22"/>
          <w:lang w:val="hy-AM"/>
        </w:rPr>
        <w:t>միջնորմների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եզրի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և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ծածկերի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տարրերի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>իրականացնել</w:t>
      </w:r>
      <w:r w:rsidR="009C11E8" w:rsidRPr="00C85F59">
        <w:rPr>
          <w:rFonts w:ascii="GHEA Grapalat" w:hAnsi="GHEA Grapalat" w:cs="Sylfaen"/>
          <w:sz w:val="22"/>
          <w:szCs w:val="22"/>
          <w:lang w:val="hy-AM"/>
        </w:rPr>
        <w:t>,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կարաններ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>ոչ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>պակաս</w:t>
      </w:r>
      <w:r w:rsidR="00916447" w:rsidRPr="00C85F59">
        <w:rPr>
          <w:rFonts w:ascii="GHEA Grapalat" w:hAnsi="GHEA Grapalat"/>
          <w:sz w:val="22"/>
          <w:szCs w:val="22"/>
          <w:lang w:val="hy-AM"/>
        </w:rPr>
        <w:t xml:space="preserve"> 20</w:t>
      </w:r>
      <w:r w:rsidRPr="00C85F59">
        <w:rPr>
          <w:rFonts w:ascii="GHEA Grapalat" w:hAnsi="GHEA Grapalat" w:cs="Sylfaen"/>
          <w:sz w:val="22"/>
          <w:szCs w:val="22"/>
          <w:lang w:val="hy-AM"/>
        </w:rPr>
        <w:t>մմ</w:t>
      </w:r>
      <w:r w:rsidR="00916447" w:rsidRPr="00C85F59">
        <w:rPr>
          <w:rFonts w:ascii="GHEA Grapalat" w:hAnsi="GHEA Grapalat" w:cs="Sylfaen"/>
          <w:sz w:val="22"/>
          <w:szCs w:val="22"/>
          <w:lang w:val="hy-AM"/>
        </w:rPr>
        <w:t xml:space="preserve">-ից և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հաշվի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առնել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ճկվածքը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բեռնվածքի</w:t>
      </w:r>
      <w:r w:rsidRPr="00C85F5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85F59">
        <w:rPr>
          <w:rFonts w:ascii="GHEA Grapalat" w:hAnsi="GHEA Grapalat" w:cs="Sylfaen"/>
          <w:sz w:val="22"/>
          <w:szCs w:val="22"/>
          <w:lang w:val="hy-AM"/>
        </w:rPr>
        <w:t>տակ</w:t>
      </w:r>
      <w:r w:rsidRPr="00C85F59">
        <w:rPr>
          <w:rFonts w:ascii="GHEA Grapalat" w:hAnsi="GHEA Grapalat"/>
          <w:sz w:val="22"/>
          <w:szCs w:val="22"/>
          <w:lang w:val="hy-AM"/>
        </w:rPr>
        <w:t>,</w:t>
      </w:r>
    </w:p>
    <w:p w14:paraId="6395952B" w14:textId="77777777" w:rsidR="00813325" w:rsidRPr="00724A82" w:rsidRDefault="00813325" w:rsidP="007C4873">
      <w:pPr>
        <w:numPr>
          <w:ilvl w:val="2"/>
          <w:numId w:val="5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ուղղաձիգ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կարանները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լցնել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էլաստիկ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նյութով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7C888B7A" w14:textId="77777777" w:rsidR="00813325" w:rsidRPr="00724A82" w:rsidRDefault="00813325" w:rsidP="000C4571">
      <w:pPr>
        <w:numPr>
          <w:ilvl w:val="0"/>
          <w:numId w:val="9"/>
        </w:numPr>
        <w:tabs>
          <w:tab w:val="left" w:pos="1170"/>
        </w:tabs>
        <w:spacing w:line="276" w:lineRule="auto"/>
        <w:ind w:left="0" w:firstLine="567"/>
        <w:jc w:val="both"/>
        <w:rPr>
          <w:rFonts w:ascii="GHEA Grapalat" w:hAnsi="GHEA Grapalat"/>
          <w:sz w:val="21"/>
          <w:szCs w:val="21"/>
          <w:lang w:val="hy-AM"/>
        </w:rPr>
      </w:pPr>
      <w:r w:rsidRPr="00724A82">
        <w:rPr>
          <w:rFonts w:ascii="GHEA Grapalat" w:hAnsi="GHEA Grapalat" w:cs="Sylfaen"/>
          <w:sz w:val="21"/>
          <w:szCs w:val="21"/>
          <w:lang w:val="hy-AM"/>
        </w:rPr>
        <w:t>Միջնորմների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և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դրանց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ամրակների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ամրությունը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պետք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է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հաստատվի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սեյսմիկ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տե</w:t>
      </w:r>
      <w:r w:rsidR="003F0B05" w:rsidRPr="00724A82">
        <w:rPr>
          <w:rFonts w:ascii="GHEA Grapalat" w:hAnsi="GHEA Grapalat" w:cs="Sylfaen"/>
          <w:sz w:val="21"/>
          <w:szCs w:val="21"/>
          <w:lang w:val="hy-AM"/>
        </w:rPr>
        <w:softHyphen/>
      </w:r>
      <w:r w:rsidRPr="00724A82">
        <w:rPr>
          <w:rFonts w:ascii="GHEA Grapalat" w:hAnsi="GHEA Grapalat" w:cs="Sylfaen"/>
          <w:sz w:val="21"/>
          <w:szCs w:val="21"/>
          <w:lang w:val="hy-AM"/>
        </w:rPr>
        <w:t>ղական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բեռնվածքների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ազդեցության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տակ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հաշվարկով</w:t>
      </w:r>
      <w:r w:rsidR="00916447" w:rsidRPr="00916447">
        <w:rPr>
          <w:rFonts w:ascii="GHEA Grapalat" w:hAnsi="GHEA Grapalat"/>
          <w:sz w:val="21"/>
          <w:szCs w:val="21"/>
          <w:lang w:val="hy-AM"/>
        </w:rPr>
        <w:t xml:space="preserve">՝ </w:t>
      </w:r>
      <w:r w:rsidRPr="00724A82">
        <w:rPr>
          <w:rFonts w:ascii="GHEA Grapalat" w:hAnsi="GHEA Grapalat" w:cs="Sylfaen"/>
          <w:sz w:val="21"/>
          <w:szCs w:val="21"/>
          <w:lang w:val="hy-AM"/>
        </w:rPr>
        <w:t>համաձայն</w:t>
      </w:r>
      <w:r w:rsidRPr="00724A82">
        <w:rPr>
          <w:rFonts w:ascii="GHEA Grapalat" w:hAnsi="GHEA Grapalat"/>
          <w:sz w:val="21"/>
          <w:szCs w:val="21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1"/>
          <w:szCs w:val="21"/>
          <w:lang w:val="hy-AM"/>
        </w:rPr>
        <w:t>կետ</w:t>
      </w:r>
      <w:r w:rsidR="003F0B05" w:rsidRPr="002436CC">
        <w:rPr>
          <w:rFonts w:ascii="GHEA Grapalat" w:hAnsi="GHEA Grapalat" w:cs="Sylfaen"/>
          <w:sz w:val="21"/>
          <w:szCs w:val="21"/>
          <w:lang w:val="hy-AM"/>
        </w:rPr>
        <w:t>եր</w:t>
      </w:r>
      <w:r w:rsidR="009F530F" w:rsidRPr="00724A82">
        <w:rPr>
          <w:rFonts w:ascii="GHEA Grapalat" w:hAnsi="GHEA Grapalat" w:cs="Sylfaen"/>
          <w:sz w:val="21"/>
          <w:szCs w:val="21"/>
          <w:lang w:val="hy-AM"/>
        </w:rPr>
        <w:t xml:space="preserve"> </w:t>
      </w:r>
      <w:r w:rsidR="003F0B05" w:rsidRPr="002436CC">
        <w:rPr>
          <w:rFonts w:ascii="GHEA Grapalat" w:hAnsi="GHEA Grapalat"/>
          <w:sz w:val="21"/>
          <w:szCs w:val="21"/>
          <w:lang w:val="hy-AM"/>
        </w:rPr>
        <w:t>60-61</w:t>
      </w:r>
      <w:r w:rsidR="009F530F" w:rsidRPr="00724A82">
        <w:rPr>
          <w:rFonts w:ascii="GHEA Grapalat" w:hAnsi="GHEA Grapalat"/>
          <w:sz w:val="21"/>
          <w:szCs w:val="21"/>
          <w:lang w:val="hy-AM"/>
        </w:rPr>
        <w:t>-</w:t>
      </w:r>
      <w:r w:rsidRPr="00724A82">
        <w:rPr>
          <w:rFonts w:ascii="GHEA Grapalat" w:hAnsi="GHEA Grapalat" w:cs="Sylfaen"/>
          <w:sz w:val="21"/>
          <w:szCs w:val="21"/>
          <w:lang w:val="hy-AM"/>
        </w:rPr>
        <w:t>ի</w:t>
      </w:r>
      <w:r w:rsidRPr="00724A82">
        <w:rPr>
          <w:rFonts w:ascii="GHEA Grapalat" w:hAnsi="GHEA Grapalat"/>
          <w:sz w:val="21"/>
          <w:szCs w:val="21"/>
          <w:lang w:val="hy-AM"/>
        </w:rPr>
        <w:t>:</w:t>
      </w:r>
    </w:p>
    <w:p w14:paraId="1D5BC700" w14:textId="77777777" w:rsidR="00813325" w:rsidRPr="00724A82" w:rsidRDefault="00813325" w:rsidP="00CE053E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պատշգամբները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ունենան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կարկառ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</w:t>
      </w:r>
      <w:r w:rsidR="009F530F" w:rsidRPr="00724A82">
        <w:rPr>
          <w:rFonts w:ascii="GHEA Grapalat" w:hAnsi="GHEA Grapalat"/>
          <w:sz w:val="22"/>
          <w:szCs w:val="22"/>
          <w:lang w:val="hy-AM"/>
        </w:rPr>
        <w:t>,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հուսալի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խարսխված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լինեն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միաձույլ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տարրերում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ընդգրկելով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գոտիները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հանդիսանան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ծածկի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շարունակություն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Դրանք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հաշվարկվում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որպես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բարձակային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սալեր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կետ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C07E22" w:rsidRPr="002436CC">
        <w:rPr>
          <w:rFonts w:ascii="GHEA Grapalat" w:hAnsi="GHEA Grapalat"/>
          <w:sz w:val="22"/>
          <w:szCs w:val="22"/>
          <w:lang w:val="hy-AM"/>
        </w:rPr>
        <w:t>61</w:t>
      </w:r>
      <w:r w:rsidRPr="00724A82">
        <w:rPr>
          <w:rFonts w:ascii="GHEA Grapalat" w:hAnsi="GHEA Grapalat"/>
          <w:sz w:val="22"/>
          <w:szCs w:val="22"/>
          <w:lang w:val="hy-AM"/>
        </w:rPr>
        <w:t>):</w:t>
      </w:r>
    </w:p>
    <w:p w14:paraId="64EE124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1C3F3DDA" w14:textId="77777777" w:rsidR="00CD0068" w:rsidRPr="00724A82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29" w:name="_Toc12539483"/>
      <w:r w:rsidRPr="00724A82">
        <w:rPr>
          <w:rFonts w:ascii="GHEA Grapalat" w:hAnsi="GHEA Grapalat"/>
          <w:sz w:val="22"/>
          <w:szCs w:val="22"/>
          <w:lang w:val="hy-AM"/>
        </w:rPr>
        <w:t>7. Ե</w:t>
      </w:r>
      <w:r w:rsidRPr="00724A82">
        <w:rPr>
          <w:rFonts w:ascii="GHEA Grapalat" w:hAnsi="GHEA Grapalat"/>
          <w:sz w:val="22"/>
          <w:lang w:val="hy-AM"/>
        </w:rPr>
        <w:t>զրափակող պատերի ճակատային երեսարկներ</w:t>
      </w:r>
      <w:bookmarkEnd w:id="29"/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41349FCC" w14:textId="77777777" w:rsidR="00317E34" w:rsidRPr="00724A82" w:rsidRDefault="00317E34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>Շենքերի եզրափակող պատերի երեսարկը պահանջվող ճարտարապետական մակատեսքի հետ մեկտեղ պետք է  նաև  տվյալ շահագործ</w:t>
      </w:r>
      <w:r w:rsidR="00E55399" w:rsidRPr="00724A82">
        <w:rPr>
          <w:rFonts w:ascii="GHEA Grapalat" w:eastAsia="Calibri" w:hAnsi="GHEA Grapalat"/>
          <w:sz w:val="22"/>
          <w:szCs w:val="22"/>
          <w:lang w:val="hy-AM"/>
        </w:rPr>
        <w:t>մ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ան պայմաններում (այդ թվում նաև սեյսմիկ ազդեցության) ապահովի բավարար երկարակեցություն և միջավայրի ֆիզիկական ու բնապահպանական անվտանգություն։ Այս տեսակետից ճակատային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lastRenderedPageBreak/>
        <w:t>երեսարկի տեսակը պետք է ընտրել</w:t>
      </w:r>
      <w:r w:rsidR="00916447" w:rsidRPr="00916447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ելնելով ինչպես շենքի ընդհանուր, այնպես էլ  դրա եզրափակող պատերի կոնստրուկտիվ լուծումներից։ </w:t>
      </w:r>
    </w:p>
    <w:p w14:paraId="1AE33984" w14:textId="77777777" w:rsidR="00CE053E" w:rsidRPr="00724A82" w:rsidRDefault="00317E34" w:rsidP="00CE053E">
      <w:pPr>
        <w:numPr>
          <w:ilvl w:val="0"/>
          <w:numId w:val="9"/>
        </w:numPr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>Միաձույլ ու հավաքովի երկաթբետոնե պատերով, ինչպես նաև վերջնամշակված ճակատային երեսաշար չունեցող քարե կրող պատերով մինչև 5 հարկանի (17մ-ից ոչ ավել վերգետնյա բարձրությամբ) շենքերի եզրափակող պատերի երեսարկը կարող է իրա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նաց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վել ինչպես բնական ու արհեստական  քարասալիկներով երեսապատմամբ, այնպես էլ ամրանա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վորված դեկորատիվ սվաղներով ու կախովի ճակատային տարրերով։ Քարա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սալիկ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ներով երեսապատումը պետք է իրականացվի պատի հետ դրա հուսալի ու եր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կյաց խարսխակապման ապահովմամբ։ 5-ից ավել հարկայնության նման շենքերի ճակա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տային երեսարկը կարող է իրականացվել միայն կախովի ճակատային թեթև տարրերով կամ պատի հետ հուսալի հարակցում ապահովող ամրանավորված դեկորատիվ սվաղով։</w:t>
      </w:r>
    </w:p>
    <w:p w14:paraId="1A223FB8" w14:textId="77777777" w:rsidR="00CD0068" w:rsidRPr="00724A82" w:rsidRDefault="00317E34" w:rsidP="000C4571">
      <w:pPr>
        <w:numPr>
          <w:ilvl w:val="0"/>
          <w:numId w:val="9"/>
        </w:numPr>
        <w:tabs>
          <w:tab w:val="left" w:pos="1170"/>
        </w:tabs>
        <w:spacing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Երկաթբետոնե հիմնակմախքային 5-ից ավել </w:t>
      </w:r>
      <w:r w:rsidR="005B5C64" w:rsidRPr="00724A82">
        <w:rPr>
          <w:rFonts w:ascii="GHEA Grapalat" w:eastAsia="Calibri" w:hAnsi="GHEA Grapalat"/>
          <w:sz w:val="22"/>
          <w:szCs w:val="22"/>
          <w:lang w:val="hy-AM"/>
        </w:rPr>
        <w:t xml:space="preserve">ու պողպատե </w:t>
      </w:r>
      <w:r w:rsidR="005B5C64">
        <w:rPr>
          <w:rFonts w:ascii="GHEA Grapalat" w:eastAsia="Calibri" w:hAnsi="GHEA Grapalat"/>
          <w:sz w:val="22"/>
          <w:szCs w:val="22"/>
          <w:lang w:val="hy-AM"/>
        </w:rPr>
        <w:t xml:space="preserve">հիմնակմախային ցանկացած հարկայնությամբ շենքերում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եզրափակող պատերի երեսարկումը կարող է իրականացվել միայն շենքի կրող կոնստրուկցիաներից կախվող ճակատային թեթև տարրերով։ Համանման մինչև 5 հար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կանի (17մ-ից ոչ ավել վերգետնյա բարձրությամբ) շենքերի հիմնակմախքի տարրերի ու դրանց տարածական աշխատանքին մասնակցող եզրափակող պատերի, ինչպես նաև կախո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 xml:space="preserve">վի երկաթբետոնե պատապանելների երեսարկը կարող է </w:t>
      </w:r>
      <w:r w:rsidR="002D718B" w:rsidRPr="00724A82">
        <w:rPr>
          <w:rFonts w:ascii="GHEA Grapalat" w:eastAsia="Calibri" w:hAnsi="GHEA Grapalat"/>
          <w:sz w:val="22"/>
          <w:szCs w:val="22"/>
          <w:lang w:val="hy-AM"/>
        </w:rPr>
        <w:t xml:space="preserve">կետ </w:t>
      </w:r>
      <w:r w:rsidR="00C07E22" w:rsidRPr="002436CC">
        <w:rPr>
          <w:rFonts w:ascii="GHEA Grapalat" w:eastAsia="Calibri" w:hAnsi="GHEA Grapalat"/>
          <w:sz w:val="22"/>
          <w:szCs w:val="22"/>
          <w:lang w:val="hy-AM"/>
        </w:rPr>
        <w:t>108</w:t>
      </w:r>
      <w:r w:rsidR="002D718B" w:rsidRPr="00724A82">
        <w:rPr>
          <w:rFonts w:ascii="GHEA Grapalat" w:eastAsia="Calibri" w:hAnsi="GHEA Grapalat"/>
          <w:sz w:val="22"/>
          <w:szCs w:val="22"/>
          <w:lang w:val="hy-AM"/>
        </w:rPr>
        <w:t>-ում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նշված պայման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ների ապահովմամբ իրականացվել</w:t>
      </w:r>
      <w:r w:rsidR="00444F69" w:rsidRPr="00724A82">
        <w:rPr>
          <w:rFonts w:ascii="GHEA Grapalat" w:eastAsia="Calibri" w:hAnsi="GHEA Grapalat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ինչպես բնական ու արհեստական քարա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>սալիկ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softHyphen/>
        <w:t xml:space="preserve">ներով երեսապատմամբ (ուղղաձիգ ու հորիզոնական կարաններով), այնպես էլ դեկորատիվ սվաղներով ու կախովի թեթև ճակատային տարրերով: Ինչ </w:t>
      </w:r>
      <w:r w:rsidR="00916447">
        <w:rPr>
          <w:rFonts w:ascii="GHEA Grapalat" w:eastAsia="Calibri" w:hAnsi="GHEA Grapalat"/>
          <w:sz w:val="22"/>
          <w:szCs w:val="22"/>
          <w:lang w:val="hy-AM"/>
        </w:rPr>
        <w:t>վերաբեր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ում է հիմնակմախքի աշխատանքին չմասնակցող պատլիցքերին, ապա դրանց վրա երեսարկի ամրակցում չի թույլատրվում</w:t>
      </w:r>
      <w:r w:rsidR="00916447" w:rsidRPr="00916447">
        <w:rPr>
          <w:rFonts w:ascii="GHEA Grapalat" w:eastAsia="Calibri" w:hAnsi="GHEA Grapalat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 և նման դեպքերում երեսարկը պետք է իրականացվի միայն շենքի հարակից կրող կոնստրուկցիաներից կախվող թեթև ճակատային տարրերով։</w:t>
      </w:r>
      <w:r w:rsidRPr="00724A82">
        <w:rPr>
          <w:rFonts w:ascii="GHEA Grapalat" w:eastAsia="Calibri" w:hAnsi="GHEA Grapalat"/>
          <w:sz w:val="22"/>
          <w:lang w:val="hy-AM"/>
        </w:rPr>
        <w:t xml:space="preserve">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Մինչև 3 հարկանի (12մ-ից ոչ ավել վերգետնյա բարձրությամբ) կոշտ հիմնակմախքային շենքերի (բացառությամբ </w:t>
      </w:r>
      <w:r w:rsidR="00FC2131" w:rsidRPr="00724A82">
        <w:rPr>
          <w:rFonts w:ascii="GHEA Grapalat" w:eastAsia="Calibri" w:hAnsi="GHEA Grapalat"/>
          <w:sz w:val="22"/>
          <w:szCs w:val="22"/>
          <w:lang w:val="hy-AM"/>
        </w:rPr>
        <w:t>նախադպրոցական</w:t>
      </w:r>
      <w:r w:rsidR="00FC2131" w:rsidRPr="002436CC">
        <w:rPr>
          <w:rFonts w:ascii="GHEA Grapalat" w:eastAsia="Calibri" w:hAnsi="GHEA Grapalat"/>
          <w:sz w:val="22"/>
          <w:szCs w:val="22"/>
          <w:lang w:val="hy-AM"/>
        </w:rPr>
        <w:t xml:space="preserve">, 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 xml:space="preserve">հանրակրթական 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 xml:space="preserve">ու 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>առողջապահական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 xml:space="preserve">հաստատությունների (հիվանդանոցների, </w:t>
      </w:r>
      <w:r w:rsidR="00214952" w:rsidRPr="00172A1D">
        <w:rPr>
          <w:rFonts w:ascii="GHEA Grapalat" w:hAnsi="GHEA Grapalat" w:cs="Sylfaen"/>
          <w:sz w:val="22"/>
          <w:szCs w:val="22"/>
          <w:lang w:val="hy-AM"/>
        </w:rPr>
        <w:t>հոսպիսների, բնակչության սոցիալական պաշտպանության հաստատությունների, սոցիալական հոգածության ցերեկային կենտրոնների</w:t>
      </w:r>
      <w:r w:rsidR="00214952" w:rsidRPr="00214952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8427D1" w:rsidRPr="002436CC">
        <w:rPr>
          <w:rFonts w:ascii="GHEA Grapalat" w:eastAsia="Calibri" w:hAnsi="GHEA Grapalat"/>
          <w:sz w:val="22"/>
          <w:szCs w:val="22"/>
          <w:lang w:val="hy-AM"/>
        </w:rPr>
        <w:t>շենքերի</w:t>
      </w:r>
      <w:r w:rsidR="0021357E" w:rsidRPr="002436CC">
        <w:rPr>
          <w:rFonts w:ascii="GHEA Grapalat" w:eastAsia="Calibri" w:hAnsi="GHEA Grapalat"/>
          <w:sz w:val="22"/>
          <w:szCs w:val="22"/>
          <w:lang w:val="hy-AM"/>
        </w:rPr>
        <w:t>, որոնց դեպքում</w:t>
      </w:r>
      <w:r w:rsidR="000A1765" w:rsidRPr="002436CC">
        <w:rPr>
          <w:rFonts w:ascii="GHEA Grapalat" w:eastAsia="Calibri" w:hAnsi="GHEA Grapalat"/>
          <w:sz w:val="22"/>
          <w:szCs w:val="22"/>
          <w:lang w:val="hy-AM"/>
        </w:rPr>
        <w:t xml:space="preserve"> երեսարկումը </w:t>
      </w:r>
      <w:r w:rsidR="0021357E" w:rsidRPr="002436CC">
        <w:rPr>
          <w:rFonts w:ascii="GHEA Grapalat" w:eastAsia="Calibri" w:hAnsi="GHEA Grapalat"/>
          <w:sz w:val="22"/>
          <w:szCs w:val="22"/>
          <w:lang w:val="hy-AM"/>
        </w:rPr>
        <w:t xml:space="preserve"> թույլատրվում է իրականացնել </w:t>
      </w:r>
      <w:r w:rsidR="000A1765" w:rsidRPr="002436CC">
        <w:rPr>
          <w:rFonts w:ascii="GHEA Grapalat" w:eastAsia="Calibri" w:hAnsi="GHEA Grapalat"/>
          <w:sz w:val="22"/>
          <w:szCs w:val="22"/>
          <w:lang w:val="hy-AM"/>
        </w:rPr>
        <w:t>միայն կախովի ճակատային թեթև տարրերով</w:t>
      </w:r>
      <w:r w:rsidRPr="00724A82">
        <w:rPr>
          <w:rFonts w:ascii="GHEA Grapalat" w:eastAsia="Calibri" w:hAnsi="GHEA Grapalat"/>
          <w:sz w:val="22"/>
          <w:szCs w:val="22"/>
          <w:lang w:val="hy-AM"/>
        </w:rPr>
        <w:t>) բոլոր եզրափակող պատերի երեսարկումն առանց սահմանափակումների կարող է կատարվել նախորդ կետերում նշված ցանկացած եղանակով։</w:t>
      </w:r>
    </w:p>
    <w:p w14:paraId="2EF32340" w14:textId="77777777" w:rsidR="00CD0068" w:rsidRPr="00724A82" w:rsidRDefault="00CD0068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lang w:val="hy-AM"/>
        </w:rPr>
      </w:pPr>
    </w:p>
    <w:p w14:paraId="409C2AF0" w14:textId="77777777" w:rsidR="00291C97" w:rsidRPr="00724A82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30" w:name="_Toc12539484"/>
      <w:r w:rsidRPr="00724A82">
        <w:rPr>
          <w:rFonts w:ascii="GHEA Grapalat" w:hAnsi="GHEA Grapalat"/>
          <w:sz w:val="22"/>
          <w:szCs w:val="22"/>
          <w:lang w:val="hy-AM"/>
        </w:rPr>
        <w:t>8</w:t>
      </w:r>
      <w:r w:rsidR="00291C97" w:rsidRPr="00724A82">
        <w:rPr>
          <w:rFonts w:ascii="GHEA Grapalat" w:hAnsi="GHEA Grapalat"/>
          <w:sz w:val="22"/>
          <w:szCs w:val="22"/>
          <w:lang w:val="hy-AM"/>
        </w:rPr>
        <w:t xml:space="preserve">.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Ջրմուղ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կոյուղի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ջեռուցում</w:t>
      </w:r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291C97" w:rsidRPr="00724A82">
        <w:rPr>
          <w:rFonts w:ascii="GHEA Grapalat" w:hAnsi="GHEA Grapalat" w:cs="Sylfaen"/>
          <w:sz w:val="22"/>
          <w:szCs w:val="22"/>
          <w:lang w:val="hy-AM"/>
        </w:rPr>
        <w:t>գազամատակարարում</w:t>
      </w:r>
      <w:bookmarkEnd w:id="30"/>
      <w:r w:rsidR="00291C97"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4228071D" w14:textId="77777777" w:rsidR="00317E34" w:rsidRPr="00724A82" w:rsidRDefault="00317E34" w:rsidP="000C4571">
      <w:pPr>
        <w:numPr>
          <w:ilvl w:val="0"/>
          <w:numId w:val="10"/>
        </w:numPr>
        <w:tabs>
          <w:tab w:val="left" w:pos="1080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Շենքերի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հիմքերի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մեջ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կոշտ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ներառում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համար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նախատեսել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դրանց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պարագծով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100</w:t>
      </w:r>
      <w:r w:rsidRPr="00724A82">
        <w:rPr>
          <w:rFonts w:ascii="GHEA Grapalat" w:hAnsi="GHEA Grapalat"/>
          <w:sz w:val="22"/>
          <w:szCs w:val="22"/>
          <w:lang w:val="hy-AM"/>
        </w:rPr>
        <w:t>մմ</w:t>
      </w:r>
      <w:r w:rsidRPr="00724A82">
        <w:rPr>
          <w:rFonts w:ascii="GHEA Grapalat" w:hAnsi="GHEA Grapalat" w:cs="Arial"/>
          <w:sz w:val="22"/>
          <w:szCs w:val="22"/>
          <w:lang w:val="hy-AM"/>
        </w:rPr>
        <w:t>-</w:t>
      </w:r>
      <w:r w:rsidRPr="00724A82">
        <w:rPr>
          <w:rFonts w:ascii="GHEA Grapalat" w:hAnsi="GHEA Grapalat"/>
          <w:sz w:val="22"/>
          <w:szCs w:val="22"/>
          <w:lang w:val="hy-AM"/>
        </w:rPr>
        <w:t>ից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ոչ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պակաս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</w:t>
      </w:r>
      <w:r w:rsidRPr="00724A82">
        <w:rPr>
          <w:rFonts w:ascii="GHEA Grapalat" w:hAnsi="GHEA Grapalat" w:cs="Courier"/>
          <w:sz w:val="22"/>
          <w:szCs w:val="22"/>
          <w:lang w:val="hy-AM"/>
        </w:rPr>
        <w:t>նցքի (բացվածքի) 0,3մ</w:t>
      </w:r>
      <w:r w:rsidRPr="00724A82">
        <w:rPr>
          <w:rFonts w:ascii="GHEA Grapalat" w:hAnsi="GHEA Grapalat" w:cs="Courier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և ավելի մակերեսի դեպքում նրա պարագծով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B0346" w:rsidRPr="00724A82">
        <w:rPr>
          <w:rFonts w:ascii="GHEA Grapalat" w:hAnsi="GHEA Grapalat" w:cs="Courier"/>
          <w:sz w:val="22"/>
          <w:szCs w:val="22"/>
          <w:lang w:val="hy-AM"/>
        </w:rPr>
        <w:t>նախատեսել</w:t>
      </w:r>
      <w:r w:rsidR="00CB0346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համապատասխան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որոշվող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ամրանավորում: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Շենքի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հիմնատակում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նստվածքային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գրունտատեսակի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առկայության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դեպքում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միջև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արանքը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լինի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200</w:t>
      </w:r>
      <w:r w:rsidRPr="00724A82">
        <w:rPr>
          <w:rFonts w:ascii="GHEA Grapalat" w:hAnsi="GHEA Grapalat"/>
          <w:sz w:val="22"/>
          <w:szCs w:val="22"/>
          <w:lang w:val="hy-AM"/>
        </w:rPr>
        <w:t>մմ</w:t>
      </w:r>
      <w:r w:rsidRPr="00724A82">
        <w:rPr>
          <w:rFonts w:ascii="GHEA Grapalat" w:hAnsi="GHEA Grapalat" w:cs="Arial"/>
          <w:sz w:val="22"/>
          <w:szCs w:val="22"/>
          <w:lang w:val="hy-AM"/>
        </w:rPr>
        <w:t>-</w:t>
      </w:r>
      <w:r w:rsidRPr="00724A82">
        <w:rPr>
          <w:rFonts w:ascii="GHEA Grapalat" w:hAnsi="GHEA Grapalat"/>
          <w:sz w:val="22"/>
          <w:szCs w:val="22"/>
          <w:lang w:val="hy-AM"/>
        </w:rPr>
        <w:t>ից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ոչ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պակաս։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դ</w:t>
      </w:r>
      <w:r w:rsidRPr="00724A82">
        <w:rPr>
          <w:rFonts w:ascii="GHEA Grapalat" w:hAnsi="GHEA Grapalat"/>
          <w:sz w:val="22"/>
          <w:szCs w:val="22"/>
          <w:lang w:val="hy-AM"/>
        </w:rPr>
        <w:t>րանցով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անցնող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միջև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լցափակել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16447">
        <w:rPr>
          <w:rFonts w:ascii="GHEA Grapalat" w:hAnsi="GHEA Grapalat" w:cs="Courier"/>
          <w:sz w:val="22"/>
          <w:szCs w:val="22"/>
          <w:lang w:val="hy-AM"/>
        </w:rPr>
        <w:t>ջրա</w:t>
      </w:r>
      <w:r w:rsidRPr="00724A82">
        <w:rPr>
          <w:rFonts w:ascii="GHEA Grapalat" w:hAnsi="GHEA Grapalat" w:cs="Courier"/>
          <w:sz w:val="22"/>
          <w:szCs w:val="22"/>
          <w:lang w:val="hy-AM"/>
        </w:rPr>
        <w:t>գազաանթափանց, չայրվող, խի</w:t>
      </w:r>
      <w:r w:rsidRPr="00724A82">
        <w:rPr>
          <w:rFonts w:ascii="GHEA Grapalat" w:hAnsi="GHEA Grapalat"/>
          <w:sz w:val="22"/>
          <w:szCs w:val="22"/>
          <w:lang w:val="hy-AM"/>
        </w:rPr>
        <w:t>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կառուցվածք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էլաստիկ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նյութերով։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Նկուղային </w:t>
      </w:r>
      <w:r w:rsidRPr="00724A82">
        <w:rPr>
          <w:rFonts w:ascii="GHEA Grapalat" w:hAnsi="GHEA Grapalat" w:cs="Courier"/>
          <w:sz w:val="22"/>
          <w:szCs w:val="22"/>
          <w:lang w:val="hy-AM"/>
        </w:rPr>
        <w:lastRenderedPageBreak/>
        <w:t xml:space="preserve">հարկերի և տեխնիկական ընդհատակների </w:t>
      </w:r>
      <w:r w:rsidRPr="00724A82">
        <w:rPr>
          <w:rFonts w:ascii="GHEA Grapalat" w:hAnsi="GHEA Grapalat"/>
          <w:sz w:val="22"/>
          <w:szCs w:val="22"/>
          <w:lang w:val="hy-AM"/>
        </w:rPr>
        <w:t>տարբեր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հատվածներն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առանձնացնող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իրենց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մեջ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չփակված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բացվածքներ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ներքին պատերո</w:t>
      </w:r>
      <w:r w:rsidRPr="00724A82">
        <w:rPr>
          <w:rFonts w:ascii="GHEA Grapalat" w:hAnsi="GHEA Grapalat"/>
          <w:sz w:val="22"/>
          <w:szCs w:val="22"/>
          <w:lang w:val="hy-AM"/>
        </w:rPr>
        <w:t>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անցկացման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անցքերի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բացակները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կարող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>չլցափակվել:</w:t>
      </w:r>
    </w:p>
    <w:p w14:paraId="14A5B9C8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ամապատասխան հիմնավորման դեպքում թույլատրվում է </w:t>
      </w:r>
      <w:r w:rsidRPr="00724A82">
        <w:rPr>
          <w:rFonts w:ascii="GHEA Grapalat" w:hAnsi="GHEA Grapalat"/>
          <w:sz w:val="22"/>
          <w:szCs w:val="22"/>
          <w:lang w:val="hy-AM"/>
        </w:rPr>
        <w:t>շենքի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>իմքի տակ</w:t>
      </w:r>
      <w:r w:rsidRPr="00724A82">
        <w:rPr>
          <w:rFonts w:ascii="GHEA Grapalat" w:hAnsi="GHEA Grapalat"/>
          <w:sz w:val="22"/>
          <w:szCs w:val="22"/>
          <w:lang w:val="hy-AM"/>
        </w:rPr>
        <w:t>ով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խողովակների </w:t>
      </w:r>
      <w:r w:rsidRPr="00724A82">
        <w:rPr>
          <w:rFonts w:ascii="GHEA Grapalat" w:hAnsi="GHEA Grapalat"/>
          <w:sz w:val="22"/>
          <w:szCs w:val="22"/>
          <w:lang w:val="hy-AM"/>
        </w:rPr>
        <w:t>անցկացում՝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="00CB0346" w:rsidRPr="002436CC">
        <w:rPr>
          <w:rFonts w:ascii="GHEA Grapalat" w:hAnsi="GHEA Grapalat"/>
          <w:sz w:val="22"/>
          <w:szCs w:val="22"/>
          <w:lang w:val="hy-AM"/>
        </w:rPr>
        <w:t>համապատասխան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որոշվող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կրողունակություն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երկաթբետոնե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կոռոզիապաշտպան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ծածկույթով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պատյանների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կիրառմամբ։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Ընդ որում, պատյանի գագաթի և հիմքի ներբանի միջև տարածությունը  պետք է լինի 200մմ-ից ոչ պակաս:</w:t>
      </w:r>
    </w:p>
    <w:p w14:paraId="34D4E3C1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Ջրմուղների ներանցիչները, ջրատար ներքին ցանցերը, պոմպակայանների խողովակաշարերը, ջրի մաքրման և նախապատրաստման կայանքները, ինչպես նաև կարգավորիչ լցարանների (բաքեր և ռեզերվուարներ) շրջակապերը պետք է կատարել պողպատե խողովակներից, ինչպես նաև ծանր տիպի բարձր և առանձնակի բարձր խտությունների համապատասխանաբար</w:t>
      </w:r>
      <w:r w:rsidR="00916447" w:rsidRPr="00916447">
        <w:rPr>
          <w:rFonts w:ascii="GHEA Grapalat" w:hAnsi="GHEA Grapalat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125 և 140</w:t>
      </w:r>
      <w:r w:rsidR="002D718B" w:rsidRPr="00724A82">
        <w:rPr>
          <w:rFonts w:ascii="GHEA Grapalat" w:hAnsi="GHEA Grapalat"/>
          <w:sz w:val="22"/>
          <w:szCs w:val="22"/>
          <w:lang w:val="hy-AM"/>
        </w:rPr>
        <w:t>÷</w:t>
      </w:r>
      <w:r w:rsidRPr="00724A82">
        <w:rPr>
          <w:rFonts w:ascii="GHEA Grapalat" w:hAnsi="GHEA Grapalat"/>
          <w:sz w:val="22"/>
          <w:szCs w:val="22"/>
          <w:lang w:val="hy-AM"/>
        </w:rPr>
        <w:t>500մմ տրամաչափերի պոլիէթիլե</w:t>
      </w:r>
      <w:r w:rsidR="002D718B" w:rsidRPr="00724A82">
        <w:rPr>
          <w:rFonts w:ascii="GHEA Grapalat" w:hAnsi="GHEA Grapalat"/>
          <w:sz w:val="22"/>
          <w:szCs w:val="22"/>
          <w:lang w:val="hy-AM"/>
        </w:rPr>
        <w:softHyphen/>
      </w:r>
      <w:r w:rsidRPr="00724A82">
        <w:rPr>
          <w:rFonts w:ascii="GHEA Grapalat" w:hAnsi="GHEA Grapalat"/>
          <w:sz w:val="22"/>
          <w:szCs w:val="22"/>
          <w:lang w:val="hy-AM"/>
        </w:rPr>
        <w:t>նային խողովակներից: Նույն նպատակների համար թուջե, ասբոցեմենտե, ապակե, ինչպես նաև թեթև և միջին խտությունների պոլիէթիլենային խողովակների կիրառություն չի թույլատրվում:</w:t>
      </w:r>
    </w:p>
    <w:p w14:paraId="6632427F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Շենքերի ներսում, դեֆորմացիոն կարաններ</w:t>
      </w:r>
      <w:r w:rsidRPr="00724A82">
        <w:rPr>
          <w:rFonts w:ascii="GHEA Grapalat" w:hAnsi="GHEA Grapalat"/>
          <w:sz w:val="22"/>
          <w:szCs w:val="22"/>
          <w:lang w:val="hy-AM"/>
        </w:rPr>
        <w:t>ը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կազմող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հետ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տեղերում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վրա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փոխհատուցիչների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տեղակայում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նախատեսել։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Այդ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պատերի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հետ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724A82">
        <w:rPr>
          <w:rFonts w:ascii="GHEA Grapalat" w:hAnsi="GHEA Grapalat"/>
          <w:sz w:val="22"/>
          <w:szCs w:val="22"/>
          <w:lang w:val="hy-AM"/>
        </w:rPr>
        <w:t>կոյուղատար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փոխհատում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14:paraId="312DE4BE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Չափիչ սարքվածքներից առաջ ներանցիչներում, ինչպես նաև պոմպերին և բաքերին խողովակաշարերի միացման տեղերում անհրաժեշտ է նախատեսել  վերջիններիս ծայրերի երկայնական և անկյունային տեղաշարժեր թույլատրող ճկուն միացումներ:</w:t>
      </w:r>
    </w:p>
    <w:p w14:paraId="48AD285C" w14:textId="77777777" w:rsidR="00C700AD" w:rsidRDefault="00317E34" w:rsidP="00C700AD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միացման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կցվանքները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եռակցմամբ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իրականացնելիս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ապահովել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եռքային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միացվող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հավասարա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</w:r>
      <w:r w:rsidR="00560AC3" w:rsidRPr="00560AC3">
        <w:rPr>
          <w:rFonts w:ascii="GHEA Grapalat" w:hAnsi="GHEA Grapalat"/>
          <w:sz w:val="22"/>
          <w:szCs w:val="22"/>
          <w:lang w:val="hy-AM"/>
        </w:rPr>
        <w:t>ա</w:t>
      </w:r>
      <w:r w:rsidRPr="00724A82">
        <w:rPr>
          <w:rFonts w:ascii="GHEA Grapalat" w:hAnsi="GHEA Grapalat"/>
          <w:sz w:val="22"/>
          <w:szCs w:val="22"/>
          <w:lang w:val="hy-AM"/>
        </w:rPr>
        <w:t>մրությունը։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եռքային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միացումները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լրացուցիչ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ուժեղացվեն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վրա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դիր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կցորդիչների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եռակցմամբ։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կցորդումներում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ձեռքի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գազային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եռակ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ցում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չի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թույլատրվում։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</w:p>
    <w:p w14:paraId="35F23B5F" w14:textId="77777777" w:rsidR="00C700AD" w:rsidRPr="00C700AD" w:rsidRDefault="00317E34" w:rsidP="00C700AD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C700AD">
        <w:rPr>
          <w:rFonts w:ascii="GHEA Grapalat" w:hAnsi="GHEA Grapalat" w:cs="Courier"/>
          <w:sz w:val="22"/>
          <w:szCs w:val="22"/>
          <w:lang w:val="hy-AM"/>
        </w:rPr>
        <w:t>Կոյուղու խողովակաշար</w:t>
      </w:r>
      <w:r w:rsidRPr="00C700AD">
        <w:rPr>
          <w:rFonts w:ascii="GHEA Grapalat" w:hAnsi="GHEA Grapalat"/>
          <w:sz w:val="22"/>
          <w:szCs w:val="22"/>
          <w:lang w:val="hy-AM"/>
        </w:rPr>
        <w:t>երի</w:t>
      </w:r>
      <w:r w:rsidRPr="00C700AD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ամրությունը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պետք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է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ապահովվի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խողովակի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համա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տասխան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նյութի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և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այլ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բնութագրերի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ընտրության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C700AD">
        <w:rPr>
          <w:rFonts w:ascii="GHEA Grapalat" w:hAnsi="GHEA Grapalat"/>
          <w:sz w:val="22"/>
          <w:szCs w:val="22"/>
          <w:lang w:val="hy-AM"/>
        </w:rPr>
        <w:t>ինչպես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նաև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միջանկյալ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հենա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րան</w:t>
      </w:r>
      <w:r w:rsidRPr="00C700AD">
        <w:rPr>
          <w:rFonts w:ascii="GHEA Grapalat" w:hAnsi="GHEA Grapalat"/>
          <w:sz w:val="22"/>
          <w:szCs w:val="22"/>
          <w:lang w:val="hy-AM"/>
        </w:rPr>
        <w:softHyphen/>
        <w:t>ների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կամ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կախիչների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անվտանգ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քայլերի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C700AD">
        <w:rPr>
          <w:rFonts w:ascii="GHEA Grapalat" w:hAnsi="GHEA Grapalat"/>
          <w:sz w:val="22"/>
          <w:szCs w:val="22"/>
          <w:lang w:val="hy-AM"/>
        </w:rPr>
        <w:t>կիրառման</w:t>
      </w:r>
      <w:r w:rsidRPr="00C700AD">
        <w:rPr>
          <w:rFonts w:ascii="GHEA Grapalat" w:hAnsi="GHEA Grapalat" w:cs="Arial"/>
          <w:sz w:val="22"/>
          <w:szCs w:val="22"/>
          <w:lang w:val="hy-AM"/>
        </w:rPr>
        <w:t xml:space="preserve">  </w:t>
      </w:r>
      <w:r w:rsidRPr="00C700AD">
        <w:rPr>
          <w:rFonts w:ascii="GHEA Grapalat" w:hAnsi="GHEA Grapalat"/>
          <w:sz w:val="22"/>
          <w:szCs w:val="22"/>
          <w:lang w:val="hy-AM"/>
        </w:rPr>
        <w:t>միջոցով։</w:t>
      </w:r>
      <w:r w:rsidRPr="00C700AD">
        <w:rPr>
          <w:rFonts w:ascii="GHEA Grapalat" w:hAnsi="GHEA Grapalat" w:cs="Calibri"/>
          <w:sz w:val="22"/>
          <w:szCs w:val="22"/>
          <w:lang w:val="hy-AM"/>
        </w:rPr>
        <w:t xml:space="preserve"> </w:t>
      </w:r>
    </w:p>
    <w:p w14:paraId="28DC7F35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Խողովակների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նյութը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այլ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բնութագրերը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բավարարեն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այդ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ոլորտում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գործող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նորմերի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տեխնիկական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պահանջներին։</w:t>
      </w:r>
      <w:r w:rsidRPr="00724A82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Խողովակաշարի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0AC3" w:rsidRPr="00560AC3">
        <w:rPr>
          <w:rFonts w:ascii="GHEA Grapalat" w:hAnsi="GHEA Grapalat"/>
          <w:sz w:val="22"/>
          <w:szCs w:val="22"/>
          <w:lang w:val="hy-AM"/>
        </w:rPr>
        <w:t>խ</w:t>
      </w:r>
      <w:r w:rsidRPr="00724A82">
        <w:rPr>
          <w:rFonts w:ascii="GHEA Grapalat" w:hAnsi="GHEA Grapalat"/>
          <w:sz w:val="22"/>
          <w:szCs w:val="22"/>
          <w:lang w:val="hy-AM"/>
        </w:rPr>
        <w:t>ողովակների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կցվանքների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փոխհատուցիչ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(</w:t>
      </w:r>
      <w:r w:rsidRPr="00724A82">
        <w:rPr>
          <w:rFonts w:ascii="GHEA Grapalat" w:hAnsi="GHEA Grapalat"/>
          <w:sz w:val="22"/>
          <w:szCs w:val="22"/>
          <w:lang w:val="hy-AM"/>
        </w:rPr>
        <w:t>հավա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սա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րակշռիչ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/>
          <w:sz w:val="22"/>
          <w:szCs w:val="22"/>
          <w:lang w:val="hy-AM"/>
        </w:rPr>
        <w:t>ունակությունը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ապահովվի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ճկուն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կցորդումային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միացումների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կիրառման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միջոցով։</w:t>
      </w:r>
      <w:r w:rsidRPr="00724A8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  </w:t>
      </w:r>
    </w:p>
    <w:p w14:paraId="2E08E9F9" w14:textId="77777777" w:rsidR="00CE053E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t>Հ</w:t>
      </w:r>
      <w:r w:rsidRPr="00724A82">
        <w:rPr>
          <w:rFonts w:ascii="GHEA Grapalat" w:hAnsi="GHEA Grapalat" w:cs="Courier"/>
          <w:sz w:val="22"/>
          <w:szCs w:val="22"/>
          <w:lang w:val="hy-AM"/>
        </w:rPr>
        <w:t>րշեջ ջրածորանները, ինչպես նաև խողովակաշարերի վրա սողնակներով հո</w:t>
      </w:r>
      <w:r w:rsidRPr="00724A82">
        <w:rPr>
          <w:rFonts w:ascii="GHEA Grapalat" w:hAnsi="GHEA Grapalat" w:cs="Courier"/>
          <w:sz w:val="22"/>
          <w:szCs w:val="22"/>
          <w:lang w:val="hy-AM"/>
        </w:rPr>
        <w:softHyphen/>
        <w:t>րե</w:t>
      </w:r>
      <w:r w:rsidRPr="00724A82">
        <w:rPr>
          <w:rFonts w:ascii="GHEA Grapalat" w:hAnsi="GHEA Grapalat" w:cs="Courier"/>
          <w:sz w:val="22"/>
          <w:szCs w:val="22"/>
          <w:lang w:val="hy-AM"/>
        </w:rPr>
        <w:softHyphen/>
        <w:t xml:space="preserve">րը պետք է դասավորել այնպես, որպեսզի շրջակա շենքերի և </w:t>
      </w:r>
      <w:r w:rsidR="006D65ED" w:rsidRPr="00724A82">
        <w:rPr>
          <w:rFonts w:ascii="GHEA Grapalat" w:hAnsi="GHEA Grapalat" w:cs="Courier"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Courier"/>
          <w:sz w:val="22"/>
          <w:szCs w:val="22"/>
          <w:lang w:val="hy-AM"/>
        </w:rPr>
        <w:t xml:space="preserve">ի փլուզման դեպքում դրանց ծածկվելու  հավանականությունը լինի </w:t>
      </w:r>
      <w:r w:rsidRPr="00724A82">
        <w:rPr>
          <w:rFonts w:ascii="GHEA Grapalat" w:hAnsi="GHEA Grapalat"/>
          <w:sz w:val="22"/>
          <w:szCs w:val="22"/>
          <w:lang w:val="hy-AM"/>
        </w:rPr>
        <w:t>նվազագույնը</w:t>
      </w:r>
      <w:r w:rsidRPr="00724A82">
        <w:rPr>
          <w:rFonts w:ascii="GHEA Grapalat" w:hAnsi="GHEA Grapalat" w:cs="Courier"/>
          <w:sz w:val="22"/>
          <w:szCs w:val="22"/>
          <w:lang w:val="hy-AM"/>
        </w:rPr>
        <w:t>:</w:t>
      </w:r>
    </w:p>
    <w:p w14:paraId="2704C781" w14:textId="77777777" w:rsidR="00317E34" w:rsidRPr="00724A82" w:rsidRDefault="00317E34" w:rsidP="00F82155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Courier"/>
          <w:sz w:val="22"/>
          <w:szCs w:val="22"/>
          <w:lang w:val="hy-AM"/>
        </w:rPr>
      </w:pPr>
      <w:r w:rsidRPr="00724A82">
        <w:rPr>
          <w:rFonts w:ascii="GHEA Grapalat" w:hAnsi="GHEA Grapalat" w:cs="Courier"/>
          <w:sz w:val="22"/>
          <w:szCs w:val="22"/>
          <w:lang w:val="hy-AM"/>
        </w:rPr>
        <w:t>Հակասեյսմիկ կարաններով բաժանված շենքերը պետք է սարքավորել անջատ ներանցիչներ ու ջերմային հանգույցներ ունեցող առանձին ջեռուցման  համակարգերով:</w:t>
      </w:r>
    </w:p>
    <w:p w14:paraId="7D6675BA" w14:textId="77777777" w:rsidR="000A7BEB" w:rsidRPr="00724A82" w:rsidRDefault="000A7BE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5EBF66EA" w14:textId="77777777" w:rsidR="00813325" w:rsidRPr="002436CC" w:rsidRDefault="00CD0068" w:rsidP="004966A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2"/>
          <w:lang w:val="hy-AM"/>
        </w:rPr>
      </w:pPr>
      <w:bookmarkStart w:id="31" w:name="_Toc12539485"/>
      <w:r w:rsidRPr="002436CC">
        <w:rPr>
          <w:rFonts w:ascii="GHEA Grapalat" w:hAnsi="GHEA Grapalat"/>
          <w:sz w:val="22"/>
          <w:szCs w:val="22"/>
          <w:lang w:val="hy-AM"/>
        </w:rPr>
        <w:lastRenderedPageBreak/>
        <w:t>9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շարվածքից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պատերով</w:t>
      </w:r>
      <w:r w:rsidR="00813325" w:rsidRPr="002436CC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2436CC">
        <w:rPr>
          <w:rFonts w:ascii="GHEA Grapalat" w:hAnsi="GHEA Grapalat" w:cs="Sylfaen"/>
          <w:sz w:val="22"/>
          <w:szCs w:val="22"/>
          <w:lang w:val="hy-AM"/>
        </w:rPr>
        <w:t>շենքեր</w:t>
      </w:r>
      <w:bookmarkEnd w:id="31"/>
    </w:p>
    <w:p w14:paraId="6FDC1312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4A6C45" w:rsidRPr="002436CC">
        <w:rPr>
          <w:rFonts w:ascii="GHEA Grapalat" w:hAnsi="GHEA Grapalat"/>
          <w:b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թվում՝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նկուղների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պատվանդանների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պատեր</w:t>
      </w:r>
      <w:r w:rsidR="00CE053E" w:rsidRPr="002436CC">
        <w:rPr>
          <w:rFonts w:ascii="GHEA Grapalat" w:hAnsi="GHEA Grapalat" w:cs="Sylfaen"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ընկալմանը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մասնակցող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հիմնա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կմախ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լիցքերի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հետագայում՝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հիմնակմախքի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լիցք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համապա</w:t>
      </w:r>
      <w:r w:rsidR="00DA275C" w:rsidRPr="00724A82">
        <w:rPr>
          <w:rFonts w:ascii="GHEA Grapalat" w:hAnsi="GHEA Grapalat" w:cs="Sylfaen"/>
          <w:sz w:val="22"/>
          <w:szCs w:val="22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տասխան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ստանդարտների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տեխնիկական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պահանջներին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բավարարող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քարանյութերը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.</w:t>
      </w:r>
    </w:p>
    <w:p w14:paraId="68D4813D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կանոնավոր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ձևի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3B6EE9FC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բազալտից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291346CF" w14:textId="77777777" w:rsidR="00237571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3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գործարանային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արտադրության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«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Արագած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»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«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Ուրարտու</w:t>
      </w:r>
      <w:r w:rsidR="00237571" w:rsidRPr="00724A82">
        <w:rPr>
          <w:rFonts w:ascii="GHEA Grapalat" w:hAnsi="GHEA Grapalat" w:cs="Gabriola"/>
          <w:sz w:val="22"/>
          <w:szCs w:val="22"/>
          <w:lang w:val="hy-AM"/>
        </w:rPr>
        <w:t>»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տիպի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237571" w:rsidRPr="00724A82">
        <w:rPr>
          <w:rFonts w:ascii="GHEA Grapalat" w:hAnsi="GHEA Grapalat"/>
          <w:sz w:val="22"/>
          <w:szCs w:val="22"/>
          <w:lang w:val="hy-AM"/>
        </w:rPr>
        <w:t>,</w:t>
      </w:r>
      <w:r w:rsidR="00226792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63903A01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4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CB6182" w:rsidRPr="00CD390F">
        <w:rPr>
          <w:rFonts w:ascii="GHEA Grapalat" w:hAnsi="GHEA Grapalat"/>
          <w:sz w:val="22"/>
          <w:szCs w:val="22"/>
          <w:lang w:val="hy-AM"/>
        </w:rPr>
        <w:t xml:space="preserve">լիամարմին ու սնամեջ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բլոկներ</w:t>
      </w:r>
      <w:r w:rsidR="00CB6182" w:rsidRPr="00CD390F">
        <w:rPr>
          <w:rFonts w:ascii="GHEA Grapalat" w:hAnsi="GHEA Grapalat" w:cs="Sylfaen"/>
          <w:sz w:val="22"/>
          <w:szCs w:val="22"/>
          <w:lang w:val="hy-AM"/>
        </w:rPr>
        <w:t xml:space="preserve">, </w:t>
      </w:r>
      <w:r w:rsidR="00CB6182" w:rsidRPr="00CD390F">
        <w:rPr>
          <w:rFonts w:ascii="GHEA Grapalat" w:hAnsi="GHEA Grapalat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2F0E2B2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խամքար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թվում՝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տուֆից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,</w:t>
      </w:r>
    </w:p>
    <w:p w14:paraId="4D9A5B7F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6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լիամարմին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սնամեջ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աղյուս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կերամիկական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35B4F94B" w14:textId="77777777" w:rsidR="00813325" w:rsidRPr="00724A82" w:rsidRDefault="00813325" w:rsidP="00A50ED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Քարանյութերին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ներկայացվող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կանոնակարգվում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ՀՀՇՆ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IV-13.</w:t>
      </w:r>
      <w:r w:rsidR="00343FFC">
        <w:rPr>
          <w:rFonts w:ascii="GHEA Grapalat" w:hAnsi="GHEA Grapalat"/>
          <w:sz w:val="22"/>
          <w:szCs w:val="22"/>
          <w:lang w:val="hy-AM"/>
        </w:rPr>
        <w:t>01</w:t>
      </w:r>
      <w:r w:rsidR="002D1AA1">
        <w:rPr>
          <w:rFonts w:ascii="GHEA Grapalat" w:hAnsi="GHEA Grapalat"/>
          <w:sz w:val="22"/>
          <w:szCs w:val="22"/>
          <w:lang w:val="hy-AM"/>
        </w:rPr>
        <w:t xml:space="preserve"> </w:t>
      </w:r>
      <w:r w:rsidR="00343FFC">
        <w:rPr>
          <w:rFonts w:ascii="GHEA Grapalat" w:hAnsi="GHEA Grapalat"/>
          <w:sz w:val="22"/>
          <w:szCs w:val="22"/>
          <w:lang w:val="hy-AM"/>
        </w:rPr>
        <w:t>շինարարական նորմերի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7ACC8A22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2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B2D3E">
        <w:rPr>
          <w:rFonts w:ascii="GHEA Grapalat" w:hAnsi="GHEA Grapalat"/>
          <w:sz w:val="22"/>
          <w:szCs w:val="22"/>
          <w:lang w:val="hy-AM"/>
        </w:rPr>
        <w:t xml:space="preserve">Կետ </w:t>
      </w:r>
      <w:r w:rsidR="009B2D3E">
        <w:rPr>
          <w:rFonts w:ascii="GHEA Grapalat" w:hAnsi="GHEA Grapalat" w:cs="Sylfaen"/>
          <w:sz w:val="22"/>
          <w:szCs w:val="22"/>
          <w:lang w:val="hy-AM"/>
        </w:rPr>
        <w:t>121-ում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B2D3E">
        <w:rPr>
          <w:rFonts w:ascii="GHEA Grapalat" w:hAnsi="GHEA Grapalat" w:cs="Sylfaen"/>
          <w:sz w:val="22"/>
          <w:szCs w:val="22"/>
          <w:lang w:val="hy-AM"/>
        </w:rPr>
        <w:t xml:space="preserve">բերված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նյութերով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4B7694">
        <w:rPr>
          <w:rFonts w:ascii="GHEA Grapalat" w:hAnsi="GHEA Grapalat" w:cs="Sylfaen"/>
          <w:sz w:val="22"/>
          <w:szCs w:val="22"/>
          <w:lang w:val="hy-AM"/>
        </w:rPr>
        <w:t>իրականացնովող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ունենա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առանցքային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ձգման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ժամանակավոր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դիմադրություն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չքարակապված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կարանների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շաղկապում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7EE5ECB9">
          <v:shape id="_x0000_i1285" type="#_x0000_t75" style="width:17.25pt;height:15.75pt" o:ole="">
            <v:imagedata r:id="rId515" o:title=""/>
          </v:shape>
          <o:OLEObject Type="Embed" ProgID="Equation.3" ShapeID="_x0000_i1285" DrawAspect="Content" ObjectID="_1670763058" r:id="rId516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120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ԿՊա</w:t>
      </w:r>
      <w:r w:rsidR="001048FE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(1</w:t>
      </w:r>
      <w:r w:rsidR="00FD1A6B" w:rsidRPr="00724A82">
        <w:rPr>
          <w:rFonts w:ascii="GHEA Grapalat" w:hAnsi="GHEA Grapalat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2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կգու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/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սմ</w:t>
      </w:r>
      <w:r w:rsidR="00813325" w:rsidRPr="00724A82">
        <w:rPr>
          <w:rFonts w:ascii="GHEA Grapalat" w:hAnsi="GHEA Grapalat"/>
          <w:sz w:val="22"/>
          <w:szCs w:val="22"/>
          <w:vertAlign w:val="superscript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):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55B7611A">
          <v:shape id="_x0000_i1286" type="#_x0000_t75" style="width:17.25pt;height:15.75pt" o:ole="">
            <v:imagedata r:id="rId517" o:title=""/>
          </v:shape>
          <o:OLEObject Type="Embed" ProgID="Equation.3" ShapeID="_x0000_i1286" DrawAspect="Content" ObjectID="_1670763059" r:id="rId518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արժեքի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ապահովման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խստորեն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պահպանել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>
        <w:rPr>
          <w:rFonts w:ascii="GHEA Grapalat" w:hAnsi="GHEA Grapalat" w:cs="Sylfaen"/>
          <w:sz w:val="22"/>
          <w:szCs w:val="22"/>
          <w:lang w:val="hy-AM"/>
        </w:rPr>
        <w:t>շարային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աշխատանքների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կատարման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կանոնները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="000A641C">
        <w:rPr>
          <w:rFonts w:ascii="GHEA Grapalat" w:hAnsi="GHEA Grapalat" w:cs="Sylfaen"/>
          <w:sz w:val="22"/>
          <w:szCs w:val="22"/>
          <w:lang w:val="hy-AM"/>
        </w:rPr>
        <w:t xml:space="preserve">անհրաժեշտության դեպքում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 w:rsidRPr="00724A82">
        <w:rPr>
          <w:rFonts w:ascii="GHEA Grapalat" w:hAnsi="GHEA Grapalat" w:cs="Sylfaen"/>
          <w:sz w:val="22"/>
          <w:szCs w:val="22"/>
          <w:lang w:val="hy-AM"/>
        </w:rPr>
        <w:t>քարի</w:t>
      </w:r>
      <w:r w:rsidR="000A641C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A641C" w:rsidRPr="00724A82">
        <w:rPr>
          <w:rFonts w:ascii="GHEA Grapalat" w:hAnsi="GHEA Grapalat" w:cs="Sylfaen"/>
          <w:sz w:val="22"/>
          <w:szCs w:val="22"/>
          <w:lang w:val="hy-AM"/>
        </w:rPr>
        <w:t>հետ</w:t>
      </w:r>
      <w:r w:rsidR="000A641C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շաղախի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նորմալ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շաղկապման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ամրությունը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բարձրացնող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հավելանյութեր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հրապարակում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2"/>
          <w:lang w:val="hy-AM"/>
        </w:rPr>
        <w:object w:dxaOrig="340" w:dyaOrig="320" w14:anchorId="771511DC">
          <v:shape id="_x0000_i1287" type="#_x0000_t75" style="width:17.25pt;height:15.75pt" o:ole="">
            <v:imagedata r:id="rId519" o:title=""/>
          </v:shape>
          <o:OLEObject Type="Embed" ProgID="Equation.3" ShapeID="_x0000_i1287" DrawAspect="Content" ObjectID="_1670763060" r:id="rId520"/>
        </w:object>
      </w:r>
      <w:r w:rsidR="00813325" w:rsidRPr="00724A82">
        <w:rPr>
          <w:rFonts w:ascii="GHEA Grapalat" w:hAnsi="GHEA Grapalat"/>
          <w:sz w:val="22"/>
          <w:szCs w:val="22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պահանջվող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մեծության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ստացման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անհնար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լինելու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կիրառությունը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չի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13DC3D08" w14:textId="77777777" w:rsidR="00813325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2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2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2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լուծումները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տիպերը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>)</w:t>
      </w:r>
      <w:r w:rsidR="00560AC3" w:rsidRPr="00560AC3">
        <w:rPr>
          <w:rFonts w:ascii="GHEA Grapalat" w:hAnsi="GHEA Grapalat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ուժերի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դիմադրողականության</w:t>
      </w:r>
      <w:r w:rsidR="00560AC3" w:rsidRPr="00560AC3">
        <w:rPr>
          <w:rFonts w:ascii="GHEA Grapalat" w:hAnsi="GHEA Grapalat" w:cs="Sylfaen"/>
          <w:sz w:val="22"/>
          <w:szCs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F64EFA" w:rsidRPr="00724A82">
        <w:rPr>
          <w:rFonts w:ascii="GHEA Grapalat" w:hAnsi="GHEA Grapalat" w:cs="Sylfaen"/>
          <w:sz w:val="22"/>
          <w:szCs w:val="22"/>
          <w:lang w:val="hy-AM"/>
        </w:rPr>
        <w:t>աղյո</w:t>
      </w:r>
      <w:r w:rsidR="00F64EFA" w:rsidRPr="00724A82">
        <w:rPr>
          <w:rFonts w:ascii="GHEA Grapalat" w:hAnsi="GHEA Grapalat" w:cs="Sylfaen"/>
          <w:sz w:val="22"/>
          <w:szCs w:val="24"/>
          <w:lang w:val="hy-AM"/>
        </w:rPr>
        <w:t xml:space="preserve">ւսակ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2-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31E06FE" w14:textId="77777777" w:rsidR="006B16C2" w:rsidRPr="00724A82" w:rsidRDefault="006B16C2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1FF02C2" w14:textId="77777777" w:rsidR="00813325" w:rsidRPr="00724A82" w:rsidRDefault="00813325" w:rsidP="004C304C">
      <w:pPr>
        <w:spacing w:after="120" w:line="276" w:lineRule="auto"/>
        <w:ind w:right="173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  <w:r w:rsidR="00F64EFA" w:rsidRPr="00724A82">
        <w:rPr>
          <w:rFonts w:ascii="GHEA Grapalat" w:hAnsi="GHEA Grapalat"/>
          <w:b/>
          <w:sz w:val="22"/>
          <w:szCs w:val="24"/>
          <w:lang w:val="hy-AM"/>
        </w:rPr>
        <w:t>2</w:t>
      </w:r>
    </w:p>
    <w:tbl>
      <w:tblPr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8"/>
        <w:gridCol w:w="7933"/>
      </w:tblGrid>
      <w:tr w:rsidR="00BF0682" w:rsidRPr="00724A82" w14:paraId="3BCBE1A5" w14:textId="77777777" w:rsidTr="00AE2397">
        <w:trPr>
          <w:trHeight w:val="46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A712" w14:textId="77777777" w:rsidR="00BF0682" w:rsidRPr="00085218" w:rsidRDefault="00BF0682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</w:t>
            </w:r>
            <w:r w:rsidR="003A530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softHyphen/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քների</w:t>
            </w:r>
          </w:p>
          <w:p w14:paraId="362B18CF" w14:textId="77777777" w:rsidR="00BF0682" w:rsidRPr="00085218" w:rsidRDefault="00BF0682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տիպերը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8AAD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լուծումները</w:t>
            </w:r>
          </w:p>
        </w:tc>
      </w:tr>
      <w:tr w:rsidR="00BF0682" w:rsidRPr="00724A82" w14:paraId="21FCD3FB" w14:textId="77777777" w:rsidTr="00AE2397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45C5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4D56" w14:textId="77777777" w:rsidR="00BF0682" w:rsidRPr="00085218" w:rsidRDefault="00BF0682" w:rsidP="0019706C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կոնստրուկցիաներ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միացած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հիմքերի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հարկերում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միացած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լինեն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հետ՝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մարմնով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անցնող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երկու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կողերը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դուրս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եկող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Կոմպլեքսային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կոնստրուկցիայի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նախագծվեն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որպես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հստակ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ստեղծող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(I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),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այնպես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էլ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միջապատերն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ուժեղացնող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հստակ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ստեղծող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(I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):</w:t>
            </w:r>
          </w:p>
        </w:tc>
      </w:tr>
      <w:tr w:rsidR="00BF0682" w:rsidRPr="00724A82" w14:paraId="219D32EB" w14:textId="77777777" w:rsidTr="00AE2397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01B2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II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0EBD" w14:textId="77777777" w:rsidR="00BF0682" w:rsidRPr="00085218" w:rsidRDefault="00BF0682" w:rsidP="00560AC3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ընդունվող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խարսխվի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հիմքում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գոտիներում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ձևով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տեղադրվի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724A82" w14:paraId="7BB25DEC" w14:textId="77777777" w:rsidTr="00AB0540">
        <w:trPr>
          <w:trHeight w:val="51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1513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III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3A1D" w14:textId="77777777" w:rsidR="00BF0682" w:rsidRPr="00085218" w:rsidRDefault="00BF0682" w:rsidP="00560AC3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="00560AC3"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հորիզոնական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="00560AC3"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ըստ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բարձրության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724A82" w14:paraId="45DD467D" w14:textId="77777777" w:rsidTr="00AE2397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1C73" w14:textId="77777777" w:rsidR="00BF0682" w:rsidRPr="00085218" w:rsidRDefault="00BF0682" w:rsidP="0019706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IV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290A" w14:textId="77777777" w:rsidR="00BF0682" w:rsidRPr="00085218" w:rsidRDefault="00BF0682" w:rsidP="0019706C">
            <w:pPr>
              <w:pStyle w:val="BodyText"/>
              <w:tabs>
                <w:tab w:val="left" w:pos="8037"/>
              </w:tabs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միայն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կցորդումների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փոխհատումների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պողպատե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ամրանավորումով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տեղադրվեն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1, 2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3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lastRenderedPageBreak/>
              <w:t>գոտիներում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կառուցվող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շարվածքում՝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համապատասխանաբար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90, 60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քայլով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երկայնական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հատվածքի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ընդհանուր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մակերեսը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լինի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1,0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vertAlign w:val="superscript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,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իսկ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ցանցերի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երկարությունը՝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1,5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  <w:tr w:rsidR="00BF0682" w:rsidRPr="00724A82" w14:paraId="185F312E" w14:textId="77777777" w:rsidTr="00AE2397">
        <w:trPr>
          <w:jc w:val="center"/>
        </w:trPr>
        <w:tc>
          <w:tcPr>
            <w:tcW w:w="8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0BCA" w14:textId="77777777" w:rsidR="00BF0682" w:rsidRPr="00085218" w:rsidRDefault="00BF0682" w:rsidP="0019706C">
            <w:pPr>
              <w:pStyle w:val="BodyText"/>
              <w:spacing w:after="0"/>
              <w:ind w:right="86"/>
              <w:jc w:val="both"/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lastRenderedPageBreak/>
              <w:t xml:space="preserve">IV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նախատեսված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կոնստրուկտիվ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ամրանավորումը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հանդիսանում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պարտադիր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բոլոր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տիպերի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համար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անկախ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szCs w:val="24"/>
                <w:lang w:val="hy-AM" w:eastAsia="en-US"/>
              </w:rPr>
              <w:t>հաշվարկից</w:t>
            </w:r>
            <w:r w:rsidRPr="00085218">
              <w:rPr>
                <w:rFonts w:ascii="GHEA Grapalat" w:hAnsi="GHEA Grapalat"/>
                <w:noProof w:val="0"/>
                <w:sz w:val="20"/>
                <w:szCs w:val="24"/>
                <w:lang w:val="hy-AM" w:eastAsia="en-US"/>
              </w:rPr>
              <w:t>:</w:t>
            </w:r>
          </w:p>
        </w:tc>
      </w:tr>
    </w:tbl>
    <w:p w14:paraId="16EE81AA" w14:textId="77777777" w:rsidR="00BF0682" w:rsidRPr="00724A82" w:rsidRDefault="00BF0682" w:rsidP="006B16C2">
      <w:pPr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6F102F7" w14:textId="77777777" w:rsidR="00AB0540" w:rsidRPr="00560AC3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AB0540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I-III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1, 2, 3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4,5; 4,0; 3,6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-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, IV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4,0; 3,6; 3,0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-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Ընդսմին</w:t>
      </w:r>
      <w:r w:rsidR="00AB0540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 xml:space="preserve">և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724A82">
        <w:rPr>
          <w:rFonts w:ascii="GHEA Grapalat" w:hAnsi="GHEA Grapalat" w:cs="Sylfaen"/>
          <w:sz w:val="22"/>
          <w:szCs w:val="24"/>
          <w:lang w:val="hy-AM"/>
        </w:rPr>
        <w:t xml:space="preserve">հարաբերությունը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60AC3" w:rsidRPr="00724A82">
        <w:rPr>
          <w:rFonts w:ascii="GHEA Grapalat" w:hAnsi="GHEA Grapalat"/>
          <w:sz w:val="22"/>
          <w:szCs w:val="24"/>
          <w:lang w:val="hy-AM"/>
        </w:rPr>
        <w:t>12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-ից</w:t>
      </w:r>
      <w:r w:rsidR="00560AC3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0540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AB0540" w:rsidRPr="00724A82">
        <w:rPr>
          <w:rFonts w:ascii="GHEA Grapalat" w:hAnsi="GHEA Grapalat"/>
          <w:sz w:val="22"/>
          <w:szCs w:val="24"/>
          <w:lang w:val="hy-AM"/>
        </w:rPr>
        <w:t>: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770B9E03" w14:textId="77777777" w:rsidR="00317E34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լիցքի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կատարումը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շրջակա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օդի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բացասական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ջերմաստիճանի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դեպքում որպես կանոն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392BC5">
        <w:rPr>
          <w:rFonts w:ascii="GHEA Grapalat" w:hAnsi="GHEA Grapalat" w:cs="Sylfaen"/>
          <w:sz w:val="22"/>
          <w:szCs w:val="24"/>
          <w:lang w:val="hy-AM"/>
        </w:rPr>
        <w:t>Շ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արային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կատարումն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այդպիսի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պայմաններում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թույլատրվել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3B9C298" w14:textId="77777777" w:rsidR="00317E34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6.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="00317E34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պահանջներից</w:t>
      </w:r>
      <w:r w:rsidR="00317E34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պահպանվեն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317E34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586AEB1A" w14:textId="77777777" w:rsidR="00317E34" w:rsidRPr="00724A82" w:rsidRDefault="00317E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շ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 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եթե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նյութը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և եթե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միջին խտության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ներքևում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հարկինից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CA32E4" w14:textId="77777777" w:rsidR="008D3DE4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ե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>րկու</w:t>
      </w:r>
      <w:r w:rsidR="001E6B5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 xml:space="preserve">անի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պատերից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առնվազն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իրարից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7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2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>-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չգերազանցող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հեռավորության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չկառուցել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D3DE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1E6B5B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00F24A1" w14:textId="77777777" w:rsidR="0092302C" w:rsidRPr="00042783" w:rsidRDefault="0092302C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042783">
        <w:rPr>
          <w:rFonts w:ascii="GHEA Grapalat" w:hAnsi="GHEA Grapalat" w:cs="Sylfaen"/>
          <w:sz w:val="22"/>
          <w:szCs w:val="24"/>
          <w:lang w:val="hy-AM"/>
        </w:rPr>
        <w:t xml:space="preserve">3) </w:t>
      </w:r>
      <w:r w:rsidR="000C4571">
        <w:rPr>
          <w:rFonts w:ascii="GHEA Grapalat" w:hAnsi="GHEA Grapalat" w:cs="Sylfaen"/>
          <w:sz w:val="22"/>
          <w:szCs w:val="24"/>
          <w:lang w:val="hy-AM"/>
        </w:rPr>
        <w:t>լ</w:t>
      </w:r>
      <w:r w:rsidRPr="00042783">
        <w:rPr>
          <w:rFonts w:ascii="GHEA Grapalat" w:hAnsi="GHEA Grapalat" w:cs="Sylfaen"/>
          <w:sz w:val="22"/>
          <w:szCs w:val="24"/>
          <w:lang w:val="hy-AM"/>
        </w:rPr>
        <w:t>այնական և երկայնական պատերի միջև հեռավորությունները պետք է ստուգվեն հաշվարկով և լինին ոչ ավելի աղյուսակ 13-ում բերվածից: Ներքին երկայնական և լայնական պատերը մասամբ կարող են փոխարինվել իրենց հորիզոնական ուղություններով համարժեք դեֆորմացմամբ (կոշտությամբ) օժտված հաշվարկային սեյսմիկ բեռնվածքին ընկալող շրջանակներով:</w:t>
      </w:r>
      <w:r w:rsidR="00042783" w:rsidRPr="00042783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Ընդսմին</w:t>
      </w:r>
      <w:r w:rsidR="00042783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տեղադրել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շրջանակ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Շրջանակները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դասավորված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գլխավոր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783" w:rsidRPr="00724A82">
        <w:rPr>
          <w:rFonts w:ascii="GHEA Grapalat" w:hAnsi="GHEA Grapalat" w:cs="Sylfaen"/>
          <w:sz w:val="22"/>
          <w:szCs w:val="24"/>
          <w:lang w:val="hy-AM"/>
        </w:rPr>
        <w:t>համաչափ</w:t>
      </w:r>
      <w:r w:rsidR="0004278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FCF91E" w14:textId="77777777" w:rsidR="00B703CE" w:rsidRPr="00724A82" w:rsidRDefault="00B703CE" w:rsidP="004C304C">
      <w:pPr>
        <w:spacing w:after="120" w:line="276" w:lineRule="auto"/>
        <w:ind w:right="86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13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594"/>
        <w:gridCol w:w="2126"/>
        <w:gridCol w:w="2126"/>
        <w:gridCol w:w="2268"/>
      </w:tblGrid>
      <w:tr w:rsidR="00F47563" w:rsidRPr="00F47563" w14:paraId="233259BB" w14:textId="77777777" w:rsidTr="00956676">
        <w:trPr>
          <w:cantSplit/>
          <w:trHeight w:val="461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02C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  <w:t xml:space="preserve">(ըստ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 12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C1D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Երկայնական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լայնական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հեռավորությունները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ըստ 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գոտիների</w:t>
            </w:r>
          </w:p>
        </w:tc>
      </w:tr>
      <w:tr w:rsidR="00F47563" w:rsidRPr="00F47563" w14:paraId="23DE5EA0" w14:textId="77777777" w:rsidTr="00B703CE">
        <w:trPr>
          <w:cantSplit/>
          <w:trHeight w:val="283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21BD" w14:textId="77777777" w:rsidR="00B703CE" w:rsidRPr="00F47563" w:rsidRDefault="00B703CE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427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1A1C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5FF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F47563" w:rsidRPr="00F47563" w14:paraId="3BFFC89A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D61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685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092E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044D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</w:tr>
      <w:tr w:rsidR="00F47563" w:rsidRPr="00F47563" w14:paraId="61FF526E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927C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9761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5980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67AE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</w:t>
            </w:r>
          </w:p>
        </w:tc>
      </w:tr>
      <w:tr w:rsidR="00F47563" w:rsidRPr="00F47563" w14:paraId="0B4D4B02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61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424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9CA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53B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</w:tr>
      <w:tr w:rsidR="00F47563" w:rsidRPr="00F47563" w14:paraId="491AAEC5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2FB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III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7A5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F15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3DA5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</w:tr>
      <w:tr w:rsidR="00F47563" w:rsidRPr="00F47563" w14:paraId="37489597" w14:textId="77777777" w:rsidTr="00B703CE">
        <w:trPr>
          <w:cantSplit/>
          <w:trHeight w:val="283"/>
          <w:jc w:val="center"/>
        </w:trPr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8E84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  <w:t xml:space="preserve">(ըստ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 12-ի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145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Շենքերի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սահմանային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հարկայնությունը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գոտիներում</w:t>
            </w:r>
          </w:p>
        </w:tc>
      </w:tr>
      <w:tr w:rsidR="00F47563" w:rsidRPr="00F47563" w14:paraId="7316CBE6" w14:textId="77777777" w:rsidTr="00B703CE">
        <w:trPr>
          <w:cantSplit/>
          <w:trHeight w:val="283"/>
          <w:jc w:val="center"/>
        </w:trPr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93F9" w14:textId="77777777" w:rsidR="00B703CE" w:rsidRPr="00F47563" w:rsidRDefault="00B703CE" w:rsidP="00F360C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BAA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9AF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F110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F47563" w:rsidRPr="00F47563" w14:paraId="5445728B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35A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6417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90D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2A5A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</w:tr>
      <w:tr w:rsidR="00F47563" w:rsidRPr="00F47563" w14:paraId="11692638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330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lastRenderedPageBreak/>
              <w:t>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EDF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677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6D89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  <w:tr w:rsidR="00F47563" w:rsidRPr="00F47563" w14:paraId="24BB7A7F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F92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1998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C08B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9D0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  <w:tr w:rsidR="00F47563" w:rsidRPr="00F47563" w14:paraId="4A98D4AF" w14:textId="77777777" w:rsidTr="00B703CE">
        <w:trPr>
          <w:cantSplit/>
          <w:trHeight w:val="283"/>
          <w:jc w:val="center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1E06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9562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BC3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C413" w14:textId="77777777" w:rsidR="00B703CE" w:rsidRPr="00085218" w:rsidRDefault="00B703CE" w:rsidP="00F360C8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</w:tr>
    </w:tbl>
    <w:p w14:paraId="642417DC" w14:textId="77777777" w:rsidR="00B703CE" w:rsidRPr="00152346" w:rsidRDefault="00B703CE" w:rsidP="00B703CE">
      <w:pPr>
        <w:jc w:val="both"/>
        <w:rPr>
          <w:lang w:val="hy-AM"/>
        </w:rPr>
      </w:pPr>
    </w:p>
    <w:p w14:paraId="57B44E67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4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շ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միջանցիկ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տեղաշարժման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B30AC72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իջապատերը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հնարավորության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55461E3" w14:textId="77777777" w:rsidR="002D718B" w:rsidRPr="00724A82" w:rsidRDefault="002D718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6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0C4571">
        <w:rPr>
          <w:rFonts w:ascii="GHEA Grapalat" w:hAnsi="GHEA Grapalat" w:cs="Sylfaen"/>
          <w:sz w:val="22"/>
          <w:szCs w:val="24"/>
          <w:lang w:val="hy-AM"/>
        </w:rPr>
        <w:t>հ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իրականացվի առնվազն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12,5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դասի, մանր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լցանյութով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շերտ՝ ամրանավորված պողպատե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ցանցով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պանելների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չիրականացնել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13C1E74" w14:textId="77777777" w:rsidR="00813325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7E5B28F1">
          <v:shape id="_x0000_i1288" type="#_x0000_t75" style="width:12.75pt;height:15.75pt" o:ole="">
            <v:imagedata r:id="rId521" o:title=""/>
          </v:shape>
          <o:OLEObject Type="Embed" ProgID="Equation.3" ShapeID="_x0000_i1288" DrawAspect="Content" ObjectID="_1670763061" r:id="rId52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20" w:dyaOrig="320" w14:anchorId="0A3EA7DB">
          <v:shape id="_x0000_i1289" type="#_x0000_t75" style="width:15.75pt;height:15.75pt" o:ole="">
            <v:imagedata r:id="rId523" o:title=""/>
          </v:shape>
          <o:OLEObject Type="Embed" ProgID="Equation.3" ShapeID="_x0000_i1289" DrawAspect="Content" ObjectID="_1670763062" r:id="rId5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60" w14:anchorId="20BA2B3E">
          <v:shape id="_x0000_i1290" type="#_x0000_t75" style="width:17.25pt;height:18pt" o:ole="">
            <v:imagedata r:id="rId525" o:title=""/>
          </v:shape>
          <o:OLEObject Type="Embed" ProgID="Equation.3" ShapeID="_x0000_i1290" DrawAspect="Content" ObjectID="_1670763063" r:id="rId5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դիմադրությունների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9065E6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t>կատարվող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արդյունքներով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ստաց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2119A338">
          <v:shape id="_x0000_i1291" type="#_x0000_t75" style="width:15pt;height:15.75pt" o:ole="">
            <v:imagedata r:id="rId527" o:title=""/>
          </v:shape>
          <o:OLEObject Type="Embed" ProgID="Equation.3" ShapeID="_x0000_i1291" DrawAspect="Content" ObjectID="_1670763064" r:id="rId528"/>
        </w:object>
      </w:r>
      <w:r w:rsidR="003F7DAB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արտահայտությունների՝</w:t>
      </w:r>
    </w:p>
    <w:p w14:paraId="1A690B94" w14:textId="77777777" w:rsidR="00813325" w:rsidRPr="00724A82" w:rsidRDefault="009F530F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240" w:dyaOrig="320" w14:anchorId="6F976FEF">
          <v:shape id="_x0000_i1292" type="#_x0000_t75" style="width:62.25pt;height:15.75pt" o:ole="">
            <v:imagedata r:id="rId529" o:title=""/>
          </v:shape>
          <o:OLEObject Type="Embed" ProgID="Equation.3" ShapeID="_x0000_i1292" DrawAspect="Content" ObjectID="_1670763065" r:id="rId530"/>
        </w:object>
      </w:r>
      <w:r w:rsidR="003F7DA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300" w:dyaOrig="320" w14:anchorId="1FAE26CD">
          <v:shape id="_x0000_i1293" type="#_x0000_t75" style="width:65.25pt;height:15.75pt" o:ole="">
            <v:imagedata r:id="rId531" o:title=""/>
          </v:shape>
          <o:OLEObject Type="Embed" ProgID="Equation.3" ShapeID="_x0000_i1293" DrawAspect="Content" ObjectID="_1670763066" r:id="rId53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1340" w:dyaOrig="360" w14:anchorId="77134D6D">
          <v:shape id="_x0000_i1294" type="#_x0000_t75" style="width:66.75pt;height:18pt" o:ole="">
            <v:imagedata r:id="rId533" o:title=""/>
          </v:shape>
          <o:OLEObject Type="Embed" ProgID="Equation.3" ShapeID="_x0000_i1294" DrawAspect="Content" ObjectID="_1670763067" r:id="rId53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AEDF286" w14:textId="77777777" w:rsidR="00EE2378" w:rsidRDefault="00394C5F" w:rsidP="00EE2378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ինքնակրող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լիցքերի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բավարարեն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1E6B5B" w:rsidRPr="00724A82">
        <w:rPr>
          <w:rFonts w:ascii="GHEA Grapalat" w:hAnsi="GHEA Grapalat" w:cs="Sylfaen"/>
          <w:sz w:val="22"/>
          <w:szCs w:val="24"/>
          <w:lang w:val="hy-AM"/>
        </w:rPr>
        <w:t>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453C3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453C3F" w:rsidRPr="00724A82">
        <w:rPr>
          <w:rFonts w:ascii="GHEA Grapalat" w:hAnsi="GHEA Grapalat"/>
          <w:sz w:val="22"/>
          <w:szCs w:val="24"/>
          <w:lang w:val="hy-AM"/>
        </w:rPr>
        <w:t>14-</w:t>
      </w:r>
      <w:r w:rsidR="00453C3F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57DDCA4" w14:textId="77777777" w:rsidR="008D3DE4" w:rsidRPr="00724A82" w:rsidRDefault="00EE2378" w:rsidP="004C304C">
      <w:pPr>
        <w:spacing w:after="120"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 xml:space="preserve"> </w:t>
      </w:r>
      <w:r w:rsidR="008D3DE4"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="008D3DE4" w:rsidRPr="00724A82">
        <w:rPr>
          <w:rFonts w:ascii="GHEA Grapalat" w:hAnsi="GHEA Grapalat"/>
          <w:b/>
          <w:sz w:val="22"/>
          <w:szCs w:val="24"/>
          <w:lang w:val="hy-AM"/>
        </w:rPr>
        <w:t xml:space="preserve"> 1</w:t>
      </w:r>
      <w:r w:rsidR="00F64EFA" w:rsidRPr="00724A82">
        <w:rPr>
          <w:rFonts w:ascii="GHEA Grapalat" w:hAnsi="GHEA Grapalat"/>
          <w:b/>
          <w:sz w:val="22"/>
          <w:szCs w:val="24"/>
          <w:lang w:val="hy-AM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231"/>
        <w:gridCol w:w="1294"/>
        <w:gridCol w:w="1295"/>
      </w:tblGrid>
      <w:tr w:rsidR="008D3DE4" w:rsidRPr="00724A82" w14:paraId="15DDDB94" w14:textId="77777777" w:rsidTr="008D3DE4">
        <w:trPr>
          <w:cantSplit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50E0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br/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/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7E4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տարրեր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995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</w:t>
            </w:r>
          </w:p>
        </w:tc>
      </w:tr>
      <w:tr w:rsidR="008D3DE4" w:rsidRPr="00724A82" w14:paraId="2E10C17D" w14:textId="77777777" w:rsidTr="008D3DE4">
        <w:trPr>
          <w:cantSplit/>
          <w:jc w:val="center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73FC" w14:textId="77777777" w:rsidR="008D3DE4" w:rsidRPr="00724A82" w:rsidRDefault="008D3DE4" w:rsidP="0019706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85BA" w14:textId="77777777" w:rsidR="008D3DE4" w:rsidRPr="00724A82" w:rsidRDefault="008D3DE4" w:rsidP="0019706C">
            <w:pPr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2215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870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D3B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8D3DE4" w:rsidRPr="00724A82" w14:paraId="6D1265F7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A01E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7238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շարվածքի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տիպերի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դեպքում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`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պակաս</w:t>
            </w:r>
          </w:p>
          <w:p w14:paraId="5F1CA795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</w:t>
            </w:r>
          </w:p>
          <w:p w14:paraId="6955E5C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II</w:t>
            </w:r>
          </w:p>
          <w:p w14:paraId="1F5CFDA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III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IV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BAE5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EBDCB1F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72261543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  <w:p w14:paraId="3A0AA39A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  <w:p w14:paraId="453312F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E378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46A561B6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51A26B4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</w:t>
            </w:r>
          </w:p>
          <w:p w14:paraId="5EF9FBF9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60</w:t>
            </w:r>
          </w:p>
          <w:p w14:paraId="37446B5B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B1D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C697533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  <w:p w14:paraId="14C1DAF4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</w:p>
          <w:p w14:paraId="6BF989AC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</w:p>
          <w:p w14:paraId="5F236CD1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</w:p>
        </w:tc>
      </w:tr>
      <w:tr w:rsidR="008D3DE4" w:rsidRPr="00724A82" w14:paraId="54A4CF82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9EFA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CC89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9D61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6497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99DF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8D3DE4" w:rsidRPr="00724A82" w14:paraId="6DFFD938" w14:textId="77777777" w:rsidTr="008D3DE4">
        <w:trPr>
          <w:cantSplit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A3B7" w14:textId="77777777" w:rsidR="008D3DE4" w:rsidRPr="00085218" w:rsidRDefault="008D3DE4" w:rsidP="0019706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7620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հարաբերությունը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լայնությանը</w:t>
            </w:r>
            <w:r w:rsidR="00183568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՝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90E0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C6C2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AABD" w14:textId="77777777" w:rsidR="008D3DE4" w:rsidRPr="00085218" w:rsidRDefault="008D3DE4" w:rsidP="0019706C">
            <w:pPr>
              <w:pStyle w:val="BodyText"/>
              <w:spacing w:after="0"/>
              <w:ind w:firstLine="567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F64EFA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0</w:t>
            </w:r>
          </w:p>
        </w:tc>
      </w:tr>
      <w:tr w:rsidR="008D3DE4" w:rsidRPr="00724A82" w14:paraId="79596C2E" w14:textId="77777777" w:rsidTr="008D3DE4">
        <w:trPr>
          <w:cantSplit/>
          <w:jc w:val="center"/>
        </w:trPr>
        <w:tc>
          <w:tcPr>
            <w:tcW w:w="9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1AE7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1.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Անկյունային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հատվածների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վերցնել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30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ում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մեծություններից:</w:t>
            </w:r>
          </w:p>
          <w:p w14:paraId="423DD693" w14:textId="77777777" w:rsidR="008D3DE4" w:rsidRPr="00085218" w:rsidRDefault="008D3DE4" w:rsidP="0019706C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2.   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1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</w:t>
            </w:r>
            <w:r w:rsidR="00FD1A6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="00FD1A6B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ում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փոքր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ունեցող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միջապատերն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անհրաժեշտ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ուժեղացնել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C07E22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կետ 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3F0B0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</w:t>
            </w:r>
            <w:r w:rsidR="00C07E22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="00560AC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համապատասխան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: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Միջապատի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ուժեղացման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հետ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լինի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ոչ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պակաս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սույն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ցույց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տրվածի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70%-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ից</w:t>
            </w:r>
            <w:r w:rsidR="004D4331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  <w:p w14:paraId="595DAA41" w14:textId="77777777" w:rsidR="008D3DE4" w:rsidRPr="00085218" w:rsidRDefault="008D3DE4" w:rsidP="003F0B05">
            <w:pPr>
              <w:pStyle w:val="BodyText"/>
              <w:spacing w:after="0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3.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Մեծ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եզրակապել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երկաթբետոնե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շրջանակով</w:t>
            </w:r>
            <w:r w:rsidR="004A44CB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որը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ձևավորվում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ուղղաձիգ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միջուկներով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="00430ED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 xml:space="preserve">կետ 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</w:t>
            </w:r>
            <w:r w:rsidR="003F0B05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="00430ED3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3-</w:t>
            </w:r>
            <w:r w:rsidR="00430ED3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համապատասխան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և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հակասեյսմիկ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գոտիներով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կամ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միաձույլ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բարավորներով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):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ՈՒժեղացումով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բացվածքների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լայնությունը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չպետք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է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գերազանցի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աղյուսակում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="00391099"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բերված մեծություններից</w:t>
            </w:r>
            <w:r w:rsidR="00391099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,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ավելի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քան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20%-</w:t>
            </w:r>
            <w:r w:rsidRPr="00085218">
              <w:rPr>
                <w:rFonts w:ascii="GHEA Grapalat" w:hAnsi="GHEA Grapalat" w:cs="Sylfaen"/>
                <w:noProof w:val="0"/>
                <w:sz w:val="20"/>
                <w:lang w:val="hy-AM" w:eastAsia="en-US"/>
              </w:rPr>
              <w:t>ով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:</w:t>
            </w:r>
          </w:p>
        </w:tc>
      </w:tr>
    </w:tbl>
    <w:p w14:paraId="7698287A" w14:textId="77777777" w:rsidR="00183568" w:rsidRPr="00724A82" w:rsidRDefault="00183568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655D59E" w14:textId="77777777" w:rsidR="00010FCA" w:rsidRPr="00724A82" w:rsidRDefault="00394C5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010FCA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Միջապատերի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բավարար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կրողունակության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դրանք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միջ</w:t>
      </w:r>
      <w:r w:rsidR="00444F69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ապատի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ճակատներով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ներառուկներով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Ներառուկների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ամրանը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որմնակապված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բարավորներում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կապվի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կարաններում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1099" w:rsidRPr="00724A82">
        <w:rPr>
          <w:rFonts w:ascii="GHEA Grapalat" w:hAnsi="GHEA Grapalat"/>
          <w:sz w:val="22"/>
          <w:szCs w:val="24"/>
          <w:lang w:val="hy-AM"/>
        </w:rPr>
        <w:t xml:space="preserve">տեղադրվող 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t>անուրներով</w:t>
      </w:r>
      <w:r w:rsidR="00010FCA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F0EDA1" w14:textId="77777777" w:rsidR="009F530F" w:rsidRPr="00724A82" w:rsidRDefault="00394C5F" w:rsidP="0019706C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1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30</w:t>
      </w:r>
      <w:r w:rsidR="009F530F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վերնածածկերի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վրայով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վերևում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ներքևում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հուսալի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կապն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ապահովող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միջոցառումների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բացակայությունը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հիմնավորված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: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 Հակասեյսմիկ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հատվածով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իրականացվի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50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փոքրացվել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10-15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20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բարձրությունից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տուֆաքարերով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բետոնի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դասը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B 12.5-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ամրան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10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՝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1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2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12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՝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40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համապատասխանաբար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` 6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10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6</w:t>
      </w:r>
      <w:r w:rsidR="009F530F" w:rsidRPr="00724A82">
        <w:rPr>
          <w:rFonts w:ascii="GHEA Grapalat" w:hAnsi="GHEA Grapalat" w:cs="Arial"/>
          <w:sz w:val="22"/>
          <w:szCs w:val="24"/>
          <w:lang w:val="hy-AM"/>
        </w:rPr>
        <w:t>Ø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12: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կոնստրուկ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softHyphen/>
        <w:t>տավորումը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>ՀՀՇՆ 52-01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 </w:t>
      </w:r>
      <w:r w:rsidR="002F27C0">
        <w:rPr>
          <w:rFonts w:ascii="GHEA Grapalat" w:hAnsi="GHEA Grapalat"/>
          <w:sz w:val="22"/>
          <w:szCs w:val="24"/>
          <w:lang w:val="hy-AM"/>
        </w:rPr>
        <w:t>շինարարական նորմերի</w:t>
      </w:r>
      <w:r w:rsidR="003C2F54" w:rsidRPr="007E0E84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6D93485" w14:textId="77777777" w:rsidR="00262A42" w:rsidRPr="00724A82" w:rsidRDefault="00E9201A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Պատերում եզրագծով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ծածկերով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7740F" w:rsidRPr="00724A82">
        <w:rPr>
          <w:rFonts w:ascii="GHEA Grapalat" w:hAnsi="GHEA Grapalat" w:cs="Sylfaen"/>
          <w:sz w:val="22"/>
          <w:szCs w:val="24"/>
          <w:lang w:val="hy-AM"/>
        </w:rPr>
        <w:t>շենքերում հակասեյսմիկ</w:t>
      </w:r>
      <w:r w:rsidR="00E7740F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գոտիներ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թ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ույլատրվում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2/3-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62A42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F74C5" w:rsidRPr="008F74C5">
        <w:rPr>
          <w:rFonts w:ascii="GHEA Grapalat" w:hAnsi="GHEA Grapalat" w:cs="Sylfaen"/>
          <w:sz w:val="22"/>
          <w:szCs w:val="24"/>
          <w:lang w:val="hy-AM"/>
        </w:rPr>
        <w:t xml:space="preserve"> լայնությամբ</w:t>
      </w:r>
      <w:r w:rsidR="00262A42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5C0B5E6" w14:textId="77777777" w:rsidR="00262A42" w:rsidRPr="00724A82" w:rsidRDefault="00262A42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խանութներ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մակերեսներ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1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2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5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սահմանափակ</w:t>
      </w:r>
      <w:r w:rsidR="00412405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D0EFB64" w14:textId="77777777" w:rsidR="00262A42" w:rsidRPr="00724A82" w:rsidRDefault="00262A42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Բարավորները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կանոն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հաստությամբ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5C7F61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Հանձնարարվում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բարավորները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միասնական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2CF0612" w14:textId="77777777" w:rsidR="008D3DE4" w:rsidRPr="00724A82" w:rsidRDefault="008D3DE4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Սանդղահարթակները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սանդղավանդակների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դռան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պատուհանի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երիզվածքներ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խարսխված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սանդղաբազուկների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սանդղահարթակների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B2892BD" w14:textId="77777777" w:rsidR="00813325" w:rsidRPr="00724A82" w:rsidRDefault="005C7F61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Քիվապատերը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 քիվերը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կեսից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կարկառի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ամրակցվեն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խարիսխներով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ներառուկներով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Խարիսխների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ներառուկների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</w:t>
      </w:r>
      <w:r w:rsidR="00FD1A6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E925154" w14:textId="77777777" w:rsidR="00813325" w:rsidRPr="00724A82" w:rsidRDefault="00813325" w:rsidP="00F82155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ճակտոնապատերում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շրջակապ</w:t>
      </w:r>
      <w:r w:rsidR="006649B8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ամրակցված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ուղղաձիգ միջուկներից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 w:cs="Sylfaen"/>
          <w:sz w:val="22"/>
          <w:szCs w:val="24"/>
          <w:lang w:val="hy-AM"/>
        </w:rPr>
        <w:t>կազմված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Շարվածք</w:t>
      </w:r>
      <w:r w:rsidR="006649B8">
        <w:rPr>
          <w:rFonts w:ascii="GHEA Grapalat" w:hAnsi="GHEA Grapalat" w:cs="Sylfaen"/>
          <w:sz w:val="22"/>
          <w:szCs w:val="24"/>
          <w:lang w:val="hy-AM"/>
        </w:rPr>
        <w:t>ի համատեղ աշխատանքը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միջուկ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 xml:space="preserve">ապահովվում է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կարաններում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ցանցերով</w:t>
      </w:r>
      <w:r w:rsidR="005C7F61" w:rsidRPr="00724A82">
        <w:rPr>
          <w:rFonts w:ascii="GHEA Grapalat" w:hAnsi="GHEA Grapalat"/>
          <w:sz w:val="22"/>
          <w:szCs w:val="24"/>
          <w:lang w:val="hy-AM"/>
        </w:rPr>
        <w:t xml:space="preserve">՝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F530F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1</w:t>
      </w:r>
      <w:r w:rsidR="003F0B05" w:rsidRPr="002436CC">
        <w:rPr>
          <w:rFonts w:ascii="GHEA Grapalat" w:hAnsi="GHEA Grapalat"/>
          <w:sz w:val="22"/>
          <w:szCs w:val="24"/>
          <w:lang w:val="hy-AM"/>
        </w:rPr>
        <w:t>2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>2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649B8">
        <w:rPr>
          <w:rFonts w:ascii="GHEA Grapalat" w:hAnsi="GHEA Grapalat" w:cs="Sylfaen"/>
          <w:sz w:val="22"/>
          <w:szCs w:val="24"/>
          <w:lang w:val="hy-AM"/>
        </w:rPr>
        <w:t>Միջուկների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մակերեսը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6B55B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/>
          <w:sz w:val="22"/>
          <w:szCs w:val="24"/>
          <w:lang w:val="hy-AM"/>
        </w:rPr>
        <w:t>Պ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կոմպլեքս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E2B4B">
        <w:rPr>
          <w:rFonts w:ascii="GHEA Grapalat" w:hAnsi="GHEA Grapalat" w:cs="Sylfaen"/>
          <w:sz w:val="22"/>
          <w:szCs w:val="24"/>
          <w:lang w:val="hy-AM"/>
        </w:rPr>
        <w:t>իրականացնելու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ճակտոնապատի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649B8">
        <w:rPr>
          <w:rFonts w:ascii="GHEA Grapalat" w:hAnsi="GHEA Grapalat" w:cs="Sylfaen"/>
          <w:sz w:val="22"/>
          <w:szCs w:val="24"/>
          <w:lang w:val="hy-AM"/>
        </w:rPr>
        <w:t>միջուկներ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համատեղել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D5686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կանգնակների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E46C6E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C486487" w14:textId="77777777" w:rsidR="00CA4A71" w:rsidRPr="00724A82" w:rsidRDefault="00CD0068" w:rsidP="00A51C5A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lang w:val="hy-AM"/>
        </w:rPr>
      </w:pPr>
      <w:bookmarkStart w:id="32" w:name="_Toc12539486"/>
      <w:r w:rsidRPr="00724A82">
        <w:rPr>
          <w:rFonts w:ascii="GHEA Grapalat" w:hAnsi="GHEA Grapalat"/>
          <w:sz w:val="22"/>
          <w:lang w:val="hy-AM"/>
        </w:rPr>
        <w:t>10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CA4A71" w:rsidRPr="00724A82">
        <w:rPr>
          <w:rFonts w:ascii="GHEA Grapalat" w:hAnsi="GHEA Grapalat" w:cs="Sylfaen"/>
          <w:sz w:val="22"/>
          <w:szCs w:val="24"/>
          <w:lang w:val="hy-AM"/>
        </w:rPr>
        <w:t>Խոշորապանել</w:t>
      </w:r>
      <w:r w:rsidR="00CA4A7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A4A71" w:rsidRPr="00724A82">
        <w:rPr>
          <w:rFonts w:ascii="GHEA Grapalat" w:hAnsi="GHEA Grapalat" w:cs="Sylfaen"/>
          <w:sz w:val="22"/>
          <w:szCs w:val="24"/>
          <w:lang w:val="hy-AM"/>
        </w:rPr>
        <w:t>շենքեր</w:t>
      </w:r>
      <w:bookmarkEnd w:id="32"/>
      <w:r w:rsidR="00CA4A71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045712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Խոշորապանել շենքերը պետք է նախագծել  միասնական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կոնստրուկտիվ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սխեմայի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մեջ երկայնական ու լայնական պատերի և միջհարկային ու վերնահարկային ծածկերի հավաքովի կոնստրուկցիաների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միավորմամբ ձևավորվող բջիջներից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կազմվող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միասնական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տարածական բջջային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կրող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կառուցահամակարգով:</w:t>
      </w:r>
    </w:p>
    <w:p w14:paraId="5311A98C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Arial"/>
          <w:sz w:val="22"/>
          <w:szCs w:val="22"/>
          <w:lang w:val="hy-AM"/>
        </w:rPr>
        <w:t>Շ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ենքերի տարածական բջիջները, ինչպես նաև շարքային ու եզրային հատ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վածա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մասերը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նախագծել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հարկի 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բարձրության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կրկնակի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չափից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կարությամբ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կողմեր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ունեցող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քառակուսաձև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հատակագծով և դրանցից յուրաքանչյուրում երկայնական ու լայնական պատերի քանակներն ընդունել միմյանց հավասար։</w:t>
      </w:r>
    </w:p>
    <w:p w14:paraId="67A2404A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Arial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Շենքերի պատերն ըստ երկարության և լայնության պետք է լինեն անընդհատ։ Պա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տային ու ծածկային պանելները որպես կանոն պետք է նախատեսել մեկ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</w:t>
      </w:r>
      <w:r w:rsidR="00B87500" w:rsidRPr="002436CC">
        <w:rPr>
          <w:rFonts w:ascii="GHEA Grapalat" w:eastAsia="Calibri" w:hAnsi="GHEA Grapalat" w:cs="Sylfaen"/>
          <w:sz w:val="22"/>
          <w:szCs w:val="22"/>
          <w:lang w:val="hy-AM"/>
        </w:rPr>
        <w:t xml:space="preserve">կոնստրուկտիվ բջիջի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չափով։ </w:t>
      </w:r>
    </w:p>
    <w:p w14:paraId="56894E5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b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Էրկերների կառուցում չի թույլատրվում, իսկ խորշապատշգամբներ իրականաց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նե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լու դեպքում դրանք որպես կանոն պետք է լինեն հարևան պատապանելների միջև եղած հեռավորությանը հավասար երկարությամբ։ Ընդ որում, խորշապատշգամբի բաց եզրի վրա արտաքին պատապանելների հարթության մեջ պետք է երկաթբետոնե շրջանակի տեղա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կայում նախատեսվի։</w:t>
      </w:r>
    </w:p>
    <w:p w14:paraId="6C8E67CB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Միաշերտ պատապանելների, իսկ բազմաշերտերի դեպքում՝ դրանց ներքին աշխատանքային շերտի ամրանավորումը պետք է լինի երկկողմանի և իրականացվի մի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մյանց կապվող զույգ ամրանացանցերի կամ տարածական ամրանակմախքների տեսքերով։ Ընդ որում, պանելի յուրաքանչյուր նիստի կողմից դրվող ուղղաձիգ և հորիզոնական ամրանների կտրվածքների մակերեսները պետք է պակաս չլինեն պանելի համապատաս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խանաբար հորիզոնական և ուղղաձիգ կտրվածքների մակերեսների 0,05%-ից։ </w:t>
      </w:r>
    </w:p>
    <w:p w14:paraId="2E30C5F1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Բազմաշերտ պատապանելների կրող ներքին շերտի հաստությունը պետք է որոշել համապատասխան հաշվարկի արդյունքներով, բայց պետք է ընդունել 120 մմ-ից ոչ պակաս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Ջերմամեկուսիչ միջանկյալ շերտի (կամ շերտերի) հաս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տութ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յունը որոշվում է կիրառվող ջերմամեկուսիչ նյութերի բնութագրերին ու կոնստրուկցիայի կիրառման տվյալ կլիմատիկ գոտու պայմաններին համապատասխան գործող նորմերով կատարվող ջերմատեխնիկական հաշվարկների հիման վրա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Պատի արտաքին վերջ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նահարդարիչ շերտի չափանիշներն ընտրվում են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ելնելով դրա համար տվյալ կլիմատիկ գոտում ֆիզիկական երկարակեցության, բնապահպանական անվտանգության և արտաքին  ճարտարապետական նկարագրի նկատմամբ առաջադրվող  պահանջներից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2026774F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Պատային ու միջ</w:t>
      </w:r>
      <w:r w:rsidR="007A19AA" w:rsidRPr="002436CC">
        <w:rPr>
          <w:rFonts w:ascii="GHEA Grapalat" w:eastAsia="Calibri" w:hAnsi="GHEA Grapalat" w:cs="Sylfaen"/>
          <w:sz w:val="22"/>
          <w:szCs w:val="22"/>
          <w:lang w:val="hy-AM"/>
        </w:rPr>
        <w:t>հարկային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և վերնահարկային ծածկերի պանելների կցվանքների բետո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նացմամբ միաձուլման ենթակա բոլոր կողեզրերը պետք է իրականացվեն ակոսավոր կամ ատամնավոր մակերևույթներով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Երիթների ու ատամների քանակ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երն ու չափերը պետք է սահմանվեն հաշվարկով, բայց դրանց  երկարությունը պետք է հավասար լինի պատի հաս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տությանը, իսկ խորությունը (բարձրությունը) լինի 40մմ-ից ոչ պակաս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7EBBD37C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lastRenderedPageBreak/>
        <w:t>Հարակից պատապանելներն իրար կապելու համար նախատեսվող ներդիր պողպատե տարրերը պետք է եռակցված լինեն այդիսկ պանելների աշխատանքային ամրաններին։</w:t>
      </w:r>
    </w:p>
    <w:p w14:paraId="06AD2852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Հարակից պատապանելների կցորդման միացումները պետք է ունակ լինեն դիմակայելու ձգման ու սահքի հաշվարկային ճիգերին։ Պատապանելների հորիզոնական և ուղղաձիգ կցվանքների մետաղական կապային տարրերի կտրվածքները պետք է որոշել հաշվարկով,  սակայն դրանք ընդունել 1 գծամետր կարի համար 1սմ</w:t>
      </w:r>
      <w:r w:rsidRPr="00724A82">
        <w:rPr>
          <w:rFonts w:ascii="GHEA Grapalat" w:eastAsia="Calibri" w:hAnsi="GHEA Grapalat" w:cs="Sylfaen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-ուց ոչ պակաս չափով։ </w:t>
      </w:r>
    </w:p>
    <w:p w14:paraId="3BF09766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Երկայնական ու լայնական պատապանելների ուղղաձիգ և հորիզոնական կցվանքային միացումները միմյանց և միջ</w:t>
      </w:r>
      <w:r w:rsidR="007A19AA" w:rsidRPr="002436CC">
        <w:rPr>
          <w:rFonts w:ascii="GHEA Grapalat" w:eastAsia="Calibri" w:hAnsi="GHEA Grapalat" w:cs="Sylfaen"/>
          <w:sz w:val="22"/>
          <w:szCs w:val="22"/>
          <w:lang w:val="hy-AM"/>
        </w:rPr>
        <w:t xml:space="preserve">հարկային 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ու վերնահարկային ծածկասալերին, պետք է կատա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րել դրանց ձողային կամ օղակային ամրանային արտաթողերի կամ ներդիր պողպատե տարրերի փոխեռակցմամբ,  կամ էլ հեղյուսային կապերով և այդ պանելների ուղղաձիգ ու հորիզոնական կցվանքների հետագա բետոնային միաձուլմամբ B15-ից ոչ պակաս դասի ու տվյալ հավաքովի կառուցատարրերի բետոնից նվազ  առաձգականության մոդուլ ունեցող մանրահատիկ բետոնով։ Հավաքովի տարրերի միացման հանգույցների լիարժեք միաձուլումն ապահովելու համար  բետոնային խառնուրդը պետք է ունենա մեծ շարժունակություն ու լինի չկծկվող։ Դրա համար այն պետք է պատրաստվի պլաստիկարար և այլ նպատակային հավելանյութերի կիրառմամբ (ավելի բարձր արդյունք ապահովելու համար կարող է նաև ընդարձակող հավելանյութի չափավոր քանակ կիրառվել) ու ջրի ցածր ծախսով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Ողջ շենքի սահմաններում հավաքովի պանելների կցվանքների միաձույլ բետոնի համե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մատաբար բարձր համասեռություն  ապահովելու համար նախընտրելի է այդ նպատակով կիրառել համապատասխան բնութագրեր ունեցող գործարանային արտա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դրութ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յան բետոնային պատրաստի չոր խառնուրդներ։ </w:t>
      </w:r>
    </w:p>
    <w:p w14:paraId="17ECF415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Պատապանելների փոխհատման տեղերում պետք է շենքի ողջ բարձրությամբ անխզելիորեն տարածվող ուղղաձիգ ամրանաձողեր տեղակայվեն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Ուղղաձիգ ամրանա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ձողեր պետք է տեղակայվեն նաև  պատուհանային ու դռնային բացվածքների եզրերով, իսկ շենքի ուղղաձիգ ուղղությամբ նույնաչափ լայնություններով բացվածքների կանոնավոր դասավորվածությունների պարագայում այդ ամրանաձողերն ըստ հարկերի պետք է կցորդվեն միմյանց։ Կցվանքներում և բացվածքների եզրերում տեղակայվող ամրանի լայնա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>կան  կտրվածքի մակերեսը պետք է որոշվի ըստ հաշվարկի, սակայն 2սմ</w:t>
      </w:r>
      <w:r w:rsidRPr="00724A82">
        <w:rPr>
          <w:rFonts w:ascii="GHEA Grapalat" w:eastAsia="Calibri" w:hAnsi="GHEA Grapalat" w:cs="Sylfaen"/>
          <w:sz w:val="22"/>
          <w:szCs w:val="22"/>
          <w:vertAlign w:val="superscript"/>
          <w:lang w:val="hy-AM"/>
        </w:rPr>
        <w:t>2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-ուց ոչ պակաս չափով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Արտաքին և ներքին պատապանելների փոխհատման տեղերում թույլատրվում է ուղղաձիգ ամրանների հաշվարկային քանակի 60%-ը տեղադրել արտաքին, իսկ մնացած 40%- ը՝ ներքին պատապանելների մեջ, պատերի փոխհատման տեղից 1մ-ից ոչ ավել երկարությամբ տեղամասում (բացի կոնստրուկտիվ ամրաններից)</w:t>
      </w:r>
      <w:r w:rsidRPr="00724A82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 </w:t>
      </w:r>
      <w:r w:rsidRPr="00724A82">
        <w:rPr>
          <w:rFonts w:ascii="GHEA Grapalat" w:eastAsia="Calibri" w:hAnsi="GHEA Grapalat" w:cs="Arial"/>
          <w:sz w:val="22"/>
          <w:szCs w:val="22"/>
          <w:lang w:val="hy-AM"/>
        </w:rPr>
        <w:t xml:space="preserve">   </w:t>
      </w:r>
    </w:p>
    <w:p w14:paraId="785C7CCD" w14:textId="77777777" w:rsidR="00317E34" w:rsidRPr="00724A82" w:rsidRDefault="00317E34" w:rsidP="00F82155">
      <w:pPr>
        <w:numPr>
          <w:ilvl w:val="0"/>
          <w:numId w:val="11"/>
        </w:numPr>
        <w:tabs>
          <w:tab w:val="left" w:pos="1106"/>
        </w:tabs>
        <w:spacing w:line="276" w:lineRule="auto"/>
        <w:ind w:left="0" w:firstLine="567"/>
        <w:jc w:val="both"/>
        <w:rPr>
          <w:rFonts w:ascii="GHEA Grapalat" w:eastAsia="Calibri" w:hAnsi="GHEA Grapalat" w:cs="Sylfaen"/>
          <w:sz w:val="22"/>
          <w:szCs w:val="22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Միջ</w:t>
      </w:r>
      <w:r w:rsidR="0096487D">
        <w:rPr>
          <w:rFonts w:ascii="GHEA Grapalat" w:eastAsia="Calibri" w:hAnsi="GHEA Grapalat" w:cs="Sylfaen"/>
          <w:sz w:val="22"/>
          <w:szCs w:val="22"/>
          <w:lang w:val="hy-AM"/>
        </w:rPr>
        <w:t>հարկային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և վերնահարկային ծածկասալերը շենքի արտաքին, ինչպես նաև սեյսմիկ կարաններին հարող պատապանելներին հենելու պարագայում դրանց հանգույցում պետք է նախատեսել պատապանելների ուղղաձիգ ամրանաձողերի ընդգրկում ծածկասալերի ամրանային արտաթողերին եռակցվող ամրանակապով։ </w:t>
      </w:r>
    </w:p>
    <w:p w14:paraId="0F2CC700" w14:textId="77777777" w:rsidR="00B81E00" w:rsidRPr="00724A82" w:rsidRDefault="00317E34" w:rsidP="00F82155">
      <w:pPr>
        <w:pStyle w:val="BodyText"/>
        <w:numPr>
          <w:ilvl w:val="0"/>
          <w:numId w:val="11"/>
        </w:numPr>
        <w:tabs>
          <w:tab w:val="left" w:pos="1106"/>
        </w:tabs>
        <w:spacing w:after="0" w:line="276" w:lineRule="auto"/>
        <w:ind w:left="0"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Խոշորապանել շենքերի համար թույլատրելի սահմանային հարկայնությունը և բարձրությունը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ըստ սեյսմիկ գոտիների</w:t>
      </w:r>
      <w:r w:rsidR="00560AC3" w:rsidRPr="00560AC3">
        <w:rPr>
          <w:rFonts w:ascii="GHEA Grapalat" w:eastAsia="Calibri" w:hAnsi="GHEA Grapalat" w:cs="Sylfaen"/>
          <w:sz w:val="22"/>
          <w:szCs w:val="22"/>
          <w:lang w:val="hy-AM"/>
        </w:rPr>
        <w:t>,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 xml:space="preserve"> սահմա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softHyphen/>
        <w:t xml:space="preserve">նվում են </w:t>
      </w:r>
      <w:r w:rsidR="007C02AB">
        <w:rPr>
          <w:rFonts w:ascii="GHEA Grapalat" w:eastAsia="Calibri" w:hAnsi="GHEA Grapalat" w:cs="Sylfaen"/>
          <w:sz w:val="22"/>
          <w:szCs w:val="22"/>
          <w:lang w:val="hy-AM"/>
        </w:rPr>
        <w:t xml:space="preserve">համաձայն </w:t>
      </w:r>
      <w:r w:rsidR="00136AFB">
        <w:rPr>
          <w:rFonts w:ascii="GHEA Grapalat" w:eastAsia="Calibri" w:hAnsi="GHEA Grapalat" w:cs="Sylfaen"/>
          <w:sz w:val="22"/>
          <w:szCs w:val="22"/>
          <w:lang w:val="hy-AM"/>
        </w:rPr>
        <w:t>ա</w:t>
      </w:r>
      <w:r w:rsidR="007C02AB">
        <w:rPr>
          <w:rFonts w:ascii="GHEA Grapalat" w:eastAsia="Calibri" w:hAnsi="GHEA Grapalat" w:cs="Sylfaen"/>
          <w:sz w:val="22"/>
          <w:szCs w:val="22"/>
          <w:lang w:val="hy-AM"/>
        </w:rPr>
        <w:t>ղյուսակ 15-ի</w:t>
      </w:r>
      <w:r w:rsidRPr="00724A82">
        <w:rPr>
          <w:rFonts w:ascii="GHEA Grapalat" w:eastAsia="Calibri" w:hAnsi="GHEA Grapalat" w:cs="Sylfaen"/>
          <w:sz w:val="22"/>
          <w:szCs w:val="22"/>
          <w:lang w:val="hy-AM"/>
        </w:rPr>
        <w:t>։</w:t>
      </w:r>
    </w:p>
    <w:p w14:paraId="43DB0EA9" w14:textId="77777777" w:rsidR="00B553B4" w:rsidRPr="00724A82" w:rsidRDefault="00327B3C" w:rsidP="008B4ADB">
      <w:pPr>
        <w:pStyle w:val="BodyText"/>
        <w:spacing w:after="0" w:line="360" w:lineRule="auto"/>
        <w:ind w:firstLine="567"/>
        <w:jc w:val="both"/>
        <w:outlineLvl w:val="1"/>
        <w:rPr>
          <w:rFonts w:ascii="GHEA Grapalat" w:hAnsi="GHEA Grapalat"/>
          <w:b/>
          <w:i/>
          <w:sz w:val="22"/>
          <w:szCs w:val="24"/>
          <w:lang w:val="hy-AM"/>
        </w:rPr>
      </w:pPr>
      <w:bookmarkStart w:id="33" w:name="_Toc12539487"/>
      <w:r w:rsidRPr="00724A82">
        <w:rPr>
          <w:rFonts w:ascii="GHEA Grapalat" w:hAnsi="GHEA Grapalat"/>
          <w:b/>
          <w:i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b/>
          <w:i/>
          <w:sz w:val="22"/>
          <w:lang w:val="hy-AM"/>
        </w:rPr>
        <w:t>1</w:t>
      </w:r>
      <w:r w:rsidR="00813325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. </w:t>
      </w:r>
      <w:r w:rsidR="00B553B4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="009067B8" w:rsidRPr="00724A82">
        <w:rPr>
          <w:rFonts w:ascii="GHEA Grapalat" w:hAnsi="GHEA Grapalat"/>
          <w:b/>
          <w:i/>
          <w:sz w:val="22"/>
          <w:szCs w:val="24"/>
          <w:lang w:val="hy-AM"/>
        </w:rPr>
        <w:t>Ե</w:t>
      </w:r>
      <w:r w:rsidR="00B553B4" w:rsidRPr="00724A82">
        <w:rPr>
          <w:rFonts w:ascii="GHEA Grapalat" w:hAnsi="GHEA Grapalat"/>
          <w:b/>
          <w:i/>
          <w:sz w:val="22"/>
          <w:szCs w:val="24"/>
          <w:lang w:val="hy-AM"/>
        </w:rPr>
        <w:t>րկաթբետոնե հիմնակմախքով շենքեր</w:t>
      </w:r>
      <w:r w:rsidR="002D718B"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և կառույցներ</w:t>
      </w:r>
      <w:bookmarkEnd w:id="33"/>
    </w:p>
    <w:p w14:paraId="45CE440F" w14:textId="77777777" w:rsidR="00DF1F70" w:rsidRPr="00724A82" w:rsidRDefault="00DF1F70" w:rsidP="00A018C1">
      <w:pPr>
        <w:pStyle w:val="BodyText"/>
        <w:numPr>
          <w:ilvl w:val="0"/>
          <w:numId w:val="11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Երկաթբետոնե հիմնակմախքով բնակելի, հասարակական և արտադրական շենքերի սահմանային հարկայնությունը և բարձրությունը պետք է ընդունել համաձայն աղյուսակ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>-ի:</w:t>
      </w:r>
    </w:p>
    <w:p w14:paraId="1515C50D" w14:textId="77777777" w:rsidR="00A018C1" w:rsidRPr="00A018C1" w:rsidRDefault="00E71624" w:rsidP="000427BD">
      <w:pPr>
        <w:numPr>
          <w:ilvl w:val="0"/>
          <w:numId w:val="11"/>
        </w:numPr>
        <w:tabs>
          <w:tab w:val="left" w:pos="11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eastAsia="Calibri" w:hAnsi="GHEA Grapalat"/>
          <w:sz w:val="16"/>
          <w:szCs w:val="16"/>
          <w:lang w:val="hy-AM"/>
        </w:rPr>
      </w:pPr>
      <w:r w:rsidRPr="00A018C1">
        <w:rPr>
          <w:rFonts w:ascii="GHEA Grapalat" w:eastAsia="Calibri" w:hAnsi="GHEA Grapalat"/>
          <w:sz w:val="22"/>
          <w:szCs w:val="24"/>
          <w:lang w:val="hy-AM"/>
        </w:rPr>
        <w:t>Կոնստրուկտիվ համակարգի հաշվարկային սխեմայի ընտրության ժամանակ պետք է նախապատվությունը տալ այն սխեմաներին, որտեղ պլաստիկության գոտիներն առաջին հերթին առաջանում են համակարգի հորիզոնական գծային տարրերում (պարզունակներ, կապող հեծաններ և այլն):</w:t>
      </w:r>
      <w:r w:rsidR="00CF5592" w:rsidRPr="007E0E84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</w:p>
    <w:p w14:paraId="7F352FC7" w14:textId="77777777" w:rsidR="00A95542" w:rsidRDefault="00E71624" w:rsidP="00F82155">
      <w:pPr>
        <w:pStyle w:val="BodyText"/>
        <w:numPr>
          <w:ilvl w:val="0"/>
          <w:numId w:val="11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Բազմահարկ շենքի տարածական համակարգը պետք է նախատեսել շրջանակային կոշտ հանգույցներով: Հոդային հանգույցներ թույլատրվում են միայն միահարկ (միաթռիչք և բազմաթռիչք) շենքերի ծածկի տարրերի (հեծաններ, ֆերմաներ, կամարներ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և այլն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և սյուների միացման համար: Հավաքովի կոնստրուկցիաներով միահարկ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կամ հասարակական շենքի երկայնական ուղղությամբ շրջանակների քայլը պետք է լինի 6,0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ոչ ավել, սյուների միացումները հիմքերի հետ պետք է լինեն կոշտ: </w:t>
      </w:r>
      <w:r w:rsidR="00A95542" w:rsidRPr="00724A82">
        <w:rPr>
          <w:rFonts w:ascii="GHEA Grapalat" w:hAnsi="GHEA Grapalat"/>
          <w:sz w:val="22"/>
          <w:szCs w:val="24"/>
          <w:lang w:val="hy-AM"/>
        </w:rPr>
        <w:t>Երկաթբետոնե հիմնակմախքով միահարկ շենքերում արգելվում է ծածկի ենթածպեղային կոնստրուկ</w:t>
      </w:r>
      <w:r w:rsidR="00A95542" w:rsidRPr="00724A82">
        <w:rPr>
          <w:rFonts w:ascii="GHEA Grapalat" w:hAnsi="GHEA Grapalat"/>
          <w:sz w:val="22"/>
          <w:szCs w:val="24"/>
          <w:lang w:val="hy-AM"/>
        </w:rPr>
        <w:softHyphen/>
        <w:t>ցիաների կիրառումը:</w:t>
      </w:r>
    </w:p>
    <w:p w14:paraId="3676DE01" w14:textId="77777777" w:rsidR="006524C9" w:rsidRPr="00724A82" w:rsidRDefault="006524C9" w:rsidP="006524C9">
      <w:pPr>
        <w:pStyle w:val="BodyText"/>
        <w:numPr>
          <w:ilvl w:val="0"/>
          <w:numId w:val="11"/>
        </w:numPr>
        <w:tabs>
          <w:tab w:val="left" w:pos="1050"/>
        </w:tabs>
        <w:spacing w:after="0"/>
        <w:ind w:left="0" w:firstLine="567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Շենքի ելունների առկայության դեպքում դրանց չափերը չպետք է գերազանցեն սյունաշարի քայլը և 6,0 մ-ը: Հատակագծում ոչ համաչափ մեկ և ավել ելունների առկայության դեպքում պետք է ապահովել կետ </w:t>
      </w:r>
      <w:r w:rsidRPr="002436CC">
        <w:rPr>
          <w:rFonts w:ascii="GHEA Grapalat" w:eastAsia="Calibri" w:hAnsi="GHEA Grapalat"/>
          <w:sz w:val="22"/>
          <w:szCs w:val="24"/>
          <w:lang w:val="hy-AM"/>
        </w:rPr>
        <w:t>75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-ի պահանջները:</w:t>
      </w:r>
    </w:p>
    <w:p w14:paraId="092F97D2" w14:textId="77777777" w:rsidR="006524C9" w:rsidRPr="00724A82" w:rsidRDefault="006524C9" w:rsidP="006524C9">
      <w:pPr>
        <w:numPr>
          <w:ilvl w:val="0"/>
          <w:numId w:val="11"/>
        </w:numPr>
        <w:tabs>
          <w:tab w:val="left" w:pos="1050"/>
        </w:tabs>
        <w:autoSpaceDE w:val="0"/>
        <w:autoSpaceDN w:val="0"/>
        <w:adjustRightInd w:val="0"/>
        <w:spacing w:line="266" w:lineRule="auto"/>
        <w:ind w:left="0"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Հավաքովի տարրերից բազմահարկ շրջանակային շենքերի սյուները հարկավոր է խոշորացնել մի քանի հարկով: Հավաքովի սյուների միացումները հարկավոր է նախատեսել նվազագույն ծռող մոմենտների հատվածներում: Երկայնական ամրանների միացումները պետք է լինեն եռքային՝ ինչպես միաձույլ սյուների դեպքում:</w:t>
      </w:r>
    </w:p>
    <w:p w14:paraId="01E00366" w14:textId="77777777" w:rsidR="006773F3" w:rsidRDefault="006773F3" w:rsidP="000C4571">
      <w:pPr>
        <w:pStyle w:val="BodyText"/>
        <w:spacing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t>Աղյուսակ 15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6662"/>
        <w:gridCol w:w="1134"/>
        <w:gridCol w:w="1276"/>
      </w:tblGrid>
      <w:tr w:rsidR="004C304C" w:rsidRPr="007A46EF" w14:paraId="72A0F0D9" w14:textId="77777777" w:rsidTr="004C304C">
        <w:trPr>
          <w:cantSplit/>
          <w:trHeight w:val="1482"/>
          <w:jc w:val="center"/>
        </w:trPr>
        <w:tc>
          <w:tcPr>
            <w:tcW w:w="421" w:type="dxa"/>
            <w:vMerge w:val="restart"/>
            <w:vAlign w:val="center"/>
          </w:tcPr>
          <w:p w14:paraId="09EF04B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N</w:t>
            </w:r>
          </w:p>
        </w:tc>
        <w:tc>
          <w:tcPr>
            <w:tcW w:w="6662" w:type="dxa"/>
            <w:vMerge w:val="restart"/>
            <w:vAlign w:val="center"/>
          </w:tcPr>
          <w:p w14:paraId="3193F3B0" w14:textId="77777777" w:rsidR="004C304C" w:rsidRPr="00085218" w:rsidRDefault="004C304C" w:rsidP="004C304C">
            <w:pPr>
              <w:pStyle w:val="BodyText"/>
              <w:spacing w:after="0"/>
              <w:ind w:left="199" w:right="233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Շենքերի երկաթբետոնե կրող համակարգերի</w:t>
            </w:r>
          </w:p>
          <w:p w14:paraId="13F87B4D" w14:textId="77777777" w:rsidR="004C304C" w:rsidRPr="00085218" w:rsidRDefault="004C304C" w:rsidP="004C304C">
            <w:pPr>
              <w:pStyle w:val="BodyText"/>
              <w:spacing w:after="0"/>
              <w:ind w:left="199" w:right="233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կոնստրուկտիվ լուծումները</w:t>
            </w:r>
          </w:p>
        </w:tc>
        <w:tc>
          <w:tcPr>
            <w:tcW w:w="2410" w:type="dxa"/>
            <w:gridSpan w:val="2"/>
            <w:vAlign w:val="center"/>
          </w:tcPr>
          <w:p w14:paraId="3E9EF16E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Սահմանային հարկայնությունը (բարձրությունը, մ) ըստ սեյսմիկ գոտիների</w:t>
            </w:r>
          </w:p>
        </w:tc>
      </w:tr>
      <w:tr w:rsidR="004C304C" w:rsidRPr="00EB022A" w14:paraId="6168E56E" w14:textId="77777777" w:rsidTr="004C304C">
        <w:trPr>
          <w:cantSplit/>
          <w:trHeight w:val="426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3449BE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vAlign w:val="center"/>
          </w:tcPr>
          <w:p w14:paraId="1A1EF745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00C492" w14:textId="77777777" w:rsidR="004C304C" w:rsidRPr="00085218" w:rsidRDefault="004C304C" w:rsidP="004C304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և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81D8DA" w14:textId="77777777" w:rsidR="004C304C" w:rsidRPr="00085218" w:rsidRDefault="004C304C" w:rsidP="004C304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3</w:t>
            </w:r>
          </w:p>
        </w:tc>
      </w:tr>
      <w:tr w:rsidR="004C304C" w:rsidRPr="00EB022A" w14:paraId="2E6D84E8" w14:textId="77777777" w:rsidTr="004C304C">
        <w:trPr>
          <w:cantSplit/>
          <w:trHeight w:val="485"/>
          <w:jc w:val="center"/>
        </w:trPr>
        <w:tc>
          <w:tcPr>
            <w:tcW w:w="421" w:type="dxa"/>
            <w:vMerge w:val="restart"/>
            <w:vAlign w:val="center"/>
          </w:tcPr>
          <w:p w14:paraId="10369CA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1A259262" w14:textId="77777777" w:rsidR="004C304C" w:rsidRPr="00085218" w:rsidRDefault="004C304C" w:rsidP="004C304C">
            <w:pPr>
              <w:pStyle w:val="BodyText"/>
              <w:spacing w:after="0"/>
              <w:ind w:firstLine="37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Հավաքովի գծային տարրերից հիմնակմախք</w:t>
            </w:r>
            <w:r w:rsidR="009A00FD"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en-US" w:eastAsia="en-US"/>
              </w:rPr>
              <w:t xml:space="preserve"> 1</w:t>
            </w:r>
          </w:p>
        </w:tc>
      </w:tr>
      <w:tr w:rsidR="004C304C" w:rsidRPr="002F27C0" w14:paraId="5B63BCC4" w14:textId="77777777" w:rsidTr="00D15A7B">
        <w:trPr>
          <w:cantSplit/>
          <w:trHeight w:val="421"/>
          <w:jc w:val="center"/>
        </w:trPr>
        <w:tc>
          <w:tcPr>
            <w:tcW w:w="421" w:type="dxa"/>
            <w:vMerge/>
            <w:vAlign w:val="center"/>
          </w:tcPr>
          <w:p w14:paraId="3A9080D0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4AA7ECF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Cs/>
                <w:noProof w:val="0"/>
                <w:sz w:val="20"/>
                <w:lang w:val="hy-AM" w:eastAsia="en-US"/>
              </w:rPr>
              <w:t>ա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.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շրջանակային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CF9D79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D8EF5E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</w:tr>
      <w:tr w:rsidR="004C304C" w:rsidRPr="002F27C0" w14:paraId="07B793FF" w14:textId="77777777" w:rsidTr="00D15A7B">
        <w:trPr>
          <w:cantSplit/>
          <w:trHeight w:val="412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1C4DA05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90C1997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Cs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բ. շրջանակակապային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3EB1B7" w14:textId="77777777" w:rsidR="004C304C" w:rsidRPr="00085218" w:rsidRDefault="004C304C" w:rsidP="001A67A6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 (1</w:t>
            </w:r>
            <w:r w:rsidR="001A67A6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34769F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 (10)</w:t>
            </w:r>
          </w:p>
        </w:tc>
      </w:tr>
      <w:tr w:rsidR="004C304C" w:rsidRPr="00EB022A" w14:paraId="1B245C52" w14:textId="77777777" w:rsidTr="004C304C">
        <w:trPr>
          <w:cantSplit/>
          <w:trHeight w:val="406"/>
          <w:jc w:val="center"/>
        </w:trPr>
        <w:tc>
          <w:tcPr>
            <w:tcW w:w="421" w:type="dxa"/>
            <w:vMerge w:val="restart"/>
            <w:vAlign w:val="center"/>
          </w:tcPr>
          <w:p w14:paraId="28B5562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B62E8B" w14:textId="77777777" w:rsidR="004C304C" w:rsidRPr="00085218" w:rsidRDefault="004C304C" w:rsidP="004C304C">
            <w:pPr>
              <w:pStyle w:val="BodyText"/>
              <w:tabs>
                <w:tab w:val="left" w:pos="0"/>
              </w:tabs>
              <w:spacing w:after="0"/>
              <w:ind w:firstLine="37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  <w:t>Հ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ավաքովի-միաձույլ երկաթբետոնե հարթ կամ տարածական տարրերից</w:t>
            </w:r>
            <w:r w:rsidRPr="00085218">
              <w:rPr>
                <w:rFonts w:ascii="GHEA Grapalat" w:hAnsi="GHEA Grapalat"/>
                <w:b/>
                <w:noProof w:val="0"/>
                <w:color w:val="FF0000"/>
                <w:sz w:val="20"/>
                <w:lang w:val="hy-AM" w:eastAsia="en-US"/>
              </w:rPr>
              <w:t xml:space="preserve"> 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հիմնակմախք</w:t>
            </w:r>
            <w:r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en-US" w:eastAsia="en-US"/>
              </w:rPr>
              <w:t xml:space="preserve"> 1</w:t>
            </w:r>
            <w:r w:rsidR="009A00FD" w:rsidRPr="00085218">
              <w:rPr>
                <w:rFonts w:ascii="GHEA Grapalat" w:hAnsi="GHEA Grapalat"/>
                <w:b/>
                <w:noProof w:val="0"/>
                <w:sz w:val="20"/>
                <w:vertAlign w:val="superscript"/>
                <w:lang w:val="hy-AM" w:eastAsia="en-US"/>
              </w:rPr>
              <w:t xml:space="preserve"> </w:t>
            </w:r>
          </w:p>
        </w:tc>
      </w:tr>
      <w:tr w:rsidR="004C304C" w:rsidRPr="00EB022A" w14:paraId="7D74E980" w14:textId="77777777" w:rsidTr="004C304C">
        <w:trPr>
          <w:cantSplit/>
          <w:trHeight w:val="425"/>
          <w:jc w:val="center"/>
        </w:trPr>
        <w:tc>
          <w:tcPr>
            <w:tcW w:w="421" w:type="dxa"/>
            <w:vMerge/>
            <w:vAlign w:val="center"/>
          </w:tcPr>
          <w:p w14:paraId="5CF676C0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6369018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ա.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շրջանակային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42DB96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4 (1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6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ECE80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 (9)</w:t>
            </w:r>
          </w:p>
        </w:tc>
      </w:tr>
      <w:tr w:rsidR="004C304C" w:rsidRPr="00EB022A" w14:paraId="32C8F0D0" w14:textId="77777777" w:rsidTr="004C304C">
        <w:trPr>
          <w:cantSplit/>
          <w:trHeight w:val="417"/>
          <w:jc w:val="center"/>
        </w:trPr>
        <w:tc>
          <w:tcPr>
            <w:tcW w:w="421" w:type="dxa"/>
            <w:vMerge/>
            <w:vAlign w:val="center"/>
          </w:tcPr>
          <w:p w14:paraId="092ECE0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3A1FBF7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բ.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շրջանակակապային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4C1962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 (3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769898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 (22)</w:t>
            </w:r>
          </w:p>
        </w:tc>
      </w:tr>
      <w:tr w:rsidR="004C304C" w:rsidRPr="00EB022A" w14:paraId="5E86C53B" w14:textId="77777777" w:rsidTr="004C304C">
        <w:trPr>
          <w:cantSplit/>
          <w:trHeight w:val="423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61CB1D1F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8292BFE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գ. 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խոշորապանել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9812B" w14:textId="77777777" w:rsidR="004C304C" w:rsidRPr="00085218" w:rsidRDefault="004C304C" w:rsidP="004C304C">
            <w:pPr>
              <w:pStyle w:val="BodyText"/>
              <w:spacing w:after="0"/>
              <w:ind w:firstLine="3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1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 (42)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C2D3CEB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 xml:space="preserve"> (32)</w:t>
            </w:r>
          </w:p>
        </w:tc>
      </w:tr>
      <w:tr w:rsidR="004C304C" w:rsidRPr="00EB022A" w14:paraId="47BF7CD8" w14:textId="77777777" w:rsidTr="004C304C">
        <w:trPr>
          <w:cantSplit/>
          <w:trHeight w:val="461"/>
          <w:jc w:val="center"/>
        </w:trPr>
        <w:tc>
          <w:tcPr>
            <w:tcW w:w="421" w:type="dxa"/>
            <w:vMerge w:val="restart"/>
            <w:vAlign w:val="center"/>
          </w:tcPr>
          <w:p w14:paraId="73495BAC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3</w:t>
            </w:r>
          </w:p>
        </w:tc>
        <w:tc>
          <w:tcPr>
            <w:tcW w:w="9072" w:type="dxa"/>
            <w:gridSpan w:val="3"/>
            <w:vAlign w:val="center"/>
          </w:tcPr>
          <w:p w14:paraId="604EBD42" w14:textId="77777777" w:rsidR="004C304C" w:rsidRPr="00085218" w:rsidRDefault="004C304C" w:rsidP="004C304C">
            <w:pPr>
              <w:pStyle w:val="BodyText"/>
              <w:spacing w:after="0"/>
              <w:ind w:firstLine="37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  <w:t>Մ</w:t>
            </w:r>
            <w:r w:rsidRPr="00085218">
              <w:rPr>
                <w:rFonts w:ascii="GHEA Grapalat" w:hAnsi="GHEA Grapalat"/>
                <w:b/>
                <w:noProof w:val="0"/>
                <w:sz w:val="20"/>
                <w:lang w:val="hy-AM" w:eastAsia="en-US"/>
              </w:rPr>
              <w:t>իաձույլ</w:t>
            </w:r>
          </w:p>
        </w:tc>
      </w:tr>
      <w:tr w:rsidR="004C304C" w:rsidRPr="00EB022A" w14:paraId="718E76FC" w14:textId="77777777" w:rsidTr="004C304C">
        <w:trPr>
          <w:cantSplit/>
          <w:trHeight w:val="390"/>
          <w:jc w:val="center"/>
        </w:trPr>
        <w:tc>
          <w:tcPr>
            <w:tcW w:w="421" w:type="dxa"/>
            <w:vMerge/>
            <w:vAlign w:val="center"/>
          </w:tcPr>
          <w:p w14:paraId="18254B94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69D12FD3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ա. անպարզունակ շրջանակային հիմնակմախք</w:t>
            </w:r>
          </w:p>
        </w:tc>
        <w:tc>
          <w:tcPr>
            <w:tcW w:w="1134" w:type="dxa"/>
            <w:vAlign w:val="center"/>
          </w:tcPr>
          <w:p w14:paraId="1924A14C" w14:textId="77777777" w:rsidR="004C304C" w:rsidRPr="00085218" w:rsidRDefault="004C304C" w:rsidP="004C304C">
            <w:pPr>
              <w:pStyle w:val="BodyText"/>
              <w:spacing w:after="0"/>
              <w:ind w:firstLine="179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vAlign w:val="center"/>
          </w:tcPr>
          <w:p w14:paraId="2D4CACD0" w14:textId="77777777" w:rsidR="004C304C" w:rsidRPr="00085218" w:rsidRDefault="00FE7C4C" w:rsidP="00FE7C4C">
            <w:pPr>
              <w:pStyle w:val="BodyText"/>
              <w:spacing w:after="0"/>
              <w:ind w:firstLine="179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   </w:t>
            </w:r>
            <w:r w:rsidR="004C304C"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-</w:t>
            </w:r>
          </w:p>
        </w:tc>
      </w:tr>
      <w:tr w:rsidR="004C304C" w:rsidRPr="00EB022A" w14:paraId="75D12DC7" w14:textId="77777777" w:rsidTr="004C304C">
        <w:trPr>
          <w:cantSplit/>
          <w:trHeight w:val="404"/>
          <w:jc w:val="center"/>
        </w:trPr>
        <w:tc>
          <w:tcPr>
            <w:tcW w:w="421" w:type="dxa"/>
            <w:vMerge/>
            <w:vAlign w:val="center"/>
          </w:tcPr>
          <w:p w14:paraId="01779012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62DEB304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b/>
                <w:noProof w:val="0"/>
                <w:sz w:val="20"/>
                <w:lang w:val="en-US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բ. շրջանակային հիմնակմախք</w:t>
            </w:r>
          </w:p>
        </w:tc>
        <w:tc>
          <w:tcPr>
            <w:tcW w:w="1134" w:type="dxa"/>
            <w:vAlign w:val="center"/>
          </w:tcPr>
          <w:p w14:paraId="14868E4D" w14:textId="77777777" w:rsidR="004C304C" w:rsidRPr="00085218" w:rsidRDefault="004C304C" w:rsidP="000312EC">
            <w:pPr>
              <w:pStyle w:val="BodyText"/>
              <w:spacing w:after="0"/>
              <w:ind w:firstLine="30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8 (29)</w:t>
            </w:r>
          </w:p>
        </w:tc>
        <w:tc>
          <w:tcPr>
            <w:tcW w:w="1276" w:type="dxa"/>
            <w:vAlign w:val="center"/>
          </w:tcPr>
          <w:p w14:paraId="090DE9DB" w14:textId="77777777" w:rsidR="004C304C" w:rsidRPr="00085218" w:rsidRDefault="004C304C" w:rsidP="000312EC">
            <w:pPr>
              <w:pStyle w:val="BodyText"/>
              <w:spacing w:after="0"/>
              <w:ind w:firstLine="179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6 (22)</w:t>
            </w:r>
          </w:p>
        </w:tc>
      </w:tr>
      <w:tr w:rsidR="004C304C" w:rsidRPr="00EB022A" w14:paraId="783BF68C" w14:textId="77777777" w:rsidTr="000C4571">
        <w:trPr>
          <w:cantSplit/>
          <w:trHeight w:val="395"/>
          <w:jc w:val="center"/>
        </w:trPr>
        <w:tc>
          <w:tcPr>
            <w:tcW w:w="421" w:type="dxa"/>
            <w:vMerge/>
            <w:vAlign w:val="center"/>
          </w:tcPr>
          <w:p w14:paraId="74D62679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568EE179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գ. անպարզունակ հիմնակմախք կապային տարրերով</w:t>
            </w:r>
          </w:p>
        </w:tc>
        <w:tc>
          <w:tcPr>
            <w:tcW w:w="1134" w:type="dxa"/>
            <w:vAlign w:val="center"/>
          </w:tcPr>
          <w:p w14:paraId="426CBFF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9 (32)</w:t>
            </w:r>
          </w:p>
        </w:tc>
        <w:tc>
          <w:tcPr>
            <w:tcW w:w="1276" w:type="dxa"/>
            <w:vAlign w:val="center"/>
          </w:tcPr>
          <w:p w14:paraId="610E2F5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7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EB022A" w14:paraId="11C322C3" w14:textId="77777777" w:rsidTr="004C304C">
        <w:trPr>
          <w:cantSplit/>
          <w:trHeight w:val="359"/>
          <w:jc w:val="center"/>
        </w:trPr>
        <w:tc>
          <w:tcPr>
            <w:tcW w:w="421" w:type="dxa"/>
            <w:vMerge/>
            <w:vAlign w:val="center"/>
          </w:tcPr>
          <w:p w14:paraId="2F6E4B0D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354204AB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դ. շրջանակակապային հիմնակմախք</w:t>
            </w:r>
          </w:p>
        </w:tc>
        <w:tc>
          <w:tcPr>
            <w:tcW w:w="1134" w:type="dxa"/>
            <w:vAlign w:val="center"/>
          </w:tcPr>
          <w:p w14:paraId="40B9F0E2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16 (5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vertAlign w:val="superscript"/>
                <w:lang w:val="en-US" w:eastAsia="en-US"/>
              </w:rPr>
              <w:t>2</w:t>
            </w:r>
          </w:p>
        </w:tc>
        <w:tc>
          <w:tcPr>
            <w:tcW w:w="1276" w:type="dxa"/>
            <w:vAlign w:val="center"/>
          </w:tcPr>
          <w:p w14:paraId="385AE2FF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  <w:r w:rsidRPr="00085218">
              <w:rPr>
                <w:rFonts w:ascii="GHEA Grapalat" w:hAnsi="GHEA Grapalat"/>
                <w:noProof w:val="0"/>
                <w:sz w:val="20"/>
                <w:vertAlign w:val="superscript"/>
                <w:lang w:val="en-US" w:eastAsia="en-US"/>
              </w:rPr>
              <w:t>2</w:t>
            </w:r>
          </w:p>
        </w:tc>
      </w:tr>
      <w:tr w:rsidR="004C304C" w:rsidRPr="00EB022A" w14:paraId="5A02F496" w14:textId="77777777" w:rsidTr="004C304C">
        <w:trPr>
          <w:cantSplit/>
          <w:trHeight w:val="364"/>
          <w:jc w:val="center"/>
        </w:trPr>
        <w:tc>
          <w:tcPr>
            <w:tcW w:w="421" w:type="dxa"/>
            <w:vMerge/>
            <w:vAlign w:val="center"/>
          </w:tcPr>
          <w:p w14:paraId="06194951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131E5DED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ե. շրջանակակապային հիմնակմախք կոշտ ամրանավորմամբ</w:t>
            </w:r>
          </w:p>
        </w:tc>
        <w:tc>
          <w:tcPr>
            <w:tcW w:w="1134" w:type="dxa"/>
            <w:vAlign w:val="center"/>
          </w:tcPr>
          <w:p w14:paraId="0F061B1A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20 (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70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  <w:tc>
          <w:tcPr>
            <w:tcW w:w="1276" w:type="dxa"/>
            <w:vAlign w:val="center"/>
          </w:tcPr>
          <w:p w14:paraId="784A6B4A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EB022A" w14:paraId="16698C9D" w14:textId="77777777" w:rsidTr="000C4571">
        <w:trPr>
          <w:cantSplit/>
          <w:trHeight w:val="413"/>
          <w:jc w:val="center"/>
        </w:trPr>
        <w:tc>
          <w:tcPr>
            <w:tcW w:w="421" w:type="dxa"/>
            <w:vMerge/>
            <w:vAlign w:val="center"/>
          </w:tcPr>
          <w:p w14:paraId="3E6DFE53" w14:textId="77777777" w:rsidR="004C304C" w:rsidRPr="00085218" w:rsidRDefault="004C304C" w:rsidP="004C304C">
            <w:pPr>
              <w:pStyle w:val="BodyText"/>
              <w:spacing w:after="0"/>
              <w:jc w:val="center"/>
              <w:rPr>
                <w:rFonts w:ascii="GHEA Grapalat" w:hAnsi="GHEA Grapalat"/>
                <w:noProof w:val="0"/>
                <w:sz w:val="20"/>
                <w:lang w:val="en-US" w:eastAsia="en-US"/>
              </w:rPr>
            </w:pPr>
          </w:p>
        </w:tc>
        <w:tc>
          <w:tcPr>
            <w:tcW w:w="6662" w:type="dxa"/>
            <w:vAlign w:val="center"/>
          </w:tcPr>
          <w:p w14:paraId="1CC29C35" w14:textId="77777777" w:rsidR="004C304C" w:rsidRPr="00085218" w:rsidRDefault="004C304C" w:rsidP="004C304C">
            <w:pPr>
              <w:pStyle w:val="BodyText"/>
              <w:spacing w:after="0"/>
              <w:ind w:firstLine="321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զ. կրող պատերով </w:t>
            </w:r>
          </w:p>
        </w:tc>
        <w:tc>
          <w:tcPr>
            <w:tcW w:w="1134" w:type="dxa"/>
            <w:vAlign w:val="center"/>
          </w:tcPr>
          <w:p w14:paraId="70EF5FDD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5 (85)</w:t>
            </w:r>
          </w:p>
        </w:tc>
        <w:tc>
          <w:tcPr>
            <w:tcW w:w="1276" w:type="dxa"/>
            <w:vAlign w:val="center"/>
          </w:tcPr>
          <w:p w14:paraId="2A3D8D7C" w14:textId="77777777" w:rsidR="004C304C" w:rsidRPr="00085218" w:rsidRDefault="004C304C" w:rsidP="000312EC">
            <w:pPr>
              <w:pStyle w:val="BodyText"/>
              <w:spacing w:after="0"/>
              <w:ind w:hanging="101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12 (4</w:t>
            </w: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2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)</w:t>
            </w:r>
          </w:p>
        </w:tc>
      </w:tr>
      <w:tr w:rsidR="004C304C" w:rsidRPr="007A46EF" w14:paraId="24FDD13B" w14:textId="77777777" w:rsidTr="004C304C">
        <w:trPr>
          <w:cantSplit/>
          <w:trHeight w:val="1729"/>
          <w:jc w:val="center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6A443036" w14:textId="77777777" w:rsidR="004C304C" w:rsidRPr="00085218" w:rsidRDefault="004C304C" w:rsidP="004C304C">
            <w:pPr>
              <w:pStyle w:val="BodyText"/>
              <w:spacing w:after="0"/>
              <w:jc w:val="both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en-US" w:eastAsia="en-US"/>
              </w:rPr>
              <w:t>1.</w:t>
            </w: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 xml:space="preserve"> Բացառությամբ դպրոցների, մանկապարտեզների, հիվանդանոցների հոսպիսների, բնակչության սոցիալական պաշտպանության հաստատությունների և սոցիալական հոգածության ցերեկային կենտրոնների:</w:t>
            </w:r>
          </w:p>
          <w:p w14:paraId="54FA64E7" w14:textId="77777777" w:rsidR="004C304C" w:rsidRPr="00085218" w:rsidRDefault="004C304C" w:rsidP="004C304C">
            <w:pPr>
              <w:pStyle w:val="BodyText"/>
              <w:spacing w:after="0"/>
              <w:jc w:val="both"/>
              <w:rPr>
                <w:rFonts w:ascii="GHEA Grapalat" w:hAnsi="GHEA Grapalat"/>
                <w:strike/>
                <w:noProof w:val="0"/>
                <w:sz w:val="20"/>
                <w:highlight w:val="yellow"/>
                <w:lang w:val="hy-AM" w:eastAsia="en-US"/>
              </w:rPr>
            </w:pPr>
            <w:r w:rsidRPr="00085218">
              <w:rPr>
                <w:rFonts w:ascii="GHEA Grapalat" w:hAnsi="GHEA Grapalat"/>
                <w:noProof w:val="0"/>
                <w:sz w:val="20"/>
                <w:lang w:val="hy-AM" w:eastAsia="en-US"/>
              </w:rPr>
              <w:t>2. Պողպատե կապերով հիմնակմախքի դեպքում ընդունել ըստ սույն աղյուսակի 3-րդ կետի                      գ. ենթակետի:</w:t>
            </w:r>
          </w:p>
        </w:tc>
      </w:tr>
    </w:tbl>
    <w:p w14:paraId="385079B5" w14:textId="77777777" w:rsidR="008B4ADB" w:rsidRPr="00724A82" w:rsidRDefault="008B4ADB" w:rsidP="008B4ADB">
      <w:pPr>
        <w:pStyle w:val="BodyText"/>
        <w:spacing w:after="0"/>
        <w:ind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</w:p>
    <w:p w14:paraId="0259F437" w14:textId="77777777" w:rsidR="00DF1F70" w:rsidRDefault="00DF1F70" w:rsidP="00F82155">
      <w:pPr>
        <w:pStyle w:val="BodyText"/>
        <w:numPr>
          <w:ilvl w:val="0"/>
          <w:numId w:val="11"/>
        </w:numPr>
        <w:tabs>
          <w:tab w:val="left" w:pos="1050"/>
        </w:tabs>
        <w:spacing w:after="0" w:line="26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Շրջանակակապային և կապային տարրերով անպարզունակ համակարգերով շենքերի սեյսմիկ ազդեցությանը հակազդող կ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դիաֆրագմաները, կոշտության միջուկները և պողպատե կապերը, ըստ շենքի բարձրության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պետք է լինեն 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t>չխզված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(հիմքից մինչև վերնածածկ): Շրջանակակապային և կապային տարրերով անպարզունակ համա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կար</w:t>
      </w:r>
      <w:r w:rsidR="004746AA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գերով շենքերի յուրաքանչյուր հարկի կապային տարրերի գումարային հորիզոնական կոշտությունը պետք է լինի դիտարկվող հարկի ընդհանուր հորիզոնական կոշտության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 xml:space="preserve"> մեծության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65</w:t>
      </w:r>
      <w:r w:rsidRPr="00724A82">
        <w:rPr>
          <w:rFonts w:ascii="GHEA Grapalat" w:hAnsi="GHEA Grapalat"/>
          <w:sz w:val="22"/>
          <w:szCs w:val="24"/>
          <w:lang w:val="hy-AM"/>
        </w:rPr>
        <w:t>%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մեծ: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Դիաֆրագմայի երկարությունը պետք է լինի հարկի բարձրությունից ոչ պակաս: 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Հաշվարկային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շ</w:t>
      </w:r>
      <w:r w:rsidRPr="00724A82">
        <w:rPr>
          <w:rFonts w:ascii="GHEA Grapalat" w:hAnsi="GHEA Grapalat"/>
          <w:sz w:val="22"/>
          <w:szCs w:val="24"/>
          <w:lang w:val="hy-AM"/>
        </w:rPr>
        <w:t>ոշափող լարումները դիաֆրագմաներում չպետք է գերա</w:t>
      </w:r>
      <w:r w:rsidR="009F530F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զանցեն </w:t>
      </w:r>
      <w:r w:rsidR="00593C96" w:rsidRPr="00724A82">
        <w:rPr>
          <w:rFonts w:ascii="GHEA Grapalat" w:hAnsi="GHEA Grapalat"/>
          <w:position w:val="-12"/>
          <w:sz w:val="22"/>
          <w:lang w:val="hy-AM"/>
        </w:rPr>
        <w:object w:dxaOrig="920" w:dyaOrig="380" w14:anchorId="3A8E4F53">
          <v:shape id="_x0000_i1295" type="#_x0000_t75" style="width:45.75pt;height:18.75pt" o:ole="">
            <v:imagedata r:id="rId535" o:title=""/>
          </v:shape>
          <o:OLEObject Type="Embed" ProgID="Equation.3" ShapeID="_x0000_i1295" DrawAspect="Content" ObjectID="_1670763068" r:id="rId536"/>
        </w:object>
      </w:r>
      <w:r w:rsidR="00C61437" w:rsidRPr="00724A82">
        <w:rPr>
          <w:rFonts w:ascii="GHEA Grapalat" w:hAnsi="GHEA Grapalat"/>
          <w:sz w:val="22"/>
          <w:lang w:val="hy-AM"/>
        </w:rPr>
        <w:fldChar w:fldCharType="begin"/>
      </w:r>
      <w:r w:rsidR="00C61437" w:rsidRPr="00724A82">
        <w:rPr>
          <w:rFonts w:ascii="GHEA Grapalat" w:hAnsi="GHEA Grapalat"/>
          <w:sz w:val="22"/>
          <w:lang w:val="hy-AM"/>
        </w:rPr>
        <w:instrText xml:space="preserve"> QUOTE </w:instrText>
      </w:r>
      <w:r w:rsidR="00C61437" w:rsidRPr="00724A82">
        <w:rPr>
          <w:rFonts w:ascii="GHEA Grapalat" w:hAnsi="GHEA Grapalat"/>
          <w:sz w:val="22"/>
          <w:szCs w:val="22"/>
          <w:lang w:val="hy-AM"/>
        </w:rPr>
        <w:instrText>R</w:instrText>
      </w:r>
      <w:r w:rsidR="00C61437" w:rsidRPr="00724A82">
        <w:rPr>
          <w:rFonts w:ascii="GHEA Grapalat" w:hAnsi="GHEA Grapalat"/>
          <w:sz w:val="22"/>
          <w:szCs w:val="22"/>
          <w:lang w:val="hy-AM"/>
        </w:rPr>
        <w:instrText>b</w:instrText>
      </w:r>
      <w:r w:rsidR="00C61437" w:rsidRPr="00724A82">
        <w:rPr>
          <w:rFonts w:ascii="GHEA Grapalat" w:hAnsi="GHEA Grapalat"/>
          <w:sz w:val="22"/>
          <w:lang w:val="hy-AM"/>
        </w:rPr>
        <w:instrText xml:space="preserve"> </w:instrText>
      </w:r>
      <w:r w:rsidR="00C61437" w:rsidRPr="00724A82">
        <w:rPr>
          <w:rFonts w:ascii="GHEA Grapalat" w:hAnsi="GHEA Grapalat"/>
          <w:sz w:val="22"/>
          <w:lang w:val="hy-AM"/>
        </w:rPr>
        <w:fldChar w:fldCharType="end"/>
      </w:r>
      <w:r w:rsidR="00C61437" w:rsidRPr="00724A82">
        <w:rPr>
          <w:rFonts w:ascii="GHEA Grapalat" w:hAnsi="GHEA Grapalat"/>
          <w:sz w:val="22"/>
          <w:lang w:val="hy-AM"/>
        </w:rPr>
        <w:t xml:space="preserve"> </w:t>
      </w:r>
      <w:r w:rsidR="00B81E00" w:rsidRPr="00724A82">
        <w:rPr>
          <w:rFonts w:ascii="GHEA Grapalat" w:hAnsi="GHEA Grapalat"/>
          <w:sz w:val="22"/>
          <w:lang w:val="hy-AM"/>
        </w:rPr>
        <w:t xml:space="preserve"> </w:t>
      </w:r>
      <w:r w:rsidR="00C61437" w:rsidRPr="00724A82">
        <w:rPr>
          <w:rFonts w:ascii="GHEA Grapalat" w:hAnsi="GHEA Grapalat"/>
          <w:sz w:val="22"/>
          <w:lang w:val="hy-AM"/>
        </w:rPr>
        <w:t>(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300" w:dyaOrig="320" w14:anchorId="0085FF65">
          <v:shape id="_x0000_i1296" type="#_x0000_t75" style="width:15pt;height:15.75pt" o:ole="">
            <v:imagedata r:id="rId537" o:title=""/>
          </v:shape>
          <o:OLEObject Type="Embed" ProgID="Equation.3" ShapeID="_x0000_i1296" DrawAspect="Content" ObjectID="_1670763069" r:id="rId538"/>
        </w:object>
      </w:r>
      <w:r w:rsidR="00C61437" w:rsidRPr="00724A82">
        <w:rPr>
          <w:rFonts w:ascii="GHEA Grapalat" w:hAnsi="GHEA Grapalat"/>
          <w:sz w:val="22"/>
          <w:lang w:val="hy-AM"/>
        </w:rPr>
        <w:t xml:space="preserve">– </w:t>
      </w:r>
      <w:r w:rsidRPr="00724A82">
        <w:rPr>
          <w:rFonts w:ascii="GHEA Grapalat" w:hAnsi="GHEA Grapalat"/>
          <w:sz w:val="22"/>
          <w:szCs w:val="24"/>
          <w:lang w:val="hy-AM"/>
        </w:rPr>
        <w:t>բետոնի հաշվարկային դիմադրությունն է ըստ սեղմման</w:t>
      </w:r>
      <w:r w:rsidR="00012464" w:rsidRPr="00724A8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Ն/մմ</w:t>
      </w:r>
      <w:r w:rsidRPr="00724A82">
        <w:rPr>
          <w:rFonts w:ascii="GHEA Grapalat" w:hAnsi="GHEA Grapalat"/>
          <w:sz w:val="22"/>
          <w:szCs w:val="24"/>
          <w:vertAlign w:val="superscript"/>
          <w:lang w:val="hy-AM"/>
        </w:rPr>
        <w:t>2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ով):</w:t>
      </w:r>
    </w:p>
    <w:p w14:paraId="4FFAA531" w14:textId="77777777" w:rsidR="002F27C0" w:rsidRDefault="002F27C0" w:rsidP="002F27C0">
      <w:pPr>
        <w:pStyle w:val="BodyText"/>
        <w:tabs>
          <w:tab w:val="left" w:pos="1050"/>
        </w:tabs>
        <w:spacing w:after="0" w:line="26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678"/>
        <w:tblGridChange w:id="34">
          <w:tblGrid>
            <w:gridCol w:w="4536"/>
            <w:gridCol w:w="4678"/>
          </w:tblGrid>
        </w:tblGridChange>
      </w:tblGrid>
      <w:tr w:rsidR="002F27C0" w:rsidRPr="00724A82" w14:paraId="0E50D1C4" w14:textId="77777777" w:rsidTr="002F27C0">
        <w:trPr>
          <w:jc w:val="center"/>
        </w:trPr>
        <w:tc>
          <w:tcPr>
            <w:tcW w:w="4536" w:type="dxa"/>
            <w:shd w:val="clear" w:color="auto" w:fill="auto"/>
          </w:tcPr>
          <w:p w14:paraId="5DA02005" w14:textId="5B1A50A7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ա)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  <w:lang w:val="hy-AM" w:eastAsia="ru-RU"/>
              </w:rPr>
              <w:drawing>
                <wp:inline distT="0" distB="0" distL="0" distR="0" wp14:anchorId="2FA369CF" wp14:editId="30DAF5F4">
                  <wp:extent cx="2695575" cy="1666875"/>
                  <wp:effectExtent l="0" t="0" r="0" b="0"/>
                  <wp:docPr id="27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" t="859" r="876" b="2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62F93AC7" w14:textId="289CF582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բ)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  <w:lang w:val="hy-AM" w:eastAsia="ru-RU"/>
              </w:rPr>
              <w:drawing>
                <wp:inline distT="0" distB="0" distL="0" distR="0" wp14:anchorId="2B1EF2CF" wp14:editId="2957CE95">
                  <wp:extent cx="2695575" cy="1676400"/>
                  <wp:effectExtent l="0" t="0" r="0" b="0"/>
                  <wp:docPr id="27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" r="1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7C0" w:rsidRPr="00724A82" w14:paraId="606B9763" w14:textId="77777777" w:rsidTr="002F27C0">
        <w:trPr>
          <w:jc w:val="center"/>
        </w:trPr>
        <w:tc>
          <w:tcPr>
            <w:tcW w:w="4536" w:type="dxa"/>
            <w:shd w:val="clear" w:color="auto" w:fill="auto"/>
          </w:tcPr>
          <w:p w14:paraId="4D8C0E24" w14:textId="52C3EEFD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գ)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  <w:lang w:val="hy-AM" w:eastAsia="ru-RU"/>
              </w:rPr>
              <w:drawing>
                <wp:inline distT="0" distB="0" distL="0" distR="0" wp14:anchorId="5D55AE8D" wp14:editId="4387FB63">
                  <wp:extent cx="2705100" cy="1685925"/>
                  <wp:effectExtent l="0" t="0" r="0" b="0"/>
                  <wp:docPr id="27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11074EED" w14:textId="3F10A6C6" w:rsidR="002F27C0" w:rsidRPr="00724A82" w:rsidRDefault="002F27C0" w:rsidP="006C2D4E">
            <w:pPr>
              <w:spacing w:line="26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դ)</w:t>
            </w:r>
            <w:r w:rsidRPr="00724A82">
              <w:rPr>
                <w:rFonts w:ascii="GHEA Grapalat" w:hAnsi="GHEA Grapalat"/>
                <w:lang w:val="hy-AM" w:eastAsia="ru-RU"/>
              </w:rPr>
              <w:t xml:space="preserve"> </w:t>
            </w:r>
            <w:r w:rsidR="00A73ED0" w:rsidRPr="00724A82">
              <w:rPr>
                <w:rFonts w:ascii="GHEA Grapalat" w:hAnsi="GHEA Grapalat"/>
                <w:noProof/>
                <w:lang w:val="hy-AM" w:eastAsia="ru-RU"/>
              </w:rPr>
              <w:drawing>
                <wp:inline distT="0" distB="0" distL="0" distR="0" wp14:anchorId="3B163406" wp14:editId="5ACB29D5">
                  <wp:extent cx="2705100" cy="1666875"/>
                  <wp:effectExtent l="0" t="0" r="0" b="0"/>
                  <wp:docPr id="27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7C0" w:rsidRPr="00724A82" w14:paraId="5F816BF8" w14:textId="77777777" w:rsidTr="002F27C0">
        <w:trPr>
          <w:jc w:val="center"/>
        </w:trPr>
        <w:tc>
          <w:tcPr>
            <w:tcW w:w="9214" w:type="dxa"/>
            <w:gridSpan w:val="2"/>
            <w:shd w:val="clear" w:color="auto" w:fill="auto"/>
          </w:tcPr>
          <w:p w14:paraId="1A9BA123" w14:textId="77777777" w:rsidR="002F27C0" w:rsidRPr="00085218" w:rsidRDefault="002F27C0" w:rsidP="006C2D4E">
            <w:pPr>
              <w:pStyle w:val="BodyText"/>
              <w:spacing w:after="0" w:line="264" w:lineRule="auto"/>
              <w:jc w:val="center"/>
              <w:rPr>
                <w:rFonts w:ascii="GHEA Grapalat" w:hAnsi="GHEA Grapalat"/>
                <w:noProof w:val="0"/>
                <w:sz w:val="20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Նկար. 5. Բացվածքներով դիաֆրագմաներ՝ առաջին (ա և բ դիրքեր) և երկրորդ (գ և դ դիրքեր) տարբերակներով</w:t>
            </w:r>
          </w:p>
        </w:tc>
      </w:tr>
    </w:tbl>
    <w:p w14:paraId="0317E20A" w14:textId="77777777" w:rsidR="002F27C0" w:rsidRDefault="002F27C0" w:rsidP="002F27C0">
      <w:pPr>
        <w:pStyle w:val="BodyText"/>
        <w:tabs>
          <w:tab w:val="left" w:pos="1050"/>
        </w:tabs>
        <w:spacing w:after="0" w:line="26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6473E0C" w14:textId="77777777" w:rsidR="00DF1F70" w:rsidRDefault="00DF1F70" w:rsidP="00F82155">
      <w:pPr>
        <w:pStyle w:val="BodyText"/>
        <w:numPr>
          <w:ilvl w:val="0"/>
          <w:numId w:val="11"/>
        </w:numPr>
        <w:tabs>
          <w:tab w:val="left" w:pos="105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lastRenderedPageBreak/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Բացվածքով կամ բացվածքներով դիաֆրագմաները կարող են լինել երկու տարբերակ</w:t>
      </w:r>
      <w:r w:rsidR="00012464" w:rsidRPr="00724A82">
        <w:rPr>
          <w:rFonts w:ascii="GHEA Grapalat" w:hAnsi="GHEA Grapalat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>: Առաջին տարբերակում (նկ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 ա, բ դիրքերը) դիաֆրագմայի եզրային մասերի չափերը (հաշվարկված սյան և դիաֆրագմայի հատման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սահմանից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պետք է լինեն </w:t>
      </w:r>
      <w:r w:rsidR="00593C96" w:rsidRPr="00724A82">
        <w:rPr>
          <w:rFonts w:ascii="GHEA Grapalat" w:hAnsi="GHEA Grapalat"/>
          <w:position w:val="-6"/>
          <w:sz w:val="22"/>
          <w:lang w:val="hy-AM"/>
        </w:rPr>
        <w:object w:dxaOrig="420" w:dyaOrig="279" w14:anchorId="5DD68F69">
          <v:shape id="_x0000_i1301" type="#_x0000_t75" style="width:21pt;height:14.25pt" o:ole="">
            <v:imagedata r:id="rId543" o:title=""/>
          </v:shape>
          <o:OLEObject Type="Embed" ProgID="Equation.3" ShapeID="_x0000_i1301" DrawAspect="Content" ObjectID="_1670763070" r:id="rId544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և </w:t>
      </w:r>
      <w:r w:rsidR="009F530F" w:rsidRPr="00724A82">
        <w:rPr>
          <w:rFonts w:ascii="GHEA Grapalat" w:hAnsi="GHEA Grapalat"/>
          <w:position w:val="-12"/>
          <w:sz w:val="22"/>
          <w:lang w:val="hy-AM"/>
        </w:rPr>
        <w:object w:dxaOrig="440" w:dyaOrig="340" w14:anchorId="0B48A90E">
          <v:shape id="_x0000_i1302" type="#_x0000_t75" style="width:21.75pt;height:17.25pt" o:ole="">
            <v:imagedata r:id="rId545" o:title=""/>
          </v:shape>
          <o:OLEObject Type="Embed" ProgID="Equation.3" ShapeID="_x0000_i1302" DrawAspect="Content" ObjectID="_1670763071" r:id="rId546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ոչ պակաս, որտեղ </w:t>
      </w:r>
      <w:r w:rsidR="00E61337" w:rsidRPr="00724A82">
        <w:rPr>
          <w:rFonts w:ascii="GHEA Grapalat" w:hAnsi="GHEA Grapalat"/>
          <w:position w:val="-4"/>
          <w:sz w:val="22"/>
          <w:lang w:val="hy-AM"/>
        </w:rPr>
        <w:object w:dxaOrig="160" w:dyaOrig="240" w14:anchorId="7D8A45DD">
          <v:shape id="_x0000_i1303" type="#_x0000_t75" style="width:8.25pt;height:12pt" o:ole="">
            <v:imagedata r:id="rId547" o:title=""/>
          </v:shape>
          <o:OLEObject Type="Embed" ProgID="Equation.3" ShapeID="_x0000_i1303" DrawAspect="Content" ObjectID="_1670763072" r:id="rId54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-ն՝ դիաֆրագմայի հաստությունն է, </w:t>
      </w:r>
      <w:r w:rsidR="00593C96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3CA72FF0">
          <v:shape id="_x0000_i1304" type="#_x0000_t75" style="width:12pt;height:12.75pt" o:ole="">
            <v:imagedata r:id="rId549" o:title=""/>
          </v:shape>
          <o:OLEObject Type="Embed" ProgID="Equation.3" ShapeID="_x0000_i1304" DrawAspect="Content" ObjectID="_1670763073" r:id="rId550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</w:r>
      <w:r w:rsidR="00707F8E" w:rsidRPr="00724A82">
        <w:rPr>
          <w:rFonts w:ascii="GHEA Grapalat" w:hAnsi="GHEA Grapalat"/>
          <w:sz w:val="22"/>
          <w:szCs w:val="24"/>
          <w:lang w:val="hy-AM"/>
        </w:rPr>
        <w:t>ը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՝</w:t>
      </w:r>
      <w:r w:rsidR="00707F8E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դիաֆրագմայի բարձրություն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Դիաֆրագմայի բացվածքին կամ բացվածքներին արտագծված ուղղանկյան երկարությունը չպետք է գերազանցի </w:t>
      </w:r>
      <w:r w:rsidR="00593C96" w:rsidRPr="00724A82">
        <w:rPr>
          <w:rFonts w:ascii="GHEA Grapalat" w:hAnsi="GHEA Grapalat"/>
          <w:position w:val="-8"/>
          <w:sz w:val="22"/>
          <w:lang w:val="hy-AM"/>
        </w:rPr>
        <w:object w:dxaOrig="639" w:dyaOrig="300" w14:anchorId="74E6DF61">
          <v:shape id="_x0000_i1305" type="#_x0000_t75" style="width:32.25pt;height:15pt" o:ole="">
            <v:imagedata r:id="rId551" o:title=""/>
          </v:shape>
          <o:OLEObject Type="Embed" ProgID="Equation.3" ShapeID="_x0000_i1305" DrawAspect="Content" ObjectID="_1670763074" r:id="rId552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ը, որտե</w:t>
      </w:r>
      <w:r w:rsidR="007A2318" w:rsidRPr="00724A82">
        <w:rPr>
          <w:rFonts w:ascii="GHEA Grapalat" w:hAnsi="GHEA Grapalat"/>
          <w:sz w:val="22"/>
          <w:szCs w:val="24"/>
          <w:lang w:val="hy-AM"/>
        </w:rPr>
        <w:t>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53C3F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8147A3B">
          <v:shape id="_x0000_i1306" type="#_x0000_t75" style="width:9.75pt;height:12.75pt" o:ole="">
            <v:imagedata r:id="rId553" o:title=""/>
          </v:shape>
          <o:OLEObject Type="Embed" ProgID="Equation.3" ShapeID="_x0000_i1306" DrawAspect="Content" ObjectID="_1670763075" r:id="rId55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-ը՝ դիաֆրագմային հարակից սյուների մոտակա եզրերի միջև եղած չափն է: Երկրորդ տարբերակում (նկ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86104" w:rsidRPr="00724A82">
        <w:rPr>
          <w:rFonts w:ascii="GHEA Grapalat" w:hAnsi="GHEA Grapalat"/>
          <w:sz w:val="22"/>
          <w:szCs w:val="24"/>
          <w:lang w:val="hy-AM"/>
        </w:rPr>
        <w:t>5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գ,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դ դիրքերը)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դիաֆրագմայի եզրային մասերից մեկի երկարությունը (հաշվարկված սյան և դիաֆրագմայի հատման սահմանից) պետք է լինի </w:t>
      </w:r>
      <w:r w:rsidR="001B4139" w:rsidRPr="00724A82">
        <w:rPr>
          <w:rFonts w:ascii="GHEA Grapalat" w:hAnsi="GHEA Grapalat"/>
          <w:position w:val="-8"/>
          <w:sz w:val="22"/>
          <w:lang w:val="hy-AM"/>
        </w:rPr>
        <w:object w:dxaOrig="639" w:dyaOrig="300" w14:anchorId="24A21C27">
          <v:shape id="_x0000_i1307" type="#_x0000_t75" style="width:32.25pt;height:15pt" o:ole="">
            <v:imagedata r:id="rId555" o:title=""/>
          </v:shape>
          <o:OLEObject Type="Embed" ProgID="Equation.3" ShapeID="_x0000_i1307" DrawAspect="Content" ObjectID="_1670763076" r:id="rId556"/>
        </w:objec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ից և </w:t>
      </w:r>
      <w:r w:rsidR="001B4139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7A1EBB2A">
          <v:shape id="_x0000_i1308" type="#_x0000_t75" style="width:12pt;height:12.75pt" o:ole="">
            <v:imagedata r:id="rId557" o:title=""/>
          </v:shape>
          <o:OLEObject Type="Embed" ProgID="Equation.3" ShapeID="_x0000_i1308" DrawAspect="Content" ObjectID="_1670763077" r:id="rId558"/>
        </w:objec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-ից ոչ պակաս: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Բացվածքի դիրքի փոփոխումը ըստ հարկերի հաջորդականության, թույլատրվում է իրականացնել միայն այն դեպքում, եթե ապահովվի վերին և ստորին դիաֆրագմաների աշխատանքի անխզելիությունն ըստ շենքի բարձրության: </w:t>
      </w:r>
    </w:p>
    <w:p w14:paraId="362436D7" w14:textId="77777777" w:rsidR="00B21D4C" w:rsidRPr="00724A82" w:rsidRDefault="00317E34" w:rsidP="002F27C0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Միաձույլ դիաֆրագմաների հաստությունը՝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60" w:dyaOrig="240" w14:anchorId="07FF208A">
          <v:shape id="_x0000_i1309" type="#_x0000_t75" style="width:8.25pt;height:12pt" o:ole="">
            <v:imagedata r:id="rId559" o:title=""/>
          </v:shape>
          <o:OLEObject Type="Embed" ProgID="Equation.3" ShapeID="_x0000_i1309" DrawAspect="Content" ObjectID="_1670763078" r:id="rId56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-ն պետք է լինի 20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դրանք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ամրանավորվեն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A400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A500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ձողեր</w:t>
      </w:r>
      <w:r w:rsidR="00560AC3">
        <w:rPr>
          <w:rFonts w:ascii="GHEA Grapalat" w:hAnsi="GHEA Grapalat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՝ կրկնակի ամրանային ցանցերով: Կոշտության դիաֆրագմայի ուղղաձիգ և հորիզոնական ցանկացած </w:t>
      </w:r>
      <w:r w:rsidRPr="00724A82">
        <w:rPr>
          <w:rFonts w:ascii="GHEA Grapalat" w:hAnsi="GHEA Grapalat"/>
          <w:position w:val="-6"/>
          <w:sz w:val="22"/>
          <w:lang w:val="hy-AM"/>
        </w:rPr>
        <w:object w:dxaOrig="840" w:dyaOrig="279" w14:anchorId="618FFF5C">
          <v:shape id="_x0000_i1310" type="#_x0000_t75" style="width:42pt;height:14.25pt" o:ole="">
            <v:imagedata r:id="rId561" o:title=""/>
          </v:shape>
          <o:OLEObject Type="Embed" ProgID="Equation.3" ShapeID="_x0000_i1310" DrawAspect="Content" ObjectID="_1670763079" r:id="rId56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հատվածքի երկայնական ամրանավորման տոկոսը չպետք է գերազանցի դիտարկվող հատվածքի մակերեսի 3,0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%-ը: Դիաֆրագմայի բացվածքի պարագծով պետք է տեղադրվեն ուղղաձիգ և հորիզոնական ցանցերի ձողերը եզրափակող տարրեր՝ П-աձև ամրանային ձողերի տեսքով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՝ ըստ ՀՀՇՆ</w:t>
      </w: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52-01 շինարարական նորմերի: </w:t>
      </w:r>
      <w:r w:rsidRPr="00724A82">
        <w:rPr>
          <w:rFonts w:ascii="GHEA Grapalat" w:hAnsi="GHEA Grapalat"/>
          <w:sz w:val="22"/>
          <w:szCs w:val="24"/>
          <w:lang w:val="hy-AM"/>
        </w:rPr>
        <w:t>Բացվածքին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կից դիաֆրագմայի ուղղաձիգ եզրերի (եզրի) մասերում </w:t>
      </w:r>
      <w:r w:rsidRPr="00724A82">
        <w:rPr>
          <w:rFonts w:ascii="GHEA Grapalat" w:hAnsi="GHEA Grapalat"/>
          <w:position w:val="-6"/>
          <w:sz w:val="22"/>
          <w:lang w:val="hy-AM"/>
        </w:rPr>
        <w:object w:dxaOrig="840" w:dyaOrig="279" w14:anchorId="6C445339">
          <v:shape id="_x0000_i1311" type="#_x0000_t75" style="width:42pt;height:14.25pt" o:ole="">
            <v:imagedata r:id="rId561" o:title=""/>
          </v:shape>
          <o:OLEObject Type="Embed" ProgID="Equation.3" ShapeID="_x0000_i1311" DrawAspect="Content" ObjectID="_1670763080" r:id="rId563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հորիզոնական հատվածքների սահմաններում հարկավոր է առավելագույնը 150 մմ և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540" w:dyaOrig="320" w14:anchorId="143993A4">
          <v:shape id="_x0000_i1312" type="#_x0000_t75" style="width:27pt;height:16.5pt" o:ole="">
            <v:imagedata r:id="rId564" o:title=""/>
          </v:shape>
          <o:OLEObject Type="Embed" ProgID="Equation.3" ShapeID="_x0000_i1312" DrawAspect="Content" ObjectID="_1670763081" r:id="rId56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քայլով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ուղղությամբ տեղադրել A240 դասի ամրանից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520" w:dyaOrig="340" w14:anchorId="7FE1BDA3">
          <v:shape id="_x0000_i1313" type="#_x0000_t75" style="width:26.25pt;height:18pt" o:ole="">
            <v:imagedata r:id="rId566" o:title=""/>
          </v:shape>
          <o:OLEObject Type="Embed" ProgID="Equation.3" ShapeID="_x0000_i1313" DrawAspect="Content" ObjectID="_1670763082" r:id="rId56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-ից ոչ պակաս տրամագծի անուրներ կամ կապեր, որտեղ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123505DC">
          <v:shape id="_x0000_i1314" type="#_x0000_t75" style="width:12.75pt;height:16.5pt" o:ole="">
            <v:imagedata r:id="rId568" o:title=""/>
          </v:shape>
          <o:OLEObject Type="Embed" ProgID="Equation.3" ShapeID="_x0000_i1314" DrawAspect="Content" ObjectID="_1670763083" r:id="rId56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-ը՝ բացվածքին կից դիաֆրագմայի եզրային մասում տեղադրված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ուղղաձիգ ամրանի տրամագիծն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Դիաֆրագմաների բացվածքների ուղղաձիգ եզրագծով տեղադրված ամրանակմախքները պետք է լինեն անխզելի հարկի ամբողջ բարձրությամբ: </w:t>
      </w:r>
      <w:r w:rsidRPr="00724A82">
        <w:rPr>
          <w:rFonts w:ascii="GHEA Grapalat" w:hAnsi="GHEA Grapalat"/>
          <w:sz w:val="22"/>
          <w:szCs w:val="24"/>
          <w:lang w:val="hy-AM"/>
        </w:rPr>
        <w:t>Ին</w:t>
      </w:r>
      <w:r w:rsidR="00560AC3" w:rsidRPr="00560AC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այդ անուրները կամ կապերը պետք է լինեն A400 կամ A500 դասի ամրաններից:</w:t>
      </w:r>
      <w:r w:rsidR="00A127B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658B6D7" w14:textId="77777777" w:rsidR="001B4139" w:rsidRPr="00724A82" w:rsidRDefault="001B4139" w:rsidP="002F27C0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Շրջանակակապային և կապային տարրերով անպարզունակ համակար</w:t>
      </w:r>
      <w:r w:rsidR="00EF6CFB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գերով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կապային տարրերը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երկուսից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պակաս,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տեղակայված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տարբեր հարթություններում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հատակագծում լինեն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նկատմամբ համաչափ: </w:t>
      </w:r>
      <w:r w:rsidRPr="00724A82">
        <w:rPr>
          <w:rFonts w:ascii="GHEA Grapalat" w:hAnsi="GHEA Grapalat"/>
          <w:sz w:val="22"/>
          <w:szCs w:val="24"/>
          <w:lang w:val="hy-AM"/>
        </w:rPr>
        <w:t>Տաս</w:t>
      </w:r>
      <w:r w:rsidR="00560AC3" w:rsidRPr="0013023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երկու գլխավոր ուղղություններով պետք է լինի 4մ-ից և հարկի բարձրությունից ոչ պակաս երկարությամբ առնվազն երկու </w:t>
      </w:r>
      <w:r w:rsidR="00557E71" w:rsidRPr="00724A82">
        <w:rPr>
          <w:rFonts w:ascii="GHEA Grapalat" w:hAnsi="GHEA Grapalat"/>
          <w:sz w:val="22"/>
          <w:szCs w:val="24"/>
          <w:lang w:val="hy-AM"/>
        </w:rPr>
        <w:t xml:space="preserve">խուլ </w:t>
      </w:r>
      <w:r w:rsidRPr="00724A82">
        <w:rPr>
          <w:rFonts w:ascii="GHEA Grapalat" w:hAnsi="GHEA Grapalat"/>
          <w:sz w:val="22"/>
          <w:szCs w:val="24"/>
          <w:lang w:val="hy-AM"/>
        </w:rPr>
        <w:t>դիաֆրագմա:</w:t>
      </w:r>
      <w:r w:rsidR="00557E71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46B1CB0" w14:textId="77777777" w:rsidR="001B4139" w:rsidRPr="00724A82" w:rsidRDefault="001B4139" w:rsidP="00F82155">
      <w:pPr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Դիաֆրագմաների երկայնական առանցքների միջև հեռավորությունը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16999" w:rsidRPr="002436CC">
        <w:rPr>
          <w:rFonts w:ascii="GHEA Grapalat" w:hAnsi="GHEA Grapalat"/>
          <w:sz w:val="22"/>
          <w:szCs w:val="24"/>
          <w:lang w:val="hy-AM"/>
        </w:rPr>
        <w:t>մ</w:t>
      </w:r>
      <w:r w:rsidR="00345394">
        <w:rPr>
          <w:rFonts w:ascii="GHEA Grapalat" w:hAnsi="GHEA Grapalat"/>
          <w:sz w:val="22"/>
          <w:szCs w:val="24"/>
          <w:lang w:val="hy-AM"/>
        </w:rPr>
        <w:t>իաձույլ շենքերում</w:t>
      </w:r>
      <w:r w:rsidR="00E16999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դիաֆրագմայի առանցքային երկարության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(մեկ առանցքի վրա մի քանի դիաֆրագմաների առկայության դեպքում այդ հեռավորությունը չպետք է գերազանցի դրանց առանցքային երկարությունների գումարի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իսկ երկրորդ տարբերակի (տե՛ս </w:t>
      </w:r>
      <w:r w:rsidR="00430ED3" w:rsidRPr="00724A82">
        <w:rPr>
          <w:rFonts w:ascii="GHEA Grapalat" w:hAnsi="GHEA Grapalat"/>
          <w:sz w:val="22"/>
          <w:szCs w:val="24"/>
          <w:lang w:val="hy-AM"/>
        </w:rPr>
        <w:t>կետ</w:t>
      </w:r>
      <w:r w:rsidR="00430ED3" w:rsidRPr="002436CC">
        <w:rPr>
          <w:rFonts w:ascii="GHEA Grapalat" w:hAnsi="GHEA Grapalat"/>
          <w:sz w:val="22"/>
          <w:szCs w:val="24"/>
          <w:lang w:val="hy-AM"/>
        </w:rPr>
        <w:t xml:space="preserve"> 155</w:t>
      </w:r>
      <w:r w:rsidRPr="00724A82">
        <w:rPr>
          <w:rFonts w:ascii="GHEA Grapalat" w:hAnsi="GHEA Grapalat"/>
          <w:sz w:val="22"/>
          <w:szCs w:val="24"/>
          <w:lang w:val="hy-AM"/>
        </w:rPr>
        <w:t>) բացվածքներով դիաֆրագմաների դեպքում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փաստացի երկարության եռապատիկի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t>ն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: 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իաձույլ երկաթբետոնե ծածկի սալերով շենքերի դեպքում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դիաֆրագմաների միջև հեռավորությունը կախված գրունտի կարքից ընդունվում են՝ </w:t>
      </w:r>
      <w:r w:rsidRPr="00724A82">
        <w:rPr>
          <w:rFonts w:ascii="GHEA Grapalat" w:hAnsi="GHEA Grapalat"/>
          <w:sz w:val="22"/>
          <w:szCs w:val="24"/>
          <w:lang w:val="hy-AM"/>
        </w:rPr>
        <w:t>21մ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ը՝ I և II կարգի գրունտների դեպքում և 18մ-ը՝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III և IV կարգի գրունտների դեպքում: 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Դիաֆրագմաների միջև ավելի մեծ հեռավությունների և ծածկի սալերում բացվածքների առկայության դեպքում պետք է հիմնավո</w:t>
      </w:r>
      <w:r w:rsidR="0041798D" w:rsidRPr="002436CC">
        <w:rPr>
          <w:rFonts w:ascii="GHEA Grapalat" w:hAnsi="GHEA Grapalat"/>
          <w:sz w:val="22"/>
          <w:szCs w:val="24"/>
          <w:lang w:val="hy-AM"/>
        </w:rPr>
        <w:t>ր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>վի սալի ամրությունը և կայունությունը հաշվարկային սեյսմիկ բեռնվածքի ազդեցույան տակ</w:t>
      </w:r>
      <w:r w:rsidR="0041798D" w:rsidRPr="002436CC">
        <w:rPr>
          <w:rFonts w:ascii="GHEA Grapalat" w:hAnsi="GHEA Grapalat"/>
          <w:sz w:val="22"/>
          <w:szCs w:val="24"/>
          <w:lang w:val="hy-AM"/>
        </w:rPr>
        <w:t>՝</w:t>
      </w:r>
      <w:r w:rsidR="00DC15D2" w:rsidRPr="002436CC">
        <w:rPr>
          <w:rFonts w:ascii="GHEA Grapalat" w:hAnsi="GHEA Grapalat"/>
          <w:sz w:val="22"/>
          <w:szCs w:val="24"/>
          <w:lang w:val="hy-AM"/>
        </w:rPr>
        <w:t xml:space="preserve"> դիաֆրագմաները դիտարկելով որպես հենարաններ: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Հավաքովի տարրերից ծածկերի դեպքում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կապային տարրերի միջառանցքային հեռավորությունը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12մ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ը: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Կապային տարրերով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անպարզունակ համակարգով միաձույլ ծածկերի դեպքում պողպատե կապերի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առացքային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հեռավորությունը </w:t>
      </w:r>
      <w:r w:rsidRPr="00724A82">
        <w:rPr>
          <w:rFonts w:ascii="GHEA Grapalat" w:hAnsi="GHEA Grapalat"/>
          <w:sz w:val="22"/>
          <w:szCs w:val="24"/>
          <w:lang w:val="hy-AM"/>
        </w:rPr>
        <w:t>չպետք է գերազանցի 12մ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ը, իսկ երկաթբետոնե դիաֆրագմաների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նը</w:t>
      </w:r>
      <w:r w:rsidRPr="00724A82">
        <w:rPr>
          <w:rFonts w:ascii="GHEA Grapalat" w:hAnsi="GHEA Grapalat"/>
          <w:sz w:val="22"/>
          <w:szCs w:val="24"/>
          <w:lang w:val="hy-AM"/>
        </w:rPr>
        <w:t>՝ 18մ</w: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>ը:</w:t>
      </w:r>
    </w:p>
    <w:p w14:paraId="0C3869D3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Երեք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հարկայնությամբ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սյուների հատվածքի նվազագույն չափը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40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սմ-ից ոչ պակաս, 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 տարրերի բետոնի դասը պետք է 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B20-ից, իսկ յոթ և ավելի հարկայնությամբ շենքերի համար՝ B25-ից ոչ պակաս: Ին</w:t>
      </w:r>
      <w:r w:rsidR="00130233" w:rsidRPr="00130233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ավելի հարկայնությամբ շենքերում սյուների անուրները պետք է լինեն A400 կամ A500 դասի ամրաններից:</w:t>
      </w:r>
    </w:p>
    <w:p w14:paraId="6B408DFB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Շրջանակային հանգույցների ամրությունը պետք է հիմնավորված լինի համապատասխան հաշվարկով: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Հանգույցի սահմաններում սյան շարունակությամբ անհրաժեշտ է տեղադրել սյան անուրի տրամագծից ոչ պակաս, քայլից ոչ ավել, ամրանի դասից ոչ ցածր դասի անուրի ձևով ծռած պարփակ ամրաններ: Անհրաժեշտության դեպքում կոշտ հանգույցի ամրությունն ապահովելու համար հանգույցի սահմանում պետք է տեղադրել լրացուցիչ ամրանավորում:</w:t>
      </w:r>
    </w:p>
    <w:p w14:paraId="2693B738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անպարզունակ հիմնակմախքով շենքերի տարրերի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բետոնի դասը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B25-ից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 պակաս: Դրանց սյուների հատվածքի նվազագույն չափը 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լինի 40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սմ</w:t>
      </w:r>
      <w:r w:rsidRPr="00724A82">
        <w:rPr>
          <w:rFonts w:ascii="GHEA Grapalat" w:hAnsi="GHEA Grapalat" w:cs="Sylfaen"/>
          <w:sz w:val="22"/>
          <w:szCs w:val="24"/>
          <w:lang w:val="hy-AM"/>
        </w:rPr>
        <w:noBreakHyphen/>
        <w:t>ից ոչ պակաս</w:t>
      </w:r>
      <w:r w:rsidRPr="00724A82">
        <w:rPr>
          <w:rFonts w:ascii="GHEA Grapalat" w:hAnsi="GHEA Grapalat"/>
          <w:sz w:val="22"/>
          <w:szCs w:val="24"/>
          <w:lang w:val="hy-AM"/>
        </w:rPr>
        <w:t>: Խոյակներով և առանց խոյակների երկաթբետոնե անպարզունակ հիմնակմախքով շենքերի սյուների միջառանցքային հեռավորությունը պետք է ընդունել մինչև 6</w:t>
      </w:r>
      <w:r w:rsidR="006561BE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սալերի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հաստությունը</w:t>
      </w:r>
      <w:r w:rsidR="00130233" w:rsidRPr="00130233">
        <w:rPr>
          <w:rFonts w:ascii="GHEA Grapalat" w:hAnsi="GHEA Grapalat" w:cs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200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պակաս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մակարդակում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ւղղաձիգ կրող տարրերի արտաքին ուրվագծի պարագծով ծածկը պետք է հենել պարզունակների վրա: </w:t>
      </w:r>
      <w:r w:rsidRPr="00724A82">
        <w:rPr>
          <w:rFonts w:ascii="GHEA Grapalat" w:hAnsi="GHEA Grapalat"/>
          <w:sz w:val="22"/>
          <w:szCs w:val="24"/>
          <w:lang w:val="hy-AM"/>
        </w:rPr>
        <w:t>Երկաթբետոնե անպարզունակ համակարգի սյուների և սալերի միացման հանգույցների ճզմանցման ամրության հաշվարկները պետք է իրա</w:t>
      </w:r>
      <w:r w:rsidR="00C77603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>կա</w:t>
      </w:r>
      <w:r w:rsidR="00C77603" w:rsidRPr="00724A82">
        <w:rPr>
          <w:rFonts w:ascii="GHEA Grapalat" w:hAnsi="GHEA Grapalat"/>
          <w:sz w:val="22"/>
          <w:szCs w:val="24"/>
          <w:lang w:val="hy-AM"/>
        </w:rPr>
        <w:softHyphen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նացվեն  թույլատրելի վնասվածքների գործակցի </w:t>
      </w:r>
      <w:r w:rsidR="004D4331"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172E9547">
          <v:shape id="_x0000_i1315" type="#_x0000_t75" style="width:11.25pt;height:16.5pt" o:ole="">
            <v:imagedata r:id="rId570" o:title=""/>
          </v:shape>
          <o:OLEObject Type="Embed" ProgID="Equation.3" ShapeID="_x0000_i1315" DrawAspect="Content" ObjectID="_1670763084" r:id="rId5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-ի ա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ր</w:t>
      </w:r>
      <w:r w:rsidRPr="00724A82">
        <w:rPr>
          <w:rFonts w:ascii="GHEA Grapalat" w:hAnsi="GHEA Grapalat"/>
          <w:sz w:val="22"/>
          <w:szCs w:val="24"/>
          <w:lang w:val="hy-AM"/>
        </w:rPr>
        <w:t>ժեք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ընդունելով հավասա</w:t>
      </w:r>
      <w:r w:rsidR="000C594D" w:rsidRPr="00724A82">
        <w:rPr>
          <w:rFonts w:ascii="GHEA Grapalat" w:hAnsi="GHEA Grapalat"/>
          <w:sz w:val="22"/>
          <w:szCs w:val="24"/>
          <w:lang w:val="hy-AM"/>
        </w:rPr>
        <w:t>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EF6CF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7-ի:</w:t>
      </w:r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0BE89B84" w14:textId="77777777" w:rsidR="001B4139" w:rsidRPr="00724A82" w:rsidRDefault="001B4139" w:rsidP="00F82155">
      <w:pPr>
        <w:pStyle w:val="BodyText"/>
        <w:numPr>
          <w:ilvl w:val="0"/>
          <w:numId w:val="11"/>
        </w:numPr>
        <w:tabs>
          <w:tab w:val="left" w:pos="1134"/>
          <w:tab w:val="left" w:pos="491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Առանց խոյակների անպարզունակ հիմնակմախքի ծածկերի ծռող մոմենտների ազդեցությունից, ծածկերի սալերի նորմալ հատվածքների ամրության հաշվարկի ժամանակ բետոնի սեղմված գոտու հաշվարկային լայնությունն անհրաժեշտ է ընդունել սյան լայնության եռապատիկից ոչ ավել: Հաշվարկային լայնության </w:t>
      </w:r>
      <w:r w:rsidR="00EF6CFB" w:rsidRPr="00724A82">
        <w:rPr>
          <w:rFonts w:ascii="GHEA Grapalat" w:hAnsi="GHEA Grapalat"/>
          <w:position w:val="-12"/>
          <w:sz w:val="22"/>
          <w:lang w:val="hy-AM"/>
        </w:rPr>
        <w:object w:dxaOrig="1280" w:dyaOrig="340" w14:anchorId="71217BCA">
          <v:shape id="_x0000_i1316" type="#_x0000_t75" style="width:63.75pt;height:17.25pt" o:ole="">
            <v:imagedata r:id="rId572" o:title=""/>
          </v:shape>
          <o:OLEObject Type="Embed" ProgID="Equation.3" ShapeID="_x0000_i1316" DrawAspect="Content" ObjectID="_1670763085" r:id="rId573"/>
        </w:objec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սահմանում (նկար</w:t>
      </w:r>
      <w:r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6) յուրաքանչյուր առանցքային ուղղության համար պետք է տեղադրել սյան քայլին ուղղահայաց ուղղությամբ ծածկի սալի պահանջվող երկայնական աշխատող ամրանի ընդհանուր քանակության 50%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noBreakHyphen/>
        <w:t xml:space="preserve">ից ոչ պակաս, միաժամանակ սալի </w:t>
      </w:r>
      <w:r w:rsidR="006561BE" w:rsidRPr="00724A82">
        <w:rPr>
          <w:rFonts w:ascii="GHEA Grapalat" w:hAnsi="GHEA Grapalat"/>
          <w:position w:val="-12"/>
          <w:sz w:val="22"/>
          <w:lang w:val="hy-AM"/>
        </w:rPr>
        <w:object w:dxaOrig="1300" w:dyaOrig="340" w14:anchorId="2C96DAA9">
          <v:shape id="_x0000_i1317" type="#_x0000_t75" style="width:64.5pt;height:17.25pt" o:ole="">
            <v:imagedata r:id="rId574" o:title=""/>
          </v:shape>
          <o:OLEObject Type="Embed" ProgID="Equation.3" ShapeID="_x0000_i1317" DrawAspect="Content" ObjectID="_1670763086" r:id="rId575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>հաշվարկային լայնության սահմանում տեղադրված աշխատող ամրանի մակերեսի 25%-ից ոչ պակաս քանակություն</w:t>
      </w:r>
      <w:r w:rsidR="000C594D" w:rsidRPr="00724A82">
        <w:rPr>
          <w:rFonts w:ascii="GHEA Grapalat" w:eastAsia="Calibri" w:hAnsi="GHEA Grapalat"/>
          <w:sz w:val="22"/>
          <w:szCs w:val="24"/>
          <w:lang w:val="hy-AM"/>
        </w:rPr>
        <w:t>ն</w:t>
      </w:r>
      <w:r w:rsidRPr="00724A82">
        <w:rPr>
          <w:rFonts w:ascii="GHEA Grapalat" w:eastAsia="Calibri" w:hAnsi="GHEA Grapalat"/>
          <w:sz w:val="22"/>
          <w:szCs w:val="24"/>
          <w:lang w:val="hy-AM"/>
        </w:rPr>
        <w:t xml:space="preserve"> անհրաժեշտ է անցկացնել սյան միջով: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66"/>
        <w:tblGridChange w:id="35">
          <w:tblGrid>
            <w:gridCol w:w="8666"/>
          </w:tblGrid>
        </w:tblGridChange>
      </w:tblGrid>
      <w:tr w:rsidR="00010FCA" w:rsidRPr="00724A82" w14:paraId="006AD914" w14:textId="77777777" w:rsidTr="007C02AB">
        <w:trPr>
          <w:trHeight w:val="5153"/>
          <w:jc w:val="center"/>
        </w:trPr>
        <w:tc>
          <w:tcPr>
            <w:tcW w:w="8666" w:type="dxa"/>
            <w:shd w:val="clear" w:color="auto" w:fill="auto"/>
          </w:tcPr>
          <w:p w14:paraId="75A2C4F5" w14:textId="1D4CE529" w:rsidR="00EF6CFB" w:rsidRPr="00724A82" w:rsidRDefault="00A73ED0" w:rsidP="0019706C">
            <w:pPr>
              <w:pStyle w:val="BodyText"/>
              <w:tabs>
                <w:tab w:val="left" w:pos="4914"/>
              </w:tabs>
              <w:spacing w:after="0" w:line="276" w:lineRule="auto"/>
              <w:rPr>
                <w:rFonts w:ascii="GHEA Grapalat" w:hAnsi="GHEA Grapalat"/>
                <w:b/>
                <w:noProof w:val="0"/>
                <w:sz w:val="22"/>
                <w:szCs w:val="22"/>
                <w:lang w:val="hy-AM" w:eastAsia="en-US"/>
              </w:rPr>
            </w:pPr>
            <w:r w:rsidRPr="00085218">
              <w:rPr>
                <w:rFonts w:ascii="GHEA Grapalat" w:hAnsi="GHEA Grapalat"/>
                <w:sz w:val="20"/>
                <w:lang w:val="hy-AM" w:eastAsia="en-US"/>
              </w:rPr>
              <w:lastRenderedPageBreak/>
              <w:drawing>
                <wp:inline distT="0" distB="0" distL="0" distR="0" wp14:anchorId="324F5CFD" wp14:editId="001AC038">
                  <wp:extent cx="4210050" cy="3514725"/>
                  <wp:effectExtent l="0" t="0" r="0" b="0"/>
                  <wp:docPr id="29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" t="2" r="465" b="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CFB" w:rsidRPr="00724A82" w14:paraId="08D6DFF6" w14:textId="77777777" w:rsidTr="007C02AB">
        <w:trPr>
          <w:trHeight w:val="724"/>
          <w:jc w:val="center"/>
        </w:trPr>
        <w:tc>
          <w:tcPr>
            <w:tcW w:w="8666" w:type="dxa"/>
            <w:shd w:val="clear" w:color="auto" w:fill="auto"/>
          </w:tcPr>
          <w:p w14:paraId="1E16814D" w14:textId="77777777" w:rsidR="002F27C0" w:rsidRDefault="002F27C0" w:rsidP="00130233">
            <w:pPr>
              <w:pStyle w:val="BodyText"/>
              <w:spacing w:after="0" w:line="276" w:lineRule="auto"/>
              <w:ind w:left="567" w:right="85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</w:p>
          <w:p w14:paraId="606B20D1" w14:textId="77777777" w:rsidR="00EF6CFB" w:rsidRPr="00724A82" w:rsidRDefault="00EF6CFB" w:rsidP="00130233">
            <w:pPr>
              <w:pStyle w:val="BodyText"/>
              <w:spacing w:after="0" w:line="276" w:lineRule="auto"/>
              <w:ind w:left="567" w:right="850"/>
              <w:jc w:val="center"/>
              <w:rPr>
                <w:rFonts w:ascii="GHEA Grapalat" w:hAnsi="GHEA Grapalat"/>
                <w:b/>
                <w:noProof w:val="0"/>
                <w:sz w:val="22"/>
                <w:szCs w:val="22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Նկար 6. Առանց խոյակների </w:t>
            </w:r>
            <w:r w:rsidRPr="00724A82"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  <w:t>անպարզունակ հիմնակմախքով ծածկի սալի սխեմա հաշվարկային լայնության որոշման համար</w:t>
            </w:r>
          </w:p>
        </w:tc>
      </w:tr>
    </w:tbl>
    <w:p w14:paraId="365A9D0F" w14:textId="77777777" w:rsidR="002F27C0" w:rsidRDefault="002F27C0" w:rsidP="0019706C">
      <w:pPr>
        <w:pStyle w:val="BodyText"/>
        <w:tabs>
          <w:tab w:val="left" w:pos="4914"/>
        </w:tabs>
        <w:spacing w:after="0"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4D48273C" w14:textId="77777777" w:rsidR="00317E34" w:rsidRPr="00724A82" w:rsidRDefault="00C77603" w:rsidP="0019706C">
      <w:pPr>
        <w:pStyle w:val="BodyText"/>
        <w:tabs>
          <w:tab w:val="left" w:pos="4914"/>
        </w:tabs>
        <w:spacing w:after="0" w:line="276" w:lineRule="auto"/>
        <w:ind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317E34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317E34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 xml:space="preserve">Անպարզունակ հիմնակմախքի ծածկերի սալերի երկայնական աշխատող ամբողջ ամրանի ոչ պակաս, քան 30%-ն անհրաժեշտ է տեղադրել խմբերի ձևով հիմնակմախքներից՝ հարթ ուղղաձիգ, տարածական ուղղանկյունաձև կամ եռանկյունաձև հատվածքով: Այդպիսի հիմնակմախքներն անհրաժեշտ է կենտրոնացնել սալի թռիչքային միջին հատվածներով անցնող ամրանի կազմում: Առանց խոյակների անպարզունակ հիմնակմախքի ծածկի երկու առանցքային ուղղություններով հաշվարկային լայնության </w:t>
      </w:r>
      <w:r w:rsidR="00317E34" w:rsidRPr="00724A82">
        <w:rPr>
          <w:rFonts w:ascii="GHEA Grapalat" w:hAnsi="GHEA Grapalat"/>
          <w:position w:val="-12"/>
          <w:sz w:val="22"/>
          <w:lang w:val="hy-AM"/>
        </w:rPr>
        <w:object w:dxaOrig="1300" w:dyaOrig="340" w14:anchorId="29AF165A">
          <v:shape id="_x0000_i1319" type="#_x0000_t75" style="width:64.5pt;height:17.25pt" o:ole="">
            <v:imagedata r:id="rId577" o:title=""/>
          </v:shape>
          <o:OLEObject Type="Embed" ProgID="Equation.3" ShapeID="_x0000_i1319" DrawAspect="Content" ObjectID="_1670763087" r:id="rId578"/>
        </w:object>
      </w:r>
      <w:r w:rsidR="00317E34" w:rsidRPr="00724A82">
        <w:rPr>
          <w:rFonts w:ascii="GHEA Grapalat" w:hAnsi="GHEA Grapalat"/>
          <w:sz w:val="22"/>
          <w:lang w:val="hy-AM"/>
        </w:rPr>
        <w:t xml:space="preserve">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սահմանում (նկար</w:t>
      </w:r>
      <w:r w:rsidR="00317E34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6) սալի երկայնական աշխատող ամբողջ ամրանը պետք է լինի տարածական հիմնակմախքի ձևով, որտեղ տարածական հիմնակմախքի վերին և ստորին երկուական ձողերից ոչ պակասն անհրաժեշտ է անցկացնել սյան մարմնի միջով: Ծածկի սահմանում այդ հիմնակմախքների անընդհատությունը պետք է ապահովված լինի հիմնակմախքների երկայնական ամրանների եռակցովի կցվանքային միացումներով՝ ըստ ՀՀՇՆ</w:t>
      </w:r>
      <w:r w:rsidR="00317E34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52-01</w:t>
      </w:r>
      <w:r w:rsidR="002F27C0">
        <w:rPr>
          <w:rFonts w:ascii="GHEA Grapalat" w:eastAsia="Calibri" w:hAnsi="GHEA Grapalat"/>
          <w:sz w:val="22"/>
          <w:szCs w:val="24"/>
          <w:lang w:val="hy-AM"/>
        </w:rPr>
        <w:t xml:space="preserve"> </w:t>
      </w:r>
      <w:r w:rsidR="00317E34" w:rsidRPr="00724A82">
        <w:rPr>
          <w:rFonts w:ascii="GHEA Grapalat" w:eastAsia="Calibri" w:hAnsi="GHEA Grapalat"/>
          <w:sz w:val="22"/>
          <w:szCs w:val="24"/>
          <w:lang w:val="hy-AM"/>
        </w:rPr>
        <w:t>շինարարական նորմերի: Այդ կցվանքային միացումները պետք է համապատասխան առանցքային ուղղություններով տեղաբաշխված լինեն ծռող մոմենտների նվազագույն արժեքներով հատվածներում և ունենան կցվող ձողերի նորմատիվ դիմադրությունից ոչ պակաս ամրություն:</w:t>
      </w:r>
    </w:p>
    <w:p w14:paraId="6415FA04" w14:textId="77777777" w:rsidR="001B4139" w:rsidRPr="00724A82" w:rsidRDefault="00C77603" w:rsidP="0019706C">
      <w:pPr>
        <w:pStyle w:val="BodyText"/>
        <w:spacing w:after="0" w:line="276" w:lineRule="auto"/>
        <w:ind w:firstLine="567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1B4139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B4139" w:rsidRPr="00724A82">
        <w:rPr>
          <w:rFonts w:ascii="Calibri" w:hAnsi="Calibri" w:cs="Calibri"/>
          <w:b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Առանց խոյակների անպարզունակ հիմնակմախքի ծածկերի սալերի համար նախապատվությունը պետք է տալ այն տարբերակներին, </w:t>
      </w:r>
      <w:r w:rsidR="00130233" w:rsidRPr="00130233">
        <w:rPr>
          <w:rFonts w:ascii="GHEA Grapalat" w:eastAsia="Calibri" w:hAnsi="GHEA Grapalat"/>
          <w:sz w:val="22"/>
          <w:szCs w:val="24"/>
          <w:lang w:val="hy-AM"/>
        </w:rPr>
        <w:t>որոնց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 բացվածքները տեղակայված են նկ.</w:t>
      </w:r>
      <w:r w:rsidR="001B4139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>6-ում ստվերագծված սահմաններից դուրս, միաժամանակ պետք է բավարարվեն ՀՀՇՆ</w:t>
      </w:r>
      <w:r w:rsidR="001B4139" w:rsidRPr="00724A82">
        <w:rPr>
          <w:rFonts w:ascii="Calibri" w:eastAsia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eastAsia="Calibri" w:hAnsi="GHEA Grapalat"/>
          <w:sz w:val="22"/>
          <w:szCs w:val="24"/>
          <w:lang w:val="hy-AM"/>
        </w:rPr>
        <w:t xml:space="preserve">52-01 շինարարական նորմերի պահանջները: Բացվածքների առավելագույն հատակագծային չափերը կախված են բացվածքի տեղակայման հատվածամասից՝ անկյունային, եզրային կամ միջին (նկար 7): </w:t>
      </w:r>
    </w:p>
    <w:p w14:paraId="3A2567C3" w14:textId="77777777" w:rsidR="001B4139" w:rsidRPr="00724A82" w:rsidRDefault="001B4139" w:rsidP="0019706C">
      <w:pPr>
        <w:pStyle w:val="BodyText"/>
        <w:spacing w:after="0" w:line="276" w:lineRule="auto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37"/>
      </w:tblGrid>
      <w:tr w:rsidR="001B4139" w:rsidRPr="00724A82" w14:paraId="51BB9977" w14:textId="77777777" w:rsidTr="00AE2397">
        <w:trPr>
          <w:jc w:val="center"/>
        </w:trPr>
        <w:tc>
          <w:tcPr>
            <w:tcW w:w="9037" w:type="dxa"/>
            <w:shd w:val="clear" w:color="auto" w:fill="auto"/>
            <w:vAlign w:val="center"/>
          </w:tcPr>
          <w:p w14:paraId="480A646E" w14:textId="51AA5854" w:rsidR="001B4139" w:rsidRPr="00724A82" w:rsidRDefault="00A73ED0" w:rsidP="0019706C">
            <w:pPr>
              <w:pStyle w:val="BodyText"/>
              <w:spacing w:after="0"/>
              <w:jc w:val="center"/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 w:eastAsia="ru-RU"/>
              </w:rPr>
              <w:lastRenderedPageBreak/>
              <w:drawing>
                <wp:inline distT="0" distB="0" distL="0" distR="0" wp14:anchorId="3CF93644" wp14:editId="52EFB973">
                  <wp:extent cx="4229100" cy="4114800"/>
                  <wp:effectExtent l="0" t="0" r="0" b="0"/>
                  <wp:docPr id="29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139" w:rsidRPr="00724A82" w14:paraId="4C7A6867" w14:textId="77777777" w:rsidTr="00AE2397">
        <w:trPr>
          <w:jc w:val="center"/>
        </w:trPr>
        <w:tc>
          <w:tcPr>
            <w:tcW w:w="9037" w:type="dxa"/>
            <w:shd w:val="clear" w:color="auto" w:fill="auto"/>
          </w:tcPr>
          <w:p w14:paraId="24FB4B57" w14:textId="77777777" w:rsidR="001B4139" w:rsidRDefault="001B4139" w:rsidP="0019706C">
            <w:pPr>
              <w:pStyle w:val="BodyText"/>
              <w:spacing w:after="0" w:line="276" w:lineRule="auto"/>
              <w:ind w:left="567" w:right="566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Նկար. 7. Առանց խոյակների անպարզունակ </w:t>
            </w:r>
            <w:r w:rsidRPr="00724A82">
              <w:rPr>
                <w:rFonts w:ascii="GHEA Grapalat" w:eastAsia="Calibri" w:hAnsi="GHEA Grapalat"/>
                <w:b/>
                <w:noProof w:val="0"/>
                <w:sz w:val="22"/>
                <w:szCs w:val="24"/>
                <w:lang w:val="hy-AM" w:eastAsia="en-US"/>
              </w:rPr>
              <w:t>հիմնակմախքով</w:t>
            </w: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 xml:space="preserve"> ծածկի սալի հատակագծային սխեմա բացվածքների առավելագույն չափերի որոշման համար</w:t>
            </w:r>
          </w:p>
          <w:p w14:paraId="57860BAA" w14:textId="77777777" w:rsidR="00E336C6" w:rsidRPr="00724A82" w:rsidRDefault="00E336C6" w:rsidP="00E336C6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 – անկյունային, 2 – եզրային և 3 – միջին հատվածամասեր</w:t>
            </w:r>
          </w:p>
        </w:tc>
      </w:tr>
    </w:tbl>
    <w:p w14:paraId="0F0403A0" w14:textId="77777777" w:rsidR="00E336C6" w:rsidRDefault="00E336C6" w:rsidP="0019706C">
      <w:pPr>
        <w:pStyle w:val="BodyText"/>
        <w:spacing w:after="0" w:line="276" w:lineRule="auto"/>
        <w:jc w:val="both"/>
        <w:rPr>
          <w:rFonts w:ascii="GHEA Grapalat" w:eastAsia="Calibri" w:hAnsi="GHEA Grapalat"/>
          <w:sz w:val="22"/>
          <w:szCs w:val="24"/>
          <w:lang w:val="hy-AM"/>
        </w:rPr>
      </w:pPr>
    </w:p>
    <w:p w14:paraId="280BBA30" w14:textId="77777777" w:rsidR="008A62B5" w:rsidRPr="00724A82" w:rsidRDefault="008A62B5" w:rsidP="0019706C">
      <w:pPr>
        <w:pStyle w:val="BodyText"/>
        <w:spacing w:after="0" w:line="276" w:lineRule="auto"/>
        <w:jc w:val="both"/>
        <w:rPr>
          <w:rFonts w:ascii="GHEA Grapalat" w:eastAsia="Calibri" w:hAnsi="GHEA Grapalat"/>
          <w:sz w:val="22"/>
          <w:szCs w:val="24"/>
          <w:lang w:val="hy-AM"/>
        </w:rPr>
      </w:pPr>
      <w:r w:rsidRPr="00724A82">
        <w:rPr>
          <w:rFonts w:ascii="GHEA Grapalat" w:eastAsia="Calibri" w:hAnsi="GHEA Grapalat"/>
          <w:sz w:val="22"/>
          <w:szCs w:val="24"/>
          <w:lang w:val="hy-AM"/>
        </w:rPr>
        <w:t>Սալի պահանջվող ամրանի քանակությունը որոշվում է ըստ հաշվարկի՝ ապահովելով բացվածքների եզրերով սալերում լրացուցիչ ձողերի տեղադրումը: Ծածկի սալի բացվածքի հատվածում չշարունակվող ամրանի մակերեսից ոչ պակաս քանակությամբ ամրանը, որը կտեղադրվեր բացվածքի բացակայության դեպքում, պետք է հավասարաչափ տեղաբաշխվի սալի յուրաքանչյուր ուղղությամբ՝ բացվածքին կից սալի հատվածքներում:</w:t>
      </w:r>
    </w:p>
    <w:p w14:paraId="64F28B97" w14:textId="77777777" w:rsidR="00E71624" w:rsidRPr="00724A82" w:rsidRDefault="00E71624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Երկաթբետոնե հիմնակմախքի հիմնական գծային տարրերը պետք է ամրանավորվեն գործված ամրանակմախքից 8մմ-ից ոչ պակաս տրամագծի պարփակ անուրներով: Այդ տարրերի հենարանամերձ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460" w:dyaOrig="260" w14:anchorId="3FA391B0">
          <v:shape id="_x0000_i1321" type="#_x0000_t75" style="width:23.25pt;height:12.75pt" o:ole="">
            <v:imagedata r:id="rId580" o:title=""/>
          </v:shape>
          <o:OLEObject Type="Embed" ProgID="Equation.3" ShapeID="_x0000_i1321" DrawAspect="Content" ObjectID="_1670763088" r:id="rId581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երկարությամբ հատվածներում անուրի քայլը պետք է լինի ոչ ավել, քան </w:t>
      </w:r>
      <w:r w:rsidRPr="00724A82">
        <w:rPr>
          <w:rFonts w:ascii="GHEA Grapalat" w:hAnsi="GHEA Grapalat"/>
          <w:position w:val="-12"/>
          <w:lang w:val="hy-AM"/>
        </w:rPr>
        <w:object w:dxaOrig="400" w:dyaOrig="340" w14:anchorId="0118F59E">
          <v:shape id="_x0000_i1322" type="#_x0000_t75" style="width:20.25pt;height:17.25pt" o:ole="">
            <v:imagedata r:id="rId582" o:title=""/>
          </v:shape>
          <o:OLEObject Type="Embed" ProgID="Equation.3" ShapeID="_x0000_i1322" DrawAspect="Content" ObjectID="_1670763089" r:id="rId583"/>
        </w:object>
      </w:r>
      <w:r w:rsidRPr="00724A82">
        <w:rPr>
          <w:rFonts w:ascii="GHEA Grapalat" w:hAnsi="GHEA Grapala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և 100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 (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3593585C">
          <v:shape id="_x0000_i1323" type="#_x0000_t75" style="width:9.75pt;height:12.75pt" o:ole="">
            <v:imagedata r:id="rId584" o:title=""/>
          </v:shape>
          <o:OLEObject Type="Embed" ProgID="Equation.3" ShapeID="_x0000_i1323" DrawAspect="Content" ObjectID="_1670763090" r:id="rId585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ը տարրի լայնական հատվածքի բարձրությունն է, սյան դեպքում նվազագույն չափն է), իսկ տարրերի միջին հատվածներում և սյան երկայնական ձողերի համար տեղադրված միջանկյալ լրացուցիչ լայնական ամրանների քայլը պետք է լինի ոչ ավել, քան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99" w:dyaOrig="340" w14:anchorId="70B19078">
          <v:shape id="_x0000_i1324" type="#_x0000_t75" style="width:24.75pt;height:17.25pt" o:ole="">
            <v:imagedata r:id="rId586" o:title=""/>
          </v:shape>
          <o:OLEObject Type="Embed" ProgID="Equation.3" ShapeID="_x0000_i1324" DrawAspect="Content" ObjectID="_1670763091" r:id="rId587"/>
        </w:object>
      </w:r>
      <w:r w:rsidRPr="00724A82">
        <w:rPr>
          <w:rFonts w:ascii="GHEA Grapalat" w:hAnsi="GHEA Grapalat"/>
          <w:sz w:val="22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40" w:dyaOrig="340" w14:anchorId="67004919">
          <v:shape id="_x0000_i1325" type="#_x0000_t75" style="width:41.25pt;height:17.25pt" o:ole="">
            <v:imagedata r:id="rId588" o:title=""/>
          </v:shape>
          <o:OLEObject Type="Embed" ProgID="Equation.3" ShapeID="_x0000_i1325" DrawAspect="Content" ObjectID="_1670763092" r:id="rId58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և 300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մմ-ը (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11012784">
          <v:shape id="_x0000_i1326" type="#_x0000_t75" style="width:13.5pt;height:17.25pt" o:ole="">
            <v:imagedata r:id="rId590" o:title=""/>
          </v:shape>
          <o:OLEObject Type="Embed" ProgID="Equation.3" ShapeID="_x0000_i1326" DrawAspect="Content" ObjectID="_1670763093" r:id="rId591"/>
        </w:object>
      </w:r>
      <w:r w:rsidRPr="00724A82">
        <w:rPr>
          <w:rFonts w:ascii="GHEA Grapalat" w:hAnsi="GHEA Grapalat"/>
          <w:sz w:val="22"/>
          <w:szCs w:val="24"/>
          <w:lang w:val="hy-AM"/>
        </w:rPr>
        <w:noBreakHyphen/>
        <w:t xml:space="preserve">ն տարրի աշխատանքային բարձրությունն է, սյան դեպքում նվազագույն չափն է,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80" w:dyaOrig="340" w14:anchorId="7455A7DA">
          <v:shape id="_x0000_i1327" type="#_x0000_t75" style="width:24pt;height:17.25pt" o:ole="">
            <v:imagedata r:id="rId592" o:title=""/>
          </v:shape>
          <o:OLEObject Type="Embed" ProgID="Equation.3" ShapeID="_x0000_i1327" DrawAspect="Content" ObjectID="_1670763094" r:id="rId593"/>
        </w:objec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-ը երկայնական ամրանի նվազագույն տրամագիծն է): Կոշտության դիաֆրագմայի հորիզոնական կամ ուղղաձիգ ամրանների հետ անմիջականորեն հատվող երկաթբետոնե շրջանակակապային հիմնակմախքի գծային տարրերի հատվածներում անուրի քայլը պետք է լինի ոչ ավել, քան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499" w:dyaOrig="340" w14:anchorId="1515392E">
          <v:shape id="_x0000_i1328" type="#_x0000_t75" style="width:24.75pt;height:17.25pt" o:ole="">
            <v:imagedata r:id="rId594" o:title=""/>
          </v:shape>
          <o:OLEObject Type="Embed" ProgID="Equation.3" ShapeID="_x0000_i1328" DrawAspect="Content" ObjectID="_1670763095" r:id="rId595"/>
        </w:object>
      </w:r>
      <w:r w:rsidRPr="00724A82">
        <w:rPr>
          <w:rFonts w:ascii="GHEA Grapalat" w:hAnsi="GHEA Grapalat"/>
          <w:sz w:val="22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40" w:dyaOrig="340" w14:anchorId="6A3F4B3C">
          <v:shape id="_x0000_i1329" type="#_x0000_t75" style="width:41.25pt;height:17.25pt" o:ole="">
            <v:imagedata r:id="rId596" o:title=""/>
          </v:shape>
          <o:OLEObject Type="Embed" ProgID="Equation.3" ShapeID="_x0000_i1329" DrawAspect="Content" ObjectID="_1670763096" r:id="rId597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և 200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մմ-ը: Լայնական ամրանի պահանջվող մակերեսը </w:t>
      </w: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>պետք է որոշել ըստ հաշվարկի</w:t>
      </w:r>
      <w:r w:rsidR="00130233" w:rsidRPr="0013023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միաժամանակ բավարարելով ինչպես սույն, այնպես էլ ՀՀՇՆ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52-01 շինարարական նորմերի կոնստրուկտիվ պահանջները:</w:t>
      </w:r>
    </w:p>
    <w:p w14:paraId="47E21CFC" w14:textId="77777777" w:rsidR="00E71624" w:rsidRPr="00724A82" w:rsidRDefault="00E71624" w:rsidP="00F82155">
      <w:pPr>
        <w:numPr>
          <w:ilvl w:val="0"/>
          <w:numId w:val="18"/>
        </w:numPr>
        <w:tabs>
          <w:tab w:val="left" w:pos="11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Երկաթբետոնե սյուների երկայնական ամրանավորման տոկոսը չպետք է գե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րա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զանցի տարրի հատվածքի մակերեսի 4,0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%-ը: Չորս և ավելի հարկայնությամբ շենքերի եր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կաթբետոնե սյուների երկայնական ամրանավորման տոկոսը չպետք է լինի 1,0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>%-ից փոքր:</w:t>
      </w:r>
    </w:p>
    <w:p w14:paraId="487ED66C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միջուկով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ձրու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թյամբ`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հիմքից մինչև վերնածածկ,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010FC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առնվազն երկուական տարբեր հարթություններում տեղակայված երկաթբետոնե դիաֆրագմաներ կամ պողպատե կապեր:</w:t>
      </w:r>
    </w:p>
    <w:p w14:paraId="44F4D622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լրիվ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երկաթբետոնե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հիմնակմախքով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եզրագծով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 չեն 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C7BB93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GHEA Grapalat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սեյ</w:t>
      </w:r>
      <w:r w:rsidR="00D417B8" w:rsidRPr="00724A82">
        <w:rPr>
          <w:rFonts w:ascii="GHEA Grapalat" w:hAnsi="GHEA Grapalat" w:cs="GHEA Grapalat"/>
          <w:sz w:val="22"/>
          <w:szCs w:val="24"/>
          <w:lang w:val="hy-AM"/>
        </w:rPr>
        <w:t>ս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բեռնվածքին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չհակազդող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կոնստրուկցիաները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խոչընդոտեն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դեֆորմա</w:t>
      </w:r>
      <w:r w:rsidR="003F0FC9" w:rsidRPr="00724A82">
        <w:rPr>
          <w:rFonts w:ascii="GHEA Grapalat" w:hAnsi="GHEA Grapalat" w:cs="GHEA Grapalat"/>
          <w:sz w:val="22"/>
          <w:szCs w:val="24"/>
          <w:lang w:val="hy-AM"/>
        </w:rPr>
        <w:t>ցմանը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որում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բացառվի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համակարգից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ճիգերի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փոխանցումը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կոնստրուկցիաներին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Չկրող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4"/>
          <w:lang w:val="hy-AM"/>
        </w:rPr>
        <w:t>տարրերը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պետք է համապատասխան ձևով </w:t>
      </w:r>
      <w:r w:rsidRPr="00724A82">
        <w:rPr>
          <w:rFonts w:ascii="GHEA Grapalat" w:hAnsi="GHEA Grapalat"/>
          <w:sz w:val="22"/>
          <w:szCs w:val="24"/>
          <w:lang w:val="hy-AM"/>
        </w:rPr>
        <w:t>ամրակցվեն շենքի կրող կոնստրուկցիաներին՝ հաշվարկային սեյսմիկ բեռնվածքների ազդեցություններից:</w:t>
      </w:r>
    </w:p>
    <w:p w14:paraId="2C7405D1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 հիմնակմախքով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եզրափակող պատերը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իրականացվել հետևյալ տարբերակներով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A0FEFE0" w14:textId="77777777" w:rsidR="001B4139" w:rsidRPr="00724A82" w:rsidRDefault="00E336C6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չմասնակցող թեթև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կախովի պատային կոնստրուկցիաներով:</w:t>
      </w:r>
    </w:p>
    <w:p w14:paraId="5072531E" w14:textId="77777777" w:rsidR="001B4139" w:rsidRPr="00724A82" w:rsidRDefault="00E336C6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չմասնակցող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պատլիցքի ձևով: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Համակարգի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կրող տարրերին կից պատլիցքի կողային և վերին եզրագծերով անհրաժեշտ է նախատեսել 20</w:t>
      </w:r>
      <w:r w:rsidR="001B4139"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մմ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noBreakHyphen/>
        <w:t>ից ոչ պակաս բացակներ: Բացակները պետք է լցվեն էլաստիկ նյութով: ՈՒղղաձիգ բացակների չափը պետք է լինի հարակից կրող կոնստրուկցիաների շեղվածքների ու կիրառվող էլաստիկ միջադիրի սահմանային սեղմված վիճակում ունեցած հաստության գումարային չափից ոչ պակաս: Պատլիցքի վերին եզրագծով բացակի չափը պետք է լինի վերին մասում գտնվող կրող տարրի ճկվածքի ու կիրառվող էլաստիկ միջադիրի սահմանային սեղմված վիճակում ունեցած հաստության գումարային չափից ոչ պակաս: Բացակների մասերում պատլիցքի ամրակցումները կրող համակարգի տարրերին պետք է լինեն ճկուն:</w:t>
      </w:r>
    </w:p>
    <w:p w14:paraId="4CEB91B8" w14:textId="77777777" w:rsidR="001B4139" w:rsidRPr="00724A82" w:rsidRDefault="00F53135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մասնակցող երկաթբետոնե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պատլիցքի ձևով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: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Յուրաքանչյուր հարկի սահմանում շենքի կրող համա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3F0FC9" w:rsidRPr="00724A82">
        <w:rPr>
          <w:rFonts w:ascii="GHEA Grapalat" w:hAnsi="GHEA Grapalat"/>
          <w:sz w:val="22"/>
          <w:szCs w:val="24"/>
          <w:lang w:val="hy-AM"/>
        </w:rPr>
        <w:t>կա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րգի հետ համատեղ աշխատող և հիմնակմախքի կրող համակարգի տարրերի լար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1B4139" w:rsidRPr="00724A82">
        <w:rPr>
          <w:rFonts w:ascii="GHEA Grapalat" w:hAnsi="GHEA Grapalat"/>
          <w:sz w:val="22"/>
          <w:szCs w:val="24"/>
          <w:lang w:val="hy-AM"/>
        </w:rPr>
        <w:t>վածադեֆորմատիվ վիճակի փոփոխման վրա էականորեն չազդող պատլիցքի գումարային հորիզոնական կոշտությունը չպետք է գերազանցի հարկի ընդհանուր հորիզոնական կոշտության 15%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>ը, իսկ ոլորման կոշտությունը՝ ընդհանուր ոլորման կոշտության 5%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noBreakHyphen/>
        <w:t>ից: Շենքի կրող համակարգի տարրերի ամրությունը սեյսմիկ ազդեցության դեպքում պետք է ապահովվի ինչպես առանց պատլիցքի կոշտությունների, այ</w:t>
      </w:r>
      <w:r w:rsidR="00130233" w:rsidRPr="00724A82">
        <w:rPr>
          <w:rFonts w:ascii="GHEA Grapalat" w:hAnsi="GHEA Grapalat"/>
          <w:sz w:val="22"/>
          <w:szCs w:val="24"/>
          <w:lang w:val="hy-AM"/>
        </w:rPr>
        <w:t>ն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պես էլ պատլիցքի կոշ</w:t>
      </w:r>
      <w:r w:rsidR="00D417B8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1B4139" w:rsidRPr="00724A82">
        <w:rPr>
          <w:rFonts w:ascii="GHEA Grapalat" w:hAnsi="GHEA Grapalat"/>
          <w:sz w:val="22"/>
          <w:szCs w:val="24"/>
          <w:lang w:val="hy-AM"/>
        </w:rPr>
        <w:t>տությունների առկայությամբ:</w:t>
      </w:r>
    </w:p>
    <w:p w14:paraId="0442284C" w14:textId="77777777" w:rsidR="001B4139" w:rsidRPr="00724A82" w:rsidRDefault="00F53135" w:rsidP="000C4571">
      <w:pPr>
        <w:pStyle w:val="BodyText"/>
        <w:numPr>
          <w:ilvl w:val="0"/>
          <w:numId w:val="12"/>
        </w:numPr>
        <w:tabs>
          <w:tab w:val="left" w:pos="990"/>
        </w:tabs>
        <w:spacing w:after="0"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/>
          <w:sz w:val="22"/>
          <w:szCs w:val="24"/>
          <w:lang w:val="hy-AM"/>
        </w:rPr>
        <w:t>շ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>ենքի կրող կոնստրուկտիվ համակարգի տարածական աշխատանքին մասնակցող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21D4C" w:rsidRPr="00724A82">
        <w:rPr>
          <w:rFonts w:ascii="GHEA Grapalat" w:hAnsi="GHEA Grapalat" w:cs="Sylfaen"/>
          <w:sz w:val="22"/>
          <w:szCs w:val="24"/>
          <w:lang w:val="hy-AM"/>
        </w:rPr>
        <w:t>որմածք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՝ պատլիցքի</w:t>
      </w:r>
      <w:r w:rsidR="001B413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>
        <w:rPr>
          <w:rFonts w:ascii="GHEA Grapalat" w:hAnsi="GHEA Grapalat" w:cs="Sylfaen"/>
          <w:sz w:val="22"/>
          <w:szCs w:val="24"/>
          <w:lang w:val="hy-AM"/>
        </w:rPr>
        <w:t>ձևով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 xml:space="preserve"> թույլատրվում է մինչև երեք հարկ ունեցող շենքերի համար: Կանոնավոր ձևի քարերից կամ ամրանավորված սնամեջ բետոնե բլոկներով </w:t>
      </w:r>
      <w:r w:rsidR="00B21D4C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որմա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ծքից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պատլիցքի դեպքում դրանց կապեր</w:t>
      </w:r>
      <w:r w:rsidR="003F0FC9" w:rsidRPr="004D14E0">
        <w:rPr>
          <w:rFonts w:ascii="GHEA Grapalat" w:hAnsi="GHEA Grapalat" w:cs="Sylfaen"/>
          <w:sz w:val="22"/>
          <w:szCs w:val="24"/>
          <w:lang w:val="hy-AM"/>
        </w:rPr>
        <w:t>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երկաթբետոնե հիմնակմախքի հետ պետք է իրակացվի ինչպես I տիպի շարվածքների համար (տե՛ս աղյուսակ 1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2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-ը): Պատլիցքի հաստութ</w:t>
      </w:r>
      <w:r w:rsidR="003F0FC9" w:rsidRPr="004D14E0">
        <w:rPr>
          <w:rFonts w:ascii="GHEA Grapalat" w:hAnsi="GHEA Grapalat" w:cs="Sylfaen"/>
          <w:sz w:val="22"/>
          <w:szCs w:val="24"/>
          <w:lang w:val="hy-AM"/>
        </w:rPr>
        <w:t>յ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ունը պետք է լինի </w:t>
      </w:r>
      <w:r w:rsidR="00691CBC" w:rsidRPr="004D14E0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560" w:dyaOrig="340" w14:anchorId="19363F79">
          <v:shape id="_x0000_i1330" type="#_x0000_t75" style="width:27.75pt;height:17.25pt" o:ole="">
            <v:imagedata r:id="rId598" o:title=""/>
          </v:shape>
          <o:OLEObject Type="Embed" ProgID="Equation.3" ShapeID="_x0000_i1330" DrawAspect="Content" ObjectID="_1670763097" r:id="rId599"/>
        </w:objec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noBreakHyphen/>
        <w:t xml:space="preserve">ից ոչ պակաս (որտեղ </w:t>
      </w:r>
      <w:r w:rsidR="00691CBC" w:rsidRPr="004D14E0">
        <w:rPr>
          <w:rFonts w:ascii="GHEA Grapalat" w:hAnsi="GHEA Grapalat" w:cs="Sylfaen"/>
          <w:position w:val="-4"/>
          <w:sz w:val="22"/>
          <w:szCs w:val="24"/>
          <w:lang w:val="hy-AM"/>
        </w:rPr>
        <w:object w:dxaOrig="240" w:dyaOrig="260" w14:anchorId="512DD667">
          <v:shape id="_x0000_i1331" type="#_x0000_t75" style="width:12pt;height:12.75pt" o:ole="">
            <v:imagedata r:id="rId600" o:title=""/>
          </v:shape>
          <o:OLEObject Type="Embed" ProgID="Equation.3" ShapeID="_x0000_i1331" DrawAspect="Content" ObjectID="_1670763098" r:id="rId601"/>
        </w:objec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-ը պատլիցքի բարձրությունն է, որը պետք է լինի 3.2</w:t>
      </w:r>
      <w:r w:rsidR="001B4139" w:rsidRPr="004D14E0">
        <w:rPr>
          <w:rFonts w:ascii="Calibri" w:hAnsi="Calibri" w:cs="Calibri"/>
          <w:sz w:val="22"/>
          <w:szCs w:val="24"/>
          <w:lang w:val="hy-AM"/>
        </w:rPr>
        <w:t> 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մ-ից ոչ ավել): Բացվածքի առավելագույն չափերը սահմանվում են 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>կետ 155-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>ի պահանջներով: Պատլիցքի նյութերի բնութագրերը պետք է համապատասխանեն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30233" w:rsidRPr="004D14E0">
        <w:rPr>
          <w:rFonts w:ascii="GHEA Grapalat" w:hAnsi="GHEA Grapalat" w:cs="Sylfaen"/>
          <w:sz w:val="22"/>
          <w:szCs w:val="24"/>
          <w:lang w:val="hy-AM"/>
        </w:rPr>
        <w:t xml:space="preserve">9 </w:t>
      </w:r>
      <w:r w:rsidR="00187E68" w:rsidRPr="004D14E0">
        <w:rPr>
          <w:rFonts w:ascii="GHEA Grapalat" w:hAnsi="GHEA Grapalat" w:cs="Sylfaen"/>
          <w:sz w:val="22"/>
          <w:szCs w:val="24"/>
          <w:lang w:val="hy-AM"/>
        </w:rPr>
        <w:t>ենթաբաժն</w:t>
      </w:r>
      <w:r w:rsidR="00130233" w:rsidRPr="004D14E0">
        <w:rPr>
          <w:rFonts w:ascii="GHEA Grapalat" w:hAnsi="GHEA Grapalat" w:cs="Sylfaen"/>
          <w:sz w:val="22"/>
          <w:szCs w:val="24"/>
          <w:lang w:val="hy-AM"/>
        </w:rPr>
        <w:t>ի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91CBC" w:rsidRPr="004D14E0">
        <w:rPr>
          <w:rFonts w:ascii="GHEA Grapalat" w:hAnsi="GHEA Grapalat" w:cs="Sylfaen"/>
          <w:sz w:val="22"/>
          <w:szCs w:val="24"/>
          <w:lang w:val="hy-AM"/>
        </w:rPr>
        <w:t>121-</w:t>
      </w:r>
      <w:r>
        <w:rPr>
          <w:rFonts w:ascii="GHEA Grapalat" w:hAnsi="GHEA Grapalat" w:cs="Sylfaen"/>
          <w:sz w:val="22"/>
          <w:szCs w:val="24"/>
          <w:lang w:val="hy-AM"/>
        </w:rPr>
        <w:t xml:space="preserve">ից </w:t>
      </w:r>
      <w:r w:rsidR="00691CBC" w:rsidRPr="004D14E0">
        <w:rPr>
          <w:rFonts w:ascii="GHEA Grapalat" w:hAnsi="GHEA Grapalat" w:cs="Sylfaen"/>
          <w:sz w:val="22"/>
          <w:szCs w:val="24"/>
          <w:lang w:val="hy-AM"/>
        </w:rPr>
        <w:t>135-</w:t>
      </w:r>
      <w:r>
        <w:rPr>
          <w:rFonts w:ascii="GHEA Grapalat" w:hAnsi="GHEA Grapalat" w:cs="Sylfaen"/>
          <w:sz w:val="22"/>
          <w:szCs w:val="24"/>
          <w:lang w:val="hy-AM"/>
        </w:rPr>
        <w:t>րդ</w:t>
      </w:r>
      <w:r w:rsidRPr="00F53135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4D14E0">
        <w:rPr>
          <w:rFonts w:ascii="GHEA Grapalat" w:hAnsi="GHEA Grapalat" w:cs="Sylfaen"/>
          <w:sz w:val="22"/>
          <w:szCs w:val="24"/>
          <w:lang w:val="hy-AM"/>
        </w:rPr>
        <w:t>կետեր</w:t>
      </w:r>
      <w:r>
        <w:rPr>
          <w:rFonts w:ascii="GHEA Grapalat" w:hAnsi="GHEA Grapalat" w:cs="Sylfaen"/>
          <w:sz w:val="22"/>
          <w:szCs w:val="24"/>
          <w:lang w:val="hy-AM"/>
        </w:rPr>
        <w:t>ին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: </w:t>
      </w:r>
      <w:r w:rsidR="001B4139" w:rsidRPr="004D14E0">
        <w:rPr>
          <w:rFonts w:ascii="GHEA Grapalat" w:hAnsi="GHEA Grapalat"/>
          <w:sz w:val="22"/>
          <w:szCs w:val="24"/>
          <w:lang w:val="hy-AM"/>
        </w:rPr>
        <w:t>Շենքի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1B4139" w:rsidRPr="004D14E0">
        <w:rPr>
          <w:rFonts w:ascii="GHEA Grapalat" w:hAnsi="GHEA Grapalat"/>
          <w:sz w:val="22"/>
          <w:szCs w:val="24"/>
          <w:lang w:val="hy-AM"/>
        </w:rPr>
        <w:t xml:space="preserve">կրող համակարգի 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թույլատրելի վնասվածքների գործակիցը և հարկի սահմանային շեղվածքը պետք է ընդունել աղյուսակ 8-ի </w:t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1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noBreakHyphen/>
      </w:r>
      <w:r w:rsidR="00B21D4C" w:rsidRPr="004D14E0">
        <w:rPr>
          <w:rFonts w:ascii="GHEA Grapalat" w:hAnsi="GHEA Grapalat" w:cs="Sylfaen"/>
          <w:sz w:val="22"/>
          <w:szCs w:val="24"/>
          <w:lang w:val="hy-AM"/>
        </w:rPr>
        <w:t>ին</w:t>
      </w:r>
      <w:r w:rsidR="001B4139" w:rsidRPr="004D14E0">
        <w:rPr>
          <w:rFonts w:ascii="GHEA Grapalat" w:hAnsi="GHEA Grapalat" w:cs="Sylfaen"/>
          <w:sz w:val="22"/>
          <w:szCs w:val="24"/>
          <w:lang w:val="hy-AM"/>
        </w:rPr>
        <w:t xml:space="preserve"> դիրքի գ 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կետում բերված արժեքներ</w:t>
      </w:r>
      <w:r w:rsidR="003F0FC9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1B4139" w:rsidRPr="00724A82">
        <w:rPr>
          <w:rFonts w:ascii="GHEA Grapalat" w:hAnsi="GHEA Grapalat" w:cs="Sylfaen"/>
          <w:sz w:val="22"/>
          <w:szCs w:val="24"/>
          <w:lang w:val="hy-AM"/>
        </w:rPr>
        <w:t>՝ ամրանավորված երկաթբետոնե միջուկներով (կոմպլեքսային) քարե և աղյուսե պատային կոնստրուկցիաների համար:</w:t>
      </w:r>
    </w:p>
    <w:p w14:paraId="7910A706" w14:textId="77777777" w:rsidR="00C77603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Calibri" w:hAnsi="Calibri" w:cs="Calibri"/>
          <w:b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Եզրափակող պատերի ամրությունը և կայունությունը, ինչպես նաև կրող համակարգի տարրերին դրանց ամրակցումների ամրությունը պետք է հիմնավորել հաշվարկով՝ պատային տարրի հարթության մեջ ու հարթությունից դուրս ազդող հաշվարկային բեռնվածքների զուգակցումների հաշվառմամբ:</w:t>
      </w:r>
    </w:p>
    <w:p w14:paraId="0EE492F5" w14:textId="77777777" w:rsidR="00F53135" w:rsidRPr="00F53135" w:rsidRDefault="001B4139" w:rsidP="00F5313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F53135">
        <w:rPr>
          <w:rFonts w:ascii="GHEA Grapalat" w:hAnsi="GHEA Grapalat" w:cs="Sylfaen"/>
          <w:sz w:val="22"/>
          <w:szCs w:val="24"/>
          <w:lang w:val="hy-AM"/>
        </w:rPr>
        <w:t>Շրջանակային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հանգույցի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գոտում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հիմնակմախքի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երկաթբետոնե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կցորդումներ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ը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միջադիր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դետալների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եռակցման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միջոցով չի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Pr="00F53135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F53135">
        <w:rPr>
          <w:rFonts w:ascii="GHEA Grapalat" w:hAnsi="GHEA Grapalat"/>
          <w:sz w:val="22"/>
          <w:szCs w:val="24"/>
          <w:lang w:val="hy-AM"/>
        </w:rPr>
        <w:t xml:space="preserve">: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Հավաքովի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երկաթբետոնե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պարզունակների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և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սյուների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կցորդման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հանգույցներում 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կտրող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ընկալումը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պետք է ապահովել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պարզունակներից հորիզոնական</w:t>
      </w:r>
      <w:r w:rsidR="00F53135" w:rsidRPr="00F53135">
        <w:rPr>
          <w:rFonts w:ascii="GHEA Grapalat" w:hAnsi="GHEA Grapalat"/>
          <w:sz w:val="22"/>
          <w:szCs w:val="24"/>
          <w:lang w:val="hy-AM"/>
        </w:rPr>
        <w:t xml:space="preserve"> </w:t>
      </w:r>
      <w:r w:rsidR="00F53135" w:rsidRPr="00F53135">
        <w:rPr>
          <w:rFonts w:ascii="GHEA Grapalat" w:hAnsi="GHEA Grapalat" w:cs="Sylfaen"/>
          <w:sz w:val="22"/>
          <w:szCs w:val="24"/>
          <w:lang w:val="hy-AM"/>
        </w:rPr>
        <w:t>արտաթողերի միջոցով:</w:t>
      </w:r>
    </w:p>
    <w:p w14:paraId="71E68B8E" w14:textId="77777777" w:rsidR="001B4139" w:rsidRPr="00724A82" w:rsidRDefault="001B4139" w:rsidP="00F82155">
      <w:pPr>
        <w:pStyle w:val="BodyText"/>
        <w:numPr>
          <w:ilvl w:val="0"/>
          <w:numId w:val="18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Չորս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հարկա</w:t>
      </w:r>
      <w:r w:rsidR="003F0FC9" w:rsidRPr="00724A82">
        <w:rPr>
          <w:rFonts w:ascii="GHEA Grapalat" w:hAnsi="GHEA Grapalat"/>
          <w:sz w:val="22"/>
          <w:szCs w:val="24"/>
          <w:lang w:val="hy-AM"/>
        </w:rPr>
        <w:t>յ</w:t>
      </w:r>
      <w:r w:rsidRPr="00724A82">
        <w:rPr>
          <w:rFonts w:ascii="GHEA Grapalat" w:hAnsi="GHEA Grapalat"/>
          <w:sz w:val="22"/>
          <w:szCs w:val="24"/>
          <w:lang w:val="hy-AM"/>
        </w:rPr>
        <w:t>նությամբ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սեյսմիկ ազդեցությանը հակազդող պողպատե կապերի հանգուցային միացումներ</w:t>
      </w:r>
      <w:r w:rsidR="00961117">
        <w:rPr>
          <w:rFonts w:ascii="GHEA Grapalat" w:hAnsi="GHEA Grapalat"/>
          <w:sz w:val="22"/>
          <w:szCs w:val="24"/>
          <w:lang w:val="hy-AM"/>
        </w:rPr>
        <w:t>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երկաթբետոնե կոնստրուկցիաների հետ պետք է լինեն կոշտ ամրանի ձև ունեցող ներդիր դետալների միջոցով:</w:t>
      </w:r>
    </w:p>
    <w:p w14:paraId="3484BC86" w14:textId="77777777" w:rsidR="007C7442" w:rsidRPr="00724A82" w:rsidRDefault="007C7442" w:rsidP="0019706C">
      <w:pPr>
        <w:spacing w:line="276" w:lineRule="auto"/>
        <w:ind w:firstLine="567"/>
        <w:jc w:val="both"/>
        <w:rPr>
          <w:rFonts w:ascii="GHEA Grapalat" w:hAnsi="GHEA Grapalat"/>
          <w:b/>
          <w:i/>
          <w:sz w:val="22"/>
          <w:szCs w:val="24"/>
          <w:lang w:val="hy-AM"/>
        </w:rPr>
      </w:pPr>
    </w:p>
    <w:p w14:paraId="634136EC" w14:textId="77777777" w:rsidR="00813325" w:rsidRPr="000C4571" w:rsidRDefault="00327B3C" w:rsidP="006B16C2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6" w:name="_Toc12539488"/>
      <w:r w:rsidRPr="000C4571">
        <w:rPr>
          <w:rFonts w:ascii="GHEA Grapalat" w:hAnsi="GHEA Grapalat"/>
          <w:sz w:val="22"/>
          <w:szCs w:val="24"/>
          <w:lang w:val="hy-AM"/>
        </w:rPr>
        <w:t>1</w:t>
      </w:r>
      <w:r w:rsidRPr="000C4571">
        <w:rPr>
          <w:rFonts w:ascii="GHEA Grapalat" w:hAnsi="GHEA Grapalat"/>
          <w:sz w:val="22"/>
          <w:lang w:val="hy-AM"/>
        </w:rPr>
        <w:t>2</w:t>
      </w:r>
      <w:r w:rsidR="00813325" w:rsidRPr="000C4571">
        <w:rPr>
          <w:rFonts w:ascii="GHEA Grapalat" w:hAnsi="GHEA Grapalat"/>
          <w:sz w:val="22"/>
          <w:szCs w:val="24"/>
          <w:lang w:val="hy-AM"/>
        </w:rPr>
        <w:t xml:space="preserve">. </w:t>
      </w:r>
      <w:bookmarkEnd w:id="36"/>
      <w:r w:rsidR="005E12D0" w:rsidRPr="000C4571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5E12D0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  <w:r w:rsidR="005E12D0" w:rsidRPr="000C4571">
        <w:rPr>
          <w:rFonts w:ascii="GHEA Grapalat" w:hAnsi="GHEA Grapalat" w:cs="Sylfaen"/>
          <w:sz w:val="22"/>
          <w:szCs w:val="24"/>
          <w:lang w:val="hy-AM"/>
        </w:rPr>
        <w:t xml:space="preserve">երկաթբետոնե </w:t>
      </w:r>
      <w:r w:rsidR="002F27C0" w:rsidRPr="000C4571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5E12D0" w:rsidRPr="000C4571">
        <w:rPr>
          <w:rFonts w:ascii="GHEA Grapalat" w:hAnsi="GHEA Grapalat" w:cs="Sylfaen"/>
          <w:sz w:val="22"/>
          <w:szCs w:val="24"/>
          <w:lang w:val="hy-AM"/>
        </w:rPr>
        <w:t>պատեր</w:t>
      </w:r>
      <w:r w:rsidR="00884E80" w:rsidRPr="000C4571">
        <w:rPr>
          <w:rFonts w:ascii="GHEA Grapalat" w:hAnsi="GHEA Grapalat" w:cs="Sylfaen"/>
          <w:sz w:val="22"/>
          <w:szCs w:val="24"/>
          <w:lang w:val="hy-AM"/>
        </w:rPr>
        <w:t>ով շենքեր</w:t>
      </w:r>
      <w:r w:rsidR="005E12D0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 w:rsidRPr="000C4571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7E4D832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 xml:space="preserve">երկաթբետոնե </w:t>
      </w:r>
      <w:r w:rsidR="001B5888">
        <w:rPr>
          <w:rFonts w:ascii="GHEA Grapalat" w:hAnsi="GHEA Grapalat" w:cs="Sylfaen"/>
          <w:sz w:val="22"/>
          <w:szCs w:val="24"/>
          <w:lang w:val="hy-AM"/>
        </w:rPr>
        <w:t xml:space="preserve">կրող </w:t>
      </w:r>
      <w:r w:rsidR="002739AA">
        <w:rPr>
          <w:rFonts w:ascii="GHEA Grapalat" w:hAnsi="GHEA Grapalat" w:cs="Sylfaen"/>
          <w:sz w:val="22"/>
          <w:szCs w:val="24"/>
          <w:lang w:val="hy-AM"/>
        </w:rPr>
        <w:t>պատ</w:t>
      </w:r>
      <w:r w:rsidR="001B5888">
        <w:rPr>
          <w:rFonts w:ascii="GHEA Grapalat" w:hAnsi="GHEA Grapalat" w:cs="Sylfaen"/>
          <w:sz w:val="22"/>
          <w:szCs w:val="24"/>
          <w:lang w:val="hy-AM"/>
        </w:rPr>
        <w:t>երով</w:t>
      </w:r>
      <w:r w:rsidR="002739AA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շենքերը</w:t>
      </w:r>
      <w:r w:rsidR="005E12D0" w:rsidRPr="005E12D0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խաչվող</w:t>
      </w:r>
      <w:r w:rsidR="006B16C2">
        <w:rPr>
          <w:rFonts w:ascii="GHEA Grapalat" w:hAnsi="GHEA Grapalat" w:cs="Sylfaen"/>
          <w:sz w:val="22"/>
          <w:szCs w:val="24"/>
          <w:lang w:val="hy-AM"/>
        </w:rPr>
        <w:t>ահատվող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961117">
        <w:rPr>
          <w:rFonts w:ascii="GHEA Grapalat" w:hAnsi="GHEA Grapalat" w:cs="Sylfaen"/>
          <w:sz w:val="22"/>
          <w:szCs w:val="24"/>
          <w:lang w:val="hy-AM"/>
        </w:rPr>
        <w:t>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 xml:space="preserve">առանցքային </w:t>
      </w:r>
      <w:r w:rsidR="00961117">
        <w:rPr>
          <w:rFonts w:ascii="GHEA Grapalat" w:hAnsi="GHEA Grapalat" w:cs="Sylfaen"/>
          <w:sz w:val="22"/>
          <w:szCs w:val="24"/>
          <w:lang w:val="hy-AM"/>
        </w:rPr>
        <w:t>շեղումներ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միջանցիկ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 w:rsidRPr="00724A82">
        <w:rPr>
          <w:rFonts w:ascii="GHEA Grapalat" w:hAnsi="GHEA Grapalat" w:cs="Sylfaen"/>
          <w:sz w:val="22"/>
          <w:szCs w:val="24"/>
          <w:lang w:val="hy-AM"/>
        </w:rPr>
        <w:t xml:space="preserve">երկարությամբ և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նախագծ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90E67" w:rsidRPr="00724A82">
        <w:rPr>
          <w:rFonts w:ascii="GHEA Grapalat" w:hAnsi="GHEA Grapalat"/>
          <w:sz w:val="22"/>
          <w:szCs w:val="24"/>
          <w:lang w:val="hy-AM"/>
        </w:rPr>
        <w:t xml:space="preserve">բեկյալ </w:t>
      </w:r>
      <w:r w:rsidR="00961117">
        <w:rPr>
          <w:rFonts w:ascii="GHEA Grapalat" w:hAnsi="GHEA Grapalat" w:cs="Sylfaen"/>
          <w:sz w:val="22"/>
          <w:szCs w:val="24"/>
          <w:lang w:val="hy-AM"/>
        </w:rPr>
        <w:t>հատվածներով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61117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961117">
        <w:rPr>
          <w:rFonts w:ascii="GHEA Grapalat" w:hAnsi="GHEA Grapalat" w:cs="Sylfaen"/>
          <w:sz w:val="22"/>
          <w:szCs w:val="24"/>
          <w:lang w:val="hy-AM"/>
        </w:rPr>
        <w:t>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կոտրվածքներ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տեղաշարժեր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հինգ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>չ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/>
          <w:sz w:val="22"/>
          <w:szCs w:val="24"/>
          <w:lang w:val="hy-AM"/>
        </w:rPr>
        <w:t xml:space="preserve">գերազանցի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</w:t>
      </w:r>
      <w:r w:rsidR="00FD1A6B" w:rsidRPr="00724A82">
        <w:rPr>
          <w:rFonts w:ascii="GHEA Grapalat" w:hAnsi="GHEA Grapalat"/>
          <w:sz w:val="22"/>
          <w:szCs w:val="24"/>
          <w:lang w:val="hy-AM"/>
        </w:rPr>
        <w:t>,</w:t>
      </w:r>
      <w:r w:rsidR="00961117">
        <w:rPr>
          <w:rFonts w:ascii="GHEA Grapalat" w:hAnsi="GHEA Grapalat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961117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Հ</w:t>
      </w:r>
      <w:r w:rsidR="00130233" w:rsidRPr="00724A82">
        <w:rPr>
          <w:rFonts w:ascii="GHEA Grapalat" w:hAnsi="GHEA Grapalat" w:cs="Sylfaen"/>
          <w:sz w:val="22"/>
          <w:szCs w:val="24"/>
          <w:lang w:val="hy-AM"/>
        </w:rPr>
        <w:t>ատակագծում</w:t>
      </w:r>
      <w:r w:rsidR="0013023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պ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</w:t>
      </w:r>
      <w:r w:rsidR="00961117">
        <w:rPr>
          <w:rFonts w:ascii="GHEA Grapalat" w:hAnsi="GHEA Grapalat" w:cs="Sylfaen"/>
          <w:sz w:val="22"/>
          <w:szCs w:val="24"/>
          <w:lang w:val="hy-AM"/>
        </w:rPr>
        <w:t>ամասեր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61117">
        <w:rPr>
          <w:rFonts w:ascii="GHEA Grapalat" w:hAnsi="GHEA Grapalat" w:cs="Sylfaen"/>
          <w:sz w:val="22"/>
          <w:szCs w:val="24"/>
          <w:lang w:val="hy-AM"/>
        </w:rPr>
        <w:t xml:space="preserve">ավել, քան </w:t>
      </w:r>
      <w:r w:rsidR="00961117" w:rsidRPr="00724A82">
        <w:rPr>
          <w:rFonts w:ascii="GHEA Grapalat" w:hAnsi="GHEA Grapalat"/>
          <w:sz w:val="22"/>
          <w:szCs w:val="24"/>
          <w:lang w:val="hy-AM"/>
        </w:rPr>
        <w:t>1,5</w:t>
      </w:r>
      <w:r w:rsidR="00961117" w:rsidRPr="00961117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961117"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ունենան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մոտավորապես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146D58D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B5888">
        <w:rPr>
          <w:rFonts w:ascii="GHEA Grapalat" w:hAnsi="GHEA Grapalat"/>
          <w:sz w:val="22"/>
          <w:szCs w:val="24"/>
          <w:lang w:val="hy-AM"/>
        </w:rPr>
        <w:t xml:space="preserve">կրող </w:t>
      </w:r>
      <w:r w:rsidR="002739AA">
        <w:rPr>
          <w:rFonts w:ascii="GHEA Grapalat" w:hAnsi="GHEA Grapalat" w:cs="Sylfaen"/>
          <w:sz w:val="22"/>
          <w:szCs w:val="24"/>
          <w:lang w:val="hy-AM"/>
        </w:rPr>
        <w:t>պատ</w:t>
      </w:r>
      <w:r w:rsidR="001B5888">
        <w:rPr>
          <w:rFonts w:ascii="GHEA Grapalat" w:hAnsi="GHEA Grapalat" w:cs="Sylfaen"/>
          <w:sz w:val="22"/>
          <w:szCs w:val="24"/>
          <w:lang w:val="hy-AM"/>
        </w:rPr>
        <w:t xml:space="preserve">երով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 xml:space="preserve">իրականացնել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ան հաշվարկներ հետևյալ հանգու</w:t>
      </w:r>
      <w:r w:rsidR="00130233" w:rsidRPr="00130233">
        <w:rPr>
          <w:rFonts w:ascii="GHEA Grapalat" w:hAnsi="GHEA Grapalat" w:cs="Sylfaen"/>
          <w:sz w:val="22"/>
          <w:szCs w:val="24"/>
          <w:lang w:val="hy-AM"/>
        </w:rPr>
        <w:t>յ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ցներում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  <w:r w:rsidR="002739AA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57B3E78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խուլ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724A82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4183692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կցորդումների</w:t>
      </w:r>
      <w:r w:rsidR="00255371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FF24E21" w14:textId="77777777" w:rsidR="00813325" w:rsidRPr="003739E8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3739E8">
        <w:rPr>
          <w:rFonts w:ascii="GHEA Grapalat" w:hAnsi="GHEA Grapalat" w:cs="Sylfaen"/>
          <w:sz w:val="22"/>
          <w:szCs w:val="24"/>
          <w:lang w:val="hy-AM"/>
        </w:rPr>
        <w:lastRenderedPageBreak/>
        <w:t>3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255371" w:rsidRPr="003739E8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նորմալ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հատվածքների</w:t>
      </w:r>
      <w:r w:rsidR="00255371" w:rsidRPr="003739E8">
        <w:rPr>
          <w:rFonts w:ascii="GHEA Grapalat" w:hAnsi="GHEA Grapalat"/>
          <w:sz w:val="22"/>
          <w:szCs w:val="24"/>
          <w:lang w:val="hy-AM"/>
        </w:rPr>
        <w:t>,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հնարավոր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ճաքերի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3739E8" w:rsidRPr="003739E8">
        <w:rPr>
          <w:rFonts w:ascii="GHEA Grapalat" w:hAnsi="GHEA Grapalat" w:cs="Sylfaen"/>
          <w:sz w:val="22"/>
          <w:szCs w:val="24"/>
          <w:lang w:val="hy-AM"/>
        </w:rPr>
        <w:t xml:space="preserve">եղած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հատվածքներ</w:t>
      </w:r>
      <w:r w:rsidR="003739E8" w:rsidRPr="003739E8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3739E8">
        <w:rPr>
          <w:rFonts w:ascii="GHEA Grapalat" w:hAnsi="GHEA Grapalat" w:cs="Sylfaen"/>
          <w:sz w:val="22"/>
          <w:szCs w:val="24"/>
          <w:lang w:val="hy-AM"/>
        </w:rPr>
        <w:t>ճաքի</w:t>
      </w:r>
      <w:r w:rsidR="00813325" w:rsidRPr="003739E8">
        <w:rPr>
          <w:rFonts w:ascii="GHEA Grapalat" w:hAnsi="GHEA Grapalat"/>
          <w:sz w:val="22"/>
          <w:szCs w:val="24"/>
          <w:lang w:val="hy-AM"/>
        </w:rPr>
        <w:t>:</w:t>
      </w:r>
    </w:p>
    <w:p w14:paraId="2DAC03F8" w14:textId="77777777" w:rsidR="00813325" w:rsidRPr="001B5888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1B5888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1B5888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1B5888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1B5888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գծային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կոշտություններ</w:t>
      </w:r>
      <w:r w:rsidR="00961117" w:rsidRPr="001B5888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961117" w:rsidRPr="001B5888">
        <w:rPr>
          <w:rFonts w:ascii="GHEA Grapalat" w:hAnsi="GHEA Grapalat" w:cs="Sylfaen"/>
          <w:sz w:val="22"/>
          <w:szCs w:val="24"/>
          <w:lang w:val="hy-AM"/>
        </w:rPr>
        <w:t>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B03437" w:rsidRPr="001B5888">
        <w:rPr>
          <w:rFonts w:ascii="GHEA Grapalat" w:hAnsi="GHEA Grapalat"/>
          <w:sz w:val="22"/>
          <w:szCs w:val="24"/>
          <w:lang w:val="hy-AM"/>
        </w:rPr>
        <w:t xml:space="preserve">չպետք է գերազանցի </w:t>
      </w:r>
      <w:r w:rsidR="00961117" w:rsidRPr="001B5888">
        <w:rPr>
          <w:rFonts w:ascii="GHEA Grapalat" w:hAnsi="GHEA Grapalat"/>
          <w:sz w:val="22"/>
          <w:szCs w:val="24"/>
          <w:lang w:val="hy-AM"/>
        </w:rPr>
        <w:t xml:space="preserve">ոչ ավել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քան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անգամ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ձրու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թյան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հարաբերությամբ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237571" w:rsidRPr="001B5888">
        <w:rPr>
          <w:rFonts w:ascii="GHEA Grapalat" w:hAnsi="GHEA Grapalat" w:cs="Sylfaen"/>
          <w:sz w:val="22"/>
          <w:szCs w:val="24"/>
          <w:lang w:val="hy-AM"/>
        </w:rPr>
        <w:t>միջապատ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եզրային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նիստերի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հիմնակմախքները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հենարանային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գոտիներում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ամրանով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միջապատի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կրկնակի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հաս</w:t>
      </w:r>
      <w:r w:rsidR="00317E34" w:rsidRPr="001B5888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տությանը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բարձրությամբ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տեղակայել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անուրներ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100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մմ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>-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ից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ավելի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130233" w:rsidRPr="001B5888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կողմից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լայնությունը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բարավորների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առանցքին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առլույս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1B5888">
        <w:rPr>
          <w:rFonts w:ascii="GHEA Grapalat" w:hAnsi="GHEA Grapalat" w:cs="Sylfaen"/>
          <w:sz w:val="22"/>
          <w:szCs w:val="24"/>
          <w:lang w:val="hy-AM"/>
        </w:rPr>
        <w:t>թռիչքի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 xml:space="preserve"> </w:t>
      </w:r>
      <w:r w:rsidR="00E10582" w:rsidRPr="001B5888">
        <w:rPr>
          <w:rFonts w:ascii="GHEA Grapalat" w:hAnsi="GHEA Grapalat" w:cs="Sylfaen"/>
          <w:sz w:val="22"/>
          <w:szCs w:val="24"/>
          <w:lang w:val="hy-AM"/>
        </w:rPr>
        <w:t>կեսին</w:t>
      </w:r>
      <w:r w:rsidR="00813325" w:rsidRPr="001B5888">
        <w:rPr>
          <w:rFonts w:ascii="GHEA Grapalat" w:hAnsi="GHEA Grapalat"/>
          <w:sz w:val="22"/>
          <w:szCs w:val="24"/>
          <w:lang w:val="hy-AM"/>
        </w:rPr>
        <w:t>:</w:t>
      </w:r>
    </w:p>
    <w:p w14:paraId="3B211739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տեխնոլոգիական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</w:t>
      </w:r>
      <w:r w:rsidR="00F7243A">
        <w:rPr>
          <w:rFonts w:ascii="GHEA Grapalat" w:hAnsi="GHEA Grapalat" w:cs="Sylfaen"/>
          <w:sz w:val="22"/>
          <w:szCs w:val="24"/>
          <w:lang w:val="hy-AM"/>
        </w:rPr>
        <w:t>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անհրաժեշտ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F7243A">
        <w:rPr>
          <w:rFonts w:ascii="GHEA Grapalat" w:hAnsi="GHEA Grapalat" w:cs="Sylfaen"/>
          <w:sz w:val="22"/>
          <w:szCs w:val="24"/>
          <w:lang w:val="hy-AM"/>
        </w:rPr>
        <w:t xml:space="preserve">յին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ամրանավորմ</w:t>
      </w:r>
      <w:r w:rsidR="00F7243A">
        <w:rPr>
          <w:rFonts w:ascii="GHEA Grapalat" w:hAnsi="GHEA Grapalat" w:cs="Sylfaen"/>
          <w:sz w:val="22"/>
          <w:szCs w:val="24"/>
          <w:lang w:val="hy-AM"/>
        </w:rPr>
        <w:t>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դաշտ</w:t>
      </w:r>
      <w:r w:rsidR="00F7243A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</w:t>
      </w:r>
      <w:r w:rsidR="00F7243A">
        <w:rPr>
          <w:rFonts w:ascii="GHEA Grapalat" w:hAnsi="GHEA Grapalat" w:cs="Sylfaen"/>
          <w:sz w:val="22"/>
          <w:szCs w:val="24"/>
          <w:lang w:val="hy-AM"/>
        </w:rPr>
        <w:t>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կարճ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տեղադրելով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Տեխնոլոգիական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 xml:space="preserve">տեղադրել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երիթներ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քայլով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փոխհատվող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կցվանքները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կարճ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հիմնակմախքները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միավորող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 xml:space="preserve">աշխատող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ձողերի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2267C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D2267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C1D3B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ձողերի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</w:t>
      </w:r>
      <w:r w:rsidR="002C1D3B">
        <w:rPr>
          <w:rFonts w:ascii="GHEA Grapalat" w:hAnsi="GHEA Grapalat" w:cs="Sylfaen"/>
          <w:sz w:val="22"/>
          <w:szCs w:val="24"/>
          <w:lang w:val="hy-AM"/>
        </w:rPr>
        <w:t>դրմամբ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84CAE5" w14:textId="77777777" w:rsidR="00813325" w:rsidRPr="00724A82" w:rsidRDefault="00D1523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17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դիաֆրագմաների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իրենց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82102">
        <w:rPr>
          <w:rFonts w:ascii="GHEA Grapalat" w:hAnsi="GHEA Grapalat" w:cs="Sylfaen"/>
          <w:sz w:val="22"/>
          <w:szCs w:val="24"/>
          <w:lang w:val="hy-AM"/>
        </w:rPr>
        <w:t>ամողջ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հատվածքով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</w:t>
      </w:r>
      <w:r w:rsidR="00082102">
        <w:rPr>
          <w:rFonts w:ascii="GHEA Grapalat" w:hAnsi="GHEA Grapalat" w:cs="Sylfaen"/>
          <w:sz w:val="22"/>
          <w:szCs w:val="24"/>
          <w:lang w:val="hy-AM"/>
        </w:rPr>
        <w:t>ավորումը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82102">
        <w:rPr>
          <w:rFonts w:ascii="GHEA Grapalat" w:hAnsi="GHEA Grapalat" w:cs="Sylfaen"/>
          <w:sz w:val="22"/>
          <w:szCs w:val="24"/>
          <w:lang w:val="hy-AM"/>
        </w:rPr>
        <w:t>որոշվում 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Անկախ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</w:t>
      </w:r>
      <w:r w:rsidR="0008210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արդյունքներից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դաշտի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տոկոսները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468ABFA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հինգ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D322D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E9A682A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վեցից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15-0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20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D322D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9B04FF" w14:textId="77777777" w:rsidR="00813325" w:rsidRPr="00724A82" w:rsidRDefault="00FD1A6B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082102">
        <w:rPr>
          <w:rFonts w:ascii="GHEA Grapalat" w:hAnsi="GHEA Grapalat" w:cs="Sylfaen"/>
          <w:sz w:val="22"/>
          <w:szCs w:val="24"/>
          <w:lang w:val="hy-AM"/>
        </w:rPr>
        <w:t>՝</w:t>
      </w:r>
      <w:r w:rsidR="0008210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0</w:t>
      </w:r>
      <w:r w:rsidR="00F64EFA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25</w:t>
      </w:r>
      <w:r w:rsidR="00082102">
        <w:rPr>
          <w:rFonts w:ascii="GHEA Grapalat" w:hAnsi="GHEA Grapalat"/>
          <w:sz w:val="22"/>
          <w:szCs w:val="24"/>
          <w:lang w:val="hy-AM"/>
        </w:rPr>
        <w:t>%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A1BA080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դաշտի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տոկոսն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25%-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ամրանավորման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տոկոսից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1B5888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0E91DA1" w14:textId="77777777" w:rsidR="00813325" w:rsidRPr="009F73CA" w:rsidRDefault="00D15234" w:rsidP="00AF7C23">
      <w:pPr>
        <w:tabs>
          <w:tab w:val="left" w:pos="90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9F73CA">
        <w:rPr>
          <w:rFonts w:ascii="GHEA Grapalat" w:hAnsi="GHEA Grapalat"/>
          <w:b/>
          <w:sz w:val="22"/>
          <w:szCs w:val="24"/>
          <w:lang w:val="hy-AM"/>
        </w:rPr>
        <w:t>1</w:t>
      </w:r>
      <w:r w:rsidR="00CE053E" w:rsidRPr="009F73CA">
        <w:rPr>
          <w:rFonts w:ascii="GHEA Grapalat" w:hAnsi="GHEA Grapalat"/>
          <w:b/>
          <w:sz w:val="22"/>
          <w:szCs w:val="24"/>
          <w:lang w:val="hy-AM"/>
        </w:rPr>
        <w:t>80</w:t>
      </w:r>
      <w:r w:rsidR="001048FE" w:rsidRPr="009F73CA">
        <w:rPr>
          <w:rFonts w:ascii="GHEA Grapalat" w:hAnsi="GHEA Grapalat"/>
          <w:b/>
          <w:sz w:val="22"/>
          <w:szCs w:val="24"/>
          <w:lang w:val="hy-AM"/>
        </w:rPr>
        <w:t>.</w:t>
      </w:r>
      <w:r w:rsidR="001048FE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Միաձույլ</w:t>
      </w:r>
      <w:r w:rsidR="00083A1A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083A1A" w:rsidRPr="009F73CA">
        <w:rPr>
          <w:rFonts w:ascii="GHEA Grapalat" w:hAnsi="GHEA Grapalat"/>
          <w:sz w:val="22"/>
          <w:szCs w:val="24"/>
          <w:lang w:val="hy-AM"/>
        </w:rPr>
        <w:t xml:space="preserve"> 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 xml:space="preserve">պատային համակարգով շենքերի սահմանային հարկայնությունը սահմանվում է համաձայն </w:t>
      </w:r>
      <w:r w:rsidR="00DE4FE3" w:rsidRPr="009F73CA">
        <w:rPr>
          <w:rFonts w:ascii="GHEA Grapalat" w:hAnsi="GHEA Grapalat" w:cs="Sylfaen"/>
          <w:sz w:val="22"/>
          <w:szCs w:val="24"/>
          <w:lang w:val="hy-AM"/>
        </w:rPr>
        <w:t>ա</w:t>
      </w:r>
      <w:r w:rsidR="00083A1A" w:rsidRPr="009F73CA">
        <w:rPr>
          <w:rFonts w:ascii="GHEA Grapalat" w:hAnsi="GHEA Grapalat" w:cs="Sylfaen"/>
          <w:sz w:val="22"/>
          <w:szCs w:val="24"/>
          <w:lang w:val="hy-AM"/>
        </w:rPr>
        <w:t>ղյուսակ 15-ի։</w:t>
      </w:r>
    </w:p>
    <w:p w14:paraId="0A2255C6" w14:textId="77777777" w:rsidR="008F74C5" w:rsidRDefault="008F74C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2414DD1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E533BCD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A2A2D25" w14:textId="77777777" w:rsidR="009F73CA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1F12C015" w14:textId="77777777" w:rsidR="009F73CA" w:rsidRPr="00724A82" w:rsidRDefault="009F73C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D5F9EBA" w14:textId="77777777" w:rsidR="00AD5900" w:rsidRDefault="00AD5900" w:rsidP="000C4571">
      <w:pPr>
        <w:pStyle w:val="BodyText"/>
        <w:numPr>
          <w:ilvl w:val="0"/>
          <w:numId w:val="4"/>
        </w:numPr>
        <w:spacing w:after="0" w:line="276" w:lineRule="auto"/>
        <w:jc w:val="both"/>
        <w:outlineLvl w:val="1"/>
        <w:rPr>
          <w:rFonts w:ascii="GHEA Grapalat" w:hAnsi="GHEA Grapalat"/>
          <w:b/>
          <w:i/>
          <w:sz w:val="22"/>
          <w:lang w:val="hy-AM"/>
        </w:rPr>
      </w:pPr>
      <w:bookmarkStart w:id="37" w:name="_Toc12539489"/>
      <w:r w:rsidRPr="00724A82">
        <w:rPr>
          <w:rFonts w:ascii="GHEA Grapalat" w:hAnsi="GHEA Grapalat"/>
          <w:b/>
          <w:i/>
          <w:sz w:val="22"/>
          <w:lang w:val="hy-AM"/>
        </w:rPr>
        <w:t>Պողպատե հիմնակմախքով շենքեր և կառույցներ</w:t>
      </w:r>
      <w:bookmarkEnd w:id="37"/>
    </w:p>
    <w:p w14:paraId="485908C8" w14:textId="77777777" w:rsidR="000C4571" w:rsidRPr="00724A82" w:rsidRDefault="000C4571" w:rsidP="000C4571">
      <w:pPr>
        <w:pStyle w:val="BodyText"/>
        <w:spacing w:after="0" w:line="276" w:lineRule="auto"/>
        <w:ind w:left="927"/>
        <w:jc w:val="both"/>
        <w:outlineLvl w:val="1"/>
        <w:rPr>
          <w:rFonts w:ascii="GHEA Grapalat" w:hAnsi="GHEA Grapalat"/>
          <w:b/>
          <w:i/>
          <w:sz w:val="22"/>
          <w:lang w:val="hy-AM"/>
        </w:rPr>
      </w:pPr>
    </w:p>
    <w:p w14:paraId="1AB2B7E0" w14:textId="77777777" w:rsidR="00BC16B4" w:rsidRPr="001B5888" w:rsidRDefault="00AD5900" w:rsidP="00767558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B5888">
        <w:rPr>
          <w:rFonts w:ascii="GHEA Grapalat" w:hAnsi="GHEA Grapalat" w:cs="GHEA Grapalat"/>
          <w:sz w:val="22"/>
          <w:lang w:val="hy-AM"/>
        </w:rPr>
        <w:t>Պողպատե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Pr="001B5888">
        <w:rPr>
          <w:rFonts w:ascii="GHEA Grapalat" w:hAnsi="GHEA Grapalat" w:cs="GHEA Grapalat"/>
          <w:sz w:val="22"/>
          <w:lang w:val="hy-AM"/>
        </w:rPr>
        <w:t>հիմնակմախքով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Pr="001B5888">
        <w:rPr>
          <w:rFonts w:ascii="GHEA Grapalat" w:hAnsi="GHEA Grapalat" w:cs="GHEA Grapalat"/>
          <w:sz w:val="22"/>
          <w:lang w:val="hy-AM"/>
        </w:rPr>
        <w:t>շենքերի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="008E616F" w:rsidRPr="001B5888">
        <w:rPr>
          <w:rFonts w:ascii="GHEA Grapalat" w:hAnsi="GHEA Grapalat" w:cs="GHEA Grapalat"/>
          <w:sz w:val="22"/>
          <w:lang w:val="hy-AM"/>
        </w:rPr>
        <w:t>հար</w:t>
      </w:r>
      <w:r w:rsidR="008E616F" w:rsidRPr="001B5888">
        <w:rPr>
          <w:rFonts w:ascii="GHEA Grapalat" w:hAnsi="GHEA Grapalat"/>
          <w:sz w:val="22"/>
          <w:lang w:val="hy-AM"/>
        </w:rPr>
        <w:t>կայնությունը</w:t>
      </w:r>
      <w:r w:rsidR="008E616F" w:rsidRPr="001B5888">
        <w:rPr>
          <w:rFonts w:ascii="GHEA Grapalat" w:hAnsi="GHEA Grapalat" w:cs="GHEA Grapalat"/>
          <w:sz w:val="22"/>
          <w:lang w:val="hy-AM"/>
        </w:rPr>
        <w:t xml:space="preserve"> և </w:t>
      </w:r>
      <w:r w:rsidR="00BC16B4" w:rsidRPr="001B5888">
        <w:rPr>
          <w:rFonts w:ascii="GHEA Grapalat" w:hAnsi="GHEA Grapalat" w:cs="GHEA Grapalat"/>
          <w:sz w:val="22"/>
          <w:lang w:val="hy-AM"/>
        </w:rPr>
        <w:t>բարձրությունն</w:t>
      </w:r>
      <w:r w:rsidRPr="001B5888">
        <w:rPr>
          <w:rFonts w:ascii="GHEA Grapalat" w:hAnsi="GHEA Grapalat"/>
          <w:sz w:val="22"/>
          <w:lang w:val="hy-AM"/>
        </w:rPr>
        <w:t xml:space="preserve"> 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>ըստ սեյսմիկ գոտիների</w:t>
      </w:r>
      <w:r w:rsidR="00BC16B4" w:rsidRPr="001B5888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>սահմա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softHyphen/>
        <w:t>նվում են համապատասխանաբար. 1-ին և 2-րդ գոտիներում՝ 25 հարկ (85մ), 3-րդ գոտում՝ 12 հարկ  (42մ)</w:t>
      </w:r>
      <w:r w:rsidR="006B16C2" w:rsidRPr="001B5888">
        <w:rPr>
          <w:rFonts w:ascii="GHEA Grapalat" w:eastAsia="Calibri" w:hAnsi="GHEA Grapalat" w:cs="Tahoma"/>
          <w:sz w:val="22"/>
          <w:szCs w:val="22"/>
          <w:lang w:val="hy-AM"/>
        </w:rPr>
        <w:t>։</w:t>
      </w:r>
      <w:r w:rsidR="006B16C2" w:rsidRPr="001B5888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  <w:r w:rsidR="002525E3">
        <w:rPr>
          <w:rFonts w:ascii="GHEA Grapalat" w:eastAsia="Calibri" w:hAnsi="GHEA Grapalat" w:cs="Sylfaen"/>
          <w:sz w:val="22"/>
          <w:szCs w:val="22"/>
          <w:lang w:val="hy-AM"/>
        </w:rPr>
        <w:t xml:space="preserve"> </w:t>
      </w:r>
    </w:p>
    <w:p w14:paraId="5544D056" w14:textId="77777777" w:rsidR="00AD5900" w:rsidRPr="00BC16B4" w:rsidRDefault="00AD5900" w:rsidP="00767558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C16B4">
        <w:rPr>
          <w:rFonts w:ascii="GHEA Grapalat" w:eastAsia="Calibri" w:hAnsi="GHEA Grapalat"/>
          <w:sz w:val="22"/>
          <w:szCs w:val="22"/>
          <w:lang w:val="hy-AM"/>
        </w:rPr>
        <w:lastRenderedPageBreak/>
        <w:t>Կոնստրուկտիվ համակարգի հաշվարկային սխեմայի ընտրության ժամանակ պետք է նախ</w:t>
      </w:r>
      <w:r w:rsidR="00012464" w:rsidRPr="00BC16B4">
        <w:rPr>
          <w:rFonts w:ascii="GHEA Grapalat" w:eastAsia="Calibri" w:hAnsi="GHEA Grapalat"/>
          <w:sz w:val="22"/>
          <w:szCs w:val="22"/>
          <w:lang w:val="hy-AM"/>
        </w:rPr>
        <w:t>ապատվությունը</w:t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 տալ այն սխեմաներին, որտեղ պլաստիկության գոտիներն առաջին հերթին առաջանում են համակարգի հորիզոնական գծային տարրերում (պար</w:t>
      </w:r>
      <w:r w:rsidR="00317E34" w:rsidRPr="00BC16B4">
        <w:rPr>
          <w:rFonts w:ascii="GHEA Grapalat" w:eastAsia="Calibri" w:hAnsi="GHEA Grapalat"/>
          <w:sz w:val="22"/>
          <w:szCs w:val="22"/>
          <w:lang w:val="hy-AM"/>
        </w:rPr>
        <w:softHyphen/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զունակներ, կապող հեծաններ և </w:t>
      </w:r>
      <w:r w:rsidR="00012464" w:rsidRPr="00BC16B4">
        <w:rPr>
          <w:rFonts w:ascii="GHEA Grapalat" w:eastAsia="Calibri" w:hAnsi="GHEA Grapalat"/>
          <w:sz w:val="22"/>
          <w:szCs w:val="22"/>
          <w:lang w:val="hy-AM"/>
        </w:rPr>
        <w:t>այլն</w:t>
      </w:r>
      <w:r w:rsidRPr="00BC16B4">
        <w:rPr>
          <w:rFonts w:ascii="GHEA Grapalat" w:eastAsia="Calibri" w:hAnsi="GHEA Grapalat"/>
          <w:sz w:val="22"/>
          <w:szCs w:val="22"/>
          <w:lang w:val="hy-AM"/>
        </w:rPr>
        <w:t xml:space="preserve">): </w:t>
      </w:r>
    </w:p>
    <w:p w14:paraId="4BF9436A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Առաձգապլաստիկ փուլում աշխատող տարրերի համար անհրաժեշտ է կիրառել ոչ պակաս, քան 20% հարաբերական երկարացմամբ սակավածխածնային և թույլ լեգիր</w:t>
      </w:r>
      <w:r w:rsidR="003B5DE8" w:rsidRPr="00724A82">
        <w:rPr>
          <w:rFonts w:ascii="GHEA Grapalat" w:hAnsi="GHEA Grapalat"/>
          <w:sz w:val="22"/>
          <w:szCs w:val="22"/>
          <w:lang w:val="hy-AM"/>
        </w:rPr>
        <w:t>աց</w:t>
      </w:r>
      <w:r w:rsidR="003B5DE8" w:rsidRPr="00724A82">
        <w:rPr>
          <w:rFonts w:ascii="GHEA Grapalat" w:hAnsi="GHEA Grapalat"/>
          <w:sz w:val="22"/>
          <w:szCs w:val="22"/>
          <w:lang w:val="hy-AM"/>
        </w:rPr>
        <w:softHyphen/>
      </w:r>
      <w:r w:rsidRPr="00724A82">
        <w:rPr>
          <w:rFonts w:ascii="GHEA Grapalat" w:hAnsi="GHEA Grapalat"/>
          <w:sz w:val="22"/>
          <w:szCs w:val="22"/>
          <w:lang w:val="hy-AM"/>
        </w:rPr>
        <w:t>ված պողպատներ:</w:t>
      </w:r>
    </w:p>
    <w:p w14:paraId="349C20FC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GHEA Grapalat" w:hAnsi="GHEA Grapalat"/>
          <w:b/>
          <w:sz w:val="22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t>Բազմահարկ շենքի տարածական համակարգը պետք է նախատեսել շրջանա</w:t>
      </w:r>
      <w:r w:rsidR="003B5DE8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կային կոշտ հանգույցներով: Հոդային հանգույցներ թույլատրվում են միայն միահարկ (միաթռիչք և բազմաթռիչք) շենքերի ծածկի տարրերի (պարզունակներ, ֆեր</w:t>
      </w:r>
      <w:r w:rsidR="00317E34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մա</w:t>
      </w:r>
      <w:r w:rsidR="00317E34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ներ, կամար</w:t>
      </w:r>
      <w:r w:rsidR="003B5DE8" w:rsidRPr="00724A82">
        <w:rPr>
          <w:rFonts w:ascii="GHEA Grapalat" w:hAnsi="GHEA Grapalat"/>
          <w:sz w:val="22"/>
          <w:lang w:val="hy-AM"/>
        </w:rPr>
        <w:softHyphen/>
      </w:r>
      <w:r w:rsidRPr="00724A82">
        <w:rPr>
          <w:rFonts w:ascii="GHEA Grapalat" w:hAnsi="GHEA Grapalat"/>
          <w:sz w:val="22"/>
          <w:lang w:val="hy-AM"/>
        </w:rPr>
        <w:t>ներ և այլ</w:t>
      </w:r>
      <w:r w:rsidR="00012464" w:rsidRPr="00724A82">
        <w:rPr>
          <w:rFonts w:ascii="GHEA Grapalat" w:hAnsi="GHEA Grapalat"/>
          <w:sz w:val="22"/>
          <w:lang w:val="hy-AM"/>
        </w:rPr>
        <w:t>ն</w:t>
      </w:r>
      <w:r w:rsidRPr="00724A82">
        <w:rPr>
          <w:rFonts w:ascii="GHEA Grapalat" w:hAnsi="GHEA Grapalat"/>
          <w:sz w:val="22"/>
          <w:lang w:val="hy-AM"/>
        </w:rPr>
        <w:t>) և սյուների միացման համար:</w:t>
      </w:r>
    </w:p>
    <w:p w14:paraId="64AA3777" w14:textId="77777777" w:rsidR="007C7442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Լայնական ուղղությամբ շրջանակներով ու երկայնական ուղղությամբ սյուներով և ուղղաձիգ կապերով միահարկ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արտադրական </w:t>
      </w:r>
      <w:r w:rsidRPr="00724A82">
        <w:rPr>
          <w:rFonts w:ascii="GHEA Grapalat" w:hAnsi="GHEA Grapalat"/>
          <w:sz w:val="22"/>
          <w:lang w:val="hy-AM"/>
        </w:rPr>
        <w:t>կամ հասարակական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շենքերի դեպքում ուղղաձիգ կապեր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պետք է տեղադրել շենքի սյուների յուրաքանչյուր երկայնական շարքում: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 ՈՒղղաձի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գ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ը պետք է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դիմակայեն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երկայնական ուղղությամբ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ազդող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այդ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նաև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սեյսմիկ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բեռնվածքներին 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փոխանցեն դրանք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հիմքերին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թիվը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շարքում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որոշվում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հաշվարկով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Հիմնական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դասավորվում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հատվածամասի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մասում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711EBADA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Երկայնական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առանցքով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կապի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տեղակայման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անհրաժեշտության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հեռավորությունը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լինի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48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6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24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12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Ենթածպեղային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ֆերմաների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առկայության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կապերի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դասավորման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սխեման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ըստ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սյուների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չի</w:t>
      </w:r>
      <w:r w:rsidRPr="00887E1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87E1D">
        <w:rPr>
          <w:rFonts w:ascii="GHEA Grapalat" w:hAnsi="GHEA Grapalat" w:cs="Sylfaen"/>
          <w:sz w:val="22"/>
          <w:szCs w:val="22"/>
          <w:lang w:val="hy-AM"/>
        </w:rPr>
        <w:t>փոխվում</w:t>
      </w:r>
      <w:r w:rsidRPr="00887E1D">
        <w:rPr>
          <w:rFonts w:ascii="GHEA Grapalat" w:hAnsi="GHEA Grapalat"/>
          <w:sz w:val="22"/>
          <w:szCs w:val="22"/>
          <w:lang w:val="hy-AM"/>
        </w:rPr>
        <w:t>:</w:t>
      </w:r>
    </w:p>
    <w:p w14:paraId="42F3293E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Միահարկ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 xml:space="preserve">արտադրական </w:t>
      </w:r>
      <w:r w:rsidRPr="00724A82">
        <w:rPr>
          <w:rFonts w:ascii="GHEA Grapalat" w:hAnsi="GHEA Grapalat"/>
          <w:sz w:val="22"/>
          <w:lang w:val="hy-AM"/>
        </w:rPr>
        <w:t>կամ հասարակական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ծածկի և դրա տարրերի տարածական կոշտության և կայունության ապահովման համար ծածկի կրող կոնստրուկցիաների (ֆերմաների) միջև վերին և ստորին գոտիների հարթություններում, ինչպես նաև ուղղաձիգ հարթություններում անհրաժեշտ է նախատեսել կապերի համակարգ՝ ըստ ՀՀՇՆ</w:t>
      </w:r>
      <w:r w:rsidRPr="00724A82">
        <w:rPr>
          <w:rFonts w:ascii="Calibri" w:hAnsi="Calibri" w:cs="Calibri"/>
          <w:sz w:val="22"/>
          <w:szCs w:val="22"/>
          <w:lang w:val="hy-AM"/>
        </w:rPr>
        <w:t> 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53-01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սույն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շինարարական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նորմերի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պա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հանջների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ու հաշվարկի:</w:t>
      </w:r>
    </w:p>
    <w:p w14:paraId="058206AB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Sylfaen"/>
          <w:sz w:val="22"/>
          <w:szCs w:val="22"/>
          <w:lang w:val="hy-AM"/>
        </w:rPr>
        <w:t>Չի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ծպեղային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ֆերմաների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հավաքովի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սալերից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(պանելներից)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վերնածածկի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իրականացում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68468B1C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Միահարկ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շենքերի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վ</w:t>
      </w:r>
      <w:r w:rsidRPr="00724A82">
        <w:rPr>
          <w:rFonts w:ascii="GHEA Grapalat" w:hAnsi="GHEA Grapalat" w:cs="Sylfaen"/>
          <w:sz w:val="22"/>
          <w:szCs w:val="22"/>
          <w:lang w:val="hy-AM"/>
        </w:rPr>
        <w:t>երնածածկերում պրոֆիլավորած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վրաքաշի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կիրառման 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այն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հարկավոր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ամրակել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մարդակներին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կամ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ծպեղային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վերին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</w:t>
      </w:r>
      <w:r w:rsidRPr="00724A82">
        <w:rPr>
          <w:rFonts w:ascii="GHEA Grapalat" w:hAnsi="GHEA Grapalat" w:cs="Sylfaen"/>
          <w:sz w:val="22"/>
          <w:szCs w:val="22"/>
          <w:lang w:val="hy-AM"/>
        </w:rPr>
        <w:t>ոտուն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ալիքի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մեջ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տեղակայվող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ինքնապարուրակող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հեղույսներով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Պրոֆիլավորած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վրաքաշի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թերթերն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իրար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հետ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ամրակել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համակցման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գ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ամերով</w:t>
      </w:r>
      <w:r w:rsidR="00012464" w:rsidRPr="00724A82">
        <w:rPr>
          <w:rFonts w:ascii="GHEA Grapalat" w:hAnsi="GHEA Grapalat" w:cs="Sylfaen"/>
          <w:sz w:val="22"/>
          <w:szCs w:val="22"/>
          <w:lang w:val="hy-AM"/>
        </w:rPr>
        <w:t>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250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մմ-ից ոչ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ավել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2"/>
          <w:lang w:val="hy-AM"/>
        </w:rPr>
        <w:t>քայլով</w:t>
      </w:r>
      <w:r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7553ABD4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Բազմահարկ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շրջանակային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պողպատե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անհրաժեշտ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նախագծել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պարփակված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տուփաձև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հատվածքով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որոնք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կլինեն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հավասարակայուն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իներցիայի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գլխավոր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առանցքների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նկատմամբ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իսկ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շրջանակակապային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հիմնակմախքների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սյուները՝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երկտավրայի</w:t>
      </w:r>
      <w:r w:rsidRPr="00724A82">
        <w:rPr>
          <w:rFonts w:ascii="GHEA Grapalat" w:hAnsi="GHEA Grapalat"/>
          <w:sz w:val="22"/>
          <w:szCs w:val="22"/>
          <w:lang w:val="hy-AM"/>
        </w:rPr>
        <w:t>ն, խաչաձև կամ պարփակված հատվածքով: Պողպատե հիմնակմախքների պարզունակներն անհրաժեշտ է նախագծել գլոցված կամ եռակցված երկտավրերից:</w:t>
      </w:r>
    </w:p>
    <w:p w14:paraId="25F3CB1E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lastRenderedPageBreak/>
        <w:t>Բազմահարկ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շենքերի</w:t>
      </w:r>
      <w:r w:rsidRPr="00724A82">
        <w:rPr>
          <w:rFonts w:ascii="GHEA Grapalat" w:eastAsia="Calibri" w:hAnsi="GHEA Grapalat" w:cs="AdvOT9d60b855.B"/>
          <w:sz w:val="22"/>
          <w:szCs w:val="22"/>
          <w:lang w:val="hy-AM"/>
        </w:rPr>
        <w:t xml:space="preserve"> ծածկերը պետք է լինեն պողպատաերկաթբետոնե կոնստրուկցիաներից: </w:t>
      </w:r>
      <w:r w:rsidRPr="00724A82">
        <w:rPr>
          <w:rFonts w:ascii="GHEA Grapalat" w:hAnsi="GHEA Grapalat"/>
          <w:sz w:val="22"/>
          <w:szCs w:val="22"/>
          <w:lang w:val="hy-AM"/>
        </w:rPr>
        <w:t>Բազմահարկ շենքերում արգելվում է ծածկերի համար կիրառել հավաքովի երկաթբետոնե սալեր (պանելներ):</w:t>
      </w:r>
    </w:p>
    <w:p w14:paraId="14C41558" w14:textId="77777777" w:rsidR="00AD5900" w:rsidRPr="00724A82" w:rsidRDefault="00AD5900" w:rsidP="00F82155">
      <w:pPr>
        <w:pStyle w:val="BodyText"/>
        <w:numPr>
          <w:ilvl w:val="0"/>
          <w:numId w:val="19"/>
        </w:numPr>
        <w:tabs>
          <w:tab w:val="left" w:pos="1120"/>
        </w:tabs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>24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ավելի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թռիչք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ունեցող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հենարանային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հանգույցների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քանի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մասերից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բաղկացած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կոնստրուցիայի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դեպքում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կցորդման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միացումների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ամրության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հաշվարկները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պետք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է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իրականացվեն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="006561BE" w:rsidRPr="00724A82">
        <w:rPr>
          <w:rFonts w:ascii="GHEA Grapalat" w:hAnsi="GHEA Grapalat"/>
          <w:position w:val="-12"/>
          <w:sz w:val="22"/>
          <w:lang w:val="hy-AM"/>
        </w:rPr>
        <w:object w:dxaOrig="820" w:dyaOrig="340" w14:anchorId="66871844">
          <v:shape id="_x0000_i1332" type="#_x0000_t75" style="width:41.25pt;height:17.25pt" o:ole="">
            <v:imagedata r:id="rId602" o:title=""/>
          </v:shape>
          <o:OLEObject Type="Embed" ProgID="Equation.3" ShapeID="_x0000_i1332" DrawAspect="Content" ObjectID="_1670763099" r:id="rId603"/>
        </w:object>
      </w:r>
      <w:r w:rsidR="00892FC0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թույլատրելի վնասվածքների գործակցով</w:t>
      </w:r>
      <w:r w:rsidR="00D322D2" w:rsidRPr="00724A82">
        <w:rPr>
          <w:rFonts w:ascii="GHEA Grapalat" w:hAnsi="GHEA Grapalat"/>
          <w:sz w:val="22"/>
          <w:szCs w:val="22"/>
          <w:lang w:val="hy-AM"/>
        </w:rPr>
        <w:t>:</w:t>
      </w:r>
    </w:p>
    <w:p w14:paraId="41738378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sz w:val="22"/>
          <w:szCs w:val="22"/>
          <w:lang w:val="hy-AM"/>
        </w:rPr>
        <w:t>Սյուների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կցվանքներ</w:t>
      </w:r>
      <w:r w:rsidR="00012464" w:rsidRPr="00724A82">
        <w:rPr>
          <w:rFonts w:ascii="GHEA Grapalat" w:hAnsi="GHEA Grapalat"/>
          <w:sz w:val="22"/>
          <w:szCs w:val="22"/>
          <w:lang w:val="hy-AM"/>
        </w:rPr>
        <w:t>ը</w:t>
      </w:r>
      <w:r w:rsidR="004955E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անհրաժեշտ է հեռացնել հանգույցներից՝ տեղադրելով ծռող մոմենտների նվազագույն ազդեցության գոտում: Շրջանակային և շրջանակակապային հիմնակմախքների սյուներում պարզունակների մակարդակում անհրաժեշտ է տեղադրել կոշտության լայնական կողեր: Պողպատե կոնստրուկցիաների տարրերում ոչ առաձգական դեֆորմացիաների զարգացման գոտիները պետք է դուրս բերված լինեն եռակցովի և հեղույսային միացումների սահմաններից:</w:t>
      </w:r>
    </w:p>
    <w:p w14:paraId="07877CC5" w14:textId="77777777" w:rsidR="00AD5900" w:rsidRPr="00724A82" w:rsidRDefault="00AD5900" w:rsidP="00F82155">
      <w:pPr>
        <w:numPr>
          <w:ilvl w:val="0"/>
          <w:numId w:val="19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/>
          <w:sz w:val="22"/>
          <w:szCs w:val="22"/>
          <w:lang w:val="hy-AM"/>
        </w:rPr>
        <w:t xml:space="preserve">Շրջանակների պարզունակների համար եռակցված հարթ պատերով երկտավրերի կիրառման դեպքում դրանց ճկունությունը </w:t>
      </w:r>
      <w:r w:rsidR="00593C96" w:rsidRPr="00724A82">
        <w:rPr>
          <w:rFonts w:ascii="GHEA Grapalat" w:hAnsi="GHEA Grapalat"/>
          <w:position w:val="-12"/>
          <w:sz w:val="22"/>
          <w:lang w:val="hy-AM"/>
        </w:rPr>
        <w:object w:dxaOrig="600" w:dyaOrig="340" w14:anchorId="67BAC34A">
          <v:shape id="_x0000_i1333" type="#_x0000_t75" style="width:30pt;height:17.25pt" o:ole="">
            <v:imagedata r:id="rId604" o:title=""/>
          </v:shape>
          <o:OLEObject Type="Embed" ProgID="Equation.3" ShapeID="_x0000_i1333" DrawAspect="Content" ObjectID="_1670763100" r:id="rId605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(որտեղ՝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02E2DEE1">
          <v:shape id="_x0000_i1334" type="#_x0000_t75" style="width:14.25pt;height:15.75pt" o:ole="">
            <v:imagedata r:id="rId606" o:title=""/>
          </v:shape>
          <o:OLEObject Type="Embed" ProgID="Equation.3" ShapeID="_x0000_i1334" DrawAspect="Content" ObjectID="_1670763101" r:id="rId607"/>
        </w:object>
      </w:r>
      <w:r w:rsidRPr="00724A82">
        <w:rPr>
          <w:rFonts w:ascii="GHEA Grapalat" w:hAnsi="GHEA Grapalat"/>
          <w:sz w:val="22"/>
          <w:lang w:val="hy-AM"/>
        </w:rPr>
        <w:t xml:space="preserve"> և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40" w:dyaOrig="300" w14:anchorId="548D0DEB">
          <v:shape id="_x0000_i1335" type="#_x0000_t75" style="width:12pt;height:15pt" o:ole="">
            <v:imagedata r:id="rId608" o:title=""/>
          </v:shape>
          <o:OLEObject Type="Embed" ProgID="Equation.3" ShapeID="_x0000_i1335" DrawAspect="Content" ObjectID="_1670763102" r:id="rId609"/>
        </w:object>
      </w:r>
      <w:r w:rsidRPr="00724A82">
        <w:rPr>
          <w:rFonts w:ascii="GHEA Grapalat" w:hAnsi="GHEA Grapalat"/>
          <w:sz w:val="22"/>
          <w:szCs w:val="22"/>
          <w:lang w:val="hy-AM"/>
        </w:rPr>
        <w:t>– հա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մա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տասխանաբար պատի բարձրություն</w:t>
      </w:r>
      <w:r w:rsidR="004955EE">
        <w:rPr>
          <w:rFonts w:ascii="GHEA Grapalat" w:hAnsi="GHEA Grapalat"/>
          <w:sz w:val="22"/>
          <w:szCs w:val="22"/>
          <w:lang w:val="hy-AM"/>
        </w:rPr>
        <w:t>ն 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լայնությունն են) պետք է լինի 50-ից ոչ ավել</w:t>
      </w:r>
      <w:r w:rsidR="004955EE">
        <w:rPr>
          <w:rFonts w:ascii="GHEA Grapalat" w:hAnsi="GHEA Grapalat"/>
          <w:sz w:val="22"/>
          <w:szCs w:val="22"/>
          <w:lang w:val="hy-AM"/>
        </w:rPr>
        <w:t>ի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: Պարզունակների հատվածքների գոտիների ցվիքները չպետք է գերազանցեն </w:t>
      </w:r>
      <w:r w:rsidR="00593C96" w:rsidRPr="00724A82">
        <w:rPr>
          <w:rFonts w:ascii="GHEA Grapalat" w:hAnsi="GHEA Grapalat"/>
          <w:position w:val="-16"/>
          <w:sz w:val="22"/>
          <w:lang w:val="hy-AM"/>
        </w:rPr>
        <w:object w:dxaOrig="1600" w:dyaOrig="420" w14:anchorId="425BC258">
          <v:shape id="_x0000_i1336" type="#_x0000_t75" style="width:80.25pt;height:21pt" o:ole="">
            <v:imagedata r:id="rId610" o:title=""/>
          </v:shape>
          <o:OLEObject Type="Embed" ProgID="Equation.3" ShapeID="_x0000_i1336" DrawAspect="Content" ObjectID="_1670763103" r:id="rId611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արժեքները, որտեղ՝ </w:t>
      </w:r>
      <w:r w:rsidR="00593C96" w:rsidRPr="00724A82">
        <w:rPr>
          <w:rFonts w:ascii="GHEA Grapalat" w:hAnsi="GHEA Grapalat"/>
          <w:position w:val="-10"/>
          <w:sz w:val="22"/>
          <w:lang w:val="hy-AM"/>
        </w:rPr>
        <w:object w:dxaOrig="220" w:dyaOrig="300" w14:anchorId="553B8FDF">
          <v:shape id="_x0000_i1337" type="#_x0000_t75" style="width:11.25pt;height:15pt" o:ole="">
            <v:imagedata r:id="rId612" o:title=""/>
          </v:shape>
          <o:OLEObject Type="Embed" ProgID="Equation.3" ShapeID="_x0000_i1337" DrawAspect="Content" ObjectID="_1670763104" r:id="rId613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–գոտու հաստությունն է, </w:t>
      </w:r>
      <w:r w:rsidR="00593C96"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90B390C">
          <v:shape id="_x0000_i1338" type="#_x0000_t75" style="width:11.25pt;height:12.75pt" o:ole="">
            <v:imagedata r:id="rId614" o:title=""/>
          </v:shape>
          <o:OLEObject Type="Embed" ProgID="Equation.3" ShapeID="_x0000_i1338" DrawAspect="Content" ObjectID="_1670763105" r:id="rId615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և </w:t>
      </w:r>
      <w:r w:rsidR="00593C96" w:rsidRPr="00724A82">
        <w:rPr>
          <w:rFonts w:ascii="GHEA Grapalat" w:hAnsi="GHEA Grapalat"/>
          <w:position w:val="-14"/>
          <w:sz w:val="22"/>
          <w:lang w:val="hy-AM"/>
        </w:rPr>
        <w:object w:dxaOrig="300" w:dyaOrig="360" w14:anchorId="6E9875CC">
          <v:shape id="_x0000_i1339" type="#_x0000_t75" style="width:15pt;height:18pt" o:ole="">
            <v:imagedata r:id="rId616" o:title=""/>
          </v:shape>
          <o:OLEObject Type="Embed" ProgID="Equation.3" ShapeID="_x0000_i1339" DrawAspect="Content" ObjectID="_1670763106" r:id="rId617"/>
        </w:objec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– համա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պա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տա</w:t>
      </w:r>
      <w:r w:rsidR="00130233" w:rsidRPr="00724A82">
        <w:rPr>
          <w:rFonts w:ascii="GHEA Grapalat" w:hAnsi="GHEA Grapalat"/>
          <w:sz w:val="22"/>
          <w:szCs w:val="22"/>
          <w:lang w:val="hy-AM"/>
        </w:rPr>
        <w:t>ս</w:t>
      </w:r>
      <w:r w:rsidRPr="00724A82">
        <w:rPr>
          <w:rFonts w:ascii="GHEA Grapalat" w:hAnsi="GHEA Grapalat"/>
          <w:sz w:val="22"/>
          <w:szCs w:val="22"/>
          <w:lang w:val="hy-AM"/>
        </w:rPr>
        <w:softHyphen/>
        <w:t>խանաբար պողպատի առաձգականության մոդուլ</w:t>
      </w:r>
      <w:r w:rsidR="004955EE">
        <w:rPr>
          <w:rFonts w:ascii="GHEA Grapalat" w:hAnsi="GHEA Grapalat"/>
          <w:sz w:val="22"/>
          <w:szCs w:val="22"/>
          <w:lang w:val="hy-AM"/>
        </w:rPr>
        <w:t>ն ու</w:t>
      </w:r>
      <w:r w:rsidRPr="00724A82">
        <w:rPr>
          <w:rFonts w:ascii="GHEA Grapalat" w:hAnsi="GHEA Grapalat"/>
          <w:sz w:val="22"/>
          <w:szCs w:val="22"/>
          <w:lang w:val="hy-AM"/>
        </w:rPr>
        <w:t xml:space="preserve"> հաշվարկային դիմադրությունն են:</w:t>
      </w:r>
      <w:r w:rsidR="00130233" w:rsidRPr="00130233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73CA53C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33FDCF31" w14:textId="77777777" w:rsidR="00813325" w:rsidRPr="00724A82" w:rsidRDefault="00327B3C" w:rsidP="00A8799E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8" w:name="_Toc12539490"/>
      <w:r w:rsidRPr="00724A82">
        <w:rPr>
          <w:rFonts w:ascii="GHEA Grapalat" w:hAnsi="GHEA Grapalat"/>
          <w:sz w:val="22"/>
          <w:szCs w:val="24"/>
          <w:lang w:val="hy-AM"/>
        </w:rPr>
        <w:t>14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առանձնահատկությունները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bookmarkEnd w:id="38"/>
    </w:p>
    <w:p w14:paraId="2B025E0C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Բարդ ինժեներաերկրաբանական պայմաններով տարածքնե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րում</w:t>
      </w:r>
      <w:r w:rsidR="00AC1450">
        <w:rPr>
          <w:rFonts w:ascii="GHEA Grapalat" w:hAnsi="GHEA Grapalat" w:cs="GHEA Grapalat"/>
          <w:iCs/>
          <w:sz w:val="22"/>
          <w:szCs w:val="22"/>
          <w:lang w:val="hy-AM"/>
        </w:rPr>
        <w:t xml:space="preserve"> և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ըստ սեյսմիկ հատկությունների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IV կարգի գրունտների վրա չի թույլատրվում բազմահարկ բնակելի կառուցապատում, սեյսմամեկուսացման համակարգերի կիրառու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թյամբ 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ների, տվյալ շրջանում բնակվող ազգաբնակչության սպա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սարկման համար չնախատեսված արդյունաբերական, էներգետիկական և ինժեներական ենթա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="006D65ED" w:rsidRPr="00724A82">
        <w:rPr>
          <w:rFonts w:ascii="GHEA Grapalat" w:hAnsi="GHEA Grapalat" w:cs="GHEA Grapalat"/>
          <w:iCs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ի օբյեկտների շինարարություն, ինչպես նաև մարդկանց զանգվածային կուտակում նախատեսող օբյեկտների կառուցում: </w:t>
      </w:r>
    </w:p>
    <w:p w14:paraId="14DEC4A2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Շենքերը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ները, պետք է նախագծել միահարկ կամ երկհարկ` մեկ հատվածամասով, միաձույլ երկաթբետոնից, ներառյալ ծածկերն ու վերնածածկը: Թույլատրվում է փոքր քայլերով և եզրագծով հենումով հավաքովի երկաթբետոնե ծածկի սալերով միահարկ կամ երկհարկ խոշորապանել շենքերի շինարարություն:</w:t>
      </w:r>
    </w:p>
    <w:p w14:paraId="412A3F43" w14:textId="77777777" w:rsidR="008604A8" w:rsidRPr="00724A82" w:rsidRDefault="006F69DA" w:rsidP="00F82155">
      <w:pPr>
        <w:numPr>
          <w:ilvl w:val="0"/>
          <w:numId w:val="19"/>
        </w:numPr>
        <w:tabs>
          <w:tab w:val="left" w:pos="1078"/>
          <w:tab w:val="left" w:pos="4320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սահմանային 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եզրա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չափերը հատակագծում չպետք է գերազանցեն սույն 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բաժն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>ո</w:t>
      </w:r>
      <w:r w:rsidR="008A62B5" w:rsidRPr="002436CC">
        <w:rPr>
          <w:rFonts w:ascii="GHEA Grapalat" w:hAnsi="GHEA Grapalat" w:cs="GHEA Grapalat"/>
          <w:iCs/>
          <w:sz w:val="22"/>
          <w:szCs w:val="22"/>
          <w:lang w:val="hy-AM"/>
        </w:rPr>
        <w:t>ւմ</w:t>
      </w:r>
      <w:r w:rsidR="00B31314">
        <w:rPr>
          <w:rFonts w:ascii="GHEA Grapalat" w:hAnsi="GHEA Grapalat" w:cs="GHEA Grapalat"/>
          <w:iCs/>
          <w:sz w:val="22"/>
          <w:szCs w:val="22"/>
          <w:lang w:val="hy-AM"/>
        </w:rPr>
        <w:t xml:space="preserve"> նշված չափ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երը: Պողպատե հիմնակմախքով միահարկ արտադրական շենքերի բարձրությունը չպետք է գերազանցի 6մ-ը, հավաքովի երկաթբետոնե սյուներով և պողպատե կոնստրուկցիաներով վերնածածկի դեպքում` 4,8մ-ը: Միահարկ արտադրական շենքերի վերնածածկերի կառուցվածքային կրող համակարգերը պետք է նախագծել պողպատե կոնստրուկցիաների կիրառությամբ: Չի թույլատրվում 18մ-ից ավել թռիչքով արտադրական շենքերի շինարարություն: </w:t>
      </w:r>
    </w:p>
    <w:p w14:paraId="0CC9C0F7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  <w:tab w:val="left" w:pos="4320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Շենքերը հատակագծում պետք է ունենան ուղղանկյուն եզրաձև` առանց ելունների, երկրաչափորեն և ֆիզիկապես խիստ համաչափ: Կրող պատերը շենքի երկարությամբ և լայնությամբ պետք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է լինեն անընդհատ:</w:t>
      </w:r>
    </w:p>
    <w:p w14:paraId="32FC6C1E" w14:textId="77777777" w:rsidR="006F69DA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GHEA Grapalat"/>
          <w:iCs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lastRenderedPageBreak/>
        <w:t>Բարդ ինժեներաերկրաբանական պայմաններով բնութագրվող տարածքնե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րում, ներառյալ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ըստ սեյսմիկ հատկությունների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IV կարգի գրունտների վրա, քարե կրող պատերով 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 շինարարությունը 2-րդ և 3-րդ սեյսմիկ գոտ</w:t>
      </w:r>
      <w:r w:rsidR="00130233" w:rsidRPr="00130233">
        <w:rPr>
          <w:rFonts w:ascii="GHEA Grapalat" w:hAnsi="GHEA Grapalat" w:cs="GHEA Grapalat"/>
          <w:iCs/>
          <w:sz w:val="22"/>
          <w:szCs w:val="22"/>
          <w:lang w:val="hy-AM"/>
        </w:rPr>
        <w:t>ի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ներում չի թույլատրվում:</w:t>
      </w:r>
    </w:p>
    <w:p w14:paraId="18CC9112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 հիմքերը պետք է լինեն ժապավենային` խա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չա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հատ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վող կամ սալային, իսկ ցցային հիմքերը` գրունտի մեջ խորացված միաձույլ երկաթբետոնե կոշտ սալով կամ ցցահեծաններով (ռոստվերկով) միավորված: </w:t>
      </w:r>
    </w:p>
    <w:p w14:paraId="7AE60EAA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Շենքերը պետք է նախագծվեն ազատ տատանումների պարբերությանը 0,4վրկ չգերազանցող պարբերությամբ և ըստ շրջման պարտադիր ստուգմամբ: </w:t>
      </w:r>
    </w:p>
    <w:p w14:paraId="66CD99A0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ների, ինչպես նաև երկաթուղիների և ավտոմոբիլային ճանապարհների տակ ջրահագեցած գրունտների վրա լիցքեր կատարելու դեպքում պետք է նախատեսել սեյսմիկ ազդեցությունների ժամանակ լիցքի հիմնատակի կրողունակության կորստի կանխման նախաշինարարական միջոցառումներ և լիցքի ստորին գոտիների մա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>զանոթային ջրահագեցման ու ամրության հատկությունների վատթարացման հնարա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վորությունը բացառող ցամաքեցման հատուկ </w:t>
      </w:r>
      <w:r w:rsidR="006D65ED" w:rsidRPr="00724A82">
        <w:rPr>
          <w:rFonts w:ascii="GHEA Grapalat" w:hAnsi="GHEA Grapalat" w:cs="GHEA Grapalat"/>
          <w:iCs/>
          <w:sz w:val="22"/>
          <w:szCs w:val="22"/>
          <w:lang w:val="hy-AM"/>
        </w:rPr>
        <w:t>կառույցներ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: </w:t>
      </w:r>
    </w:p>
    <w:p w14:paraId="788B715A" w14:textId="77777777" w:rsidR="00CE053E" w:rsidRPr="00724A82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bCs/>
          <w:iCs/>
          <w:sz w:val="22"/>
          <w:szCs w:val="22"/>
          <w:lang w:val="hy-AM"/>
        </w:rPr>
        <w:t>Շենքի կամ</w:t>
      </w:r>
      <w:r w:rsidRPr="00724A82">
        <w:rPr>
          <w:rFonts w:ascii="GHEA Grapalat" w:hAnsi="GHEA Grapalat" w:cs="GHEA Grapalat"/>
          <w:b/>
          <w:bCs/>
          <w:iCs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ի հիմնատակում </w:t>
      </w:r>
      <w:r w:rsidR="003B5DE8" w:rsidRPr="00724A82">
        <w:rPr>
          <w:rFonts w:ascii="GHEA Grapalat" w:hAnsi="GHEA Grapalat" w:cs="GHEA Grapalat"/>
          <w:iCs/>
          <w:sz w:val="22"/>
          <w:szCs w:val="22"/>
          <w:lang w:val="hy-AM"/>
        </w:rPr>
        <w:t>«ջրիկացում»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հատկություններ ունեցող գրունտների (փուխր, մանր և փոշեկերպ, մեծ ծակոտկենությամ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բ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խոշոր և միջին խոշորության ավազներ) առկայության դեպքում սեյսմիկ ազդեցությունների տակ դրանց </w:t>
      </w:r>
      <w:r w:rsidR="003B5DE8"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«ջրիկացումը» 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կանխելու համար անհրաժեշտ է նախատեսել արհեստական խտացում կամ ցամաքուրդային հատուկ կառուցվածք: «Ջրահագեցած» և «խոնավ» պետք է ընդունել համապատասխանաբար գրունտային ջրերի ստատիկ մակարդակի նիշից ներքև գտնվող գրունտները և գրունտային ջրերի մակարդակից վերև` մազանոթային ջրահագեցման գոտու վերին սահմանից ներքև գտնվող գրունտները: </w:t>
      </w:r>
    </w:p>
    <w:p w14:paraId="18888EEC" w14:textId="77777777" w:rsidR="006F69DA" w:rsidRPr="00A8799E" w:rsidRDefault="006F69DA" w:rsidP="00F82155">
      <w:pPr>
        <w:numPr>
          <w:ilvl w:val="0"/>
          <w:numId w:val="19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724A82">
        <w:rPr>
          <w:rFonts w:ascii="GHEA Grapalat" w:hAnsi="GHEA Grapalat" w:cs="GHEA Grapalat"/>
          <w:bCs/>
          <w:sz w:val="22"/>
          <w:szCs w:val="22"/>
          <w:lang w:val="hy-AM"/>
        </w:rPr>
        <w:t xml:space="preserve">Նախագծվող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շենքերի և </w:t>
      </w:r>
      <w:r w:rsidRPr="00724A82">
        <w:rPr>
          <w:rFonts w:ascii="GHEA Grapalat" w:hAnsi="GHEA Grapalat"/>
          <w:sz w:val="22"/>
          <w:szCs w:val="22"/>
          <w:lang w:val="hy-AM"/>
        </w:rPr>
        <w:t>կառույց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ների հիմնատակի գրունտային</w:t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 ստվարա</w:t>
      </w:r>
      <w:r w:rsidR="00010FCA" w:rsidRPr="00724A82">
        <w:rPr>
          <w:rFonts w:ascii="GHEA Grapalat" w:hAnsi="GHEA Grapalat" w:cs="GHEA Grapalat"/>
          <w:iCs/>
          <w:sz w:val="22"/>
          <w:szCs w:val="22"/>
          <w:lang w:val="hy-AM"/>
        </w:rPr>
        <w:softHyphen/>
      </w:r>
      <w:r w:rsidRPr="00724A82">
        <w:rPr>
          <w:rFonts w:ascii="GHEA Grapalat" w:hAnsi="GHEA Grapalat" w:cs="GHEA Grapalat"/>
          <w:iCs/>
          <w:sz w:val="22"/>
          <w:szCs w:val="22"/>
          <w:lang w:val="hy-AM"/>
        </w:rPr>
        <w:t xml:space="preserve">շերտի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>սահմաններում ջրաանկայուն գրունտների (նստումային, ենթաողովող-անկայուն, ուռչող) առկայության դեպքում այդ գրունտների ստվարաշերտը պետք է հատել նկուղային</w:t>
      </w:r>
      <w:r w:rsidR="00D76C67" w:rsidRPr="00D76C67">
        <w:rPr>
          <w:rFonts w:ascii="GHEA Grapalat" w:hAnsi="GHEA Grapalat" w:cs="GHEA Grapalat"/>
          <w:sz w:val="22"/>
          <w:szCs w:val="22"/>
          <w:lang w:val="hy-AM"/>
        </w:rPr>
        <w:t xml:space="preserve"> </w:t>
      </w:r>
      <w:r w:rsidRPr="00724A82">
        <w:rPr>
          <w:rFonts w:ascii="GHEA Grapalat" w:hAnsi="GHEA Grapalat" w:cs="GHEA Grapalat"/>
          <w:sz w:val="22"/>
          <w:szCs w:val="22"/>
          <w:lang w:val="hy-AM"/>
        </w:rPr>
        <w:t xml:space="preserve">հարկեր նախատեսելու կամ ցցային հիմքեր կիրառելու միջոցով: </w:t>
      </w:r>
    </w:p>
    <w:p w14:paraId="49DFA5B6" w14:textId="77777777" w:rsidR="00A8799E" w:rsidRPr="00724A82" w:rsidRDefault="00A8799E" w:rsidP="00A8799E">
      <w:pPr>
        <w:tabs>
          <w:tab w:val="left" w:pos="1078"/>
        </w:tabs>
        <w:spacing w:line="276" w:lineRule="auto"/>
        <w:ind w:left="567"/>
        <w:jc w:val="both"/>
        <w:rPr>
          <w:rFonts w:ascii="GHEA Grapalat" w:hAnsi="GHEA Grapalat"/>
          <w:sz w:val="22"/>
          <w:szCs w:val="22"/>
          <w:lang w:val="hy-AM"/>
        </w:rPr>
      </w:pPr>
    </w:p>
    <w:p w14:paraId="23E516E1" w14:textId="77777777" w:rsidR="00813325" w:rsidRPr="00724A82" w:rsidRDefault="00327B3C" w:rsidP="00A8799E">
      <w:pPr>
        <w:pStyle w:val="Heading2"/>
        <w:spacing w:before="0" w:after="0" w:line="360" w:lineRule="auto"/>
        <w:ind w:firstLine="567"/>
        <w:rPr>
          <w:rFonts w:ascii="GHEA Grapalat" w:hAnsi="GHEA Grapalat"/>
          <w:sz w:val="22"/>
          <w:szCs w:val="24"/>
          <w:lang w:val="hy-AM"/>
        </w:rPr>
      </w:pPr>
      <w:bookmarkStart w:id="39" w:name="_Toc12539491"/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</w:t>
      </w:r>
      <w:bookmarkEnd w:id="39"/>
    </w:p>
    <w:p w14:paraId="26AB6E76" w14:textId="77777777" w:rsidR="00813325" w:rsidRPr="00724A82" w:rsidRDefault="00CC34AC" w:rsidP="0019706C">
      <w:pPr>
        <w:tabs>
          <w:tab w:val="left" w:pos="15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7C5405" w:rsidRPr="00724A82">
        <w:rPr>
          <w:rFonts w:ascii="GHEA Grapalat" w:hAnsi="GHEA Grapalat" w:cs="Sylfaen"/>
          <w:sz w:val="22"/>
          <w:szCs w:val="24"/>
          <w:lang w:val="hy-AM"/>
        </w:rPr>
        <w:t>իմացկուն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կառուցապատման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ուժեղացնելիս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մարիչներ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վերի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ն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 xml:space="preserve"> ճկուն հարկով շենքեր և կառույցներ,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անջատվող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կապեր</w:t>
      </w:r>
      <w:r w:rsidR="00F13A82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ռետինամետաղե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շերտավոր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="007C540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նորակառույց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կցակառույցի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9B96B9A" w14:textId="77777777" w:rsidR="00813325" w:rsidRPr="00724A82" w:rsidRDefault="00CC34A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20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Սեյսմապաշտպանության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հատուկ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ժեշտ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 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A27F8" w:rsidRPr="00724A82">
        <w:rPr>
          <w:rFonts w:ascii="GHEA Grapalat" w:hAnsi="GHEA Grapalat"/>
          <w:sz w:val="22"/>
          <w:szCs w:val="24"/>
          <w:lang w:val="hy-AM"/>
        </w:rPr>
        <w:t>6</w:t>
      </w:r>
      <w:r w:rsidR="005A27F8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սինթեզված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</w:t>
      </w:r>
      <w:r w:rsidR="003A530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րառմամբ՝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պահպանելով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 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տարբերակներից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ամենաանբարենպաստը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961B867" w14:textId="77777777" w:rsidR="008604A8" w:rsidRPr="00724A82" w:rsidRDefault="008604A8" w:rsidP="00887E1D">
      <w:pPr>
        <w:shd w:val="clear" w:color="auto" w:fill="FFFFFF"/>
        <w:tabs>
          <w:tab w:val="left" w:pos="993"/>
        </w:tabs>
        <w:ind w:firstLine="567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</w:p>
    <w:p w14:paraId="34EC2FDE" w14:textId="77777777" w:rsidR="00877B11" w:rsidRDefault="00DF5C5B" w:rsidP="00887E1D">
      <w:pPr>
        <w:pStyle w:val="Heading1"/>
        <w:ind w:firstLine="567"/>
        <w:jc w:val="left"/>
        <w:rPr>
          <w:rFonts w:ascii="GHEA Grapalat" w:hAnsi="GHEA Grapalat" w:cs="ArialArmenian"/>
          <w:b/>
          <w:sz w:val="22"/>
          <w:szCs w:val="24"/>
          <w:lang w:val="hy-AM"/>
        </w:rPr>
      </w:pPr>
      <w:bookmarkStart w:id="40" w:name="_Toc12539492"/>
      <w:r w:rsidRPr="00724A82">
        <w:rPr>
          <w:rFonts w:ascii="GHEA Grapalat" w:hAnsi="GHEA Grapalat" w:cs="ArialArmenian"/>
          <w:b/>
          <w:sz w:val="22"/>
          <w:szCs w:val="24"/>
          <w:lang w:val="hy-AM"/>
        </w:rPr>
        <w:t>VIII</w:t>
      </w:r>
      <w:r w:rsidR="00877B11" w:rsidRPr="00724A82">
        <w:rPr>
          <w:rFonts w:ascii="GHEA Grapalat" w:hAnsi="GHEA Grapalat" w:cs="ArialArmenian"/>
          <w:b/>
          <w:sz w:val="22"/>
          <w:szCs w:val="24"/>
          <w:lang w:val="hy-AM"/>
        </w:rPr>
        <w:t xml:space="preserve">. ՏՐԱՆՍՊՈՐՏԱՅԻՆ </w:t>
      </w:r>
      <w:r w:rsidR="006D65ED" w:rsidRPr="00724A82">
        <w:rPr>
          <w:rFonts w:ascii="GHEA Grapalat" w:hAnsi="GHEA Grapalat" w:cs="ArialArmenian"/>
          <w:b/>
          <w:sz w:val="22"/>
          <w:szCs w:val="24"/>
          <w:lang w:val="hy-AM"/>
        </w:rPr>
        <w:t>ԿԱՌՈՒՑ</w:t>
      </w:r>
      <w:r w:rsidR="00611BFF">
        <w:rPr>
          <w:rFonts w:ascii="GHEA Grapalat" w:hAnsi="GHEA Grapalat" w:cs="ArialArmenian"/>
          <w:b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b/>
          <w:sz w:val="22"/>
          <w:szCs w:val="24"/>
          <w:lang w:val="hy-AM"/>
        </w:rPr>
        <w:t>ՆԵՐ</w:t>
      </w:r>
      <w:bookmarkEnd w:id="40"/>
    </w:p>
    <w:p w14:paraId="63F53994" w14:textId="77777777" w:rsidR="00887E1D" w:rsidRPr="00887E1D" w:rsidRDefault="00887E1D" w:rsidP="00887E1D">
      <w:pPr>
        <w:rPr>
          <w:lang w:val="hy-AM"/>
        </w:rPr>
      </w:pPr>
    </w:p>
    <w:p w14:paraId="51AECC1D" w14:textId="77777777" w:rsidR="00877B11" w:rsidRDefault="00877B11" w:rsidP="00887E1D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1" w:name="_Toc12539493"/>
      <w:r w:rsidRPr="00724A82">
        <w:rPr>
          <w:rFonts w:ascii="GHEA Grapalat" w:hAnsi="GHEA Grapalat" w:cs="ArialArmenian"/>
          <w:b/>
          <w:i/>
          <w:szCs w:val="24"/>
          <w:lang w:val="hy-AM"/>
        </w:rPr>
        <w:t>Ընդհանուր դրույթներ</w:t>
      </w:r>
      <w:bookmarkEnd w:id="41"/>
    </w:p>
    <w:p w14:paraId="39D95D36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3"/>
        </w:tabs>
        <w:spacing w:after="0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2D9B0F0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Սույն բաժնի պահանջները տարածվում են հատուկ բեռնալարվածության և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I-IV կարգի երկաթուղիների, 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I-IV կարգի  ավտոճանապարհների (ՀՀՇՆ  IV-11.05.02 “Ավտոմոբիլային ճանապարհներ”), մետրոպոլիտենի, քաղաքային փողոցների և </w:t>
      </w:r>
      <w:r w:rsidR="00130233" w:rsidRPr="00130233">
        <w:rPr>
          <w:rFonts w:ascii="GHEA Grapalat" w:hAnsi="GHEA Grapalat" w:cs="Arial"/>
          <w:spacing w:val="2"/>
          <w:szCs w:val="24"/>
          <w:lang w:val="hy-AM"/>
        </w:rPr>
        <w:t>դ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րանց վրա գտնվող բոլոր տեսակի արհեստական 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կառույցներ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ի նախագծման վրա: </w:t>
      </w:r>
    </w:p>
    <w:p w14:paraId="5465DC99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Տրանսպորտային նշանակության արտադրական, օժանդակ, պահեստային և այլ տիպի շենքերի նախագծումը կատարվում է սույն </w:t>
      </w:r>
      <w:r w:rsidR="002979FA">
        <w:rPr>
          <w:rFonts w:ascii="GHEA Grapalat" w:hAnsi="GHEA Grapalat" w:cs="ArialArmenian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ArialArmenian"/>
          <w:szCs w:val="24"/>
          <w:lang w:val="hy-AM"/>
        </w:rPr>
        <w:t>նորմերի 6-րդ և 7-րդ բաժինների պահանջների հիման վրա:</w:t>
      </w:r>
    </w:p>
    <w:p w14:paraId="62CCCB9F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500 մ և ավելի երկարությամբ թունելների և կամուրջների, ինչպես նաև 100մ-ից ավել թռիչքներով կամ 30մ և ավել բարձրություններով հենարաններով կամուրջների նա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խագ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ծերը պետք է կատարել տեղանքի ինժեներաերկրաբանական և սեյսմոլոգիական հետ</w:t>
      </w:r>
      <w:r w:rsidR="00130233" w:rsidRPr="00130233">
        <w:rPr>
          <w:rFonts w:ascii="GHEA Grapalat" w:hAnsi="GHEA Grapalat" w:cs="ArialArmenian"/>
          <w:szCs w:val="24"/>
          <w:lang w:val="hy-AM"/>
        </w:rPr>
        <w:t>ա</w:t>
      </w:r>
      <w:r w:rsidRPr="00724A82">
        <w:rPr>
          <w:rFonts w:ascii="GHEA Grapalat" w:hAnsi="GHEA Grapalat" w:cs="ArialArmenian"/>
          <w:szCs w:val="24"/>
          <w:lang w:val="hy-AM"/>
        </w:rPr>
        <w:t xml:space="preserve">զոտությունների և համապատասխան </w:t>
      </w:r>
      <w:r w:rsidR="006D65ED" w:rsidRPr="00724A82">
        <w:rPr>
          <w:rFonts w:ascii="GHEA Grapalat" w:hAnsi="GHEA Grapalat" w:cs="ArialArmenian"/>
          <w:szCs w:val="24"/>
          <w:lang w:val="hy-AM"/>
        </w:rPr>
        <w:t>կառույցներ</w:t>
      </w:r>
      <w:r w:rsidRPr="00724A82">
        <w:rPr>
          <w:rFonts w:ascii="GHEA Grapalat" w:hAnsi="GHEA Grapalat" w:cs="ArialArmenian"/>
          <w:szCs w:val="24"/>
          <w:lang w:val="hy-AM"/>
        </w:rPr>
        <w:t>ի խոշորամասշտաբ ֆիզի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կա</w:t>
      </w:r>
      <w:r w:rsidRPr="00724A82">
        <w:rPr>
          <w:rFonts w:ascii="GHEA Grapalat" w:hAnsi="GHEA Grapalat" w:cs="ArialArmenian"/>
          <w:szCs w:val="24"/>
          <w:lang w:val="hy-AM"/>
        </w:rPr>
        <w:softHyphen/>
        <w:t>կան կամ թվային տարածական մոդելների փորձարարական հետազոտությունների հիման վրա:</w:t>
      </w:r>
    </w:p>
    <w:p w14:paraId="65AC7E22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256FC35B" w14:textId="77777777" w:rsidR="00877B11" w:rsidRDefault="002D718B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2" w:name="_Toc12539494"/>
      <w:r w:rsidRPr="00724A82">
        <w:rPr>
          <w:rFonts w:ascii="GHEA Grapalat" w:hAnsi="GHEA Grapalat" w:cs="ArialArmenian"/>
          <w:b/>
          <w:i/>
          <w:szCs w:val="24"/>
          <w:lang w:val="hy-AM"/>
        </w:rPr>
        <w:t>Գրունտային պայմանները և շինարարության հրապարակի արագացումների մեծությունները</w:t>
      </w:r>
      <w:bookmarkEnd w:id="42"/>
    </w:p>
    <w:p w14:paraId="4BA64E34" w14:textId="77777777" w:rsidR="001B5888" w:rsidRPr="00724A82" w:rsidRDefault="001B5888" w:rsidP="001B5888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4612FA0E" w14:textId="77777777" w:rsidR="00877B11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Տրանսպորտային </w:t>
      </w:r>
      <w:r w:rsidR="00611BFF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611BFF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 xml:space="preserve">ի համար գրունտային պայմանները և </w:t>
      </w:r>
      <w:r w:rsidR="00130233" w:rsidRPr="00130233">
        <w:rPr>
          <w:rFonts w:ascii="GHEA Grapalat" w:hAnsi="GHEA Grapalat" w:cs="ArialArmenian"/>
          <w:szCs w:val="24"/>
          <w:lang w:val="hy-AM"/>
        </w:rPr>
        <w:t>դ</w:t>
      </w:r>
      <w:r w:rsidRPr="00724A82">
        <w:rPr>
          <w:rFonts w:ascii="GHEA Grapalat" w:hAnsi="GHEA Grapalat" w:cs="ArialArmenian"/>
          <w:szCs w:val="24"/>
          <w:lang w:val="hy-AM"/>
        </w:rPr>
        <w:t>րանց համա</w:t>
      </w:r>
      <w:r w:rsidR="00A768EA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պատասխանող գետնի սպասվելիք արագացումների մեծություններն ընդուն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վում են ըստ աղյուսակներ</w:t>
      </w:r>
      <w:r w:rsidR="003A782D" w:rsidRPr="00724A82">
        <w:rPr>
          <w:rFonts w:ascii="GHEA Grapalat" w:hAnsi="GHEA Grapalat" w:cs="ArialArmenian"/>
          <w:szCs w:val="24"/>
          <w:lang w:val="hy-AM"/>
        </w:rPr>
        <w:t xml:space="preserve"> 1-3-ի</w:t>
      </w:r>
      <w:r w:rsidRPr="00724A82">
        <w:rPr>
          <w:rFonts w:ascii="GHEA Grapalat" w:hAnsi="GHEA Grapalat" w:cs="ArialArmenian"/>
          <w:szCs w:val="24"/>
          <w:lang w:val="hy-AM"/>
        </w:rPr>
        <w:t>:</w:t>
      </w:r>
      <w:r w:rsidRPr="00724A82">
        <w:rPr>
          <w:rFonts w:ascii="GHEA Grapalat" w:hAnsi="GHEA Grapalat" w:cs="Arial"/>
          <w:spacing w:val="2"/>
          <w:szCs w:val="24"/>
          <w:highlight w:val="darkYellow"/>
          <w:lang w:val="hy-AM"/>
        </w:rPr>
        <w:t xml:space="preserve"> </w:t>
      </w:r>
    </w:p>
    <w:p w14:paraId="610FCAC5" w14:textId="77777777" w:rsidR="00530080" w:rsidRPr="00724A82" w:rsidRDefault="0053008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Առանձնահատուկ ինժեներաերկրաբանական պայմաններ ունեցող  շինարա</w:t>
      </w:r>
      <w:r w:rsidR="00E20D50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րա</w:t>
      </w:r>
      <w:r w:rsidR="00E20D50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կան հրապարակների վրա (բարդ երկրաբանություն ունեցող հրապարակներ, գետերի հուներ, ողողահուներ, ստորգետնյա փորվածքներ) տրանսպորտային </w:t>
      </w:r>
      <w:r w:rsidR="00611BFF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611BFF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 xml:space="preserve">ի նախագծման ժամանակ խոշորաբեկորային, մագմայական ապարներից կազմված, մինչև 30% ավազակավային լցանյութ պարունակող, նվազ խոնավ գրունտները ըստ սեյսմիկ հատկությունների դասվում են II կարգի գրունտների շարքին, իսկ </w:t>
      </w:r>
      <w:r w:rsidR="003A782D" w:rsidRPr="00724A82">
        <w:rPr>
          <w:rFonts w:ascii="GHEA Grapalat" w:hAnsi="GHEA Grapalat" w:cs="Arial Armenian"/>
          <w:position w:val="-10"/>
          <w:szCs w:val="24"/>
          <w:lang w:val="hy-AM"/>
        </w:rPr>
        <w:object w:dxaOrig="1440" w:dyaOrig="320" w14:anchorId="69EBF749">
          <v:shape id="_x0000_i1340" type="#_x0000_t75" style="width:1in;height:15.75pt" o:ole="">
            <v:imagedata r:id="rId618" o:title=""/>
          </v:shape>
          <o:OLEObject Type="Embed" ProgID="Equation.3" ShapeID="_x0000_i1340" DrawAspect="Content" ObjectID="_1670763107" r:id="rId619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թանձրության ցուցանիշով </w:t>
      </w:r>
      <w:r w:rsidRPr="00724A82">
        <w:rPr>
          <w:rFonts w:ascii="GHEA Grapalat" w:hAnsi="GHEA Grapalat" w:cs="ArialArmenian"/>
          <w:szCs w:val="24"/>
          <w:lang w:val="hy-AM"/>
        </w:rPr>
        <w:t>փոշենման կավային գրունտները,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12"/>
          <w:szCs w:val="24"/>
          <w:lang w:val="hy-AM"/>
        </w:rPr>
        <w:object w:dxaOrig="840" w:dyaOrig="340" w14:anchorId="1C7AA62E">
          <v:shape id="_x0000_i1341" type="#_x0000_t75" style="width:42pt;height:17.25pt" o:ole="">
            <v:imagedata r:id="rId620" o:title=""/>
          </v:shape>
          <o:OLEObject Type="Embed" ProgID="Equation.3" ShapeID="_x0000_i1341" DrawAspect="Content" ObjectID="_1670763108" r:id="rId621"/>
        </w:object>
      </w:r>
      <w:r w:rsidR="00A768E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 xml:space="preserve">ծակոտկենության գործակցով կավերն ու ավազները, և </w:t>
      </w:r>
      <w:r w:rsidR="003A782D" w:rsidRPr="00724A82">
        <w:rPr>
          <w:rFonts w:ascii="GHEA Grapalat" w:hAnsi="GHEA Grapalat" w:cs="Arial Armenian"/>
          <w:position w:val="-12"/>
          <w:szCs w:val="24"/>
          <w:lang w:val="hy-AM"/>
        </w:rPr>
        <w:object w:dxaOrig="820" w:dyaOrig="340" w14:anchorId="2845F373">
          <v:shape id="_x0000_i1342" type="#_x0000_t75" style="width:41.25pt;height:17.25pt" o:ole="">
            <v:imagedata r:id="rId622" o:title=""/>
          </v:shape>
          <o:OLEObject Type="Embed" ProgID="Equation.3" ShapeID="_x0000_i1342" DrawAspect="Content" ObjectID="_1670763109" r:id="rId623"/>
        </w:object>
      </w:r>
      <w:r w:rsidR="00A768E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ծակոտկենության գործակցով կավավազները  ըստ սեյսմիկ հատկությունների դասվում են III կարգի գրունտների շարքին: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</w:t>
      </w:r>
    </w:p>
    <w:p w14:paraId="35E2BFAF" w14:textId="77777777" w:rsidR="00877B11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Թունելները նախագծելիս գրունտների կարգը որոշվում է այն գրունտների սեյսմիկ հատկություններով, որտեղ նախատեսվում է տեղադրել թունել: </w:t>
      </w:r>
    </w:p>
    <w:p w14:paraId="56E0676D" w14:textId="77777777" w:rsidR="001F4A07" w:rsidRPr="00724A82" w:rsidRDefault="00877B11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Բնական հիմնատակով հենապատերի և կամուրջների հենարանների գրունտի սպասվելիք առավելագույն հորիզոնական արագացման մեծությունը պետք է որոշել կախված հիմքերի ներբանների տեղադրման նիշից ներքև գտնվող գրունտների սեյսմիկ հատկություններից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: </w:t>
      </w:r>
      <w:r w:rsidRPr="00724A82">
        <w:rPr>
          <w:rFonts w:ascii="GHEA Grapalat" w:hAnsi="GHEA Grapalat" w:cs="Arial"/>
          <w:spacing w:val="2"/>
          <w:szCs w:val="24"/>
          <w:lang w:val="hy-AM"/>
        </w:rPr>
        <w:t>Ցցային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իջեցվող հորերով հիմքերով կամուրջների հենարանների գրունտի սպասվելիք առավելագույն հորիզոնական արագացման մեծությունը պետք որոշել կախված հիմքերի ներբաններից վերև գտնվող գրունտային ստվարաշերտի  </w:t>
      </w:r>
      <w:r w:rsidR="00130233">
        <w:rPr>
          <w:rFonts w:ascii="GHEA Grapalat" w:hAnsi="GHEA Grapalat" w:cs="ArialArmenian"/>
          <w:szCs w:val="24"/>
          <w:lang w:val="hy-AM"/>
        </w:rPr>
        <w:lastRenderedPageBreak/>
        <w:t>հատկություններից,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հաշված գրունտի բնական մակերևույթից, իսկ գրունտի կտրման և հեռացման դեպքում՝ կտրումից հետո առաջացած մակերևույթից: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9ECAC0B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Լիցքերի տակ տեղադրված խողովակների համար գրունտի սպասվելիք առավելագույն հորիզոնական արագացման մեծությունը որոշվում է</w:t>
      </w:r>
      <w:r w:rsidR="00130233" w:rsidRPr="00130233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կախված լիցքի հիմնատակի գրունտի սեյսմիկ հատկություններից:</w: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Հանույթների դեպքում գրունտի սպասվելիք առավելագույն հորիզոնական արագացման մեծությունը որոշվում է կախված հանույթից ներքև գտնվող  գրունտի սեյսմիկ հատկություններից:</w:t>
      </w:r>
      <w:r w:rsidRPr="00724A82">
        <w:rPr>
          <w:rFonts w:ascii="GHEA Grapalat" w:hAnsi="GHEA Grapalat" w:cs="Arial"/>
          <w:spacing w:val="2"/>
          <w:szCs w:val="24"/>
          <w:highlight w:val="darkYellow"/>
          <w:lang w:val="hy-AM"/>
        </w:rPr>
        <w:t xml:space="preserve"> </w:t>
      </w:r>
    </w:p>
    <w:p w14:paraId="07910DF9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62D1B331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993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3" w:name="_Toc12539495"/>
      <w:r w:rsidRPr="00724A82">
        <w:rPr>
          <w:rFonts w:ascii="GHEA Grapalat" w:hAnsi="GHEA Grapalat" w:cs="ArialArmenian"/>
          <w:b/>
          <w:i/>
          <w:szCs w:val="24"/>
          <w:lang w:val="hy-AM"/>
        </w:rPr>
        <w:t>Ճանապա</w:t>
      </w:r>
      <w:r w:rsidRPr="00724A82">
        <w:rPr>
          <w:rFonts w:ascii="GHEA Grapalat" w:hAnsi="GHEA Grapalat" w:cs="ArialArmenian"/>
          <w:b/>
          <w:i/>
          <w:lang w:val="hy-AM"/>
        </w:rPr>
        <w:t>րհների նախագծում</w:t>
      </w:r>
      <w:r w:rsidR="002D718B" w:rsidRPr="00724A82">
        <w:rPr>
          <w:rFonts w:ascii="GHEA Grapalat" w:hAnsi="GHEA Grapalat" w:cs="ArialArmenian"/>
          <w:b/>
          <w:i/>
          <w:lang w:val="hy-AM"/>
        </w:rPr>
        <w:t>ը</w:t>
      </w:r>
      <w:bookmarkEnd w:id="43"/>
    </w:p>
    <w:p w14:paraId="21D43F50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668D91BD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Երկաթգծերի և ավտոճանապարհների ծրագծման ժամանակ պետք է շրջանցել ինժեներաերկրաբանական տեսակետից առանձնապես անբարենպաստ, մասնավորապես հնարավոր փլուզումների, սողանքների, քարաթափվածքների, սելավների, ինչպես նաև երկրաշարժերի ժամանակ առաջացող երկրաբանական խզումները երկրի մակերևույթ  դուրս գալու հնարավոր տեղամասերը: </w:t>
      </w:r>
    </w:p>
    <w:p w14:paraId="601CE9E8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>Վտանգավոր երկրաբանական երևույթներ (փլուզումներ, սողանքներ, քարաթափվածքներ, գրունտի ջրիկացում) պարունակ</w:t>
      </w:r>
      <w:r w:rsidR="00CA7107">
        <w:rPr>
          <w:rFonts w:ascii="GHEA Grapalat" w:hAnsi="GHEA Grapalat" w:cs="ArialArmenian"/>
          <w:lang w:val="hy-AM"/>
        </w:rPr>
        <w:t>ող  լեռնային և նախալեռնային ռելի</w:t>
      </w:r>
      <w:r w:rsidRPr="00724A82">
        <w:rPr>
          <w:rFonts w:ascii="GHEA Grapalat" w:hAnsi="GHEA Grapalat" w:cs="ArialArmenian"/>
          <w:lang w:val="hy-AM"/>
        </w:rPr>
        <w:t xml:space="preserve">եֆի պայմաններում երկաթգծերի և ավտոճանապարհների ծրագծման համար կատարվող հետախուզական աշխատանքների ժամանակ ծրագծի դիրքը պետք է ընտրվի հատակագծում և երկայնական պրոֆիլում վտանգավոր տեղամասերի շրջանցման և պաշտպանիչ </w:t>
      </w:r>
      <w:r w:rsidR="006D65ED" w:rsidRPr="00724A82">
        <w:rPr>
          <w:rFonts w:ascii="GHEA Grapalat" w:hAnsi="GHEA Grapalat" w:cs="ArialArmenian"/>
          <w:lang w:val="hy-AM"/>
        </w:rPr>
        <w:t>կառույցներ</w:t>
      </w:r>
      <w:r w:rsidRPr="00724A82">
        <w:rPr>
          <w:rFonts w:ascii="GHEA Grapalat" w:hAnsi="GHEA Grapalat" w:cs="ArialArmenian"/>
          <w:lang w:val="hy-AM"/>
        </w:rPr>
        <w:t>ի (թունելներ, գալերեաներ, որսիչ պատեր) իրականացման տարբերակների համեմատությամբ: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504658D9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Սելավավտանգ լեռնահովիտներում ճանապարհների ծրագծման ժամանակ երկաթգծերի և ավտոճանապարհների ծրագիծը պետք է տեղաբաշխել սելավային հոսքերի շարժման մակարդակից վերև՝ ճանապարհի տակով կամ վրայով կողային ջրհավաքներով ճանապարհին մոտեցող սելավային հոսքերի անցկացման համար արհեստական </w:t>
      </w:r>
      <w:r w:rsidR="006D65ED" w:rsidRPr="00724A82">
        <w:rPr>
          <w:rFonts w:ascii="GHEA Grapalat" w:hAnsi="GHEA Grapalat" w:cs="ArialArmenian"/>
          <w:lang w:val="hy-AM"/>
        </w:rPr>
        <w:t>կառույցներ</w:t>
      </w:r>
      <w:r w:rsidRPr="00724A82">
        <w:rPr>
          <w:rFonts w:ascii="GHEA Grapalat" w:hAnsi="GHEA Grapalat" w:cs="ArialArmenian"/>
          <w:lang w:val="hy-AM"/>
        </w:rPr>
        <w:t>ի նախատեսումով: Ճանապարհով սելավային հոսքերի հատման անխուսափելիության  դեպքում ընտրել այնպիսի հատվածներ, որտեղ սելավային հոսքը անցնում է առանց ճյուղավորումների, հաստատված կենդանի կտրվածքով հունով:</w:t>
      </w:r>
    </w:p>
    <w:p w14:paraId="35CB686E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 ծրագծման ժամանակ պետք է խուսափել կայարանների և բաժանման կետերի հարթակները լանջերի սողանքավտանգ, սելավավտանգ և ձնահ</w:t>
      </w:r>
      <w:r w:rsidR="003B5DE8" w:rsidRPr="00724A82">
        <w:rPr>
          <w:rFonts w:ascii="GHEA Grapalat" w:hAnsi="GHEA Grapalat" w:cs="ArialArmenian"/>
          <w:lang w:val="hy-AM"/>
        </w:rPr>
        <w:t>յ</w:t>
      </w:r>
      <w:r w:rsidRPr="00724A82">
        <w:rPr>
          <w:rFonts w:ascii="GHEA Grapalat" w:hAnsi="GHEA Grapalat" w:cs="ArialArmenian"/>
          <w:lang w:val="hy-AM"/>
        </w:rPr>
        <w:t>ուսավտանգ տեղամասերի սահմաններում</w:t>
      </w:r>
      <w:r w:rsidR="00D706E9" w:rsidRPr="00724A82">
        <w:rPr>
          <w:rFonts w:ascii="GHEA Grapalat" w:hAnsi="GHEA Grapalat" w:cs="ArialArmenian"/>
          <w:lang w:val="hy-AM"/>
        </w:rPr>
        <w:t xml:space="preserve"> տեղադրելուց</w:t>
      </w:r>
      <w:r w:rsidRPr="00724A82">
        <w:rPr>
          <w:rFonts w:ascii="GHEA Grapalat" w:hAnsi="GHEA Grapalat" w:cs="ArialArmenian"/>
          <w:lang w:val="hy-AM"/>
        </w:rPr>
        <w:t>:</w:t>
      </w:r>
    </w:p>
    <w:p w14:paraId="57721781" w14:textId="77777777" w:rsidR="00B41F30" w:rsidRPr="00724A82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"/>
          <w:spacing w:val="2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Ճանապարհի ծրագծի ընտրության ժամանակ պետք է ապահովել մեծ կամուրջների և թունելների  առավելագույն հեռացումը </w:t>
      </w:r>
      <w:r w:rsidR="00FC3A3D" w:rsidRPr="007E0E84">
        <w:rPr>
          <w:rFonts w:ascii="GHEA Grapalat" w:hAnsi="GHEA Grapalat" w:cs="ArialArmenian"/>
          <w:lang w:val="hy-AM"/>
        </w:rPr>
        <w:t>տեկտոնական</w:t>
      </w:r>
      <w:r w:rsidRPr="00724A82">
        <w:rPr>
          <w:rFonts w:ascii="GHEA Grapalat" w:hAnsi="GHEA Grapalat" w:cs="ArialArmenian"/>
          <w:lang w:val="hy-AM"/>
        </w:rPr>
        <w:t xml:space="preserve"> խզվածքները երկրի մակերևույթ  դուրս գալու  տեղամասերից: Ճանապարհները նախագծելիս պետք է նախապատվություն տալ փոքր բարձրությամբ լիցքերին, փոքր խորության հանույթներին: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4EFC9E02" w14:textId="77777777" w:rsidR="00B41F30" w:rsidRPr="004D14E0" w:rsidRDefault="00B41F30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Ճանապարհների ծրագծումը ոչ ժայռային, 1:1</w:t>
      </w:r>
      <w:r w:rsidR="003A782D" w:rsidRPr="00724A82">
        <w:rPr>
          <w:rFonts w:ascii="GHEA Grapalat" w:hAnsi="GHEA Grapalat" w:cs="ArialArmenian"/>
          <w:lang w:val="hy-AM"/>
        </w:rPr>
        <w:t>,</w:t>
      </w:r>
      <w:r w:rsidRPr="00724A82">
        <w:rPr>
          <w:rFonts w:ascii="GHEA Grapalat" w:hAnsi="GHEA Grapalat" w:cs="ArialArmenian"/>
          <w:lang w:val="hy-AM"/>
        </w:rPr>
        <w:t>5-ից  մեծ զառիթա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փությամբ սարալանջերով, թույլատրվում է միայն հատուկ ինժեներաերկրաբանական հե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տա</w:t>
      </w:r>
      <w:r w:rsidR="003A782D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զոտությունների հիման վրա:</w:t>
      </w: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4C468D04" w14:textId="77777777" w:rsidR="004766ED" w:rsidRPr="00724A82" w:rsidRDefault="00877B11" w:rsidP="00CE053E">
      <w:pPr>
        <w:shd w:val="clear" w:color="auto" w:fill="FFFFFF"/>
        <w:tabs>
          <w:tab w:val="left" w:pos="993"/>
        </w:tabs>
        <w:spacing w:line="276" w:lineRule="auto"/>
        <w:ind w:firstLine="567"/>
        <w:textAlignment w:val="baseline"/>
        <w:rPr>
          <w:rFonts w:ascii="GHEA Grapalat" w:hAnsi="GHEA Grapalat" w:cs="Calibri"/>
          <w:spacing w:val="2"/>
          <w:sz w:val="22"/>
          <w:szCs w:val="22"/>
          <w:lang w:val="hy-AM"/>
        </w:rPr>
      </w:pPr>
      <w:r w:rsidRPr="00724A82">
        <w:rPr>
          <w:rFonts w:ascii="Calibri" w:hAnsi="Calibri" w:cs="Calibri"/>
          <w:spacing w:val="2"/>
          <w:sz w:val="22"/>
          <w:szCs w:val="22"/>
          <w:lang w:val="hy-AM"/>
        </w:rPr>
        <w:t>     </w:t>
      </w:r>
    </w:p>
    <w:p w14:paraId="499CA792" w14:textId="77777777" w:rsidR="00877B11" w:rsidRDefault="00877B11" w:rsidP="00887E1D">
      <w:pPr>
        <w:pStyle w:val="ListParagraph"/>
        <w:numPr>
          <w:ilvl w:val="1"/>
          <w:numId w:val="2"/>
        </w:numPr>
        <w:shd w:val="clear" w:color="auto" w:fill="FFFFFF"/>
        <w:tabs>
          <w:tab w:val="left" w:pos="990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4" w:name="_Toc12539496"/>
      <w:r w:rsidRPr="00724A82">
        <w:rPr>
          <w:rFonts w:ascii="GHEA Grapalat" w:hAnsi="GHEA Grapalat" w:cs="ArialArmenian"/>
          <w:b/>
          <w:i/>
          <w:lang w:val="hy-AM"/>
        </w:rPr>
        <w:t>Հողային պաստառ</w:t>
      </w:r>
      <w:bookmarkEnd w:id="44"/>
    </w:p>
    <w:p w14:paraId="19D57311" w14:textId="77777777" w:rsidR="00887E1D" w:rsidRPr="00724A82" w:rsidRDefault="00887E1D" w:rsidP="00887E1D">
      <w:pPr>
        <w:pStyle w:val="ListParagraph"/>
        <w:shd w:val="clear" w:color="auto" w:fill="FFFFFF"/>
        <w:tabs>
          <w:tab w:val="left" w:pos="990"/>
        </w:tabs>
        <w:spacing w:after="0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2CAC23A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  <w:tab w:val="left" w:pos="127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lastRenderedPageBreak/>
        <w:t>Սեյսմիկ շրջաններում երկաթգծերի, ավտոմոբիլային և քաղաքային ճանապա</w:t>
      </w:r>
      <w:r w:rsidR="00CA7107" w:rsidRPr="00724A82">
        <w:rPr>
          <w:rFonts w:ascii="GHEA Grapalat" w:hAnsi="GHEA Grapalat" w:cs="ArialArmenian"/>
          <w:lang w:val="hy-AM"/>
        </w:rPr>
        <w:t>րհ</w:t>
      </w:r>
      <w:r w:rsidR="00CA2FAE" w:rsidRPr="00724A82">
        <w:rPr>
          <w:rFonts w:ascii="GHEA Grapalat" w:hAnsi="GHEA Grapalat" w:cs="ArialArmenian"/>
          <w:lang w:val="hy-AM"/>
        </w:rPr>
        <w:softHyphen/>
      </w:r>
      <w:r w:rsidR="006B668E">
        <w:rPr>
          <w:rFonts w:ascii="GHEA Grapalat" w:hAnsi="GHEA Grapalat" w:cs="ArialArmenian"/>
          <w:lang w:val="hy-AM"/>
        </w:rPr>
        <w:t>ների  հողային պաստառի չափ</w:t>
      </w:r>
      <w:r w:rsidRPr="00724A82">
        <w:rPr>
          <w:rFonts w:ascii="GHEA Grapalat" w:hAnsi="GHEA Grapalat" w:cs="ArialArmenian"/>
          <w:lang w:val="hy-AM"/>
        </w:rPr>
        <w:t xml:space="preserve">երը և ձևը որոշվում են հիմնատակերի, շեպերի, լանջերի ընդհանուր և տեղական կայունության հաշվարկների հիման վրա՝ հաշվի առնելով գրունտների խտացումը, ուժեղացումը կամ փոխարինումը, ինչպես նաև նախորդող ավերիչ երկրաշարժերի հետևանքների վերլուծության հիման վրա նախատեսվող կոնստրուկտիվ միջոցառումները: </w:t>
      </w:r>
    </w:p>
    <w:p w14:paraId="62E0744A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Ամուր հիմնատակերի վրա կառուցվող մինչև 12մ բարձրությամբ լիցքերի շեպերի թեքությունները՝ կախված սեյսմիկ գոտուց, լիցքի շեպի բարձրությունից  և լիցքի գրունտի տեսակից ընդունվում են համ</w:t>
      </w:r>
      <w:r w:rsidR="00A50EDD">
        <w:rPr>
          <w:rFonts w:ascii="GHEA Grapalat" w:hAnsi="GHEA Grapalat" w:cs="ArialArmenian"/>
          <w:lang w:val="hy-AM"/>
        </w:rPr>
        <w:t>աձայն ՀՀՇՆ IV-11.05.</w:t>
      </w:r>
      <w:r w:rsidRPr="00724A82">
        <w:rPr>
          <w:rFonts w:ascii="GHEA Grapalat" w:hAnsi="GHEA Grapalat" w:cs="ArialArmenian"/>
          <w:lang w:val="hy-AM"/>
        </w:rPr>
        <w:t>0</w:t>
      </w:r>
      <w:r w:rsidR="00A50EDD" w:rsidRPr="007E0E84">
        <w:rPr>
          <w:rFonts w:ascii="GHEA Grapalat" w:hAnsi="GHEA Grapalat" w:cs="ArialArmenian"/>
          <w:lang w:val="hy-AM"/>
        </w:rPr>
        <w:t>2</w:t>
      </w:r>
      <w:r w:rsidR="003C4DF9" w:rsidRPr="003C4DF9">
        <w:rPr>
          <w:rFonts w:ascii="GHEA Grapalat" w:hAnsi="GHEA Grapalat" w:cs="ArialArmenian"/>
          <w:lang w:val="hy-AM"/>
        </w:rPr>
        <w:t xml:space="preserve"> շինարարական նորմեր</w:t>
      </w:r>
      <w:r w:rsidRPr="00724A82">
        <w:rPr>
          <w:rFonts w:ascii="GHEA Grapalat" w:hAnsi="GHEA Grapalat" w:cs="ArialArmenian"/>
          <w:lang w:val="hy-AM"/>
        </w:rPr>
        <w:t>ի աղյուսակ 25-ի: Կայուն գրունտներում, որտեղ բացառվում են ջրատար հորիզոնների բացման հնարավորությունը, հանույթների շեպերի թեքությունները՝ կախված սեյսմիկ գոտուց, շեպի բարձրությունից և հանույթի գրունտի տեսակից</w:t>
      </w:r>
      <w:r w:rsidR="00CA7107" w:rsidRPr="00CA7107">
        <w:rPr>
          <w:rFonts w:ascii="GHEA Grapalat" w:hAnsi="GHEA Grapalat" w:cs="ArialArmenian"/>
          <w:lang w:val="hy-AM"/>
        </w:rPr>
        <w:t>,</w:t>
      </w:r>
      <w:r w:rsidRPr="00724A82">
        <w:rPr>
          <w:rFonts w:ascii="GHEA Grapalat" w:hAnsi="GHEA Grapalat" w:cs="ArialArmenian"/>
          <w:lang w:val="hy-AM"/>
        </w:rPr>
        <w:t xml:space="preserve"> ընդունվում են համաձայն ՀՀՇՆ IV-11.05.0</w:t>
      </w:r>
      <w:r w:rsidR="00A50EDD" w:rsidRPr="00724A82">
        <w:rPr>
          <w:rFonts w:ascii="GHEA Grapalat" w:hAnsi="GHEA Grapalat" w:cs="ArialArmenian"/>
          <w:lang w:val="hy-AM"/>
        </w:rPr>
        <w:t>2</w:t>
      </w:r>
      <w:r w:rsidR="003C4DF9" w:rsidRPr="003C4DF9">
        <w:rPr>
          <w:rFonts w:ascii="GHEA Grapalat" w:hAnsi="GHEA Grapalat" w:cs="ArialArmenian"/>
          <w:lang w:val="hy-AM"/>
        </w:rPr>
        <w:t xml:space="preserve"> շինարարական նորմերի</w:t>
      </w:r>
      <w:r w:rsidRPr="00724A82">
        <w:rPr>
          <w:rFonts w:ascii="GHEA Grapalat" w:hAnsi="GHEA Grapalat" w:cs="ArialArmenian"/>
          <w:lang w:val="hy-AM"/>
        </w:rPr>
        <w:t xml:space="preserve"> աղյուսակ 26-ի:</w:t>
      </w:r>
    </w:p>
    <w:p w14:paraId="57DA24AE" w14:textId="77777777" w:rsidR="00501012" w:rsidRPr="00724A82" w:rsidRDefault="00501012" w:rsidP="00F82155">
      <w:pPr>
        <w:pStyle w:val="ListParagraph"/>
        <w:numPr>
          <w:ilvl w:val="0"/>
          <w:numId w:val="20"/>
        </w:numPr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Սարալանջերի վրա հողային պաստառ իրականացնելիս նրա հիմնատակը</w:t>
      </w:r>
      <w:r w:rsidR="00915FCE" w:rsidRPr="00724A82">
        <w:rPr>
          <w:rFonts w:ascii="GHEA Grapalat" w:hAnsi="GHEA Grapalat" w:cs="ArialArmenian"/>
          <w:lang w:val="hy-AM"/>
        </w:rPr>
        <w:t xml:space="preserve">, </w:t>
      </w:r>
      <w:r w:rsidRPr="00724A82">
        <w:rPr>
          <w:rFonts w:ascii="GHEA Grapalat" w:hAnsi="GHEA Grapalat" w:cs="ArialArmenian"/>
          <w:lang w:val="hy-AM"/>
        </w:rPr>
        <w:t>որպես կանոն, պետք է տեղաբաշխել կամ ամբողջությամբ լանջից կտրված հանույթի հատակի, կամ ամբողջապես լիցքի վրա: Կիսալիցք-կիսահանույթ տիպի լայնական կտրվածքով տեղամասերի երկարությունը պետք է հնարավորին չափ սահմանափակվի:</w:t>
      </w:r>
    </w:p>
    <w:p w14:paraId="66BE1355" w14:textId="77777777" w:rsidR="00501012" w:rsidRPr="00724A82" w:rsidRDefault="00501012" w:rsidP="00F82155">
      <w:pPr>
        <w:pStyle w:val="ListParagraph"/>
        <w:numPr>
          <w:ilvl w:val="0"/>
          <w:numId w:val="20"/>
        </w:numPr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Երկաթգծերի, ավտոմոբիլային և քաղաքային ճանապարհների լիցքերի իրականացման ժամանակ պետք է պահպանվեն սեյսմիկ անվտանգության ապահովման հետևյալ միջոցառումները՝</w:t>
      </w:r>
    </w:p>
    <w:p w14:paraId="24F881D7" w14:textId="77777777" w:rsidR="00501012" w:rsidRPr="00724A82" w:rsidRDefault="00501012" w:rsidP="00887E1D">
      <w:pPr>
        <w:pStyle w:val="ListParagraph"/>
        <w:numPr>
          <w:ilvl w:val="0"/>
          <w:numId w:val="1"/>
        </w:numPr>
        <w:shd w:val="clear" w:color="auto" w:fill="FFFFFF"/>
        <w:tabs>
          <w:tab w:val="clear" w:pos="360"/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Գրունտների խտացում՝ 0,95-ից ոչ պակաս խտացման գործակցով, իսկ դրա անհնարինության դեպքում՝ լիցքի ամրանավորում:</w:t>
      </w:r>
    </w:p>
    <w:p w14:paraId="6C99E666" w14:textId="77777777" w:rsidR="00501012" w:rsidRPr="00724A82" w:rsidRDefault="00501012" w:rsidP="00887E1D">
      <w:pPr>
        <w:pStyle w:val="ListParagraph"/>
        <w:numPr>
          <w:ilvl w:val="0"/>
          <w:numId w:val="1"/>
        </w:numPr>
        <w:shd w:val="clear" w:color="auto" w:fill="FFFFFF"/>
        <w:tabs>
          <w:tab w:val="clear" w:pos="360"/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12մ-ից բարձր լիցքերը տարբեր գրունտերով իրականացման ժամանակ ավելի ծանր գրունտները պետք է տեղաբաշխվեն լիցքի ստորին մասում, ավելի թեթևները՝ վերին մասում:</w:t>
      </w:r>
    </w:p>
    <w:p w14:paraId="6728DA54" w14:textId="77777777" w:rsidR="00501012" w:rsidRPr="00724A82" w:rsidRDefault="00501012" w:rsidP="00887E1D">
      <w:pPr>
        <w:pStyle w:val="ListParagraph"/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- </w:t>
      </w:r>
      <w:r w:rsidR="00887E1D">
        <w:rPr>
          <w:rFonts w:ascii="GHEA Grapalat" w:hAnsi="GHEA Grapalat" w:cs="ArialArmenian"/>
          <w:lang w:val="hy-AM"/>
        </w:rPr>
        <w:t xml:space="preserve"> </w:t>
      </w:r>
      <w:r w:rsidRPr="00724A82">
        <w:rPr>
          <w:rFonts w:ascii="GHEA Grapalat" w:hAnsi="GHEA Grapalat" w:cs="ArialArmenian"/>
          <w:lang w:val="hy-AM"/>
        </w:rPr>
        <w:t>1:2-ից մեծ զառիթափությամբ լանջի վրա տեղադրված ճանապարհային    լիցքի ստորին շեպը պետք է ամրապնդել հենապատով:</w:t>
      </w:r>
    </w:p>
    <w:p w14:paraId="254CAB59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Երկաթգծերի, ավտոմոբիլային և քաղաքային ճանապարհների հանույթների իրականացման ժամանակ պետք է պահպանվեն սեյսմիկ անվտանգության ապահովման հետևյալ միջոցառումները՝</w:t>
      </w:r>
    </w:p>
    <w:p w14:paraId="09563F37" w14:textId="77777777" w:rsidR="00501012" w:rsidRPr="00724A82" w:rsidRDefault="00887E1D" w:rsidP="00887E1D">
      <w:pPr>
        <w:pStyle w:val="ListParagraph"/>
        <w:numPr>
          <w:ilvl w:val="0"/>
          <w:numId w:val="1"/>
        </w:numPr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>ջ</w:t>
      </w:r>
      <w:r w:rsidR="00501012" w:rsidRPr="00724A82">
        <w:rPr>
          <w:rFonts w:ascii="GHEA Grapalat" w:hAnsi="GHEA Grapalat" w:cs="ArialArmenian"/>
          <w:lang w:val="hy-AM"/>
        </w:rPr>
        <w:t>րահագեցված գրունտային շեպերով հանույթների կողային առուներից հետո   պետք է նախատես</w:t>
      </w:r>
      <w:r w:rsidR="00CA7107" w:rsidRPr="00CA7107">
        <w:rPr>
          <w:rFonts w:ascii="GHEA Grapalat" w:hAnsi="GHEA Grapalat" w:cs="ArialArmenian"/>
          <w:lang w:val="hy-AM"/>
        </w:rPr>
        <w:t>ել</w:t>
      </w:r>
      <w:r w:rsidR="00501012" w:rsidRPr="00724A82">
        <w:rPr>
          <w:rFonts w:ascii="GHEA Grapalat" w:hAnsi="GHEA Grapalat" w:cs="ArialArmenian"/>
          <w:lang w:val="hy-AM"/>
        </w:rPr>
        <w:t xml:space="preserve"> հարթակներ, որոնց լայնությունը պետք է բավարար լինի երկրաշարժի ժամանակ շեպերից հոսող գրունտի տեղաբաշխման համար:</w:t>
      </w:r>
    </w:p>
    <w:p w14:paraId="4CC3D834" w14:textId="77777777" w:rsidR="00501012" w:rsidRPr="00724A82" w:rsidRDefault="00887E1D" w:rsidP="00887E1D">
      <w:pPr>
        <w:pStyle w:val="ListParagraph"/>
        <w:numPr>
          <w:ilvl w:val="0"/>
          <w:numId w:val="1"/>
        </w:numPr>
        <w:shd w:val="clear" w:color="auto" w:fill="FFFFFF"/>
        <w:tabs>
          <w:tab w:val="left" w:pos="81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>ժ</w:t>
      </w:r>
      <w:r w:rsidR="00501012" w:rsidRPr="00724A82">
        <w:rPr>
          <w:rFonts w:ascii="GHEA Grapalat" w:hAnsi="GHEA Grapalat" w:cs="ArialArmenian"/>
          <w:lang w:val="hy-AM"/>
        </w:rPr>
        <w:t>այռային շեպերի կայունության հաշվարկը պետք է կատարվի՝ ճեղքերի ցանցի ուսումնասիրության հիման վրա՝ հավանական քայքայման մակերևույթների գնահատումով:</w:t>
      </w:r>
    </w:p>
    <w:p w14:paraId="104A17B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Փլուզումների ենթակա ժայռային սարալանջային տեղամասով հողային պաստառի նախագծման ժամանակ պետք է նախատես</w:t>
      </w:r>
      <w:r w:rsidR="00CA7107" w:rsidRPr="00CA7107">
        <w:rPr>
          <w:rFonts w:ascii="GHEA Grapalat" w:hAnsi="GHEA Grapalat" w:cs="ArialArmenian"/>
          <w:lang w:val="hy-AM"/>
        </w:rPr>
        <w:t>ել</w:t>
      </w:r>
      <w:r w:rsidRPr="00724A82">
        <w:rPr>
          <w:rFonts w:ascii="GHEA Grapalat" w:hAnsi="GHEA Grapalat" w:cs="ArialArmenian"/>
          <w:lang w:val="hy-AM"/>
        </w:rPr>
        <w:t xml:space="preserve"> միջոցառումներ երկաթգծի ուղու (ավտոճանապարհի երթևեկային պաստառի) պաշտպանության համար: Որպես պաշտպանական միջոցառումներ կարող են նախատեսվել լանջի մեջ խարսխված պաշտպանիչ մետաղական ցանցերը, լանջի մակերևույթի ամրացումը բետոնածածկով, գալերեաները, հիմնական հարթակի և լանջի միջև պաշտպանիչ պատերը կամ խրամատները:</w:t>
      </w:r>
    </w:p>
    <w:p w14:paraId="057C6C46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lastRenderedPageBreak/>
        <w:t xml:space="preserve">Կարստային խոռոչների տեղամասերում անհրաժեշտ է ստուգել երկրաշարժի ժամանակ գրունտային թաղի փլուզման հնարավորությունը և անհրաժեշտության դեպքում ձեռնարկել խոռոչների լցման  միջոցառումներ կամ նախատեսել կարստային հատվածի շրջանցում: </w:t>
      </w:r>
    </w:p>
    <w:p w14:paraId="11527407" w14:textId="77777777" w:rsidR="00501012" w:rsidRPr="00724A82" w:rsidRDefault="00501012" w:rsidP="00F82155">
      <w:pPr>
        <w:pStyle w:val="ListParagraph"/>
        <w:numPr>
          <w:ilvl w:val="0"/>
          <w:numId w:val="20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Ջրամբարների </w:t>
      </w:r>
      <w:r w:rsidR="005A0D7E" w:rsidRPr="002436CC">
        <w:rPr>
          <w:rFonts w:ascii="GHEA Grapalat" w:hAnsi="GHEA Grapalat" w:cs="ArialArmenian"/>
          <w:lang w:val="hy-AM"/>
        </w:rPr>
        <w:t>պատվարներին</w:t>
      </w:r>
      <w:r w:rsidRPr="00724A82">
        <w:rPr>
          <w:rFonts w:ascii="GHEA Grapalat" w:hAnsi="GHEA Grapalat" w:cs="ArialArmenian"/>
          <w:lang w:val="hy-AM"/>
        </w:rPr>
        <w:t xml:space="preserve"> հարող տարածքներում գտնվող ճանապարհների համար դիտարկել երկրաշարժի ժամանակ լանջերից դեպի ջրամբար լեռնային ապարների փլուզման հնարավորությունը, որի հետևանքով առաջացող ջրային ալիքը կարող է ողողել ճանապարհը: Նման դեպքերում հողային պաստառի եզրը  պետք է նախագծվի սպասվող հոսքի մակարդակից ոչ պակաս, քան 0,5մ-ով բարձր՝ միաժամանակ ամրանավորելով շեպերը:</w:t>
      </w:r>
    </w:p>
    <w:p w14:paraId="2339E5AB" w14:textId="77777777" w:rsidR="00877B11" w:rsidRPr="00724A82" w:rsidRDefault="00877B11" w:rsidP="0019706C">
      <w:pPr>
        <w:pStyle w:val="ListParagraph"/>
        <w:shd w:val="clear" w:color="auto" w:fill="FFFFFF"/>
        <w:tabs>
          <w:tab w:val="left" w:pos="993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</w:p>
    <w:p w14:paraId="7F2CA2A4" w14:textId="77777777" w:rsidR="00877B11" w:rsidRDefault="002D718B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5" w:name="_Toc12539497"/>
      <w:r w:rsidRPr="00724A82">
        <w:rPr>
          <w:rFonts w:ascii="GHEA Grapalat" w:hAnsi="GHEA Grapalat" w:cs="ArialArmenian"/>
          <w:b/>
          <w:i/>
          <w:lang w:val="hy-AM"/>
        </w:rPr>
        <w:t>Ճանապար</w:t>
      </w:r>
      <w:r w:rsidR="005A0D7E" w:rsidRPr="002436CC">
        <w:rPr>
          <w:rFonts w:ascii="GHEA Grapalat" w:hAnsi="GHEA Grapalat" w:cs="ArialArmenian"/>
          <w:b/>
          <w:i/>
          <w:lang w:val="hy-AM"/>
        </w:rPr>
        <w:t>հ</w:t>
      </w:r>
      <w:r w:rsidRPr="00724A82">
        <w:rPr>
          <w:rFonts w:ascii="GHEA Grapalat" w:hAnsi="GHEA Grapalat" w:cs="ArialArmenian"/>
          <w:b/>
          <w:i/>
          <w:lang w:val="hy-AM"/>
        </w:rPr>
        <w:t>ի վերին կառուցվածքը և ուղու պատվածքը</w:t>
      </w:r>
      <w:bookmarkEnd w:id="45"/>
    </w:p>
    <w:p w14:paraId="6E685F64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35207C3C" w14:textId="77777777" w:rsidR="0038238A" w:rsidRPr="00724A82" w:rsidRDefault="0038238A" w:rsidP="004A6C45">
      <w:pPr>
        <w:pStyle w:val="ListParagraph"/>
        <w:numPr>
          <w:ilvl w:val="0"/>
          <w:numId w:val="20"/>
        </w:numPr>
        <w:shd w:val="clear" w:color="auto" w:fill="FFFFFF"/>
        <w:tabs>
          <w:tab w:val="left" w:pos="1162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Երկաթուղին անհրաժեշտ է տեղադրել խճային վերնալիրի (բալաստի) վրա՝ գծի առանձին օղակների համար ռելսերի և ուղու այլ տարրերի խստացված նորմատիվային պահանջներով: </w:t>
      </w:r>
    </w:p>
    <w:p w14:paraId="3A4ADBD8" w14:textId="77777777" w:rsidR="006B07B3" w:rsidRPr="00724A82" w:rsidRDefault="0038238A" w:rsidP="004A6C45">
      <w:pPr>
        <w:pStyle w:val="ListParagraph"/>
        <w:numPr>
          <w:ilvl w:val="0"/>
          <w:numId w:val="20"/>
        </w:numPr>
        <w:shd w:val="clear" w:color="auto" w:fill="FFFFFF"/>
        <w:tabs>
          <w:tab w:val="left" w:pos="1162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Ավտոմոբիլային և քաղաքային ճանապարհների պատվածքը և կողնակները (մայթերը) տարվա ցանկացած ժամանակահատվածում </w:t>
      </w:r>
      <w:r w:rsidR="00CA7107" w:rsidRPr="00724A82">
        <w:rPr>
          <w:rFonts w:ascii="GHEA Grapalat" w:hAnsi="GHEA Grapalat" w:cs="ArialArmenian"/>
          <w:lang w:val="hy-AM"/>
        </w:rPr>
        <w:t xml:space="preserve">պետք է </w:t>
      </w:r>
      <w:r w:rsidRPr="00724A82">
        <w:rPr>
          <w:rFonts w:ascii="GHEA Grapalat" w:hAnsi="GHEA Grapalat" w:cs="ArialArmenian"/>
          <w:lang w:val="hy-AM"/>
        </w:rPr>
        <w:t>պահպանեն իրենց շահա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գոր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="00CA7107">
        <w:rPr>
          <w:rFonts w:ascii="GHEA Grapalat" w:hAnsi="GHEA Grapalat" w:cs="ArialArmenian"/>
          <w:lang w:val="hy-AM"/>
        </w:rPr>
        <w:t>ծ</w:t>
      </w:r>
      <w:r w:rsidR="00CA7107" w:rsidRPr="00CA7107">
        <w:rPr>
          <w:rFonts w:ascii="GHEA Grapalat" w:hAnsi="GHEA Grapalat" w:cs="ArialArmenian"/>
          <w:lang w:val="hy-AM"/>
        </w:rPr>
        <w:t>ման</w:t>
      </w:r>
      <w:r w:rsidRPr="00724A82">
        <w:rPr>
          <w:rFonts w:ascii="GHEA Grapalat" w:hAnsi="GHEA Grapalat" w:cs="ArialArmenian"/>
          <w:lang w:val="hy-AM"/>
        </w:rPr>
        <w:t xml:space="preserve"> հատկությունները և ապահովեն նախատեսված արագություններով և բեռնատա</w:t>
      </w:r>
      <w:r w:rsidR="00E20D50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րողություններով ավտոմոբիլների շարժումը՝ ավերիչ երկրաշարժի գոտում անհրաժեշտ ծավալով վթարափրկարարական աշխատանքների իրականացման և հնարավոր տեղա</w:t>
      </w:r>
      <w:r w:rsidR="00CA2FAE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հանման համար:</w:t>
      </w:r>
      <w:r w:rsidR="006B07B3" w:rsidRPr="00724A82">
        <w:rPr>
          <w:rFonts w:cs="Calibri"/>
          <w:lang w:val="hy-AM"/>
        </w:rPr>
        <w:t> </w:t>
      </w:r>
    </w:p>
    <w:p w14:paraId="64E0C356" w14:textId="77777777" w:rsidR="00877B11" w:rsidRPr="00724A82" w:rsidRDefault="0038238A" w:rsidP="0019706C">
      <w:pPr>
        <w:pStyle w:val="ListParagraph"/>
        <w:shd w:val="clear" w:color="auto" w:fill="FFFFFF"/>
        <w:tabs>
          <w:tab w:val="left" w:pos="900"/>
        </w:tabs>
        <w:spacing w:after="0"/>
        <w:ind w:left="0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"/>
          <w:spacing w:val="2"/>
          <w:lang w:val="hy-AM"/>
        </w:rPr>
        <w:t xml:space="preserve"> </w:t>
      </w:r>
    </w:p>
    <w:p w14:paraId="1DB29A3A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  <w:bookmarkStart w:id="46" w:name="_Toc12539498"/>
      <w:r w:rsidRPr="00724A82">
        <w:rPr>
          <w:rFonts w:ascii="GHEA Grapalat" w:hAnsi="GHEA Grapalat" w:cs="ArialArmenian"/>
          <w:b/>
          <w:i/>
          <w:lang w:val="hy-AM"/>
        </w:rPr>
        <w:t>Կամուրջներ</w:t>
      </w:r>
      <w:bookmarkEnd w:id="46"/>
    </w:p>
    <w:p w14:paraId="67D370B2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lang w:val="hy-AM"/>
        </w:rPr>
      </w:pPr>
    </w:p>
    <w:p w14:paraId="35973D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Կամուրջների նախագծումը կատարվում է ՍՆիՊ2.03-05*, ԳՈՍՏ 32960 ԳՈՍՏ 33178,  ԳՈՍՏ 33390</w:t>
      </w:r>
      <w:r w:rsidR="00C669FD" w:rsidRPr="00C669FD">
        <w:rPr>
          <w:rFonts w:ascii="GHEA Grapalat" w:hAnsi="GHEA Grapalat" w:cs="ArialArmenian"/>
          <w:lang w:val="hy-AM"/>
        </w:rPr>
        <w:t xml:space="preserve"> ստանդարտների</w:t>
      </w:r>
      <w:r w:rsidR="00307BAA">
        <w:rPr>
          <w:rFonts w:ascii="GHEA Grapalat" w:hAnsi="GHEA Grapalat" w:cs="ArialArmenian"/>
          <w:lang w:val="hy-AM"/>
        </w:rPr>
        <w:t xml:space="preserve"> պահանջներին համապատասխան՝</w:t>
      </w:r>
      <w:r w:rsidRPr="00724A82">
        <w:rPr>
          <w:rFonts w:ascii="GHEA Grapalat" w:hAnsi="GHEA Grapalat" w:cs="ArialArmenian"/>
          <w:lang w:val="hy-AM"/>
        </w:rPr>
        <w:t xml:space="preserve">  հաշվի առնե</w:t>
      </w:r>
      <w:r w:rsidR="00B65823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լով սույն բաժնում բերված պահանջները: </w:t>
      </w:r>
    </w:p>
    <w:p w14:paraId="061B38A4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</w:t>
      </w:r>
      <w:r w:rsidR="00307BAA" w:rsidRPr="00307BAA">
        <w:rPr>
          <w:rFonts w:ascii="GHEA Grapalat" w:hAnsi="GHEA Grapalat" w:cs="ArialArmenian"/>
          <w:lang w:val="hy-AM"/>
        </w:rPr>
        <w:t>երկրաշարժա</w:t>
      </w:r>
      <w:r w:rsidRPr="00724A82">
        <w:rPr>
          <w:rFonts w:ascii="GHEA Grapalat" w:hAnsi="GHEA Grapalat" w:cs="ArialArmenian"/>
          <w:lang w:val="hy-AM"/>
        </w:rPr>
        <w:t>դիմացկ</w:t>
      </w:r>
      <w:r w:rsidR="00307BAA" w:rsidRPr="00307BAA">
        <w:rPr>
          <w:rFonts w:ascii="GHEA Grapalat" w:hAnsi="GHEA Grapalat" w:cs="ArialArmenian"/>
          <w:lang w:val="hy-AM"/>
        </w:rPr>
        <w:t>ու</w:t>
      </w:r>
      <w:r w:rsidRPr="00724A82">
        <w:rPr>
          <w:rFonts w:ascii="GHEA Grapalat" w:hAnsi="GHEA Grapalat" w:cs="ArialArmenian"/>
          <w:lang w:val="hy-AM"/>
        </w:rPr>
        <w:t xml:space="preserve">նությանը հասնելու համար պետք է նախագծվող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ը տեղադրվեն սեյսմիկ տեսակետից բարենպաստ տեղամա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սե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րում, ընտրվեն կամրջի ճիշտ սխեմաներ, կիրառվեն հենարանների վրա սեյսմիկ բեռնվածքի փոխանցման ռացիոնալ  սխեմաներ, իրականացվեն հատուկ հակասեյսմիկ կոնստրուկտիվ միջոցառում</w:t>
      </w:r>
      <w:r w:rsidR="00B65823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ներ, կիրառվեն պլաստիկ դեֆորմացիաների զարգացումը թույլ  տվող ամուր և թեթև նյութեր: </w:t>
      </w:r>
    </w:p>
    <w:p w14:paraId="5D58A319" w14:textId="77777777" w:rsidR="00501012" w:rsidRPr="00724A82" w:rsidRDefault="00FC3A3D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E0E84">
        <w:rPr>
          <w:rFonts w:ascii="GHEA Grapalat" w:hAnsi="GHEA Grapalat" w:cs="ArialArmenian"/>
          <w:lang w:val="hy-AM"/>
        </w:rPr>
        <w:t>Տեկտոնական</w:t>
      </w:r>
      <w:r w:rsidR="00501012" w:rsidRPr="00724A82">
        <w:rPr>
          <w:rFonts w:ascii="GHEA Grapalat" w:hAnsi="GHEA Grapalat" w:cs="ArialArmenian"/>
          <w:lang w:val="hy-AM"/>
        </w:rPr>
        <w:t xml:space="preserve"> խզվածքների հետ հատման տեղերում կամրջի կառուցման անխուսափելիության դեպքում հենարանների հիմքերը պետք է հեռացվեն լեռնային ապար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ների ջարդումների գոտիների սահմաններից դուրս, հենարանների ենթաֆերմային հար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թակ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ները լայնացվեն, հեծանային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ը միացվեն կապերով, որոնք պետք է կանխեն   կոնստրուկցիայի անկումը կամրջի առանցքի երկայնքով:  </w:t>
      </w:r>
    </w:p>
    <w:p w14:paraId="2C75E6C7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Սեյսմիկ տեսակետից անկայուն լանջերի վրա կամուրջների նախագծման ժամանակ պետք է նախատեսվեն հաշվարկային ուժի երկրաշարժի ժամանակ մակերե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սային հողաշերտերի կայունության ապահովման միջոցառումներ (դրենաժ, ջրահեռացում, հենապատեր և այլն): </w:t>
      </w:r>
    </w:p>
    <w:p w14:paraId="42231AF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lastRenderedPageBreak/>
        <w:t>Հողմահարված ժայռային գրունտներից բաղկացած կտրուկ լանջերով կիրճերի վրայով վիադուկների նախագծման դեպքում անհրաժեշտ է նախատեսել միջոցա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ռում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 վիադուկի կտրվածքում հնարավոր սեյսմիկ փլուզումների դեմ (անկայուն ժայռաբե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կորների հեռացում, լանջերի ամրացում բետոնային կամ ցանցավոր ծածկույթներով և այլն):</w:t>
      </w:r>
    </w:p>
    <w:p w14:paraId="57CE31D2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Կամուրջների կոնստրուկտիվ լուծումները պետք է բավարարեն համաչա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փու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թյան, կոշտության ու զանգվածների հավասարաչափ բաշխման սկզբունքներին: Կամրջի համակարգը և առանձին թռիչքների բաշխումը պետք է առավելագույն չափով բավարարեն  ինժեներաերկրաբանական, հիդրոմորֆոլոգիական և հիդրոդինամիկական իրադրությանը:</w:t>
      </w:r>
    </w:p>
    <w:p w14:paraId="1C5A390E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Նախագծման ժամանակ պետք է նախապատվություն տալ խզված և անխզելի թռիչ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ով հեծանային համակարգերով կամուրջներին:</w:t>
      </w:r>
    </w:p>
    <w:p w14:paraId="4C4B99EA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Բոլոր համակարգերի կամուրջների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նախագ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ծային դիրքը երկրաշարժի արդյունքում չպետք է փոփոխվի: Սահքի և շրջման դեմ թռիչ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 կայունությունը պետք է ապահովվի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ը հենարանների հետ ամրակապումով,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մասերի կիրառմամբ:</w:t>
      </w:r>
    </w:p>
    <w:p w14:paraId="0B5C78F5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ը պետք է այնպես ամրակցված լինեն հենարանների վրա, որ ապահովվի նրանց նախագծային դիրքի կայունությունը: 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ի, բացառությամբ կամարային և շրջանակային,  հակասեյսմիկ ամրակցումը պետք է իրականացվի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մասերի միջոցով: Սովորական հենարանային մասերի կիրառման դեպքում պետք է նախատեսվեն հատուկ հակասեյսմիկ կոնստրուկտիվ տարրեր, ինչպիսիք են</w:t>
      </w:r>
      <w:r w:rsidR="00307BAA" w:rsidRPr="00307BAA">
        <w:rPr>
          <w:rFonts w:ascii="GHEA Grapalat" w:hAnsi="GHEA Grapalat" w:cs="ArialArmenian"/>
          <w:lang w:val="hy-AM"/>
        </w:rPr>
        <w:t>՝</w:t>
      </w:r>
      <w:r w:rsidRPr="00724A82">
        <w:rPr>
          <w:rFonts w:ascii="GHEA Grapalat" w:hAnsi="GHEA Grapalat" w:cs="ArialArmenian"/>
          <w:lang w:val="hy-AM"/>
        </w:rPr>
        <w:t xml:space="preserve"> դիմհարները (упоры), տեղափոխությունների սահմանափակիչները և այլն:</w:t>
      </w:r>
    </w:p>
    <w:p w14:paraId="759905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Երկայնական-անշարժ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հենարանային մասերը պետք է ապահովեն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ից հորիզոնական երկայնական և լայնական սեյսմիկ բեռնվածքների փոխանցումը հենարաններին: Երկայնական-շարժական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 xml:space="preserve"> հե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նարանային մասերը պետք է թույլ տան երկրաշարժի ժամանակ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 xml:space="preserve">ի ազատ եզրերի անարգել տեղաշարժերը և ունենան բավարար ամրություն ապահովելու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ից հորիզոնական լայնական սեյսմիկ բեռնվածքների փոխա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նցումը հենարաններին:</w:t>
      </w:r>
    </w:p>
    <w:p w14:paraId="0A711551" w14:textId="77777777" w:rsidR="00501012" w:rsidRPr="00724A82" w:rsidRDefault="00307BA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307BAA">
        <w:rPr>
          <w:rFonts w:ascii="GHEA Grapalat" w:hAnsi="GHEA Grapalat" w:cs="ArialArmenian"/>
          <w:lang w:val="hy-AM"/>
        </w:rPr>
        <w:t>Երկրաշարժա</w:t>
      </w:r>
      <w:r w:rsidR="002016F3" w:rsidRPr="007E0E84">
        <w:rPr>
          <w:rFonts w:ascii="GHEA Grapalat" w:hAnsi="GHEA Grapalat" w:cs="ArialArmenian"/>
          <w:lang w:val="hy-AM"/>
        </w:rPr>
        <w:t>դիմացկուն</w:t>
      </w:r>
      <w:r w:rsidR="00501012" w:rsidRPr="00724A82">
        <w:rPr>
          <w:rFonts w:ascii="GHEA Grapalat" w:hAnsi="GHEA Grapalat" w:cs="ArialArmenian"/>
          <w:lang w:val="hy-AM"/>
        </w:rPr>
        <w:t xml:space="preserve"> հենարանային մասերը պետք է ընկալե</w:t>
      </w:r>
      <w:r w:rsidR="00501012" w:rsidRPr="002016F3">
        <w:rPr>
          <w:rFonts w:ascii="GHEA Grapalat" w:hAnsi="GHEA Grapalat" w:cs="ArialArmenian"/>
          <w:lang w:val="hy-AM"/>
        </w:rPr>
        <w:t xml:space="preserve">ն </w:t>
      </w:r>
      <w:r w:rsidR="002016F3" w:rsidRPr="007E0E84">
        <w:rPr>
          <w:rFonts w:ascii="GHEA Grapalat" w:hAnsi="GHEA Grapalat" w:cs="ArialArmenian"/>
          <w:lang w:val="hy-AM"/>
        </w:rPr>
        <w:t>բացասական</w:t>
      </w:r>
      <w:r w:rsidR="00501012" w:rsidRPr="00724A82">
        <w:rPr>
          <w:rFonts w:ascii="GHEA Grapalat" w:hAnsi="GHEA Grapalat" w:cs="ArialArmenian"/>
          <w:lang w:val="hy-AM"/>
        </w:rPr>
        <w:t xml:space="preserve"> հե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>րա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նային հակազդումները և թույլ չտան երկրաշարժի ժամանակ թռիչքային </w:t>
      </w:r>
      <w:r w:rsidR="006D65ED" w:rsidRPr="00724A82">
        <w:rPr>
          <w:rFonts w:ascii="GHEA Grapalat" w:hAnsi="GHEA Grapalat" w:cs="ArialArmenian"/>
          <w:lang w:val="hy-AM"/>
        </w:rPr>
        <w:t>կառուց</w:t>
      </w:r>
      <w:r w:rsidR="002016F3">
        <w:rPr>
          <w:rFonts w:ascii="GHEA Grapalat" w:hAnsi="GHEA Grapalat" w:cs="ArialArmenian"/>
          <w:lang w:val="hy-AM"/>
        </w:rPr>
        <w:softHyphen/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ի հենարանային հանգույցների ուղղաձիգ ցատկերը: Այն դեպքում, երբ հենարանային մասերը չեն կարողանում կանխել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>ի ուղղաձիգ ցատկերը</w:t>
      </w:r>
      <w:r w:rsidRPr="00307BAA">
        <w:rPr>
          <w:rFonts w:ascii="GHEA Grapalat" w:hAnsi="GHEA Grapalat" w:cs="ArialArmenian"/>
          <w:lang w:val="hy-AM"/>
        </w:rPr>
        <w:t>,</w:t>
      </w:r>
      <w:r w:rsidR="00501012" w:rsidRPr="00724A82">
        <w:rPr>
          <w:rFonts w:ascii="GHEA Grapalat" w:hAnsi="GHEA Grapalat" w:cs="ArialArmenian"/>
          <w:lang w:val="hy-AM"/>
        </w:rPr>
        <w:t xml:space="preserve"> պետք է կիրառվեն լրացուցիչ կոնստրուկտիվ տարրեր, ինչպեսիք են</w:t>
      </w:r>
      <w:r w:rsidRPr="00307BAA">
        <w:rPr>
          <w:rFonts w:ascii="GHEA Grapalat" w:hAnsi="GHEA Grapalat" w:cs="ArialArmenian"/>
          <w:lang w:val="hy-AM"/>
        </w:rPr>
        <w:t>՝</w:t>
      </w:r>
      <w:r w:rsidR="00501012" w:rsidRPr="00724A82">
        <w:rPr>
          <w:rFonts w:ascii="GHEA Grapalat" w:hAnsi="GHEA Grapalat" w:cs="ArialArmenian"/>
          <w:lang w:val="hy-AM"/>
        </w:rPr>
        <w:t xml:space="preserve"> ուղղաձիգ դիմհար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="00501012" w:rsidRPr="00724A82">
        <w:rPr>
          <w:rFonts w:ascii="GHEA Grapalat" w:hAnsi="GHEA Grapalat" w:cs="ArialArmenian"/>
          <w:lang w:val="hy-AM"/>
        </w:rPr>
        <w:t xml:space="preserve">ները, տեղափոխությունների սահմանափակիչները և այլն: </w:t>
      </w:r>
      <w:r w:rsidR="00501012" w:rsidRPr="00724A82">
        <w:rPr>
          <w:rFonts w:cs="Calibri"/>
          <w:spacing w:val="2"/>
          <w:lang w:val="hy-AM"/>
        </w:rPr>
        <w:t> </w:t>
      </w:r>
    </w:p>
    <w:p w14:paraId="2F4B7043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Մեծ զանգված ունեցող անխզելի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ում խարսխային հենարանի  կիրառման դեպքում  հենարանի հիմքը պետք է տեղադրել  I և II կարգի գրունտների վրա կամ պակասեցնել խարսխային հենարանի վրա ընկնող սեյսմիկ բեռնվածքը՝ ի հաշիվ թռիչքային կառուցվածքի, հենարանների կոնստրուկցիայի փոփո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խու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թյան կամ հատուկ </w:t>
      </w:r>
      <w:r w:rsidR="006E4DF7" w:rsidRPr="002436CC">
        <w:rPr>
          <w:rFonts w:ascii="GHEA Grapalat" w:hAnsi="GHEA Grapalat" w:cs="ArialArmenian"/>
          <w:lang w:val="hy-AM"/>
        </w:rPr>
        <w:t>տատանումները մարող</w:t>
      </w:r>
      <w:r w:rsidRPr="00724A82">
        <w:rPr>
          <w:rFonts w:ascii="GHEA Grapalat" w:hAnsi="GHEA Grapalat" w:cs="ArialArmenian"/>
          <w:lang w:val="hy-AM"/>
        </w:rPr>
        <w:t xml:space="preserve"> սարքերի կիրառման:</w:t>
      </w:r>
    </w:p>
    <w:p w14:paraId="7C1E77C7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Կամարային և շրջանակային կամուրջների նախագծումը թույլատրվում է միայն I և II կարգի գրունտներից հիմնատակի առկայության դեպքում: Թաղերի և կամար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րի </w:t>
      </w:r>
      <w:r w:rsidRPr="00724A82">
        <w:rPr>
          <w:rFonts w:ascii="GHEA Grapalat" w:hAnsi="GHEA Grapalat" w:cs="ArialArmenian"/>
          <w:lang w:val="hy-AM"/>
        </w:rPr>
        <w:lastRenderedPageBreak/>
        <w:t>կրունկները, շրջանակների կանգնակների հիմքերը պետք է հենել զանգված</w:t>
      </w:r>
      <w:r w:rsidR="00A95542" w:rsidRPr="002436CC">
        <w:rPr>
          <w:rFonts w:ascii="GHEA Grapalat" w:hAnsi="GHEA Grapalat" w:cs="ArialArmenian"/>
          <w:lang w:val="hy-AM"/>
        </w:rPr>
        <w:t>եղ</w:t>
      </w:r>
      <w:r w:rsidRPr="00724A82">
        <w:rPr>
          <w:rFonts w:ascii="GHEA Grapalat" w:hAnsi="GHEA Grapalat" w:cs="ArialArmenian"/>
          <w:lang w:val="hy-AM"/>
        </w:rPr>
        <w:t xml:space="preserve">  հենա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րան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ների վրա</w:t>
      </w:r>
      <w:r w:rsidR="00307BAA" w:rsidRPr="00307BAA">
        <w:rPr>
          <w:rFonts w:ascii="GHEA Grapalat" w:hAnsi="GHEA Grapalat" w:cs="ArialArmenian"/>
          <w:lang w:val="hy-AM"/>
        </w:rPr>
        <w:t xml:space="preserve">, </w:t>
      </w:r>
      <w:r w:rsidRPr="00724A82">
        <w:rPr>
          <w:rFonts w:ascii="GHEA Grapalat" w:hAnsi="GHEA Grapalat" w:cs="ArialArmenian"/>
          <w:lang w:val="hy-AM"/>
        </w:rPr>
        <w:t>և դրանք տեղադրել հնարավոր ցածր մակարդակի վրա: Վերկամարյա կառուցվածքը անհրաժեշտ է նախագծել միջանցիկ՝ կամարների և երթևեկային մասի սալի հետ միաձուլված պատ-կանգնակների կիրառմամբ:</w:t>
      </w:r>
    </w:p>
    <w:p w14:paraId="37E60B66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Կամուրջների նախագծման ժամանակ </w:t>
      </w:r>
      <w:r w:rsidR="00FC626D" w:rsidRPr="00724A82">
        <w:rPr>
          <w:rFonts w:ascii="GHEA Grapalat" w:hAnsi="GHEA Grapalat" w:cs="ArialArmenian"/>
          <w:lang w:val="hy-AM"/>
        </w:rPr>
        <w:t>երկրաշարժադիմացկուն</w:t>
      </w:r>
      <w:r w:rsidRPr="00724A82">
        <w:rPr>
          <w:rFonts w:ascii="GHEA Grapalat" w:hAnsi="GHEA Grapalat" w:cs="ArialArmenian"/>
          <w:lang w:val="hy-AM"/>
        </w:rPr>
        <w:t>ություն ապահովող կոնստրուկտիվ տարրերի կիրառումը անհրաժեշտ  է  հետևյալ դեպքերում՝</w:t>
      </w:r>
    </w:p>
    <w:p w14:paraId="0F501682" w14:textId="77777777" w:rsidR="00501012" w:rsidRPr="00724A82" w:rsidRDefault="00907470" w:rsidP="00907470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70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ատակագծային կորերի վրա գտնվող կամուրջներ, </w:t>
      </w:r>
    </w:p>
    <w:p w14:paraId="0E7C3386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ատակագծում թեք 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 xml:space="preserve">ով կամուրջներ, </w:t>
      </w:r>
    </w:p>
    <w:p w14:paraId="4DD15B4B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 </w:t>
      </w:r>
      <w:r w:rsidR="00501012" w:rsidRPr="00724A82">
        <w:rPr>
          <w:rFonts w:ascii="GHEA Grapalat" w:hAnsi="GHEA Grapalat" w:cs="ArialArmenian"/>
          <w:lang w:val="hy-AM"/>
        </w:rPr>
        <w:t xml:space="preserve">5% և ավել երկայնական թեքության վրա գտվող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="00501012" w:rsidRPr="00724A82">
        <w:rPr>
          <w:rFonts w:ascii="GHEA Grapalat" w:hAnsi="GHEA Grapalat" w:cs="ArialArmenian"/>
          <w:lang w:val="hy-AM"/>
        </w:rPr>
        <w:t>ով կամուրջներ,</w:t>
      </w:r>
    </w:p>
    <w:p w14:paraId="73A82E40" w14:textId="77777777" w:rsidR="00501012" w:rsidRPr="00724A82" w:rsidRDefault="00907470" w:rsidP="000D545B">
      <w:pPr>
        <w:pStyle w:val="ListParagraph"/>
        <w:numPr>
          <w:ilvl w:val="0"/>
          <w:numId w:val="1"/>
        </w:numPr>
        <w:shd w:val="clear" w:color="auto" w:fill="FFFFFF"/>
        <w:spacing w:after="0"/>
        <w:ind w:firstLine="207"/>
        <w:jc w:val="both"/>
        <w:textAlignment w:val="baseline"/>
        <w:rPr>
          <w:rFonts w:ascii="GHEA Grapalat" w:hAnsi="GHEA Grapalat" w:cs="ArialArmenian"/>
          <w:lang w:val="hy-AM"/>
        </w:rPr>
      </w:pPr>
      <w:r>
        <w:rPr>
          <w:rFonts w:ascii="GHEA Grapalat" w:hAnsi="GHEA Grapalat" w:cs="ArialArmenian"/>
          <w:lang w:val="hy-AM"/>
        </w:rPr>
        <w:t xml:space="preserve"> </w:t>
      </w:r>
      <w:r w:rsidR="006E4DF7" w:rsidRPr="00724A82">
        <w:rPr>
          <w:rFonts w:ascii="GHEA Grapalat" w:hAnsi="GHEA Grapalat" w:cs="ArialArmenian"/>
          <w:lang w:val="hy-AM"/>
        </w:rPr>
        <w:t>հ</w:t>
      </w:r>
      <w:r w:rsidR="00501012" w:rsidRPr="00724A82">
        <w:rPr>
          <w:rFonts w:ascii="GHEA Grapalat" w:hAnsi="GHEA Grapalat" w:cs="ArialArmenian"/>
          <w:lang w:val="hy-AM"/>
        </w:rPr>
        <w:t xml:space="preserve">որիզոնական հարթությունում 1,5վրկ-ից ավել սեփական տատանումների  </w:t>
      </w:r>
      <w:r w:rsidR="00FC626D" w:rsidRPr="002436CC">
        <w:rPr>
          <w:rFonts w:ascii="GHEA Grapalat" w:hAnsi="GHEA Grapalat" w:cs="ArialArmenian"/>
          <w:lang w:val="hy-AM"/>
        </w:rPr>
        <w:t>պարբերությամբ</w:t>
      </w:r>
      <w:r w:rsidR="00501012" w:rsidRPr="00724A82">
        <w:rPr>
          <w:rFonts w:ascii="GHEA Grapalat" w:hAnsi="GHEA Grapalat" w:cs="ArialArmenian"/>
          <w:lang w:val="hy-AM"/>
        </w:rPr>
        <w:t xml:space="preserve"> կամուրջներ:</w:t>
      </w:r>
    </w:p>
    <w:p w14:paraId="16033D92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Որպես </w:t>
      </w:r>
      <w:r w:rsidR="005301E9" w:rsidRPr="00724A82">
        <w:rPr>
          <w:rFonts w:ascii="GHEA Grapalat" w:hAnsi="GHEA Grapalat" w:cs="ArialArmenian"/>
          <w:lang w:val="hy-AM"/>
        </w:rPr>
        <w:t>երկրաշարժադ</w:t>
      </w:r>
      <w:r w:rsidR="00915FCE" w:rsidRPr="00724A82">
        <w:rPr>
          <w:rFonts w:ascii="GHEA Grapalat" w:hAnsi="GHEA Grapalat" w:cs="ArialArmenian"/>
          <w:lang w:val="hy-AM"/>
        </w:rPr>
        <w:t xml:space="preserve">իմացկունություն </w:t>
      </w:r>
      <w:r w:rsidRPr="00724A82">
        <w:rPr>
          <w:rFonts w:ascii="GHEA Grapalat" w:hAnsi="GHEA Grapalat" w:cs="ArialArmenian"/>
          <w:lang w:val="hy-AM"/>
        </w:rPr>
        <w:t xml:space="preserve">ապահովող կոնստրուկտիվ տարրեր կիրառվում են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հորիզոնական տեղաշարժերը արգելակող կոշտ սահմանափակիչներ, սեյսմիկ բեռնվածքով ձգվող խարիսխներ, հարակից կոնստրու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կցիա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ների հարվածները մեղմացնող </w:t>
      </w:r>
      <w:r w:rsidR="00FC626D" w:rsidRPr="002436CC">
        <w:rPr>
          <w:rFonts w:ascii="GHEA Grapalat" w:hAnsi="GHEA Grapalat" w:cs="ArialArmenian"/>
          <w:lang w:val="hy-AM"/>
        </w:rPr>
        <w:t>թափարգել</w:t>
      </w:r>
      <w:r w:rsidRPr="00724A82">
        <w:rPr>
          <w:rFonts w:ascii="GHEA Grapalat" w:hAnsi="GHEA Grapalat" w:cs="ArialArmenian"/>
          <w:lang w:val="hy-AM"/>
        </w:rPr>
        <w:t xml:space="preserve">,  հարևան թռիչքային </w:t>
      </w:r>
      <w:r w:rsidR="003905B3">
        <w:rPr>
          <w:rFonts w:ascii="GHEA Grapalat" w:hAnsi="GHEA Grapalat" w:cs="ArialArmenian"/>
          <w:lang w:val="hy-AM"/>
        </w:rPr>
        <w:t>կառու</w:t>
      </w:r>
      <w:r w:rsidR="006D65ED" w:rsidRPr="00724A82">
        <w:rPr>
          <w:rFonts w:ascii="GHEA Grapalat" w:hAnsi="GHEA Grapalat" w:cs="ArialArmenian"/>
          <w:lang w:val="hy-AM"/>
        </w:rPr>
        <w:t>ց</w:t>
      </w:r>
      <w:r w:rsidR="003905B3">
        <w:rPr>
          <w:rFonts w:ascii="GHEA Grapalat" w:hAnsi="GHEA Grapalat" w:cs="ArialArmenian"/>
          <w:lang w:val="hy-AM"/>
        </w:rPr>
        <w:t>վածք</w:t>
      </w:r>
      <w:r w:rsidR="006D65ED" w:rsidRPr="00724A82">
        <w:rPr>
          <w:rFonts w:ascii="GHEA Grapalat" w:hAnsi="GHEA Grapalat" w:cs="ArialArmenian"/>
          <w:lang w:val="hy-AM"/>
        </w:rPr>
        <w:t>ներ</w:t>
      </w:r>
      <w:r w:rsidRPr="00724A82">
        <w:rPr>
          <w:rFonts w:ascii="GHEA Grapalat" w:hAnsi="GHEA Grapalat" w:cs="ArialArmenian"/>
          <w:lang w:val="hy-AM"/>
        </w:rPr>
        <w:t>ի եզրերի հարաբերական տեղաշարժերը սահմանափակող սարքավորումներ (դիմհարներ), տատանումների էներգիան կլանող մարիչներ:</w:t>
      </w:r>
    </w:p>
    <w:p w14:paraId="155DC84F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Կամրջային հենարանները, որպես կանոն, անհրաժեշտ է նախագծել միաձույլ, հավաքովի և հավաքովի-միաձույլ երկաթբետոնե կոնստրուկցիաներից: Միջանկյալ հենա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րան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ների վերջրյա մասը թույլատրվում է նախագծել թեթևացված տիպի՝ երկաթբետոնե (պողպատե) շրջանակային վերնամասով կամ առանձին սյուներից՝ միացված պահա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նգներով:</w:t>
      </w:r>
    </w:p>
    <w:p w14:paraId="49DA3000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Արտաքին երեսապատող հավաքովի տարրերի և միաձույլ միջուկի կիրառմամբ հավաքովի-միաձույլ հենարանների նախագծման ժամանակ պետք է ապահովել հենարանի միջուկի ամրանավորումը հիմքի և ֆերմատակի սալի մեջ խարսխվող ամրանով, ինչպես նաև երեսապատող տարրերի հուսալի ամրակցումը միջուկի հետ՝ ամրանային </w:t>
      </w:r>
      <w:r w:rsidR="00FC626D" w:rsidRPr="002436CC">
        <w:rPr>
          <w:rFonts w:ascii="GHEA Grapalat" w:hAnsi="GHEA Grapalat" w:cs="ArialArmenian"/>
          <w:lang w:val="hy-AM"/>
        </w:rPr>
        <w:t>արտա</w:t>
      </w:r>
      <w:r w:rsidRPr="00724A82">
        <w:rPr>
          <w:rFonts w:ascii="GHEA Grapalat" w:hAnsi="GHEA Grapalat" w:cs="ArialArmenian"/>
          <w:lang w:val="hy-AM"/>
        </w:rPr>
        <w:t xml:space="preserve">թողարկներով կամ այլ միջոցներով: </w:t>
      </w:r>
    </w:p>
    <w:p w14:paraId="52705DC5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Երկաթբետոնե հենարանների նախագծման ժամանակ անհրաժեշտ է նախատեսել ցցային հիմքերի ցցասալերի, բնական հիմնատակերով զանգվածային հիմքերի կոնստրուկտիվ ամրանավորում նաև այն դեպքերում, երբ հաշվարկով այդ տարրերի ամրանավորում չի պահանջվում: Հենարանների իրանների համար պետք է նախատեսել անընդհատ ամրանավորում ուղղաձիգ հարթությունում: Իրանների ուղղաձիգ ամրանի կցվանքները գերազանցապես նախատեսել հեղույսային տիպի:</w:t>
      </w:r>
    </w:p>
    <w:p w14:paraId="3BCA2C61" w14:textId="77777777" w:rsidR="00501012" w:rsidRPr="00724A82" w:rsidRDefault="00501012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>Նախալարված սնամեջ թաղանթներով, հավաքովի կամ միաձույլ երկաթ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>բե</w:t>
      </w:r>
      <w:r w:rsidR="004C37A4" w:rsidRPr="00724A82">
        <w:rPr>
          <w:rFonts w:ascii="GHEA Grapalat" w:hAnsi="GHEA Grapalat" w:cs="ArialArmenian"/>
          <w:lang w:val="hy-AM"/>
        </w:rPr>
        <w:softHyphen/>
      </w:r>
      <w:r w:rsidRPr="00724A82">
        <w:rPr>
          <w:rFonts w:ascii="GHEA Grapalat" w:hAnsi="GHEA Grapalat" w:cs="ArialArmenian"/>
          <w:lang w:val="hy-AM"/>
        </w:rPr>
        <w:t xml:space="preserve">տոնե հենարանների իրանների, ինչպես նաև  թռիչքային կառուցվածքի նախալարված հավաքովի կամ միաձույլ երկաթբետոնե հեծանների կիրառման դեպքում անհրաժեշտ է նախալարվող լարերի, ճոպանների, լարերից ու ճոպաններից կազմված փնջերի ու ամրանային ձողերի վրա տեղադրել խարիսխներ: </w:t>
      </w:r>
    </w:p>
    <w:p w14:paraId="56154899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724A82">
        <w:rPr>
          <w:rFonts w:ascii="GHEA Grapalat" w:hAnsi="GHEA Grapalat" w:cs="ArialArmenian"/>
          <w:lang w:val="hy-AM"/>
        </w:rPr>
        <w:t xml:space="preserve">Խզված թռիչքային կառուցվածքի կամ </w:t>
      </w:r>
      <w:r w:rsidR="00FC626D" w:rsidRPr="002436CC">
        <w:rPr>
          <w:rFonts w:ascii="GHEA Grapalat" w:hAnsi="GHEA Grapalat" w:cs="ArialArmenian"/>
          <w:lang w:val="hy-AM"/>
        </w:rPr>
        <w:t>չ</w:t>
      </w:r>
      <w:r w:rsidRPr="00724A82">
        <w:rPr>
          <w:rFonts w:ascii="GHEA Grapalat" w:hAnsi="GHEA Grapalat" w:cs="ArialArmenian"/>
          <w:lang w:val="hy-AM"/>
        </w:rPr>
        <w:t>խզ</w:t>
      </w:r>
      <w:r w:rsidR="00FC626D" w:rsidRPr="002436CC">
        <w:rPr>
          <w:rFonts w:ascii="GHEA Grapalat" w:hAnsi="GHEA Grapalat" w:cs="ArialArmenian"/>
          <w:lang w:val="hy-AM"/>
        </w:rPr>
        <w:t>ված</w:t>
      </w:r>
      <w:r w:rsidRPr="00724A82">
        <w:rPr>
          <w:rFonts w:ascii="GHEA Grapalat" w:hAnsi="GHEA Grapalat" w:cs="ArialArmenian"/>
          <w:lang w:val="hy-AM"/>
        </w:rPr>
        <w:t xml:space="preserve"> թռիչքային կառուցվածքի վերջին թռիչքի եզրից մինչև ֆերմատակի սալի եզրը եղած հեռավորությունը պետք է բավարարի հետևյալ պայմաններին՝</w:t>
      </w:r>
    </w:p>
    <w:p w14:paraId="098EFABD" w14:textId="77777777" w:rsidR="0038238A" w:rsidRPr="00724A82" w:rsidRDefault="00DF5C5B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lastRenderedPageBreak/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="003A782D" w:rsidRPr="00724A82">
        <w:rPr>
          <w:rFonts w:ascii="GHEA Grapalat" w:hAnsi="GHEA Grapalat" w:cs="Arial Armenian"/>
          <w:position w:val="-8"/>
          <w:szCs w:val="24"/>
          <w:lang w:val="hy-AM"/>
        </w:rPr>
        <w:object w:dxaOrig="1380" w:dyaOrig="300" w14:anchorId="1E995A39">
          <v:shape id="_x0000_i1343" type="#_x0000_t75" style="width:69pt;height:15pt" o:ole="">
            <v:imagedata r:id="rId624" o:title=""/>
          </v:shape>
          <o:OLEObject Type="Embed" ProgID="Equation.3" ShapeID="_x0000_i1343" DrawAspect="Content" ObjectID="_1670763110" r:id="rId625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,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երբ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7C26EF35">
          <v:shape id="_x0000_i1344" type="#_x0000_t75" style="width:39.75pt;height:14.25pt" o:ole="">
            <v:imagedata r:id="rId626" o:title=""/>
          </v:shape>
          <o:OLEObject Type="Embed" ProgID="Equation.3" ShapeID="_x0000_i1344" DrawAspect="Content" ObjectID="_1670763111" r:id="rId627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մ,  </w:t>
      </w:r>
    </w:p>
    <w:p w14:paraId="4D35E061" w14:textId="77777777" w:rsidR="0038238A" w:rsidRPr="00724A82" w:rsidRDefault="00DF5C5B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Pr="00724A82">
        <w:rPr>
          <w:rFonts w:ascii="GHEA Grapalat" w:hAnsi="GHEA Grapalat" w:cs="Arial Armenian"/>
          <w:szCs w:val="24"/>
          <w:lang w:val="hy-AM"/>
        </w:rPr>
        <w:tab/>
      </w:r>
      <w:r w:rsidR="003A782D" w:rsidRPr="00724A82">
        <w:rPr>
          <w:rFonts w:ascii="GHEA Grapalat" w:hAnsi="GHEA Grapalat" w:cs="Arial Armenian"/>
          <w:position w:val="-8"/>
          <w:szCs w:val="24"/>
          <w:lang w:val="hy-AM"/>
        </w:rPr>
        <w:object w:dxaOrig="1400" w:dyaOrig="300" w14:anchorId="7CB3AE6D">
          <v:shape id="_x0000_i1345" type="#_x0000_t75" style="width:69.75pt;height:15pt" o:ole="">
            <v:imagedata r:id="rId628" o:title=""/>
          </v:shape>
          <o:OLEObject Type="Embed" ProgID="Equation.3" ShapeID="_x0000_i1345" DrawAspect="Content" ObjectID="_1670763112" r:id="rId629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,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8238A" w:rsidRPr="00724A82">
        <w:rPr>
          <w:rFonts w:ascii="GHEA Grapalat" w:hAnsi="GHEA Grapalat" w:cs="Arial Armenian"/>
          <w:szCs w:val="24"/>
          <w:lang w:val="hy-AM"/>
        </w:rPr>
        <w:t xml:space="preserve">երբ </w:t>
      </w:r>
      <w:r w:rsidR="00D706E9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="003A782D"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14377447">
          <v:shape id="_x0000_i1346" type="#_x0000_t75" style="width:39.75pt;height:14.25pt" o:ole="">
            <v:imagedata r:id="rId630" o:title=""/>
          </v:shape>
          <o:OLEObject Type="Embed" ProgID="Equation.3" ShapeID="_x0000_i1346" DrawAspect="Content" ObjectID="_1670763113" r:id="rId631"/>
        </w:object>
      </w:r>
      <w:r w:rsidR="0038238A" w:rsidRPr="00724A82">
        <w:rPr>
          <w:rFonts w:ascii="GHEA Grapalat" w:hAnsi="GHEA Grapalat" w:cs="Arial Armenian"/>
          <w:szCs w:val="24"/>
          <w:lang w:val="hy-AM"/>
        </w:rPr>
        <w:t>մ,</w:t>
      </w:r>
    </w:p>
    <w:p w14:paraId="26EDBA2A" w14:textId="77777777" w:rsidR="00D706E9" w:rsidRPr="00724A82" w:rsidRDefault="0038238A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  <w:r w:rsidR="003A782D"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090B9755" w14:textId="77777777" w:rsidR="00DF5C5B" w:rsidRPr="00724A82" w:rsidRDefault="003A782D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4"/>
          <w:szCs w:val="24"/>
          <w:lang w:val="hy-AM"/>
        </w:rPr>
        <w:object w:dxaOrig="200" w:dyaOrig="260" w14:anchorId="2E7471D4">
          <v:shape id="_x0000_i1347" type="#_x0000_t75" style="width:10.5pt;height:13.5pt" o:ole="">
            <v:imagedata r:id="rId632" o:title=""/>
          </v:shape>
          <o:OLEObject Type="Embed" ProgID="Equation.3" ShapeID="_x0000_i1347" DrawAspect="Content" ObjectID="_1670763114" r:id="rId633"/>
        </w:objec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– ը թռիչքային կառուցվածքի երկարությունն է, մ, </w:t>
      </w:r>
    </w:p>
    <w:p w14:paraId="1CB94297" w14:textId="77777777" w:rsidR="0038238A" w:rsidRPr="00724A82" w:rsidRDefault="003A782D" w:rsidP="0019706C">
      <w:pPr>
        <w:pStyle w:val="ListParagraph"/>
        <w:shd w:val="clear" w:color="auto" w:fill="FFFFFF"/>
        <w:tabs>
          <w:tab w:val="left" w:pos="1106"/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220" w:dyaOrig="279" w14:anchorId="443FA809">
          <v:shape id="_x0000_i1348" type="#_x0000_t75" style="width:11.25pt;height:14.25pt" o:ole="">
            <v:imagedata r:id="rId634" o:title=""/>
          </v:shape>
          <o:OLEObject Type="Embed" ProgID="Equation.3" ShapeID="_x0000_i1348" DrawAspect="Content" ObjectID="_1670763115" r:id="rId635"/>
        </w:objec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– ը` խզված թռիչքային կառուցվածքի եզրից մինչև ֆերմատակի սալի եզրը եղած հեռավորությունը, սմ:</w:t>
      </w:r>
    </w:p>
    <w:p w14:paraId="0A3C62DD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2 և 3 գոտիներում մեծ կամուրջների ցցային հենարանների կիրառ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ման դեպքում ցցային դաշտի եզրային գոտիներում  անհրաժեշտ է կիրառել թեք ցցեր:  </w:t>
      </w:r>
    </w:p>
    <w:p w14:paraId="49A9811D" w14:textId="77777777" w:rsidR="0038238A" w:rsidRPr="00724A82" w:rsidRDefault="00E02F79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Ոչ </w: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ժայռային հիմնատակով </w:t>
      </w: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շրջանակային  տիպի </w:t>
      </w:r>
      <w:r w:rsidR="0038238A" w:rsidRPr="00724A82">
        <w:rPr>
          <w:rFonts w:ascii="GHEA Grapalat" w:hAnsi="GHEA Grapalat" w:cs="ArialArmenian"/>
          <w:szCs w:val="24"/>
          <w:lang w:val="hy-AM"/>
        </w:rPr>
        <w:t>հենարանների հիմքերը պետք է միավորեն հենարանի բոլոր կանգնակները, իսկ ժայռային գրունտների դեպքում պետք է ունենան կանգնակները միավորող ոչ մեծ խորությամբ տեղադրված լայնական կապեր:</w:t>
      </w:r>
    </w:p>
    <w:p w14:paraId="06CB24A8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Բնական հիմնատակով հիմքերի ներբանները պետք է լինեն հորիզոնական: Աստիճանաձև հիմքեր թույլատրվում է միայն ժայռային հիմնատակի դեպքում:</w:t>
      </w:r>
    </w:p>
    <w:p w14:paraId="3A4A02D2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Մեծ և միջին կամուրջների ցցային հենարանները և գրունտի մեջ տեղադրված ցցասալով հիմքերը անհրաժեշտ է նախագծել</w:t>
      </w:r>
      <w:r w:rsidR="00307BAA" w:rsidRPr="00307BAA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կիրառելով ոչ պակաս 400x400մմ հատված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քով կամ  ոչ պակաս, քան 600մմ տրամագծով թեք ցցեր: Սեյսմիկ 1 գոտում թույլատրվում է նախագծել նաև ոչ պակաս 600x600մմ հատվածքով կամ ոչ պակաս, քան 800մմ տրամագծով ուղղաձիգ ցցերով, անկախ ցցասալի դիրքից և ոչ պակաս 400x400մմ հատվածքով կամ  ոչ պակաս, քան 600</w:t>
      </w:r>
      <w:r w:rsidR="003A782D" w:rsidRPr="00724A82">
        <w:rPr>
          <w:rFonts w:cs="Calibri"/>
          <w:szCs w:val="24"/>
          <w:lang w:val="hy-AM"/>
        </w:rPr>
        <w:t> </w:t>
      </w:r>
      <w:r w:rsidRPr="00724A82">
        <w:rPr>
          <w:rFonts w:ascii="GHEA Grapalat" w:hAnsi="GHEA Grapalat" w:cs="ArialArmenian"/>
          <w:szCs w:val="24"/>
          <w:lang w:val="hy-AM"/>
        </w:rPr>
        <w:t>մմ տրամագծով ուղղաձիգ ցցերով, եթե  ցցասալը խորացվում է գրունտի մեջ:</w:t>
      </w:r>
    </w:p>
    <w:p w14:paraId="445AF832" w14:textId="77777777" w:rsidR="00E71624" w:rsidRPr="00724A82" w:rsidRDefault="00E71624" w:rsidP="0019706C">
      <w:pPr>
        <w:pStyle w:val="ListParagraph"/>
        <w:shd w:val="clear" w:color="auto" w:fill="FFFFFF"/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</w:p>
    <w:p w14:paraId="70F0820F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r w:rsidRPr="00724A82">
        <w:rPr>
          <w:rFonts w:cs="Calibri"/>
          <w:spacing w:val="2"/>
          <w:szCs w:val="24"/>
          <w:lang w:val="hy-AM"/>
        </w:rPr>
        <w:t>     </w:t>
      </w:r>
      <w:bookmarkStart w:id="47" w:name="_Toc12539499"/>
      <w:r w:rsidRPr="00724A82">
        <w:rPr>
          <w:rFonts w:ascii="GHEA Grapalat" w:hAnsi="GHEA Grapalat" w:cs="ArialArmenian"/>
          <w:b/>
          <w:i/>
          <w:szCs w:val="24"/>
          <w:lang w:val="hy-AM"/>
        </w:rPr>
        <w:t>Հենապատեր և խողովակներ լիցքերի տակ</w:t>
      </w:r>
      <w:bookmarkEnd w:id="47"/>
    </w:p>
    <w:p w14:paraId="55BA68DE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B55EA62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Հենապատերը գերազանցապես պետք է իրականացվեն երկաթբետոնից, մետաղական ձգիչներով խարսխային հենարանների հետ միացված միա</w:t>
      </w:r>
      <w:r w:rsidR="00307BAA">
        <w:rPr>
          <w:rFonts w:ascii="GHEA Grapalat" w:hAnsi="GHEA Grapalat" w:cs="ArialArmenian"/>
          <w:szCs w:val="24"/>
          <w:lang w:val="hy-AM"/>
        </w:rPr>
        <w:t>վորող գլխադիրով ագուցային շարից</w:t>
      </w:r>
      <w:r w:rsidRPr="00724A82">
        <w:rPr>
          <w:rFonts w:ascii="GHEA Grapalat" w:hAnsi="GHEA Grapalat" w:cs="ArialArmenian"/>
          <w:szCs w:val="24"/>
          <w:lang w:val="hy-AM"/>
        </w:rPr>
        <w:t xml:space="preserve"> կամ երկաթբետոնե գլխադիրով միացված հորատալցովի ցցերից:</w:t>
      </w:r>
    </w:p>
    <w:p w14:paraId="5A0D945B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Հենապատերի բարձրությունը, հաշված հիմքերի ներբանից (հիմքի գրունտի մակերևույթից)</w:t>
      </w:r>
      <w:r w:rsidR="00307BAA" w:rsidRPr="00307BAA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պետք է լինի ոչ ավելի.</w:t>
      </w:r>
    </w:p>
    <w:p w14:paraId="5601507B" w14:textId="77777777" w:rsidR="0038238A" w:rsidRPr="00724A82" w:rsidRDefault="00FD1A6B" w:rsidP="0019706C">
      <w:pPr>
        <w:pStyle w:val="ListParagraph"/>
        <w:shd w:val="clear" w:color="auto" w:fill="FFFFFF"/>
        <w:tabs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1</w:t>
      </w:r>
      <w:r w:rsidR="001B5888">
        <w:rPr>
          <w:rFonts w:ascii="GHEA Grapalat" w:hAnsi="GHEA Grapalat" w:cs="ArialArmenian"/>
          <w:szCs w:val="24"/>
          <w:lang w:val="hy-AM"/>
        </w:rPr>
        <w:t xml:space="preserve">) բետոնե պատեր՝ </w:t>
      </w:r>
      <w:r w:rsidR="0038238A" w:rsidRPr="00724A82">
        <w:rPr>
          <w:rFonts w:ascii="GHEA Grapalat" w:hAnsi="GHEA Grapalat" w:cs="ArialArmenian"/>
          <w:szCs w:val="24"/>
          <w:lang w:val="hy-AM"/>
        </w:rPr>
        <w:t>8 մ,</w:t>
      </w:r>
    </w:p>
    <w:p w14:paraId="0B796E55" w14:textId="77777777" w:rsidR="0038238A" w:rsidRPr="00724A82" w:rsidRDefault="00FD1A6B" w:rsidP="0019706C">
      <w:pPr>
        <w:pStyle w:val="ListParagraph"/>
        <w:shd w:val="clear" w:color="auto" w:fill="FFFFFF"/>
        <w:tabs>
          <w:tab w:val="left" w:pos="1134"/>
        </w:tabs>
        <w:spacing w:after="0"/>
        <w:ind w:left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2</w:t>
      </w:r>
      <w:r w:rsidR="0038238A" w:rsidRPr="00724A82">
        <w:rPr>
          <w:rFonts w:ascii="GHEA Grapalat" w:hAnsi="GHEA Grapalat" w:cs="ArialArmenian"/>
          <w:szCs w:val="24"/>
          <w:lang w:val="hy-AM"/>
        </w:rPr>
        <w:t>) ցանցային գաբիոններով  պատեր՝ խարսխված ճանապարհային լիցքի մեջ</w:t>
      </w:r>
      <w:r w:rsidR="001B5888">
        <w:rPr>
          <w:rFonts w:ascii="GHEA Grapalat" w:hAnsi="GHEA Grapalat" w:cs="ArialArmenian"/>
          <w:szCs w:val="24"/>
          <w:lang w:val="hy-AM"/>
        </w:rPr>
        <w:t xml:space="preserve">՝ </w:t>
      </w:r>
      <w:r w:rsidR="0038238A" w:rsidRPr="00724A82">
        <w:rPr>
          <w:rFonts w:ascii="GHEA Grapalat" w:hAnsi="GHEA Grapalat" w:cs="ArialArmenian"/>
          <w:szCs w:val="24"/>
          <w:lang w:val="hy-AM"/>
        </w:rPr>
        <w:t>6 մ,</w:t>
      </w:r>
    </w:p>
    <w:p w14:paraId="4C8A58B8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Հենապատերը ըստ երկարության ուղղաձիգ միջանցիկ կարաններով պետք է բաժանել հատվածամասերի այնպես, որ յուրաքանչյուր հատվածամասի ներբանը գտնվի համասեռ գրունտի վրա:  Յուրաքանչյուր հատվածամասի երկարությունը պետք է լինի 15մ-ից ոչ ավելի: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727A5A44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Երբ հենապատերի հարակից  հատվածամասերի հիմնատակերը գտնվում են տար</w:t>
      </w:r>
      <w:r w:rsidR="00494205" w:rsidRPr="00724A82">
        <w:rPr>
          <w:rFonts w:ascii="GHEA Grapalat" w:hAnsi="GHEA Grapalat" w:cs="ArialArmenian"/>
          <w:szCs w:val="24"/>
          <w:lang w:val="hy-AM"/>
        </w:rPr>
        <w:softHyphen/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բեր մակարդակների վրա, հիմնատակի մի նիշից մյուսին անցումը պետք է կատարվի աս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տի</w:t>
      </w:r>
      <w:r w:rsidR="00494205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ճաններով, որոնց բարձրության և երկարության հարաբերությունը պետք է ընդունել 1:2:</w:t>
      </w:r>
      <w:r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5AE5D139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Ամրանավորված գրունտից տարբեր տիպի երեսապատումով հենապատերի իրականացման դեպքում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ըստ բարձրության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միջանկյալ </w:t>
      </w:r>
      <w:r w:rsidR="00FA274A" w:rsidRPr="00724A82">
        <w:rPr>
          <w:rFonts w:ascii="GHEA Grapalat" w:hAnsi="GHEA Grapalat" w:cs="ArialArmenian"/>
          <w:szCs w:val="24"/>
          <w:lang w:val="hy-AM"/>
        </w:rPr>
        <w:t>ֆ</w:t>
      </w:r>
      <w:r w:rsidRPr="00724A82">
        <w:rPr>
          <w:rFonts w:ascii="GHEA Grapalat" w:hAnsi="GHEA Grapalat" w:cs="ArialArmenian"/>
          <w:szCs w:val="24"/>
          <w:lang w:val="hy-AM"/>
        </w:rPr>
        <w:t>երմաների հաշվարկային բնու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թագրերը (բարձրությունը, քանակը, լայնությունը) որոշվում են հաշվարկով: Ամրանավորված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>գրունտից հենապատերը պետք է հենվեն հաշվարկային ուժի երկրաշարժի ժամանակ կայունությունը պահպանող ամուր գրունտի վրա:</w:t>
      </w:r>
    </w:p>
    <w:p w14:paraId="3D984E8D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բոլոր գոտիներում  լիցքերի տակ առանց սահմանափակման թույ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լատր</w:t>
      </w:r>
      <w:r w:rsidR="004C37A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վում է կիրառել երկաթբետոնե հիմքային  խողովակներ՝ փակ եզրագծով օղակներից, ինչպես նաև մինչև 1</w:t>
      </w:r>
      <w:r w:rsidR="00FD1A6B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5մ տրամագծով առանց հիմքի հավաքովի մետաղական </w:t>
      </w:r>
      <w:r w:rsidR="004D5878" w:rsidRPr="00724A82">
        <w:rPr>
          <w:rFonts w:ascii="GHEA Grapalat" w:hAnsi="GHEA Grapalat" w:cs="ArialArmenian"/>
          <w:szCs w:val="24"/>
          <w:lang w:val="hy-AM"/>
        </w:rPr>
        <w:t xml:space="preserve">գոֆրե </w:t>
      </w:r>
      <w:r w:rsidRPr="00724A82">
        <w:rPr>
          <w:rFonts w:ascii="GHEA Grapalat" w:hAnsi="GHEA Grapalat" w:cs="ArialArmenian"/>
          <w:szCs w:val="24"/>
          <w:lang w:val="hy-AM"/>
        </w:rPr>
        <w:t xml:space="preserve">խողովակներ: </w:t>
      </w:r>
    </w:p>
    <w:p w14:paraId="170A3EB5" w14:textId="77777777" w:rsidR="0038238A" w:rsidRPr="00724A82" w:rsidRDefault="0038238A" w:rsidP="00F82155">
      <w:pPr>
        <w:pStyle w:val="ListParagraph"/>
        <w:numPr>
          <w:ilvl w:val="0"/>
          <w:numId w:val="13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1 և 2 գոտիներում լիցքերի տակ թույլատրվում է կիրառել երկաթբետոնե ծածկով բետոնե ուղղանկյուն խողովակներ՝ նախատեսելով պատերի միացումը հիմքերի հետ՝ արտաթողանքների միաձուլմամբ:  Թույլատրվում է կիրառել  նաև 1</w:t>
      </w:r>
      <w:r w:rsidR="003A782D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5մ-ից  մեծ տրամագծով առանց հիմքի հավաքովի մետաղական </w:t>
      </w:r>
      <w:r w:rsidR="004D5878" w:rsidRPr="00724A82">
        <w:rPr>
          <w:rFonts w:ascii="GHEA Grapalat" w:hAnsi="GHEA Grapalat" w:cs="ArialArmenian"/>
          <w:szCs w:val="24"/>
          <w:lang w:val="hy-AM"/>
        </w:rPr>
        <w:t xml:space="preserve">գոֆրե </w:t>
      </w:r>
      <w:r w:rsidRPr="00724A82">
        <w:rPr>
          <w:rFonts w:ascii="GHEA Grapalat" w:hAnsi="GHEA Grapalat" w:cs="ArialArmenian"/>
          <w:szCs w:val="24"/>
          <w:lang w:val="hy-AM"/>
        </w:rPr>
        <w:t xml:space="preserve">խողովակներ: </w:t>
      </w:r>
      <w:r w:rsidR="004D5878" w:rsidRPr="004D5878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F14642A" w14:textId="77777777" w:rsidR="00877B11" w:rsidRPr="00724A82" w:rsidRDefault="00877B11" w:rsidP="0019706C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</w:p>
    <w:p w14:paraId="4C53AB39" w14:textId="77777777" w:rsidR="00877B11" w:rsidRDefault="00877B11" w:rsidP="000D545B">
      <w:pPr>
        <w:pStyle w:val="ListParagraph"/>
        <w:numPr>
          <w:ilvl w:val="1"/>
          <w:numId w:val="2"/>
        </w:numPr>
        <w:shd w:val="clear" w:color="auto" w:fill="FFFFFF"/>
        <w:tabs>
          <w:tab w:val="left" w:pos="1134"/>
        </w:tabs>
        <w:spacing w:after="0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8" w:name="_Toc12539500"/>
      <w:r w:rsidRPr="00724A82">
        <w:rPr>
          <w:rFonts w:ascii="GHEA Grapalat" w:hAnsi="GHEA Grapalat" w:cs="ArialArmenian"/>
          <w:b/>
          <w:i/>
          <w:szCs w:val="24"/>
          <w:lang w:val="hy-AM"/>
        </w:rPr>
        <w:t>Տրանսպորտային թունելներ և մետրոպոլիտեններ</w:t>
      </w:r>
      <w:bookmarkEnd w:id="48"/>
    </w:p>
    <w:p w14:paraId="40DC8F3C" w14:textId="77777777" w:rsidR="00907470" w:rsidRPr="00724A82" w:rsidRDefault="00907470" w:rsidP="00907470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686FCF5B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Թունելային անցման ծրագծի ընտրության ժամանակ անհրաժեշտ է թունելի տեղադրումը նախատեսել </w:t>
      </w:r>
      <w:r w:rsidR="00FC3A3D"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Pr="00724A82">
        <w:rPr>
          <w:rFonts w:ascii="GHEA Grapalat" w:hAnsi="GHEA Grapalat" w:cs="ArialArmenian"/>
          <w:szCs w:val="24"/>
          <w:lang w:val="hy-AM"/>
        </w:rPr>
        <w:t xml:space="preserve"> խզվածքներից և սողանքային գոտիներից հեռու</w:t>
      </w:r>
      <w:r w:rsidR="004D5878" w:rsidRPr="004D5878">
        <w:rPr>
          <w:rFonts w:ascii="GHEA Grapalat" w:hAnsi="GHEA Grapalat" w:cs="ArialArmenian"/>
          <w:szCs w:val="24"/>
          <w:lang w:val="hy-AM"/>
        </w:rPr>
        <w:t>՝</w:t>
      </w:r>
      <w:r w:rsidRPr="00724A82">
        <w:rPr>
          <w:rFonts w:ascii="GHEA Grapalat" w:hAnsi="GHEA Grapalat" w:cs="ArialArmenian"/>
          <w:szCs w:val="24"/>
          <w:lang w:val="hy-AM"/>
        </w:rPr>
        <w:t xml:space="preserve"> սեյսմիկ հատկություններով համասեռ և բարենպաստ գրունտներում (ժայռային, խո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շորա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բեկորային, սակավախոնավ ավազներ, ամուր կավեր): Չի թույլատրվում թունելների տե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ղա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դրումը հոսուն-պլաստիկ և հոսուն կավերում, նստվածքային գրունտներում, կարստ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առա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ջա</w:t>
      </w:r>
      <w:r w:rsidR="003A782D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ցման գոտիներում: Այլ հավասար պայմանների դեպքում նախապատվությունը տրվում է թունելի ավելի խորը հիմնադրման տարբերակներին:</w:t>
      </w:r>
    </w:p>
    <w:p w14:paraId="2472B8BE" w14:textId="77777777" w:rsidR="0038238A" w:rsidRPr="00724A82" w:rsidRDefault="00FC3A3D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="0038238A" w:rsidRPr="00724A82">
        <w:rPr>
          <w:rFonts w:ascii="GHEA Grapalat" w:hAnsi="GHEA Grapalat" w:cs="ArialArmenian"/>
          <w:szCs w:val="24"/>
          <w:lang w:val="hy-AM"/>
        </w:rPr>
        <w:t xml:space="preserve"> խզվածքների հետ թունելների հատման տեղամասերում, որտեղ հնարավոր է ապարազանգվածի տեղաշարժ, տեխնիկատնտեսական հիմնավորման դեպքում անհրաժեշտ է նախատեսել թունելի հատվածքի մեծացում:</w:t>
      </w:r>
    </w:p>
    <w:p w14:paraId="60260CF7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Սեյսմիկ 2 և 3 գոտիներում թունելների երեսարկները պետք է նախատեսել պարփակ: Բաց եղանակով կառուցվող թունելներում պետք է կիրառել միհատվածավոր հավաքովի կամ միաձույլ տարրեր: Սեյսմիկ 1 գոտում ժայռային գրունտներում թույլատրվում </w:t>
      </w:r>
      <w:r w:rsidR="004D5878" w:rsidRPr="004D5878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է լեռնային թունելի երեսարկը իրականացնել ծեփաբետոնից՝ համատեղելով գրունտի հետ լրիվ կապակցումը ապահովող խարիսխների հետ:</w:t>
      </w:r>
      <w:r w:rsidR="00D706E9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Երկաթուղիների, I և II կարգի ավտոճանապարհների, արագընթաց քաղաքային մայրուղիների վրա սեյսմիկ 2 և 3 գոտիներում իրականացվող 700մ-ից մեծ երկարությամբ թունելներում տեխնի</w:t>
      </w:r>
      <w:r w:rsidR="00603D73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կատ</w:t>
      </w:r>
      <w:r w:rsidR="004D5878" w:rsidRPr="00724A82">
        <w:rPr>
          <w:rFonts w:ascii="GHEA Grapalat" w:hAnsi="GHEA Grapalat" w:cs="ArialArmenian"/>
          <w:szCs w:val="24"/>
          <w:lang w:val="hy-AM"/>
        </w:rPr>
        <w:t>ն</w:t>
      </w:r>
      <w:r w:rsidR="00603D73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տեսական հիմնավորմամբ կարող են նախատեսվել սպասար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կման թունելներ՝ արտակարգ իրավիճակներում վերականգնողական տեխնիկայի անցման և ուղևորների տարհանման նպատակով: Թունելի մերձճակատամուտքային տեղամասերում, որտեղ թաղի վրա գրունտի շերտի հաստությունը կազմում է լեռնային փորվածքի լայնական հատվածքի առավելագույն չափի եռակիից պակաս</w:t>
      </w:r>
      <w:r w:rsidR="004D5878" w:rsidRPr="004D5878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 պետք է կիրառվեն երկաթբետոնե կամ մետաղական երեսարկներ: </w:t>
      </w:r>
    </w:p>
    <w:p w14:paraId="2ECC458F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Մետրոպոլիտենի կայարանների տեղադրումը </w:t>
      </w:r>
      <w:r w:rsidR="00FC3A3D" w:rsidRPr="007E0E84">
        <w:rPr>
          <w:rFonts w:ascii="GHEA Grapalat" w:hAnsi="GHEA Grapalat" w:cs="ArialArmenian"/>
          <w:szCs w:val="24"/>
          <w:lang w:val="hy-AM"/>
        </w:rPr>
        <w:t>տեկտոնական</w:t>
      </w:r>
      <w:r w:rsidRPr="00724A82">
        <w:rPr>
          <w:rFonts w:ascii="GHEA Grapalat" w:hAnsi="GHEA Grapalat" w:cs="ArialArmenian"/>
          <w:szCs w:val="24"/>
          <w:lang w:val="hy-AM"/>
        </w:rPr>
        <w:t xml:space="preserve"> խզվածքների գոտիներում չի թույլատրվում: </w:t>
      </w:r>
    </w:p>
    <w:p w14:paraId="6D955304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Միաձույլ թունելային կոնստրուկցիաների </w:t>
      </w:r>
      <w:r w:rsidR="005301E9" w:rsidRPr="00724A82">
        <w:rPr>
          <w:rFonts w:ascii="GHEA Grapalat" w:hAnsi="GHEA Grapalat" w:cs="ArialArmenian"/>
          <w:szCs w:val="24"/>
          <w:lang w:val="hy-AM"/>
        </w:rPr>
        <w:t>երկրաշարժադ</w:t>
      </w:r>
      <w:r w:rsidRPr="00724A82">
        <w:rPr>
          <w:rFonts w:ascii="GHEA Grapalat" w:hAnsi="GHEA Grapalat" w:cs="ArialArmenian"/>
          <w:szCs w:val="24"/>
          <w:lang w:val="hy-AM"/>
        </w:rPr>
        <w:t>իմացկ</w:t>
      </w:r>
      <w:r w:rsidR="004D5878" w:rsidRPr="004D5878">
        <w:rPr>
          <w:rFonts w:ascii="GHEA Grapalat" w:hAnsi="GHEA Grapalat" w:cs="ArialArmenian"/>
          <w:szCs w:val="24"/>
          <w:lang w:val="hy-AM"/>
        </w:rPr>
        <w:t>ու</w:t>
      </w:r>
      <w:r w:rsidRPr="00724A82">
        <w:rPr>
          <w:rFonts w:ascii="GHEA Grapalat" w:hAnsi="GHEA Grapalat" w:cs="ArialArmenian"/>
          <w:szCs w:val="24"/>
          <w:lang w:val="hy-AM"/>
        </w:rPr>
        <w:t xml:space="preserve">նությունը պետք է ապահովվի դեֆորմացիոն կարաններով, որոնք պետք է կանխեն թունելի երեսարկում խզումները: Դեֆորմացիոն կարանների միջև հեռավորությունները որոշվում են հաշվարկով: </w:t>
      </w:r>
    </w:p>
    <w:p w14:paraId="149EB904" w14:textId="77777777" w:rsidR="0038238A" w:rsidRPr="00724A82" w:rsidRDefault="0038238A" w:rsidP="00F82155">
      <w:pPr>
        <w:pStyle w:val="ListParagraph"/>
        <w:numPr>
          <w:ilvl w:val="2"/>
          <w:numId w:val="14"/>
        </w:numPr>
        <w:shd w:val="clear" w:color="auto" w:fill="FFFFFF"/>
        <w:tabs>
          <w:tab w:val="left" w:pos="1106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Հիմնական թունելին հարող խցերի և օժանդակ թունելների (օդափոխության, դրենաժային և այլն) միացման տեղերում պետք է նախատեսել  դեֆորմացիոն կարաններ: </w:t>
      </w:r>
    </w:p>
    <w:p w14:paraId="282C8BF9" w14:textId="77777777" w:rsidR="00877B11" w:rsidRPr="00724A82" w:rsidRDefault="00877B11" w:rsidP="0019706C">
      <w:pPr>
        <w:shd w:val="clear" w:color="auto" w:fill="FFFFFF"/>
        <w:spacing w:line="271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highlight w:val="yellow"/>
          <w:lang w:val="hy-AM"/>
        </w:rPr>
      </w:pPr>
    </w:p>
    <w:p w14:paraId="500287CD" w14:textId="77777777" w:rsidR="00877B11" w:rsidRDefault="00877B11" w:rsidP="001B5888">
      <w:pPr>
        <w:pStyle w:val="ListParagraph"/>
        <w:numPr>
          <w:ilvl w:val="1"/>
          <w:numId w:val="2"/>
        </w:numPr>
        <w:shd w:val="clear" w:color="auto" w:fill="FFFFFF"/>
        <w:tabs>
          <w:tab w:val="left" w:pos="900"/>
        </w:tabs>
        <w:spacing w:after="0" w:line="271" w:lineRule="auto"/>
        <w:ind w:left="0" w:firstLine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  <w:bookmarkStart w:id="49" w:name="_Toc12539501"/>
      <w:r w:rsidRPr="00724A82">
        <w:rPr>
          <w:rFonts w:ascii="GHEA Grapalat" w:hAnsi="GHEA Grapalat" w:cs="ArialArmenian"/>
          <w:b/>
          <w:i/>
          <w:szCs w:val="24"/>
          <w:lang w:val="hy-AM"/>
        </w:rPr>
        <w:lastRenderedPageBreak/>
        <w:t xml:space="preserve">Տրանսպորտային </w:t>
      </w:r>
      <w:r w:rsidR="00611BFF">
        <w:rPr>
          <w:rFonts w:ascii="GHEA Grapalat" w:hAnsi="GHEA Grapalat" w:cs="ArialArmenian"/>
          <w:b/>
          <w:i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b/>
          <w:i/>
          <w:szCs w:val="24"/>
          <w:lang w:val="hy-AM"/>
        </w:rPr>
        <w:t>ց</w:t>
      </w:r>
      <w:r w:rsidR="00611BFF">
        <w:rPr>
          <w:rFonts w:ascii="GHEA Grapalat" w:hAnsi="GHEA Grapalat" w:cs="ArialArmenian"/>
          <w:b/>
          <w:i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b/>
          <w:i/>
          <w:szCs w:val="24"/>
          <w:lang w:val="hy-AM"/>
        </w:rPr>
        <w:t>ներ</w:t>
      </w:r>
      <w:r w:rsidRPr="00724A82">
        <w:rPr>
          <w:rFonts w:ascii="GHEA Grapalat" w:hAnsi="GHEA Grapalat" w:cs="ArialArmenian"/>
          <w:b/>
          <w:i/>
          <w:szCs w:val="24"/>
          <w:lang w:val="hy-AM"/>
        </w:rPr>
        <w:t xml:space="preserve">ի </w:t>
      </w:r>
      <w:r w:rsidR="005301E9" w:rsidRPr="00724A82">
        <w:rPr>
          <w:rFonts w:ascii="GHEA Grapalat" w:hAnsi="GHEA Grapalat" w:cs="ArialArmenian"/>
          <w:b/>
          <w:i/>
          <w:szCs w:val="24"/>
          <w:lang w:val="hy-AM"/>
        </w:rPr>
        <w:t>երկրաշարժադ</w:t>
      </w:r>
      <w:r w:rsidR="00120EC9" w:rsidRPr="00724A82">
        <w:rPr>
          <w:rFonts w:ascii="GHEA Grapalat" w:hAnsi="GHEA Grapalat" w:cs="ArialArmenian"/>
          <w:b/>
          <w:i/>
          <w:szCs w:val="24"/>
          <w:lang w:val="hy-AM"/>
        </w:rPr>
        <w:t>իմաց</w:t>
      </w:r>
      <w:r w:rsidRPr="00724A82">
        <w:rPr>
          <w:rFonts w:ascii="GHEA Grapalat" w:hAnsi="GHEA Grapalat" w:cs="ArialArmenian"/>
          <w:b/>
          <w:i/>
          <w:szCs w:val="24"/>
          <w:lang w:val="hy-AM"/>
        </w:rPr>
        <w:t>կունության հաշվարկները</w:t>
      </w:r>
      <w:bookmarkEnd w:id="49"/>
    </w:p>
    <w:p w14:paraId="0C20B418" w14:textId="77777777" w:rsidR="00907470" w:rsidRPr="00724A82" w:rsidRDefault="00907470" w:rsidP="00907470">
      <w:pPr>
        <w:pStyle w:val="ListParagraph"/>
        <w:shd w:val="clear" w:color="auto" w:fill="FFFFFF"/>
        <w:spacing w:after="0" w:line="240" w:lineRule="auto"/>
        <w:ind w:left="567"/>
        <w:textAlignment w:val="baseline"/>
        <w:outlineLvl w:val="1"/>
        <w:rPr>
          <w:rFonts w:ascii="GHEA Grapalat" w:hAnsi="GHEA Grapalat" w:cs="ArialArmenian"/>
          <w:b/>
          <w:i/>
          <w:szCs w:val="24"/>
          <w:lang w:val="hy-AM"/>
        </w:rPr>
      </w:pPr>
    </w:p>
    <w:p w14:paraId="5DA9B06B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հաշվարկը սեյսմիկ ազդեցության հաշվառմամբ անհրաժեշտ է կատարել ըստ կոնստրուկցիայի ամրության և կայունության, ինչպես նաև կամրջային հենարանների հիմքերի գրունտային հիմնատակերի կրողունակության և կամրջի դեֆորմացիոն կարաններով փոխանջատված հատակագծում հարակից հատվածքների սահմանային գծային և անկյունային տեղաշարժերի: </w:t>
      </w:r>
    </w:p>
    <w:p w14:paraId="51E1DF72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Կամուրջների նախագծման ժամանակ պետք է հաշվի առնել սեյսմիկ բեռնվածքների, մշտական բեռնվածքների (ազդեցությունների), շարժական հենարանային մասերում առաջացող շփման ուժերի, շարժակազմից առաջացող բեռնվածքների  համատեղ ազդեցությունը: Կամուրջների հաշվարկը սեյսմիկ բեռնվածքների հաշվառումով պետք է կատարել ինչպես կամրջի վրա շարժակազմի առկայության, այնպես էլ դրա բացակայության դեպքում:</w:t>
      </w:r>
    </w:p>
    <w:p w14:paraId="61460BC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Կամուրջները հաշվարկելիս բեռների զուգակցման </w:t>
      </w:r>
      <w:r w:rsidR="00501012"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00" w14:anchorId="591E28D3">
          <v:shape id="_x0000_i1349" type="#_x0000_t75" style="width:12.75pt;height:15.75pt" o:ole="">
            <v:imagedata r:id="rId636" o:title=""/>
          </v:shape>
          <o:OLEObject Type="Embed" ProgID="Equation.3" ShapeID="_x0000_i1349" DrawAspect="Content" ObjectID="_1670763116" r:id="rId637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 գործակիցները</w:t>
      </w:r>
      <w:r w:rsidRPr="00724A82">
        <w:rPr>
          <w:rFonts w:ascii="GHEA Grapalat" w:hAnsi="GHEA Grapalat" w:cs="ArialArmenian"/>
          <w:szCs w:val="24"/>
          <w:lang w:val="hy-AM"/>
        </w:rPr>
        <w:t xml:space="preserve"> ընդունվում են հավասար՝</w:t>
      </w:r>
    </w:p>
    <w:p w14:paraId="573FAD2F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մշտական բեռնվածքների և ազդեցությունների համար, սեյսմիկ բեռնվածքների համար, որոնք հաշվի են առնվում մշտական բեռնվածքների, ինչպես նաև շարժական հենարանային մասերում մշտական բեռնվածքներից առաջացած ազդեցության հետ համատեղ՝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780" w:dyaOrig="320" w14:anchorId="75111265">
          <v:shape id="_x0000_i1350" type="#_x0000_t75" style="width:39pt;height:15.75pt" o:ole="">
            <v:imagedata r:id="rId638" o:title=""/>
          </v:shape>
          <o:OLEObject Type="Embed" ProgID="Equation.3" ShapeID="_x0000_i1350" DrawAspect="Content" ObjectID="_1670763117" r:id="rId639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40E3CBA0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սեյսմիկ բեռնվածքների համար, որոնք հաշվի են առնվում երկաթուղիների և ավտոճանապարհների շարժակազմից բեռնվածքների հետ համատեղ՝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20" w:dyaOrig="320" w14:anchorId="2AFBB48A">
          <v:shape id="_x0000_i1351" type="#_x0000_t75" style="width:41.25pt;height:15.75pt" o:ole="">
            <v:imagedata r:id="rId640" o:title=""/>
          </v:shape>
          <o:OLEObject Type="Embed" ProgID="Equation.3" ShapeID="_x0000_i1351" DrawAspect="Content" ObjectID="_1670763118" r:id="rId641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7E079402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երկաթուղիների շարժակազմից բեռնվածքների համար՝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40" w:dyaOrig="320" w14:anchorId="1549D1C0">
          <v:shape id="_x0000_i1352" type="#_x0000_t75" style="width:42pt;height:15.75pt" o:ole="">
            <v:imagedata r:id="rId642" o:title=""/>
          </v:shape>
          <o:OLEObject Type="Embed" ProgID="Equation.3" ShapeID="_x0000_i1352" DrawAspect="Content" ObjectID="_1670763119" r:id="rId643"/>
        </w:object>
      </w:r>
      <w:r w:rsidRPr="00724A82">
        <w:rPr>
          <w:rFonts w:ascii="GHEA Grapalat" w:hAnsi="GHEA Grapalat" w:cs="ArialArmenian"/>
          <w:szCs w:val="24"/>
          <w:lang w:val="hy-AM"/>
        </w:rPr>
        <w:t>,</w:t>
      </w:r>
    </w:p>
    <w:p w14:paraId="03C61D99" w14:textId="77777777" w:rsidR="00486572" w:rsidRPr="00724A82" w:rsidRDefault="00486572" w:rsidP="00F82155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71" w:lineRule="auto"/>
        <w:ind w:left="567" w:firstLine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ավտոմոբիլային և քաղաքային ճանապարհների շարժակազմից բեռնվածքների համար՝ </w:t>
      </w:r>
      <w:r w:rsidR="00DD035C" w:rsidRPr="00724A82">
        <w:rPr>
          <w:rFonts w:ascii="GHEA Grapalat" w:hAnsi="GHEA Grapalat"/>
          <w:position w:val="-10"/>
          <w:sz w:val="20"/>
          <w:lang w:val="hy-AM"/>
        </w:rPr>
        <w:object w:dxaOrig="820" w:dyaOrig="320" w14:anchorId="4C006E64">
          <v:shape id="_x0000_i1353" type="#_x0000_t75" style="width:41.25pt;height:15.75pt" o:ole="">
            <v:imagedata r:id="rId644" o:title=""/>
          </v:shape>
          <o:OLEObject Type="Embed" ProgID="Equation.3" ShapeID="_x0000_i1353" DrawAspect="Content" ObjectID="_1670763120" r:id="rId645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: </w:t>
      </w:r>
    </w:p>
    <w:p w14:paraId="626A1646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Մշտական ու ժամանակավոր բեռնվածքների հուսալիության գործակիցները ընդուն</w:t>
      </w:r>
      <w:r w:rsidR="00915FCE" w:rsidRPr="00724A82">
        <w:rPr>
          <w:rFonts w:ascii="GHEA Grapalat" w:hAnsi="GHEA Grapalat" w:cs="ArialArmenian"/>
          <w:szCs w:val="24"/>
          <w:lang w:val="hy-AM"/>
        </w:rPr>
        <w:t>վ</w:t>
      </w:r>
      <w:r w:rsidRPr="00724A82">
        <w:rPr>
          <w:rFonts w:ascii="GHEA Grapalat" w:hAnsi="GHEA Grapalat" w:cs="ArialArmenian"/>
          <w:szCs w:val="24"/>
          <w:lang w:val="hy-AM"/>
        </w:rPr>
        <w:t>ում են համաձայն ԳՈՍՏ 33390</w:t>
      </w:r>
      <w:r w:rsidR="006A5D36" w:rsidRPr="006A5D36">
        <w:rPr>
          <w:rFonts w:ascii="GHEA Grapalat" w:hAnsi="GHEA Grapalat" w:cs="ArialArmenian"/>
          <w:szCs w:val="24"/>
          <w:lang w:val="hy-AM"/>
        </w:rPr>
        <w:t xml:space="preserve"> ստանդարտ</w:t>
      </w:r>
      <w:r w:rsidRPr="00724A82">
        <w:rPr>
          <w:rFonts w:ascii="GHEA Grapalat" w:hAnsi="GHEA Grapalat" w:cs="ArialArmenian"/>
          <w:szCs w:val="24"/>
          <w:lang w:val="hy-AM"/>
        </w:rPr>
        <w:t xml:space="preserve">ի: Սեյսմիկ բեռնվածքի ազդեցության դեպքում երկաթուղիների, ավտոմոբիլային և քաղաքային ճանապարհների շարժակազմից բեռնվածքների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520" w:dyaOrig="320" w14:anchorId="4797E2A5">
          <v:shape id="_x0000_i1354" type="#_x0000_t75" style="width:26.25pt;height:16.5pt" o:ole="">
            <v:imagedata r:id="rId646" o:title=""/>
          </v:shape>
          <o:OLEObject Type="Embed" ProgID="Equation.3" ShapeID="_x0000_i1354" DrawAspect="Content" ObjectID="_1670763121" r:id="rId647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 դինամիկական գործակիցներն ընդունվում են 1</w:t>
      </w:r>
      <w:r w:rsidR="00FD1A6B" w:rsidRPr="00724A82">
        <w:rPr>
          <w:rFonts w:ascii="GHEA Grapalat" w:hAnsi="GHEA Grapalat" w:cs="ArialArmenian"/>
          <w:szCs w:val="24"/>
          <w:lang w:val="hy-AM"/>
        </w:rPr>
        <w:t>,</w:t>
      </w:r>
      <w:r w:rsidRPr="00724A82">
        <w:rPr>
          <w:rFonts w:ascii="GHEA Grapalat" w:hAnsi="GHEA Grapalat" w:cs="ArialArmenian"/>
          <w:szCs w:val="24"/>
          <w:lang w:val="hy-AM"/>
        </w:rPr>
        <w:t xml:space="preserve">0: </w:t>
      </w:r>
    </w:p>
    <w:p w14:paraId="1AE57544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Հենարանային հարթակներում կամրջի հենարանային մասերը սահքից ամրացնող խարսխման հեղույսները ամրության հաշվարկելիս պետք է հուսալիության գործակիցն ընդունել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760" w:dyaOrig="320" w14:anchorId="28DEB87F">
          <v:shape id="_x0000_i1355" type="#_x0000_t75" style="width:38.25pt;height:16.5pt" o:ole="">
            <v:imagedata r:id="rId648" o:title=""/>
          </v:shape>
          <o:OLEObject Type="Embed" ProgID="Equation.3" ShapeID="_x0000_i1355" DrawAspect="Content" ObjectID="_1670763122" r:id="rId649"/>
        </w:object>
      </w:r>
      <w:r w:rsidRPr="00724A82">
        <w:rPr>
          <w:rFonts w:ascii="GHEA Grapalat" w:hAnsi="GHEA Grapalat" w:cs="Arial Armenian"/>
          <w:szCs w:val="24"/>
          <w:lang w:val="hy-AM"/>
        </w:rPr>
        <w:t>: Հենարանային մասերի լրացուցիչ ամրակցման դեպքում բետոնի մեջ ընկղմված հենակների կամ այլ միջոցների օգնությամբ, որոնք ապահովում են սեյսմիկ բեռնվածքների փոխանցումը հենարանին առանց խարսխային հեղույսների,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հուսալիության գործակիցն ընդունվում է 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580" w:dyaOrig="320" w14:anchorId="0358B0D7">
          <v:shape id="_x0000_i1356" type="#_x0000_t75" style="width:29.25pt;height:16.5pt" o:ole="">
            <v:imagedata r:id="rId650" o:title=""/>
          </v:shape>
          <o:OLEObject Type="Embed" ProgID="Equation.3" ShapeID="_x0000_i1356" DrawAspect="Content" ObjectID="_1670763123" r:id="rId651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: </w:t>
      </w:r>
    </w:p>
    <w:p w14:paraId="6FD07283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բեռնվածքների և շարժակազմից բեռնվածքների համատեղ ազդեցությունը հաշվի չի առնվում արդյունաբերական ձեռնարկությունների արտաքին մերձատար և ներքին երկաթուղիների (բացառությամբ նախագծային առաջադրանքի մեջ նշված դեպքերի), ինչպես նաև IV կարգի և արդյունաբերական նշանակության ճանա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պարհ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ների վրա  նախագծվող կամուրջների համար: Երկաթուղային կամուրջների հաշվարկման ժամանակ հաշվի չի առնվում սեյսմիկ բեռնվածքների համատեղ ազդեցությունը բեռնա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փոխադրիչների և շարժակազմից հորիզոնական լայնական հարվածային բեռնվածքների </w:t>
      </w:r>
      <w:r w:rsidRPr="00724A82">
        <w:rPr>
          <w:rFonts w:ascii="GHEA Grapalat" w:hAnsi="GHEA Grapalat" w:cs="ArialArmenian"/>
          <w:szCs w:val="24"/>
          <w:lang w:val="hy-AM"/>
        </w:rPr>
        <w:lastRenderedPageBreak/>
        <w:t>հետ:</w:t>
      </w:r>
      <w:r w:rsidR="00CC03E1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Ավտոմոբիլային և քաղաքային կամուրջների հաշվարկման ժամանակ հաշվի չի առնվում սեյսմիկ բեռնվածքների համատեղ ազդեցությունը ծանր քառառանցք ավտո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մոբիլային HK սխեմայով բեռնվածքների, շարժակազմի  արգելակումից և  հարվածներից   բեռնվածքների հետ:</w:t>
      </w:r>
    </w:p>
    <w:p w14:paraId="2AC6105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"/>
          <w:spacing w:val="2"/>
          <w:sz w:val="20"/>
          <w:szCs w:val="21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բեռնվածքի հետ  հաշվի չեն առնում քամու և սառցային բեռնվածքները, ջերմաստիճանային կլիմայական ազդեցությունները, ինչպես նաև գրունտի սառեցման ուռչումից առաջացող ազդեցությունները:</w:t>
      </w:r>
    </w:p>
    <w:p w14:paraId="0B6E9488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Կամուրջների կոնստրուկցիաներ</w:t>
      </w:r>
      <w:r w:rsidR="001B5888">
        <w:rPr>
          <w:rFonts w:ascii="GHEA Grapalat" w:hAnsi="GHEA Grapalat" w:cs="ArialArmenian"/>
          <w:szCs w:val="24"/>
          <w:lang w:val="hy-AM"/>
        </w:rPr>
        <w:t>ի կայունության հաշվարկների և 18</w:t>
      </w:r>
      <w:r w:rsidRPr="00724A82">
        <w:rPr>
          <w:rFonts w:ascii="GHEA Grapalat" w:hAnsi="GHEA Grapalat" w:cs="ArialArmenian"/>
          <w:szCs w:val="24"/>
          <w:lang w:val="hy-AM"/>
        </w:rPr>
        <w:t>մ</w:t>
      </w:r>
      <w:r w:rsidR="001B5888">
        <w:rPr>
          <w:rFonts w:ascii="GHEA Grapalat" w:hAnsi="GHEA Grapalat" w:cs="ArialArmenian"/>
          <w:szCs w:val="24"/>
          <w:lang w:val="hy-AM"/>
        </w:rPr>
        <w:t>-</w:t>
      </w:r>
      <w:r w:rsidRPr="00724A82">
        <w:rPr>
          <w:rFonts w:ascii="GHEA Grapalat" w:hAnsi="GHEA Grapalat" w:cs="ArialArmenian"/>
          <w:szCs w:val="24"/>
          <w:lang w:val="hy-AM"/>
        </w:rPr>
        <w:t xml:space="preserve">ից ավելի երկարությամբ թռիչքային </w:t>
      </w:r>
      <w:r w:rsidR="003905B3">
        <w:rPr>
          <w:rFonts w:ascii="GHEA Grapalat" w:hAnsi="GHEA Grapalat" w:cs="ArialArmenian"/>
          <w:szCs w:val="24"/>
          <w:lang w:val="hy-AM"/>
        </w:rPr>
        <w:t>կառու</w:t>
      </w:r>
      <w:r w:rsidR="006D65ED" w:rsidRPr="00724A82">
        <w:rPr>
          <w:rFonts w:ascii="GHEA Grapalat" w:hAnsi="GHEA Grapalat" w:cs="ArialArmenian"/>
          <w:szCs w:val="24"/>
          <w:lang w:val="hy-AM"/>
        </w:rPr>
        <w:t>ց</w:t>
      </w:r>
      <w:r w:rsidR="003905B3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>ի ամրության հաշվարկների ժամանակ անհրաժեշտ է հաշվի առնել գրունտի տատանումների ուղղաձիգ և որևէ մեկ հորիզոնական բաղադրիչի ազդեցությունից առաջացած սեյսմիկ բեռնվածքները:</w:t>
      </w:r>
      <w:r w:rsidR="004C37A4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Կամրջի երկայնական և լայնական ուղղությամբ գրունտի հորիզոնական տատանումներից առաջացող սեյսմիկ բեռնվածքները պետք է հաշվի առնել առանձին-առանձին:</w:t>
      </w:r>
    </w:p>
    <w:p w14:paraId="2C44E998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Կամրջի ջրի մեջ տեղաբաշխված միջանկյալ հենարանները պետք է հաշվարկել ջրի և ջրիկացված գրունտի սեյսմիկ ճնշման ազդեցությամբ, եթե հենարանի մոտ ցածր ջրերի և անկայուն</w:t>
      </w:r>
      <w:r w:rsidR="004D5878">
        <w:rPr>
          <w:rFonts w:ascii="GHEA Grapalat" w:hAnsi="GHEA Grapalat" w:cs="ArialArmenian"/>
          <w:szCs w:val="24"/>
          <w:lang w:val="hy-AM"/>
        </w:rPr>
        <w:t xml:space="preserve"> գրունտի գումարային խորությունը,</w:t>
      </w:r>
      <w:r w:rsidRPr="00724A82">
        <w:rPr>
          <w:rFonts w:ascii="GHEA Grapalat" w:hAnsi="GHEA Grapalat" w:cs="ArialArmenian"/>
          <w:szCs w:val="24"/>
          <w:lang w:val="hy-AM"/>
        </w:rPr>
        <w:t xml:space="preserve"> հաշվի առած ընդհանուր ողողումը, գերազանցում է հինգ մետրը: Ջրի սեյսմիկ ճնշումը որոշվում է ըստ </w:t>
      </w:r>
      <w:r w:rsidR="00491FB1" w:rsidRPr="00724A82">
        <w:rPr>
          <w:rFonts w:ascii="GHEA Grapalat" w:hAnsi="GHEA Grapalat" w:cs="ArialArmenian"/>
          <w:szCs w:val="24"/>
          <w:lang w:val="hy-AM"/>
        </w:rPr>
        <w:t>9</w:t>
      </w:r>
      <w:r w:rsidRPr="00724A82">
        <w:rPr>
          <w:rFonts w:ascii="GHEA Grapalat" w:hAnsi="GHEA Grapalat" w:cs="ArialArmenian"/>
          <w:szCs w:val="24"/>
          <w:lang w:val="hy-AM"/>
        </w:rPr>
        <w:t xml:space="preserve"> բաժնի պահանջների:</w:t>
      </w:r>
      <w:r w:rsidR="00CC03E1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Ջրիկացված գրունտի սեյսմիկ ճնշումը որոշվում է կոնստրուկցիայի ստոր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ջրյա մասերին  միացված ջրիկացված գրունտի քաշից առաջացող իներցիոն ուժի տեսքով:</w:t>
      </w:r>
    </w:p>
    <w:p w14:paraId="6AC22AEE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Պոլիմեր ռետինամետաղական և ռետինամետաղական արճիճե ներդիրով հենարանային մասերի կիրառման դեպքում պետք է հաշվի առնել այդ հենարանային մասե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րում առաջացող հակազդումները: Հաշվարկներում պետք է հաշվի առնել հենարանային մասերի հորիզոնական կոշտությունները, </w:t>
      </w:r>
      <w:r w:rsidR="00CC4DD7" w:rsidRPr="0011530B">
        <w:rPr>
          <w:rFonts w:ascii="GHEA Grapalat" w:hAnsi="GHEA Grapalat" w:cs="Sylfaen"/>
          <w:lang w:val="hy-AM"/>
        </w:rPr>
        <w:t xml:space="preserve">որոնք նշվում են դրանց արտադրող </w:t>
      </w:r>
      <w:r w:rsidR="00CC4DD7">
        <w:rPr>
          <w:rFonts w:ascii="GHEA Grapalat" w:hAnsi="GHEA Grapalat" w:cs="Sylfaen"/>
          <w:lang w:val="hy-AM"/>
        </w:rPr>
        <w:t xml:space="preserve"> </w:t>
      </w:r>
      <w:r w:rsidR="00CC4DD7" w:rsidRPr="0011530B">
        <w:rPr>
          <w:rFonts w:ascii="GHEA Grapalat" w:hAnsi="GHEA Grapalat" w:cs="Sylfaen"/>
          <w:lang w:val="hy-AM"/>
        </w:rPr>
        <w:t>գործարանների տեխնիկական պայմաններում</w:t>
      </w:r>
      <w:r w:rsidRPr="00724A82">
        <w:rPr>
          <w:rFonts w:ascii="GHEA Grapalat" w:hAnsi="GHEA Grapalat" w:cs="ArialArmenian"/>
          <w:szCs w:val="24"/>
          <w:lang w:val="hy-AM"/>
        </w:rPr>
        <w:t>: Այն դեպքում եթե նշված կոշտությունների վերաբերյալ տվյալները բացակայում են, դր</w:t>
      </w:r>
      <w:r w:rsidR="002D1AA1">
        <w:rPr>
          <w:rFonts w:ascii="GHEA Grapalat" w:hAnsi="GHEA Grapalat" w:cs="ArialArmenian"/>
          <w:szCs w:val="24"/>
          <w:lang w:val="hy-AM"/>
        </w:rPr>
        <w:t>անք պետք է հաշվարկել ԳՈՍՏ 33390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ԳՈՍՏ 32020 պահանջների համա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պա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տասխան:   </w:t>
      </w:r>
    </w:p>
    <w:p w14:paraId="35F5EDF0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Կամրջային կոնստրուկցիաների վրա ազդող սեյսմիկ բեռնվածքները որոշելիս որպես հաշվարկային սխեմա ընդունվում է անկշիռ ձողային համակարգ՝ կենտրոնացված զանգվածներով, որը կատարում է տատանողական շարժում երկայնական, լայնական, ուղղաձիգ ուղղություններով: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Միևնույն կառուցվածքի հաշվարկային սխեմաները տարբեր ուղղություններով հաշվարկման ժամանակ կարող են միմյանցից տարբերվել: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>Կենտրո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>նացված զանգվածների ազդման կետերն ընտրվում են այնպես, որ ճշտորեն նկարագրվի կառուցվածքի դեֆորմացիոն վիճակը տվյալ ուղղությամբ սեյսմիկ ազդեցության դեպքում:</w:t>
      </w:r>
      <w:r w:rsidR="00A01E8B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Cs w:val="24"/>
          <w:lang w:val="hy-AM"/>
        </w:rPr>
        <w:t xml:space="preserve">Կամուրջների վրա սեյսմիկ բեռնվածքները պետք է հաշվի առնել կամրջի առանձին մասերի և շարժակազմի իներցիոն ուժերի, եզրային հենարանների վրա մոտեցումների լիցքերի ավելացված ճնշման, ինչպես նաև հենարաններին միացված ջրի և ջրիկացված գրունտի իներցիոն ուժերի տեսքով: Կամրջի երկայնքով ազդող սեյսմիկ ուժերի որոշման ժամանակ երկաթուղու շարժակազմի քաշը հաշվի չի առնվում: </w:t>
      </w:r>
    </w:p>
    <w:p w14:paraId="36B5E53B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>Հեծանային կամուրջների երկայնական առանցքի ուղղությամբ ուղղված սեյսմիկ ուժի որոշման ժամանակ պետք է ընդունել, որ գլանային, սեկտորիալ, ինչպես նաև ֆտորոպլաստային  ներդիրներով հենարանային մասերում առաջացող շփման ուժերը հաղթահարվում են: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</w:p>
    <w:p w14:paraId="7B27E87D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lastRenderedPageBreak/>
        <w:t xml:space="preserve">Հեծանային կամուրջների լայնական ուղղությամբ ուղղված սեյսմիկ ուժը թույլատրվում է որոշել կառույցի առանձին հատվածների համար, որոնք բաղկացած են մի հենարանի զանգվածից  և նրա վրա տեղադրված թռիչքային </w:t>
      </w:r>
      <w:r w:rsidR="003905B3">
        <w:rPr>
          <w:rFonts w:ascii="GHEA Grapalat" w:hAnsi="GHEA Grapalat" w:cs="Arial"/>
          <w:spacing w:val="2"/>
          <w:szCs w:val="24"/>
          <w:lang w:val="hy-AM"/>
        </w:rPr>
        <w:t>կառու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ց</w:t>
      </w:r>
      <w:r w:rsidR="003905B3">
        <w:rPr>
          <w:rFonts w:ascii="GHEA Grapalat" w:hAnsi="GHEA Grapalat" w:cs="Arial"/>
          <w:spacing w:val="2"/>
          <w:szCs w:val="24"/>
          <w:lang w:val="hy-AM"/>
        </w:rPr>
        <w:t>վածք</w:t>
      </w:r>
      <w:r w:rsidR="006D65ED" w:rsidRPr="00724A82">
        <w:rPr>
          <w:rFonts w:ascii="GHEA Grapalat" w:hAnsi="GHEA Grapalat" w:cs="Arial"/>
          <w:spacing w:val="2"/>
          <w:szCs w:val="24"/>
          <w:lang w:val="hy-AM"/>
        </w:rPr>
        <w:t>ներ</w:t>
      </w:r>
      <w:r w:rsidRPr="00724A82">
        <w:rPr>
          <w:rFonts w:ascii="GHEA Grapalat" w:hAnsi="GHEA Grapalat" w:cs="Arial"/>
          <w:spacing w:val="2"/>
          <w:szCs w:val="24"/>
          <w:lang w:val="hy-AM"/>
        </w:rPr>
        <w:t>ի գումարային զանգվածի կեսից:</w:t>
      </w:r>
    </w:p>
    <w:p w14:paraId="450EFE5E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Կառուցվածքի </w:t>
      </w:r>
      <w:r w:rsidR="00DD035C" w:rsidRPr="00724A82">
        <w:rPr>
          <w:rFonts w:ascii="GHEA Grapalat" w:hAnsi="GHEA Grapalat" w:cs="Arial Armenian"/>
          <w:position w:val="-4"/>
          <w:szCs w:val="24"/>
          <w:lang w:val="hy-AM"/>
        </w:rPr>
        <w:object w:dxaOrig="200" w:dyaOrig="260" w14:anchorId="7C84CD44">
          <v:shape id="_x0000_i1357" type="#_x0000_t75" style="width:9.75pt;height:13.5pt" o:ole="">
            <v:imagedata r:id="rId652" o:title=""/>
          </v:shape>
          <o:OLEObject Type="Embed" ProgID="Equation.3" ShapeID="_x0000_i1357" DrawAspect="Content" ObjectID="_1670763124" r:id="rId653"/>
        </w:object>
      </w:r>
      <w:r w:rsidRPr="00724A82">
        <w:rPr>
          <w:rFonts w:ascii="GHEA Grapalat" w:hAnsi="GHEA Grapalat" w:cs="Arial"/>
          <w:spacing w:val="2"/>
          <w:szCs w:val="24"/>
          <w:lang w:val="hy-AM"/>
        </w:rPr>
        <w:t xml:space="preserve"> կետում ազդող և տատանման </w:t>
      </w:r>
      <w:r w:rsidR="00DD035C" w:rsidRPr="00724A82">
        <w:rPr>
          <w:rFonts w:ascii="GHEA Grapalat" w:hAnsi="GHEA Grapalat" w:cs="Arial Armenian"/>
          <w:position w:val="-4"/>
          <w:szCs w:val="24"/>
          <w:lang w:val="hy-AM"/>
        </w:rPr>
        <w:object w:dxaOrig="139" w:dyaOrig="260" w14:anchorId="0DC3AD81">
          <v:shape id="_x0000_i1358" type="#_x0000_t75" style="width:6.75pt;height:13.5pt" o:ole="">
            <v:imagedata r:id="rId654" o:title=""/>
          </v:shape>
          <o:OLEObject Type="Embed" ProgID="Equation.3" ShapeID="_x0000_i1358" DrawAspect="Content" ObjectID="_1670763125" r:id="rId655"/>
        </w:object>
      </w:r>
      <w:r w:rsidRPr="00724A82">
        <w:rPr>
          <w:rFonts w:ascii="GHEA Grapalat" w:hAnsi="GHEA Grapalat" w:cs="Arial"/>
          <w:spacing w:val="2"/>
          <w:szCs w:val="24"/>
          <w:lang w:val="hy-AM"/>
        </w:rPr>
        <w:t>–րդ ձևին համապա</w:t>
      </w:r>
      <w:r w:rsidR="00317E34" w:rsidRPr="00724A82">
        <w:rPr>
          <w:rFonts w:ascii="GHEA Grapalat" w:hAnsi="GHEA Grapalat" w:cs="Arial"/>
          <w:spacing w:val="2"/>
          <w:szCs w:val="24"/>
          <w:lang w:val="hy-AM"/>
        </w:rPr>
        <w:softHyphen/>
      </w:r>
      <w:r w:rsidRPr="00724A82">
        <w:rPr>
          <w:rFonts w:ascii="GHEA Grapalat" w:hAnsi="GHEA Grapalat" w:cs="Arial"/>
          <w:spacing w:val="2"/>
          <w:szCs w:val="24"/>
          <w:lang w:val="hy-AM"/>
        </w:rPr>
        <w:t>տասխանող հորիզոնական կամ ուղղաձիգ սեյսմիկ բեռնվածքը որոշվում է հետևյալ բանաձևով՝</w:t>
      </w:r>
    </w:p>
    <w:p w14:paraId="6B4138D5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1134"/>
          <w:tab w:val="left" w:pos="1190"/>
        </w:tabs>
        <w:spacing w:after="0" w:line="271" w:lineRule="auto"/>
        <w:ind w:left="567"/>
        <w:jc w:val="right"/>
        <w:textAlignment w:val="baseline"/>
        <w:rPr>
          <w:rFonts w:ascii="GHEA Grapalat" w:hAnsi="GHEA Grapalat" w:cs="Arial"/>
          <w:spacing w:val="2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1900" w:dyaOrig="340" w14:anchorId="26E3F4D2">
          <v:shape id="_x0000_i1359" type="#_x0000_t75" style="width:94.5pt;height:18pt" o:ole="">
            <v:imagedata r:id="rId656" o:title=""/>
          </v:shape>
          <o:OLEObject Type="Embed" ProgID="Equation.3" ShapeID="_x0000_i1359" DrawAspect="Content" ObjectID="_1670763126" r:id="rId657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 </w:t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Cs w:val="24"/>
          <w:lang w:val="hy-AM"/>
        </w:rPr>
        <w:tab/>
        <w:t>(16)</w:t>
      </w:r>
    </w:p>
    <w:p w14:paraId="402E37AB" w14:textId="77777777" w:rsidR="00A01E8B" w:rsidRPr="00724A82" w:rsidRDefault="00486572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</w:p>
    <w:p w14:paraId="481A715D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79" w:dyaOrig="320" w14:anchorId="1233F6A8">
          <v:shape id="_x0000_i1360" type="#_x0000_t75" style="width:13.5pt;height:16.5pt" o:ole="">
            <v:imagedata r:id="rId658" o:title=""/>
          </v:shape>
          <o:OLEObject Type="Embed" ProgID="Equation.3" ShapeID="_x0000_i1360" DrawAspect="Content" ObjectID="_1670763127" r:id="rId659"/>
        </w:object>
      </w:r>
      <w:r w:rsidR="00486572" w:rsidRPr="00724A82">
        <w:rPr>
          <w:rFonts w:ascii="GHEA Grapalat" w:hAnsi="GHEA Grapalat" w:cs="ArialArmenian"/>
          <w:sz w:val="20"/>
          <w:szCs w:val="24"/>
          <w:lang w:val="hy-AM"/>
        </w:rPr>
        <w:t>-</w:t>
      </w:r>
      <w:r w:rsidR="00486572" w:rsidRPr="00724A82">
        <w:rPr>
          <w:rFonts w:ascii="GHEA Grapalat" w:hAnsi="GHEA Grapalat" w:cs="Sylfaen"/>
          <w:sz w:val="20"/>
          <w:szCs w:val="24"/>
          <w:lang w:val="hy-AM"/>
        </w:rPr>
        <w:t>ն</w:t>
      </w:r>
      <w:r w:rsidR="00486572" w:rsidRPr="00724A82">
        <w:rPr>
          <w:rFonts w:ascii="GHEA Grapalat" w:hAnsi="GHEA Grapalat" w:cs="ArialArmenian"/>
          <w:sz w:val="20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Arial Armenian"/>
          <w:position w:val="-4"/>
          <w:sz w:val="20"/>
          <w:lang w:val="hy-AM"/>
        </w:rPr>
        <w:object w:dxaOrig="200" w:dyaOrig="260" w14:anchorId="6E8A40C1">
          <v:shape id="_x0000_i1361" type="#_x0000_t75" style="width:9.75pt;height:13.5pt" o:ole="">
            <v:imagedata r:id="rId660" o:title=""/>
          </v:shape>
          <o:OLEObject Type="Embed" ProgID="Equation.3" ShapeID="_x0000_i1361" DrawAspect="Content" ObjectID="_1670763128" r:id="rId661"/>
        </w:objec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 xml:space="preserve"> կետում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կենտրոնացված մշտական բեռնվածքի մեծությունն է, որը որոշվում է</w:t>
      </w:r>
      <w:r w:rsidR="004D5878" w:rsidRPr="004D5878">
        <w:rPr>
          <w:rFonts w:ascii="GHEA Grapalat" w:hAnsi="GHEA Grapalat" w:cs="ArialArmenian"/>
          <w:szCs w:val="24"/>
          <w:lang w:val="hy-AM"/>
        </w:rPr>
        <w:t>՝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հաշվի առնելով շարժակազմից բեռնվածքները  և հենարաններին միացված ջրի (ջրի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կաց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ված գրունտի) քաշը,  </w:t>
      </w:r>
    </w:p>
    <w:p w14:paraId="397BD93F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4"/>
          <w:sz w:val="20"/>
          <w:lang w:val="hy-AM"/>
        </w:rPr>
        <w:object w:dxaOrig="220" w:dyaOrig="260" w14:anchorId="48E30F05">
          <v:shape id="_x0000_i1362" type="#_x0000_t75" style="width:11.25pt;height:13.5pt" o:ole="">
            <v:imagedata r:id="rId662" o:title=""/>
          </v:shape>
          <o:OLEObject Type="Embed" ProgID="Equation.3" ShapeID="_x0000_i1362" DrawAspect="Content" ObjectID="_1670763129" r:id="rId663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տեղանքի </w:t>
      </w:r>
      <w:r w:rsidR="00FA274A" w:rsidRPr="00724A82">
        <w:rPr>
          <w:rFonts w:ascii="GHEA Grapalat" w:hAnsi="GHEA Grapalat" w:cs="ArialArmenian"/>
          <w:szCs w:val="24"/>
          <w:lang w:val="hy-AM"/>
        </w:rPr>
        <w:t>սեյսմա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ուժգնությունը հաշվի առնող գործակից (աղյուսակ </w:t>
      </w:r>
      <w:r w:rsidR="00A768EA" w:rsidRPr="00724A82">
        <w:rPr>
          <w:rFonts w:ascii="GHEA Grapalat" w:hAnsi="GHEA Grapalat" w:cs="ArialArmenian"/>
          <w:szCs w:val="24"/>
          <w:lang w:val="hy-AM"/>
        </w:rPr>
        <w:t>7</w:t>
      </w:r>
      <w:r w:rsidR="00486572" w:rsidRPr="00724A82">
        <w:rPr>
          <w:rFonts w:ascii="GHEA Grapalat" w:hAnsi="GHEA Grapalat" w:cs="ArialArmenian"/>
          <w:szCs w:val="24"/>
          <w:lang w:val="hy-AM"/>
        </w:rPr>
        <w:t>), ուղղաձիգ ազդեցության ժամանակ գործակիցը բազմապատկվում է 0</w:t>
      </w:r>
      <w:r w:rsidRPr="00724A82">
        <w:rPr>
          <w:rFonts w:ascii="GHEA Grapalat" w:hAnsi="GHEA Grapalat" w:cs="ArialArmenian"/>
          <w:szCs w:val="24"/>
          <w:lang w:val="hy-AM"/>
        </w:rPr>
        <w:t>,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7-ով, </w:t>
      </w:r>
    </w:p>
    <w:p w14:paraId="5F4A2545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 w:val="20"/>
          <w:lang w:val="hy-AM"/>
        </w:rPr>
        <w:object w:dxaOrig="260" w:dyaOrig="340" w14:anchorId="49C403AA">
          <v:shape id="_x0000_i1363" type="#_x0000_t75" style="width:12.75pt;height:18pt" o:ole="">
            <v:imagedata r:id="rId664" o:title=""/>
          </v:shape>
          <o:OLEObject Type="Embed" ProgID="Equation.3" ShapeID="_x0000_i1363" DrawAspect="Content" ObjectID="_1670763130" r:id="rId665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շինարարական հրապարակի գրունտային պայմանները հաշվի առնող գործակից  (աղյուսակ 4), </w:t>
      </w:r>
    </w:p>
    <w:p w14:paraId="3A84AAAC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300" w:dyaOrig="300" w14:anchorId="7FCD6A38">
          <v:shape id="_x0000_i1364" type="#_x0000_t75" style="width:15pt;height:15.75pt" o:ole="">
            <v:imagedata r:id="rId666" o:title=""/>
          </v:shape>
          <o:OLEObject Type="Embed" ProgID="Equation.3" ShapeID="_x0000_i1364" DrawAspect="Content" ObjectID="_1670763131" r:id="rId667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-ն՝ տատանման ձևի գործակից, որը որոշվում է բանաձև</w:t>
      </w:r>
      <w:r w:rsidRPr="00724A82">
        <w:rPr>
          <w:rFonts w:ascii="GHEA Grapalat" w:hAnsi="GHEA Grapalat" w:cs="ArialArmenian"/>
          <w:szCs w:val="24"/>
          <w:lang w:val="hy-AM"/>
        </w:rPr>
        <w:t xml:space="preserve"> (5)-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ով, </w:t>
      </w:r>
    </w:p>
    <w:p w14:paraId="0E9463D3" w14:textId="77777777" w:rsidR="00FD1A6B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 Armenian"/>
          <w:sz w:val="20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60" w:dyaOrig="320" w14:anchorId="0670E1E8">
          <v:shape id="_x0000_i1365" type="#_x0000_t75" style="width:13.5pt;height:16.5pt" o:ole="">
            <v:imagedata r:id="rId668" o:title=""/>
          </v:shape>
          <o:OLEObject Type="Embed" ProgID="Equation.3" ShapeID="_x0000_i1365" DrawAspect="Content" ObjectID="_1670763132" r:id="rId669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տատանումների հորիզոնական կամ ուղղաձիգ </w:t>
      </w:r>
      <w:r w:rsidRPr="00724A82">
        <w:rPr>
          <w:rFonts w:ascii="GHEA Grapalat" w:hAnsi="GHEA Grapalat" w:cs="Arial Armenian"/>
          <w:position w:val="-4"/>
          <w:sz w:val="20"/>
          <w:lang w:val="hy-AM"/>
        </w:rPr>
        <w:object w:dxaOrig="139" w:dyaOrig="260" w14:anchorId="339722A0">
          <v:shape id="_x0000_i1366" type="#_x0000_t75" style="width:6.75pt;height:13.5pt" o:ole="">
            <v:imagedata r:id="rId670" o:title=""/>
          </v:shape>
          <o:OLEObject Type="Embed" ProgID="Equation.3" ShapeID="_x0000_i1366" DrawAspect="Content" ObjectID="_1670763133" r:id="rId671"/>
        </w:objec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>–րդ ձևին համապատասխանող դինամիկ</w:t>
      </w:r>
      <w:r w:rsidR="003B5DE8" w:rsidRPr="00724A82">
        <w:rPr>
          <w:rFonts w:ascii="GHEA Grapalat" w:hAnsi="GHEA Grapalat" w:cs="Arial"/>
          <w:spacing w:val="2"/>
          <w:szCs w:val="24"/>
          <w:lang w:val="hy-AM"/>
        </w:rPr>
        <w:t>ության</w:t>
      </w:r>
      <w:r w:rsidR="00486572" w:rsidRPr="00724A82">
        <w:rPr>
          <w:rFonts w:ascii="GHEA Grapalat" w:hAnsi="GHEA Grapalat" w:cs="Arial"/>
          <w:spacing w:val="2"/>
          <w:szCs w:val="24"/>
          <w:lang w:val="hy-AM"/>
        </w:rPr>
        <w:t xml:space="preserve"> գործակից, որը որոշվում է </w:t>
      </w:r>
      <w:r w:rsidR="00486572" w:rsidRPr="00724A82">
        <w:rPr>
          <w:rFonts w:ascii="GHEA Grapalat" w:hAnsi="GHEA Grapalat" w:cs="ArialArmenian"/>
          <w:szCs w:val="24"/>
          <w:lang w:val="hy-AM"/>
        </w:rPr>
        <w:t>բանաձև</w:t>
      </w:r>
      <w:r w:rsidRPr="00724A82">
        <w:rPr>
          <w:rFonts w:ascii="GHEA Grapalat" w:hAnsi="GHEA Grapalat" w:cs="ArialArmenian"/>
          <w:szCs w:val="24"/>
          <w:lang w:val="hy-AM"/>
        </w:rPr>
        <w:t>եր (7)-(</w:t>
      </w:r>
      <w:r w:rsidR="009A1871" w:rsidRPr="00724A82">
        <w:rPr>
          <w:rFonts w:ascii="GHEA Grapalat" w:hAnsi="GHEA Grapalat" w:cs="ArialArmenian"/>
          <w:szCs w:val="24"/>
          <w:lang w:val="hy-AM"/>
        </w:rPr>
        <w:t>9</w:t>
      </w:r>
      <w:r w:rsidRPr="00724A82">
        <w:rPr>
          <w:rFonts w:ascii="GHEA Grapalat" w:hAnsi="GHEA Grapalat" w:cs="ArialArmenian"/>
          <w:szCs w:val="24"/>
          <w:lang w:val="hy-AM"/>
        </w:rPr>
        <w:t>)-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ով՝ կախված նրանց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48182772">
          <v:shape id="_x0000_i1367" type="#_x0000_t75" style="width:15pt;height:18.75pt" o:ole="">
            <v:imagedata r:id="rId672" o:title=""/>
          </v:shape>
          <o:OLEObject Type="Embed" ProgID="Equation.3" ShapeID="_x0000_i1367" DrawAspect="Content" ObjectID="_1670763134" r:id="rId673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կամ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61AE19A7">
          <v:shape id="_x0000_i1368" type="#_x0000_t75" style="width:14.25pt;height:18.75pt" o:ole="">
            <v:imagedata r:id="rId674" o:title=""/>
          </v:shape>
          <o:OLEObject Type="Embed" ProgID="Equation.3" ShapeID="_x0000_i1368" DrawAspect="Content" ObjectID="_1670763135" r:id="rId675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ազատ տատանումների պարբերություններից,</w: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</w:p>
    <w:p w14:paraId="6DC6593C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426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20" w:dyaOrig="320" w14:anchorId="6F1B0251">
          <v:shape id="_x0000_i1369" type="#_x0000_t75" style="width:11.25pt;height:15.75pt" o:ole="">
            <v:imagedata r:id="rId676" o:title=""/>
          </v:shape>
          <o:OLEObject Type="Embed" ProgID="Equation.3" ShapeID="_x0000_i1369" DrawAspect="Content" ObjectID="_1670763136" r:id="rId677"/>
        </w:object>
      </w:r>
      <w:r w:rsidR="009A1871" w:rsidRPr="00724A82">
        <w:rPr>
          <w:rFonts w:cs="Calibri"/>
          <w:sz w:val="20"/>
          <w:szCs w:val="24"/>
          <w:lang w:val="hy-AM"/>
        </w:rPr>
        <w:t> </w:t>
      </w:r>
      <w:r w:rsidR="009A1871" w:rsidRPr="00724A82">
        <w:rPr>
          <w:rFonts w:ascii="GHEA Grapalat" w:hAnsi="GHEA Grapalat" w:cs="Sylfaen"/>
          <w:sz w:val="20"/>
          <w:szCs w:val="24"/>
          <w:lang w:val="hy-AM"/>
        </w:rPr>
        <w:t>և</w:t>
      </w:r>
      <w:r w:rsidR="009A1871" w:rsidRPr="00724A82">
        <w:rPr>
          <w:rFonts w:cs="Calibri"/>
          <w:sz w:val="20"/>
          <w:szCs w:val="24"/>
          <w:lang w:val="hy-AM"/>
        </w:rPr>
        <w:t> </w:t>
      </w:r>
      <w:r w:rsidRPr="00724A82">
        <w:rPr>
          <w:rFonts w:ascii="GHEA Grapalat" w:hAnsi="GHEA Grapalat" w:cs="Arial Armenian"/>
          <w:position w:val="-10"/>
          <w:sz w:val="20"/>
          <w:lang w:val="hy-AM"/>
        </w:rPr>
        <w:object w:dxaOrig="260" w:dyaOrig="320" w14:anchorId="7A34D7C8">
          <v:shape id="_x0000_i1370" type="#_x0000_t75" style="width:13.5pt;height:15.75pt" o:ole="">
            <v:imagedata r:id="rId678" o:title=""/>
          </v:shape>
          <o:OLEObject Type="Embed" ProgID="Equation.3" ShapeID="_x0000_i1370" DrawAspect="Content" ObjectID="_1670763137" r:id="rId679"/>
        </w:objec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>-</w:t>
      </w:r>
      <w:r w:rsidR="00486572" w:rsidRPr="00724A82">
        <w:rPr>
          <w:rFonts w:ascii="GHEA Grapalat" w:hAnsi="GHEA Grapalat" w:cs="Sylfaen"/>
          <w:sz w:val="20"/>
          <w:szCs w:val="24"/>
          <w:lang w:val="hy-AM"/>
        </w:rPr>
        <w:t>ը</w:t>
      </w:r>
      <w:r w:rsidR="00486572" w:rsidRPr="00724A82">
        <w:rPr>
          <w:rFonts w:ascii="GHEA Grapalat" w:hAnsi="GHEA Grapalat" w:cs="ArialArmenian"/>
          <w:szCs w:val="24"/>
          <w:lang w:val="hy-AM"/>
        </w:rPr>
        <w:t>՝ համապատասխանաբար թույլատրելի վնասվածքների և պատասխա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նա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տվու</w:t>
      </w:r>
      <w:r w:rsidR="00317E34" w:rsidRPr="00724A82">
        <w:rPr>
          <w:rFonts w:ascii="GHEA Grapalat" w:hAnsi="GHEA Grapalat" w:cs="ArialArmenian"/>
          <w:szCs w:val="24"/>
          <w:lang w:val="hy-AM"/>
        </w:rPr>
        <w:softHyphen/>
      </w:r>
      <w:r w:rsidR="00486572" w:rsidRPr="00724A82">
        <w:rPr>
          <w:rFonts w:ascii="GHEA Grapalat" w:hAnsi="GHEA Grapalat" w:cs="ArialArmenian"/>
          <w:szCs w:val="24"/>
          <w:lang w:val="hy-AM"/>
        </w:rPr>
        <w:t>թյան գործակիցներն են:</w:t>
      </w:r>
    </w:p>
    <w:p w14:paraId="6D5A4CDA" w14:textId="77777777" w:rsidR="00877B11" w:rsidRPr="00724A82" w:rsidRDefault="00877B11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Ազատ տատանումների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58470552">
          <v:shape id="_x0000_i1371" type="#_x0000_t75" style="width:15pt;height:18.75pt" o:ole="">
            <v:imagedata r:id="rId680" o:title=""/>
          </v:shape>
          <o:OLEObject Type="Embed" ProgID="Equation.3" ShapeID="_x0000_i1371" DrawAspect="Content" ObjectID="_1670763138" r:id="rId681"/>
        </w:object>
      </w:r>
      <w:r w:rsidR="00DD035C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կամ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2"/>
          <w:lang w:val="hy-AM"/>
        </w:rPr>
        <w:object w:dxaOrig="300" w:dyaOrig="360" w14:anchorId="37A409C2">
          <v:shape id="_x0000_i1372" type="#_x0000_t75" style="width:14.25pt;height:18.75pt" o:ole="">
            <v:imagedata r:id="rId682" o:title=""/>
          </v:shape>
          <o:OLEObject Type="Embed" ProgID="Equation.3" ShapeID="_x0000_i1372" DrawAspect="Content" ObjectID="_1670763139" r:id="rId683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պարբերությունները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Cs w:val="24"/>
          <w:lang w:val="hy-AM"/>
        </w:rPr>
        <w:t>և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0"/>
          <w:lang w:val="hy-AM"/>
        </w:rPr>
        <w:object w:dxaOrig="340" w:dyaOrig="340" w14:anchorId="2B1731B1">
          <v:shape id="_x0000_i1373" type="#_x0000_t75" style="width:17.25pt;height:17.25pt" o:ole="">
            <v:imagedata r:id="rId684" o:title=""/>
          </v:shape>
          <o:OLEObject Type="Embed" ProgID="Equation.3" ShapeID="_x0000_i1373" DrawAspect="Content" ObjectID="_1670763140" r:id="rId685"/>
        </w:object>
      </w:r>
      <w:r w:rsidRPr="00724A82">
        <w:rPr>
          <w:rFonts w:ascii="GHEA Grapalat" w:hAnsi="GHEA Grapalat" w:cs="Sylfaen"/>
          <w:szCs w:val="24"/>
          <w:lang w:val="hy-AM"/>
        </w:rPr>
        <w:t>կամ</w:t>
      </w:r>
      <w:r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26615A" w:rsidRPr="00724A82">
        <w:rPr>
          <w:rFonts w:ascii="GHEA Grapalat" w:hAnsi="GHEA Grapalat"/>
          <w:position w:val="-10"/>
          <w:lang w:val="hy-AM"/>
        </w:rPr>
        <w:object w:dxaOrig="340" w:dyaOrig="340" w14:anchorId="33DA2174">
          <v:shape id="_x0000_i1374" type="#_x0000_t75" style="width:17.25pt;height:17.25pt" o:ole="">
            <v:imagedata r:id="rId684" o:title=""/>
          </v:shape>
          <o:OLEObject Type="Embed" ProgID="Equation.3" ShapeID="_x0000_i1374" DrawAspect="Content" ObjectID="_1670763141" r:id="rId686"/>
        </w:object>
      </w:r>
      <w:r w:rsidRPr="00724A82">
        <w:rPr>
          <w:rFonts w:ascii="GHEA Grapalat" w:hAnsi="GHEA Grapalat" w:cs="ArialArmenian"/>
          <w:szCs w:val="24"/>
          <w:lang w:val="hy-AM"/>
        </w:rPr>
        <w:t xml:space="preserve">ձևերը որոշվում են շինարարական մեխանիկայի և </w:t>
      </w:r>
      <w:r w:rsidR="006D65ED" w:rsidRPr="00724A82">
        <w:rPr>
          <w:rFonts w:ascii="GHEA Grapalat" w:hAnsi="GHEA Grapalat" w:cs="ArialArmenian"/>
          <w:szCs w:val="24"/>
          <w:lang w:val="hy-AM"/>
        </w:rPr>
        <w:t>կառուց</w:t>
      </w:r>
      <w:r w:rsidR="003905B3">
        <w:rPr>
          <w:rFonts w:ascii="GHEA Grapalat" w:hAnsi="GHEA Grapalat" w:cs="ArialArmenian"/>
          <w:szCs w:val="24"/>
          <w:lang w:val="hy-AM"/>
        </w:rPr>
        <w:t>վածք</w:t>
      </w:r>
      <w:r w:rsidR="006D65ED" w:rsidRPr="00724A82">
        <w:rPr>
          <w:rFonts w:ascii="GHEA Grapalat" w:hAnsi="GHEA Grapalat" w:cs="ArialArmenian"/>
          <w:szCs w:val="24"/>
          <w:lang w:val="hy-AM"/>
        </w:rPr>
        <w:t>ներ</w:t>
      </w:r>
      <w:r w:rsidRPr="00724A82">
        <w:rPr>
          <w:rFonts w:ascii="GHEA Grapalat" w:hAnsi="GHEA Grapalat" w:cs="ArialArmenian"/>
          <w:szCs w:val="24"/>
          <w:lang w:val="hy-AM"/>
        </w:rPr>
        <w:t>ի դինամիկայի մեթոդներով:</w:t>
      </w:r>
    </w:p>
    <w:p w14:paraId="3C43435A" w14:textId="77777777" w:rsidR="00486572" w:rsidRPr="00724A82" w:rsidRDefault="00486572" w:rsidP="00F82155">
      <w:pPr>
        <w:pStyle w:val="ListParagraph"/>
        <w:numPr>
          <w:ilvl w:val="0"/>
          <w:numId w:val="21"/>
        </w:numPr>
        <w:shd w:val="clear" w:color="auto" w:fill="FFFFFF"/>
        <w:tabs>
          <w:tab w:val="left" w:pos="900"/>
          <w:tab w:val="left" w:pos="1134"/>
          <w:tab w:val="left" w:pos="1190"/>
        </w:tabs>
        <w:spacing w:after="0" w:line="271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Կոնստրուկցիայի թույլատրելի վնասվածքների և պատասխանատվության գոր</w:t>
      </w:r>
      <w:r w:rsidR="00DD035C" w:rsidRPr="00724A82">
        <w:rPr>
          <w:rFonts w:ascii="GHEA Grapalat" w:hAnsi="GHEA Grapalat" w:cs="ArialArmenian"/>
          <w:szCs w:val="24"/>
          <w:lang w:val="hy-AM"/>
        </w:rPr>
        <w:softHyphen/>
      </w:r>
      <w:r w:rsidRPr="00724A82">
        <w:rPr>
          <w:rFonts w:ascii="GHEA Grapalat" w:hAnsi="GHEA Grapalat" w:cs="ArialArmenian"/>
          <w:szCs w:val="24"/>
          <w:lang w:val="hy-AM"/>
        </w:rPr>
        <w:t xml:space="preserve">ծակիցների մեծությունները համապատասխանաբար բերված են 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աղյուսակներ </w:t>
      </w:r>
      <w:r w:rsidRPr="00724A82">
        <w:rPr>
          <w:rFonts w:ascii="GHEA Grapalat" w:hAnsi="GHEA Grapalat" w:cs="ArialArmenian"/>
          <w:szCs w:val="24"/>
          <w:lang w:val="hy-AM"/>
        </w:rPr>
        <w:t>1</w:t>
      </w:r>
      <w:r w:rsidR="00F64EFA" w:rsidRPr="00724A82">
        <w:rPr>
          <w:rFonts w:ascii="GHEA Grapalat" w:hAnsi="GHEA Grapalat" w:cs="ArialArmenian"/>
          <w:szCs w:val="24"/>
          <w:lang w:val="hy-AM"/>
        </w:rPr>
        <w:t>6</w:t>
      </w:r>
      <w:r w:rsidRPr="00724A82">
        <w:rPr>
          <w:rFonts w:ascii="GHEA Grapalat" w:hAnsi="GHEA Grapalat" w:cs="ArialArmenian"/>
          <w:szCs w:val="24"/>
          <w:lang w:val="hy-AM"/>
        </w:rPr>
        <w:t xml:space="preserve"> և 1</w:t>
      </w:r>
      <w:r w:rsidR="00F64EFA" w:rsidRPr="00724A82">
        <w:rPr>
          <w:rFonts w:ascii="GHEA Grapalat" w:hAnsi="GHEA Grapalat" w:cs="ArialArmenian"/>
          <w:szCs w:val="24"/>
          <w:lang w:val="hy-AM"/>
        </w:rPr>
        <w:t>7-</w:t>
      </w:r>
      <w:r w:rsidRPr="00724A82">
        <w:rPr>
          <w:rFonts w:ascii="GHEA Grapalat" w:hAnsi="GHEA Grapalat" w:cs="ArialArmenian"/>
          <w:szCs w:val="24"/>
          <w:lang w:val="hy-AM"/>
        </w:rPr>
        <w:t>ում:</w:t>
      </w:r>
    </w:p>
    <w:p w14:paraId="7B7BACC8" w14:textId="77777777" w:rsidR="00E71624" w:rsidRPr="00724A82" w:rsidRDefault="00E71624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Սեյսմիկ բեռնվածքերից առաջացած հաշվարկային ճիգերի մեծությունները տատանման բարձր ձևերի հաշվառմամբ որոշվում են բանաձև (12)-ով:</w:t>
      </w:r>
    </w:p>
    <w:p w14:paraId="52A073BC" w14:textId="77777777" w:rsidR="00E71624" w:rsidRDefault="00E71624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 xml:space="preserve">Բնական </w:t>
      </w:r>
      <w:r w:rsidR="004D5878" w:rsidRPr="004D5878">
        <w:rPr>
          <w:rFonts w:ascii="GHEA Grapalat" w:hAnsi="GHEA Grapalat" w:cs="Arial Armenian"/>
          <w:szCs w:val="24"/>
          <w:lang w:val="hy-AM"/>
        </w:rPr>
        <w:t>բնահողով</w:t>
      </w:r>
      <w:r w:rsidRPr="00724A82">
        <w:rPr>
          <w:rFonts w:ascii="GHEA Grapalat" w:hAnsi="GHEA Grapalat" w:cs="Arial Armenian"/>
          <w:szCs w:val="24"/>
          <w:lang w:val="hy-AM"/>
        </w:rPr>
        <w:t xml:space="preserve"> հիմքերի հիմնատակերի և ցցերի կրողունակության հաշվարկներում սեյսմիկ բեռնվածքների ազդեցությունը պետք է հաշվի առնել ըստ </w:t>
      </w:r>
      <w:r w:rsidR="00382330" w:rsidRPr="00724A82">
        <w:rPr>
          <w:rFonts w:ascii="GHEA Grapalat" w:hAnsi="GHEA Grapalat"/>
          <w:lang w:val="hy-AM"/>
        </w:rPr>
        <w:t>ՀՀՇՆ IV-10.01.01</w:t>
      </w:r>
      <w:r w:rsidR="00382330">
        <w:rPr>
          <w:rFonts w:ascii="GHEA Grapalat" w:hAnsi="GHEA Grapalat"/>
          <w:lang w:val="hy-AM"/>
        </w:rPr>
        <w:t xml:space="preserve"> և</w:t>
      </w:r>
      <w:r w:rsidRPr="00724A82">
        <w:rPr>
          <w:rFonts w:ascii="GHEA Grapalat" w:hAnsi="GHEA Grapalat" w:cs="Arial Armenian"/>
          <w:szCs w:val="24"/>
          <w:lang w:val="hy-AM"/>
        </w:rPr>
        <w:t xml:space="preserve"> ՍՆիՊ</w:t>
      </w:r>
      <w:r w:rsidR="00C669FD" w:rsidRPr="00C669FD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szCs w:val="24"/>
          <w:lang w:val="hy-AM"/>
        </w:rPr>
        <w:t xml:space="preserve">2.02.03 </w:t>
      </w:r>
      <w:r w:rsidR="00C669FD" w:rsidRPr="00C669FD">
        <w:rPr>
          <w:rFonts w:ascii="GHEA Grapalat" w:hAnsi="GHEA Grapalat" w:cs="Arial Armenian"/>
          <w:szCs w:val="24"/>
          <w:lang w:val="hy-AM"/>
        </w:rPr>
        <w:t xml:space="preserve">շինարարական նորմերի </w:t>
      </w:r>
      <w:r w:rsidRPr="00724A82">
        <w:rPr>
          <w:rFonts w:ascii="GHEA Grapalat" w:hAnsi="GHEA Grapalat" w:cs="Arial Armenian"/>
          <w:szCs w:val="24"/>
          <w:lang w:val="hy-AM"/>
        </w:rPr>
        <w:t>պահանջների:</w:t>
      </w:r>
    </w:p>
    <w:p w14:paraId="7084CF88" w14:textId="77777777" w:rsidR="006524C9" w:rsidRPr="00724A82" w:rsidRDefault="006524C9" w:rsidP="006524C9">
      <w:pPr>
        <w:pStyle w:val="ListParagraph"/>
        <w:numPr>
          <w:ilvl w:val="0"/>
          <w:numId w:val="21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 xml:space="preserve">Բնական հիմնատակով </w:t>
      </w:r>
      <w:r w:rsidRPr="00724A82">
        <w:rPr>
          <w:rFonts w:ascii="GHEA Grapalat" w:hAnsi="GHEA Grapalat" w:cs="Arial Armenian"/>
          <w:szCs w:val="24"/>
          <w:lang w:val="hy-AM"/>
        </w:rPr>
        <w:t xml:space="preserve">հիմքերի նախագծման ժամանակ պետք է բացառել երկրաշարժի արդյունքում հիմքի չթույլատրվող պտույտը ուղղաձիգ հարթությունում: Պտույտի սահմանափակման համար հիմքի ներբանի հատվածքի ծանրության կենտրոնի նկատմամբ ակտիվ ուժերի համազորի 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20" w14:anchorId="524223ED">
          <v:shape id="_x0000_i1375" type="#_x0000_t75" style="width:12.75pt;height:16.5pt" o:ole="">
            <v:imagedata r:id="rId687" o:title=""/>
          </v:shape>
          <o:OLEObject Type="Embed" ProgID="Equation.3" ShapeID="_x0000_i1375" DrawAspect="Content" ObjectID="_1670763142" r:id="rId688"/>
        </w:object>
      </w:r>
      <w:r w:rsidRPr="00724A82">
        <w:rPr>
          <w:rFonts w:ascii="GHEA Grapalat" w:hAnsi="GHEA Grapalat" w:cs="Arial Armenian"/>
          <w:szCs w:val="24"/>
          <w:lang w:val="hy-AM"/>
        </w:rPr>
        <w:t xml:space="preserve"> արտակենտրոնությունը պետք է լինի.</w:t>
      </w:r>
    </w:p>
    <w:p w14:paraId="321A8540" w14:textId="77777777" w:rsidR="006524C9" w:rsidRPr="00724A82" w:rsidRDefault="006524C9" w:rsidP="006524C9">
      <w:pPr>
        <w:shd w:val="clear" w:color="auto" w:fill="FFFFFF"/>
        <w:spacing w:line="276" w:lineRule="auto"/>
        <w:ind w:firstLine="567"/>
        <w:jc w:val="both"/>
        <w:textAlignment w:val="baseline"/>
        <w:rPr>
          <w:rFonts w:ascii="GHEA Grapalat" w:hAnsi="GHEA Grapalat" w:cs="Arial 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1)  ոչ ժայռային գրունտների վրա տեղադրված հիմքերի համար՝ 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880" w:dyaOrig="340" w14:anchorId="4E690B32">
          <v:shape id="_x0000_i1376" type="#_x0000_t75" style="width:43.5pt;height:18pt" o:ole="">
            <v:imagedata r:id="rId689" o:title=""/>
          </v:shape>
          <o:OLEObject Type="Embed" ProgID="Equation.3" ShapeID="_x0000_i1376" DrawAspect="Content" ObjectID="_1670763143" r:id="rId690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>,</w:t>
      </w:r>
    </w:p>
    <w:p w14:paraId="3E76B101" w14:textId="77777777" w:rsidR="006524C9" w:rsidRPr="00724A82" w:rsidRDefault="006524C9" w:rsidP="006524C9">
      <w:pPr>
        <w:shd w:val="clear" w:color="auto" w:fill="FFFFFF"/>
        <w:spacing w:line="276" w:lineRule="auto"/>
        <w:ind w:left="567"/>
        <w:jc w:val="both"/>
        <w:textAlignment w:val="baseline"/>
        <w:rPr>
          <w:rFonts w:ascii="GHEA Grapalat" w:hAnsi="GHEA Grapalat" w:cs="Arial 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2)  ժայռային գրունտների վրա տեղադրված հիմքերի համար՝   </w:t>
      </w: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760" w:dyaOrig="340" w14:anchorId="2EDF5DAC">
          <v:shape id="_x0000_i1377" type="#_x0000_t75" style="width:38.25pt;height:18pt" o:ole="">
            <v:imagedata r:id="rId691" o:title=""/>
          </v:shape>
          <o:OLEObject Type="Embed" ProgID="Equation.3" ShapeID="_x0000_i1377" DrawAspect="Content" ObjectID="_1670763144" r:id="rId692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>,</w:t>
      </w:r>
    </w:p>
    <w:p w14:paraId="6A715B83" w14:textId="77777777" w:rsidR="006524C9" w:rsidRPr="00724A82" w:rsidRDefault="006524C9" w:rsidP="006524C9">
      <w:pPr>
        <w:shd w:val="clear" w:color="auto" w:fill="FFFFFF"/>
        <w:spacing w:line="276" w:lineRule="auto"/>
        <w:ind w:left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որտեղ՝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80" w:dyaOrig="200" w14:anchorId="4A196786">
          <v:shape id="_x0000_i1378" type="#_x0000_t75" style="width:9pt;height:9.75pt" o:ole="">
            <v:imagedata r:id="rId693" o:title=""/>
          </v:shape>
          <o:OLEObject Type="Embed" ProgID="Equation.3" ShapeID="_x0000_i1378" DrawAspect="Content" ObjectID="_1670763145" r:id="rId694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–ը հիմքի ներբանից հատվածքի միջուկի շառավիղն է հատվածքի առավել բեռնավորված ծայրի կողմից:</w:t>
      </w:r>
    </w:p>
    <w:p w14:paraId="19D09CDD" w14:textId="77777777" w:rsidR="006524C9" w:rsidRPr="00724A82" w:rsidRDefault="006524C9" w:rsidP="006524C9">
      <w:pPr>
        <w:numPr>
          <w:ilvl w:val="0"/>
          <w:numId w:val="21"/>
        </w:numPr>
        <w:shd w:val="clear" w:color="auto" w:fill="FFFFFF"/>
        <w:spacing w:line="276" w:lineRule="auto"/>
        <w:ind w:left="0" w:firstLine="567"/>
        <w:jc w:val="both"/>
        <w:textAlignment w:val="baseline"/>
        <w:rPr>
          <w:rFonts w:ascii="GHEA Grapalat" w:hAnsi="GHEA Grapalat" w:cs="ArialArmenian"/>
          <w:sz w:val="22"/>
          <w:szCs w:val="22"/>
          <w:lang w:val="hy-AM"/>
        </w:rPr>
      </w:pP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Կամուրջների եզրային (ափային)  հենարանների վրա լիցքի գրունտի սեյսմիկ ազդեցության հաշվարկումը իրականացվում է սովորական ստատիկ եղանակով լիցքի 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lastRenderedPageBreak/>
        <w:t>գրունտի ներքին շփման հաշվարկային անկյան նվազեցմամբ</w:t>
      </w:r>
      <w:r w:rsidRPr="004D5878">
        <w:rPr>
          <w:rFonts w:ascii="GHEA Grapalat" w:hAnsi="GHEA Grapalat" w:cs="ArialArmenian"/>
          <w:sz w:val="22"/>
          <w:szCs w:val="22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8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>0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, 10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 xml:space="preserve">0 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և 12</w:t>
      </w:r>
      <w:r w:rsidRPr="00724A82">
        <w:rPr>
          <w:rFonts w:ascii="GHEA Grapalat" w:hAnsi="GHEA Grapalat" w:cs="ArialArmenian"/>
          <w:sz w:val="22"/>
          <w:szCs w:val="22"/>
          <w:vertAlign w:val="superscript"/>
          <w:lang w:val="hy-AM"/>
        </w:rPr>
        <w:t>0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մեծություններով</w:t>
      </w:r>
      <w:r w:rsidRPr="004D5878">
        <w:rPr>
          <w:rFonts w:ascii="GHEA Grapalat" w:hAnsi="GHEA Grapalat" w:cs="ArialArmenian"/>
          <w:sz w:val="22"/>
          <w:szCs w:val="22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 xml:space="preserve"> համապատասխանաբար 1, 2 և 3 սեյսմիկ գոտիների համար: Հաշվարկների ժամանակ լիցքի գրունտի սեփական քաշի հուսալիության գործակիցը ընդունում են համաձայն ԳՈՍՏ 33390</w:t>
      </w:r>
      <w:r w:rsidR="00382330" w:rsidRPr="00382330">
        <w:rPr>
          <w:rFonts w:ascii="GHEA Grapalat" w:hAnsi="GHEA Grapalat" w:cs="ArialArmenian"/>
          <w:sz w:val="22"/>
          <w:szCs w:val="22"/>
          <w:lang w:val="hy-AM"/>
        </w:rPr>
        <w:t xml:space="preserve"> ստանդարտ</w:t>
      </w:r>
      <w:r w:rsidRPr="00724A82">
        <w:rPr>
          <w:rFonts w:ascii="GHEA Grapalat" w:hAnsi="GHEA Grapalat" w:cs="ArialArmenian"/>
          <w:sz w:val="22"/>
          <w:szCs w:val="22"/>
          <w:lang w:val="hy-AM"/>
        </w:rPr>
        <w:t>ի:</w:t>
      </w:r>
    </w:p>
    <w:p w14:paraId="731E8FD1" w14:textId="77777777" w:rsidR="00AF7A41" w:rsidRPr="00724A82" w:rsidRDefault="00AF7A41" w:rsidP="00AF7A41">
      <w:pPr>
        <w:pStyle w:val="ListParagraph"/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lang w:val="hy-AM"/>
        </w:rPr>
      </w:pPr>
      <w:r w:rsidRPr="002436CC">
        <w:rPr>
          <w:rFonts w:ascii="GHEA Grapalat" w:hAnsi="GHEA Grapalat" w:cs="ArialArmenian"/>
          <w:b/>
          <w:lang w:val="hy-AM"/>
        </w:rPr>
        <w:t>288</w:t>
      </w:r>
      <w:r w:rsidRPr="00724A82">
        <w:rPr>
          <w:rFonts w:ascii="GHEA Grapalat" w:hAnsi="GHEA Grapalat" w:cs="ArialArmenian"/>
          <w:b/>
          <w:lang w:val="hy-AM"/>
        </w:rPr>
        <w:t>.</w:t>
      </w:r>
      <w:r w:rsidRPr="00724A82">
        <w:rPr>
          <w:rFonts w:ascii="GHEA Grapalat" w:hAnsi="GHEA Grapalat" w:cs="ArialArmenian"/>
          <w:lang w:val="hy-AM"/>
        </w:rPr>
        <w:t xml:space="preserve"> Կամուրջների դեֆորմացիոն կարանների նվազագույն բացվածքը պետք է հավասար լինի՝</w:t>
      </w:r>
    </w:p>
    <w:p w14:paraId="76803457" w14:textId="77777777" w:rsidR="00AF7A41" w:rsidRPr="00724A82" w:rsidRDefault="00AF7A41" w:rsidP="00AF7A41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center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Cs w:val="24"/>
          <w:lang w:val="hy-AM"/>
        </w:rPr>
        <w:object w:dxaOrig="2100" w:dyaOrig="360" w14:anchorId="4BA569ED">
          <v:shape id="_x0000_i1379" type="#_x0000_t75" style="width:105pt;height:18.75pt" o:ole="">
            <v:imagedata r:id="rId695" o:title=""/>
          </v:shape>
          <o:OLEObject Type="Embed" ProgID="Equation.3" ShapeID="_x0000_i1379" DrawAspect="Content" ObjectID="_1670763146" r:id="rId696"/>
        </w:object>
      </w:r>
      <w:r w:rsidRPr="00724A82">
        <w:rPr>
          <w:rFonts w:ascii="GHEA Grapalat" w:hAnsi="GHEA Grapalat" w:cs="Arial Armenian"/>
          <w:szCs w:val="24"/>
          <w:lang w:val="hy-AM"/>
        </w:rPr>
        <w:t>սմ,</w:t>
      </w:r>
    </w:p>
    <w:p w14:paraId="2F64F1B5" w14:textId="77777777" w:rsidR="00AF7A41" w:rsidRPr="00724A82" w:rsidRDefault="00AF7A41" w:rsidP="00AF7A41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որտեղ՝ </w:t>
      </w:r>
    </w:p>
    <w:p w14:paraId="4E996938" w14:textId="77777777" w:rsidR="00AF7A41" w:rsidRPr="00724A82" w:rsidRDefault="00AF7A41" w:rsidP="00AF7A41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 w:val="22"/>
          <w:szCs w:val="24"/>
          <w:lang w:val="hy-AM"/>
        </w:rPr>
        <w:object w:dxaOrig="279" w:dyaOrig="360" w14:anchorId="23DD98AB">
          <v:shape id="_x0000_i1380" type="#_x0000_t75" style="width:14.25pt;height:18.75pt" o:ole="">
            <v:imagedata r:id="rId697" o:title=""/>
          </v:shape>
          <o:OLEObject Type="Embed" ProgID="Equation.3" ShapeID="_x0000_i1380" DrawAspect="Content" ObjectID="_1670763147" r:id="rId698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–ն թռիչքային կառուցվածքի ջերմային դեֆորմացիաներից կարանի բացվածքն է (որոշվում է համաձայն ԳՈՍՏ 33390-ի), </w:t>
      </w:r>
    </w:p>
    <w:p w14:paraId="6E667995" w14:textId="77777777" w:rsidR="00AF7A41" w:rsidRPr="00724A82" w:rsidRDefault="00AF7A41" w:rsidP="00907470">
      <w:pPr>
        <w:shd w:val="clear" w:color="auto" w:fill="FFFFFF"/>
        <w:tabs>
          <w:tab w:val="left" w:pos="900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 w:val="22"/>
          <w:szCs w:val="24"/>
          <w:lang w:val="hy-AM"/>
        </w:rPr>
        <w:object w:dxaOrig="300" w:dyaOrig="340" w14:anchorId="07369D5C">
          <v:shape id="_x0000_i1381" type="#_x0000_t75" style="width:15pt;height:18pt" o:ole="">
            <v:imagedata r:id="rId699" o:title=""/>
          </v:shape>
          <o:OLEObject Type="Embed" ProgID="Equation.3" ShapeID="_x0000_i1381" DrawAspect="Content" ObjectID="_1670763148" r:id="rId700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-ը՝ երկրաշարժի ժամանակ թռիչքային կառույցների տեղափոխումը   (որոշվում է հաշվարկների հիման վրա</w:t>
      </w:r>
      <w:r w:rsidRPr="004D5878">
        <w:rPr>
          <w:rFonts w:ascii="GHEA Grapalat" w:hAnsi="GHEA Grapalat" w:cs="ArialArmenian"/>
          <w:sz w:val="22"/>
          <w:szCs w:val="24"/>
          <w:lang w:val="hy-AM"/>
        </w:rPr>
        <w:t>՝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 ընդունելով հենարանների համար </w:t>
      </w:r>
      <w:r w:rsidRPr="00724A82">
        <w:rPr>
          <w:rFonts w:ascii="GHEA Grapalat" w:hAnsi="GHEA Grapalat" w:cs="Arial Armenian"/>
          <w:position w:val="-10"/>
          <w:sz w:val="22"/>
          <w:szCs w:val="24"/>
          <w:lang w:val="hy-AM"/>
        </w:rPr>
        <w:object w:dxaOrig="220" w:dyaOrig="320" w14:anchorId="553F7F9A">
          <v:shape id="_x0000_i1382" type="#_x0000_t75" style="width:11.25pt;height:15.75pt" o:ole="">
            <v:imagedata r:id="rId701" o:title=""/>
          </v:shape>
          <o:OLEObject Type="Embed" ProgID="Equation.3" ShapeID="_x0000_i1382" DrawAspect="Content" ObjectID="_1670763149" r:id="rId702"/>
        </w:object>
      </w:r>
      <w:r w:rsidRPr="00724A82">
        <w:rPr>
          <w:rFonts w:ascii="GHEA Grapalat" w:hAnsi="GHEA Grapalat" w:cs="Arial Armenia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գործակիցը հավասար 0,8-ի, իսկ </w:t>
      </w:r>
      <w:r w:rsidRPr="00724A82">
        <w:rPr>
          <w:rFonts w:ascii="GHEA Grapalat" w:hAnsi="GHEA Grapalat" w:cs="Arial Armenian"/>
          <w:position w:val="-10"/>
          <w:sz w:val="22"/>
          <w:szCs w:val="24"/>
          <w:lang w:val="hy-AM"/>
        </w:rPr>
        <w:object w:dxaOrig="260" w:dyaOrig="320" w14:anchorId="000F2518">
          <v:shape id="_x0000_i1383" type="#_x0000_t75" style="width:13.5pt;height:15.75pt" o:ole="">
            <v:imagedata r:id="rId703" o:title=""/>
          </v:shape>
          <o:OLEObject Type="Embed" ProgID="Equation.3" ShapeID="_x0000_i1383" DrawAspect="Content" ObjectID="_1670763150" r:id="rId704"/>
        </w:object>
      </w:r>
      <w:r w:rsidRPr="00724A82">
        <w:rPr>
          <w:rFonts w:ascii="GHEA Grapalat" w:hAnsi="GHEA Grapalat" w:cs="ArialArmenian"/>
          <w:sz w:val="22"/>
          <w:szCs w:val="24"/>
          <w:lang w:val="hy-AM"/>
        </w:rPr>
        <w:t xml:space="preserve">  գործակիցը՝  1-ի):</w:t>
      </w:r>
    </w:p>
    <w:p w14:paraId="6C534D13" w14:textId="77777777" w:rsidR="00AF7A41" w:rsidRPr="00724A82" w:rsidRDefault="00AF7A41" w:rsidP="00907470">
      <w:pPr>
        <w:shd w:val="clear" w:color="auto" w:fill="FFFFFF"/>
        <w:tabs>
          <w:tab w:val="left" w:pos="900"/>
        </w:tabs>
        <w:spacing w:line="276" w:lineRule="auto"/>
        <w:ind w:firstLine="567"/>
        <w:jc w:val="both"/>
        <w:textAlignment w:val="baseline"/>
        <w:rPr>
          <w:rFonts w:ascii="GHEA Grapalat" w:hAnsi="GHEA Grapalat" w:cs="ArialArmenian"/>
          <w:sz w:val="22"/>
          <w:szCs w:val="24"/>
          <w:lang w:val="hy-AM"/>
        </w:rPr>
      </w:pPr>
      <w:r w:rsidRPr="002436CC">
        <w:rPr>
          <w:rFonts w:ascii="GHEA Grapalat" w:hAnsi="GHEA Grapalat" w:cs="ArialArmenian"/>
          <w:b/>
          <w:sz w:val="22"/>
          <w:szCs w:val="24"/>
          <w:lang w:val="hy-AM"/>
        </w:rPr>
        <w:t>289</w:t>
      </w:r>
      <w:r w:rsidRPr="00724A82">
        <w:rPr>
          <w:rFonts w:ascii="GHEA Grapalat" w:hAnsi="GHEA Grapalat" w:cs="ArialArmenian"/>
          <w:b/>
          <w:sz w:val="22"/>
          <w:szCs w:val="24"/>
          <w:lang w:val="hy-AM"/>
        </w:rPr>
        <w:t>.</w:t>
      </w:r>
      <w:r w:rsidR="00611BFF">
        <w:rPr>
          <w:rFonts w:ascii="GHEA Grapalat" w:hAnsi="GHEA Grapalat" w:cs="ArialArmenian"/>
          <w:sz w:val="22"/>
          <w:szCs w:val="24"/>
          <w:lang w:val="hy-AM"/>
        </w:rPr>
        <w:t xml:space="preserve"> Տրանսպորտային կառու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ց</w:t>
      </w:r>
      <w:r w:rsidR="00611BFF">
        <w:rPr>
          <w:rFonts w:ascii="GHEA Grapalat" w:hAnsi="GHEA Grapalat" w:cs="ArialArmenia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ներում կիրառվող հենապատերի հաշվարկը անհրաժեշտ է իրականացնել համաձայն կետ</w:t>
      </w:r>
      <w:r w:rsidRPr="002436CC">
        <w:rPr>
          <w:rFonts w:ascii="GHEA Grapalat" w:hAnsi="GHEA Grapalat" w:cs="ArialArmenian"/>
          <w:sz w:val="22"/>
          <w:szCs w:val="24"/>
          <w:lang w:val="hy-AM"/>
        </w:rPr>
        <w:t xml:space="preserve"> 32</w:t>
      </w:r>
      <w:r w:rsidR="00382330" w:rsidRPr="00382330">
        <w:rPr>
          <w:rFonts w:ascii="GHEA Grapalat" w:hAnsi="GHEA Grapalat" w:cs="ArialArmenian"/>
          <w:sz w:val="22"/>
          <w:szCs w:val="24"/>
          <w:lang w:val="hy-AM"/>
        </w:rPr>
        <w:t>4</w:t>
      </w:r>
      <w:r w:rsidRPr="002436CC">
        <w:rPr>
          <w:rFonts w:ascii="GHEA Grapalat" w:hAnsi="GHEA Grapalat" w:cs="ArialArmenian"/>
          <w:sz w:val="22"/>
          <w:szCs w:val="24"/>
          <w:lang w:val="hy-AM"/>
        </w:rPr>
        <w:t>-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ի պահանջների: Փլուզման պրիզմայի սահմաններում ժամանակավոր բեռնվածքի</w:t>
      </w:r>
      <w:r w:rsidR="002D1AA1">
        <w:rPr>
          <w:rFonts w:ascii="GHEA Grapalat" w:hAnsi="GHEA Grapalat" w:cs="ArialArmenian"/>
          <w:sz w:val="22"/>
          <w:szCs w:val="24"/>
          <w:lang w:val="hy-AM"/>
        </w:rPr>
        <w:t xml:space="preserve"> դիրքն ընդունել ըստ ԳՈՍՏ 33390</w:t>
      </w:r>
      <w:r w:rsidR="00C669FD" w:rsidRPr="00382330">
        <w:rPr>
          <w:rFonts w:ascii="GHEA Grapalat" w:hAnsi="GHEA Grapalat" w:cs="ArialArmenian"/>
          <w:sz w:val="22"/>
          <w:szCs w:val="24"/>
          <w:lang w:val="hy-AM"/>
        </w:rPr>
        <w:t xml:space="preserve"> ստանդարտի</w:t>
      </w:r>
      <w:r w:rsidRPr="00724A82">
        <w:rPr>
          <w:rFonts w:ascii="GHEA Grapalat" w:hAnsi="GHEA Grapalat" w:cs="ArialArmenian"/>
          <w:sz w:val="22"/>
          <w:szCs w:val="24"/>
          <w:lang w:val="hy-AM"/>
        </w:rPr>
        <w:t>:</w:t>
      </w:r>
    </w:p>
    <w:p w14:paraId="52C0CD29" w14:textId="77777777" w:rsidR="00486572" w:rsidRPr="00724A82" w:rsidRDefault="00E71624" w:rsidP="00382330">
      <w:pPr>
        <w:pStyle w:val="ListParagraph"/>
        <w:shd w:val="clear" w:color="auto" w:fill="FFFFFF"/>
        <w:tabs>
          <w:tab w:val="left" w:pos="7650"/>
          <w:tab w:val="left" w:pos="7830"/>
        </w:tabs>
        <w:spacing w:after="0" w:line="271" w:lineRule="auto"/>
        <w:ind w:left="0" w:right="265" w:firstLine="567"/>
        <w:jc w:val="right"/>
        <w:textAlignment w:val="baseline"/>
        <w:rPr>
          <w:rFonts w:ascii="GHEA Grapalat" w:hAnsi="GHEA Grapalat" w:cs="ArialArmenian"/>
          <w:b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br w:type="page"/>
      </w:r>
      <w:r w:rsidR="00486572" w:rsidRPr="00724A82">
        <w:rPr>
          <w:rFonts w:ascii="GHEA Grapalat" w:hAnsi="GHEA Grapalat" w:cs="ArialArmenian"/>
          <w:b/>
          <w:szCs w:val="24"/>
          <w:lang w:val="hy-AM"/>
        </w:rPr>
        <w:lastRenderedPageBreak/>
        <w:t>Աղյուսակ 1</w:t>
      </w:r>
      <w:r w:rsidR="00F64EFA" w:rsidRPr="00724A82">
        <w:rPr>
          <w:rFonts w:ascii="GHEA Grapalat" w:hAnsi="GHEA Grapalat" w:cs="ArialArmenian"/>
          <w:b/>
          <w:szCs w:val="24"/>
          <w:lang w:val="hy-AM"/>
        </w:rPr>
        <w:t>6</w:t>
      </w:r>
    </w:p>
    <w:tbl>
      <w:tblPr>
        <w:tblW w:w="8981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7282"/>
        <w:gridCol w:w="1276"/>
      </w:tblGrid>
      <w:tr w:rsidR="002B2334" w:rsidRPr="00724A82" w14:paraId="6AFD7D96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7017" w14:textId="77777777" w:rsidR="002B2334" w:rsidRPr="00724A82" w:rsidRDefault="001B5888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N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62A" w14:textId="77777777" w:rsidR="002B2334" w:rsidRPr="00724A82" w:rsidRDefault="003905B3" w:rsidP="0019706C">
            <w:pPr>
              <w:rPr>
                <w:rFonts w:ascii="GHEA Grapalat" w:hAnsi="GHEA Grapalat" w:cs="ArialArmenian"/>
                <w:lang w:val="hy-AM"/>
              </w:rPr>
            </w:pPr>
            <w:r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ի նշանակությունը և նրանց կոնստրուկտիվ լուծումները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2AA3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object w:dxaOrig="260" w:dyaOrig="340" w14:anchorId="600EBDA4">
                <v:shape id="_x0000_i1384" type="#_x0000_t75" style="width:12.75pt;height:17.25pt" o:ole="">
                  <v:imagedata r:id="rId705" o:title=""/>
                </v:shape>
                <o:OLEObject Type="Embed" ProgID="Equation.3" ShapeID="_x0000_i1384" DrawAspect="Content" ObjectID="_1670763151" r:id="rId706"/>
              </w:object>
            </w:r>
            <w:r w:rsidRPr="00724A82">
              <w:rPr>
                <w:rFonts w:ascii="GHEA Grapalat" w:hAnsi="GHEA Grapalat" w:cs="Arial Armenian"/>
                <w:lang w:val="hy-AM"/>
              </w:rPr>
              <w:t>-ի արժեքը</w:t>
            </w:r>
          </w:p>
        </w:tc>
      </w:tr>
      <w:tr w:rsidR="002B2334" w:rsidRPr="00724A82" w14:paraId="6C5B878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E38C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1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35AC" w14:textId="77777777" w:rsidR="002B2334" w:rsidRPr="00724A82" w:rsidRDefault="001B3617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 xml:space="preserve">-ավտոճանապարհային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մետաղե հեծանային, շրջանակային և կամարային թռիչքներով կամուրջներ, </w:t>
            </w:r>
            <w:r w:rsidR="002B2334" w:rsidRPr="00724A82">
              <w:rPr>
                <w:rFonts w:ascii="GHEA Grapalat" w:hAnsi="GHEA Grapalat"/>
                <w:lang w:val="hy-AM"/>
              </w:rPr>
              <w:t>որոնց երթևեկային պաստառը մետաղական օրթոտրոպ սալ է: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C9B9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30</w:t>
            </w:r>
          </w:p>
        </w:tc>
      </w:tr>
      <w:tr w:rsidR="002B2334" w:rsidRPr="00724A82" w14:paraId="5E8401F4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727C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CA7F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մետաղե հեծանային, շրջանակային և կամարային թռիչքներով կամուրջներ </w:t>
            </w:r>
            <w:r w:rsidR="002B2334" w:rsidRPr="00724A82">
              <w:rPr>
                <w:rFonts w:ascii="GHEA Grapalat" w:hAnsi="GHEA Grapalat"/>
                <w:lang w:val="hy-AM"/>
              </w:rPr>
              <w:t>շպալներով երթևեկության դեպքում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0F1566F8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>վտոճանապարհային մետաղական գոֆրե խողովակներ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31C033F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-թ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ունելների թուջե հավաքովի երեսարկներ: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68D9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35</w:t>
            </w:r>
          </w:p>
        </w:tc>
      </w:tr>
      <w:tr w:rsidR="002B2334" w:rsidRPr="00724A82" w14:paraId="73640E5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E588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377F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վտոճանապարհային մետաղե հեծանային, շրջանակային և կամարային թռիչքներով կամուրջներ, </w:t>
            </w:r>
            <w:r w:rsidR="002B2334" w:rsidRPr="00724A82">
              <w:rPr>
                <w:rFonts w:ascii="GHEA Grapalat" w:hAnsi="GHEA Grapalat"/>
                <w:lang w:val="hy-AM"/>
              </w:rPr>
              <w:t>որոնց երթևեկ</w:t>
            </w:r>
            <w:r w:rsidRPr="00724A82">
              <w:rPr>
                <w:rFonts w:ascii="GHEA Grapalat" w:hAnsi="GHEA Grapalat"/>
                <w:lang w:val="hy-AM"/>
              </w:rPr>
              <w:t>ային պաստառը  երկաթբետոնե սալ է,</w:t>
            </w:r>
          </w:p>
          <w:p w14:paraId="0CAAD99C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րկաթուղային մետաղե հեծանային, շրջանակային և կամարային թռիչքներով կամուրջներ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երկաթբետոնե սալով երթևեկային պաստառով՝  անմիջապես երթևեկային պաստառի վրա տեղադրված շպալներով  երթևեկության դեպքում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16ADA5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վտոճանապարհային հեծանային թռիչքային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ոչ նախալարված երկաթբետոնե հեծաններով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4B460215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>վտոճանապարհային խողովակներ միաձույլ և հավաքովի բետոնից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57CAC35B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րկաթուղային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մետաղական գոֆրե խողովակներ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8B57133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-թ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ունելների երկաթբետոնե երեսարկներ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03C45DAA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-մ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իաձույլ բետոնե և երկաթբետոնե հենապատեր: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F5B6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40</w:t>
            </w:r>
          </w:p>
        </w:tc>
      </w:tr>
      <w:tr w:rsidR="002B2334" w:rsidRPr="004D14E0" w14:paraId="486F7D63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48BF" w14:textId="77777777" w:rsidR="002B2334" w:rsidRPr="004D14E0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4D14E0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B980" w14:textId="77777777" w:rsidR="002B2334" w:rsidRPr="004D14E0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րկաթուղային մետաղե հեծանային, շրջանակային և կամարային թռիչքներով կամուրջներ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երկաթբետոնե սալով</w:t>
            </w:r>
            <w:r w:rsidR="004D5878" w:rsidRPr="004D14E0">
              <w:rPr>
                <w:rFonts w:ascii="GHEA Grapalat" w:hAnsi="GHEA Grapalat"/>
                <w:lang w:val="hy-AM"/>
              </w:rPr>
              <w:t>,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երթևեկային պաստառով  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բալաստի վրա տեղադրված </w:t>
            </w:r>
            <w:r w:rsidR="002B2334" w:rsidRPr="004D14E0">
              <w:rPr>
                <w:rFonts w:ascii="GHEA Grapalat" w:hAnsi="GHEA Grapalat"/>
                <w:lang w:val="hy-AM"/>
              </w:rPr>
              <w:t>շպալներով  երթևեկության դեպքում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</w:p>
          <w:p w14:paraId="44E855D7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նախալարված երկաթբետոնե հեծաններով</w:t>
            </w:r>
            <w:r w:rsidRPr="004D14E0">
              <w:rPr>
                <w:rFonts w:ascii="GHEA Grapalat" w:hAnsi="GHEA Grapalat" w:cs="ArialArmenian"/>
                <w:lang w:val="hy-AM"/>
              </w:rPr>
              <w:t>,</w:t>
            </w:r>
          </w:p>
          <w:p w14:paraId="2031F9FD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</w:t>
            </w:r>
            <w:r w:rsidR="004D5878" w:rsidRPr="004D14E0">
              <w:rPr>
                <w:rFonts w:ascii="GHEA Grapalat" w:hAnsi="GHEA Grapalat"/>
                <w:lang w:val="hy-AM"/>
              </w:rPr>
              <w:t>չ</w:t>
            </w:r>
            <w:r w:rsidR="002B2334" w:rsidRPr="004D14E0">
              <w:rPr>
                <w:rFonts w:ascii="GHEA Grapalat" w:hAnsi="GHEA Grapalat"/>
                <w:lang w:val="hy-AM"/>
              </w:rPr>
              <w:t>նախալարված երկաթբետոնե  հենարաններ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</w:p>
          <w:p w14:paraId="3850336E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րկաթուղային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խողովակներ միաձույլ և հավաքովի բետոնից: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D89A" w14:textId="77777777" w:rsidR="002B2334" w:rsidRPr="004D14E0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4D14E0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4D14E0">
              <w:rPr>
                <w:rFonts w:ascii="GHEA Grapalat" w:hAnsi="GHEA Grapalat" w:cs="Arial Armenian"/>
                <w:lang w:val="hy-AM"/>
              </w:rPr>
              <w:t>,</w:t>
            </w:r>
            <w:r w:rsidRPr="004D14E0">
              <w:rPr>
                <w:rFonts w:ascii="GHEA Grapalat" w:hAnsi="GHEA Grapalat" w:cs="Arial Armenian"/>
                <w:lang w:val="hy-AM"/>
              </w:rPr>
              <w:t>45</w:t>
            </w:r>
          </w:p>
        </w:tc>
      </w:tr>
      <w:tr w:rsidR="002B2334" w:rsidRPr="004D14E0" w14:paraId="5C33FC08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191A" w14:textId="77777777" w:rsidR="002B2334" w:rsidRPr="004D14E0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4D14E0">
              <w:rPr>
                <w:rFonts w:ascii="GHEA Grapalat" w:hAnsi="GHEA Grapalat" w:cs="Sylfaen"/>
                <w:lang w:val="hy-AM"/>
              </w:rPr>
              <w:t>5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E7FF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րկաթուղային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4D14E0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</w:t>
            </w:r>
            <w:r w:rsidR="004D5878" w:rsidRPr="004D14E0">
              <w:rPr>
                <w:rFonts w:ascii="GHEA Grapalat" w:hAnsi="GHEA Grapalat" w:cs="ArialArmenian"/>
                <w:lang w:val="hy-AM"/>
              </w:rPr>
              <w:t>չ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>նախալարված երկաթբետոնե հեծաններով</w:t>
            </w:r>
            <w:r w:rsidRPr="004D14E0">
              <w:rPr>
                <w:rFonts w:ascii="GHEA Grapalat" w:hAnsi="GHEA Grapalat" w:cs="ArialArmenian"/>
                <w:lang w:val="hy-AM"/>
              </w:rPr>
              <w:t>,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 </w:t>
            </w:r>
          </w:p>
          <w:p w14:paraId="03FDC455" w14:textId="77777777" w:rsidR="002B2334" w:rsidRPr="004D14E0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րկաթուղային կամուրջների 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</w:t>
            </w:r>
            <w:r w:rsidR="004D5878" w:rsidRPr="004D14E0">
              <w:rPr>
                <w:rFonts w:ascii="GHEA Grapalat" w:hAnsi="GHEA Grapalat"/>
                <w:lang w:val="hy-AM"/>
              </w:rPr>
              <w:t>չ</w:t>
            </w:r>
            <w:r w:rsidR="002B2334" w:rsidRPr="004D14E0">
              <w:rPr>
                <w:rFonts w:ascii="GHEA Grapalat" w:hAnsi="GHEA Grapalat"/>
                <w:lang w:val="hy-AM"/>
              </w:rPr>
              <w:t>նախալարված երկաթբետոնե  հենարաններ</w:t>
            </w:r>
            <w:r w:rsidRPr="004D14E0">
              <w:rPr>
                <w:rFonts w:ascii="GHEA Grapalat" w:hAnsi="GHEA Grapalat"/>
                <w:lang w:val="hy-AM"/>
              </w:rPr>
              <w:t>,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</w:t>
            </w:r>
          </w:p>
          <w:p w14:paraId="3961A82E" w14:textId="77777777" w:rsidR="002B2334" w:rsidRPr="004D14E0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4D14E0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4D14E0">
              <w:rPr>
                <w:rFonts w:ascii="GHEA Grapalat" w:hAnsi="GHEA Grapalat" w:cs="ArialArmenian"/>
                <w:lang w:val="hy-AM"/>
              </w:rPr>
              <w:t xml:space="preserve">վտոճանապարհային կամուրջների </w:t>
            </w:r>
            <w:r w:rsidR="002B2334" w:rsidRPr="004D14E0">
              <w:rPr>
                <w:rFonts w:ascii="GHEA Grapalat" w:hAnsi="GHEA Grapalat"/>
                <w:lang w:val="hy-AM"/>
              </w:rPr>
              <w:t xml:space="preserve"> նախալարված երկաթբետոնե  հենարաններ: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920" w14:textId="77777777" w:rsidR="002B2334" w:rsidRPr="004D14E0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4D14E0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4D14E0">
              <w:rPr>
                <w:rFonts w:ascii="GHEA Grapalat" w:hAnsi="GHEA Grapalat" w:cs="Arial Armenian"/>
                <w:lang w:val="hy-AM"/>
              </w:rPr>
              <w:t>,</w:t>
            </w:r>
            <w:r w:rsidRPr="004D14E0">
              <w:rPr>
                <w:rFonts w:ascii="GHEA Grapalat" w:hAnsi="GHEA Grapalat" w:cs="Arial Armenian"/>
                <w:lang w:val="hy-AM"/>
              </w:rPr>
              <w:t>50</w:t>
            </w:r>
          </w:p>
        </w:tc>
      </w:tr>
      <w:tr w:rsidR="002B2334" w:rsidRPr="00724A82" w14:paraId="3B4486A1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9F0A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1E32" w14:textId="77777777" w:rsidR="009777BF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կամուրջների հեծանային թռիչքային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 նախալարված երկաթբետոնե հեծաններով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7DC53CA7" w14:textId="77777777" w:rsidR="002B2334" w:rsidRPr="00724A82" w:rsidRDefault="009777BF" w:rsidP="004D5878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-ե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րկաթուղային  կամուրջների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նախալարված երկաթբետոնե  հենարաններ: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C05E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55</w:t>
            </w:r>
          </w:p>
        </w:tc>
      </w:tr>
      <w:tr w:rsidR="002B2334" w:rsidRPr="00724A82" w14:paraId="11866391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95F8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7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FE0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վտոճանապարհային և երկաթուղային երկաթբետոնե շրջանակային և կամարային  կամուրջներ: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639D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60</w:t>
            </w:r>
          </w:p>
        </w:tc>
      </w:tr>
      <w:tr w:rsidR="002B2334" w:rsidRPr="00724A82" w14:paraId="5B023FEF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69F2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8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5290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-բ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ետոնե և քարե կամարային կամուրջներ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00DB3CA7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-կ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ամուրջների հենարաններ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՝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բետոնե բլոկներից</w:t>
            </w:r>
            <w:r w:rsidR="004D5878" w:rsidRPr="004D5878">
              <w:rPr>
                <w:rFonts w:ascii="GHEA Grapalat" w:hAnsi="GHEA Grapalat" w:cs="ArialArmenian"/>
                <w:lang w:val="hy-AM"/>
              </w:rPr>
              <w:t>,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առանց երկաթբետոնե միջուկների: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7A14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65</w:t>
            </w:r>
          </w:p>
        </w:tc>
      </w:tr>
      <w:tr w:rsidR="002B2334" w:rsidRPr="00724A82" w14:paraId="772FDB22" w14:textId="77777777" w:rsidTr="00AE2397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A425" w14:textId="77777777" w:rsidR="002B2334" w:rsidRPr="00724A82" w:rsidRDefault="002B2334" w:rsidP="0019706C">
            <w:pPr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724A82">
              <w:rPr>
                <w:rFonts w:ascii="GHEA Grapalat" w:hAnsi="GHEA Grapalat" w:cs="Sylfaen"/>
                <w:lang w:val="hy-AM"/>
              </w:rPr>
              <w:t>9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DDA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ս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եյսմիկ բեռնվածքներ կրող խարիսխներ, դիմհարներ, մարիչ (դեմպֆերային) սարքեր: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608C" w14:textId="77777777" w:rsidR="002B2334" w:rsidRPr="00724A82" w:rsidRDefault="002B2334" w:rsidP="0019706C">
            <w:pPr>
              <w:jc w:val="center"/>
              <w:textAlignment w:val="baseline"/>
              <w:rPr>
                <w:rFonts w:ascii="GHEA Grapalat" w:hAnsi="GHEA Grapalat" w:cs="Arial Armenian"/>
                <w:lang w:val="hy-AM"/>
              </w:rPr>
            </w:pPr>
            <w:r w:rsidRPr="00724A82">
              <w:rPr>
                <w:rFonts w:ascii="GHEA Grapalat" w:hAnsi="GHEA Grapalat" w:cs="Arial 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 Armenian"/>
                <w:lang w:val="hy-AM"/>
              </w:rPr>
              <w:t>,</w:t>
            </w:r>
            <w:r w:rsidRPr="00724A82">
              <w:rPr>
                <w:rFonts w:ascii="GHEA Grapalat" w:hAnsi="GHEA Grapalat" w:cs="Arial Armenian"/>
                <w:lang w:val="hy-AM"/>
              </w:rPr>
              <w:t>70</w:t>
            </w:r>
          </w:p>
        </w:tc>
      </w:tr>
    </w:tbl>
    <w:p w14:paraId="01F6A65C" w14:textId="77777777" w:rsidR="00486572" w:rsidRPr="00724A82" w:rsidRDefault="004C37A4" w:rsidP="000C4571">
      <w:pPr>
        <w:shd w:val="clear" w:color="auto" w:fill="FFFFFF"/>
        <w:tabs>
          <w:tab w:val="left" w:pos="993"/>
        </w:tabs>
        <w:spacing w:after="120"/>
        <w:ind w:right="259" w:firstLine="562"/>
        <w:jc w:val="right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  <w:r w:rsidRPr="00724A82">
        <w:rPr>
          <w:rFonts w:ascii="GHEA Grapalat" w:hAnsi="GHEA Grapalat" w:cs="ArialArmenian"/>
          <w:sz w:val="22"/>
          <w:szCs w:val="24"/>
          <w:lang w:val="hy-AM"/>
        </w:rPr>
        <w:br w:type="page"/>
      </w:r>
      <w:r w:rsidR="00486572" w:rsidRPr="00724A82">
        <w:rPr>
          <w:rFonts w:ascii="GHEA Grapalat" w:hAnsi="GHEA Grapalat" w:cs="ArialArmenian"/>
          <w:b/>
          <w:sz w:val="22"/>
          <w:szCs w:val="24"/>
          <w:lang w:val="hy-AM"/>
        </w:rPr>
        <w:lastRenderedPageBreak/>
        <w:t>Աղյուսակ 1</w:t>
      </w:r>
      <w:r w:rsidR="00F64EFA" w:rsidRPr="00724A82">
        <w:rPr>
          <w:rFonts w:ascii="GHEA Grapalat" w:hAnsi="GHEA Grapalat" w:cs="ArialArmenian"/>
          <w:b/>
          <w:sz w:val="22"/>
          <w:szCs w:val="24"/>
          <w:lang w:val="hy-AM"/>
        </w:rPr>
        <w:t>7</w:t>
      </w:r>
    </w:p>
    <w:tbl>
      <w:tblPr>
        <w:tblW w:w="8811" w:type="dxa"/>
        <w:jc w:val="center"/>
        <w:tblLook w:val="04A0" w:firstRow="1" w:lastRow="0" w:firstColumn="1" w:lastColumn="0" w:noHBand="0" w:noVBand="1"/>
      </w:tblPr>
      <w:tblGrid>
        <w:gridCol w:w="540"/>
        <w:gridCol w:w="7137"/>
        <w:gridCol w:w="1134"/>
      </w:tblGrid>
      <w:tr w:rsidR="002B2334" w:rsidRPr="00724A82" w14:paraId="1D916E19" w14:textId="77777777" w:rsidTr="00611B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C666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NN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32FD" w14:textId="77777777" w:rsidR="002B2334" w:rsidRPr="00724A82" w:rsidRDefault="002B2334" w:rsidP="0019706C">
            <w:pPr>
              <w:jc w:val="center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 xml:space="preserve">Տրանսպորտային </w:t>
            </w:r>
            <w:r w:rsidR="00611BFF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611BFF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ի տիպերը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EF1A" w14:textId="77777777" w:rsidR="002B2334" w:rsidRPr="00724A82" w:rsidRDefault="002B2334" w:rsidP="00611BFF">
            <w:pPr>
              <w:ind w:right="-113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position w:val="-10"/>
                <w:lang w:val="hy-AM"/>
              </w:rPr>
              <w:object w:dxaOrig="279" w:dyaOrig="340" w14:anchorId="308E3810">
                <v:shape id="_x0000_i1385" type="#_x0000_t75" style="width:14.25pt;height:17.25pt" o:ole="">
                  <v:imagedata r:id="rId707" o:title=""/>
                </v:shape>
                <o:OLEObject Type="Embed" ProgID="Equation.3" ShapeID="_x0000_i1385" DrawAspect="Content" ObjectID="_1670763152" r:id="rId708"/>
              </w:object>
            </w:r>
            <w:r w:rsidRPr="00724A82">
              <w:rPr>
                <w:rFonts w:ascii="GHEA Grapalat" w:hAnsi="GHEA Grapalat" w:cs="ArialArmenian"/>
                <w:lang w:val="hy-AM"/>
              </w:rPr>
              <w:t>-ի արժեքը</w:t>
            </w:r>
          </w:p>
        </w:tc>
      </w:tr>
      <w:tr w:rsidR="002B2334" w:rsidRPr="00724A82" w14:paraId="25ED51CC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6AA7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840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 կարգի ավտոճանապարհների,  քաղաքային փողոցների վրա կառուցվող կամուրջներ, վերգետնյա ու թունելային տիպի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697DCD3D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II կարգի ավտոճանապարհների վրա կառուցվող կամուրջներ, վերգետնյա ու թունելային տիպի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, որոնց շարքից դուրս գալու դեպքում տրանսպորտային կապի վերականգնումը կարճ ժամանակում առանց վնասված կառույցի վերանորոգման անհնարին է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1A3783D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-հ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ետիոտն ստորգետնյա ու վերգետնյա անցումներ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5EC8968E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 և II կարգի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5044B72D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-մ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ետրոպոլիտեններ: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2145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20</w:t>
            </w:r>
          </w:p>
        </w:tc>
      </w:tr>
      <w:tr w:rsidR="002B2334" w:rsidRPr="00724A82" w14:paraId="2C0D97EA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7D129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2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166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II կարգի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ավտոճանապարհների վրա կառուցվող կամուրջներ, վերգետնյա ու թունելային տիպի ուղեանցեր, որոնց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շարքից դուրս գալու դեպքում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տրանսպորտային կապը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հնարավոր է իրականացնել այլ ճանապարհներով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1E3B460A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III կարգի ավտոճանապարհների,  գյուղական բնակավայրերի ներքին փողոցների վրա կառուցվող կամուրջներ, վերգետնյա ու թունելային տիպի ուղեանցեր, թունելներ և այլ արհեստական </w:t>
            </w:r>
            <w:r w:rsidR="006D65ED" w:rsidRPr="00724A82">
              <w:rPr>
                <w:rFonts w:ascii="GHEA Grapalat" w:hAnsi="GHEA Grapalat"/>
                <w:lang w:val="hy-AM"/>
              </w:rPr>
              <w:t>կառուց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62FABB42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IV կարգի ավտոճանապարհների վրա կառուցվող 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,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որոնց շարքից դուրս գալու դեպքում տրանսպորտային կապի վերականգնումը կարճ ժամանակում առանց վնասված կառույցի վերանորոգման անհնարին է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47EEB3B5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III կարգի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13B4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10</w:t>
            </w:r>
          </w:p>
        </w:tc>
      </w:tr>
      <w:tr w:rsidR="002B2334" w:rsidRPr="00724A82" w14:paraId="32016144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B657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3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E246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>IV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կարգի 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ավտոճանապարհների վրա կառուցվող կամուրջներ, վերգետնյա ու թունելային տիպի ուղեանցեր, որոնց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շարքից դուրս գալու դեպքում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տրանսպորտային կապը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հնարավոր է իրականացնել այլ ճանապարհներով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80979E3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-ա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րդյունաբերական ձեռնարկությունների ներքին ճանապարհների վրա կառուցվող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, որոնց շարքից դուրս գալու դեպքում հնարավոր չէ իրականացնել փրկարարական աշխատանքներ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2E95C6DE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</w:t>
            </w:r>
            <w:r w:rsidR="002B2334" w:rsidRPr="00724A82">
              <w:rPr>
                <w:rFonts w:ascii="GHEA Grapalat" w:hAnsi="GHEA Grapalat"/>
                <w:lang w:val="hy-AM"/>
              </w:rPr>
              <w:t>IV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կարգի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 երկաթուղիների վրա կառուցվող կամուրջներ, ուղեանցեր, թունելներ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="002B2334" w:rsidRPr="00724A82">
              <w:rPr>
                <w:rFonts w:ascii="GHEA Grapalat" w:hAnsi="GHEA Grapalat"/>
                <w:lang w:val="hy-AM"/>
              </w:rPr>
              <w:t>: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FE7A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1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00</w:t>
            </w:r>
          </w:p>
        </w:tc>
      </w:tr>
      <w:tr w:rsidR="002B2334" w:rsidRPr="00724A82" w14:paraId="4F8BDD76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4A76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4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C21" w14:textId="77777777" w:rsidR="002B2334" w:rsidRPr="00724A82" w:rsidRDefault="009777BF" w:rsidP="0019706C">
            <w:pPr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-ա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րդյունաբերական ձեռնարկությունների ներքին ճանապարհների վրա կամուրջներ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, եթե նրանց շարքից դուրս գալու դեպքում հնարավոր է իրականացնել փրկարարական աշխատանքներ</w:t>
            </w:r>
            <w:r w:rsidRPr="00724A82">
              <w:rPr>
                <w:rFonts w:ascii="GHEA Grapalat" w:hAnsi="GHEA Grapalat" w:cs="ArialArmenian"/>
                <w:lang w:val="hy-AM"/>
              </w:rPr>
              <w:t>,</w:t>
            </w:r>
          </w:p>
          <w:p w14:paraId="7FF279D1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-ն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 xml:space="preserve">երկայարանային, միացնող և մոտեցնող երկաթուղիների, արդյունաբերական ձեռնարկությունների երկաթուղագծերի վրա կառուցվող կամուրջներ և այլ արհեստական </w:t>
            </w:r>
            <w:r w:rsidR="003905B3">
              <w:rPr>
                <w:rFonts w:ascii="GHEA Grapalat" w:hAnsi="GHEA Grapalat" w:cs="ArialArmenian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ց</w:t>
            </w:r>
            <w:r w:rsidR="003905B3">
              <w:rPr>
                <w:rFonts w:ascii="GHEA Grapalat" w:hAnsi="GHEA Grapalat" w:cs="ArialArmenian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ArialArmenian"/>
                <w:lang w:val="hy-AM"/>
              </w:rPr>
              <w:t>ներ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5119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75</w:t>
            </w:r>
          </w:p>
        </w:tc>
      </w:tr>
      <w:tr w:rsidR="002B2334" w:rsidRPr="00724A82" w14:paraId="11099F04" w14:textId="77777777" w:rsidTr="00AE2397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C63E" w14:textId="77777777" w:rsidR="002B2334" w:rsidRPr="00724A82" w:rsidRDefault="002B2334" w:rsidP="0019706C">
            <w:pPr>
              <w:spacing w:line="276" w:lineRule="auto"/>
              <w:ind w:firstLine="7"/>
              <w:jc w:val="both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5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237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/>
                <w:lang w:val="hy-AM"/>
              </w:rPr>
              <w:t>-մ</w:t>
            </w:r>
            <w:r w:rsidR="002B2334" w:rsidRPr="00724A82">
              <w:rPr>
                <w:rFonts w:ascii="GHEA Grapalat" w:hAnsi="GHEA Grapalat"/>
                <w:lang w:val="hy-AM"/>
              </w:rPr>
              <w:t xml:space="preserve">իջգյուղական դաշտային ճանապարհների վրա կառուցվող կամուրջներ և այլ արհեստական </w:t>
            </w:r>
            <w:r w:rsidR="003905B3">
              <w:rPr>
                <w:rFonts w:ascii="GHEA Grapalat" w:hAnsi="GHEA Grapalat"/>
                <w:lang w:val="hy-AM"/>
              </w:rPr>
              <w:t>կառու</w:t>
            </w:r>
            <w:r w:rsidR="006D65ED" w:rsidRPr="00724A82">
              <w:rPr>
                <w:rFonts w:ascii="GHEA Grapalat" w:hAnsi="GHEA Grapalat"/>
                <w:lang w:val="hy-AM"/>
              </w:rPr>
              <w:t>ց</w:t>
            </w:r>
            <w:r w:rsidR="003905B3">
              <w:rPr>
                <w:rFonts w:ascii="GHEA Grapalat" w:hAnsi="GHEA Grapalat"/>
                <w:lang w:val="hy-AM"/>
              </w:rPr>
              <w:t>վածք</w:t>
            </w:r>
            <w:r w:rsidR="006D65ED" w:rsidRPr="00724A82">
              <w:rPr>
                <w:rFonts w:ascii="GHEA Grapalat" w:hAnsi="GHEA Grapalat"/>
                <w:lang w:val="hy-AM"/>
              </w:rPr>
              <w:t>ներ</w:t>
            </w:r>
            <w:r w:rsidRPr="00724A82">
              <w:rPr>
                <w:rFonts w:ascii="GHEA Grapalat" w:hAnsi="GHEA Grapalat"/>
                <w:lang w:val="hy-AM"/>
              </w:rPr>
              <w:t>,</w:t>
            </w:r>
          </w:p>
          <w:p w14:paraId="45148BB7" w14:textId="77777777" w:rsidR="002B2334" w:rsidRPr="00724A82" w:rsidRDefault="009777BF" w:rsidP="0019706C">
            <w:pPr>
              <w:rPr>
                <w:rFonts w:ascii="GHEA Grapalat" w:hAnsi="GHEA Grapalat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-բ</w:t>
            </w:r>
            <w:r w:rsidR="002B2334" w:rsidRPr="00724A82">
              <w:rPr>
                <w:rFonts w:ascii="GHEA Grapalat" w:hAnsi="GHEA Grapalat" w:cs="ArialArmenian"/>
                <w:lang w:val="hy-AM"/>
              </w:rPr>
              <w:t>ոլոր կարգի ճանապարհների օդափոխության և ցամաքուրդային թունելներ, լիցքեր, հանույթներ: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CD1D" w14:textId="77777777" w:rsidR="002B2334" w:rsidRPr="00724A82" w:rsidRDefault="002B2334" w:rsidP="0019706C">
            <w:pPr>
              <w:spacing w:line="276" w:lineRule="auto"/>
              <w:jc w:val="center"/>
              <w:textAlignment w:val="baseline"/>
              <w:rPr>
                <w:rFonts w:ascii="GHEA Grapalat" w:hAnsi="GHEA Grapalat" w:cs="ArialArmenian"/>
                <w:lang w:val="hy-AM"/>
              </w:rPr>
            </w:pPr>
            <w:r w:rsidRPr="00724A82">
              <w:rPr>
                <w:rFonts w:ascii="GHEA Grapalat" w:hAnsi="GHEA Grapalat" w:cs="ArialArmenian"/>
                <w:lang w:val="hy-AM"/>
              </w:rPr>
              <w:t>0</w:t>
            </w:r>
            <w:r w:rsidR="00F64EFA" w:rsidRPr="00724A82">
              <w:rPr>
                <w:rFonts w:ascii="GHEA Grapalat" w:hAnsi="GHEA Grapalat" w:cs="ArialArmenian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lang w:val="hy-AM"/>
              </w:rPr>
              <w:t>50</w:t>
            </w:r>
          </w:p>
        </w:tc>
      </w:tr>
    </w:tbl>
    <w:p w14:paraId="392608E3" w14:textId="77777777" w:rsidR="004766ED" w:rsidRPr="00724A82" w:rsidRDefault="004766ED" w:rsidP="0019706C">
      <w:pPr>
        <w:shd w:val="clear" w:color="auto" w:fill="FFFFFF"/>
        <w:tabs>
          <w:tab w:val="left" w:pos="900"/>
        </w:tabs>
        <w:ind w:firstLine="567"/>
        <w:jc w:val="both"/>
        <w:textAlignment w:val="baseline"/>
        <w:rPr>
          <w:rFonts w:ascii="GHEA Grapalat" w:hAnsi="GHEA Grapalat" w:cs="ArialArmenian"/>
          <w:b/>
          <w:sz w:val="22"/>
          <w:szCs w:val="24"/>
          <w:lang w:val="hy-AM"/>
        </w:rPr>
      </w:pPr>
    </w:p>
    <w:p w14:paraId="032FBB4B" w14:textId="77777777" w:rsidR="00486572" w:rsidRPr="00724A82" w:rsidRDefault="00E71624" w:rsidP="00907470">
      <w:pPr>
        <w:pStyle w:val="ListParagraph"/>
        <w:shd w:val="clear" w:color="auto" w:fill="FFFFFF"/>
        <w:tabs>
          <w:tab w:val="left" w:pos="900"/>
        </w:tabs>
        <w:spacing w:after="0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b/>
          <w:szCs w:val="24"/>
          <w:lang w:val="hy-AM"/>
        </w:rPr>
        <w:br w:type="page"/>
      </w:r>
      <w:r w:rsidR="0019706C" w:rsidRPr="002436CC">
        <w:rPr>
          <w:rFonts w:ascii="GHEA Grapalat" w:hAnsi="GHEA Grapalat" w:cs="ArialArmenian"/>
          <w:b/>
          <w:szCs w:val="24"/>
          <w:lang w:val="hy-AM"/>
        </w:rPr>
        <w:lastRenderedPageBreak/>
        <w:t>2</w:t>
      </w:r>
      <w:r w:rsidR="00CE053E" w:rsidRPr="002436CC">
        <w:rPr>
          <w:rFonts w:ascii="GHEA Grapalat" w:hAnsi="GHEA Grapalat" w:cs="ArialArmenian"/>
          <w:b/>
          <w:szCs w:val="24"/>
          <w:lang w:val="hy-AM"/>
        </w:rPr>
        <w:t>90</w:t>
      </w:r>
      <w:r w:rsidR="00486572" w:rsidRPr="00724A82">
        <w:rPr>
          <w:rFonts w:ascii="GHEA Grapalat" w:hAnsi="GHEA Grapalat" w:cs="ArialArmenian"/>
          <w:b/>
          <w:szCs w:val="24"/>
          <w:lang w:val="hy-AM"/>
        </w:rPr>
        <w:t>.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 Թունելների երեսարկում երկայնական (նկ</w:t>
      </w:r>
      <w:r w:rsidR="00DD035C" w:rsidRPr="00724A82">
        <w:rPr>
          <w:rFonts w:ascii="GHEA Grapalat" w:hAnsi="GHEA Grapalat" w:cs="ArialArmenian"/>
          <w:szCs w:val="24"/>
          <w:lang w:val="hy-AM"/>
        </w:rPr>
        <w:t xml:space="preserve">ար </w:t>
      </w:r>
      <w:r w:rsidR="002E1686" w:rsidRPr="002436CC">
        <w:rPr>
          <w:rFonts w:ascii="GHEA Grapalat" w:hAnsi="GHEA Grapalat" w:cs="ArialArmenian"/>
          <w:szCs w:val="24"/>
          <w:lang w:val="hy-AM"/>
        </w:rPr>
        <w:t>8</w:t>
      </w:r>
      <w:r w:rsidR="00486572" w:rsidRPr="00724A82">
        <w:rPr>
          <w:rFonts w:ascii="GHEA Grapalat" w:hAnsi="GHEA Grapalat" w:cs="ArialArmenian"/>
          <w:szCs w:val="24"/>
          <w:lang w:val="hy-AM"/>
        </w:rPr>
        <w:t>ա) և լայնակական (նկ</w:t>
      </w:r>
      <w:r w:rsidR="00FD1A6B" w:rsidRPr="00724A82">
        <w:rPr>
          <w:rFonts w:ascii="GHEA Grapalat" w:hAnsi="GHEA Grapalat" w:cs="ArialArmenian"/>
          <w:szCs w:val="24"/>
          <w:lang w:val="hy-AM"/>
        </w:rPr>
        <w:t xml:space="preserve">ար </w:t>
      </w:r>
      <w:r w:rsidR="002E1686" w:rsidRPr="002436CC">
        <w:rPr>
          <w:rFonts w:ascii="GHEA Grapalat" w:hAnsi="GHEA Grapalat" w:cs="ArialArmenian"/>
          <w:szCs w:val="24"/>
          <w:lang w:val="hy-AM"/>
        </w:rPr>
        <w:t>8</w:t>
      </w:r>
      <w:r w:rsidR="00486572" w:rsidRPr="00724A82">
        <w:rPr>
          <w:rFonts w:ascii="GHEA Grapalat" w:hAnsi="GHEA Grapalat" w:cs="ArialArmenian"/>
          <w:szCs w:val="24"/>
          <w:lang w:val="hy-AM"/>
        </w:rPr>
        <w:t>բ) սեյսմիկ ազդեցություններից առաջացող ճիգերի մեծությունները որոշվում են առաձգականության տեսության հարթ ստատիկ խնդրի լուծումով, ընդունելով արտաքին ազդող նորմալ և շոշափող</w:t>
      </w:r>
      <w:r w:rsidR="00DD035C" w:rsidRPr="00724A82">
        <w:rPr>
          <w:rFonts w:ascii="GHEA Grapalat" w:hAnsi="GHEA Grapalat" w:cs="Arial Armenian"/>
          <w:position w:val="-10"/>
          <w:szCs w:val="24"/>
          <w:lang w:val="hy-AM"/>
        </w:rPr>
        <w:object w:dxaOrig="380" w:dyaOrig="340" w14:anchorId="5B098C1C">
          <v:shape id="_x0000_i1386" type="#_x0000_t75" style="width:18.75pt;height:17.25pt" o:ole="">
            <v:imagedata r:id="rId709" o:title=""/>
          </v:shape>
          <o:OLEObject Type="Embed" ProgID="Equation.3" ShapeID="_x0000_i1386" DrawAspect="Content" ObjectID="_1670763153" r:id="rId710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DD035C" w:rsidRPr="00724A82">
        <w:rPr>
          <w:rFonts w:ascii="GHEA Grapalat" w:hAnsi="GHEA Grapalat" w:cs="Arial Armenian"/>
          <w:position w:val="-14"/>
          <w:szCs w:val="24"/>
          <w:lang w:val="hy-AM"/>
        </w:rPr>
        <w:object w:dxaOrig="380" w:dyaOrig="380" w14:anchorId="18510742">
          <v:shape id="_x0000_i1387" type="#_x0000_t75" style="width:18.75pt;height:19.5pt" o:ole="">
            <v:imagedata r:id="rId711" o:title=""/>
          </v:shape>
          <o:OLEObject Type="Embed" ProgID="Equation.3" ShapeID="_x0000_i1387" DrawAspect="Content" ObjectID="_1670763154" r:id="rId71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DD035C" w:rsidRPr="00724A82">
        <w:rPr>
          <w:rFonts w:ascii="GHEA Grapalat" w:hAnsi="GHEA Grapalat" w:cs="Arial Armenian"/>
          <w:position w:val="-14"/>
          <w:szCs w:val="24"/>
          <w:lang w:val="hy-AM"/>
        </w:rPr>
        <w:object w:dxaOrig="360" w:dyaOrig="380" w14:anchorId="779036D4">
          <v:shape id="_x0000_i1388" type="#_x0000_t75" style="width:18pt;height:19.5pt" o:ole="">
            <v:imagedata r:id="rId713" o:title=""/>
          </v:shape>
          <o:OLEObject Type="Embed" ProgID="Equation.3" ShapeID="_x0000_i1388" DrawAspect="Content" ObjectID="_1670763155" r:id="rId71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լարումների համար (որոնք ընդունվում են ազդող անսահմանությունում) հետևյալ մեծությունները.</w:t>
      </w:r>
    </w:p>
    <w:p w14:paraId="5930E304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284" w:firstLine="567"/>
        <w:jc w:val="right"/>
        <w:textAlignment w:val="baseline"/>
        <w:rPr>
          <w:rFonts w:ascii="GHEA Grapalat" w:hAnsi="GHEA Grapalat" w:cs="Arial Armenian"/>
          <w:sz w:val="20"/>
          <w:szCs w:val="24"/>
          <w:lang w:val="hy-AM"/>
        </w:rPr>
      </w:pPr>
      <w:r w:rsidRPr="00724A82">
        <w:rPr>
          <w:rFonts w:ascii="GHEA Grapalat" w:hAnsi="GHEA Grapalat"/>
          <w:position w:val="-88"/>
          <w:sz w:val="20"/>
          <w:lang w:val="hy-AM"/>
        </w:rPr>
        <w:object w:dxaOrig="3019" w:dyaOrig="1880" w14:anchorId="72946AA2">
          <v:shape id="_x0000_i1389" type="#_x0000_t75" style="width:150.75pt;height:97.5pt" o:ole="">
            <v:imagedata r:id="rId715" o:title=""/>
          </v:shape>
          <o:OLEObject Type="Embed" ProgID="Equation.3" ShapeID="_x0000_i1389" DrawAspect="Content" ObjectID="_1670763156" r:id="rId716"/>
        </w:objec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</w:r>
      <w:r w:rsidR="00486572" w:rsidRPr="00724A82">
        <w:rPr>
          <w:rFonts w:ascii="GHEA Grapalat" w:hAnsi="GHEA Grapalat" w:cs="Arial Armenian"/>
          <w:sz w:val="20"/>
          <w:szCs w:val="24"/>
          <w:lang w:val="hy-AM"/>
        </w:rPr>
        <w:tab/>
        <w:t>(17)</w:t>
      </w:r>
    </w:p>
    <w:p w14:paraId="43820831" w14:textId="77777777" w:rsidR="00501012" w:rsidRPr="00724A82" w:rsidRDefault="00486572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Armenian"/>
          <w:szCs w:val="24"/>
          <w:lang w:val="hy-AM"/>
        </w:rPr>
        <w:t>որտեղ՝</w:t>
      </w:r>
    </w:p>
    <w:p w14:paraId="6E811451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00" w:dyaOrig="260" w14:anchorId="42CBC05D">
          <v:shape id="_x0000_i1390" type="#_x0000_t75" style="width:9.75pt;height:13.5pt" o:ole="">
            <v:imagedata r:id="rId717" o:title=""/>
          </v:shape>
          <o:OLEObject Type="Embed" ProgID="Equation.3" ShapeID="_x0000_i1390" DrawAspect="Content" ObjectID="_1670763157" r:id="rId718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 թունելը շրջապատող գրունտի խտությունն է,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</w:p>
    <w:p w14:paraId="68F5636E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20" w14:anchorId="1D9F7ED6">
          <v:shape id="_x0000_i1391" type="#_x0000_t75" style="width:13.5pt;height:16.5pt" o:ole="">
            <v:imagedata r:id="rId719" o:title=""/>
          </v:shape>
          <o:OLEObject Type="Embed" ProgID="Equation.3" ShapeID="_x0000_i1391" DrawAspect="Content" ObjectID="_1670763158" r:id="rId720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-ն՝ գրունտի Պուասոնի գործակիցը, </w:t>
      </w:r>
    </w:p>
    <w:p w14:paraId="28F4647B" w14:textId="77777777" w:rsidR="00DD035C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40" w14:anchorId="0AD1A36C">
          <v:shape id="_x0000_i1392" type="#_x0000_t75" style="width:12.75pt;height:18pt" o:ole="">
            <v:imagedata r:id="rId721" o:title=""/>
          </v:shape>
          <o:OLEObject Type="Embed" ProgID="Equation.3" ShapeID="_x0000_i1392" DrawAspect="Content" ObjectID="_1670763159" r:id="rId72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Pr="00724A82">
        <w:rPr>
          <w:rFonts w:ascii="GHEA Grapalat" w:hAnsi="GHEA Grapalat" w:cs="Arial Armenian"/>
          <w:position w:val="-4"/>
          <w:szCs w:val="24"/>
          <w:lang w:val="hy-AM"/>
        </w:rPr>
        <w:object w:dxaOrig="220" w:dyaOrig="260" w14:anchorId="27772B3F">
          <v:shape id="_x0000_i1393" type="#_x0000_t75" style="width:11.25pt;height:13.5pt" o:ole="">
            <v:imagedata r:id="rId723" o:title=""/>
          </v:shape>
          <o:OLEObject Type="Embed" ProgID="Equation.3" ShapeID="_x0000_i1393" DrawAspect="Content" ObjectID="_1670763160" r:id="rId72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40" w:dyaOrig="340" w14:anchorId="21C2CE87">
          <v:shape id="_x0000_i1394" type="#_x0000_t75" style="width:12pt;height:18pt" o:ole="">
            <v:imagedata r:id="rId725" o:title=""/>
          </v:shape>
          <o:OLEObject Type="Embed" ProgID="Equation.3" ShapeID="_x0000_i1394" DrawAspect="Content" ObjectID="_1670763161" r:id="rId726"/>
        </w:object>
      </w:r>
      <w:r w:rsidR="00486572" w:rsidRPr="00724A82">
        <w:rPr>
          <w:rFonts w:ascii="GHEA Grapalat" w:hAnsi="GHEA Grapalat" w:cs="ArialArmenian"/>
          <w:szCs w:val="24"/>
          <w:lang w:val="hy-AM"/>
        </w:rPr>
        <w:t>-ն՝ որոշվում են համապատասխանաբար աղյուսակ</w:t>
      </w:r>
      <w:r w:rsidRPr="00724A82">
        <w:rPr>
          <w:rFonts w:ascii="GHEA Grapalat" w:hAnsi="GHEA Grapalat" w:cs="ArialArmenian"/>
          <w:szCs w:val="24"/>
          <w:lang w:val="hy-AM"/>
        </w:rPr>
        <w:t>ներ 4, 6 և 18-ից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, </w:t>
      </w:r>
    </w:p>
    <w:p w14:paraId="42BF7D47" w14:textId="77777777" w:rsidR="00486572" w:rsidRPr="00724A82" w:rsidRDefault="00DD035C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4"/>
          <w:szCs w:val="24"/>
          <w:lang w:val="hy-AM"/>
        </w:rPr>
        <w:object w:dxaOrig="260" w:dyaOrig="360" w14:anchorId="4979E530">
          <v:shape id="_x0000_i1395" type="#_x0000_t75" style="width:12.75pt;height:18.75pt" o:ole="">
            <v:imagedata r:id="rId727" o:title=""/>
          </v:shape>
          <o:OLEObject Type="Embed" ProgID="Equation.3" ShapeID="_x0000_i1395" DrawAspect="Content" ObjectID="_1670763162" r:id="rId728"/>
        </w:object>
      </w:r>
      <w:r w:rsidR="00486572" w:rsidRPr="00724A82">
        <w:rPr>
          <w:rFonts w:ascii="GHEA Grapalat" w:hAnsi="GHEA Grapalat"/>
          <w:szCs w:val="24"/>
          <w:lang w:val="hy-AM"/>
        </w:rPr>
        <w:t>–</w:t>
      </w:r>
      <w:r w:rsidR="00486572" w:rsidRPr="00724A82">
        <w:rPr>
          <w:rFonts w:ascii="GHEA Grapalat" w:hAnsi="GHEA Grapalat" w:cs="Sylfaen"/>
          <w:szCs w:val="24"/>
          <w:lang w:val="hy-AM"/>
        </w:rPr>
        <w:t>ն</w:t>
      </w:r>
      <w:r w:rsidR="00486572" w:rsidRPr="00724A82">
        <w:rPr>
          <w:rFonts w:ascii="GHEA Grapalat" w:hAnsi="GHEA Grapalat"/>
          <w:szCs w:val="24"/>
          <w:lang w:val="hy-AM"/>
        </w:rPr>
        <w:t xml:space="preserve"> </w:t>
      </w:r>
      <w:r w:rsidR="00486572" w:rsidRPr="00724A82">
        <w:rPr>
          <w:rFonts w:ascii="GHEA Grapalat" w:hAnsi="GHEA Grapalat" w:cs="Sylfaen"/>
          <w:szCs w:val="24"/>
          <w:lang w:val="hy-AM"/>
        </w:rPr>
        <w:t>և</w:t>
      </w:r>
      <w:r w:rsidR="00486572" w:rsidRPr="00724A82">
        <w:rPr>
          <w:rFonts w:ascii="GHEA Grapalat" w:hAnsi="GHEA Grapalat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12"/>
          <w:szCs w:val="24"/>
          <w:lang w:val="hy-AM"/>
        </w:rPr>
        <w:object w:dxaOrig="260" w:dyaOrig="340" w14:anchorId="645A3B9A">
          <v:shape id="_x0000_i1396" type="#_x0000_t75" style="width:12.75pt;height:18pt" o:ole="">
            <v:imagedata r:id="rId729" o:title=""/>
          </v:shape>
          <o:OLEObject Type="Embed" ProgID="Equation.3" ShapeID="_x0000_i1396" DrawAspect="Content" ObjectID="_1670763163" r:id="rId730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-ը՝ համապատասխանաբար 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երկայնական և լայնական ալիքների տարածման արագությունները որոշվում են 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աղյուսակ </w:t>
      </w:r>
      <w:r w:rsidR="00486572" w:rsidRPr="00724A82">
        <w:rPr>
          <w:rFonts w:ascii="GHEA Grapalat" w:hAnsi="GHEA Grapalat" w:cs="ArialArmenian"/>
          <w:szCs w:val="24"/>
          <w:lang w:val="hy-AM"/>
        </w:rPr>
        <w:t>1</w:t>
      </w:r>
      <w:r w:rsidR="00A01E8B" w:rsidRPr="00724A82">
        <w:rPr>
          <w:rFonts w:ascii="GHEA Grapalat" w:hAnsi="GHEA Grapalat" w:cs="ArialArmenian"/>
          <w:szCs w:val="24"/>
          <w:lang w:val="hy-AM"/>
        </w:rPr>
        <w:t>8</w:t>
      </w:r>
      <w:r w:rsidR="00F64EFA" w:rsidRPr="00724A82">
        <w:rPr>
          <w:rFonts w:ascii="GHEA Grapalat" w:hAnsi="GHEA Grapalat" w:cs="ArialArmenian"/>
          <w:szCs w:val="24"/>
          <w:lang w:val="hy-AM"/>
        </w:rPr>
        <w:t>-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ից, սակայն կարող են ճշտվել հատուկ ինժեներաերկրաբանական հետազոտությունների արդյունքների հիման վրա,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20" w:dyaOrig="320" w14:anchorId="74AD62A0">
          <v:shape id="_x0000_i1397" type="#_x0000_t75" style="width:11.25pt;height:15.75pt" o:ole="">
            <v:imagedata r:id="rId731" o:title=""/>
          </v:shape>
          <o:OLEObject Type="Embed" ProgID="Equation.3" ShapeID="_x0000_i1397" DrawAspect="Content" ObjectID="_1670763164" r:id="rId73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3AAD929B">
          <v:shape id="_x0000_i1398" type="#_x0000_t75" style="width:13.5pt;height:15.75pt" o:ole="">
            <v:imagedata r:id="rId733" o:title=""/>
          </v:shape>
          <o:OLEObject Type="Embed" ProgID="Equation.3" ShapeID="_x0000_i1398" DrawAspect="Content" ObjectID="_1670763165" r:id="rId734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-ը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՝ որոշվում են համապատասխանաբար </w:t>
      </w:r>
      <w:r w:rsidR="00136AFB">
        <w:rPr>
          <w:rFonts w:ascii="GHEA Grapalat" w:hAnsi="GHEA Grapalat" w:cs="ArialArmenian"/>
          <w:szCs w:val="24"/>
          <w:lang w:val="hy-AM"/>
        </w:rPr>
        <w:t>ա</w:t>
      </w:r>
      <w:r w:rsidR="00486572" w:rsidRPr="00724A82">
        <w:rPr>
          <w:rFonts w:ascii="GHEA Grapalat" w:hAnsi="GHEA Grapalat" w:cs="ArialArmenian"/>
          <w:szCs w:val="24"/>
          <w:lang w:val="hy-AM"/>
        </w:rPr>
        <w:t>ղյուսակներ</w:t>
      </w:r>
      <w:r w:rsidR="00F64EFA" w:rsidRPr="00724A82">
        <w:rPr>
          <w:rFonts w:ascii="GHEA Grapalat" w:hAnsi="GHEA Grapalat" w:cs="ArialArmenian"/>
          <w:szCs w:val="24"/>
          <w:lang w:val="hy-AM"/>
        </w:rPr>
        <w:t xml:space="preserve"> 16 և 17-</w:t>
      </w:r>
      <w:r w:rsidR="004D5878" w:rsidRPr="004D5878">
        <w:rPr>
          <w:rFonts w:ascii="GHEA Grapalat" w:hAnsi="GHEA Grapalat" w:cs="ArialArmenian"/>
          <w:szCs w:val="24"/>
          <w:lang w:val="hy-AM"/>
        </w:rPr>
        <w:t>ով</w:t>
      </w:r>
      <w:r w:rsidR="00486572" w:rsidRPr="00724A82">
        <w:rPr>
          <w:rFonts w:ascii="GHEA Grapalat" w:hAnsi="GHEA Grapalat" w:cs="ArialArmenian"/>
          <w:szCs w:val="24"/>
          <w:lang w:val="hy-AM"/>
        </w:rPr>
        <w:t xml:space="preserve">,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2FDE0F2A">
          <v:shape id="_x0000_i1399" type="#_x0000_t75" style="width:13.5pt;height:16.5pt" o:ole="">
            <v:imagedata r:id="rId735" o:title=""/>
          </v:shape>
          <o:OLEObject Type="Embed" ProgID="Equation.3" ShapeID="_x0000_i1399" DrawAspect="Content" ObjectID="_1670763166" r:id="rId736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>-ը</w:t>
      </w:r>
      <w:r w:rsidR="00486572" w:rsidRPr="00724A82">
        <w:rPr>
          <w:rFonts w:ascii="GHEA Grapalat" w:hAnsi="GHEA Grapalat" w:cs="ArialArmenian"/>
          <w:szCs w:val="24"/>
          <w:lang w:val="hy-AM"/>
        </w:rPr>
        <w:t>՝ ըստ խորության գրունտի արագացումների փոքրացումը հաշվի առնող գործակց</w:t>
      </w:r>
      <w:r w:rsidR="004D5878" w:rsidRPr="004D5878">
        <w:rPr>
          <w:rFonts w:ascii="GHEA Grapalat" w:hAnsi="GHEA Grapalat" w:cs="ArialArmenian"/>
          <w:szCs w:val="24"/>
          <w:lang w:val="hy-AM"/>
        </w:rPr>
        <w:t>ով</w:t>
      </w:r>
      <w:r w:rsidR="00486572" w:rsidRPr="00724A82">
        <w:rPr>
          <w:rFonts w:ascii="GHEA Grapalat" w:hAnsi="GHEA Grapalat" w:cs="ArialArmenian"/>
          <w:szCs w:val="24"/>
          <w:lang w:val="hy-AM"/>
        </w:rPr>
        <w:t>, որի մեծությունը ընդունվում է.</w:t>
      </w:r>
    </w:p>
    <w:p w14:paraId="4735E848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0" w:firstLine="567"/>
        <w:jc w:val="center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840" w:dyaOrig="320" w14:anchorId="74F88357">
          <v:shape id="_x0000_i1400" type="#_x0000_t75" style="width:42pt;height:16.5pt" o:ole="">
            <v:imagedata r:id="rId737" o:title=""/>
          </v:shape>
          <o:OLEObject Type="Embed" ProgID="Equation.3" ShapeID="_x0000_i1400" DrawAspect="Content" ObjectID="_1670763167" r:id="rId738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486572" w:rsidRPr="00724A82">
        <w:rPr>
          <w:rFonts w:ascii="GHEA Grapalat" w:hAnsi="GHEA Grapalat" w:cs="Sylfaen"/>
          <w:szCs w:val="24"/>
          <w:lang w:val="hy-AM"/>
        </w:rPr>
        <w:t>երբ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660" w:dyaOrig="279" w14:anchorId="7CD38C93">
          <v:shape id="_x0000_i1401" type="#_x0000_t75" style="width:33pt;height:14.25pt" o:ole="">
            <v:imagedata r:id="rId739" o:title=""/>
          </v:shape>
          <o:OLEObject Type="Embed" ProgID="Equation.3" ShapeID="_x0000_i1401" DrawAspect="Content" ObjectID="_1670763168" r:id="rId740"/>
        </w:object>
      </w:r>
      <w:r w:rsidR="00486572" w:rsidRPr="00724A82">
        <w:rPr>
          <w:rFonts w:ascii="GHEA Grapalat" w:hAnsi="GHEA Grapalat" w:cs="Sylfaen"/>
          <w:szCs w:val="24"/>
          <w:lang w:val="hy-AM"/>
        </w:rPr>
        <w:t>մ</w:t>
      </w:r>
      <w:r w:rsidR="00486572" w:rsidRPr="00724A82">
        <w:rPr>
          <w:rFonts w:ascii="GHEA Grapalat" w:hAnsi="GHEA Grapalat" w:cs="Arial Armenian"/>
          <w:szCs w:val="24"/>
          <w:lang w:val="hy-AM"/>
        </w:rPr>
        <w:t>,</w:t>
      </w:r>
    </w:p>
    <w:p w14:paraId="7A1CE3AD" w14:textId="77777777" w:rsidR="00486572" w:rsidRPr="00724A82" w:rsidRDefault="00DD035C" w:rsidP="0019706C">
      <w:pPr>
        <w:pStyle w:val="ListParagraph"/>
        <w:shd w:val="clear" w:color="auto" w:fill="FFFFFF"/>
        <w:spacing w:after="0"/>
        <w:ind w:left="0" w:firstLine="567"/>
        <w:jc w:val="center"/>
        <w:textAlignment w:val="baseline"/>
        <w:rPr>
          <w:rFonts w:ascii="GHEA Grapalat" w:hAnsi="GHEA Grapalat" w:cs="Arial Armenian"/>
          <w:szCs w:val="24"/>
          <w:lang w:val="hy-AM"/>
        </w:rPr>
      </w:pP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780" w:dyaOrig="320" w14:anchorId="5AC4D9DD">
          <v:shape id="_x0000_i1402" type="#_x0000_t75" style="width:39pt;height:16.5pt" o:ole="">
            <v:imagedata r:id="rId741" o:title=""/>
          </v:shape>
          <o:OLEObject Type="Embed" ProgID="Equation.3" ShapeID="_x0000_i1402" DrawAspect="Content" ObjectID="_1670763169" r:id="rId742"/>
        </w:objec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, </w:t>
      </w:r>
      <w:r w:rsidR="00486572" w:rsidRPr="00724A82">
        <w:rPr>
          <w:rFonts w:ascii="GHEA Grapalat" w:hAnsi="GHEA Grapalat" w:cs="Sylfaen"/>
          <w:szCs w:val="24"/>
          <w:lang w:val="hy-AM"/>
        </w:rPr>
        <w:t>երբ</w:t>
      </w:r>
      <w:r w:rsidR="00486572" w:rsidRPr="00724A82">
        <w:rPr>
          <w:rFonts w:ascii="GHEA Grapalat" w:hAnsi="GHEA Grapalat" w:cs="Arial Armenian"/>
          <w:szCs w:val="24"/>
          <w:lang w:val="hy-AM"/>
        </w:rPr>
        <w:t xml:space="preserve"> </w:t>
      </w:r>
      <w:r w:rsidRPr="00724A82">
        <w:rPr>
          <w:rFonts w:ascii="GHEA Grapalat" w:hAnsi="GHEA Grapalat" w:cs="Arial Armenian"/>
          <w:position w:val="-6"/>
          <w:szCs w:val="24"/>
          <w:lang w:val="hy-AM"/>
        </w:rPr>
        <w:object w:dxaOrig="800" w:dyaOrig="279" w14:anchorId="4CE6D3DE">
          <v:shape id="_x0000_i1403" type="#_x0000_t75" style="width:39.75pt;height:14.25pt" o:ole="">
            <v:imagedata r:id="rId743" o:title=""/>
          </v:shape>
          <o:OLEObject Type="Embed" ProgID="Equation.3" ShapeID="_x0000_i1403" DrawAspect="Content" ObjectID="_1670763170" r:id="rId744"/>
        </w:object>
      </w:r>
      <w:r w:rsidR="00486572" w:rsidRPr="00724A82">
        <w:rPr>
          <w:rFonts w:ascii="GHEA Grapalat" w:hAnsi="GHEA Grapalat" w:cs="Sylfaen"/>
          <w:szCs w:val="24"/>
          <w:lang w:val="hy-AM"/>
        </w:rPr>
        <w:t>մ</w:t>
      </w:r>
      <w:r w:rsidR="00486572" w:rsidRPr="00724A82">
        <w:rPr>
          <w:rFonts w:ascii="GHEA Grapalat" w:hAnsi="GHEA Grapalat" w:cs="Arial Armenian"/>
          <w:szCs w:val="24"/>
          <w:lang w:val="hy-AM"/>
        </w:rPr>
        <w:t>:</w:t>
      </w:r>
    </w:p>
    <w:p w14:paraId="415755AA" w14:textId="77777777" w:rsidR="00603D73" w:rsidRPr="00724A82" w:rsidRDefault="00603D73" w:rsidP="0019706C">
      <w:pPr>
        <w:pStyle w:val="ListParagraph"/>
        <w:shd w:val="clear" w:color="auto" w:fill="FFFFFF"/>
        <w:tabs>
          <w:tab w:val="left" w:pos="900"/>
        </w:tabs>
        <w:spacing w:after="0" w:line="240" w:lineRule="auto"/>
        <w:ind w:left="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724A82">
        <w:rPr>
          <w:rFonts w:ascii="GHEA Grapalat" w:hAnsi="GHEA Grapalat" w:cs="Arial Armenian"/>
          <w:szCs w:val="24"/>
          <w:lang w:val="hy-AM"/>
        </w:rPr>
        <w:t xml:space="preserve">Միջանկյալ արժեքների դեպքում </w:t>
      </w:r>
      <w:r w:rsidRPr="00724A82">
        <w:rPr>
          <w:rFonts w:ascii="GHEA Grapalat" w:hAnsi="GHEA Grapalat" w:cs="Arial Armenian"/>
          <w:position w:val="-10"/>
          <w:szCs w:val="24"/>
          <w:lang w:val="hy-AM"/>
        </w:rPr>
        <w:object w:dxaOrig="260" w:dyaOrig="320" w14:anchorId="4E5ACAA8">
          <v:shape id="_x0000_i1404" type="#_x0000_t75" style="width:13.5pt;height:16.5pt" o:ole="">
            <v:imagedata r:id="rId745" o:title=""/>
          </v:shape>
          <o:OLEObject Type="Embed" ProgID="Equation.3" ShapeID="_x0000_i1404" DrawAspect="Content" ObjectID="_1670763171" r:id="rId746"/>
        </w:object>
      </w:r>
      <w:r w:rsidRPr="00724A82">
        <w:rPr>
          <w:rFonts w:ascii="GHEA Grapalat" w:hAnsi="GHEA Grapalat" w:cs="Arial Armenian"/>
          <w:szCs w:val="24"/>
          <w:lang w:val="hy-AM"/>
        </w:rPr>
        <w:t>-ը</w:t>
      </w:r>
      <w:r w:rsidRPr="00724A82">
        <w:rPr>
          <w:rFonts w:ascii="GHEA Grapalat" w:hAnsi="GHEA Grapalat" w:cs="ArialArmenian"/>
          <w:szCs w:val="24"/>
          <w:lang w:val="hy-AM"/>
        </w:rPr>
        <w:t xml:space="preserve"> որոշվում է միջարկումով: Թունելների երեսարկը պետք է հաշվարկվի արտաքին լարումների ազդեցության 4 տարբերակների համար.</w:t>
      </w:r>
    </w:p>
    <w:p w14:paraId="4E7E314D" w14:textId="77777777" w:rsidR="00603D73" w:rsidRPr="00724A82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ArialArmenia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724A82">
        <w:rPr>
          <w:rFonts w:ascii="GHEA Grapalat" w:hAnsi="GHEA Grapalat" w:cs="ArialArmenia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Arial Armenian"/>
          <w:position w:val="-14"/>
          <w:szCs w:val="24"/>
          <w:lang w:val="hy-AM"/>
        </w:rPr>
        <w:object w:dxaOrig="400" w:dyaOrig="380" w14:anchorId="0C1D7529">
          <v:shape id="_x0000_i1405" type="#_x0000_t75" style="width:20.25pt;height:19.5pt" o:ole="">
            <v:imagedata r:id="rId747" o:title=""/>
          </v:shape>
          <o:OLEObject Type="Embed" ProgID="Equation.3" ShapeID="_x0000_i1405" DrawAspect="Content" ObjectID="_1670763172" r:id="rId748"/>
        </w:object>
      </w:r>
      <w:r w:rsidR="00603D73" w:rsidRPr="00724A82">
        <w:rPr>
          <w:rFonts w:ascii="GHEA Grapalat" w:hAnsi="GHEA Grapalat" w:cs="Arial Armenian"/>
          <w:position w:val="-10"/>
          <w:szCs w:val="24"/>
          <w:lang w:val="hy-AM"/>
        </w:rPr>
        <w:object w:dxaOrig="400" w:dyaOrig="340" w14:anchorId="61246F79">
          <v:shape id="_x0000_i1406" type="#_x0000_t75" style="width:20.25pt;height:17.25pt" o:ole="">
            <v:imagedata r:id="rId749" o:title=""/>
          </v:shape>
          <o:OLEObject Type="Embed" ProgID="Equation.3" ShapeID="_x0000_i1406" DrawAspect="Content" ObjectID="_1670763173" r:id="rId750"/>
        </w:object>
      </w:r>
      <w:r w:rsidR="00603D73" w:rsidRPr="00724A82">
        <w:rPr>
          <w:rFonts w:ascii="GHEA Grapalat" w:hAnsi="GHEA Grapalat" w:cs="Arial Armenian"/>
          <w:szCs w:val="24"/>
          <w:lang w:val="hy-AM"/>
        </w:rPr>
        <w:t>,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724A82">
        <w:rPr>
          <w:rFonts w:ascii="GHEA Grapalat" w:hAnsi="GHEA Grapalat" w:cs="Arial Armenia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Arial Armenian"/>
          <w:szCs w:val="24"/>
          <w:lang w:val="hy-AM"/>
        </w:rPr>
        <w:t>)</w:t>
      </w:r>
    </w:p>
    <w:p w14:paraId="5A3628F1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440" w:dyaOrig="400" w14:anchorId="4DD55D08">
          <v:shape id="_x0000_i1407" type="#_x0000_t75" style="width:22.5pt;height:20.25pt" o:ole="">
            <v:imagedata r:id="rId751" o:title=""/>
          </v:shape>
          <o:OLEObject Type="Embed" ProgID="Equation.3" ShapeID="_x0000_i1407" DrawAspect="Content" ObjectID="_1670763174" r:id="rId752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620" w:dyaOrig="360" w14:anchorId="0D5EE136">
          <v:shape id="_x0000_i1408" type="#_x0000_t75" style="width:31.5pt;height:18.75pt" o:ole="">
            <v:imagedata r:id="rId753" o:title=""/>
          </v:shape>
          <o:OLEObject Type="Embed" ProgID="Equation.3" ShapeID="_x0000_i1408" DrawAspect="Content" ObjectID="_1670763175" r:id="rId754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ա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p w14:paraId="6ACD9AD0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360" w:dyaOrig="380" w14:anchorId="0BF29E46">
          <v:shape id="_x0000_i1409" type="#_x0000_t75" style="width:18pt;height:19.5pt" o:ole="">
            <v:imagedata r:id="rId755" o:title=""/>
          </v:shape>
          <o:OLEObject Type="Embed" ProgID="Equation.3" ShapeID="_x0000_i1409" DrawAspect="Content" ObjectID="_1670763176" r:id="rId756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բ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p w14:paraId="6CB901AA" w14:textId="77777777" w:rsidR="00603D73" w:rsidRPr="00907470" w:rsidRDefault="004D5878" w:rsidP="00907470">
      <w:pPr>
        <w:pStyle w:val="ListParagraph"/>
        <w:numPr>
          <w:ilvl w:val="0"/>
          <w:numId w:val="3"/>
        </w:numPr>
        <w:shd w:val="clear" w:color="auto" w:fill="FFFFFF"/>
        <w:spacing w:after="0"/>
        <w:ind w:left="0" w:firstLine="450"/>
        <w:jc w:val="both"/>
        <w:textAlignment w:val="baseline"/>
        <w:rPr>
          <w:rFonts w:ascii="GHEA Grapalat" w:hAnsi="GHEA Grapalat" w:cs="Sylfaen"/>
          <w:szCs w:val="24"/>
          <w:lang w:val="hy-AM"/>
        </w:rPr>
      </w:pPr>
      <w:r w:rsidRPr="004D5878">
        <w:rPr>
          <w:rFonts w:ascii="GHEA Grapalat" w:hAnsi="GHEA Grapalat" w:cs="Sylfaen"/>
          <w:szCs w:val="24"/>
          <w:lang w:val="hy-AM"/>
        </w:rPr>
        <w:t>ա</w:t>
      </w:r>
      <w:r w:rsidR="00603D73" w:rsidRPr="00724A82">
        <w:rPr>
          <w:rFonts w:ascii="GHEA Grapalat" w:hAnsi="GHEA Grapalat" w:cs="Sylfaen"/>
          <w:szCs w:val="24"/>
          <w:lang w:val="hy-AM"/>
        </w:rPr>
        <w:t>զդող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լարումներն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Cs w:val="24"/>
          <w:lang w:val="hy-AM"/>
        </w:rPr>
        <w:t>են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, </w:t>
      </w:r>
      <w:r w:rsidR="00603D73" w:rsidRPr="00907470">
        <w:rPr>
          <w:rFonts w:ascii="GHEA Grapalat" w:hAnsi="GHEA Grapalat" w:cs="Sylfaen"/>
          <w:szCs w:val="24"/>
          <w:lang w:val="hy-AM"/>
        </w:rPr>
        <w:object w:dxaOrig="540" w:dyaOrig="380" w14:anchorId="75AEAC1B">
          <v:shape id="_x0000_i1410" type="#_x0000_t75" style="width:27pt;height:19.5pt" o:ole="">
            <v:imagedata r:id="rId757" o:title=""/>
          </v:shape>
          <o:OLEObject Type="Embed" ProgID="Equation.3" ShapeID="_x0000_i1410" DrawAspect="Content" ObjectID="_1670763177" r:id="rId758"/>
        </w:objec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 (</w:t>
      </w:r>
      <w:r w:rsidR="00603D73" w:rsidRPr="00724A82">
        <w:rPr>
          <w:rFonts w:ascii="GHEA Grapalat" w:hAnsi="GHEA Grapalat" w:cs="Sylfaen"/>
          <w:szCs w:val="24"/>
          <w:lang w:val="hy-AM"/>
        </w:rPr>
        <w:t>նկար</w:t>
      </w:r>
      <w:r w:rsidR="00603D73" w:rsidRPr="00907470">
        <w:rPr>
          <w:rFonts w:ascii="GHEA Grapalat" w:hAnsi="GHEA Grapalat" w:cs="Sylfaen"/>
          <w:szCs w:val="24"/>
          <w:lang w:val="hy-AM"/>
        </w:rPr>
        <w:t xml:space="preserve"> 8</w:t>
      </w:r>
      <w:r w:rsidR="00603D73" w:rsidRPr="00724A82">
        <w:rPr>
          <w:rFonts w:ascii="GHEA Grapalat" w:hAnsi="GHEA Grapalat" w:cs="Sylfaen"/>
          <w:szCs w:val="24"/>
          <w:lang w:val="hy-AM"/>
        </w:rPr>
        <w:t>բ</w:t>
      </w:r>
      <w:r w:rsidR="00603D73" w:rsidRPr="00907470">
        <w:rPr>
          <w:rFonts w:ascii="GHEA Grapalat" w:hAnsi="GHEA Grapalat" w:cs="Sylfaen"/>
          <w:szCs w:val="24"/>
          <w:lang w:val="hy-AM"/>
        </w:rPr>
        <w:t>)</w:t>
      </w:r>
    </w:p>
    <w:tbl>
      <w:tblPr>
        <w:tblpPr w:leftFromText="180" w:rightFromText="180" w:vertAnchor="text" w:horzAnchor="margin" w:tblpY="470"/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1830"/>
        <w:gridCol w:w="1830"/>
        <w:gridCol w:w="1830"/>
      </w:tblGrid>
      <w:tr w:rsidR="009708BE" w:rsidRPr="00724A82" w14:paraId="63044EDC" w14:textId="77777777" w:rsidTr="009708BE">
        <w:tc>
          <w:tcPr>
            <w:tcW w:w="3343" w:type="dxa"/>
            <w:shd w:val="clear" w:color="auto" w:fill="auto"/>
            <w:vAlign w:val="center"/>
          </w:tcPr>
          <w:p w14:paraId="1081CA60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Գրունտների կարգը ըստ սեյսմիկ հատկությունների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3D82D7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2"/>
                <w:szCs w:val="24"/>
                <w:lang w:val="hy-AM"/>
              </w:rPr>
              <w:object w:dxaOrig="240" w:dyaOrig="340" w14:anchorId="490D8F5B">
                <v:shape id="_x0000_i1411" type="#_x0000_t75" style="width:12pt;height:18pt" o:ole="">
                  <v:imagedata r:id="rId759" o:title=""/>
                </v:shape>
                <o:OLEObject Type="Embed" ProgID="Equation.3" ShapeID="_x0000_i1411" DrawAspect="Content" ObjectID="_1670763178" r:id="rId760"/>
              </w:objec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,</w:t>
            </w:r>
          </w:p>
          <w:p w14:paraId="78D15442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9A663C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2"/>
                <w:szCs w:val="24"/>
                <w:lang w:val="hy-AM"/>
              </w:rPr>
              <w:object w:dxaOrig="260" w:dyaOrig="340" w14:anchorId="2841602A">
                <v:shape id="_x0000_i1412" type="#_x0000_t75" style="width:12.75pt;height:18pt" o:ole="">
                  <v:imagedata r:id="rId761" o:title=""/>
                </v:shape>
                <o:OLEObject Type="Embed" ProgID="Equation.3" ShapeID="_x0000_i1412" DrawAspect="Content" ObjectID="_1670763179" r:id="rId762"/>
              </w:object>
            </w:r>
            <w:r w:rsidRPr="00724A82">
              <w:rPr>
                <w:rFonts w:ascii="GHEA Grapalat" w:hAnsi="GHEA Grapalat" w:cs="Arial Armenian"/>
                <w:szCs w:val="24"/>
                <w:lang w:val="hy-AM"/>
              </w:rPr>
              <w:t>,</w:t>
            </w:r>
          </w:p>
          <w:p w14:paraId="6B50C1D1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4286DB5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Arial Armenian"/>
                <w:position w:val="-10"/>
                <w:szCs w:val="24"/>
                <w:lang w:val="hy-AM"/>
              </w:rPr>
              <w:object w:dxaOrig="260" w:dyaOrig="320" w14:anchorId="6F12F762">
                <v:shape id="_x0000_i1413" type="#_x0000_t75" style="width:12.75pt;height:15.75pt" o:ole="">
                  <v:imagedata r:id="rId763" o:title=""/>
                </v:shape>
                <o:OLEObject Type="Embed" ProgID="Equation.3" ShapeID="_x0000_i1413" DrawAspect="Content" ObjectID="_1670763180" r:id="rId764"/>
              </w:object>
            </w:r>
            <w:r w:rsidRPr="00724A82">
              <w:rPr>
                <w:rFonts w:ascii="GHEA Grapalat" w:hAnsi="GHEA Grapalat" w:cs="Arial Armenian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 xml:space="preserve"> </w:t>
            </w:r>
          </w:p>
          <w:p w14:paraId="6E05791D" w14:textId="77777777" w:rsidR="009708BE" w:rsidRPr="00724A82" w:rsidRDefault="009708BE" w:rsidP="009708BE">
            <w:pPr>
              <w:jc w:val="center"/>
              <w:textAlignment w:val="baseline"/>
              <w:rPr>
                <w:rFonts w:ascii="GHEA Grapalat" w:hAnsi="GHEA Grapalat" w:cs="ArialArmenian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մ</w:t>
            </w:r>
            <w:r w:rsidRPr="00724A82">
              <w:rPr>
                <w:rFonts w:ascii="GHEA Grapalat" w:hAnsi="GHEA Grapalat" w:cs="ArialArmenian"/>
                <w:szCs w:val="24"/>
                <w:lang w:val="hy-AM"/>
              </w:rPr>
              <w:t>/</w:t>
            </w:r>
            <w:r w:rsidRPr="00724A82">
              <w:rPr>
                <w:rFonts w:ascii="GHEA Grapalat" w:hAnsi="GHEA Grapalat" w:cs="Sylfaen"/>
                <w:szCs w:val="24"/>
                <w:lang w:val="hy-AM"/>
              </w:rPr>
              <w:t>վրկ</w:t>
            </w:r>
          </w:p>
        </w:tc>
      </w:tr>
      <w:tr w:rsidR="009708BE" w:rsidRPr="00724A82" w14:paraId="50245350" w14:textId="77777777" w:rsidTr="009708BE">
        <w:tc>
          <w:tcPr>
            <w:tcW w:w="3343" w:type="dxa"/>
            <w:shd w:val="clear" w:color="auto" w:fill="auto"/>
            <w:vAlign w:val="center"/>
          </w:tcPr>
          <w:p w14:paraId="37523B8B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8C3135E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0.3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ECAEF1E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1200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A440FF0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2000</w:t>
            </w:r>
          </w:p>
        </w:tc>
      </w:tr>
      <w:tr w:rsidR="009708BE" w:rsidRPr="00724A82" w14:paraId="66236466" w14:textId="77777777" w:rsidTr="009708BE">
        <w:tc>
          <w:tcPr>
            <w:tcW w:w="3343" w:type="dxa"/>
            <w:shd w:val="clear" w:color="auto" w:fill="auto"/>
            <w:vAlign w:val="center"/>
          </w:tcPr>
          <w:p w14:paraId="1C9CF7D6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CDC8311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0.5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29CF11A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650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9DA48B1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1100</w:t>
            </w:r>
          </w:p>
        </w:tc>
      </w:tr>
      <w:tr w:rsidR="009708BE" w:rsidRPr="00724A82" w14:paraId="4A28C3F6" w14:textId="77777777" w:rsidTr="009708BE">
        <w:tc>
          <w:tcPr>
            <w:tcW w:w="3343" w:type="dxa"/>
            <w:shd w:val="clear" w:color="auto" w:fill="auto"/>
            <w:vAlign w:val="center"/>
          </w:tcPr>
          <w:p w14:paraId="76CF7C6F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III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0E5B74C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0.7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7B59395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350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BEBA513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520</w:t>
            </w:r>
          </w:p>
        </w:tc>
      </w:tr>
      <w:tr w:rsidR="009708BE" w:rsidRPr="00724A82" w14:paraId="08C44D0C" w14:textId="77777777" w:rsidTr="009708BE">
        <w:tc>
          <w:tcPr>
            <w:tcW w:w="3343" w:type="dxa"/>
            <w:shd w:val="clear" w:color="auto" w:fill="auto"/>
            <w:vAlign w:val="center"/>
          </w:tcPr>
          <w:p w14:paraId="18F28A2A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IV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BAB1FE9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0.9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F3FF64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100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1997FAF" w14:textId="77777777" w:rsidR="009708BE" w:rsidRPr="00724A82" w:rsidRDefault="009708BE" w:rsidP="009708BE">
            <w:pPr>
              <w:tabs>
                <w:tab w:val="left" w:pos="993"/>
              </w:tabs>
              <w:jc w:val="center"/>
              <w:textAlignment w:val="baseline"/>
              <w:rPr>
                <w:rFonts w:ascii="GHEA Grapalat" w:hAnsi="GHEA Grapalat" w:cs="ArialArmenia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ArialArmenian"/>
                <w:sz w:val="22"/>
                <w:szCs w:val="24"/>
                <w:lang w:val="hy-AM"/>
              </w:rPr>
              <w:t>175</w:t>
            </w:r>
          </w:p>
        </w:tc>
      </w:tr>
    </w:tbl>
    <w:p w14:paraId="6DCC6B1F" w14:textId="77777777" w:rsidR="009708BE" w:rsidRPr="00724A82" w:rsidRDefault="009708BE" w:rsidP="009708BE">
      <w:pPr>
        <w:pStyle w:val="ListParagraph"/>
        <w:shd w:val="clear" w:color="auto" w:fill="FFFFFF"/>
        <w:tabs>
          <w:tab w:val="left" w:pos="993"/>
        </w:tabs>
        <w:spacing w:after="120" w:line="240" w:lineRule="auto"/>
        <w:ind w:left="0" w:right="625" w:firstLine="562"/>
        <w:jc w:val="right"/>
        <w:textAlignment w:val="baseline"/>
        <w:rPr>
          <w:rFonts w:ascii="GHEA Grapalat" w:hAnsi="GHEA Grapalat"/>
          <w:szCs w:val="24"/>
          <w:lang w:val="hy-AM"/>
        </w:rPr>
      </w:pPr>
      <w:r w:rsidRPr="000C4571">
        <w:rPr>
          <w:rFonts w:ascii="GHEA Grapalat" w:hAnsi="GHEA Grapalat" w:cs="Sylfaen"/>
          <w:b/>
          <w:lang w:val="hy-AM"/>
        </w:rPr>
        <w:t>Աղ</w:t>
      </w:r>
      <w:r w:rsidR="00064124">
        <w:rPr>
          <w:rFonts w:ascii="GHEA Grapalat" w:hAnsi="GHEA Grapalat" w:cs="Sylfaen"/>
          <w:b/>
          <w:lang w:val="hy-AM"/>
        </w:rPr>
        <w:t>յու</w:t>
      </w:r>
      <w:r w:rsidRPr="000C4571">
        <w:rPr>
          <w:rFonts w:ascii="GHEA Grapalat" w:hAnsi="GHEA Grapalat" w:cs="Sylfaen"/>
          <w:b/>
          <w:lang w:val="hy-AM"/>
        </w:rPr>
        <w:t>սակ</w:t>
      </w:r>
      <w:r w:rsidRPr="000C4571">
        <w:rPr>
          <w:rFonts w:ascii="GHEA Grapalat" w:hAnsi="GHEA Grapalat" w:cs="ArialArmenian"/>
          <w:b/>
          <w:lang w:val="hy-AM"/>
        </w:rPr>
        <w:t xml:space="preserve"> 18</w:t>
      </w:r>
      <w:r w:rsidR="00312ACF">
        <w:rPr>
          <w:rFonts w:ascii="GHEA Grapalat" w:hAnsi="GHEA Grapalat" w:cs="Sylfaen"/>
          <w:b/>
          <w:sz w:val="20"/>
          <w:szCs w:val="24"/>
          <w:lang w:val="hy-AM"/>
        </w:rPr>
        <w:br w:type="page"/>
      </w:r>
    </w:p>
    <w:tbl>
      <w:tblPr>
        <w:tblW w:w="9322" w:type="dxa"/>
        <w:tblInd w:w="198" w:type="dxa"/>
        <w:tblLook w:val="04A0" w:firstRow="1" w:lastRow="0" w:firstColumn="1" w:lastColumn="0" w:noHBand="0" w:noVBand="1"/>
      </w:tblPr>
      <w:tblGrid>
        <w:gridCol w:w="9322"/>
      </w:tblGrid>
      <w:tr w:rsidR="00486572" w:rsidRPr="00724A82" w14:paraId="7E6A528A" w14:textId="77777777" w:rsidTr="000C4571">
        <w:tc>
          <w:tcPr>
            <w:tcW w:w="9322" w:type="dxa"/>
            <w:shd w:val="clear" w:color="auto" w:fill="auto"/>
          </w:tcPr>
          <w:p w14:paraId="56367314" w14:textId="5580911B" w:rsidR="009777BF" w:rsidRPr="00724A82" w:rsidRDefault="00A73ED0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sz w:val="22"/>
                <w:szCs w:val="24"/>
                <w:lang w:val="hy-AM"/>
              </w:rPr>
              <w:drawing>
                <wp:inline distT="0" distB="0" distL="0" distR="0" wp14:anchorId="45A9596C" wp14:editId="571180A1">
                  <wp:extent cx="2724150" cy="2733675"/>
                  <wp:effectExtent l="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77BF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CB0C83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Pr="00724A82">
              <w:rPr>
                <w:rFonts w:ascii="GHEA Grapalat" w:hAnsi="GHEA Grapalat"/>
                <w:noProof/>
                <w:sz w:val="22"/>
                <w:szCs w:val="24"/>
                <w:lang w:val="hy-AM"/>
              </w:rPr>
              <w:drawing>
                <wp:inline distT="0" distB="0" distL="0" distR="0" wp14:anchorId="0CD85097" wp14:editId="2BC86E7D">
                  <wp:extent cx="2714625" cy="2724150"/>
                  <wp:effectExtent l="0" t="0" r="0" b="0"/>
                  <wp:docPr id="391" name="Picture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9B8FC" w14:textId="77777777" w:rsidR="00486572" w:rsidRPr="00724A82" w:rsidRDefault="00486572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                                                                         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</w:p>
        </w:tc>
      </w:tr>
      <w:tr w:rsidR="00486572" w:rsidRPr="00724A82" w14:paraId="732DFC69" w14:textId="77777777" w:rsidTr="000C4571">
        <w:tc>
          <w:tcPr>
            <w:tcW w:w="9322" w:type="dxa"/>
            <w:shd w:val="clear" w:color="auto" w:fill="auto"/>
          </w:tcPr>
          <w:p w14:paraId="4FED84C6" w14:textId="77777777" w:rsidR="000C4571" w:rsidRDefault="000C4571" w:rsidP="0019706C">
            <w:pPr>
              <w:spacing w:line="276" w:lineRule="auto"/>
              <w:ind w:left="1416" w:firstLine="567"/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</w:pPr>
          </w:p>
          <w:p w14:paraId="660B8E72" w14:textId="77777777" w:rsidR="00486572" w:rsidRPr="00724A82" w:rsidRDefault="00486572" w:rsidP="0019706C">
            <w:pPr>
              <w:spacing w:line="276" w:lineRule="auto"/>
              <w:ind w:left="1416" w:firstLine="567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Նկար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="007E5F22"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8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Թունելի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երեսարկի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հաշվարկային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b/>
                <w:sz w:val="22"/>
                <w:szCs w:val="24"/>
                <w:lang w:val="hy-AM"/>
              </w:rPr>
              <w:t>սխեման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.</w:t>
            </w:r>
          </w:p>
          <w:p w14:paraId="6464A88B" w14:textId="77777777" w:rsidR="00486572" w:rsidRPr="00724A82" w:rsidRDefault="00486572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երկայնական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ալիքների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.</w:t>
            </w:r>
          </w:p>
          <w:p w14:paraId="04A2C360" w14:textId="77777777" w:rsidR="00486572" w:rsidRPr="00724A82" w:rsidRDefault="00486572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)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սեյսմիկ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ալիքների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</w:tc>
      </w:tr>
    </w:tbl>
    <w:p w14:paraId="46392D5F" w14:textId="77777777" w:rsidR="00486572" w:rsidRPr="00724A82" w:rsidRDefault="00486572" w:rsidP="0019706C">
      <w:pPr>
        <w:pStyle w:val="ListParagraph"/>
        <w:shd w:val="clear" w:color="auto" w:fill="FFFFFF"/>
        <w:tabs>
          <w:tab w:val="left" w:pos="993"/>
        </w:tabs>
        <w:spacing w:after="0" w:line="240" w:lineRule="auto"/>
        <w:ind w:left="284" w:firstLine="567"/>
        <w:jc w:val="both"/>
        <w:textAlignment w:val="baseline"/>
        <w:rPr>
          <w:rFonts w:ascii="GHEA Grapalat" w:hAnsi="GHEA Grapalat" w:cs="ArialArmenian"/>
          <w:vanish/>
          <w:szCs w:val="24"/>
          <w:lang w:val="hy-AM"/>
        </w:rPr>
      </w:pPr>
    </w:p>
    <w:p w14:paraId="1A8E7EA4" w14:textId="77777777" w:rsidR="003E7157" w:rsidRPr="00724A82" w:rsidRDefault="003E7157" w:rsidP="0019706C">
      <w:pPr>
        <w:spacing w:line="276" w:lineRule="auto"/>
        <w:ind w:firstLine="567"/>
        <w:rPr>
          <w:rFonts w:ascii="GHEA Grapalat" w:hAnsi="GHEA Grapalat" w:cs="Dallak Helv"/>
          <w:b/>
          <w:sz w:val="22"/>
          <w:szCs w:val="24"/>
          <w:lang w:val="hy-AM"/>
        </w:rPr>
      </w:pPr>
    </w:p>
    <w:p w14:paraId="679D06FC" w14:textId="77777777" w:rsidR="00813325" w:rsidRDefault="00317E34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r w:rsidRPr="00724A82">
        <w:rPr>
          <w:rFonts w:ascii="GHEA Grapalat" w:hAnsi="GHEA Grapalat" w:cs="Dallak Helv"/>
          <w:b/>
          <w:sz w:val="22"/>
          <w:szCs w:val="24"/>
          <w:lang w:val="hy-AM"/>
        </w:rPr>
        <w:br w:type="page"/>
      </w:r>
      <w:bookmarkStart w:id="50" w:name="_Toc12539502"/>
      <w:r w:rsidR="00DF5C5B" w:rsidRPr="00724A82">
        <w:rPr>
          <w:rFonts w:ascii="GHEA Grapalat" w:hAnsi="GHEA Grapalat" w:cs="Dallak Helv"/>
          <w:b/>
          <w:sz w:val="22"/>
          <w:szCs w:val="24"/>
          <w:lang w:val="hy-AM"/>
        </w:rPr>
        <w:lastRenderedPageBreak/>
        <w:t>IX</w:t>
      </w:r>
      <w:r w:rsidR="00813325" w:rsidRPr="00724A82">
        <w:rPr>
          <w:rFonts w:ascii="GHEA Grapalat" w:hAnsi="GHEA Grapalat" w:cs="Dallak Helv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 w:cs="Dallak Helv"/>
          <w:b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b/>
          <w:sz w:val="22"/>
          <w:szCs w:val="24"/>
          <w:lang w:val="hy-AM"/>
        </w:rPr>
        <w:t>ԿԱՌՈՒՑՎԱԾՔ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ՆԵՐ</w:t>
      </w:r>
      <w:bookmarkEnd w:id="50"/>
    </w:p>
    <w:p w14:paraId="0E21CE3D" w14:textId="77777777" w:rsidR="00817052" w:rsidRPr="00817052" w:rsidRDefault="00817052" w:rsidP="00817052">
      <w:pPr>
        <w:rPr>
          <w:lang w:val="hy-AM"/>
        </w:rPr>
      </w:pPr>
    </w:p>
    <w:p w14:paraId="41F1A1B9" w14:textId="77777777" w:rsidR="00813325" w:rsidRDefault="00817052" w:rsidP="00817052">
      <w:pPr>
        <w:pStyle w:val="Heading2"/>
        <w:numPr>
          <w:ilvl w:val="1"/>
          <w:numId w:val="13"/>
        </w:numPr>
        <w:spacing w:before="0" w:after="0"/>
        <w:ind w:firstLine="180"/>
        <w:rPr>
          <w:rFonts w:ascii="GHEA Grapalat" w:hAnsi="GHEA Grapalat" w:cs="Sylfaen"/>
          <w:sz w:val="22"/>
          <w:szCs w:val="24"/>
          <w:lang w:val="hy-AM"/>
        </w:rPr>
      </w:pPr>
      <w:bookmarkStart w:id="51" w:name="_Toc12539503"/>
      <w:r>
        <w:rPr>
          <w:rFonts w:ascii="GHEA Grapalat" w:hAnsi="GHEA Grapalat" w:cs="Sylfaen"/>
          <w:sz w:val="22"/>
          <w:szCs w:val="24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դրույթներ</w:t>
      </w:r>
      <w:bookmarkEnd w:id="51"/>
    </w:p>
    <w:p w14:paraId="6DD60C72" w14:textId="77777777" w:rsidR="00817052" w:rsidRPr="00817052" w:rsidRDefault="00817052" w:rsidP="00817052">
      <w:pPr>
        <w:ind w:left="360"/>
        <w:rPr>
          <w:lang w:val="hy-AM"/>
        </w:rPr>
      </w:pPr>
    </w:p>
    <w:p w14:paraId="47A8743D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բաժնի պահանջները տարածվում են հիդրոէլեկտրակայանների, ջրային տրանսպորտի, մելիորատիվ և ոռոգման համակարգերի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 xml:space="preserve">և այլ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նախագծման վրա:</w:t>
      </w:r>
    </w:p>
    <w:p w14:paraId="248027B2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3-րդ սեյսմիկ գոտում գտնվող III և IV կարգի գրունտների վրա կառուցվող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շինարարությունը թույլատրվում է միայն հատուկ հիմնավորման դեպքում:</w:t>
      </w:r>
    </w:p>
    <w:p w14:paraId="637FA1D7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նախագծելիս անհրաժեշտ է նա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խատեսել նաև երկրաշարժի ազդեցության հնարավորությունը շինարարության ընթացքում: </w:t>
      </w:r>
    </w:p>
    <w:p w14:paraId="3270AE9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նախագծերում անհրաժեշտ է նախատեսել երկրաշարժերի ժամանակ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ի, նրանց հիմնատակերի և ափային լանջերի վարքին հետևող գործիքային դիտարկումների կազմակերպում:</w:t>
      </w:r>
    </w:p>
    <w:p w14:paraId="27E5B503" w14:textId="77777777" w:rsidR="00E6691D" w:rsidRPr="00724A82" w:rsidRDefault="00E6691D" w:rsidP="00F82155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Հիդրոհանգույցների կազմի մեջ մտնող շենքերի, ամբարձիչային էստակադների, էլեկտրահաղորդման գծերի հենարանների և այլ օբյեկտների նախագծումը պետք է կատարել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5-7 բաժինների պահանջներին համապատասխան: Այն դեպքում, երբ այդ օբյեկտները տեղադրված են հիմնական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վրա կամ նրանց հետ փոխազդեցության մեջ են, ապա հաշվարկներում պետք է հաշվի առնել այն սեյսմիկ ազդեցությունը, որը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>փոխանցվում է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հիմնական կառուցվածքի կողմից, </w:t>
      </w:r>
      <w:r w:rsidR="00E9201A" w:rsidRPr="002436CC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որոշվում է ըստ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68602D" w:rsidRPr="002436CC">
        <w:rPr>
          <w:rFonts w:ascii="GHEA Grapalat" w:hAnsi="GHEA Grapalat" w:cs="Sylfaen"/>
          <w:sz w:val="22"/>
          <w:szCs w:val="24"/>
          <w:lang w:val="hy-AM"/>
        </w:rPr>
        <w:t xml:space="preserve">IX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ենթաբաժնի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8602D" w:rsidRPr="002436CC">
        <w:rPr>
          <w:rFonts w:ascii="GHEA Grapalat" w:hAnsi="GHEA Grapalat" w:cs="Sylfaen"/>
          <w:sz w:val="22"/>
          <w:szCs w:val="24"/>
          <w:lang w:val="hy-AM"/>
        </w:rPr>
        <w:t>կետեր 313-333-ի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պահանջների:</w:t>
      </w:r>
    </w:p>
    <w:p w14:paraId="325E00BE" w14:textId="77777777" w:rsidR="00E6691D" w:rsidRPr="00724A82" w:rsidRDefault="00E6691D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5B4F4BE5" w14:textId="77777777" w:rsidR="00E6691D" w:rsidRDefault="00E6691D" w:rsidP="00817052">
      <w:pPr>
        <w:pStyle w:val="Heading2"/>
        <w:numPr>
          <w:ilvl w:val="1"/>
          <w:numId w:val="13"/>
        </w:numPr>
        <w:tabs>
          <w:tab w:val="left" w:pos="810"/>
        </w:tabs>
        <w:spacing w:before="0" w:after="0"/>
        <w:ind w:firstLine="180"/>
        <w:rPr>
          <w:rFonts w:ascii="GHEA Grapalat" w:hAnsi="GHEA Grapalat" w:cs="Sylfaen"/>
          <w:sz w:val="22"/>
          <w:szCs w:val="24"/>
          <w:lang w:val="hy-AM"/>
        </w:rPr>
      </w:pPr>
      <w:bookmarkStart w:id="52" w:name="_Toc12539504"/>
      <w:r w:rsidRPr="00724A82">
        <w:rPr>
          <w:rFonts w:ascii="GHEA Grapalat" w:hAnsi="GHEA Grapalat" w:cs="Sylfaen"/>
          <w:sz w:val="22"/>
          <w:szCs w:val="24"/>
          <w:lang w:val="hy-AM"/>
        </w:rPr>
        <w:t>Գրունտային պայմանները և հաշվարկային արագացումները</w:t>
      </w:r>
      <w:bookmarkEnd w:id="52"/>
    </w:p>
    <w:p w14:paraId="0C1F65FD" w14:textId="77777777" w:rsidR="00817052" w:rsidRPr="00817052" w:rsidRDefault="00817052" w:rsidP="00817052">
      <w:pPr>
        <w:ind w:left="360"/>
        <w:rPr>
          <w:lang w:val="hy-AM"/>
        </w:rPr>
      </w:pPr>
    </w:p>
    <w:p w14:paraId="2B984D90" w14:textId="77777777" w:rsidR="00E6691D" w:rsidRPr="00724A82" w:rsidRDefault="00E6691D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Բոլոր դասերի անճնշումային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ի, II, III, IV դասերի դիմհարային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նախագծման բոլոր փուլերում և I դասի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տեխնիկատնտեսական հիմնավորման փուլում շինարարական հրապարակի գրունտի հորիզոնական արագացումների առավելագույն մեծությունները պետք է որոշել համաձայն 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ղյուսակներ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1 և 6 -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և </w:t>
      </w:r>
      <w:r w:rsidR="00B52867">
        <w:rPr>
          <w:rFonts w:ascii="GHEA Grapalat" w:hAnsi="GHEA Grapalat" w:cs="Sylfaen"/>
          <w:sz w:val="22"/>
          <w:szCs w:val="24"/>
          <w:lang w:val="hy-AM"/>
        </w:rPr>
        <w:t>Հավելամաս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եր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 xml:space="preserve"> </w:t>
      </w:r>
      <w:r w:rsidR="00361702" w:rsidRPr="002436CC">
        <w:rPr>
          <w:rFonts w:ascii="GHEA Grapalat" w:hAnsi="GHEA Grapalat" w:cs="Gabriola"/>
          <w:sz w:val="22"/>
          <w:szCs w:val="24"/>
          <w:lang w:val="hy-AM"/>
        </w:rPr>
        <w:t>1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և </w:t>
      </w:r>
      <w:r w:rsidR="00361702" w:rsidRPr="002436CC">
        <w:rPr>
          <w:rFonts w:ascii="GHEA Grapalat" w:hAnsi="GHEA Grapalat" w:cs="Gabriola"/>
          <w:sz w:val="22"/>
          <w:szCs w:val="24"/>
          <w:lang w:val="hy-AM"/>
        </w:rPr>
        <w:t>2</w:t>
      </w:r>
      <w:r w:rsidR="00DF5C5B" w:rsidRPr="00724A82">
        <w:rPr>
          <w:rFonts w:ascii="GHEA Grapalat" w:hAnsi="GHEA Grapalat" w:cs="Gabriola"/>
          <w:sz w:val="22"/>
          <w:szCs w:val="24"/>
          <w:lang w:val="hy-AM"/>
        </w:rPr>
        <w:t>-ի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: </w:t>
      </w:r>
    </w:p>
    <w:p w14:paraId="0CE45F10" w14:textId="77777777" w:rsidR="00E6691D" w:rsidRPr="00724A82" w:rsidRDefault="003D045C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դիմհարային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իրական նախագծերի մշակման համար սեյսմիկ ազդեցության ճշգրտված բնութագրերի որոշումը (գետնի առավելագույն A արագացման և գրունտային պայմանների </w:t>
      </w:r>
      <w:r w:rsidR="000666E1" w:rsidRPr="00724A82">
        <w:rPr>
          <w:rFonts w:ascii="GHEA Grapalat" w:hAnsi="GHEA Grapalat" w:cs="Sylfaen"/>
          <w:position w:val="-12"/>
          <w:sz w:val="22"/>
          <w:szCs w:val="24"/>
          <w:lang w:val="hy-AM"/>
        </w:rPr>
        <w:object w:dxaOrig="260" w:dyaOrig="340" w14:anchorId="619867DA">
          <v:shape id="_x0000_i1416" type="#_x0000_t75" style="width:13.5pt;height:17.25pt" o:ole="">
            <v:imagedata r:id="rId767" o:title=""/>
          </v:shape>
          <o:OLEObject Type="Embed" ProgID="Equation.3" ShapeID="_x0000_i1416" DrawAspect="Content" ObjectID="_1670763181" r:id="rId768"/>
        </w:objec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 գործակիցը) կատարվում է հատուկ ինժե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րաեր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կրաբա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նական հետազոտությունների և սեյսմոլոգիական ուսումնասիրություն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ների հիման վրա: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Հետազննումների նյութերը պետք է պարունակեն.</w:t>
      </w:r>
    </w:p>
    <w:p w14:paraId="301FA2CF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շինարարության հրապարակից 50-100 կմ շառավղում գտնվող տարածքի և կառուցվածքատեկտոնական իրադրության </w:t>
      </w:r>
      <w:r w:rsidR="00734862" w:rsidRPr="00724A82">
        <w:rPr>
          <w:rFonts w:ascii="GHEA Grapalat" w:hAnsi="GHEA Grapalat" w:cs="Sylfaen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 ռեժիմի բնութագիրը,</w:t>
      </w:r>
    </w:p>
    <w:p w14:paraId="48B5A94E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հիմնական երկրաշարժածին գոտիների սահմանները և նրանց սեյսմոլոգիական բնութագրերի նկարագրությունը (առավելագույն մագնիտուդները, օջախների խորու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ները և էպիկենտրոնային հեռավորությունները, երկրաշարժերի կրկնելիությունը, 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հրապա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կի 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>ին</w:t>
      </w:r>
      <w:r w:rsidR="004D5878">
        <w:rPr>
          <w:rFonts w:ascii="GHEA Grapalat" w:hAnsi="GHEA Grapalat" w:cs="Sylfaen"/>
          <w:sz w:val="22"/>
          <w:szCs w:val="24"/>
          <w:lang w:val="hy-AM"/>
        </w:rPr>
        <w:t>ժեներա</w:t>
      </w:r>
      <w:r w:rsidR="00361702" w:rsidRPr="002436CC">
        <w:rPr>
          <w:rFonts w:ascii="GHEA Grapalat" w:hAnsi="GHEA Grapalat" w:cs="Sylfaen"/>
          <w:sz w:val="22"/>
          <w:szCs w:val="24"/>
          <w:lang w:val="hy-AM"/>
        </w:rPr>
        <w:t>երկրաբանական պայմաններ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ը</w:t>
      </w:r>
      <w:r w:rsidRPr="00724A82">
        <w:rPr>
          <w:rFonts w:ascii="GHEA Grapalat" w:hAnsi="GHEA Grapalat" w:cs="Sylfaen"/>
          <w:sz w:val="22"/>
          <w:szCs w:val="24"/>
          <w:lang w:val="hy-AM"/>
        </w:rPr>
        <w:t>),</w:t>
      </w:r>
    </w:p>
    <w:p w14:paraId="7C2CE176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բոլոր երկրաշարժածին գոտիներից առաջացած հաշվարկային սեյսմիկ ազդեցու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 պարամետրերը` հաշվի առնելով շրջանի կառուցվածքատե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կտո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նական առանձ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հատ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կությունները և շինարարության հրապարակի ինժեներաեր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կրաբանական պայման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ները,</w:t>
      </w:r>
    </w:p>
    <w:p w14:paraId="60D25AAF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 հիմնատակում մնացորդային դեֆորմացիաների առաջացման հնարա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վոր գոտիների սահմանները և նրանց մեծությունների գնահատականը ամենաուժեղ երկ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շարժերի ժամանակ,</w:t>
      </w:r>
    </w:p>
    <w:p w14:paraId="00EDDE4B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 գրանցումների (աքսելերոգրամներ, սեյսմոգրա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ներ) ընտ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րությունը, որոնք մոդելացնում են ընտրված հրապարակի վրա սեյսմիկ ազդե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ցությունների հիմնական տիպերը,</w:t>
      </w:r>
    </w:p>
    <w:p w14:paraId="40759A3E" w14:textId="77777777" w:rsidR="00E6691D" w:rsidRPr="00724A82" w:rsidRDefault="00E6691D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 ռեժիմի պարամետրերի փոփոխման գնահատականը ջրամբարի լցման և շահագործման ընթացքում,</w:t>
      </w:r>
    </w:p>
    <w:p w14:paraId="7AAB22CC" w14:textId="77777777" w:rsidR="00E6691D" w:rsidRPr="00724A82" w:rsidRDefault="00734862" w:rsidP="00F82155">
      <w:pPr>
        <w:numPr>
          <w:ilvl w:val="1"/>
          <w:numId w:val="16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ոտենցիալ անկայուն զանգվածների փլուզման հնարավորության գնահատա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կանը սեյսմիկ ազդեցության պայմաններում:</w:t>
      </w:r>
    </w:p>
    <w:p w14:paraId="1262F575" w14:textId="77777777" w:rsidR="00E6691D" w:rsidRPr="00724A82" w:rsidRDefault="00E6691D" w:rsidP="00F82155">
      <w:pPr>
        <w:numPr>
          <w:ilvl w:val="0"/>
          <w:numId w:val="22"/>
        </w:numPr>
        <w:tabs>
          <w:tab w:val="left" w:pos="114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Սույն </w:t>
      </w:r>
      <w:r w:rsidR="002979FA">
        <w:rPr>
          <w:rFonts w:ascii="GHEA Grapalat" w:hAnsi="GHEA Grapalat" w:cs="Sylfaen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նորմերի աղյուսակ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2-ում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բերված շինարարական հրապարակի գրունտների ծակոտկենության </w:t>
      </w:r>
      <w:r w:rsidRPr="00724A82">
        <w:rPr>
          <w:rFonts w:ascii="GHEA Grapalat" w:hAnsi="GHEA Grapalat" w:cs="Sylfaen"/>
          <w:i/>
          <w:sz w:val="22"/>
          <w:szCs w:val="24"/>
          <w:lang w:val="hy-AM"/>
        </w:rPr>
        <w:t>e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գործակցի և թանձրության </w:t>
      </w:r>
      <w:r w:rsidR="00734862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00" w:dyaOrig="320" w14:anchorId="2ED4FC79">
          <v:shape id="_x0000_i1417" type="#_x0000_t75" style="width:9.75pt;height:15.75pt" o:ole="">
            <v:imagedata r:id="rId769" o:title=""/>
          </v:shape>
          <o:OLEObject Type="Embed" ProgID="Equation.3" ShapeID="_x0000_i1417" DrawAspect="Content" ObjectID="_1670763182" r:id="rId770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ցուցանիշի արժեքները որոշվում են ջրամբարի լցնելուց գրունտների լրացուցիչ հնարավոր ջրավորման հաշվառու</w:t>
      </w:r>
      <w:r w:rsidR="0068602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մով:</w:t>
      </w:r>
    </w:p>
    <w:p w14:paraId="796F3B07" w14:textId="77777777" w:rsidR="00C373E0" w:rsidRPr="00724A82" w:rsidRDefault="00E6691D" w:rsidP="0019706C">
      <w:pPr>
        <w:spacing w:line="276" w:lineRule="auto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ab/>
      </w:r>
    </w:p>
    <w:p w14:paraId="3B387E38" w14:textId="77777777" w:rsidR="00E6691D" w:rsidRPr="00D36F40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3. </w:t>
      </w:r>
      <w:bookmarkStart w:id="53" w:name="_Toc12539505"/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տեղադրումը</w:t>
      </w:r>
      <w:bookmarkEnd w:id="53"/>
      <w:r w:rsidR="00D36F40">
        <w:rPr>
          <w:rFonts w:ascii="GHEA Grapalat" w:hAnsi="GHEA Grapalat" w:cs="Sylfaen"/>
          <w:sz w:val="22"/>
          <w:szCs w:val="24"/>
        </w:rPr>
        <w:t xml:space="preserve"> </w:t>
      </w:r>
    </w:p>
    <w:p w14:paraId="014EFBCC" w14:textId="77777777" w:rsidR="00D36F40" w:rsidRPr="00D36F40" w:rsidRDefault="00D36F40" w:rsidP="00D36F40">
      <w:r>
        <w:t xml:space="preserve"> </w:t>
      </w:r>
    </w:p>
    <w:p w14:paraId="4E1E5F3B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տեղադրում են հեռու  տեկտոնական խզվածքներից:</w:t>
      </w:r>
    </w:p>
    <w:p w14:paraId="7E383505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Միջին և խոշոր հիդրոհանգույցների հիմնական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(պատվարներ, ՀԷԿ-ի շենքեր, ջրթափեր) պետք է տեղակայել ժայռային զանգվածի վրա, որի սահման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ներում բացառվում է 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 w:cs="Sylfaen"/>
          <w:sz w:val="22"/>
          <w:szCs w:val="24"/>
          <w:lang w:val="hy-AM"/>
        </w:rPr>
        <w:t>29</w:t>
      </w:r>
      <w:r w:rsidR="00901DB4">
        <w:rPr>
          <w:rFonts w:ascii="GHEA Grapalat" w:hAnsi="GHEA Grapalat" w:cs="Sylfaen"/>
          <w:sz w:val="22"/>
          <w:szCs w:val="24"/>
          <w:lang w:val="hy-AM"/>
        </w:rPr>
        <w:t>9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 xml:space="preserve">ում նկարագրված տեղաշարժերի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ջաց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ման հնարա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վորությունը:</w:t>
      </w:r>
    </w:p>
    <w:p w14:paraId="4D56FD4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և II դասերի բետոնե դիմհարային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</w:t>
      </w:r>
      <w:r w:rsidR="0050575B" w:rsidRPr="002436CC">
        <w:rPr>
          <w:rFonts w:ascii="GHEA Grapalat" w:hAnsi="GHEA Grapalat" w:cs="Sylfaen"/>
          <w:sz w:val="22"/>
          <w:szCs w:val="24"/>
          <w:lang w:val="hy-AM"/>
        </w:rPr>
        <w:t>շինարարությունը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այն տեղամասերում, որոնց սահմաններում հակադիր ափերի լանջերը կազմված են </w:t>
      </w:r>
      <w:r w:rsidR="004D5878">
        <w:rPr>
          <w:rFonts w:ascii="GHEA Grapalat" w:hAnsi="GHEA Grapalat" w:cs="Sylfaen"/>
          <w:sz w:val="22"/>
          <w:szCs w:val="24"/>
          <w:lang w:val="hy-AM"/>
        </w:rPr>
        <w:t>ֆիզիկա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մեխանիկական հ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 xml:space="preserve">ատկություններով խիստ տարբերվող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ապարնե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րից, թույլատրվում է միայն հատուկ հիմնավորման դեպքում:</w:t>
      </w:r>
    </w:p>
    <w:p w14:paraId="1D3F3508" w14:textId="77777777" w:rsidR="00E6691D" w:rsidRPr="00724A82" w:rsidRDefault="003905B3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հիմնատակում գրունտների թույլ շերտերի առկայության դեպքում դրանք պետք է հեռացնել կամ նախատեսել հատուկ միջոցառումներ խտացման կամ ամրացման համար: Ժայռային գրունտների վրա հիդրոտեխնիկական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ի շինարարության դեպքում պետք է 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 xml:space="preserve">ապահովել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կառուցվածք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 xml:space="preserve">ի և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հիմնատակ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>ի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t>համա</w:t>
      </w:r>
      <w:r w:rsidR="005A22BE" w:rsidRPr="002436CC">
        <w:rPr>
          <w:rFonts w:ascii="GHEA Grapalat" w:hAnsi="GHEA Grapalat" w:cs="Sylfaen"/>
          <w:sz w:val="22"/>
          <w:szCs w:val="24"/>
          <w:lang w:val="hy-AM"/>
        </w:rPr>
        <w:softHyphen/>
        <w:t xml:space="preserve">պատասխան </w:t>
      </w:r>
      <w:r w:rsidR="005A22BE" w:rsidRPr="00724A82">
        <w:rPr>
          <w:rFonts w:ascii="GHEA Grapalat" w:hAnsi="GHEA Grapalat" w:cs="Sylfaen"/>
          <w:sz w:val="22"/>
          <w:szCs w:val="24"/>
          <w:lang w:val="hy-AM"/>
        </w:rPr>
        <w:t>կոնտակտ</w:t>
      </w:r>
      <w:r w:rsidR="0050575B" w:rsidRPr="002436CC">
        <w:rPr>
          <w:rFonts w:ascii="GHEA Grapalat" w:hAnsi="GHEA Grapalat" w:cs="Sylfaen"/>
          <w:sz w:val="22"/>
          <w:szCs w:val="24"/>
          <w:lang w:val="hy-AM"/>
        </w:rPr>
        <w:t>ը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1CE23C24" w14:textId="77777777" w:rsidR="00E6691D" w:rsidRPr="00724A82" w:rsidRDefault="00E6691D" w:rsidP="00F82155">
      <w:pPr>
        <w:numPr>
          <w:ilvl w:val="0"/>
          <w:numId w:val="22"/>
        </w:numPr>
        <w:tabs>
          <w:tab w:val="left" w:pos="1162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Հիմնատակում կամ կառուցվածքի մարմնում ջրահագեցված չկապակցված գրունտների առկայության դեպքում հաշվի է առնվում սեյսմիկ ազդեցությունների դեպքում դրանց ջրիկացման հնարավորությունը: Կառուցվածքի մարմնում կամ հիմնատակում գրունտների ջրիկացման հնարավորության դեպքում պետք է իրականացնել գրունտների արհեստական խտացում կամ ամրացում (տես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աղյուսակ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5):</w:t>
      </w:r>
    </w:p>
    <w:p w14:paraId="2E29E874" w14:textId="77777777" w:rsidR="00E6691D" w:rsidRDefault="00E6691D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18C76689" w14:textId="77777777" w:rsidR="00D36F40" w:rsidRPr="00724A82" w:rsidRDefault="00D36F40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34B558AE" w14:textId="77777777" w:rsidR="00E6691D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 xml:space="preserve">4. </w:t>
      </w:r>
      <w:bookmarkStart w:id="54" w:name="_Toc12539506"/>
      <w:r w:rsidRPr="00724A82">
        <w:rPr>
          <w:rFonts w:ascii="GHEA Grapalat" w:hAnsi="GHEA Grapalat" w:cs="Sylfaen"/>
          <w:sz w:val="22"/>
          <w:szCs w:val="24"/>
          <w:lang w:val="hy-AM"/>
        </w:rPr>
        <w:t>Հակասեյսմիկ կոնստրուկտիվ պահանջներ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4"/>
    </w:p>
    <w:p w14:paraId="2C17ECEB" w14:textId="77777777" w:rsidR="00D36F40" w:rsidRPr="00D36F40" w:rsidRDefault="00D36F40" w:rsidP="00D36F40">
      <w:pPr>
        <w:rPr>
          <w:lang w:val="hy-AM"/>
        </w:rPr>
      </w:pPr>
    </w:p>
    <w:p w14:paraId="2CE8C7D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Տեղական նյութերից նախագծվող պատվարներում, որպես ջրահեստ տարրեր, պետք է օգտագործել պլաստիկ կամ կիսակոշտ հակաֆիլտրացիոն տարրեր: </w:t>
      </w:r>
    </w:p>
    <w:p w14:paraId="79466B99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Պատվարների վերին ջրահագեցված պրիզմաները պետք է նախագծել խոշորահատիկ գրունտային նյութերից, որոնք ընդունակ չեն ջրիկանալու սեյսմիկ ազդե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ցու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 ժամանակ: Այդպիսի նյութերի բացակայության դեպքում վերին պրիզ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մայի մարմնի մեջ նպատակահարմար է տեղադրել հորիզոնական շերտեր խոշորաբեկոր ուժեղ ջրաքաշող նյութերից: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Այս կետի պահանջները չեն տարածվում վերին էկրաններով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վրա:</w:t>
      </w:r>
    </w:p>
    <w:p w14:paraId="1D9AC22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Սեյսմիկ ազդեցությունների ժամանակ գրունտային նյութերից պատվարների շեպերի կայունության մեծացման նպատակով պետք է նախատեսել արտաքին պրիզ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րի առավելագույն խտացում, հատկապես պատվարի կատարի մոտ գտնվող գոտում, ինչ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պես նաև շեպերի ամրացման քարե լիցքի կամ երկաթբետոնե սալերի օգնությամբ:</w:t>
      </w:r>
    </w:p>
    <w:p w14:paraId="5516DF21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Ջերմային և կոնստրուկտիվ կարաններով բետոնե պատվարների անջատման սխեմայի ընտրության ժամանակ պետք է հաշվի առնել ափային լանջերում կամ պատվարի հիմնատակում թ</w:t>
      </w:r>
      <w:r w:rsidR="004D5878">
        <w:rPr>
          <w:rFonts w:ascii="GHEA Grapalat" w:hAnsi="GHEA Grapalat" w:cs="Sylfaen"/>
          <w:sz w:val="22"/>
          <w:szCs w:val="24"/>
          <w:lang w:val="hy-AM"/>
        </w:rPr>
        <w:t>ուլացված գոտիների առկայությունը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նախատեսելով կոնստրուկցիաներ, որոնք թույլ են տալիս կառուցվածքի մասերի տեղաշարժ մեկը մյուսի նկատմամբ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՝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առանց խախտելու ճնշման ճակատի ջրաթափանցելիությունը:</w:t>
      </w:r>
    </w:p>
    <w:p w14:paraId="697ADF16" w14:textId="77777777" w:rsidR="00E6691D" w:rsidRPr="00724A82" w:rsidRDefault="00E6691D" w:rsidP="00F82155">
      <w:pPr>
        <w:numPr>
          <w:ilvl w:val="0"/>
          <w:numId w:val="22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Ափապաշտպան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 պետք է իրականացնել քարե լիցքից, սովո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կան և ձևավոր բետոնե զանգվածներից կամ զանգված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հսկաներից: Ընդ որում</w:t>
      </w:r>
      <w:r w:rsidR="003F7DAB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այդ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շեպերի թեքության անկյունները պետք է փոքրացնել 10 կամ 20% ոչ սեյսմիկ շրջանների թույլատրելի մեծությունների համեմատությամբ:</w:t>
      </w:r>
      <w:r w:rsidR="006F0640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29CD30A0" w14:textId="77777777" w:rsidR="00603D73" w:rsidRPr="00724A82" w:rsidRDefault="00603D73" w:rsidP="0019706C">
      <w:pPr>
        <w:spacing w:line="276" w:lineRule="auto"/>
        <w:ind w:firstLine="567"/>
        <w:jc w:val="both"/>
        <w:rPr>
          <w:rFonts w:ascii="GHEA Grapalat" w:hAnsi="GHEA Grapalat" w:cs="Sylfaen"/>
          <w:b/>
          <w:i/>
          <w:sz w:val="22"/>
          <w:szCs w:val="24"/>
          <w:lang w:val="hy-AM"/>
        </w:rPr>
      </w:pPr>
    </w:p>
    <w:p w14:paraId="3FCF379A" w14:textId="77777777" w:rsidR="00E6691D" w:rsidRDefault="00E6691D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5. </w:t>
      </w:r>
      <w:bookmarkStart w:id="55" w:name="_Toc12539507"/>
      <w:r w:rsidRPr="00724A82">
        <w:rPr>
          <w:rFonts w:ascii="GHEA Grapalat" w:hAnsi="GHEA Grapalat" w:cs="Sylfaen"/>
          <w:sz w:val="22"/>
          <w:szCs w:val="24"/>
          <w:lang w:val="hy-AM"/>
        </w:rPr>
        <w:t>Սեյսմիկ ազդեցությունների տակ հաշվարկի հիմնական դրույթները</w:t>
      </w:r>
      <w:bookmarkEnd w:id="55"/>
    </w:p>
    <w:p w14:paraId="0B94E1BF" w14:textId="77777777" w:rsidR="006F0640" w:rsidRPr="006F0640" w:rsidRDefault="006F0640" w:rsidP="006F0640">
      <w:pPr>
        <w:rPr>
          <w:lang w:val="hy-AM"/>
        </w:rPr>
      </w:pPr>
    </w:p>
    <w:p w14:paraId="69A504D9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Բոլոր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ի, հիմնատակերի և ափային լանջերի հաշվարկը ինչպես կառուցվածքի ուղղահատացքում, այնպես էլ ջրամբարի գոտում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պետք է կատարվեն </w:t>
      </w:r>
      <w:r w:rsidR="00653177" w:rsidRPr="00724A82">
        <w:rPr>
          <w:rFonts w:ascii="GHEA Grapalat" w:hAnsi="GHEA Grapalat" w:cs="Sylfaen"/>
          <w:sz w:val="22"/>
          <w:szCs w:val="24"/>
          <w:lang w:val="hy-AM"/>
        </w:rPr>
        <w:t xml:space="preserve">ստատիկորեն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</w:t>
      </w:r>
      <w:r w:rsidR="004D5878" w:rsidRPr="00724A82">
        <w:rPr>
          <w:rFonts w:ascii="GHEA Grapalat" w:hAnsi="GHEA Grapalat" w:cs="Sylfaen"/>
          <w:sz w:val="22"/>
          <w:szCs w:val="24"/>
          <w:lang w:val="hy-AM"/>
        </w:rPr>
        <w:t>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</w:t>
      </w:r>
      <w:r w:rsidR="004D5878" w:rsidRPr="00724A82">
        <w:rPr>
          <w:rFonts w:ascii="GHEA Grapalat" w:hAnsi="GHEA Grapalat" w:cs="Sylfaen"/>
          <w:sz w:val="22"/>
          <w:szCs w:val="24"/>
          <w:lang w:val="hy-AM"/>
        </w:rPr>
        <w:t>ռ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ված սեյսմիկ բեռնվածքների տակ, որոնց մեծությունները որոշվում են բաժիններ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6 և 9-ի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համաձայն:</w:t>
      </w:r>
      <w:r w:rsidR="004D5878" w:rsidRPr="004D5878">
        <w:rPr>
          <w:rFonts w:ascii="GHEA Grapalat" w:hAnsi="GHEA Grapalat" w:cs="Sylfaen"/>
          <w:sz w:val="22"/>
          <w:szCs w:val="24"/>
          <w:lang w:val="hy-AM"/>
        </w:rPr>
        <w:t xml:space="preserve"> </w:t>
      </w:r>
    </w:p>
    <w:p w14:paraId="7AB7D5F7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I դասի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նախագծելիս անհրաժեշտ է կատարել փորձարարական, այդ թվում և խոշորամասշտաբ մոդելային հետազո</w:t>
      </w:r>
      <w:r w:rsidR="000F7A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տություններ`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դինամիկ բնութագրերի, ինչպես նաև լարվածադե</w:t>
      </w:r>
      <w:r w:rsidR="000F7A2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ֆորմացիոն վիճակի և թույլատրելի վնասվածության աստիճանը բնորոշող մեծությունների որոշման համար: </w:t>
      </w:r>
    </w:p>
    <w:p w14:paraId="79985C76" w14:textId="77777777" w:rsidR="00E6691D" w:rsidRPr="00724A82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և նրանց հիմնատակերի հաշվարկը պայմանական ստատիկ բեռնվածքների ազդեցության տակ ըստ բաժիններ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6</w:t>
      </w:r>
      <w:r w:rsidR="00647D86">
        <w:rPr>
          <w:rFonts w:ascii="GHEA Grapalat" w:hAnsi="GHEA Grapalat" w:cs="Sylfaen"/>
          <w:sz w:val="22"/>
          <w:szCs w:val="24"/>
          <w:lang w:val="hy-AM"/>
        </w:rPr>
        <w:t>-ի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և 9-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պետք է կատարվի </w:t>
      </w:r>
      <w:r w:rsidR="00331D34">
        <w:rPr>
          <w:rFonts w:ascii="GHEA Grapalat" w:hAnsi="GHEA Grapalat" w:cs="Sylfaen"/>
          <w:sz w:val="22"/>
          <w:szCs w:val="24"/>
          <w:lang w:val="hy-AM"/>
        </w:rPr>
        <w:t>ՀՀՇՆ 33-01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և ՍՆիՊ 2.02.02 </w:t>
      </w:r>
      <w:r w:rsidR="00647D86">
        <w:rPr>
          <w:rFonts w:ascii="GHEA Grapalat" w:hAnsi="GHEA Grapalat" w:cs="Sylfaen"/>
          <w:sz w:val="22"/>
          <w:szCs w:val="24"/>
          <w:lang w:val="hy-AM"/>
        </w:rPr>
        <w:t>շինարարական նորմերի</w:t>
      </w:r>
      <w:r w:rsidR="00647D8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պահանջներին համապատասխան: Հաշվարկներում պետք է հաշվի առնվեն կառուցվածքի </w:t>
      </w:r>
      <w:r w:rsidR="00647D86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զանգվածից առաջացող սեյսմիկ բեռնվածքների, ջրի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միացած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զանգվածից (կամ հիդրոդինամիկ ճնշումից), ջրամբարում երկրաշարժից առաջացած ալիքներից, գրունտի դինամիկ ճնշումից առաջացող բեռնվածքները:</w:t>
      </w:r>
    </w:p>
    <w:p w14:paraId="65202542" w14:textId="77777777" w:rsidR="00E6691D" w:rsidRPr="002436CC" w:rsidRDefault="00E6691D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 xml:space="preserve">Գրունտային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 թույլատրվում են մնացորդային դեֆորմա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ցիա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 և վնասվածքներ, որոնք չեն բերում վտանգավոր հետևանքների, այն պայմանով, որ երկրաշարժից հետո դրանք կարող են վերացվել կառուցվածքի նորոգումով: Սահմանային անդարձելի դեֆորմացիաները պետք է նշանակվեն հատուկ հիմնավորմամբ, հաշվի առնելով շինարարական հրապարակի բնական պայմանները, կոնստրուկցիաների առանձ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հատկությունները և կառուցվածքի շահագործման պայմանները: Պետք է հաշվի առնել ճնշումային ճակատի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 պահպանման (առանց նորոգման) անհրա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ժեշ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տությունը հաշվարկայինից 2 անգամ փոքր ինտենսիվությամբ կրկնվող երկրաշարժերի ազդեցության դեպքում: Բետոնե և երկաթբետոնե հիդրոտեխնիկական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ի համար սահմանային վիճակները որոշվում են համաձայն 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ՀՀՇՆ 52-01</w:t>
      </w:r>
      <w:r w:rsidR="00B52867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47D86">
        <w:rPr>
          <w:rFonts w:ascii="GHEA Grapalat" w:hAnsi="GHEA Grapalat" w:cs="Sylfaen"/>
          <w:sz w:val="22"/>
          <w:szCs w:val="24"/>
          <w:lang w:val="hy-AM"/>
        </w:rPr>
        <w:t>շինարարական նորմերի</w:t>
      </w:r>
      <w:r w:rsidR="00E75EDC" w:rsidRPr="002436CC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1D4241B3" w14:textId="77777777" w:rsidR="00E6691D" w:rsidRPr="00724A82" w:rsidRDefault="00653177" w:rsidP="00F82155">
      <w:pPr>
        <w:numPr>
          <w:ilvl w:val="0"/>
          <w:numId w:val="22"/>
        </w:numPr>
        <w:tabs>
          <w:tab w:val="left" w:pos="1078"/>
        </w:tabs>
        <w:spacing w:line="276" w:lineRule="auto"/>
        <w:ind w:left="0"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Պետք է ապահովել ա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փային լանջեր կազմող ժայռային </w:t>
      </w:r>
      <w:r w:rsidR="00E75EDC" w:rsidRPr="002436CC">
        <w:rPr>
          <w:rFonts w:ascii="GHEA Grapalat" w:hAnsi="GHEA Grapalat" w:cs="Sylfaen"/>
          <w:sz w:val="22"/>
          <w:szCs w:val="24"/>
          <w:lang w:val="hy-AM"/>
        </w:rPr>
        <w:t>ապարների</w:t>
      </w:r>
      <w:r w:rsidR="00467988" w:rsidRPr="00724A82">
        <w:rPr>
          <w:rFonts w:ascii="GHEA Grapalat" w:hAnsi="GHEA Grapalat" w:cs="Sylfaen"/>
          <w:sz w:val="22"/>
          <w:szCs w:val="24"/>
          <w:lang w:val="hy-AM"/>
        </w:rPr>
        <w:t xml:space="preserve"> կայունությունը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467988" w:rsidRPr="00724A82">
        <w:rPr>
          <w:rFonts w:ascii="GHEA Grapalat" w:hAnsi="GHEA Grapalat" w:cs="Sylfaen"/>
          <w:sz w:val="22"/>
          <w:szCs w:val="24"/>
          <w:lang w:val="hy-AM"/>
        </w:rPr>
        <w:t xml:space="preserve"> քանի որ դրանց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 xml:space="preserve"> տեղաշարժը և անկումը երկրաշարժի ժամանակ կարող են առաջացնե</w:t>
      </w:r>
      <w:r w:rsidR="003905B3">
        <w:rPr>
          <w:rFonts w:ascii="GHEA Grapalat" w:hAnsi="GHEA Grapalat" w:cs="Sylfaen"/>
          <w:sz w:val="22"/>
          <w:szCs w:val="24"/>
          <w:lang w:val="hy-AM"/>
        </w:rPr>
        <w:t>լ հիդրոհանգույցի հիմնական կառու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ների վնասվածքներ կամ արտահոսման ալիքի առաջացում, որի հետևանքով կարող են ջրասուզվել բնակավայրեր կամ արդյունաբերական օբյեկտներ:</w:t>
      </w:r>
    </w:p>
    <w:p w14:paraId="11DF3903" w14:textId="77777777" w:rsidR="00813325" w:rsidRPr="00724A82" w:rsidRDefault="00813325" w:rsidP="0019706C">
      <w:pPr>
        <w:spacing w:line="276" w:lineRule="auto"/>
        <w:ind w:firstLine="567"/>
        <w:rPr>
          <w:rFonts w:ascii="GHEA Grapalat" w:hAnsi="GHEA Grapalat"/>
          <w:sz w:val="22"/>
          <w:szCs w:val="24"/>
          <w:lang w:val="hy-AM"/>
        </w:rPr>
      </w:pPr>
    </w:p>
    <w:p w14:paraId="3B9AD86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6. </w:t>
      </w:r>
      <w:bookmarkStart w:id="56" w:name="_Toc12539508"/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bookmarkEnd w:id="56"/>
    </w:p>
    <w:p w14:paraId="3E6D60C8" w14:textId="77777777" w:rsidR="004A710F" w:rsidRPr="004A710F" w:rsidRDefault="004A710F" w:rsidP="004A710F">
      <w:pPr>
        <w:rPr>
          <w:lang w:val="hy-AM"/>
        </w:rPr>
      </w:pPr>
    </w:p>
    <w:p w14:paraId="05269F51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սխեմաներով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բաղադրիչները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ազդեցությունները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ունեն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կազմում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="00813325" w:rsidRPr="00724A82">
        <w:rPr>
          <w:rFonts w:ascii="GHEA Grapalat" w:hAnsi="GHEA Grapalat" w:cs="Sylfaen"/>
          <w:sz w:val="22"/>
          <w:szCs w:val="24"/>
          <w:vertAlign w:val="superscript"/>
          <w:lang w:val="hy-AM"/>
        </w:rPr>
        <w:t>օ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5BAA4E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k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3BE68579">
          <v:shape id="_x0000_i1418" type="#_x0000_t75" style="width:6.75pt;height:12.75pt" o:ole="">
            <v:imagedata r:id="rId771" o:title=""/>
          </v:shape>
          <o:OLEObject Type="Embed" ProgID="Equation.3" ShapeID="_x0000_i1418" DrawAspect="Content" ObjectID="_1670763183" r:id="rId77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159B52CB">
          <v:shape id="_x0000_i1419" type="#_x0000_t75" style="width:15.75pt;height:15.75pt" o:ole="">
            <v:imagedata r:id="rId773" o:title=""/>
          </v:shape>
          <o:OLEObject Type="Embed" ProgID="Equation.3" ShapeID="_x0000_i1419" DrawAspect="Content" ObjectID="_1670763184" r:id="rId77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4559194" w14:textId="77777777" w:rsidR="00813325" w:rsidRPr="00724A82" w:rsidRDefault="000666E1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lang w:val="hy-AM"/>
        </w:rPr>
        <w:object w:dxaOrig="1939" w:dyaOrig="360" w14:anchorId="02C3F570">
          <v:shape id="_x0000_i1420" type="#_x0000_t75" style="width:96.75pt;height:18pt" o:ole="">
            <v:imagedata r:id="rId775" o:title=""/>
          </v:shape>
          <o:OLEObject Type="Embed" ProgID="Equation.3" ShapeID="_x0000_i1420" DrawAspect="Content" ObjectID="_1670763185" r:id="rId776"/>
        </w:object>
      </w:r>
      <w:r w:rsidR="001F6F5B" w:rsidRPr="00724A82">
        <w:rPr>
          <w:rFonts w:ascii="GHEA Grapalat" w:hAnsi="GHEA Grapalat"/>
          <w:sz w:val="22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vertAlign w:val="subscript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    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(18)</w:t>
      </w:r>
    </w:p>
    <w:p w14:paraId="71BEBC2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4"/>
          <w:sz w:val="22"/>
          <w:lang w:val="hy-AM"/>
        </w:rPr>
        <w:object w:dxaOrig="1380" w:dyaOrig="360" w14:anchorId="32AB8C4D">
          <v:shape id="_x0000_i1421" type="#_x0000_t75" style="width:69pt;height:18pt" o:ole="">
            <v:imagedata r:id="rId777" o:title=""/>
          </v:shape>
          <o:OLEObject Type="Embed" ProgID="Equation.3" ShapeID="_x0000_i1421" DrawAspect="Content" ObjectID="_1670763186" r:id="rId778"/>
        </w:object>
      </w:r>
      <w:r w:rsidR="001F6F5B"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գործակիցները՝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D45C2EB" w14:textId="77777777" w:rsidR="00A54535" w:rsidRPr="00724A82" w:rsidRDefault="000666E1" w:rsidP="0019706C">
      <w:pPr>
        <w:pStyle w:val="BodyTextIndent2"/>
        <w:spacing w:after="0" w:line="276" w:lineRule="auto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52"/>
          <w:sz w:val="22"/>
          <w:szCs w:val="24"/>
          <w:lang w:val="hy-AM"/>
        </w:rPr>
        <w:object w:dxaOrig="4680" w:dyaOrig="1160" w14:anchorId="7A322BCE">
          <v:shape id="_x0000_i1422" type="#_x0000_t75" style="width:234pt;height:57.75pt" o:ole="" fillcolor="window">
            <v:imagedata r:id="rId779" o:title=""/>
          </v:shape>
          <o:OLEObject Type="Embed" ProgID="Equation.3" ShapeID="_x0000_i1422" DrawAspect="Content" ObjectID="_1670763187" r:id="rId78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</w:t>
      </w:r>
      <w:r w:rsidR="00DF79B5" w:rsidRPr="00724A82">
        <w:rPr>
          <w:rFonts w:ascii="GHEA Grapalat" w:hAnsi="GHEA Grapalat"/>
          <w:sz w:val="22"/>
          <w:szCs w:val="24"/>
          <w:lang w:val="hy-AM"/>
        </w:rPr>
        <w:t xml:space="preserve">    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DF79B5" w:rsidRPr="00724A82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(19)    </w:t>
      </w:r>
    </w:p>
    <w:p w14:paraId="3853909B" w14:textId="77777777" w:rsidR="00813325" w:rsidRPr="00724A82" w:rsidRDefault="000666E1" w:rsidP="0019706C">
      <w:pPr>
        <w:pStyle w:val="BodyTextIndent2"/>
        <w:spacing w:after="0" w:line="276" w:lineRule="auto"/>
        <w:ind w:left="0"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100" w:dyaOrig="340" w14:anchorId="71C779C4">
          <v:shape id="_x0000_i1423" type="#_x0000_t75" style="width:155.25pt;height:17.25pt" o:ole="">
            <v:imagedata r:id="rId781" o:title=""/>
          </v:shape>
          <o:OLEObject Type="Embed" ProgID="Equation.3" ShapeID="_x0000_i1423" DrawAspect="Content" ObjectID="_1670763188" r:id="rId782"/>
        </w:object>
      </w:r>
    </w:p>
    <w:p w14:paraId="78DF5EF9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C4B8067" w14:textId="77777777" w:rsidR="000666E1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0C973ED4">
          <v:shape id="_x0000_i1424" type="#_x0000_t75" style="width:57pt;height:17.25pt" o:ole="">
            <v:imagedata r:id="rId783" o:title=""/>
          </v:shape>
          <o:OLEObject Type="Embed" ProgID="Equation.3" ShapeID="_x0000_i1424" DrawAspect="Content" ObjectID="_1670763189" r:id="rId78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C373E0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215210C7">
          <v:shape id="_x0000_i1425" type="#_x0000_t75" style="width:9.75pt;height:12.75pt" o:ole="">
            <v:imagedata r:id="rId785" o:title=""/>
          </v:shape>
          <o:OLEObject Type="Embed" ProgID="Equation.3" ShapeID="_x0000_i1425" DrawAspect="Content" ObjectID="_1670763190" r:id="rId786"/>
        </w:object>
      </w:r>
      <w:r w:rsidR="00DF5C5B" w:rsidRPr="00724A82">
        <w:rPr>
          <w:rFonts w:ascii="GHEA Grapalat" w:hAnsi="GHEA Grapalat"/>
          <w:sz w:val="22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>պրոյեկցիաներն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են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երեք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փոխադարձ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աբար ուղղահայաց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ուղղություններով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980" w:dyaOrig="320" w14:anchorId="645A59E3">
          <v:shape id="_x0000_i1426" type="#_x0000_t75" style="width:48.75pt;height:15.75pt" o:ole="">
            <v:imagedata r:id="rId787" o:title=""/>
          </v:shape>
          <o:OLEObject Type="Embed" ProgID="Equation.3" ShapeID="_x0000_i1426" DrawAspect="Content" ObjectID="_1670763191" r:id="rId788"/>
        </w:object>
      </w:r>
      <w:r w:rsidR="001F6F5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789B254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020" w:dyaOrig="320" w14:anchorId="7937511F">
          <v:shape id="_x0000_i1427" type="#_x0000_t75" style="width:101.25pt;height:15.75pt" o:ole="">
            <v:imagedata r:id="rId789" o:title=""/>
          </v:shape>
          <o:OLEObject Type="Embed" ProgID="Equation.3" ShapeID="_x0000_i1427" DrawAspect="Content" ObjectID="_1670763192" r:id="rId79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վեկտո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5A301589">
          <v:shape id="_x0000_i1428" type="#_x0000_t75" style="width:57pt;height:17.25pt" o:ole="">
            <v:imagedata r:id="rId791" o:title=""/>
          </v:shape>
          <o:OLEObject Type="Embed" ProgID="Equation.3" ShapeID="_x0000_i1428" DrawAspect="Content" ObjectID="_1670763193" r:id="rId792"/>
        </w:object>
      </w:r>
      <w:r w:rsidR="001F6F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կոսինուսները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88B223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01B70B9B">
          <v:shape id="_x0000_i1429" type="#_x0000_t75" style="width:14.25pt;height:15.75pt" o:ole="">
            <v:imagedata r:id="rId793" o:title=""/>
          </v:shape>
          <o:OLEObject Type="Embed" ProgID="Equation.3" ShapeID="_x0000_i1429" DrawAspect="Content" ObjectID="_1670763194" r:id="rId794"/>
        </w:object>
      </w:r>
      <w:r w:rsidR="001F6F5B"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6644DCD3">
          <v:shape id="_x0000_i1430" type="#_x0000_t75" style="width:9.75pt;height:12.75pt" o:ole="">
            <v:imagedata r:id="rId795" o:title=""/>
          </v:shape>
          <o:OLEObject Type="Embed" ProgID="Equation.3" ShapeID="_x0000_i1430" DrawAspect="Content" ObjectID="_1670763195" r:id="rId79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318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7CACB926" w14:textId="77777777" w:rsidR="004F7E88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7AD8683D">
          <v:shape id="_x0000_i1431" type="#_x0000_t75" style="width:11.25pt;height:12.75pt" o:ole="">
            <v:imagedata r:id="rId797" o:title=""/>
          </v:shape>
          <o:OLEObject Type="Embed" ProgID="Equation.3" ShapeID="_x0000_i1431" DrawAspect="Content" ObjectID="_1670763196" r:id="rId79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սեյսմաուժգնությունը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բնութագրող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6):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5B23D7FB">
          <v:shape id="_x0000_i1432" type="#_x0000_t75" style="width:11.25pt;height:12.75pt" o:ole="">
            <v:imagedata r:id="rId799" o:title=""/>
          </v:shape>
          <o:OLEObject Type="Embed" ProgID="Equation.3" ShapeID="_x0000_i1432" DrawAspect="Content" ObjectID="_1670763197" r:id="rId80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բազմապատկվում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7-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947DBD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0921A0B6">
          <v:shape id="_x0000_i1433" type="#_x0000_t75" style="width:12.75pt;height:17.25pt" o:ole="">
            <v:imagedata r:id="rId801" o:title=""/>
          </v:shape>
          <o:OLEObject Type="Embed" ProgID="Equation.3" ShapeID="_x0000_i1433" DrawAspect="Content" ObjectID="_1670763198" r:id="rId80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հրապարակի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297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4C9BCD2" w14:textId="77777777" w:rsidR="004F7E88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6A1F2880">
          <v:shape id="_x0000_i1434" type="#_x0000_t75" style="width:12.75pt;height:15.75pt" o:ole="">
            <v:imagedata r:id="rId803" o:title=""/>
          </v:shape>
          <o:OLEObject Type="Embed" ProgID="Equation.3" ShapeID="_x0000_i1434" DrawAspect="Content" ObjectID="_1670763199" r:id="rId80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4861B428">
          <v:shape id="_x0000_i1435" type="#_x0000_t75" style="width:6.75pt;height:12.75pt" o:ole="">
            <v:imagedata r:id="rId805" o:title=""/>
          </v:shape>
          <o:OLEObject Type="Embed" ProgID="Equation.3" ShapeID="_x0000_i1435" DrawAspect="Content" ObjectID="_1670763200" r:id="rId80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դինամիկության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(5) - (7)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A5D8579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67492D75">
          <v:shape id="_x0000_i1436" type="#_x0000_t75" style="width:11.25pt;height:15.75pt" o:ole="">
            <v:imagedata r:id="rId807" o:title=""/>
          </v:shape>
          <o:OLEObject Type="Embed" ProgID="Equation.3" ShapeID="_x0000_i1436" DrawAspect="Content" ObjectID="_1670763201" r:id="rId80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</w:t>
      </w:r>
      <w:r w:rsidR="00184142" w:rsidRPr="00184142">
        <w:rPr>
          <w:rFonts w:ascii="GHEA Grapalat" w:hAnsi="GHEA Grapalat"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0D67436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7D61D3EA">
          <v:shape id="_x0000_i1437" type="#_x0000_t75" style="width:12.75pt;height:17.25pt" o:ole="">
            <v:imagedata r:id="rId809" o:title=""/>
          </v:shape>
          <o:OLEObject Type="Embed" ProgID="Equation.3" ShapeID="_x0000_i1437" DrawAspect="Content" ObjectID="_1670763202" r:id="rId81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31</w:t>
      </w:r>
      <w:r w:rsidR="00184142" w:rsidRPr="00184142">
        <w:rPr>
          <w:rFonts w:ascii="GHEA Grapalat" w:hAnsi="GHEA Grapalat"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):</w:t>
      </w:r>
    </w:p>
    <w:p w14:paraId="5E34FBC1" w14:textId="77753D95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begin"/>
      </w:r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Т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i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г</m:t>
            </m:r>
          </m:sup>
        </m:sSubSup>
      </m:oMath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</w:instrTex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separate"/>
      </w:r>
      <w:r w:rsidR="006561BE" w:rsidRPr="00724A82">
        <w:rPr>
          <w:rFonts w:ascii="GHEA Grapalat" w:hAnsi="GHEA Grapalat"/>
          <w:position w:val="-10"/>
          <w:sz w:val="22"/>
          <w:lang w:val="hy-AM"/>
        </w:rPr>
        <w:object w:dxaOrig="279" w:dyaOrig="340" w14:anchorId="5F78B6EF">
          <v:shape id="_x0000_i1439" type="#_x0000_t75" style="width:14.25pt;height:17.25pt" o:ole="">
            <v:imagedata r:id="rId811" o:title=""/>
          </v:shape>
          <o:OLEObject Type="Embed" ProgID="Equation.3" ShapeID="_x0000_i1439" DrawAspect="Content" ObjectID="_1670763203" r:id="rId812"/>
        </w:objec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end"/>
      </w:r>
      <w:r w:rsidR="006561BE" w:rsidRPr="00724A82">
        <w:rPr>
          <w:rFonts w:ascii="GHEA Grapalat" w:hAnsi="GHEA Grapalat"/>
          <w:sz w:val="22"/>
          <w:lang w:val="hy-AM"/>
        </w:rPr>
        <w:t xml:space="preserve">, </w: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begin"/>
      </w:r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QUOTE </w:instrTex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Т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i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в</m:t>
            </m:r>
          </m:sup>
        </m:sSubSup>
      </m:oMath>
      <w:r w:rsidR="006561BE" w:rsidRPr="00724A82">
        <w:rPr>
          <w:rFonts w:ascii="GHEA Grapalat" w:hAnsi="GHEA Grapalat"/>
          <w:i/>
          <w:sz w:val="22"/>
          <w:lang w:val="hy-AM"/>
        </w:rPr>
        <w:instrText xml:space="preserve"> </w:instrTex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separate"/>
      </w:r>
      <w:r w:rsidR="006561BE" w:rsidRPr="00724A82">
        <w:rPr>
          <w:rFonts w:ascii="GHEA Grapalat" w:hAnsi="GHEA Grapalat"/>
          <w:position w:val="-10"/>
          <w:sz w:val="22"/>
          <w:lang w:val="hy-AM"/>
        </w:rPr>
        <w:object w:dxaOrig="279" w:dyaOrig="340" w14:anchorId="67C87071">
          <v:shape id="_x0000_i1441" type="#_x0000_t75" style="width:14.25pt;height:17.25pt" o:ole="">
            <v:imagedata r:id="rId813" o:title=""/>
          </v:shape>
          <o:OLEObject Type="Embed" ProgID="Equation.3" ShapeID="_x0000_i1441" DrawAspect="Content" ObjectID="_1670763204" r:id="rId814"/>
        </w:object>
      </w:r>
      <w:r w:rsidR="006561BE" w:rsidRPr="00724A82">
        <w:rPr>
          <w:rFonts w:ascii="GHEA Grapalat" w:hAnsi="GHEA Grapalat"/>
          <w:i/>
          <w:sz w:val="22"/>
          <w:lang w:val="hy-AM"/>
        </w:rPr>
        <w:fldChar w:fldCharType="end"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lang w:val="hy-AM"/>
        </w:rPr>
        <w:object w:dxaOrig="340" w:dyaOrig="340" w14:anchorId="0F8E8DDF">
          <v:shape id="_x0000_i1442" type="#_x0000_t75" style="width:17.25pt;height:17.25pt" o:ole="">
            <v:imagedata r:id="rId815" o:title=""/>
          </v:shape>
          <o:OLEObject Type="Embed" ProgID="Equation.3" ShapeID="_x0000_i1442" DrawAspect="Content" ObjectID="_1670763205" r:id="rId816"/>
        </w:object>
      </w:r>
      <w:r w:rsidR="004F7E88" w:rsidRPr="00724A82">
        <w:rPr>
          <w:rFonts w:ascii="GHEA Grapalat" w:hAnsi="GHEA Grapalat"/>
          <w:sz w:val="22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position w:val="-10"/>
          <w:sz w:val="22"/>
          <w:lang w:val="hy-AM"/>
        </w:rPr>
        <w:object w:dxaOrig="300" w:dyaOrig="340" w14:anchorId="6AE57049">
          <v:shape id="_x0000_i1443" type="#_x0000_t75" style="width:15pt;height:17.25pt" o:ole="">
            <v:imagedata r:id="rId817" o:title=""/>
          </v:shape>
          <o:OLEObject Type="Embed" ProgID="Equation.3" ShapeID="_x0000_i1443" DrawAspect="Content" ObjectID="_1670763206" r:id="rId818"/>
        </w:object>
      </w:r>
      <w:r w:rsidR="004F7E88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40" w14:anchorId="7F119D46">
          <v:shape id="_x0000_i1444" type="#_x0000_t75" style="width:17.25pt;height:17.25pt" o:ole="">
            <v:imagedata r:id="rId819" o:title=""/>
          </v:shape>
          <o:OLEObject Type="Embed" ProgID="Equation.3" ShapeID="_x0000_i1444" DrawAspect="Content" ObjectID="_1670763207" r:id="rId820"/>
        </w:object>
      </w:r>
      <w:r w:rsidR="00A5453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A3390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40" w14:anchorId="61CB70E7">
          <v:shape id="_x0000_i1445" type="#_x0000_t75" style="width:15pt;height:17.25pt" o:ole="">
            <v:imagedata r:id="rId821" o:title=""/>
          </v:shape>
          <o:OLEObject Type="Embed" ProgID="Equation.3" ShapeID="_x0000_i1445" DrawAspect="Content" ObjectID="_1670763208" r:id="rId82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մեխանիկայի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դինա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միկայի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մեթոդներով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օգտագործելով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դիսկրետ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կոնտինուալ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բաշխված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1AB0789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ճիգերի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հաշվառումով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0666E1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(12)-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բարձակային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սխեմայի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10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պակաս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15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54B72C1A">
          <v:shape id="_x0000_i1446" type="#_x0000_t75" style="width:11.25pt;height:15.75pt" o:ole="">
            <v:imagedata r:id="rId823" o:title=""/>
          </v:shape>
          <o:OLEObject Type="Embed" ProgID="Equation.3" ShapeID="_x0000_i1446" DrawAspect="Content" ObjectID="_1670763209" r:id="rId8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1223C7A7">
          <v:shape id="_x0000_i1447" type="#_x0000_t75" style="width:12.75pt;height:17.25pt" o:ole="">
            <v:imagedata r:id="rId825" o:title=""/>
          </v:shape>
          <o:OLEObject Type="Embed" ProgID="Equation.3" ShapeID="_x0000_i1447" DrawAspect="Content" ObjectID="_1670763210" r:id="rId8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F250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94CE63E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20" w:dyaOrig="320" w14:anchorId="01AEFBDB">
          <v:shape id="_x0000_i1448" type="#_x0000_t75" style="width:11.25pt;height:15.75pt" o:ole="">
            <v:imagedata r:id="rId827" o:title=""/>
          </v:shape>
          <o:OLEObject Type="Embed" ProgID="Equation.3" ShapeID="_x0000_i1448" DrawAspect="Content" ObjectID="_1670763211" r:id="rId82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.</w:t>
      </w:r>
    </w:p>
    <w:p w14:paraId="66299956" w14:textId="77777777" w:rsidR="00813325" w:rsidRPr="00724A82" w:rsidRDefault="008866E8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F250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3F2503">
        <w:rPr>
          <w:rFonts w:ascii="GHEA Grapalat" w:hAnsi="GHEA Grapalat" w:cs="Sylfaen"/>
          <w:sz w:val="22"/>
          <w:szCs w:val="24"/>
          <w:lang w:val="hy-AM"/>
        </w:rPr>
        <w:t xml:space="preserve">  </w:t>
      </w:r>
      <w:r w:rsidR="003D045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3100BE27">
          <v:shape id="_x0000_i1449" type="#_x0000_t75" style="width:47.25pt;height:15.75pt" o:ole="">
            <v:imagedata r:id="rId829" o:title=""/>
          </v:shape>
          <o:OLEObject Type="Embed" ProgID="Equation.3" ShapeID="_x0000_i1449" DrawAspect="Content" ObjectID="_1670763212" r:id="rId830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EC56A6" w14:textId="77777777" w:rsidR="00813325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9C51969" w14:textId="77777777" w:rsidR="00813325" w:rsidRPr="00724A82" w:rsidRDefault="003905B3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3D045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048B9D7D">
          <v:shape id="_x0000_i1450" type="#_x0000_t75" style="width:47.25pt;height:15.75pt" o:ole="">
            <v:imagedata r:id="rId831" o:title=""/>
          </v:shape>
          <o:OLEObject Type="Embed" ProgID="Equation.3" ShapeID="_x0000_i1450" DrawAspect="Content" ObjectID="_1670763213" r:id="rId832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96CBBB0" w14:textId="77777777" w:rsidR="00813325" w:rsidRPr="00724A82" w:rsidRDefault="00813325" w:rsidP="000D545B">
      <w:pPr>
        <w:numPr>
          <w:ilvl w:val="0"/>
          <w:numId w:val="1"/>
        </w:numPr>
        <w:tabs>
          <w:tab w:val="left" w:pos="6660"/>
        </w:tabs>
        <w:spacing w:line="276" w:lineRule="auto"/>
        <w:ind w:left="0"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866E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866E8" w:rsidRPr="00724A82">
        <w:rPr>
          <w:rFonts w:ascii="GHEA Grapalat" w:hAnsi="GHEA Grapalat"/>
          <w:sz w:val="22"/>
          <w:szCs w:val="24"/>
          <w:lang w:val="hy-AM"/>
        </w:rPr>
        <w:tab/>
      </w:r>
      <w:r w:rsidR="008866E8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40" w:dyaOrig="320" w14:anchorId="7B257B2E">
          <v:shape id="_x0000_i1451" type="#_x0000_t75" style="width:47.25pt;height:15.75pt" o:ole="">
            <v:imagedata r:id="rId833" o:title=""/>
          </v:shape>
          <o:OLEObject Type="Embed" ProgID="Equation.3" ShapeID="_x0000_i1451" DrawAspect="Content" ObjectID="_1670763214" r:id="rId83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B695A61" w14:textId="77777777" w:rsidR="00813325" w:rsidRPr="00724A82" w:rsidRDefault="000666E1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67F38B72">
          <v:shape id="_x0000_i1452" type="#_x0000_t75" style="width:12.75pt;height:17.25pt" o:ole="">
            <v:imagedata r:id="rId835" o:title=""/>
          </v:shape>
          <o:OLEObject Type="Embed" ProgID="Equation.3" ShapeID="_x0000_i1452" DrawAspect="Content" ObjectID="_1670763215" r:id="rId83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.</w:t>
      </w:r>
    </w:p>
    <w:p w14:paraId="73BD166C" w14:textId="77777777" w:rsidR="00813325" w:rsidRPr="00724A82" w:rsidRDefault="008866E8" w:rsidP="0019706C">
      <w:pPr>
        <w:tabs>
          <w:tab w:val="left" w:pos="6660"/>
        </w:tabs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դիմհարային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900" w:dyaOrig="320" w14:anchorId="05397872">
          <v:shape id="_x0000_i1453" type="#_x0000_t75" style="width:45pt;height:15.75pt" o:ole="">
            <v:imagedata r:id="rId837" o:title=""/>
          </v:shape>
          <o:OLEObject Type="Embed" ProgID="Equation.3" ShapeID="_x0000_i1453" DrawAspect="Content" ObjectID="_1670763216" r:id="rId838"/>
        </w:object>
      </w:r>
      <w:r w:rsidR="003D045C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8122F9C" w14:textId="77777777" w:rsidR="008866E8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մնացած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>հողային</w:t>
      </w:r>
      <w:r w:rsidR="00042A7A" w:rsidRPr="002436CC">
        <w:rPr>
          <w:rFonts w:ascii="GHEA Grapalat" w:hAnsi="GHEA Grapalat"/>
          <w:sz w:val="22"/>
          <w:szCs w:val="24"/>
          <w:lang w:val="hy-AM"/>
        </w:rPr>
        <w:t>,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CB94F9C" w14:textId="77777777" w:rsidR="00E6691D" w:rsidRPr="00724A82" w:rsidRDefault="008866E8" w:rsidP="0019706C">
      <w:pPr>
        <w:spacing w:line="276" w:lineRule="auto"/>
        <w:ind w:firstLine="284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3F2503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720" w:dyaOrig="320" w14:anchorId="08CE73B3">
          <v:shape id="_x0000_i1454" type="#_x0000_t75" style="width:36pt;height:15.75pt" o:ole="">
            <v:imagedata r:id="rId839" o:title=""/>
          </v:shape>
          <o:OLEObject Type="Embed" ProgID="Equation.3" ShapeID="_x0000_i1454" DrawAspect="Content" ObjectID="_1670763217" r:id="rId840"/>
        </w:object>
      </w:r>
      <w:r w:rsidR="00CA2FAE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C2FE8A4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վտանգավոր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35</w:t>
      </w:r>
      <w:r w:rsidR="00813325" w:rsidRPr="00724A82">
        <w:rPr>
          <w:rFonts w:ascii="GHEA Grapalat" w:hAnsi="GHEA Grapalat" w:cs="Sylfaen"/>
          <w:sz w:val="22"/>
          <w:szCs w:val="24"/>
          <w:vertAlign w:val="superscript"/>
          <w:lang w:val="hy-AM"/>
        </w:rPr>
        <w:t>օ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գետնի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73395C09">
          <v:shape id="_x0000_i1455" type="#_x0000_t75" style="width:11.25pt;height:14.25pt" o:ole="">
            <v:imagedata r:id="rId841" o:title=""/>
          </v:shape>
          <o:OLEObject Type="Embed" ProgID="Equation.3" ShapeID="_x0000_i1455" DrawAspect="Content" ObjectID="_1670763218" r:id="rId84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մաս</w:t>
      </w:r>
      <w:r w:rsidR="00656615" w:rsidRPr="002436CC">
        <w:rPr>
          <w:rFonts w:ascii="GHEA Grapalat" w:hAnsi="GHEA Grapalat" w:cs="Sylfaen"/>
          <w:sz w:val="22"/>
          <w:szCs w:val="24"/>
          <w:lang w:val="hy-AM"/>
        </w:rPr>
        <w:t>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7A8CC671">
          <v:shape id="_x0000_i1456" type="#_x0000_t75" style="width:11.25pt;height:12.75pt" o:ole="">
            <v:imagedata r:id="rId843" o:title=""/>
          </v:shape>
          <o:OLEObject Type="Embed" ProgID="Equation.3" ShapeID="_x0000_i1456" DrawAspect="Content" ObjectID="_1670763219" r:id="rId84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արագացման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666E1" w:rsidRPr="00724A82">
        <w:rPr>
          <w:rFonts w:ascii="GHEA Grapalat" w:hAnsi="GHEA Grapalat"/>
          <w:position w:val="-8"/>
          <w:sz w:val="22"/>
          <w:lang w:val="hy-AM"/>
        </w:rPr>
        <w:object w:dxaOrig="520" w:dyaOrig="300" w14:anchorId="05A5E2F4">
          <v:shape id="_x0000_i1457" type="#_x0000_t75" style="width:26.25pt;height:15pt" o:ole="">
            <v:imagedata r:id="rId845" o:title=""/>
          </v:shape>
          <o:OLEObject Type="Embed" ProgID="Equation.3" ShapeID="_x0000_i1457" DrawAspect="Content" ObjectID="_1670763220" r:id="rId846"/>
        </w:objec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քնե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     </w:t>
      </w:r>
    </w:p>
    <w:p w14:paraId="34FCB4AB" w14:textId="77777777" w:rsidR="00813325" w:rsidRPr="00724A82" w:rsidRDefault="00C373E0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6"/>
          <w:sz w:val="22"/>
          <w:szCs w:val="24"/>
          <w:lang w:val="hy-AM"/>
        </w:rPr>
        <w:object w:dxaOrig="2500" w:dyaOrig="859" w14:anchorId="48004E88">
          <v:shape id="_x0000_i1458" type="#_x0000_t75" style="width:125.25pt;height:42.75pt" o:ole="" fillcolor="window">
            <v:imagedata r:id="rId847" o:title=""/>
          </v:shape>
          <o:OLEObject Type="Embed" ProgID="Equation.3" ShapeID="_x0000_i1458" DrawAspect="Content" ObjectID="_1670763221" r:id="rId84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E6691D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        (20)</w:t>
      </w:r>
    </w:p>
    <w:p w14:paraId="5DABDCD6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2543D9FB" w14:textId="77777777" w:rsidR="00813325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4ED19178">
          <v:shape id="_x0000_i1459" type="#_x0000_t75" style="width:14.25pt;height:15.75pt" o:ole="">
            <v:imagedata r:id="rId849" o:title=""/>
          </v:shape>
          <o:OLEObject Type="Embed" ProgID="Equation.3" ShapeID="_x0000_i1459" DrawAspect="Content" ObjectID="_1670763222" r:id="rId85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CA4B17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8C68F2B">
          <v:shape id="_x0000_i1460" type="#_x0000_t75" style="width:9.75pt;height:12.75pt" o:ole="">
            <v:imagedata r:id="rId851" o:title=""/>
          </v:shape>
          <o:OLEObject Type="Embed" ProgID="Equation.3" ShapeID="_x0000_i1460" DrawAspect="Content" ObjectID="_1670763223" r:id="rId85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70E3CAA" w14:textId="77777777" w:rsidR="00DF5C5B" w:rsidRPr="00724A82" w:rsidRDefault="000666E1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546F5802">
          <v:shape id="_x0000_i1461" type="#_x0000_t75" style="width:15.75pt;height:15.75pt" o:ole="">
            <v:imagedata r:id="rId853" o:title=""/>
          </v:shape>
          <o:OLEObject Type="Embed" ProgID="Equation.3" ShapeID="_x0000_i1461" DrawAspect="Content" ObjectID="_1670763224" r:id="rId854"/>
        </w:object>
      </w:r>
      <w:r w:rsidR="00CA4B17" w:rsidRPr="00724A82">
        <w:rPr>
          <w:rFonts w:ascii="GHEA Grapalat" w:hAnsi="GHEA Grapalat"/>
          <w:sz w:val="22"/>
          <w:lang w:val="hy-AM"/>
        </w:rPr>
        <w:t>,</w:t>
      </w:r>
      <w:r w:rsidRPr="00724A82">
        <w:rPr>
          <w:rFonts w:ascii="GHEA Grapalat" w:hAnsi="GHEA Grapalat"/>
          <w:position w:val="-14"/>
          <w:sz w:val="22"/>
          <w:lang w:val="hy-AM"/>
        </w:rPr>
        <w:object w:dxaOrig="320" w:dyaOrig="360" w14:anchorId="4E903A70">
          <v:shape id="_x0000_i1462" type="#_x0000_t75" style="width:15.75pt;height:18pt" o:ole="">
            <v:imagedata r:id="rId855" o:title=""/>
          </v:shape>
          <o:OLEObject Type="Embed" ProgID="Equation.3" ShapeID="_x0000_i1462" DrawAspect="Content" ObjectID="_1670763225" r:id="rId85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0E1EC23E">
          <v:shape id="_x0000_i1463" type="#_x0000_t75" style="width:9.75pt;height:12.75pt" o:ole="">
            <v:imagedata r:id="rId857" o:title=""/>
          </v:shape>
          <o:OLEObject Type="Embed" ProgID="Equation.3" ShapeID="_x0000_i1463" DrawAspect="Content" ObjectID="_1670763226" r:id="rId85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139" w:dyaOrig="260" w14:anchorId="4D0E790C">
          <v:shape id="_x0000_i1464" type="#_x0000_t75" style="width:6.75pt;height:12.75pt" o:ole="">
            <v:imagedata r:id="rId859" o:title=""/>
          </v:shape>
          <o:OLEObject Type="Embed" ProgID="Equation.3" ShapeID="_x0000_i1464" DrawAspect="Content" ObjectID="_1670763227" r:id="rId86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180" w:dyaOrig="320" w14:anchorId="3F46A7DD">
          <v:shape id="_x0000_i1465" type="#_x0000_t75" style="width:9pt;height:15.75pt" o:ole="">
            <v:imagedata r:id="rId861" o:title=""/>
          </v:shape>
          <o:OLEObject Type="Embed" ProgID="Equation.3" ShapeID="_x0000_i1465" DrawAspect="Content" ObjectID="_1670763228" r:id="rId86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83A0E5D" w14:textId="77777777" w:rsidR="000666E1" w:rsidRPr="00724A82" w:rsidRDefault="001A3390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4"/>
          <w:sz w:val="22"/>
          <w:lang w:val="hy-AM"/>
        </w:rPr>
        <w:object w:dxaOrig="279" w:dyaOrig="340" w14:anchorId="14A28F59">
          <v:shape id="_x0000_i1466" type="#_x0000_t75" style="width:14.25pt;height:17.25pt" o:ole="">
            <v:imagedata r:id="rId863" o:title=""/>
          </v:shape>
          <o:OLEObject Type="Embed" ProgID="Equation.3" ShapeID="_x0000_i1466" DrawAspect="Content" ObjectID="_1670763229" r:id="rId864"/>
        </w:object>
      </w:r>
      <w:r w:rsidR="00813325"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A35BB7">
        <w:rPr>
          <w:rFonts w:ascii="GHEA Grapalat" w:hAnsi="GHEA Grapalat"/>
          <w:sz w:val="22"/>
          <w:szCs w:val="24"/>
          <w:lang w:val="hy-AM"/>
        </w:rPr>
        <w:t xml:space="preserve"> համաձայն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3D045C" w:rsidRPr="00724A82">
        <w:rPr>
          <w:rFonts w:ascii="GHEA Grapalat" w:hAnsi="GHEA Grapalat"/>
          <w:sz w:val="22"/>
          <w:szCs w:val="24"/>
          <w:lang w:val="hy-AM"/>
        </w:rPr>
        <w:t>10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645E000" w14:textId="77777777" w:rsidR="00813325" w:rsidRPr="00724A82" w:rsidRDefault="00C373E0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lang w:val="hy-AM"/>
        </w:rPr>
        <w:object w:dxaOrig="200" w:dyaOrig="220" w14:anchorId="3B61F671">
          <v:shape id="_x0000_i1467" type="#_x0000_t75" style="width:9.75pt;height:11.25pt" o:ole="">
            <v:imagedata r:id="rId865" o:title=""/>
          </v:shape>
          <o:OLEObject Type="Embed" ProgID="Equation.3" ShapeID="_x0000_i1467" DrawAspect="Content" ObjectID="_1670763230" r:id="rId86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քանակն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AF2E26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31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ընկղմված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8380DDD">
          <v:shape id="_x0000_i1468" type="#_x0000_t75" style="width:14.25pt;height:15.75pt" o:ole="">
            <v:imagedata r:id="rId867" o:title=""/>
          </v:shape>
          <o:OLEObject Type="Embed" ProgID="Equation.3" ShapeID="_x0000_i1468" DrawAspect="Content" ObjectID="_1670763231" r:id="rId86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առնելու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հավասարակշռող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3D045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ծակոտիներում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խոռոչներում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հաշվառման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5978B5B2">
          <v:shape id="_x0000_i1469" type="#_x0000_t75" style="width:15pt;height:15.75pt" o:ole="">
            <v:imagedata r:id="rId869" o:title=""/>
          </v:shape>
          <o:OLEObject Type="Embed" ProgID="Equation.3" ShapeID="_x0000_i1469" DrawAspect="Content" ObjectID="_1670763232" r:id="rId870"/>
        </w:object>
      </w:r>
      <w:r w:rsidR="00CA4B17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մեծությանը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ավելացվում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>,</w:t>
      </w:r>
      <w:r w:rsidR="00F7521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540" w:dyaOrig="300" w14:anchorId="06DF4269">
          <v:shape id="_x0000_i1470" type="#_x0000_t75" style="width:27pt;height:15pt" o:ole="">
            <v:imagedata r:id="rId871" o:title=""/>
          </v:shape>
          <o:OLEObject Type="Embed" ProgID="Equation.3" ShapeID="_x0000_i1470" DrawAspect="Content" ObjectID="_1670763233" r:id="rId872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42A7A" w:rsidRPr="002436CC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կետեր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327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87E68" w:rsidRPr="002436CC">
        <w:rPr>
          <w:rFonts w:ascii="GHEA Grapalat" w:hAnsi="GHEA Grapalat"/>
          <w:sz w:val="22"/>
          <w:szCs w:val="24"/>
          <w:lang w:val="hy-AM"/>
        </w:rPr>
        <w:t>328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ցուցումների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88A52F4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20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ստորգետնյա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ալիքների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անցումից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միջավայրի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լարվածային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փոփոխությունից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9A5154" w:rsidRPr="002436CC">
        <w:rPr>
          <w:rFonts w:ascii="GHEA Grapalat" w:hAnsi="GHEA Grapalat" w:cs="Sylfaen"/>
          <w:sz w:val="22"/>
          <w:szCs w:val="24"/>
          <w:lang w:val="hy-AM"/>
        </w:rPr>
        <w:t xml:space="preserve"> (կետ </w:t>
      </w:r>
      <w:r w:rsidR="009376C9" w:rsidRPr="002436CC">
        <w:rPr>
          <w:rFonts w:ascii="GHEA Grapalat" w:hAnsi="GHEA Grapalat" w:cs="Sylfaen"/>
          <w:sz w:val="22"/>
          <w:szCs w:val="24"/>
          <w:lang w:val="hy-AM"/>
        </w:rPr>
        <w:t>298</w:t>
      </w:r>
      <w:r w:rsidR="009A5154" w:rsidRPr="002436CC">
        <w:rPr>
          <w:rFonts w:ascii="GHEA Grapalat" w:hAnsi="GHEA Grapalat" w:cs="Sylfaen"/>
          <w:sz w:val="22"/>
          <w:szCs w:val="24"/>
          <w:lang w:val="hy-AM"/>
        </w:rPr>
        <w:t>)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E037A54">
          <v:shape id="_x0000_i1471" type="#_x0000_t75" style="width:14.25pt;height:15.75pt" o:ole="">
            <v:imagedata r:id="rId873" o:title=""/>
          </v:shape>
          <o:OLEObject Type="Embed" ProgID="Equation.3" ShapeID="_x0000_i1471" DrawAspect="Content" ObjectID="_1670763234" r:id="rId87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66E1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2678CD99">
          <v:shape id="_x0000_i1472" type="#_x0000_t75" style="width:14.25pt;height:15.75pt" o:ole="">
            <v:imagedata r:id="rId875" o:title=""/>
          </v:shape>
          <o:OLEObject Type="Embed" ProgID="Equation.3" ShapeID="_x0000_i1472" DrawAspect="Content" ObjectID="_1670763235" r:id="rId87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</w:p>
    <w:p w14:paraId="0D9D2ABE" w14:textId="77777777" w:rsidR="00813325" w:rsidRPr="00724A82" w:rsidRDefault="000666E1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440" w:dyaOrig="340" w14:anchorId="03741B56">
          <v:shape id="_x0000_i1473" type="#_x0000_t75" style="width:1in;height:17.25pt" o:ole="">
            <v:imagedata r:id="rId877" o:title=""/>
          </v:shape>
          <o:OLEObject Type="Embed" ProgID="Equation.3" ShapeID="_x0000_i1473" DrawAspect="Content" ObjectID="_1670763236" r:id="rId87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603D73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>(21)</w:t>
      </w:r>
    </w:p>
    <w:p w14:paraId="617D752B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թաղի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184960ED">
          <v:shape id="_x0000_i1474" type="#_x0000_t75" style="width:14.25pt;height:15.75pt" o:ole="">
            <v:imagedata r:id="rId879" o:title=""/>
          </v:shape>
          <o:OLEObject Type="Embed" ProgID="Equation.3" ShapeID="_x0000_i1474" DrawAspect="Content" ObjectID="_1670763237" r:id="rId880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կշռից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7521C" w:rsidRPr="00724A82">
        <w:rPr>
          <w:rFonts w:ascii="GHEA Grapalat" w:hAnsi="GHEA Grapalat"/>
          <w:position w:val="-10"/>
          <w:sz w:val="22"/>
          <w:lang w:val="hy-AM"/>
        </w:rPr>
        <w:object w:dxaOrig="279" w:dyaOrig="320" w14:anchorId="52181DCB">
          <v:shape id="_x0000_i1475" type="#_x0000_t75" style="width:14.25pt;height:15.75pt" o:ole="">
            <v:imagedata r:id="rId881" o:title=""/>
          </v:shape>
          <o:OLEObject Type="Embed" ProgID="Equation.3" ShapeID="_x0000_i1475" DrawAspect="Content" ObjectID="_1670763238" r:id="rId882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504CAAA" w14:textId="77777777" w:rsidR="00813325" w:rsidRPr="00724A82" w:rsidRDefault="00F7521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1420" w:dyaOrig="340" w14:anchorId="023BC958">
          <v:shape id="_x0000_i1476" type="#_x0000_t75" style="width:71.25pt;height:17.25pt" o:ole="">
            <v:imagedata r:id="rId883" o:title=""/>
          </v:shape>
          <o:OLEObject Type="Embed" ProgID="Equation.3" ShapeID="_x0000_i1476" DrawAspect="Content" ObjectID="_1670763239" r:id="rId884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>(22)</w:t>
      </w:r>
    </w:p>
    <w:p w14:paraId="43DF9FA5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666E1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4AA7EB37">
          <v:shape id="_x0000_i1477" type="#_x0000_t75" style="width:12.75pt;height:15.75pt" o:ole="">
            <v:imagedata r:id="rId885" o:title=""/>
          </v:shape>
          <o:OLEObject Type="Embed" ProgID="Equation.3" ShapeID="_x0000_i1477" DrawAspect="Content" ObjectID="_1670763240" r:id="rId88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666E1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4FC4625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26F78A4E">
          <v:shape id="_x0000_i1478" type="#_x0000_t75" style="width:12.75pt;height:15.75pt" o:ole="">
            <v:imagedata r:id="rId887" o:title=""/>
          </v:shape>
          <o:OLEObject Type="Embed" ProgID="Equation.3" ShapeID="_x0000_i1478" DrawAspect="Content" ObjectID="_1670763241" r:id="rId88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փոփոխվում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օրենքով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20" w14:anchorId="01819D58">
          <v:shape id="_x0000_i1479" type="#_x0000_t75" style="width:12.75pt;height:15.75pt" o:ole="">
            <v:imagedata r:id="rId889" o:title=""/>
          </v:shape>
          <o:OLEObject Type="Embed" ProgID="Equation.3" ShapeID="_x0000_i1479" DrawAspect="Content" ObjectID="_1670763242" r:id="rId89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1:</w:t>
      </w:r>
    </w:p>
    <w:p w14:paraId="0D1BE50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լանջերը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կազմող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(22)-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760" w:dyaOrig="320" w14:anchorId="647DE5A0">
          <v:shape id="_x0000_i1480" type="#_x0000_t75" style="width:38.25pt;height:15.75pt" o:ole="">
            <v:imagedata r:id="rId891" o:title=""/>
          </v:shape>
          <o:OLEObject Type="Embed" ProgID="Equation.3" ShapeID="_x0000_i1480" DrawAspect="Content" ObjectID="_1670763243" r:id="rId89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22E842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նավահանգստային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ափապաշտպան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E6691D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խարսխված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պինդ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մարմնի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91A07E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թունելների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319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A35BB7">
        <w:rPr>
          <w:rFonts w:ascii="GHEA Grapalat" w:hAnsi="GHEA Grapalat"/>
          <w:sz w:val="22"/>
          <w:szCs w:val="24"/>
          <w:lang w:val="hy-AM"/>
        </w:rPr>
        <w:t>՝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331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6C6DC10" w14:textId="77777777" w:rsidR="006507FA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կապակցված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00" w14:anchorId="4CDF0EDB">
          <v:shape id="_x0000_i1481" type="#_x0000_t75" style="width:12.75pt;height:15pt" o:ole="">
            <v:imagedata r:id="rId893" o:title=""/>
          </v:shape>
          <o:OLEObject Type="Embed" ProgID="Equation.3" ShapeID="_x0000_i1481" DrawAspect="Content" ObjectID="_1670763244" r:id="rId894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ակտիվ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0"/>
          <w:sz w:val="22"/>
          <w:lang w:val="hy-AM"/>
        </w:rPr>
        <w:object w:dxaOrig="260" w:dyaOrig="340" w14:anchorId="2449C3CC">
          <v:shape id="_x0000_i1482" type="#_x0000_t75" style="width:12.75pt;height:17.25pt" o:ole="">
            <v:imagedata r:id="rId895" o:title=""/>
          </v:shape>
          <o:OLEObject Type="Embed" ProgID="Equation.3" ShapeID="_x0000_i1482" DrawAspect="Content" ObjectID="_1670763245" r:id="rId896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պասիվ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մեծությունները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հենապատերի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վաքծ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ստորգետնյա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մասերի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հաշվառումով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07FA" w:rsidRPr="00724A82">
        <w:rPr>
          <w:rFonts w:ascii="GHEA Grapalat" w:hAnsi="GHEA Grapalat" w:cs="Sylfaen"/>
          <w:sz w:val="22"/>
          <w:szCs w:val="24"/>
          <w:lang w:val="hy-AM"/>
        </w:rPr>
        <w:t>բանաձևերով</w:t>
      </w:r>
      <w:r w:rsidR="006507FA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5F53DEE" w14:textId="77777777" w:rsidR="006507FA" w:rsidRPr="00724A82" w:rsidRDefault="006507F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5C55D7C8" w14:textId="77777777" w:rsidR="006507FA" w:rsidRPr="00724A82" w:rsidRDefault="00C87F2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3840" w:dyaOrig="660" w14:anchorId="3CE93397">
          <v:shape id="_x0000_i1483" type="#_x0000_t75" style="width:192pt;height:33pt" o:ole="" fillcolor="window">
            <v:imagedata r:id="rId897" o:title=""/>
          </v:shape>
          <o:OLEObject Type="Embed" ProgID="Equation.3" ShapeID="_x0000_i1483" DrawAspect="Content" ObjectID="_1670763246" r:id="rId898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   </w:t>
      </w:r>
      <w:r w:rsidRPr="00724A82">
        <w:rPr>
          <w:rFonts w:ascii="GHEA Grapalat" w:hAnsi="GHEA Grapalat"/>
          <w:position w:val="-32"/>
          <w:sz w:val="22"/>
          <w:szCs w:val="24"/>
          <w:lang w:val="hy-AM"/>
        </w:rPr>
        <w:object w:dxaOrig="4000" w:dyaOrig="700" w14:anchorId="596CF076">
          <v:shape id="_x0000_i1484" type="#_x0000_t75" style="width:200.25pt;height:35.25pt" o:ole="" fillcolor="window">
            <v:imagedata r:id="rId899" o:title=""/>
          </v:shape>
          <o:OLEObject Type="Embed" ProgID="Equation.3" ShapeID="_x0000_i1484" DrawAspect="Content" ObjectID="_1670763247" r:id="rId900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  (23)</w:t>
      </w:r>
    </w:p>
    <w:p w14:paraId="64440B77" w14:textId="77777777" w:rsidR="006507FA" w:rsidRPr="00724A82" w:rsidRDefault="006507FA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D76852" w:rsidRPr="00724A82">
        <w:rPr>
          <w:rFonts w:ascii="GHEA Grapalat" w:hAnsi="GHEA Grapalat" w:cs="Sylfaen"/>
          <w:sz w:val="22"/>
          <w:szCs w:val="24"/>
          <w:lang w:val="hy-AM"/>
        </w:rPr>
        <w:t>`</w:t>
      </w:r>
    </w:p>
    <w:p w14:paraId="2178BF15" w14:textId="77777777" w:rsidR="006507FA" w:rsidRPr="00724A82" w:rsidRDefault="00C87F2C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2880" w:dyaOrig="639" w14:anchorId="4351B915">
          <v:shape id="_x0000_i1485" type="#_x0000_t75" style="width:2in;height:32.25pt" o:ole="" fillcolor="window">
            <v:imagedata r:id="rId901" o:title=""/>
          </v:shape>
          <o:OLEObject Type="Embed" ProgID="Equation.3" ShapeID="_x0000_i1485" DrawAspect="Content" ObjectID="_1670763248" r:id="rId902"/>
        </w:object>
      </w:r>
      <w:r w:rsidR="006507FA" w:rsidRPr="00724A82">
        <w:rPr>
          <w:rFonts w:ascii="GHEA Grapalat" w:hAnsi="GHEA Grapalat"/>
          <w:sz w:val="22"/>
          <w:szCs w:val="24"/>
          <w:lang w:val="hy-AM"/>
        </w:rPr>
        <w:t xml:space="preserve">,   </w:t>
      </w:r>
      <w:r w:rsidR="00C373E0" w:rsidRPr="00724A82">
        <w:rPr>
          <w:rFonts w:ascii="GHEA Grapalat" w:hAnsi="GHEA Grapalat"/>
          <w:position w:val="-28"/>
          <w:sz w:val="22"/>
          <w:szCs w:val="24"/>
          <w:lang w:val="hy-AM"/>
        </w:rPr>
        <w:object w:dxaOrig="2980" w:dyaOrig="639" w14:anchorId="313628C8">
          <v:shape id="_x0000_i1486" type="#_x0000_t75" style="width:149.25pt;height:32.25pt" o:ole="" fillcolor="window">
            <v:imagedata r:id="rId903" o:title=""/>
          </v:shape>
          <o:OLEObject Type="Embed" ProgID="Equation.3" ShapeID="_x0000_i1486" DrawAspect="Content" ObjectID="_1670763249" r:id="rId904"/>
        </w:object>
      </w:r>
    </w:p>
    <w:p w14:paraId="30473CDB" w14:textId="77777777" w:rsidR="006507FA" w:rsidRPr="00724A82" w:rsidRDefault="001A3390" w:rsidP="0019706C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2"/>
          <w:sz w:val="22"/>
          <w:szCs w:val="24"/>
          <w:lang w:val="hy-AM"/>
        </w:rPr>
        <w:object w:dxaOrig="3580" w:dyaOrig="880" w14:anchorId="05C74572">
          <v:shape id="_x0000_i1487" type="#_x0000_t75" style="width:179.25pt;height:44.25pt" o:ole="" fillcolor="window">
            <v:imagedata r:id="rId905" o:title=""/>
          </v:shape>
          <o:OLEObject Type="Embed" ProgID="Equation.3" ShapeID="_x0000_i1487" DrawAspect="Content" ObjectID="_1670763250" r:id="rId906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,        </w:t>
      </w:r>
      <w:r w:rsidR="008978FC" w:rsidRPr="00724A82">
        <w:rPr>
          <w:rFonts w:ascii="GHEA Grapalat" w:hAnsi="GHEA Grapalat"/>
          <w:position w:val="-56"/>
          <w:sz w:val="22"/>
          <w:szCs w:val="24"/>
          <w:lang w:val="hy-AM"/>
        </w:rPr>
        <w:object w:dxaOrig="3340" w:dyaOrig="920" w14:anchorId="48BFD026">
          <v:shape id="_x0000_i1488" type="#_x0000_t75" style="width:167.25pt;height:45.75pt" o:ole="" fillcolor="window">
            <v:imagedata r:id="rId907" o:title=""/>
          </v:shape>
          <o:OLEObject Type="Embed" ProgID="Equation.3" ShapeID="_x0000_i1488" DrawAspect="Content" ObjectID="_1670763251" r:id="rId908"/>
        </w:objec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37F66830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0307CFFC" w14:textId="77777777" w:rsidR="00C373E0" w:rsidRPr="00724A82" w:rsidRDefault="00182DE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  </w:t>
      </w:r>
    </w:p>
    <w:p w14:paraId="5DC2A227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00" w14:anchorId="01A12251">
          <v:shape id="_x0000_i1489" type="#_x0000_t75" style="width:14.25pt;height:15pt" o:ole="">
            <v:imagedata r:id="rId909" o:title=""/>
          </v:shape>
          <o:OLEObject Type="Embed" ProgID="Equation.3" ShapeID="_x0000_i1489" DrawAspect="Content" ObjectID="_1670763252" r:id="rId91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տու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` հաշվի առնելով սեյսմիկ ազդեցությունը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ED3A770" w14:textId="77777777" w:rsidR="00C87F2C" w:rsidRPr="00724A82" w:rsidRDefault="0035224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1DAE2F1B">
          <v:shape id="_x0000_i1490" type="#_x0000_t75" style="width:15pt;height:15pt" o:ole="">
            <v:imagedata r:id="rId911" o:title=""/>
          </v:shape>
          <o:OLEObject Type="Embed" ProgID="Equation.3" ShapeID="_x0000_i1490" DrawAspect="Content" ObjectID="_1670763253" r:id="rId912"/>
        </w:object>
      </w:r>
      <w:r w:rsidR="00F66E56" w:rsidRPr="00724A82">
        <w:rPr>
          <w:rFonts w:ascii="GHEA Grapalat" w:hAnsi="GHEA Grapalat"/>
          <w:sz w:val="22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խտությունն է՝ չհագեցած գրունտի դեպքում պետք է ընդունել հավասար 0-ի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8CB2211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3E51E2B2">
          <v:shape id="_x0000_i1491" type="#_x0000_t75" style="width:15pt;height:15pt" o:ole="">
            <v:imagedata r:id="rId913" o:title=""/>
          </v:shape>
          <o:OLEObject Type="Embed" ProgID="Equation.3" ShapeID="_x0000_i1491" DrawAspect="Content" ObjectID="_1670763254" r:id="rId914"/>
        </w:object>
      </w:r>
      <w:r w:rsidR="00F66E56" w:rsidRPr="00724A82">
        <w:rPr>
          <w:rFonts w:ascii="GHEA Grapalat" w:hAnsi="GHEA Grapalat"/>
          <w:sz w:val="22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ջրհագեցած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տու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,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 xml:space="preserve">չհագեցած գրունտի դեպքում պետք է ընդունել հավասար </w:t>
      </w:r>
      <w:r w:rsidR="0062241F"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66729B5E">
          <v:shape id="_x0000_i1492" type="#_x0000_t75" style="width:9.75pt;height:12.75pt" o:ole="">
            <v:imagedata r:id="rId915" o:title=""/>
          </v:shape>
          <o:OLEObject Type="Embed" ProgID="Equation.3" ShapeID="_x0000_i1492" DrawAspect="Content" ObjectID="_1670763255" r:id="rId916"/>
        </w:object>
      </w:r>
      <w:r w:rsidR="004F7E88" w:rsidRPr="00724A82">
        <w:rPr>
          <w:rFonts w:ascii="GHEA Grapalat" w:hAnsi="GHEA Grapalat"/>
          <w:sz w:val="22"/>
          <w:lang w:val="hy-AM"/>
        </w:rPr>
        <w:t>-ի,</w:t>
      </w:r>
    </w:p>
    <w:p w14:paraId="53E6D0B9" w14:textId="77777777" w:rsidR="00C87F2C" w:rsidRPr="00724A82" w:rsidRDefault="00D5232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i/>
          <w:sz w:val="22"/>
          <w:lang w:val="hy-AM"/>
        </w:rPr>
        <w:t>Н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ներքև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1433C"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8E22E49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79" w14:anchorId="55BF5F6E">
          <v:shape id="_x0000_i1493" type="#_x0000_t75" style="width:9.75pt;height:14.25pt" o:ole="">
            <v:imagedata r:id="rId917" o:title=""/>
          </v:shape>
          <o:OLEObject Type="Embed" ProgID="Equation.3" ShapeID="_x0000_i1493" DrawAspect="Content" ObjectID="_1670763256" r:id="rId918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4F7E88"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="004F7E8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թեքության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ուղղաձիգի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781681A1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20" w:dyaOrig="220" w14:anchorId="29BCE996">
          <v:shape id="_x0000_i1494" type="#_x0000_t75" style="width:11.25pt;height:11.25pt" o:ole="">
            <v:imagedata r:id="rId919" o:title=""/>
          </v:shape>
          <o:OLEObject Type="Embed" ProgID="Equation.3" ShapeID="_x0000_i1494" DrawAspect="Content" ObjectID="_1670763257" r:id="rId92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թեքության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277F8E6" w14:textId="77777777" w:rsidR="00C87F2C" w:rsidRPr="00724A82" w:rsidRDefault="004B58D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4F59E52D">
          <v:shape id="_x0000_i1495" type="#_x0000_t75" style="width:9.75pt;height:12.75pt" o:ole="">
            <v:imagedata r:id="rId921" o:title=""/>
          </v:shape>
          <o:OLEObject Type="Embed" ProgID="Equation.3" ShapeID="_x0000_i1495" DrawAspect="Content" ObjectID="_1670763258" r:id="rId922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ներքին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շփման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F944954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00" w:dyaOrig="279" w14:anchorId="46B9C657">
          <v:shape id="_x0000_i1496" type="#_x0000_t75" style="width:9.75pt;height:14.25pt" o:ole="">
            <v:imagedata r:id="rId923" o:title=""/>
          </v:shape>
          <o:OLEObject Type="Embed" ProgID="Equation.3" ShapeID="_x0000_i1496" DrawAspect="Content" ObjectID="_1670763259" r:id="rId924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շփման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6CDD0B8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80" w:dyaOrig="260" w14:anchorId="5FFACD06">
          <v:shape id="_x0000_i1497" type="#_x0000_t75" style="width:9pt;height:12.75pt" o:ole="">
            <v:imagedata r:id="rId925" o:title=""/>
          </v:shape>
          <o:OLEObject Type="Embed" ProgID="Equation.3" ShapeID="_x0000_i1497" DrawAspect="Content" ObjectID="_1670763260" r:id="rId926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>-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0CCD4F8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180" w:dyaOrig="220" w14:anchorId="33983BB8">
          <v:shape id="_x0000_i1498" type="#_x0000_t75" style="width:9pt;height:11.25pt" o:ole="">
            <v:imagedata r:id="rId927" o:title=""/>
          </v:shape>
          <o:OLEObject Type="Embed" ProgID="Equation.3" ShapeID="_x0000_i1498" DrawAspect="Content" ObjectID="_1670763261" r:id="rId928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խտություն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800" w:dyaOrig="340" w14:anchorId="7237C1D4">
          <v:shape id="_x0000_i1499" type="#_x0000_t75" style="width:39.75pt;height:17.25pt" o:ole="">
            <v:imagedata r:id="rId929" o:title=""/>
          </v:shape>
          <o:OLEObject Type="Embed" ProgID="Equation.3" ShapeID="_x0000_i1499" DrawAspect="Content" ObjectID="_1670763262" r:id="rId930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համազորի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շեղման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ուղղաձիգի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D131BC9" w14:textId="77777777" w:rsidR="00F66E56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6013E6DD">
          <v:shape id="_x0000_i1500" type="#_x0000_t75" style="width:11.25pt;height:14.25pt" o:ole="">
            <v:imagedata r:id="rId931" o:title=""/>
          </v:shape>
          <o:OLEObject Type="Embed" ProgID="Equation.3" ShapeID="_x0000_i1500" DrawAspect="Content" ObjectID="_1670763263" r:id="rId932"/>
        </w:objec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–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ծանրության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արագացումն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66E56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F66E56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1DEB39" w14:textId="77777777" w:rsidR="006507FA" w:rsidRPr="00724A82" w:rsidRDefault="006507FA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Գրունտը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հագեցնող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խորությամբ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56615" w:rsidRPr="00724A82">
        <w:rPr>
          <w:rFonts w:ascii="GHEA Grapalat" w:hAnsi="GHEA Grapalat"/>
          <w:position w:val="-6"/>
          <w:sz w:val="22"/>
          <w:szCs w:val="24"/>
          <w:lang w:val="hy-AM"/>
        </w:rPr>
        <w:object w:dxaOrig="220" w:dyaOrig="220" w14:anchorId="768C8812">
          <v:shape id="_x0000_i1501" type="#_x0000_t75" style="width:11.25pt;height:11.25pt" o:ole="">
            <v:imagedata r:id="rId919" o:title=""/>
          </v:shape>
          <o:OLEObject Type="Embed" ProgID="Equation.3" ShapeID="_x0000_i1501" DrawAspect="Content" ObjectID="_1670763264" r:id="rId933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փոքր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</w:t>
      </w:r>
      <w:r w:rsidR="00656615" w:rsidRPr="002436CC">
        <w:rPr>
          <w:rFonts w:ascii="GHEA Grapalat" w:hAnsi="GHEA Grapalat" w:cs="Sylfaen"/>
          <w:sz w:val="22"/>
          <w:szCs w:val="24"/>
          <w:vertAlign w:val="superscript"/>
          <w:lang w:val="hy-AM"/>
        </w:rPr>
        <w:t>0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2"/>
          <w:sz w:val="22"/>
          <w:lang w:val="hy-AM"/>
        </w:rPr>
        <w:object w:dxaOrig="1140" w:dyaOrig="340" w14:anchorId="084D07F0">
          <v:shape id="_x0000_i1502" type="#_x0000_t75" style="width:57pt;height:17.25pt" o:ole="">
            <v:imagedata r:id="rId934" o:title=""/>
          </v:shape>
          <o:OLEObject Type="Embed" ProgID="Equation.3" ShapeID="_x0000_i1502" DrawAspect="Content" ObjectID="_1670763265" r:id="rId935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մոտավորապես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2"/>
          <w:sz w:val="22"/>
          <w:lang w:val="hy-AM"/>
        </w:rPr>
        <w:object w:dxaOrig="1540" w:dyaOrig="340" w14:anchorId="0E363D29">
          <v:shape id="_x0000_i1503" type="#_x0000_t75" style="width:77.25pt;height:17.25pt" o:ole="">
            <v:imagedata r:id="rId936" o:title=""/>
          </v:shape>
          <o:OLEObject Type="Embed" ProgID="Equation.3" ShapeID="_x0000_i1503" DrawAspect="Content" ObjectID="_1670763266" r:id="rId93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51D4FF7F">
          <v:shape id="_x0000_i1504" type="#_x0000_t75" style="width:12pt;height:12.75pt" o:ole="">
            <v:imagedata r:id="rId938" o:title=""/>
          </v:shape>
          <o:OLEObject Type="Embed" ProgID="Equation.3" ShapeID="_x0000_i1504" DrawAspect="Content" ObjectID="_1670763267" r:id="rId93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ճնշումն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52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E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0"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պասիվ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i/>
          <w:sz w:val="22"/>
          <w:szCs w:val="24"/>
          <w:lang w:val="hy-AM"/>
        </w:rPr>
        <w:sym w:font="Symbol" w:char="F052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C"/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30"/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3D5D7A0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F785A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շինարարության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հիմնավորման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III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IV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դասերի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ձևին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դեֆորմացման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տեսքը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DBE00D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հաշվարկներում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ենթարկվող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իներցիոն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՝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ընդունելով</w:t>
      </w:r>
      <w:r w:rsidR="00A35BB7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2"/>
          <w:sz w:val="22"/>
          <w:lang w:val="hy-AM"/>
        </w:rPr>
        <w:object w:dxaOrig="720" w:dyaOrig="340" w14:anchorId="735A8E6A">
          <v:shape id="_x0000_i1505" type="#_x0000_t75" style="width:36pt;height:17.25pt" o:ole="">
            <v:imagedata r:id="rId940" o:title=""/>
          </v:shape>
          <o:OLEObject Type="Embed" ProgID="Equation.3" ShapeID="_x0000_i1505" DrawAspect="Content" ObjectID="_1670763268" r:id="rId94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D344C7F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32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7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Գրունտային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5F785A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շեպերի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ստուգում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շրջանագլանային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բեկյալ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այդ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A6763AD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Երկչափ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եռաչափ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շեպերի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ստուգման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position w:val="-14"/>
          <w:sz w:val="22"/>
          <w:szCs w:val="24"/>
          <w:lang w:val="hy-AM"/>
        </w:rPr>
        <w:object w:dxaOrig="340" w:dyaOrig="340" w14:anchorId="74166C32">
          <v:shape id="_x0000_i1506" type="#_x0000_t75" style="width:17.25pt;height:17.25pt" o:ole="">
            <v:imagedata r:id="rId942" o:title=""/>
          </v:shape>
          <o:OLEObject Type="Embed" ProgID="Equation.3" ShapeID="_x0000_i1506" DrawAspect="Content" ObjectID="_1670763269" r:id="rId94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արագացումներ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k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կետում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B67BEE2" w14:textId="77777777" w:rsidR="00813325" w:rsidRPr="00724A82" w:rsidRDefault="0050400A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2"/>
          <w:sz w:val="22"/>
          <w:szCs w:val="24"/>
          <w:lang w:val="hy-AM"/>
        </w:rPr>
        <w:object w:dxaOrig="2439" w:dyaOrig="580" w14:anchorId="1B41A564">
          <v:shape id="_x0000_i1507" type="#_x0000_t75" style="width:122.25pt;height:29.25pt" o:ole="" fillcolor="window">
            <v:imagedata r:id="rId944" o:title=""/>
          </v:shape>
          <o:OLEObject Type="Embed" ProgID="Equation.3" ShapeID="_x0000_i1507" DrawAspect="Content" ObjectID="_1670763270" r:id="rId94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(24)</w:t>
      </w:r>
    </w:p>
    <w:p w14:paraId="3612D88B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E54D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54DC9" w:rsidRPr="002436CC">
        <w:rPr>
          <w:rFonts w:ascii="GHEA Grapalat" w:hAnsi="GHEA Grapalat"/>
          <w:sz w:val="22"/>
          <w:szCs w:val="24"/>
          <w:lang w:val="hy-AM"/>
        </w:rPr>
        <w:t xml:space="preserve">ուղղությամբ </w:t>
      </w:r>
      <w:r w:rsidR="00E54DC9" w:rsidRPr="002436CC">
        <w:rPr>
          <w:rFonts w:ascii="GHEA Grapalat" w:hAnsi="GHEA Grapalat" w:cs="Sylfaen"/>
          <w:sz w:val="22"/>
          <w:szCs w:val="24"/>
          <w:lang w:val="hy-AM"/>
        </w:rPr>
        <w:t>ջ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E54DC9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60" w:dyaOrig="300" w14:anchorId="40729E1B">
          <v:shape id="_x0000_i1508" type="#_x0000_t75" style="width:18pt;height:15pt" o:ole="">
            <v:imagedata r:id="rId946" o:title=""/>
          </v:shape>
          <o:OLEObject Type="Embed" ProgID="Equation.3" ShapeID="_x0000_i1508" DrawAspect="Content" ObjectID="_1670763271" r:id="rId94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տեխ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328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նշածներից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C373E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</w:t>
      </w:r>
      <w:r w:rsidR="00E54D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տասխանում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մակերեսին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0C0A0A51" w14:textId="77777777" w:rsidR="00813325" w:rsidRPr="00724A82" w:rsidRDefault="008978FC" w:rsidP="0019706C">
      <w:pPr>
        <w:spacing w:line="276" w:lineRule="auto"/>
        <w:ind w:left="283"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1280" w:dyaOrig="320" w14:anchorId="0828552B">
          <v:shape id="_x0000_i1509" type="#_x0000_t75" style="width:63.75pt;height:15.75pt" o:ole="">
            <v:imagedata r:id="rId948" o:title=""/>
          </v:shape>
          <o:OLEObject Type="Embed" ProgID="Equation.3" ShapeID="_x0000_i1509" DrawAspect="Content" ObjectID="_1670763272" r:id="rId949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(25)</w:t>
      </w:r>
    </w:p>
    <w:p w14:paraId="783A7347" w14:textId="77777777" w:rsidR="00C373E0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75657149" w14:textId="50F83F6F" w:rsidR="00C87F2C" w:rsidRPr="00724A82" w:rsidRDefault="008978F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lang w:val="hy-AM"/>
        </w:rPr>
        <w:fldChar w:fldCharType="begin"/>
      </w:r>
      <w:r w:rsidRPr="00724A82">
        <w:rPr>
          <w:rFonts w:ascii="GHEA Grapalat" w:hAnsi="GHEA Grapalat"/>
          <w:sz w:val="22"/>
          <w:lang w:val="hy-AM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ρ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в</m:t>
            </m:r>
          </m:sub>
        </m:sSub>
      </m:oMath>
      <w:r w:rsidRPr="00724A82">
        <w:rPr>
          <w:rFonts w:ascii="GHEA Grapalat" w:hAnsi="GHEA Grapalat"/>
          <w:sz w:val="22"/>
          <w:lang w:val="hy-AM"/>
        </w:rPr>
        <w:instrText xml:space="preserve"> </w:instrText>
      </w:r>
      <w:r w:rsidRPr="00724A82">
        <w:rPr>
          <w:rFonts w:ascii="GHEA Grapalat" w:hAnsi="GHEA Grapalat"/>
          <w:sz w:val="22"/>
          <w:lang w:val="hy-AM"/>
        </w:rPr>
        <w:fldChar w:fldCharType="separate"/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5EA65B31">
          <v:shape id="_x0000_i1511" type="#_x0000_t75" style="width:15pt;height:15pt" o:ole="">
            <v:imagedata r:id="rId950" o:title=""/>
          </v:shape>
          <o:OLEObject Type="Embed" ProgID="Equation.3" ShapeID="_x0000_i1511" DrawAspect="Content" ObjectID="_1670763273" r:id="rId951"/>
        </w:object>
      </w:r>
      <w:r w:rsidRPr="00724A82">
        <w:rPr>
          <w:rFonts w:ascii="GHEA Grapalat" w:hAnsi="GHEA Grapalat"/>
          <w:sz w:val="22"/>
          <w:lang w:val="hy-AM"/>
        </w:rPr>
        <w:fldChar w:fldCharType="end"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խտությունն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4FB7FF85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2F0546C9">
          <v:shape id="_x0000_i1512" type="#_x0000_t75" style="width:9.75pt;height:12.75pt" o:ole="">
            <v:imagedata r:id="rId952" o:title=""/>
          </v:shape>
          <o:OLEObject Type="Embed" ProgID="Equation.3" ShapeID="_x0000_i1512" DrawAspect="Content" ObjectID="_1670763274" r:id="rId953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</w:t>
      </w:r>
      <w:r w:rsidR="00FD18B0" w:rsidRPr="002436CC">
        <w:rPr>
          <w:rFonts w:ascii="GHEA Grapalat" w:hAnsi="GHEA Grapalat" w:cs="Sylfaen"/>
          <w:sz w:val="22"/>
          <w:szCs w:val="24"/>
          <w:lang w:val="hy-AM"/>
        </w:rPr>
        <w:t>որ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մոտ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60D270D9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60" w14:anchorId="78795AA4">
          <v:shape id="_x0000_i1513" type="#_x0000_t75" style="width:11.25pt;height:12.75pt" o:ole="">
            <v:imagedata r:id="rId954" o:title=""/>
          </v:shape>
          <o:OLEObject Type="Embed" ProgID="Equation.3" ShapeID="_x0000_i1513" DrawAspect="Content" ObjectID="_1670763275" r:id="rId955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656615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56615" w:rsidRPr="00724A82">
        <w:rPr>
          <w:rFonts w:ascii="GHEA Grapalat" w:hAnsi="GHEA Grapalat"/>
          <w:sz w:val="22"/>
          <w:szCs w:val="24"/>
          <w:lang w:val="hy-AM"/>
        </w:rPr>
        <w:t>19</w:t>
      </w:r>
      <w:r w:rsidR="00656615" w:rsidRPr="002436CC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D76852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04402561" w14:textId="77777777" w:rsidR="00813325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lang w:val="hy-AM"/>
        </w:rPr>
        <w:object w:dxaOrig="240" w:dyaOrig="260" w14:anchorId="62974CAC">
          <v:shape id="_x0000_i1514" type="#_x0000_t75" style="width:12pt;height:12.75pt" o:ole="">
            <v:imagedata r:id="rId956" o:title=""/>
          </v:shape>
          <o:OLEObject Type="Embed" ProgID="Equation.3" ShapeID="_x0000_i1514" DrawAspect="Content" ObjectID="_1670763276" r:id="rId957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ջրավազանի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սահմանափակությունը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-ի</w: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61654F81">
          <v:shape id="_x0000_i1515" type="#_x0000_t75" style="width:38.25pt;height:17.25pt" o:ole="">
            <v:imagedata r:id="rId958" o:title=""/>
          </v:shape>
          <o:OLEObject Type="Embed" ProgID="Equation.3" ShapeID="_x0000_i1515" DrawAspect="Content" ObjectID="_1670763277" r:id="rId959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06A7ECB8">
          <v:shape id="_x0000_i1516" type="#_x0000_t75" style="width:38.25pt;height:17.25pt" o:ole="">
            <v:imagedata r:id="rId960" o:title=""/>
          </v:shape>
          <o:OLEObject Type="Embed" ProgID="Equation.3" ShapeID="_x0000_i1516" DrawAspect="Content" ObjectID="_1670763278" r:id="rId961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20-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</w:p>
    <w:p w14:paraId="2BE6A6F9" w14:textId="77777777" w:rsidR="00813325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lang w:val="hy-AM"/>
        </w:rPr>
        <w:object w:dxaOrig="180" w:dyaOrig="260" w14:anchorId="7331150C">
          <v:shape id="_x0000_i1517" type="#_x0000_t75" style="width:9pt;height:12.75pt" o:ole="">
            <v:imagedata r:id="rId962" o:title=""/>
          </v:shape>
          <o:OLEObject Type="Embed" ProgID="Equation.3" ShapeID="_x0000_i1517" DrawAspect="Content" ObjectID="_1670763279" r:id="rId96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ջրամբարի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հակառակ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ափի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ջրարգե</w:t>
      </w:r>
      <w:r w:rsidR="00C373E0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լակների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նույնանման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հակառակ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պատերի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2/3 h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խորության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AA062CB" w14:textId="77777777" w:rsidR="002E01DC" w:rsidRPr="00724A82" w:rsidRDefault="00813325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19-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՝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բնույթի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գնտվող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երկաթբետոնե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ամբարտակների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մարմնի</w:t>
      </w:r>
      <w:r w:rsidR="00A35BB7" w:rsidRPr="00A35BB7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պտտման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ժայռային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հիմնատակի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սահքի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դեֆորմացիաները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բնույթը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առավելագույն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071DB6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ջուրը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կողմերում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ապա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ամեն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որոշված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5FAD267" w14:textId="77777777" w:rsidR="002E01D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32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2E01DC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Ջրառման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աշ</w:t>
      </w:r>
      <w:r w:rsidR="0050400A" w:rsidRPr="00724A82">
        <w:rPr>
          <w:rFonts w:ascii="GHEA Grapalat" w:hAnsi="GHEA Grapalat" w:cs="Sylfaen"/>
          <w:sz w:val="22"/>
          <w:szCs w:val="24"/>
          <w:lang w:val="hy-AM"/>
        </w:rPr>
        <w:t>տարակների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կամուրջների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ցցերի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կոնստրուկցիայի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երկարությանն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ընկնող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="002E01DC"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026665EE" w14:textId="77777777" w:rsidR="002E01DC" w:rsidRPr="00724A82" w:rsidRDefault="008978F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1240" w:dyaOrig="340" w14:anchorId="3D017521">
          <v:shape id="_x0000_i1518" type="#_x0000_t75" style="width:62.25pt;height:17.25pt" o:ole="">
            <v:imagedata r:id="rId964" o:title=""/>
          </v:shape>
          <o:OLEObject Type="Embed" ProgID="Equation.3" ShapeID="_x0000_i1518" DrawAspect="Content" ObjectID="_1670763280" r:id="rId965"/>
        </w:object>
      </w:r>
      <w:r w:rsidR="00B40300"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</w:r>
      <w:r w:rsidR="002E01DC" w:rsidRPr="00724A82">
        <w:rPr>
          <w:rFonts w:ascii="GHEA Grapalat" w:hAnsi="GHEA Grapalat"/>
          <w:sz w:val="22"/>
          <w:szCs w:val="24"/>
          <w:lang w:val="hy-AM"/>
        </w:rPr>
        <w:tab/>
        <w:t>(26)</w:t>
      </w:r>
    </w:p>
    <w:p w14:paraId="2D610AE4" w14:textId="77777777" w:rsidR="00C373E0" w:rsidRPr="00724A82" w:rsidRDefault="002E01D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7EEBA5D7" w14:textId="77777777" w:rsidR="00C87F2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6"/>
          <w:sz w:val="22"/>
          <w:lang w:val="hy-AM"/>
        </w:rPr>
        <w:object w:dxaOrig="200" w:dyaOrig="279" w14:anchorId="7BF751EB">
          <v:shape id="_x0000_i1519" type="#_x0000_t75" style="width:9.75pt;height:14.25pt" o:ole="">
            <v:imagedata r:id="rId966" o:title=""/>
          </v:shape>
          <o:OLEObject Type="Embed" ProgID="Equation.3" ShapeID="_x0000_i1519" DrawAspect="Content" ObjectID="_1670763281" r:id="rId967"/>
        </w:objec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կլոր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տրամագիծն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քառակուսի</w:t>
      </w:r>
      <w:r w:rsidR="00D523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հատվածքի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կողմի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չափն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,</w:t>
      </w:r>
      <w:r w:rsidR="00D5232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31463838" w14:textId="77777777" w:rsidR="002E01DC" w:rsidRPr="00724A82" w:rsidRDefault="00C87F2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60" w14:anchorId="5A0EA9E4">
          <v:shape id="_x0000_i1520" type="#_x0000_t75" style="width:11.25pt;height:12.75pt" o:ole="">
            <v:imagedata r:id="rId968" o:title=""/>
          </v:shape>
          <o:OLEObject Type="Embed" ProgID="Equation.3" ShapeID="_x0000_i1520" DrawAspect="Content" ObjectID="_1670763282" r:id="rId969"/>
        </w:objec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չափողականություն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գործակից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ըստ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 w:rsidR="002E01DC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19-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2E01D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DE793C8" w14:textId="77777777" w:rsidR="002E01DC" w:rsidRPr="00724A82" w:rsidRDefault="002E01DC" w:rsidP="0019706C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78FC" w:rsidRPr="00724A82">
        <w:rPr>
          <w:rFonts w:ascii="GHEA Grapalat" w:hAnsi="GHEA Grapalat"/>
          <w:position w:val="-10"/>
          <w:sz w:val="22"/>
          <w:lang w:val="hy-AM"/>
        </w:rPr>
        <w:object w:dxaOrig="360" w:dyaOrig="300" w14:anchorId="7F98840A">
          <v:shape id="_x0000_i1521" type="#_x0000_t75" style="width:18pt;height:15pt" o:ole="">
            <v:imagedata r:id="rId970" o:title=""/>
          </v:shape>
          <o:OLEObject Type="Embed" ProgID="Equation.3" ShapeID="_x0000_i1521" DrawAspect="Content" ObjectID="_1670763283" r:id="rId97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ցցերի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զանգվածին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համարժեք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ծավալին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81D5EE2" w14:textId="77777777" w:rsidR="001C37AC" w:rsidRPr="00724A82" w:rsidRDefault="002E01D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9706C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30</w:t>
      </w:r>
      <w:r w:rsidR="001C37AC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Անճնշում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կայունության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հաշվարկումներում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9CDEE6D" w14:textId="77777777" w:rsidR="001C37AC" w:rsidRPr="00724A82" w:rsidRDefault="001C37A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պաշտպանիչ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նավահանգստային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կառամատուցային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7C409BC4" w14:textId="77777777" w:rsidR="008978FC" w:rsidRPr="00724A82" w:rsidRDefault="008978FC" w:rsidP="0019706C">
      <w:pPr>
        <w:pStyle w:val="BodyTextIndent2"/>
        <w:spacing w:after="0" w:line="276" w:lineRule="auto"/>
        <w:ind w:left="3544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780" w:dyaOrig="340" w14:anchorId="190E6946">
          <v:shape id="_x0000_i1522" type="#_x0000_t75" style="width:89.25pt;height:17.25pt" o:ole="" fillcolor="window">
            <v:imagedata r:id="rId972" o:title=""/>
          </v:shape>
          <o:OLEObject Type="Embed" ProgID="Equation.3" ShapeID="_x0000_i1522" DrawAspect="Content" ObjectID="_1670763284" r:id="rId973"/>
        </w:object>
      </w:r>
    </w:p>
    <w:p w14:paraId="55A4BC0B" w14:textId="77777777" w:rsidR="001C37AC" w:rsidRPr="00724A82" w:rsidRDefault="008978FC" w:rsidP="0019706C">
      <w:pPr>
        <w:pStyle w:val="BodyTextIndent2"/>
        <w:spacing w:after="0"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20" w:dyaOrig="360" w14:anchorId="58E95CCC">
          <v:shape id="_x0000_i1523" type="#_x0000_t75" style="width:96pt;height:18pt" o:ole="" fillcolor="window">
            <v:imagedata r:id="rId974" o:title=""/>
          </v:shape>
          <o:OLEObject Type="Embed" ProgID="Equation.3" ShapeID="_x0000_i1523" DrawAspect="Content" ObjectID="_1670763285" r:id="rId97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(27)</w:t>
      </w:r>
    </w:p>
    <w:p w14:paraId="2BCEC5FE" w14:textId="77777777" w:rsidR="001C37AC" w:rsidRPr="00724A82" w:rsidRDefault="001C37AC" w:rsidP="0019706C">
      <w:pPr>
        <w:pStyle w:val="BodyTextIndent2"/>
        <w:spacing w:after="0"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C87F2C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0B99EB0F">
          <v:shape id="_x0000_i1524" type="#_x0000_t75" style="width:38.25pt;height:17.25pt" o:ole="" fillcolor="window">
            <v:imagedata r:id="rId976" o:title=""/>
          </v:shape>
          <o:OLEObject Type="Embed" ProgID="Equation.3" ShapeID="_x0000_i1524" DrawAspect="Content" ObjectID="_1670763286" r:id="rId977"/>
        </w:object>
      </w:r>
    </w:p>
    <w:p w14:paraId="368E6C81" w14:textId="77777777" w:rsidR="001C37AC" w:rsidRPr="00724A82" w:rsidRDefault="00DF5C5B" w:rsidP="0019706C">
      <w:pPr>
        <w:pStyle w:val="BodyTextIndent2"/>
        <w:spacing w:after="0" w:line="276" w:lineRule="auto"/>
        <w:ind w:firstLine="349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թվարկված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87F2C" w:rsidRPr="00724A82">
        <w:rPr>
          <w:rFonts w:ascii="GHEA Grapalat" w:hAnsi="GHEA Grapalat" w:cs="Sylfaen"/>
          <w:sz w:val="22"/>
          <w:szCs w:val="24"/>
          <w:lang w:val="hy-AM"/>
        </w:rPr>
        <w:t xml:space="preserve">կետ 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328</w:t>
      </w:r>
      <w:r w:rsidR="00C87F2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0E5526E" w14:textId="77777777" w:rsidR="008978FC" w:rsidRPr="00724A82" w:rsidRDefault="008978FC" w:rsidP="0019706C">
      <w:pPr>
        <w:pStyle w:val="BodyTextIndent2"/>
        <w:spacing w:after="0" w:line="276" w:lineRule="auto"/>
        <w:ind w:left="2880"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820" w:dyaOrig="360" w14:anchorId="2ADB55F9">
          <v:shape id="_x0000_i1525" type="#_x0000_t75" style="width:90.75pt;height:18pt" o:ole="" fillcolor="window">
            <v:imagedata r:id="rId978" o:title=""/>
          </v:shape>
          <o:OLEObject Type="Embed" ProgID="Equation.3" ShapeID="_x0000_i1525" DrawAspect="Content" ObjectID="_1670763287" r:id="rId979"/>
        </w:object>
      </w:r>
    </w:p>
    <w:p w14:paraId="4897F6F7" w14:textId="77777777" w:rsidR="001C37AC" w:rsidRPr="00724A82" w:rsidRDefault="008978FC" w:rsidP="0019706C">
      <w:pPr>
        <w:pStyle w:val="BodyTextIndent2"/>
        <w:spacing w:after="0"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39" w:dyaOrig="360" w14:anchorId="3B7DFBC9">
          <v:shape id="_x0000_i1526" type="#_x0000_t75" style="width:96.75pt;height:18pt" o:ole="" fillcolor="window">
            <v:imagedata r:id="rId980" o:title=""/>
          </v:shape>
          <o:OLEObject Type="Embed" ProgID="Equation.3" ShapeID="_x0000_i1526" DrawAspect="Content" ObjectID="_1670763288" r:id="rId981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</w:r>
      <w:r w:rsidR="001C37AC" w:rsidRPr="00724A82">
        <w:rPr>
          <w:rFonts w:ascii="GHEA Grapalat" w:hAnsi="GHEA Grapalat"/>
          <w:sz w:val="22"/>
          <w:szCs w:val="24"/>
          <w:lang w:val="hy-AM"/>
        </w:rPr>
        <w:tab/>
        <w:t xml:space="preserve"> (28)                 </w:t>
      </w:r>
    </w:p>
    <w:p w14:paraId="08EA33A1" w14:textId="77777777" w:rsidR="001C37AC" w:rsidRPr="00724A82" w:rsidRDefault="001C37AC" w:rsidP="0019706C">
      <w:pPr>
        <w:pStyle w:val="BodyTextIndent2"/>
        <w:spacing w:after="0"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       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515BB4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40" w14:anchorId="6B312F0D">
          <v:shape id="_x0000_i1527" type="#_x0000_t75" style="width:38.25pt;height:17.25pt" o:ole="" fillcolor="window">
            <v:imagedata r:id="rId982" o:title=""/>
          </v:shape>
          <o:OLEObject Type="Embed" ProgID="Equation.3" ShapeID="_x0000_i1527" DrawAspect="Content" ObjectID="_1670763289" r:id="rId98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</w:p>
    <w:p w14:paraId="1BCB6F6C" w14:textId="77777777" w:rsidR="00B134FA" w:rsidRPr="00724A82" w:rsidRDefault="001C37AC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 </w:t>
      </w:r>
    </w:p>
    <w:p w14:paraId="667E4418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00" w:dyaOrig="260" w14:anchorId="58E6E82D">
          <v:shape id="_x0000_i1528" type="#_x0000_t75" style="width:9.75pt;height:12.75pt" o:ole="">
            <v:imagedata r:id="rId984" o:title=""/>
          </v:shape>
          <o:OLEObject Type="Embed" ProgID="Equation.3" ShapeID="_x0000_i1528" DrawAspect="Content" ObjectID="_1670763290" r:id="rId98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մակերևույթի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մակերեսին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ընկնող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էպյուրի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օրդինատն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5073FF6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79" w:dyaOrig="320" w14:anchorId="2D65FA43">
          <v:shape id="_x0000_i1529" type="#_x0000_t75" style="width:14.25pt;height:15.75pt" o:ole="">
            <v:imagedata r:id="rId986" o:title=""/>
          </v:shape>
          <o:OLEObject Type="Embed" ProgID="Equation.3" ShapeID="_x0000_i1529" DrawAspect="Content" ObjectID="_1670763291" r:id="rId987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նույնը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վերաբերում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բարձրությանը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522D81C7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40" w:dyaOrig="260" w14:anchorId="3C3EB61B">
          <v:shape id="_x0000_i1530" type="#_x0000_t75" style="width:12pt;height:12.75pt" o:ole="">
            <v:imagedata r:id="rId988" o:title=""/>
          </v:shape>
          <o:OLEObject Type="Embed" ProgID="Equation.3" ShapeID="_x0000_i1530" DrawAspect="Content" ObjectID="_1670763292" r:id="rId989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միավոր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երկարության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36D89F16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4CDCF483">
          <v:shape id="_x0000_i1531" type="#_x0000_t75" style="width:12.75pt;height:17.25pt" o:ole="">
            <v:imagedata r:id="rId990" o:title=""/>
          </v:shape>
          <o:OLEObject Type="Embed" ProgID="Equation.3" ShapeID="_x0000_i1531" DrawAspect="Content" ObjectID="_1670763293" r:id="rId991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նույնը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կանգնած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2F5BE922" w14:textId="77777777" w:rsidR="00515BB4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539D2319">
          <v:shape id="_x0000_i1532" type="#_x0000_t75" style="width:12.75pt;height:17.25pt" o:ole="">
            <v:imagedata r:id="rId992" o:title=""/>
          </v:shape>
          <o:OLEObject Type="Embed" ProgID="Equation.3" ShapeID="_x0000_i1532" DrawAspect="Content" ObjectID="_1670763294" r:id="rId993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րո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դի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նա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համազորի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կիրառման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կետի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ընկղմման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խորությունն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740B8488" w14:textId="77777777" w:rsidR="001C37AC" w:rsidRPr="00724A82" w:rsidRDefault="00515BB4" w:rsidP="0019706C">
      <w:pPr>
        <w:pStyle w:val="BodyTextIndent2"/>
        <w:spacing w:after="0"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700" w:dyaOrig="340" w14:anchorId="4E586A4C">
          <v:shape id="_x0000_i1533" type="#_x0000_t75" style="width:35.25pt;height:17.25pt" o:ole="">
            <v:imagedata r:id="rId994" o:title=""/>
          </v:shape>
          <o:OLEObject Type="Embed" ProgID="Equation.3" ShapeID="_x0000_i1533" DrawAspect="Content" ObjectID="_1670763295" r:id="rId995"/>
        </w:objec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չա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փո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ղա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կա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softHyphen/>
        <w:t>նություն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չունեցող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գործակիցներ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>19</w:t>
      </w:r>
      <w:r w:rsidR="00F5793C" w:rsidRPr="002436CC">
        <w:rPr>
          <w:rFonts w:ascii="GHEA Grapalat" w:hAnsi="GHEA Grapalat"/>
          <w:sz w:val="22"/>
          <w:szCs w:val="24"/>
          <w:lang w:val="hy-AM"/>
        </w:rPr>
        <w:t>-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Եթե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ջուրը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գտնվում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կողմում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ապա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ընդունել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կողմում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որոշված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ճնշումների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բացարձակ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արժեքների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C37AC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1C37AC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8E844AC" w14:textId="77777777" w:rsidR="00507248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507248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Ճնշումային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ջրատարներոմ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հիդրոդինամիկ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Pmax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ճնշումը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որոշել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515BB4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19F70A7" w14:textId="77777777" w:rsidR="00507248" w:rsidRPr="00724A82" w:rsidRDefault="00507248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6C2BED" w:rsidRPr="00724A82">
        <w:rPr>
          <w:rFonts w:ascii="GHEA Grapalat" w:hAnsi="GHEA Grapalat"/>
          <w:position w:val="-22"/>
          <w:sz w:val="22"/>
          <w:lang w:val="hy-AM"/>
        </w:rPr>
        <w:object w:dxaOrig="2320" w:dyaOrig="580" w14:anchorId="30F2B4E2">
          <v:shape id="_x0000_i1534" type="#_x0000_t75" style="width:116.25pt;height:29.25pt" o:ole="" fillcolor="window">
            <v:imagedata r:id="rId996" o:title=""/>
          </v:shape>
          <o:OLEObject Type="Embed" ProgID="Equation.3" ShapeID="_x0000_i1534" DrawAspect="Content" ObjectID="_1670763296" r:id="rId99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(29)</w:t>
      </w:r>
    </w:p>
    <w:p w14:paraId="5CB15503" w14:textId="77777777" w:rsidR="00B134FA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1A174396" w14:textId="77777777" w:rsidR="00507248" w:rsidRPr="00724A82" w:rsidRDefault="008978F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6A1222AF">
          <v:shape id="_x0000_i1535" type="#_x0000_t75" style="width:15.75pt;height:15.75pt" o:ole="">
            <v:imagedata r:id="rId998" o:title=""/>
          </v:shape>
          <o:OLEObject Type="Embed" ProgID="Equation.3" ShapeID="_x0000_i1535" DrawAspect="Content" ObjectID="_1670763297" r:id="rId999"/>
        </w:objec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ձայնի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տարածման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արագությունն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ջրում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1400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9A5154" w:rsidRPr="002436CC">
        <w:rPr>
          <w:rFonts w:ascii="GHEA Grapalat" w:hAnsi="GHEA Grapalat"/>
          <w:sz w:val="22"/>
          <w:szCs w:val="24"/>
          <w:lang w:val="hy-AM"/>
        </w:rPr>
        <w:t>/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 </w:t>
      </w:r>
    </w:p>
    <w:p w14:paraId="09889B3A" w14:textId="77777777" w:rsidR="00507248" w:rsidRPr="00724A82" w:rsidRDefault="006C2BED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lang w:val="hy-AM"/>
        </w:rPr>
        <w:object w:dxaOrig="380" w:dyaOrig="340" w14:anchorId="54C97295">
          <v:shape id="_x0000_i1536" type="#_x0000_t75" style="width:18.75pt;height:17.25pt" o:ole="">
            <v:imagedata r:id="rId1000" o:title=""/>
          </v:shape>
          <o:OLEObject Type="Embed" ProgID="Equation.3" ShapeID="_x0000_i1536" DrawAspect="Content" ObjectID="_1670763298" r:id="rId1001"/>
        </w:objec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գրունտի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գերակշռող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միջինացված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մեծությունը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58B7A95B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I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գրունտների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6C2BED" w:rsidRPr="00724A82">
        <w:rPr>
          <w:rFonts w:ascii="GHEA Grapalat" w:hAnsi="GHEA Grapalat"/>
          <w:position w:val="-12"/>
          <w:sz w:val="22"/>
          <w:lang w:val="hy-AM"/>
        </w:rPr>
        <w:object w:dxaOrig="1100" w:dyaOrig="340" w14:anchorId="4F3DA441">
          <v:shape id="_x0000_i1537" type="#_x0000_t75" style="width:54.75pt;height:17.25pt" o:ole="">
            <v:imagedata r:id="rId1002" o:title=""/>
          </v:shape>
          <o:OLEObject Type="Embed" ProgID="Equation.3" ShapeID="_x0000_i1537" DrawAspect="Content" ObjectID="_1670763299" r:id="rId100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18E8E51F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II 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-“-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position w:val="-12"/>
          <w:sz w:val="22"/>
          <w:lang w:val="hy-AM"/>
        </w:rPr>
        <w:object w:dxaOrig="960" w:dyaOrig="340" w14:anchorId="0AD3418F">
          <v:shape id="_x0000_i1538" type="#_x0000_t75" style="width:48pt;height:17.25pt" o:ole="">
            <v:imagedata r:id="rId1004" o:title=""/>
          </v:shape>
          <o:OLEObject Type="Embed" ProgID="Equation.3" ShapeID="_x0000_i1538" DrawAspect="Content" ObjectID="_1670763300" r:id="rId100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t>,</w:t>
      </w:r>
    </w:p>
    <w:p w14:paraId="39AAA0AB" w14:textId="77777777" w:rsidR="00AB62E3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II</w:t>
      </w:r>
      <w:r w:rsidR="009A5154" w:rsidRPr="00724A82">
        <w:rPr>
          <w:rFonts w:ascii="GHEA Grapalat" w:hAnsi="GHEA Grapalat"/>
          <w:sz w:val="22"/>
          <w:szCs w:val="24"/>
          <w:lang w:val="hy-AM"/>
        </w:rPr>
        <w:t>I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</w:t>
      </w:r>
      <w:r w:rsidRPr="00724A82">
        <w:rPr>
          <w:rFonts w:ascii="GHEA Grapalat" w:hAnsi="GHEA Grapalat" w:cs="Gabriola"/>
          <w:sz w:val="22"/>
          <w:szCs w:val="24"/>
          <w:lang w:val="hy-AM"/>
        </w:rPr>
        <w:t>“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AB62E3" w:rsidRPr="00724A82">
        <w:rPr>
          <w:rFonts w:ascii="GHEA Grapalat" w:hAnsi="GHEA Grapalat"/>
          <w:position w:val="-12"/>
          <w:sz w:val="22"/>
          <w:lang w:val="hy-AM"/>
        </w:rPr>
        <w:object w:dxaOrig="960" w:dyaOrig="340" w14:anchorId="6586CCA9">
          <v:shape id="_x0000_i1539" type="#_x0000_t75" style="width:48pt;height:17.25pt" o:ole="">
            <v:imagedata r:id="rId1006" o:title=""/>
          </v:shape>
          <o:OLEObject Type="Embed" ProgID="Equation.3" ShapeID="_x0000_i1539" DrawAspect="Content" ObjectID="_1670763301" r:id="rId100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AB62E3" w:rsidRPr="002436CC">
        <w:rPr>
          <w:rFonts w:ascii="GHEA Grapalat" w:hAnsi="GHEA Grapalat" w:cs="Sylfaen"/>
          <w:sz w:val="22"/>
          <w:szCs w:val="24"/>
          <w:lang w:val="hy-AM"/>
        </w:rPr>
        <w:t>,</w:t>
      </w:r>
      <w:r w:rsidR="00AB62E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1E281C2" w14:textId="77777777" w:rsidR="00AB62E3" w:rsidRPr="00724A82" w:rsidRDefault="00AB62E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IV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Gabriola"/>
          <w:sz w:val="22"/>
          <w:szCs w:val="24"/>
          <w:lang w:val="hy-AM"/>
        </w:rPr>
        <w:t>“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position w:val="-12"/>
          <w:sz w:val="22"/>
          <w:lang w:val="hy-AM"/>
        </w:rPr>
        <w:object w:dxaOrig="980" w:dyaOrig="340" w14:anchorId="7F6654B2">
          <v:shape id="_x0000_i1540" type="#_x0000_t75" style="width:48.75pt;height:17.25pt" o:ole="">
            <v:imagedata r:id="rId1008" o:title=""/>
          </v:shape>
          <o:OLEObject Type="Embed" ProgID="Equation.3" ShapeID="_x0000_i1540" DrawAspect="Content" ObjectID="_1670763302" r:id="rId100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998CDD0" w14:textId="77777777" w:rsidR="00D94054" w:rsidRPr="00724A82" w:rsidRDefault="00D9405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61C7258" w14:textId="77777777" w:rsidR="0019706C" w:rsidRPr="00724A82" w:rsidRDefault="0019706C" w:rsidP="0019706C">
      <w:pPr>
        <w:tabs>
          <w:tab w:val="left" w:pos="360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բաղադրիչից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լրացուցիչ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4"/>
          <w:lang w:val="hy-AM"/>
        </w:rPr>
        <w:object w:dxaOrig="340" w:dyaOrig="360" w14:anchorId="13CC20AF">
          <v:shape id="_x0000_i1541" type="#_x0000_t75" style="width:17.25pt;height:18pt" o:ole="">
            <v:imagedata r:id="rId1010" o:title=""/>
          </v:shape>
          <o:OLEObject Type="Embed" ProgID="Equation.3" ShapeID="_x0000_i1541" DrawAspect="Content" ObjectID="_1670763303" r:id="rId101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օրդինատները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EC7671">
        <w:rPr>
          <w:rFonts w:ascii="GHEA Grapalat" w:hAnsi="GHEA Grapalat" w:cs="Sylfaen"/>
          <w:sz w:val="22"/>
          <w:szCs w:val="24"/>
          <w:lang w:val="hy-AM"/>
        </w:rPr>
        <w:t>կառու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EC7671">
        <w:rPr>
          <w:rFonts w:ascii="GHEA Grapalat" w:hAnsi="GHEA Grapalat" w:cs="Sylfaen"/>
          <w:sz w:val="22"/>
          <w:szCs w:val="24"/>
          <w:lang w:val="hy-AM"/>
        </w:rPr>
        <w:t>վածք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նիստերի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0C5B3BEA" w14:textId="77777777" w:rsidR="0019706C" w:rsidRPr="00724A82" w:rsidRDefault="0019706C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 </w:t>
      </w:r>
      <w:r w:rsidRPr="00724A82">
        <w:rPr>
          <w:rFonts w:ascii="GHEA Grapalat" w:hAnsi="GHEA Grapalat"/>
          <w:position w:val="-14"/>
          <w:sz w:val="22"/>
          <w:lang w:val="hy-AM"/>
        </w:rPr>
        <w:object w:dxaOrig="2480" w:dyaOrig="360" w14:anchorId="190EA255">
          <v:shape id="_x0000_i1542" type="#_x0000_t75" style="width:123.75pt;height:18pt" o:ole="">
            <v:imagedata r:id="rId1012" o:title=""/>
          </v:shape>
          <o:OLEObject Type="Embed" ProgID="Equation.3" ShapeID="_x0000_i1542" DrawAspect="Content" ObjectID="_1670763304" r:id="rId1013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(30)</w:t>
      </w:r>
    </w:p>
    <w:p w14:paraId="23163E5A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</w:p>
    <w:p w14:paraId="2762BAF8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00" w:dyaOrig="200" w14:anchorId="617658AA">
          <v:shape id="_x0000_i1543" type="#_x0000_t75" style="width:9.75pt;height:9.75pt" o:ole="">
            <v:imagedata r:id="rId1014" o:title=""/>
          </v:shape>
          <o:OLEObject Type="Embed" ProgID="Equation.3" ShapeID="_x0000_i1543" DrawAspect="Content" ObjectID="_1670763305" r:id="rId1015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կտրվածքի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հեռավորությունն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մակերևույթից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</w:p>
    <w:p w14:paraId="11AB7F62" w14:textId="77777777" w:rsidR="0019706C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14345E08">
          <v:shape id="_x0000_i1544" type="#_x0000_t75" style="width:11.25pt;height:12.75pt" o:ole="">
            <v:imagedata r:id="rId1016" o:title=""/>
          </v:shape>
          <o:OLEObject Type="Embed" ProgID="Equation.3" ShapeID="_x0000_i1544" DrawAspect="Content" ObjectID="_1670763306" r:id="rId101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ճնշու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նիստի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թեքման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ուղղաձիգից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B428A6B" w14:textId="77777777" w:rsidR="00D94054" w:rsidRPr="00724A82" w:rsidRDefault="00D94054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  <w:sectPr w:rsidR="00D94054" w:rsidRPr="00724A82" w:rsidSect="003731FE">
          <w:footnotePr>
            <w:numFmt w:val="lowerRoman"/>
          </w:footnotePr>
          <w:endnotePr>
            <w:numFmt w:val="decimal"/>
            <w:numStart w:val="0"/>
          </w:endnotePr>
          <w:pgSz w:w="11907" w:h="16840" w:code="9"/>
          <w:pgMar w:top="1134" w:right="851" w:bottom="1134" w:left="1701" w:header="709" w:footer="709" w:gutter="0"/>
          <w:pgNumType w:start="1" w:chapStyle="1"/>
          <w:cols w:space="720"/>
          <w:docGrid w:linePitch="326"/>
        </w:sectPr>
      </w:pPr>
    </w:p>
    <w:p w14:paraId="42C53770" w14:textId="77777777" w:rsidR="00182DE5" w:rsidRPr="00724A82" w:rsidRDefault="000F4663" w:rsidP="006F0640">
      <w:pPr>
        <w:spacing w:line="360" w:lineRule="auto"/>
        <w:ind w:right="982"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lastRenderedPageBreak/>
        <w:t xml:space="preserve">      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19</w:t>
      </w:r>
    </w:p>
    <w:tbl>
      <w:tblPr>
        <w:tblW w:w="12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9"/>
        <w:gridCol w:w="1857"/>
        <w:gridCol w:w="1857"/>
        <w:gridCol w:w="1857"/>
        <w:gridCol w:w="1858"/>
      </w:tblGrid>
      <w:tr w:rsidR="00813325" w:rsidRPr="00724A82" w14:paraId="712BEE17" w14:textId="77777777" w:rsidTr="00515BB4">
        <w:trPr>
          <w:cantSplit/>
          <w:trHeight w:val="278"/>
          <w:jc w:val="center"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943D" w14:textId="77777777" w:rsidR="00813325" w:rsidRPr="00724A82" w:rsidRDefault="00EC7671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Cs w:val="24"/>
                <w:lang w:val="hy-AM"/>
              </w:rPr>
              <w:t>ց</w:t>
            </w:r>
            <w:r>
              <w:rPr>
                <w:rFonts w:ascii="GHEA Grapalat" w:hAnsi="GHEA Grapalat" w:cs="Sylfaen"/>
                <w:szCs w:val="24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Cs w:val="24"/>
                <w:lang w:val="hy-AM"/>
              </w:rPr>
              <w:t>ներ</w:t>
            </w:r>
            <w:r w:rsidR="00813325" w:rsidRPr="00724A82">
              <w:rPr>
                <w:rFonts w:ascii="GHEA Grapalat" w:hAnsi="GHEA Grapalat" w:cs="Sylfaen"/>
                <w:szCs w:val="24"/>
                <w:lang w:val="hy-AM"/>
              </w:rPr>
              <w:t>ի</w:t>
            </w:r>
            <w:r w:rsidR="00813325" w:rsidRPr="00724A82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Cs w:val="24"/>
                <w:lang w:val="hy-AM"/>
              </w:rPr>
              <w:t>շարժման</w:t>
            </w:r>
          </w:p>
          <w:p w14:paraId="68FFA5C0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Cs w:val="24"/>
                <w:lang w:val="hy-AM"/>
              </w:rPr>
              <w:t>բնութագիրը</w:t>
            </w:r>
          </w:p>
        </w:tc>
        <w:tc>
          <w:tcPr>
            <w:tcW w:w="7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9C6E" w14:textId="77777777" w:rsidR="00813325" w:rsidRPr="00724A82" w:rsidRDefault="00813325" w:rsidP="0019706C">
            <w:pPr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Գործակիցներ</w:t>
            </w:r>
          </w:p>
        </w:tc>
      </w:tr>
      <w:tr w:rsidR="00813325" w:rsidRPr="00724A82" w14:paraId="5A663403" w14:textId="77777777" w:rsidTr="00515BB4">
        <w:trPr>
          <w:cantSplit/>
          <w:trHeight w:val="277"/>
          <w:jc w:val="center"/>
        </w:trPr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E928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86A9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20" w:dyaOrig="260" w14:anchorId="38081E71">
                <v:shape id="_x0000_i1545" type="#_x0000_t75" style="width:11.25pt;height:12.75pt" o:ole="">
                  <v:imagedata r:id="rId1018" o:title=""/>
                </v:shape>
                <o:OLEObject Type="Embed" ProgID="Equation.3" ShapeID="_x0000_i1545" DrawAspect="Content" ObjectID="_1670763307" r:id="rId101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E726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40" w:dyaOrig="279" w14:anchorId="2A849E1C">
                <v:shape id="_x0000_i1546" type="#_x0000_t75" style="width:12pt;height:14.25pt" o:ole="">
                  <v:imagedata r:id="rId1020" o:title=""/>
                </v:shape>
                <o:OLEObject Type="Embed" ProgID="Equation.3" ShapeID="_x0000_i1546" DrawAspect="Content" ObjectID="_1670763308" r:id="rId102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69E8" w14:textId="77777777" w:rsidR="00813325" w:rsidRPr="00724A82" w:rsidRDefault="00331DAA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60" w:dyaOrig="260" w14:anchorId="3CB24F78">
                <v:shape id="_x0000_i1547" type="#_x0000_t75" style="width:12.75pt;height:12.75pt" o:ole="">
                  <v:imagedata r:id="rId1022" o:title=""/>
                </v:shape>
                <o:OLEObject Type="Embed" ProgID="Equation.3" ShapeID="_x0000_i1547" DrawAspect="Content" ObjectID="_1670763309" r:id="rId1023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BF99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00" w:dyaOrig="260" w14:anchorId="1F9F8A62">
                <v:shape id="_x0000_i1548" type="#_x0000_t75" style="width:9.75pt;height:12.75pt" o:ole="">
                  <v:imagedata r:id="rId1024" o:title=""/>
                </v:shape>
                <o:OLEObject Type="Embed" ProgID="Equation.3" ShapeID="_x0000_i1548" DrawAspect="Content" ObjectID="_1670763310" r:id="rId1025"/>
              </w:object>
            </w:r>
          </w:p>
        </w:tc>
      </w:tr>
      <w:tr w:rsidR="00813325" w:rsidRPr="00724A82" w14:paraId="5AA24C40" w14:textId="77777777" w:rsidTr="00515BB4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325B" w14:textId="77777777" w:rsidR="00813325" w:rsidRPr="00724A82" w:rsidRDefault="00813325" w:rsidP="00A35BB7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1.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Ընկրկելի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հիմնատակի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վրա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գտ</w:t>
            </w:r>
            <w:r w:rsidR="00A35BB7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պտտողական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տատանումները</w:t>
            </w:r>
            <w:r w:rsidR="0059758B" w:rsidRPr="00724A82">
              <w:rPr>
                <w:rFonts w:ascii="GHEA Grapalat" w:hAnsi="GHEA Grapalat"/>
                <w:sz w:val="21"/>
                <w:szCs w:val="21"/>
                <w:lang w:val="hy-AM"/>
              </w:rPr>
              <w:t>.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երբ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 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t>z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vertAlign w:val="subscript"/>
                <w:lang w:val="hy-AM"/>
              </w:rPr>
              <w:t>c</w:t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sym w:font="Symbol" w:char="F0B9"/>
            </w:r>
            <w:r w:rsidR="00D52324" w:rsidRPr="00724A82">
              <w:rPr>
                <w:rFonts w:ascii="GHEA Grapalat" w:eastAsia="Calibri" w:hAnsi="GHEA Grapalat"/>
                <w:i/>
                <w:sz w:val="21"/>
                <w:szCs w:val="21"/>
                <w:lang w:val="hy-AM"/>
              </w:rPr>
              <w:t>h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89AD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19" w:dyaOrig="940" w14:anchorId="468C98A2">
                <v:shape id="_x0000_i1549" type="#_x0000_t75" style="width:60.75pt;height:47.25pt" o:ole="" fillcolor="window">
                  <v:imagedata r:id="rId1026" o:title=""/>
                </v:shape>
                <o:OLEObject Type="Embed" ProgID="Equation.3" ShapeID="_x0000_i1549" DrawAspect="Content" ObjectID="_1670763311" r:id="rId102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89AB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19" w:dyaOrig="940" w14:anchorId="1AC86030">
                <v:shape id="_x0000_i1550" type="#_x0000_t75" style="width:60.75pt;height:47.25pt" o:ole="" fillcolor="window">
                  <v:imagedata r:id="rId1028" o:title=""/>
                </v:shape>
                <o:OLEObject Type="Embed" ProgID="Equation.3" ShapeID="_x0000_i1550" DrawAspect="Content" ObjectID="_1670763312" r:id="rId102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1419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09A1FF04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780" w:dyaOrig="639" w14:anchorId="141EC30B">
                <v:shape id="_x0000_i1551" type="#_x0000_t75" style="width:89.25pt;height:32.25pt" o:ole="" fillcolor="window">
                  <v:imagedata r:id="rId1030" o:title=""/>
                </v:shape>
                <o:OLEObject Type="Embed" ProgID="Equation.3" ShapeID="_x0000_i1551" DrawAspect="Content" ObjectID="_1670763313" r:id="rId1031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0B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  <w:p w14:paraId="5545322A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780" w:dyaOrig="639" w14:anchorId="7B2D39E9">
                <v:shape id="_x0000_i1552" type="#_x0000_t75" style="width:89.25pt;height:32.25pt" o:ole="" fillcolor="window">
                  <v:imagedata r:id="rId1032" o:title=""/>
                </v:shape>
                <o:OLEObject Type="Embed" ProgID="Equation.3" ShapeID="_x0000_i1552" DrawAspect="Content" ObjectID="_1670763314" r:id="rId1033"/>
              </w:object>
            </w:r>
          </w:p>
        </w:tc>
      </w:tr>
      <w:tr w:rsidR="00813325" w:rsidRPr="00724A82" w14:paraId="090B3994" w14:textId="77777777" w:rsidTr="00485183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08AC" w14:textId="77777777" w:rsidR="00485183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2.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="00485183"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առաջընթաց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տեղափոխություններ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>`</w:t>
            </w:r>
            <w:r w:rsidR="00D52324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  <w:p w14:paraId="75DD64A8" w14:textId="77777777" w:rsidR="00485183" w:rsidRPr="00724A82" w:rsidRDefault="00485183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   </w:t>
            </w:r>
          </w:p>
          <w:p w14:paraId="496B6762" w14:textId="77777777" w:rsidR="00813325" w:rsidRPr="00724A82" w:rsidRDefault="00485183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2436CC">
              <w:rPr>
                <w:rFonts w:ascii="GHEA Grapalat" w:hAnsi="GHEA Grapalat" w:cs="Sylfaen"/>
                <w:sz w:val="21"/>
                <w:szCs w:val="21"/>
                <w:lang w:val="hy-AM"/>
              </w:rPr>
              <w:t>-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թեք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="00813325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9F93D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40" w:dyaOrig="260" w14:anchorId="11139356">
                <v:shape id="_x0000_i1553" type="#_x0000_t75" style="width:12pt;height:12.75pt" o:ole="">
                  <v:imagedata r:id="rId1034" o:title=""/>
                </v:shape>
                <o:OLEObject Type="Embed" ProgID="Equation.3" ShapeID="_x0000_i1553" DrawAspect="Content" ObjectID="_1670763315" r:id="rId1035"/>
              </w:object>
            </w:r>
          </w:p>
          <w:p w14:paraId="548B5C72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999" w:dyaOrig="300" w14:anchorId="37080F1A">
                <v:shape id="_x0000_i1554" type="#_x0000_t75" style="width:50.25pt;height:15pt" o:ole="">
                  <v:imagedata r:id="rId1036" o:title=""/>
                </v:shape>
                <o:OLEObject Type="Embed" ProgID="Equation.3" ShapeID="_x0000_i1554" DrawAspect="Content" ObjectID="_1670763316" r:id="rId103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65F9A" w14:textId="77777777" w:rsidR="00331DAA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40" w:dyaOrig="260" w14:anchorId="4B382F83">
                <v:shape id="_x0000_i1555" type="#_x0000_t75" style="width:12pt;height:12.75pt" o:ole="">
                  <v:imagedata r:id="rId1038" o:title=""/>
                </v:shape>
                <o:OLEObject Type="Embed" ProgID="Equation.3" ShapeID="_x0000_i1555" DrawAspect="Content" ObjectID="_1670763317" r:id="rId1039"/>
              </w:object>
            </w:r>
          </w:p>
          <w:p w14:paraId="4F6E56C9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999" w:dyaOrig="300" w14:anchorId="458390FA">
                <v:shape id="_x0000_i1556" type="#_x0000_t75" style="width:50.25pt;height:15pt" o:ole="">
                  <v:imagedata r:id="rId1040" o:title=""/>
                </v:shape>
                <o:OLEObject Type="Embed" ProgID="Equation.3" ShapeID="_x0000_i1556" DrawAspect="Content" ObjectID="_1670763318" r:id="rId104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42D91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543</w:t>
            </w:r>
          </w:p>
          <w:p w14:paraId="56550318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880" w:dyaOrig="300" w14:anchorId="635D9F3C">
                <v:shape id="_x0000_i1557" type="#_x0000_t75" style="width:44.25pt;height:15pt" o:ole="">
                  <v:imagedata r:id="rId1042" o:title=""/>
                </v:shape>
                <o:OLEObject Type="Embed" ProgID="Equation.3" ShapeID="_x0000_i1557" DrawAspect="Content" ObjectID="_1670763319" r:id="rId1043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48D62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  <w:p w14:paraId="2A909E0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0</w:t>
            </w:r>
            <w:r w:rsidR="00DF5C5B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</w:tc>
      </w:tr>
      <w:tr w:rsidR="00813325" w:rsidRPr="00724A82" w14:paraId="558EB71F" w14:textId="77777777" w:rsidTr="00515BB4">
        <w:trPr>
          <w:trHeight w:val="1059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9DBD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3.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չդեֆորմացվող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առաջընթաց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նում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ների</w:t>
            </w:r>
            <w:r w:rsidR="00D76852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>V-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ձև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կիրճում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0D44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60" w:dyaOrig="320" w14:anchorId="19B2A787">
                <v:shape id="_x0000_i1558" type="#_x0000_t75" style="width:12.75pt;height:15.75pt" o:ole="">
                  <v:imagedata r:id="rId1044" o:title=""/>
                </v:shape>
                <o:OLEObject Type="Embed" ProgID="Equation.3" ShapeID="_x0000_i1558" DrawAspect="Content" ObjectID="_1670763320" r:id="rId104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A69F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680" w:dyaOrig="320" w14:anchorId="75D19AA4">
                <v:shape id="_x0000_i1559" type="#_x0000_t75" style="width:33.75pt;height:15.75pt" o:ole="">
                  <v:imagedata r:id="rId1046" o:title=""/>
                </v:shape>
                <o:OLEObject Type="Embed" ProgID="Equation.3" ShapeID="_x0000_i1559" DrawAspect="Content" ObjectID="_1670763321" r:id="rId104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EF16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0A37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10ECC832" w14:textId="77777777" w:rsidTr="00515BB4">
        <w:trPr>
          <w:trHeight w:val="1032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039D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4.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բարձակային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ծռման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98B2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1260" w:dyaOrig="639" w14:anchorId="0526730D">
                <v:shape id="_x0000_i1560" type="#_x0000_t75" style="width:63pt;height:32.25pt" o:ole="" fillcolor="window">
                  <v:imagedata r:id="rId1048" o:title=""/>
                </v:shape>
                <o:OLEObject Type="Embed" ProgID="Equation.3" ShapeID="_x0000_i1560" DrawAspect="Content" ObjectID="_1670763322" r:id="rId104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A568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22"/>
                <w:szCs w:val="24"/>
                <w:lang w:val="hy-AM"/>
              </w:rPr>
              <w:object w:dxaOrig="1260" w:dyaOrig="340" w14:anchorId="2F187BBC">
                <v:shape id="_x0000_i1561" type="#_x0000_t75" style="width:63pt;height:17.25pt" o:ole="" fillcolor="window">
                  <v:imagedata r:id="rId1050" o:title=""/>
                </v:shape>
                <o:OLEObject Type="Embed" ProgID="Equation.3" ShapeID="_x0000_i1561" DrawAspect="Content" ObjectID="_1670763323" r:id="rId1051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37DC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CBC9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4D4B5E67" w14:textId="77777777" w:rsidTr="00515BB4">
        <w:trPr>
          <w:trHeight w:val="1046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866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5.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նիստով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բարձակային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սահքի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80C6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2"/>
                <w:sz w:val="22"/>
                <w:szCs w:val="24"/>
                <w:lang w:val="hy-AM"/>
              </w:rPr>
              <w:object w:dxaOrig="1400" w:dyaOrig="880" w14:anchorId="594FB61C">
                <v:shape id="_x0000_i1562" type="#_x0000_t75" style="width:69.75pt;height:44.25pt" o:ole="" fillcolor="window">
                  <v:imagedata r:id="rId1052" o:title=""/>
                </v:shape>
                <o:OLEObject Type="Embed" ProgID="Equation.3" ShapeID="_x0000_i1562" DrawAspect="Content" ObjectID="_1670763324" r:id="rId1053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FF1A" w14:textId="77777777" w:rsidR="00813325" w:rsidRPr="00724A82" w:rsidRDefault="00515BB4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szCs w:val="24"/>
                <w:lang w:val="hy-AM"/>
              </w:rPr>
              <w:object w:dxaOrig="1359" w:dyaOrig="320" w14:anchorId="620A2FB4">
                <v:shape id="_x0000_i1563" type="#_x0000_t75" style="width:68.25pt;height:15.75pt" o:ole="" fillcolor="window">
                  <v:imagedata r:id="rId1054" o:title=""/>
                </v:shape>
                <o:OLEObject Type="Embed" ProgID="Equation.3" ShapeID="_x0000_i1563" DrawAspect="Content" ObjectID="_1670763325" r:id="rId105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53BF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B548" w14:textId="77777777" w:rsidR="00813325" w:rsidRPr="00724A82" w:rsidRDefault="00813325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</w:p>
        </w:tc>
      </w:tr>
      <w:tr w:rsidR="00813325" w:rsidRPr="00724A82" w14:paraId="5798078E" w14:textId="77777777" w:rsidTr="00C424CE">
        <w:trPr>
          <w:trHeight w:val="1150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7B0" w14:textId="77777777" w:rsidR="00813325" w:rsidRPr="00724A82" w:rsidRDefault="00813325" w:rsidP="00EC7671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6.</w:t>
            </w:r>
            <w:r w:rsidR="00F66E56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Կլոր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կտրվածքով,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ջրառման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աշտարակների</w:t>
            </w:r>
            <w:r w:rsidR="0050400A"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,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կամուրջների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հենարանների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ցցե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softHyphen/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րի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տիպի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առանձին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կանգնած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կառուց</w:t>
            </w:r>
            <w:r w:rsidR="00EC7671">
              <w:rPr>
                <w:rFonts w:ascii="GHEA Grapalat" w:hAnsi="GHEA Grapalat" w:cs="Sylfaen"/>
                <w:sz w:val="21"/>
                <w:szCs w:val="21"/>
                <w:lang w:val="hy-AM"/>
              </w:rPr>
              <w:t>վածք</w:t>
            </w:r>
            <w:r w:rsidR="006D65ED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ներ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հորիզոնական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տատանումներ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B5B6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840" w:dyaOrig="740" w14:anchorId="3BD4FCEF">
                <v:shape id="_x0000_i1564" type="#_x0000_t75" style="width:42pt;height:36.75pt" o:ole="" fillcolor="window">
                  <v:imagedata r:id="rId1056" o:title=""/>
                </v:shape>
                <o:OLEObject Type="Embed" ProgID="Equation.3" ShapeID="_x0000_i1564" DrawAspect="Content" ObjectID="_1670763326" r:id="rId105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DAB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840" w:dyaOrig="740" w14:anchorId="74F82FEB">
                <v:shape id="_x0000_i1565" type="#_x0000_t75" style="width:42pt;height:36.75pt" o:ole="" fillcolor="window">
                  <v:imagedata r:id="rId1058" o:title=""/>
                </v:shape>
                <o:OLEObject Type="Embed" ProgID="Equation.3" ShapeID="_x0000_i1565" DrawAspect="Content" ObjectID="_1670763327" r:id="rId1059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5369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8"/>
                <w:sz w:val="22"/>
                <w:szCs w:val="24"/>
                <w:lang w:val="hy-AM"/>
              </w:rPr>
              <w:object w:dxaOrig="1020" w:dyaOrig="920" w14:anchorId="70533511">
                <v:shape id="_x0000_i1566" type="#_x0000_t75" style="width:51pt;height:45.75pt" o:ole="" fillcolor="window">
                  <v:imagedata r:id="rId1060" o:title=""/>
                </v:shape>
                <o:OLEObject Type="Embed" ProgID="Equation.3" ShapeID="_x0000_i1566" DrawAspect="Content" ObjectID="_1670763328" r:id="rId1061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B950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780" w:dyaOrig="639" w14:anchorId="4327C031">
                <v:shape id="_x0000_i1567" type="#_x0000_t75" style="width:39pt;height:32.25pt" o:ole="" fillcolor="window">
                  <v:imagedata r:id="rId1062" o:title=""/>
                </v:shape>
                <o:OLEObject Type="Embed" ProgID="Equation.3" ShapeID="_x0000_i1567" DrawAspect="Content" ObjectID="_1670763329" r:id="rId1063"/>
              </w:object>
            </w:r>
          </w:p>
        </w:tc>
      </w:tr>
      <w:tr w:rsidR="00813325" w:rsidRPr="00724A82" w14:paraId="26F3A90D" w14:textId="77777777" w:rsidTr="00C424CE">
        <w:trPr>
          <w:trHeight w:hRule="exact" w:val="860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B616" w14:textId="77777777" w:rsidR="00813325" w:rsidRPr="00724A82" w:rsidRDefault="00813325" w:rsidP="0019706C">
            <w:pPr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7. 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Նույնը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`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1"/>
                <w:szCs w:val="21"/>
                <w:lang w:val="hy-AM"/>
              </w:rPr>
              <w:t>կտրվածքով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7296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620" w:dyaOrig="740" w14:anchorId="6704EABF">
                <v:shape id="_x0000_i1568" type="#_x0000_t75" style="width:30.75pt;height:36.75pt" o:ole="" fillcolor="window">
                  <v:imagedata r:id="rId1064" o:title=""/>
                </v:shape>
                <o:OLEObject Type="Embed" ProgID="Equation.3" ShapeID="_x0000_i1568" DrawAspect="Content" ObjectID="_1670763330" r:id="rId1065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C36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620" w:dyaOrig="740" w14:anchorId="42AE7E26">
                <v:shape id="_x0000_i1569" type="#_x0000_t75" style="width:30.75pt;height:36.75pt" o:ole="" fillcolor="window">
                  <v:imagedata r:id="rId1066" o:title=""/>
                </v:shape>
                <o:OLEObject Type="Embed" ProgID="Equation.3" ShapeID="_x0000_i1569" DrawAspect="Content" ObjectID="_1670763331" r:id="rId1067"/>
              </w:objec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0BC1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50"/>
                <w:sz w:val="22"/>
                <w:szCs w:val="24"/>
                <w:lang w:val="hy-AM"/>
              </w:rPr>
              <w:object w:dxaOrig="680" w:dyaOrig="859" w14:anchorId="3B2A4CB3">
                <v:shape id="_x0000_i1570" type="#_x0000_t75" style="width:33.75pt;height:42.75pt" o:ole="" fillcolor="window">
                  <v:imagedata r:id="rId1068" o:title=""/>
                </v:shape>
                <o:OLEObject Type="Embed" ProgID="Equation.3" ShapeID="_x0000_i1570" DrawAspect="Content" ObjectID="_1670763332" r:id="rId1069"/>
              </w:objec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DF2D" w14:textId="77777777" w:rsidR="00813325" w:rsidRPr="00724A82" w:rsidRDefault="007C6C69" w:rsidP="0019706C">
            <w:pPr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8"/>
                <w:sz w:val="22"/>
                <w:szCs w:val="24"/>
                <w:lang w:val="hy-AM"/>
              </w:rPr>
              <w:object w:dxaOrig="800" w:dyaOrig="639" w14:anchorId="60CD4126">
                <v:shape id="_x0000_i1571" type="#_x0000_t75" style="width:39.75pt;height:32.25pt" o:ole="" fillcolor="window">
                  <v:imagedata r:id="rId1070" o:title=""/>
                </v:shape>
                <o:OLEObject Type="Embed" ProgID="Equation.3" ShapeID="_x0000_i1571" DrawAspect="Content" ObjectID="_1670763333" r:id="rId1071"/>
              </w:object>
            </w:r>
          </w:p>
        </w:tc>
      </w:tr>
    </w:tbl>
    <w:p w14:paraId="6CA91A2F" w14:textId="77777777" w:rsidR="00B134FA" w:rsidRPr="00724A82" w:rsidRDefault="00B134FA" w:rsidP="0019706C">
      <w:pPr>
        <w:rPr>
          <w:rFonts w:ascii="GHEA Grapalat" w:hAnsi="GHEA Grapalat"/>
          <w:lang w:val="hy-AM"/>
        </w:rPr>
      </w:pPr>
    </w:p>
    <w:p w14:paraId="2E5E5B56" w14:textId="77777777" w:rsidR="000F4663" w:rsidRPr="00724A82" w:rsidRDefault="000F4663" w:rsidP="0019706C">
      <w:pPr>
        <w:rPr>
          <w:rFonts w:ascii="GHEA Grapalat" w:hAnsi="GHEA Grapalat"/>
          <w:lang w:val="hy-AM"/>
        </w:rPr>
      </w:pPr>
    </w:p>
    <w:tbl>
      <w:tblPr>
        <w:tblW w:w="12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28"/>
      </w:tblGrid>
      <w:tr w:rsidR="00813325" w:rsidRPr="00724A82" w14:paraId="6E67146D" w14:textId="77777777" w:rsidTr="00515BB4">
        <w:trPr>
          <w:jc w:val="center"/>
        </w:trPr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932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1.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1560" w:dyaOrig="340" w14:anchorId="3D492BA4">
                <v:shape id="_x0000_i1572" type="#_x0000_t75" style="width:78pt;height:17.25pt" o:ole="">
                  <v:imagedata r:id="rId1072" o:title=""/>
                </v:shape>
                <o:OLEObject Type="Embed" ProgID="Equation.3" ShapeID="_x0000_i1572" DrawAspect="Content" ObjectID="_1670763334" r:id="rId107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ըստ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21-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ի </w:t>
            </w:r>
            <w:r w:rsidR="007C6C69"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00" w:dyaOrig="200" w14:anchorId="3B1C0E71">
                <v:shape id="_x0000_i1573" type="#_x0000_t75" style="width:9.75pt;height:9.75pt" o:ole="">
                  <v:imagedata r:id="rId1074" o:title=""/>
                </v:shape>
                <o:OLEObject Type="Embed" ProgID="Equation.3" ShapeID="_x0000_i1573" DrawAspect="Content" ObjectID="_1670763335" r:id="rId1075"/>
              </w:objec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–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կետի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օրդինատն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D506F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«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միացված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»</w:t>
            </w:r>
            <w:r w:rsidR="00D506F0"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 xml:space="preserve"> </w:t>
            </w:r>
            <w:r w:rsidR="00F5793C" w:rsidRPr="002436CC">
              <w:rPr>
                <w:rFonts w:ascii="GHEA Grapalat" w:hAnsi="GHEA Grapalat" w:cs="Sylfaen"/>
                <w:sz w:val="22"/>
                <w:szCs w:val="24"/>
                <w:lang w:val="hy-AM"/>
              </w:rPr>
              <w:t>զանգվածի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կոորդինատների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սկիզբը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մակերևույթի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մակարդակի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վրա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)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50400A"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60" w:dyaOrig="300" w14:anchorId="3E62D30D">
                <v:shape id="_x0000_i1574" type="#_x0000_t75" style="width:12.75pt;height:15pt" o:ole="">
                  <v:imagedata r:id="rId1076" o:title=""/>
                </v:shape>
                <o:OLEObject Type="Embed" ProgID="Equation.3" ShapeID="_x0000_i1574" DrawAspect="Content" ObjectID="_1670763336" r:id="rId1077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պտտման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կենտրոնի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օրդինատն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կառուցվածքի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հաշվարկով</w:t>
            </w:r>
            <w:r w:rsidR="00A35BB7" w:rsidRPr="00A35BB7">
              <w:rPr>
                <w:rFonts w:ascii="GHEA Grapalat" w:hAnsi="GHEA Grapalat"/>
                <w:sz w:val="22"/>
                <w:szCs w:val="24"/>
                <w:lang w:val="hy-AM"/>
              </w:rPr>
              <w:t>՝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առանց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առնելու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միջավայրի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ազդեցությունը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7C6C69" w:rsidRPr="00724A82">
              <w:rPr>
                <w:rFonts w:ascii="GHEA Grapalat" w:hAnsi="GHEA Grapalat"/>
                <w:position w:val="-4"/>
                <w:sz w:val="22"/>
                <w:lang w:val="hy-AM"/>
              </w:rPr>
              <w:object w:dxaOrig="220" w:dyaOrig="260" w14:anchorId="704776EE">
                <v:shape id="_x0000_i1575" type="#_x0000_t75" style="width:11.25pt;height:12.75pt" o:ole="">
                  <v:imagedata r:id="rId1078" o:title=""/>
                </v:shape>
                <o:OLEObject Type="Embed" ProgID="Equation.3" ShapeID="_x0000_i1575" DrawAspect="Content" ObjectID="_1670763337" r:id="rId1079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թեքման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անկյունն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հորիզոնի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նկատմամբ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40" w:dyaOrig="340" w14:anchorId="00AA872B">
                <v:shape id="_x0000_i1576" type="#_x0000_t75" style="width:12pt;height:17.25pt" o:ole="">
                  <v:imagedata r:id="rId1080" o:title=""/>
                </v:shape>
                <o:OLEObject Type="Embed" ProgID="Equation.3" ShapeID="_x0000_i1576" DrawAspect="Content" ObjectID="_1670763338" r:id="rId1081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lang w:val="hy-AM"/>
              </w:rPr>
              <w:t>կտրվածքի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տրամագիծն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),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79" w:dyaOrig="340" w14:anchorId="29103618">
                <v:shape id="_x0000_i1577" type="#_x0000_t75" style="width:14.25pt;height:17.25pt" o:ole="">
                  <v:imagedata r:id="rId1082" o:title=""/>
                </v:shape>
                <o:OLEObject Type="Embed" ProgID="Equation.3" ShapeID="_x0000_i1577" DrawAspect="Content" ObjectID="_1670763339" r:id="rId108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–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քառակուսի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լայնական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lang w:val="hy-AM"/>
              </w:rPr>
              <w:t>կտրվածքի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կողմ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="00A35BB7" w:rsidRPr="00A35BB7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(</w:t>
            </w:r>
            <w:r w:rsidR="00A35BB7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A35BB7" w:rsidRPr="00724A82">
              <w:rPr>
                <w:rFonts w:ascii="GHEA Grapalat" w:hAnsi="GHEA Grapalat"/>
                <w:sz w:val="22"/>
                <w:szCs w:val="24"/>
                <w:lang w:val="hy-AM"/>
              </w:rPr>
              <w:t>),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00" w:dyaOrig="220" w14:anchorId="6DF7F668">
                <v:shape id="_x0000_i1578" type="#_x0000_t75" style="width:9.75pt;height:11.25pt" o:ole="">
                  <v:imagedata r:id="rId1084" o:title=""/>
                </v:shape>
                <o:OLEObject Type="Embed" ProgID="Equation.3" ShapeID="_x0000_i1578" DrawAspect="Content" ObjectID="_1670763340" r:id="rId1085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–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կատարի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արագացման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առանց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միջավայրի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ազդեցության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հաշվառման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720" w:dyaOrig="340" w14:anchorId="5CB4E842">
                <v:shape id="_x0000_i1579" type="#_x0000_t75" style="width:36pt;height:17.25pt" o:ole="">
                  <v:imagedata r:id="rId1086" o:title=""/>
                </v:shape>
                <o:OLEObject Type="Embed" ProgID="Equation.3" ShapeID="_x0000_i1579" DrawAspect="Content" ObjectID="_1670763341" r:id="rId1087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հարաբերությունն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38E7B3E4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2.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Երբ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թեքման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անկյունը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 </w:t>
            </w:r>
            <w:r w:rsidR="0050400A"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800" w:dyaOrig="300" w14:anchorId="233F0093">
                <v:shape id="_x0000_i1580" type="#_x0000_t75" style="width:39.75pt;height:15pt" o:ole="">
                  <v:imagedata r:id="rId1088" o:title=""/>
                </v:shape>
                <o:OLEObject Type="Embed" ProgID="Equation.3" ShapeID="_x0000_i1580" DrawAspect="Content" ObjectID="_1670763342" r:id="rId1089"/>
              </w:object>
            </w:r>
            <w:r w:rsidR="00D506F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մեծությունները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որպես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ուղղաձիգ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ճնշումային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նիստի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2BED0E11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3.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260" w:dyaOrig="320" w14:anchorId="4305BDA7">
                <v:shape id="_x0000_i1581" type="#_x0000_t75" style="width:12.75pt;height:15.75pt" o:ole="">
                  <v:imagedata r:id="rId1090" o:title=""/>
                </v:shape>
                <o:OLEObject Type="Embed" ProgID="Equation.3" ShapeID="_x0000_i1581" DrawAspect="Content" ObjectID="_1670763343" r:id="rId1091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–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սիմետրիկ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կամարային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ամբարտակների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փականքային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հատվածքի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ընդունվում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ըստ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21</w:t>
            </w:r>
            <w:r w:rsidR="007C6C69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-ի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40416CA8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Կամարային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ամբարտակի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մյուս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կտրվածքների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այդ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մեծացվում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գծայնորեն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մինչև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12"/>
                <w:sz w:val="22"/>
                <w:lang w:val="hy-AM"/>
              </w:rPr>
              <w:object w:dxaOrig="499" w:dyaOrig="340" w14:anchorId="4E4976A0">
                <v:shape id="_x0000_i1582" type="#_x0000_t75" style="width:24.75pt;height:17.25pt" o:ole="">
                  <v:imagedata r:id="rId1092" o:title=""/>
                </v:shape>
                <o:OLEObject Type="Embed" ProgID="Equation.3" ShapeID="_x0000_i1582" DrawAspect="Content" ObjectID="_1670763344" r:id="rId1093"/>
              </w:objec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կրունկում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  <w:p w14:paraId="28F231A3" w14:textId="77777777" w:rsidR="00813325" w:rsidRPr="00724A82" w:rsidRDefault="00813325" w:rsidP="0019706C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4.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Այն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դեպքերի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համար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,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որոնք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չեն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բերված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50400A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աղյուսակ</w:t>
            </w:r>
            <w:r w:rsidR="00F5793C" w:rsidRPr="002436CC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F5793C" w:rsidRPr="00724A82">
              <w:rPr>
                <w:rFonts w:ascii="GHEA Grapalat" w:hAnsi="GHEA Grapalat"/>
                <w:sz w:val="22"/>
                <w:szCs w:val="24"/>
                <w:lang w:val="hy-AM"/>
              </w:rPr>
              <w:t>19</w:t>
            </w:r>
            <w:r w:rsidR="00F5793C" w:rsidRPr="002436CC">
              <w:rPr>
                <w:rFonts w:ascii="GHEA Grapalat" w:hAnsi="GHEA Grapalat"/>
                <w:sz w:val="22"/>
                <w:szCs w:val="24"/>
                <w:lang w:val="hy-AM"/>
              </w:rPr>
              <w:t>-</w:t>
            </w:r>
            <w:r w:rsidR="00F5793C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ու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</w:t>
            </w:r>
            <w:r w:rsidR="007C6C69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ջրի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«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միացված</w:t>
            </w:r>
            <w:r w:rsidRPr="00724A82">
              <w:rPr>
                <w:rFonts w:ascii="GHEA Grapalat" w:hAnsi="GHEA Grapalat" w:cs="Gabriola"/>
                <w:sz w:val="22"/>
                <w:szCs w:val="24"/>
                <w:lang w:val="hy-AM"/>
              </w:rPr>
              <w:t>»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զանգվածը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է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հատուկ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հաշվարկներով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:</w:t>
            </w:r>
          </w:p>
        </w:tc>
      </w:tr>
    </w:tbl>
    <w:p w14:paraId="03878E1D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263B366" w14:textId="77777777" w:rsidR="006A761E" w:rsidRPr="00724A82" w:rsidRDefault="006A761E" w:rsidP="000C4571">
      <w:pPr>
        <w:spacing w:after="120" w:line="276" w:lineRule="auto"/>
        <w:ind w:left="2131" w:right="2693" w:firstLine="706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A761E" w:rsidRPr="00724A82" w14:paraId="7B579958" w14:textId="77777777" w:rsidTr="006A761E">
        <w:trPr>
          <w:trHeight w:val="22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00C2" w14:textId="77777777" w:rsidR="006A761E" w:rsidRPr="00724A82" w:rsidRDefault="006A761E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340" w:dyaOrig="279" w14:anchorId="7358B27C">
                <v:shape id="_x0000_i1583" type="#_x0000_t75" style="width:17.25pt;height:14.25pt" o:ole="">
                  <v:imagedata r:id="rId1094" o:title=""/>
                </v:shape>
                <o:OLEObject Type="Embed" ProgID="Equation.3" ShapeID="_x0000_i1583" DrawAspect="Content" ObjectID="_1670763345" r:id="rId1095"/>
              </w:objec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հարաբերությունը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EDE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83B4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6E0D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C48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9C9F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6118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DB0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F5DB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9FE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8C5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2339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F7BB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</w:tr>
      <w:tr w:rsidR="006A761E" w:rsidRPr="00724A82" w14:paraId="49D297DE" w14:textId="77777777" w:rsidTr="006A761E">
        <w:trPr>
          <w:trHeight w:val="22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D20E" w14:textId="77777777" w:rsidR="006A761E" w:rsidRPr="00724A82" w:rsidRDefault="007C6C69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240" w:dyaOrig="320" w14:anchorId="2CC44180">
                <v:shape id="_x0000_i1584" type="#_x0000_t75" style="width:12pt;height:15.75pt" o:ole="">
                  <v:imagedata r:id="rId1096" o:title=""/>
                </v:shape>
                <o:OLEObject Type="Embed" ProgID="Equation.3" ShapeID="_x0000_i1584" DrawAspect="Content" ObjectID="_1670763346" r:id="rId1097"/>
              </w:object>
            </w:r>
            <w:r w:rsidR="006A761E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չափազուրկ</w:t>
            </w:r>
            <w:r w:rsidR="006A761E"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="006A761E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գործակիցը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647E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DD7C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C23A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F49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A0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6717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BCE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4102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BCD3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AEFD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EC90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232F" w14:textId="77777777" w:rsidR="006A761E" w:rsidRPr="00724A82" w:rsidRDefault="006A761E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</w:tbl>
    <w:p w14:paraId="2F18F8AA" w14:textId="77777777" w:rsidR="00CE6BAF" w:rsidRPr="00724A82" w:rsidRDefault="00CE6BA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  <w:sectPr w:rsidR="00CE6BAF" w:rsidRPr="00724A82" w:rsidSect="0050400A">
          <w:footnotePr>
            <w:numFmt w:val="lowerRoman"/>
          </w:footnotePr>
          <w:endnotePr>
            <w:numFmt w:val="decimal"/>
            <w:numStart w:val="0"/>
          </w:endnotePr>
          <w:pgSz w:w="16840" w:h="11907" w:orient="landscape" w:code="9"/>
          <w:pgMar w:top="1701" w:right="1134" w:bottom="851" w:left="1134" w:header="709" w:footer="709" w:gutter="0"/>
          <w:pgNumType w:start="70"/>
          <w:cols w:space="720"/>
        </w:sectPr>
      </w:pPr>
    </w:p>
    <w:p w14:paraId="6C086381" w14:textId="77777777" w:rsidR="00182DE5" w:rsidRPr="00724A82" w:rsidRDefault="00182DE5" w:rsidP="006F0640">
      <w:pPr>
        <w:spacing w:line="276" w:lineRule="auto"/>
        <w:ind w:right="85" w:firstLine="567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6"/>
        <w:gridCol w:w="577"/>
        <w:gridCol w:w="576"/>
        <w:gridCol w:w="577"/>
        <w:gridCol w:w="577"/>
        <w:gridCol w:w="576"/>
        <w:gridCol w:w="577"/>
        <w:gridCol w:w="576"/>
        <w:gridCol w:w="577"/>
        <w:gridCol w:w="577"/>
      </w:tblGrid>
      <w:tr w:rsidR="00182DE5" w:rsidRPr="00724A82" w14:paraId="7D55C76D" w14:textId="77777777" w:rsidTr="00182DE5">
        <w:trPr>
          <w:cantSplit/>
          <w:trHeight w:val="139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2C3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 w:cs="Sylfaen"/>
                <w:szCs w:val="18"/>
                <w:lang w:val="hy-AM"/>
              </w:rPr>
              <w:t>Չափազուրկ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գործակիցներ</w:t>
            </w:r>
          </w:p>
        </w:tc>
        <w:tc>
          <w:tcPr>
            <w:tcW w:w="57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50F7" w14:textId="77777777" w:rsidR="00182DE5" w:rsidRPr="00724A82" w:rsidRDefault="007C6C69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8"/>
                <w:szCs w:val="18"/>
                <w:lang w:val="hy-AM"/>
              </w:rPr>
              <w:object w:dxaOrig="380" w:dyaOrig="300" w14:anchorId="0011881F">
                <v:shape id="_x0000_i1585" type="#_x0000_t75" style="width:18.75pt;height:15pt" o:ole="">
                  <v:imagedata r:id="rId1098" o:title=""/>
                </v:shape>
                <o:OLEObject Type="Embed" ProgID="Equation.3" ShapeID="_x0000_i1585" DrawAspect="Content" ObjectID="_1670763347" r:id="rId1099"/>
              </w:object>
            </w:r>
            <w:r w:rsidR="00182DE5" w:rsidRPr="00724A82">
              <w:rPr>
                <w:rFonts w:ascii="GHEA Grapalat" w:hAnsi="GHEA Grapalat" w:cs="Sylfaen"/>
                <w:szCs w:val="18"/>
                <w:lang w:val="hy-AM"/>
              </w:rPr>
              <w:t>հարաբերությունը</w:t>
            </w:r>
          </w:p>
        </w:tc>
      </w:tr>
      <w:tr w:rsidR="00182DE5" w:rsidRPr="00724A82" w14:paraId="095B807F" w14:textId="77777777" w:rsidTr="00182DE5">
        <w:trPr>
          <w:cantSplit/>
          <w:trHeight w:val="139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AD8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43D" w14:textId="77777777" w:rsidR="00182DE5" w:rsidRPr="00724A82" w:rsidRDefault="00F64EFA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="00182DE5"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581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33F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65F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BB5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819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9CA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A25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5D0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3CA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</w:t>
            </w:r>
          </w:p>
        </w:tc>
      </w:tr>
      <w:tr w:rsidR="00182DE5" w:rsidRPr="00724A82" w14:paraId="1CEB4AEE" w14:textId="77777777" w:rsidTr="00182DE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4EB9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4"/>
                <w:sz w:val="18"/>
                <w:szCs w:val="18"/>
                <w:lang w:val="hy-AM"/>
              </w:rPr>
              <w:object w:dxaOrig="240" w:dyaOrig="260" w14:anchorId="3B9FBEB7">
                <v:shape id="_x0000_i1586" type="#_x0000_t75" style="width:12pt;height:12.75pt" o:ole="">
                  <v:imagedata r:id="rId1100" o:title=""/>
                </v:shape>
                <o:OLEObject Type="Embed" ProgID="Equation.3" ShapeID="_x0000_i1586" DrawAspect="Content" ObjectID="_1670763348" r:id="rId1101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C6B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BE4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F15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ABF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168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D20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A38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0A8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A5C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52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74</w:t>
            </w:r>
          </w:p>
        </w:tc>
      </w:tr>
      <w:tr w:rsidR="00182DE5" w:rsidRPr="00724A82" w14:paraId="150807AE" w14:textId="77777777" w:rsidTr="00182DE5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4ACE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18"/>
                <w:szCs w:val="18"/>
                <w:lang w:val="hy-AM"/>
              </w:rPr>
              <w:object w:dxaOrig="240" w:dyaOrig="279" w14:anchorId="7A6447D2">
                <v:shape id="_x0000_i1587" type="#_x0000_t75" style="width:12pt;height:14.25pt" o:ole="">
                  <v:imagedata r:id="rId1102" o:title=""/>
                </v:shape>
                <o:OLEObject Type="Embed" ProgID="Equation.3" ShapeID="_x0000_i1587" DrawAspect="Content" ObjectID="_1670763349" r:id="rId1103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791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EA7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68B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0E2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571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E94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B73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921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954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BAD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85</w:t>
            </w:r>
          </w:p>
        </w:tc>
      </w:tr>
      <w:tr w:rsidR="00182DE5" w:rsidRPr="00724A82" w14:paraId="7F57F3D8" w14:textId="77777777" w:rsidTr="00182DE5">
        <w:trPr>
          <w:cantSplit/>
          <w:trHeight w:val="607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5774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06"/>
                <w:sz w:val="18"/>
                <w:szCs w:val="18"/>
                <w:lang w:val="hy-AM"/>
              </w:rPr>
              <w:object w:dxaOrig="3100" w:dyaOrig="2220" w14:anchorId="74244CDB">
                <v:shape id="_x0000_i1588" type="#_x0000_t75" style="width:155.25pt;height:111pt" o:ole="" fillcolor="window">
                  <v:imagedata r:id="rId1104" o:title=""/>
                </v:shape>
                <o:OLEObject Type="Embed" ProgID="Equation.3" ShapeID="_x0000_i1588" DrawAspect="Content" ObjectID="_1670763350" r:id="rId1105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F4A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79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538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00B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50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859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E0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D2E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BC8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CA3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68</w:t>
            </w:r>
          </w:p>
        </w:tc>
      </w:tr>
      <w:tr w:rsidR="00182DE5" w:rsidRPr="00724A82" w14:paraId="0C5076EC" w14:textId="77777777" w:rsidTr="00182DE5">
        <w:trPr>
          <w:cantSplit/>
          <w:trHeight w:val="535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A631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A866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41F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BD1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91D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E26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E48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2D9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BB2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098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86F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55</w:t>
            </w:r>
          </w:p>
        </w:tc>
      </w:tr>
      <w:tr w:rsidR="00182DE5" w:rsidRPr="00724A82" w14:paraId="322E6F52" w14:textId="77777777" w:rsidTr="00182DE5">
        <w:trPr>
          <w:cantSplit/>
          <w:trHeight w:val="616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FB81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271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125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78E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4C4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EEB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3DC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87F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C1D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93C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B76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44</w:t>
            </w:r>
          </w:p>
        </w:tc>
      </w:tr>
      <w:tr w:rsidR="00182DE5" w:rsidRPr="00724A82" w14:paraId="719F37FB" w14:textId="77777777" w:rsidTr="00182DE5">
        <w:trPr>
          <w:cantSplit/>
          <w:trHeight w:val="609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6266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B31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DFC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BDF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C98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36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A423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A04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A7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084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293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15</w:t>
            </w:r>
          </w:p>
        </w:tc>
      </w:tr>
      <w:tr w:rsidR="00182DE5" w:rsidRPr="00724A82" w14:paraId="6882761B" w14:textId="77777777" w:rsidTr="001E175B">
        <w:trPr>
          <w:cantSplit/>
          <w:trHeight w:val="397"/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89B4" w14:textId="77777777" w:rsidR="001E175B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20" w:dyaOrig="320" w14:anchorId="2FA55A48">
                <v:shape id="_x0000_i1589" type="#_x0000_t75" style="width:11.25pt;height:15.75pt" o:ole="">
                  <v:imagedata r:id="rId1106" o:title=""/>
                </v:shape>
                <o:OLEObject Type="Embed" ProgID="Equation.3" ShapeID="_x0000_i1589" DrawAspect="Content" ObjectID="_1670763351" r:id="rId1107"/>
              </w:object>
            </w:r>
          </w:p>
          <w:p w14:paraId="4836790F" w14:textId="77777777" w:rsidR="001E175B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60" w:dyaOrig="320" w14:anchorId="75854535">
                <v:shape id="_x0000_i1590" type="#_x0000_t75" style="width:12.75pt;height:15.75pt" o:ole="">
                  <v:imagedata r:id="rId1108" o:title=""/>
                </v:shape>
                <o:OLEObject Type="Embed" ProgID="Equation.3" ShapeID="_x0000_i1590" DrawAspect="Content" ObjectID="_1670763352" r:id="rId1109"/>
              </w:object>
            </w:r>
          </w:p>
          <w:p w14:paraId="6CCF16E7" w14:textId="77777777" w:rsidR="00182DE5" w:rsidRPr="00724A82" w:rsidRDefault="007C6C69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  <w:r w:rsidRPr="00724A82">
              <w:rPr>
                <w:rFonts w:ascii="GHEA Grapalat" w:hAnsi="GHEA Grapalat"/>
                <w:position w:val="-12"/>
                <w:sz w:val="18"/>
                <w:szCs w:val="18"/>
                <w:lang w:val="hy-AM"/>
              </w:rPr>
              <w:object w:dxaOrig="260" w:dyaOrig="320" w14:anchorId="14BD0648">
                <v:shape id="_x0000_i1591" type="#_x0000_t75" style="width:12.75pt;height:15.75pt" o:ole="">
                  <v:imagedata r:id="rId1110" o:title=""/>
                </v:shape>
                <o:OLEObject Type="Embed" ProgID="Equation.3" ShapeID="_x0000_i1591" DrawAspect="Content" ObjectID="_1670763353" r:id="rId1111"/>
              </w:objec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8FA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F87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3A3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E871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E60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67A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8A6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7C12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9DC5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89A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</w:tr>
      <w:tr w:rsidR="00182DE5" w:rsidRPr="00724A82" w14:paraId="1377C8EB" w14:textId="77777777" w:rsidTr="001E175B">
        <w:trPr>
          <w:cantSplit/>
          <w:trHeight w:val="397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D5DA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098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3BB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BEF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ABC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D027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405C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B3F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C0D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312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7E3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43</w:t>
            </w:r>
          </w:p>
        </w:tc>
      </w:tr>
      <w:tr w:rsidR="00182DE5" w:rsidRPr="00724A82" w14:paraId="5140C630" w14:textId="77777777" w:rsidTr="001E175B">
        <w:trPr>
          <w:cantSplit/>
          <w:trHeight w:val="397"/>
          <w:jc w:val="center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970B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 w:val="18"/>
                <w:szCs w:val="18"/>
                <w:vertAlign w:val="subscript"/>
                <w:lang w:val="hy-AM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64C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86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7450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1B5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59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E99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46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31FB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21C8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C6F4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5B8D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130E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  <w:r w:rsidR="00313FD0" w:rsidRPr="00724A82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CA09" w14:textId="77777777" w:rsidR="00182DE5" w:rsidRPr="00724A82" w:rsidRDefault="00182DE5" w:rsidP="0019706C">
            <w:pPr>
              <w:spacing w:line="276" w:lineRule="auto"/>
              <w:ind w:right="-41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 w:val="18"/>
                <w:szCs w:val="18"/>
                <w:lang w:val="hy-AM"/>
              </w:rPr>
              <w:t>0</w:t>
            </w:r>
          </w:p>
        </w:tc>
      </w:tr>
      <w:tr w:rsidR="00182DE5" w:rsidRPr="00724A82" w14:paraId="41B1F9FC" w14:textId="77777777" w:rsidTr="00182DE5">
        <w:trPr>
          <w:trHeight w:val="92"/>
          <w:jc w:val="center"/>
        </w:trPr>
        <w:tc>
          <w:tcPr>
            <w:tcW w:w="9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F049" w14:textId="77777777" w:rsidR="00182DE5" w:rsidRPr="00724A82" w:rsidRDefault="00182DE5" w:rsidP="0019706C">
            <w:pPr>
              <w:spacing w:line="276" w:lineRule="auto"/>
              <w:jc w:val="both"/>
              <w:rPr>
                <w:rFonts w:ascii="GHEA Grapalat" w:hAnsi="GHEA Grapalat"/>
                <w:szCs w:val="18"/>
                <w:lang w:val="hy-AM"/>
              </w:rPr>
            </w:pP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4"/>
                <w:szCs w:val="18"/>
                <w:lang w:val="hy-AM"/>
              </w:rPr>
              <w:object w:dxaOrig="200" w:dyaOrig="260" w14:anchorId="32A6ADBB">
                <v:shape id="_x0000_i1592" type="#_x0000_t75" style="width:9.75pt;height:12.75pt" o:ole="">
                  <v:imagedata r:id="rId1112" o:title=""/>
                </v:shape>
                <o:OLEObject Type="Embed" ProgID="Equation.3" ShapeID="_x0000_i1592" DrawAspect="Content" ObjectID="_1670763354" r:id="rId1113"/>
              </w:objec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–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կիրճի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լայնությունն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է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ջրի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մակերևույթի</w:t>
            </w:r>
            <w:r w:rsidRPr="00724A82">
              <w:rPr>
                <w:rFonts w:ascii="GHEA Grapalat" w:hAnsi="GHEA Grapalat"/>
                <w:szCs w:val="18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Cs w:val="18"/>
                <w:lang w:val="hy-AM"/>
              </w:rPr>
              <w:t>մակարդակում</w:t>
            </w:r>
          </w:p>
        </w:tc>
      </w:tr>
    </w:tbl>
    <w:p w14:paraId="63D00DBD" w14:textId="77777777" w:rsidR="00507248" w:rsidRPr="00724A82" w:rsidRDefault="00507248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3FABF9A8" w14:textId="77777777" w:rsidR="00507248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507248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Ալիքի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34FA" w:rsidRPr="00724A82">
        <w:rPr>
          <w:rFonts w:ascii="GHEA Grapalat" w:hAnsi="GHEA Grapalat"/>
          <w:position w:val="-4"/>
          <w:sz w:val="22"/>
          <w:lang w:val="hy-AM"/>
        </w:rPr>
        <w:object w:dxaOrig="340" w:dyaOrig="260" w14:anchorId="3F63B3E7">
          <v:shape id="_x0000_i1593" type="#_x0000_t75" style="width:17.25pt;height:12.75pt" o:ole="">
            <v:imagedata r:id="rId1114" o:title=""/>
          </v:shape>
          <o:OLEObject Type="Embed" ProgID="Equation.3" ShapeID="_x0000_i1593" DrawAspect="Content" ObjectID="_1670763355" r:id="rId1115"/>
        </w:object>
      </w:r>
      <w:r w:rsidR="00B134FA" w:rsidRPr="00724A82">
        <w:rPr>
          <w:rFonts w:ascii="GHEA Grapalat" w:hAnsi="GHEA Grapalat"/>
          <w:sz w:val="22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բարձրությունը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առաջանում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ջրամբարում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ցու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թյուն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ամբարտակի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կատարի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գերազանցումը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ջրի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հաշ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վար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կային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հորիզոնի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նկատմամբ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որոշելիս</w:t>
      </w:r>
      <w:r w:rsidR="00B134F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36AFB">
        <w:rPr>
          <w:rFonts w:ascii="GHEA Grapalat" w:hAnsi="GHEA Grapalat" w:cs="Sylfaen"/>
          <w:sz w:val="22"/>
          <w:szCs w:val="24"/>
          <w:lang w:val="hy-AM"/>
        </w:rPr>
        <w:t>ա</w:t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ղյու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B134F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507248" w:rsidRPr="00724A82">
        <w:rPr>
          <w:rFonts w:ascii="GHEA Grapalat" w:hAnsi="GHEA Grapalat" w:cs="Sylfaen"/>
          <w:sz w:val="22"/>
          <w:szCs w:val="24"/>
          <w:lang w:val="hy-AM"/>
        </w:rPr>
        <w:t>ակ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 xml:space="preserve"> 22</w:t>
      </w:r>
      <w:r w:rsidR="00A35BB7" w:rsidRPr="00A35BB7">
        <w:rPr>
          <w:rFonts w:ascii="GHEA Grapalat" w:hAnsi="GHEA Grapalat"/>
          <w:sz w:val="22"/>
          <w:szCs w:val="24"/>
          <w:lang w:val="hy-AM"/>
        </w:rPr>
        <w:t>-ի</w:t>
      </w:r>
      <w:r w:rsidR="00507248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956E62" w14:textId="77777777" w:rsidR="00182DE5" w:rsidRPr="00724A82" w:rsidRDefault="00182DE5" w:rsidP="006F0640">
      <w:pPr>
        <w:spacing w:after="120" w:line="276" w:lineRule="auto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22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0"/>
        <w:gridCol w:w="1700"/>
        <w:gridCol w:w="1559"/>
        <w:gridCol w:w="1557"/>
      </w:tblGrid>
      <w:tr w:rsidR="00182DE5" w:rsidRPr="00724A82" w14:paraId="2C037A76" w14:textId="77777777" w:rsidTr="00B134FA">
        <w:trPr>
          <w:cantSplit/>
          <w:trHeight w:val="415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82F6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Սեյսմիկ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br/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գոտի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FDA4" w14:textId="77777777" w:rsidR="00B134FA" w:rsidRPr="00724A82" w:rsidRDefault="007C6C69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position w:val="-4"/>
                <w:sz w:val="22"/>
                <w:lang w:val="hy-AM" w:eastAsia="en-US"/>
              </w:rPr>
              <w:object w:dxaOrig="340" w:dyaOrig="260" w14:anchorId="6EF97E01">
                <v:shape id="_x0000_i1594" type="#_x0000_t75" style="width:17.25pt;height:12.75pt" o:ole="">
                  <v:imagedata r:id="rId1116" o:title=""/>
                </v:shape>
                <o:OLEObject Type="Embed" ProgID="Equation.3" ShapeID="_x0000_i1594" DrawAspect="Content" ObjectID="_1670763356" r:id="rId1117"/>
              </w:objec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–</w:t>
            </w:r>
            <w:r w:rsidR="00182DE5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ի</w: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  <w:r w:rsidR="00182DE5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մեծություն</w:t>
            </w:r>
            <w:r w:rsidR="00B134FA"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>երը</w:t>
            </w:r>
            <w:r w:rsidR="00182DE5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 xml:space="preserve"> </w:t>
            </w:r>
          </w:p>
        </w:tc>
      </w:tr>
      <w:tr w:rsidR="00B134FA" w:rsidRPr="00724A82" w14:paraId="3E553539" w14:textId="77777777" w:rsidTr="00182DE5">
        <w:trPr>
          <w:cantSplit/>
          <w:trHeight w:val="274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BA57" w14:textId="77777777" w:rsidR="00B134FA" w:rsidRPr="00724A82" w:rsidRDefault="00B134FA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</w:pP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5B4C" w14:textId="77777777" w:rsidR="00B134FA" w:rsidRPr="00724A82" w:rsidRDefault="00B134FA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 xml:space="preserve">Ջրամբարի </w:t>
            </w:r>
            <w:r w:rsidRPr="00724A82">
              <w:rPr>
                <w:rFonts w:ascii="GHEA Grapalat" w:hAnsi="GHEA Grapalat" w:cs="Sylfaen"/>
                <w:noProof w:val="0"/>
                <w:position w:val="-4"/>
                <w:sz w:val="22"/>
                <w:szCs w:val="24"/>
                <w:lang w:val="hy-AM" w:eastAsia="en-US"/>
              </w:rPr>
              <w:object w:dxaOrig="200" w:dyaOrig="260" w14:anchorId="7463EB70">
                <v:shape id="_x0000_i1595" type="#_x0000_t75" style="width:9.75pt;height:12.75pt" o:ole="">
                  <v:imagedata r:id="rId1118" o:title=""/>
                </v:shape>
                <o:OLEObject Type="Embed" ProgID="Equation.3" ShapeID="_x0000_i1595" DrawAspect="Content" ObjectID="_1670763357" r:id="rId1119"/>
              </w:object>
            </w:r>
            <w:r w:rsidRPr="00724A82">
              <w:rPr>
                <w:rFonts w:ascii="GHEA Grapalat" w:hAnsi="GHEA Grapalat" w:cs="Sylfaen"/>
                <w:noProof w:val="0"/>
                <w:sz w:val="22"/>
                <w:szCs w:val="24"/>
                <w:lang w:val="hy-AM" w:eastAsia="en-US"/>
              </w:rPr>
              <w:t xml:space="preserve"> բարձրության դեպքում, մ</w:t>
            </w:r>
          </w:p>
        </w:tc>
      </w:tr>
      <w:tr w:rsidR="00182DE5" w:rsidRPr="00724A82" w14:paraId="3D701360" w14:textId="77777777" w:rsidTr="00182DE5">
        <w:trPr>
          <w:cantSplit/>
          <w:trHeight w:val="2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918A" w14:textId="77777777" w:rsidR="00182DE5" w:rsidRPr="00724A82" w:rsidRDefault="00182DE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00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72FE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315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EA37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300</w:t>
            </w:r>
          </w:p>
        </w:tc>
      </w:tr>
      <w:tr w:rsidR="00182DE5" w:rsidRPr="00724A82" w14:paraId="29E1A079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2A16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4A29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DB4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76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9A7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</w:t>
            </w:r>
          </w:p>
        </w:tc>
      </w:tr>
      <w:tr w:rsidR="00182DE5" w:rsidRPr="00724A82" w14:paraId="437141A3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023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FEE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525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EF5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517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337F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75</w:t>
            </w:r>
          </w:p>
        </w:tc>
      </w:tr>
      <w:tr w:rsidR="00182DE5" w:rsidRPr="00724A82" w14:paraId="3F855792" w14:textId="77777777" w:rsidTr="00182DE5">
        <w:trPr>
          <w:cantSplit/>
          <w:trHeight w:val="28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463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b/>
                <w:noProof w:val="0"/>
                <w:sz w:val="22"/>
                <w:szCs w:val="24"/>
                <w:lang w:val="hy-AM"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629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0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1E08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EC14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1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8691" w14:textId="77777777" w:rsidR="00182DE5" w:rsidRPr="00724A82" w:rsidRDefault="00182DE5" w:rsidP="0019706C">
            <w:pPr>
              <w:pStyle w:val="BodyTextIndent2"/>
              <w:spacing w:after="0" w:line="276" w:lineRule="auto"/>
              <w:ind w:left="0"/>
              <w:jc w:val="center"/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</w:pP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2</w:t>
            </w:r>
            <w:r w:rsidR="00313FD0"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,</w:t>
            </w:r>
            <w:r w:rsidRPr="00724A82">
              <w:rPr>
                <w:rFonts w:ascii="GHEA Grapalat" w:hAnsi="GHEA Grapalat"/>
                <w:noProof w:val="0"/>
                <w:sz w:val="22"/>
                <w:szCs w:val="24"/>
                <w:lang w:val="hy-AM" w:eastAsia="en-US"/>
              </w:rPr>
              <w:t>6</w:t>
            </w:r>
          </w:p>
        </w:tc>
      </w:tr>
    </w:tbl>
    <w:p w14:paraId="797D4F48" w14:textId="77777777" w:rsidR="001C37AC" w:rsidRPr="00724A82" w:rsidRDefault="001C37AC" w:rsidP="0019706C">
      <w:pPr>
        <w:tabs>
          <w:tab w:val="left" w:pos="360"/>
        </w:tabs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75775CA" w14:textId="77777777" w:rsidR="00813325" w:rsidRPr="00724A82" w:rsidRDefault="0019706C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Հիդրոտեխնիկական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905B3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3905B3">
        <w:rPr>
          <w:rFonts w:ascii="GHEA Grapalat" w:hAnsi="GHEA Grapalat" w:cs="Sylfaen"/>
          <w:sz w:val="22"/>
          <w:szCs w:val="24"/>
          <w:lang w:val="hy-AM"/>
        </w:rPr>
        <w:t>վածք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ճնշումային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ճակատի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երկարությամբ</w:t>
      </w:r>
      <w:r w:rsidR="0050400A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ջրային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միջավայրի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չառնել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14EB14E" w14:textId="77777777" w:rsidR="00147F5D" w:rsidRPr="00724A82" w:rsidRDefault="00147F5D" w:rsidP="0019706C">
      <w:pPr>
        <w:spacing w:line="276" w:lineRule="auto"/>
        <w:ind w:firstLine="567"/>
        <w:jc w:val="both"/>
        <w:rPr>
          <w:rFonts w:ascii="GHEA Grapalat" w:hAnsi="GHEA Grapalat"/>
          <w:b/>
          <w:sz w:val="22"/>
          <w:szCs w:val="24"/>
          <w:lang w:val="hy-AM"/>
        </w:rPr>
      </w:pPr>
    </w:p>
    <w:p w14:paraId="52F4DEE4" w14:textId="77777777" w:rsidR="00813325" w:rsidRDefault="00313FD0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bookmarkStart w:id="57" w:name="_Toc12539509"/>
      <w:r w:rsidRPr="00724A82">
        <w:rPr>
          <w:rFonts w:ascii="GHEA Grapalat" w:hAnsi="GHEA Grapalat"/>
          <w:b/>
          <w:sz w:val="22"/>
          <w:szCs w:val="24"/>
          <w:lang w:val="hy-AM"/>
        </w:rPr>
        <w:t>X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ՇԵՆՔԵՐ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` </w:t>
      </w:r>
      <w:r w:rsidR="00426F31" w:rsidRPr="00724A82">
        <w:rPr>
          <w:rFonts w:ascii="GHEA Grapalat" w:hAnsi="GHEA Grapalat"/>
          <w:b/>
          <w:sz w:val="22"/>
          <w:szCs w:val="24"/>
          <w:lang w:val="hy-AM"/>
        </w:rPr>
        <w:t>ՀԻՄՔԻ ՄԱ</w:t>
      </w:r>
      <w:r w:rsidR="00120EC9" w:rsidRPr="00724A82">
        <w:rPr>
          <w:rFonts w:ascii="GHEA Grapalat" w:hAnsi="GHEA Grapalat"/>
          <w:b/>
          <w:sz w:val="22"/>
          <w:szCs w:val="24"/>
          <w:lang w:val="hy-AM"/>
        </w:rPr>
        <w:t>ԿԱՐԴԱԿՈՒՄ</w:t>
      </w:r>
      <w:r w:rsidR="00426F31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ՍԵՅՍՄԱՄԵԿՈՒ</w:t>
      </w:r>
      <w:r w:rsidR="00120EC9" w:rsidRPr="00724A82">
        <w:rPr>
          <w:rFonts w:ascii="GHEA Grapalat" w:hAnsi="GHEA Grapalat" w:cs="Sylfaen"/>
          <w:b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ՀԱՄԱԿԱՐԳԵՐՈՎ</w:t>
      </w:r>
      <w:bookmarkEnd w:id="57"/>
    </w:p>
    <w:p w14:paraId="1717BDB4" w14:textId="77777777" w:rsidR="004A710F" w:rsidRPr="004A710F" w:rsidRDefault="004A710F" w:rsidP="004A710F">
      <w:pPr>
        <w:rPr>
          <w:lang w:val="hy-AM"/>
        </w:rPr>
      </w:pPr>
    </w:p>
    <w:p w14:paraId="04D552F3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8" w:name="_Toc12539510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ցուցումներ</w:t>
      </w:r>
      <w:bookmarkEnd w:id="58"/>
    </w:p>
    <w:p w14:paraId="06DBDC5E" w14:textId="77777777" w:rsidR="004A710F" w:rsidRPr="004A710F" w:rsidRDefault="004A710F" w:rsidP="004A710F">
      <w:pPr>
        <w:rPr>
          <w:lang w:val="hy-AM"/>
        </w:rPr>
      </w:pPr>
    </w:p>
    <w:p w14:paraId="3BA1BC71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ցուցումներն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նշանակություն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գոյություն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ունեցող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շերտավոր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ռետինամետաղե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այսուհետ՝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6C72107" w14:textId="77777777" w:rsidR="00813325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գտնվող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ստորին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6A33F8" w:rsidRPr="00724A82">
        <w:rPr>
          <w:rFonts w:ascii="GHEA Grapalat" w:hAnsi="GHEA Grapalat" w:cs="Sylfaen"/>
          <w:sz w:val="22"/>
          <w:szCs w:val="24"/>
          <w:lang w:val="hy-AM"/>
        </w:rPr>
        <w:t xml:space="preserve"> միջև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 (նկ</w:t>
      </w:r>
      <w:r w:rsidR="00313FD0" w:rsidRPr="00724A82">
        <w:rPr>
          <w:rFonts w:ascii="GHEA Grapalat" w:hAnsi="GHEA Grapalat" w:cs="Sylfaen"/>
          <w:sz w:val="22"/>
          <w:szCs w:val="24"/>
          <w:lang w:val="hy-AM"/>
        </w:rPr>
        <w:t xml:space="preserve">ար </w:t>
      </w:r>
      <w:r w:rsidR="007E5F22" w:rsidRPr="00724A82">
        <w:rPr>
          <w:rFonts w:ascii="GHEA Grapalat" w:hAnsi="GHEA Grapalat" w:cs="Sylfaen"/>
          <w:sz w:val="22"/>
          <w:szCs w:val="24"/>
          <w:lang w:val="hy-AM"/>
        </w:rPr>
        <w:t>9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>)</w:t>
      </w:r>
      <w:r w:rsidR="006A33F8" w:rsidRPr="00724A82">
        <w:rPr>
          <w:rFonts w:ascii="GHEA Grapalat" w:hAnsi="GHEA Grapalat" w:cs="Sylfaen"/>
          <w:sz w:val="22"/>
          <w:szCs w:val="24"/>
          <w:lang w:val="hy-AM"/>
        </w:rPr>
        <w:t>: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F0640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04AEB8C" w14:textId="77777777" w:rsidR="006F0640" w:rsidRPr="00724A82" w:rsidRDefault="006F0640" w:rsidP="006F0640">
      <w:pPr>
        <w:tabs>
          <w:tab w:val="left" w:pos="1134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507248" w:rsidRPr="00724A82" w14:paraId="3E9984E7" w14:textId="77777777" w:rsidTr="006F0640">
        <w:trPr>
          <w:jc w:val="center"/>
        </w:trPr>
        <w:tc>
          <w:tcPr>
            <w:tcW w:w="9571" w:type="dxa"/>
            <w:shd w:val="clear" w:color="auto" w:fill="auto"/>
          </w:tcPr>
          <w:p w14:paraId="353B4A2E" w14:textId="16D59841" w:rsidR="00507248" w:rsidRPr="00724A82" w:rsidRDefault="00A73ED0" w:rsidP="0019706C">
            <w:pPr>
              <w:tabs>
                <w:tab w:val="left" w:pos="1134"/>
              </w:tabs>
              <w:spacing w:line="276" w:lineRule="auto"/>
              <w:ind w:left="426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noProof/>
                <w:lang w:val="hy-AM" w:eastAsia="ru-RU"/>
              </w:rPr>
              <w:drawing>
                <wp:inline distT="0" distB="0" distL="0" distR="0" wp14:anchorId="384C2A4A" wp14:editId="4047A018">
                  <wp:extent cx="4905375" cy="1428750"/>
                  <wp:effectExtent l="0" t="0" r="0" b="0"/>
                  <wp:docPr id="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248" w:rsidRPr="00724A82" w14:paraId="7EB012EC" w14:textId="77777777" w:rsidTr="006F0640">
        <w:trPr>
          <w:trHeight w:val="457"/>
          <w:jc w:val="center"/>
        </w:trPr>
        <w:tc>
          <w:tcPr>
            <w:tcW w:w="9571" w:type="dxa"/>
            <w:shd w:val="clear" w:color="auto" w:fill="auto"/>
          </w:tcPr>
          <w:p w14:paraId="228C629E" w14:textId="77777777" w:rsidR="00507248" w:rsidRPr="00724A82" w:rsidRDefault="00507248" w:rsidP="0019706C">
            <w:pPr>
              <w:tabs>
                <w:tab w:val="left" w:pos="1134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Նկար </w:t>
            </w:r>
            <w:r w:rsidR="007E5F22"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>9</w:t>
            </w:r>
            <w:r w:rsidRPr="00724A82">
              <w:rPr>
                <w:rFonts w:ascii="GHEA Grapalat" w:hAnsi="GHEA Grapalat"/>
                <w:b/>
                <w:sz w:val="22"/>
                <w:szCs w:val="24"/>
                <w:lang w:val="hy-AM"/>
              </w:rPr>
              <w:t xml:space="preserve"> Սեյսմամեկուսացման համակարգերի տեղադրման հիմնական տեսակները</w:t>
            </w:r>
          </w:p>
        </w:tc>
      </w:tr>
    </w:tbl>
    <w:p w14:paraId="43D2EB89" w14:textId="77777777" w:rsidR="006F0640" w:rsidRPr="006F0640" w:rsidRDefault="006F0640" w:rsidP="006F0640">
      <w:pPr>
        <w:tabs>
          <w:tab w:val="left" w:pos="1134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DA2ADBB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տ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ՏՊ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ստանդարտների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բավարարող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կիրառմամբ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մուտք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յուրաքանչյուր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անհրաժեշտության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անխոչընդոտ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փոխարինման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ՍՇՌՄՀ </w:t>
      </w:r>
      <w:r w:rsidR="00B96DBD" w:rsidRPr="00724A82">
        <w:rPr>
          <w:rFonts w:ascii="GHEA Grapalat" w:hAnsi="GHEA Grapalat" w:cs="Sylfaen"/>
          <w:sz w:val="22"/>
          <w:szCs w:val="24"/>
          <w:lang w:val="hy-AM"/>
        </w:rPr>
        <w:t xml:space="preserve">շենքի աշխատանքային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>նախագծեր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ի «Բացատրական մասում»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անհրաժեշտ է նախատեսել սեյսմամեկուսիչների փոխարինման 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աշխատանքների ենթանախագիծ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՝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 xml:space="preserve"> համապատասխան սարքա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>վո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>րում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  <w:t xml:space="preserve">ների անվանումներով և </w:t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աշխատանքների կատարման 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t>հաջորդական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27B3" w:rsidRPr="00724A82">
        <w:rPr>
          <w:rFonts w:ascii="GHEA Grapalat" w:hAnsi="GHEA Grapalat" w:cs="Sylfaen"/>
          <w:sz w:val="22"/>
          <w:szCs w:val="24"/>
          <w:lang w:val="hy-AM"/>
        </w:rPr>
        <w:t xml:space="preserve">թյամբ: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ծառայության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ժամկետը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անհատականորեն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երաշխավորվում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6A8A" w:rsidRPr="002436CC">
        <w:rPr>
          <w:rFonts w:ascii="GHEA Grapalat" w:hAnsi="GHEA Grapalat" w:cs="Sylfaen"/>
          <w:sz w:val="22"/>
          <w:szCs w:val="24"/>
          <w:lang w:val="hy-AM"/>
        </w:rPr>
        <w:t>ՀՍՏ 261-</w:t>
      </w:r>
      <w:r w:rsidR="00A26A8A" w:rsidRPr="002D01AF">
        <w:rPr>
          <w:rFonts w:ascii="GHEA Grapalat" w:hAnsi="GHEA Grapalat" w:cs="Sylfaen"/>
          <w:sz w:val="22"/>
          <w:szCs w:val="24"/>
          <w:lang w:val="hy-AM"/>
        </w:rPr>
        <w:t xml:space="preserve">  ստանդարտի</w:t>
      </w:r>
      <w:r w:rsidR="00EE550A">
        <w:rPr>
          <w:rFonts w:ascii="GHEA Grapalat" w:hAnsi="GHEA Grapalat" w:cs="Sylfaen"/>
          <w:sz w:val="22"/>
          <w:szCs w:val="24"/>
          <w:lang w:val="hy-AM"/>
        </w:rPr>
        <w:t>ն համապատասխան</w:t>
      </w:r>
      <w:r w:rsidR="00A26A8A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արտադ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կող</w:t>
      </w:r>
      <w:r w:rsidR="00426F31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1DB4">
        <w:rPr>
          <w:rFonts w:ascii="GHEA Grapalat" w:hAnsi="GHEA Grapalat" w:cs="Sylfaen"/>
          <w:sz w:val="22"/>
          <w:szCs w:val="24"/>
          <w:lang w:val="hy-AM"/>
        </w:rPr>
        <w:t>տր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D01AF" w:rsidRPr="002D01AF">
        <w:rPr>
          <w:rFonts w:ascii="GHEA Grapalat" w:hAnsi="GHEA Grapalat" w:cs="Sylfaen"/>
          <w:sz w:val="22"/>
          <w:szCs w:val="24"/>
          <w:lang w:val="hy-AM"/>
        </w:rPr>
        <w:t>տ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A26A8A">
        <w:rPr>
          <w:rFonts w:ascii="GHEA Grapalat" w:hAnsi="GHEA Grapalat"/>
          <w:sz w:val="22"/>
          <w:szCs w:val="24"/>
          <w:lang w:val="hy-AM"/>
        </w:rPr>
        <w:t>հիման վրա</w:t>
      </w:r>
      <w:r w:rsidR="002D01AF" w:rsidRPr="002D01AF">
        <w:rPr>
          <w:rFonts w:ascii="GHEA Grapalat" w:hAnsi="GHEA Grapalat" w:cs="Sylfaen"/>
          <w:sz w:val="22"/>
          <w:szCs w:val="24"/>
          <w:lang w:val="hy-AM"/>
        </w:rPr>
        <w:t>:</w:t>
      </w:r>
    </w:p>
    <w:p w14:paraId="34EF92EF" w14:textId="77777777" w:rsidR="00B522C9" w:rsidRPr="00724A82" w:rsidRDefault="00B522C9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կազմում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05÷1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կառույցների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վայրկ</w:t>
      </w:r>
      <w:r w:rsidRPr="00724A82">
        <w:rPr>
          <w:rFonts w:ascii="GHEA Grapalat" w:hAnsi="GHEA Grapalat"/>
          <w:sz w:val="22"/>
          <w:szCs w:val="24"/>
          <w:lang w:val="hy-AM"/>
        </w:rPr>
        <w:t>յա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 ավել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E4B6E9" w14:textId="77777777" w:rsidR="006A33F8" w:rsidRPr="00724A82" w:rsidRDefault="006A33F8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Ըստ կառուցվածքային լուծումների կիրառվում են 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տեսակի սեյսմամեկուսացման համակարգեր` շենքի շուրջը սալվածքի մակարդակից ցածր գտնվող համակարգեր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կ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>ա) և սալվածքի մակարդակից բարձր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եր</w:t>
      </w:r>
      <w:r w:rsidR="00ED000F" w:rsidRPr="00724A82">
        <w:rPr>
          <w:rFonts w:ascii="GHEA Grapalat" w:hAnsi="GHEA Grapalat"/>
          <w:sz w:val="22"/>
          <w:szCs w:val="24"/>
          <w:lang w:val="hy-AM"/>
        </w:rPr>
        <w:t>կ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հարկից ոչ ավելի) գտնվող համակարգեր (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>կ</w:t>
      </w:r>
      <w:r w:rsidR="00313FD0" w:rsidRPr="00724A82">
        <w:rPr>
          <w:rFonts w:ascii="GHEA Grapalat" w:hAnsi="GHEA Grapalat"/>
          <w:sz w:val="22"/>
          <w:szCs w:val="24"/>
          <w:lang w:val="hy-AM"/>
        </w:rPr>
        <w:t>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բ, </w:t>
      </w:r>
      <w:r w:rsidR="00824626" w:rsidRPr="002436CC">
        <w:rPr>
          <w:rFonts w:ascii="GHEA Grapalat" w:hAnsi="GHEA Grapalat"/>
          <w:sz w:val="22"/>
          <w:szCs w:val="24"/>
          <w:lang w:val="hy-AM"/>
        </w:rPr>
        <w:t>9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գ): 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>Բոլոր դեպքերում պետք է ձգտել սեյսմամեկուսացման հարթությունից վերին և ներքին մասերը նախագծել հնարավորին չափ կոշտ կոնստրուկցիանե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ր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 xml:space="preserve">ով: </w:t>
      </w:r>
      <w:r w:rsidRPr="00724A82">
        <w:rPr>
          <w:rFonts w:ascii="GHEA Grapalat" w:hAnsi="GHEA Grapalat"/>
          <w:sz w:val="22"/>
          <w:szCs w:val="24"/>
          <w:lang w:val="hy-AM"/>
        </w:rPr>
        <w:t>Սեյսմամեկուսացման այս կամ այն տեսակի ընտրությունը պայմանավորվում է հիմնա</w:t>
      </w:r>
      <w:r w:rsidR="00F5793C" w:rsidRPr="002436CC">
        <w:rPr>
          <w:rFonts w:ascii="GHEA Grapalat" w:hAnsi="GHEA Grapalat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>ի պայմաններով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շենքի գործառույթային նշանակությամբ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 xml:space="preserve"> և պատվիրատուի</w:t>
      </w:r>
      <w:r w:rsidR="00893D7E" w:rsidRPr="00724A82">
        <w:rPr>
          <w:rFonts w:ascii="GHEA Grapalat" w:hAnsi="GHEA Grapalat"/>
          <w:sz w:val="22"/>
          <w:szCs w:val="24"/>
          <w:lang w:val="hy-AM"/>
        </w:rPr>
        <w:t xml:space="preserve"> առաջադրանքով:</w:t>
      </w:r>
    </w:p>
    <w:p w14:paraId="1249EB8E" w14:textId="77777777" w:rsidR="00893D7E" w:rsidRPr="00724A82" w:rsidRDefault="00893D7E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հեղույսներով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պոկման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մեկուսիչներում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ձգող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աճին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ՄՊա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38DE5112" w14:textId="77777777" w:rsidR="00893D7E" w:rsidRPr="00724A82" w:rsidRDefault="00893D7E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Ինժեներական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բարձրացնեն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5 %-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3D8F901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շուրջը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պիտի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բացակ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առնվազն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1,5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որպեսզի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ազատորեն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շարժվի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շահագործման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ամբողջ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ժամանակա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հատվածի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ապահովվի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75D5708E" w14:textId="77777777" w:rsidR="00813325" w:rsidRPr="006A4FB3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color w:val="FF0000"/>
          <w:sz w:val="22"/>
          <w:szCs w:val="24"/>
          <w:lang w:val="hy-AM"/>
        </w:rPr>
      </w:pPr>
      <w:r w:rsidRPr="001D7F3A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ամենաստորին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և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հիմքի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ամենավերին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մասի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1D7F3A">
        <w:rPr>
          <w:rFonts w:ascii="GHEA Grapalat" w:hAnsi="GHEA Grapalat"/>
          <w:sz w:val="22"/>
          <w:szCs w:val="24"/>
          <w:lang w:val="hy-AM"/>
        </w:rPr>
        <w:t xml:space="preserve"> </w:t>
      </w:r>
      <w:r w:rsidRPr="001D7F3A">
        <w:rPr>
          <w:rFonts w:ascii="GHEA Grapalat" w:hAnsi="GHEA Grapalat" w:cs="Sylfaen"/>
          <w:sz w:val="22"/>
          <w:szCs w:val="24"/>
          <w:lang w:val="hy-AM"/>
        </w:rPr>
        <w:t>բացակը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է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բավարար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լինի</w:t>
      </w:r>
      <w:r w:rsidR="00183008" w:rsidRPr="006A4FB3">
        <w:rPr>
          <w:rFonts w:ascii="GHEA Grapalat" w:hAnsi="GHEA Grapalat"/>
          <w:sz w:val="22"/>
          <w:szCs w:val="24"/>
          <w:lang w:val="hy-AM"/>
        </w:rPr>
        <w:t>,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որպեսզի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ապահովի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ստատիկ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և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դինամիկ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դեֆորմացիաները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շահագործման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ողջ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ընթացքում</w:t>
      </w:r>
      <w:r w:rsidR="00183008" w:rsidRPr="006A4FB3">
        <w:rPr>
          <w:rFonts w:ascii="GHEA Grapalat" w:hAnsi="GHEA Grapalat"/>
          <w:sz w:val="22"/>
          <w:szCs w:val="24"/>
          <w:lang w:val="hy-AM"/>
        </w:rPr>
        <w:t>,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ինչպես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նաև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6A4FB3">
        <w:rPr>
          <w:rFonts w:ascii="GHEA Grapalat" w:hAnsi="GHEA Grapalat" w:cs="Sylfaen"/>
          <w:sz w:val="22"/>
          <w:szCs w:val="24"/>
          <w:lang w:val="hy-AM"/>
        </w:rPr>
        <w:t>1,5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գերազանցող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Pr="006A4FB3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6A4FB3">
        <w:rPr>
          <w:rFonts w:ascii="GHEA Grapalat" w:hAnsi="GHEA Grapalat"/>
          <w:color w:val="FF0000"/>
          <w:sz w:val="22"/>
          <w:szCs w:val="24"/>
          <w:lang w:val="hy-AM"/>
        </w:rPr>
        <w:t>:</w:t>
      </w:r>
    </w:p>
    <w:p w14:paraId="184BE595" w14:textId="77777777" w:rsidR="00813325" w:rsidRPr="00724A82" w:rsidRDefault="00813325" w:rsidP="00F82155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օգտագործվող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տարածքներում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պահպանվեն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հր</w:t>
      </w:r>
      <w:r w:rsidR="00684F65" w:rsidRPr="00724A82">
        <w:rPr>
          <w:rFonts w:ascii="GHEA Grapalat" w:hAnsi="GHEA Grapalat" w:cs="Sylfaen"/>
          <w:sz w:val="22"/>
          <w:szCs w:val="24"/>
          <w:lang w:val="hy-AM"/>
        </w:rPr>
        <w:t>դեհային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անվտանգության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կանոնները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32B3517B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449B90C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59" w:name="_Toc12539511"/>
      <w:r w:rsidRPr="00724A82">
        <w:rPr>
          <w:rFonts w:ascii="GHEA Grapalat" w:hAnsi="GHEA Grapalat"/>
          <w:sz w:val="22"/>
          <w:szCs w:val="24"/>
          <w:lang w:val="hy-AM"/>
        </w:rPr>
        <w:t>2.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59"/>
    </w:p>
    <w:p w14:paraId="3B4CC146" w14:textId="77777777" w:rsidR="004A710F" w:rsidRPr="004A710F" w:rsidRDefault="004A710F" w:rsidP="004A710F">
      <w:pPr>
        <w:rPr>
          <w:lang w:val="hy-AM"/>
        </w:rPr>
      </w:pPr>
    </w:p>
    <w:p w14:paraId="0A9F71F3" w14:textId="77777777" w:rsidR="00B522C9" w:rsidRPr="00724A82" w:rsidRDefault="00B522C9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գլուխներ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>4÷7-</w:t>
      </w:r>
      <w:r w:rsidR="00C22329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երի հո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ւ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սա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լիու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թյան ապահովման նպատակով անհրաժեշտ է հաշվարկային տեղա</w:t>
      </w:r>
      <w:r w:rsidRPr="00724A82">
        <w:rPr>
          <w:rFonts w:ascii="GHEA Grapalat" w:hAnsi="GHEA Grapalat"/>
          <w:sz w:val="22"/>
          <w:szCs w:val="24"/>
          <w:lang w:val="hy-AM"/>
        </w:rPr>
        <w:t>փոխությունների և ուղղաձիգ գրավիտացիոն ու սեյսմիկ բեռնվածքների մեծությունները բազմապատկել 1</w:t>
      </w:r>
      <w:r w:rsidR="00ED000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1 գործակցով: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21E330C0" w14:textId="77777777" w:rsidR="00813325" w:rsidRPr="00724A82" w:rsidRDefault="0081332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եղանակով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9E2A1D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9E2A1D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724A82">
        <w:rPr>
          <w:rFonts w:ascii="GHEA Grapalat" w:hAnsi="GHEA Grapalat"/>
          <w:sz w:val="22"/>
          <w:szCs w:val="24"/>
          <w:lang w:val="hy-AM"/>
        </w:rPr>
        <w:t>6.4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ի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հակազդման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սպեկտրների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գրանցված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աքսելերոգրամների</w:t>
      </w:r>
      <w:r w:rsidR="00183008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83008" w:rsidRPr="00724A82">
        <w:rPr>
          <w:rFonts w:ascii="GHEA Grapalat" w:hAnsi="GHEA Grapalat" w:cs="Sylfaen"/>
          <w:sz w:val="22"/>
          <w:szCs w:val="24"/>
          <w:lang w:val="hy-AM"/>
        </w:rPr>
        <w:t>մշակվել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տեղափոխություններ և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ճիգեր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տարբերակից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առավել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անբարենպաստը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3D1F571" w14:textId="77777777" w:rsidR="00813325" w:rsidRPr="00724A82" w:rsidRDefault="0081332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էֆեկտիվ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</w:t>
      </w:r>
      <w:r w:rsidR="00D1567D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5CFF236F">
          <v:shape id="_x0000_i1597" type="#_x0000_t75" style="width:9.75pt;height:12.75pt" o:ole="">
            <v:imagedata r:id="rId1121" o:title=""/>
          </v:shape>
          <o:OLEObject Type="Embed" ProgID="Equation.3" ShapeID="_x0000_i1597" DrawAspect="Content" ObjectID="_1670763358" r:id="rId112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8C1B2A9" w14:textId="77777777" w:rsidR="00813325" w:rsidRPr="00724A82" w:rsidRDefault="007C6C69" w:rsidP="00CE053E">
      <w:pPr>
        <w:tabs>
          <w:tab w:val="left" w:pos="993"/>
        </w:tabs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30"/>
          <w:sz w:val="22"/>
          <w:szCs w:val="24"/>
          <w:lang w:val="hy-AM"/>
        </w:rPr>
        <w:object w:dxaOrig="1480" w:dyaOrig="700" w14:anchorId="42FF4F43">
          <v:shape id="_x0000_i1598" type="#_x0000_t75" style="width:74.25pt;height:35.25pt" o:ole="" fillcolor="window">
            <v:imagedata r:id="rId1123" o:title=""/>
          </v:shape>
          <o:OLEObject Type="Embed" ProgID="Equation.3" ShapeID="_x0000_i1598" DrawAspect="Content" ObjectID="_1670763359" r:id="rId112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(31)</w:t>
      </w:r>
    </w:p>
    <w:p w14:paraId="49EFE997" w14:textId="77777777" w:rsidR="00D94054" w:rsidRPr="00724A82" w:rsidRDefault="00813325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t>`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13E12AC9" w14:textId="77777777" w:rsidR="007C6C69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Gabriola"/>
          <w:sz w:val="22"/>
          <w:szCs w:val="24"/>
          <w:lang w:val="hy-AM"/>
        </w:rPr>
      </w:pPr>
      <w:r w:rsidRPr="00724A82">
        <w:rPr>
          <w:rFonts w:ascii="GHEA Grapalat" w:hAnsi="GHEA Grapalat"/>
          <w:position w:val="-8"/>
          <w:sz w:val="22"/>
          <w:lang w:val="hy-AM"/>
        </w:rPr>
        <w:object w:dxaOrig="220" w:dyaOrig="300" w14:anchorId="5790936E">
          <v:shape id="_x0000_i1599" type="#_x0000_t75" style="width:11.25pt;height:15pt" o:ole="">
            <v:imagedata r:id="rId1125" o:title=""/>
          </v:shape>
          <o:OLEObject Type="Embed" ProgID="Equation.3" ShapeID="_x0000_i1599" DrawAspect="Content" ObjectID="_1670763360" r:id="rId112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գումարային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ստատիկ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կշիռը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զուգակցման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9676A" w:rsidRPr="00724A82">
        <w:rPr>
          <w:rFonts w:ascii="GHEA Grapalat" w:hAnsi="GHEA Grapalat"/>
          <w:sz w:val="22"/>
          <w:szCs w:val="24"/>
          <w:lang w:val="hy-AM"/>
        </w:rPr>
        <w:t>6</w:t>
      </w:r>
      <w:r w:rsidR="00DF5C5B" w:rsidRPr="00724A82">
        <w:rPr>
          <w:rFonts w:ascii="GHEA Grapalat" w:hAnsi="GHEA Grapalat"/>
          <w:sz w:val="22"/>
          <w:szCs w:val="24"/>
          <w:lang w:val="hy-AM"/>
        </w:rPr>
        <w:t>-</w:t>
      </w:r>
      <w:r w:rsidR="00DF5C5B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9031A3" w:rsidRPr="00724A82">
        <w:rPr>
          <w:rFonts w:ascii="GHEA Grapalat" w:hAnsi="GHEA Grapalat" w:cs="Gabriola"/>
          <w:sz w:val="22"/>
          <w:szCs w:val="24"/>
          <w:lang w:val="hy-AM"/>
        </w:rPr>
        <w:t xml:space="preserve">, </w:t>
      </w:r>
    </w:p>
    <w:p w14:paraId="40332E32" w14:textId="77777777" w:rsidR="007C6C69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80" w:dyaOrig="340" w14:anchorId="6074D7D9">
          <v:shape id="_x0000_i1600" type="#_x0000_t75" style="width:18.75pt;height:17.25pt" o:ole="">
            <v:imagedata r:id="rId1127" o:title=""/>
          </v:shape>
          <o:OLEObject Type="Embed" ProgID="Equation.3" ShapeID="_x0000_i1600" DrawAspect="Content" ObjectID="_1670763361" r:id="rId112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031A3" w:rsidRPr="00724A82">
        <w:rPr>
          <w:rFonts w:ascii="GHEA Grapalat" w:hAnsi="GHEA Grapalat"/>
          <w:sz w:val="22"/>
          <w:szCs w:val="24"/>
          <w:lang w:val="hy-AM"/>
        </w:rPr>
        <w:t>–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մեկու</w:t>
      </w:r>
      <w:r w:rsidR="009031A3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բաղ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կացուցիչ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էֆեկտիվ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="001F20CE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գործարանի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F5793C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5793C" w:rsidRPr="002436CC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անրապետական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ստան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դարտների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  <w:r w:rsidR="009031A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06801174" w14:textId="77777777" w:rsidR="00813325" w:rsidRPr="00724A82" w:rsidRDefault="007C6C69" w:rsidP="00CE053E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279" w14:anchorId="7D898774">
          <v:shape id="_x0000_i1601" type="#_x0000_t75" style="width:11.25pt;height:14.25pt" o:ole="">
            <v:imagedata r:id="rId1129" o:title=""/>
          </v:shape>
          <o:OLEObject Type="Embed" ProgID="Equation.3" ShapeID="_x0000_i1601" DrawAspect="Content" ObjectID="_1670763362" r:id="rId1130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անկման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արագացում</w:t>
      </w:r>
      <w:r w:rsidR="00904BEF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A2A4815" w14:textId="77777777" w:rsidR="00813325" w:rsidRPr="00724A82" w:rsidRDefault="00684F65" w:rsidP="00F82155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Համակարգի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մեկու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EE0A66" w:rsidRPr="002436CC">
        <w:rPr>
          <w:rFonts w:ascii="GHEA Grapalat" w:hAnsi="GHEA Grapalat"/>
          <w:sz w:val="22"/>
          <w:szCs w:val="24"/>
          <w:lang w:val="hy-AM"/>
        </w:rPr>
        <w:t>5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)</w:t>
      </w:r>
      <w:r w:rsidR="003E7157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431C4FA1" w14:textId="77777777" w:rsidR="00813325" w:rsidRPr="00724A82" w:rsidRDefault="00514E65" w:rsidP="00CE053E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6"/>
          <w:sz w:val="22"/>
          <w:szCs w:val="24"/>
          <w:lang w:val="hy-AM"/>
        </w:rPr>
        <w:object w:dxaOrig="2100" w:dyaOrig="660" w14:anchorId="201E755D">
          <v:shape id="_x0000_i1602" type="#_x0000_t75" style="width:105pt;height:33pt" o:ole="" fillcolor="window">
            <v:imagedata r:id="rId1131" o:title=""/>
          </v:shape>
          <o:OLEObject Type="Embed" ProgID="Equation.3" ShapeID="_x0000_i1602" DrawAspect="Content" ObjectID="_1670763363" r:id="rId1132"/>
        </w:objec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                     (32)</w:t>
      </w:r>
    </w:p>
    <w:p w14:paraId="3027B306" w14:textId="77777777" w:rsidR="00312ACF" w:rsidRDefault="00312ACF" w:rsidP="00CE053E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</w:p>
    <w:p w14:paraId="7E0BB75B" w14:textId="77777777" w:rsidR="00C22329" w:rsidRPr="00724A82" w:rsidRDefault="00C22329" w:rsidP="00CE053E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</w:p>
    <w:p w14:paraId="22861785" w14:textId="77777777" w:rsidR="007C6C69" w:rsidRPr="00724A82" w:rsidRDefault="00514E65" w:rsidP="00CE053E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60" w:dyaOrig="340" w14:anchorId="4B892CF4">
          <v:shape id="_x0000_i1603" type="#_x0000_t75" style="width:12.75pt;height:17.25pt" o:ole="">
            <v:imagedata r:id="rId1133" o:title=""/>
          </v:shape>
          <o:OLEObject Type="Embed" ProgID="Equation.3" ShapeID="_x0000_i1603" DrawAspect="Content" ObjectID="_1670763364" r:id="rId113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220" w:dyaOrig="260" w14:anchorId="688E6102">
          <v:shape id="_x0000_i1604" type="#_x0000_t75" style="width:11.25pt;height:12.75pt" o:ole="">
            <v:imagedata r:id="rId1135" o:title=""/>
          </v:shape>
          <o:OLEObject Type="Embed" ProgID="Equation.3" ShapeID="_x0000_i1604" DrawAspect="Content" ObjectID="_1670763365" r:id="rId1136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գործակիցների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4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7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աղյուսակներին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="007C6C6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0D410DBB" w14:textId="77777777" w:rsidR="00813325" w:rsidRDefault="00813325" w:rsidP="00CE053E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0"/>
          <w:sz w:val="22"/>
          <w:lang w:val="hy-AM"/>
        </w:rPr>
        <w:object w:dxaOrig="499" w:dyaOrig="320" w14:anchorId="392C77CC">
          <v:shape id="_x0000_i1605" type="#_x0000_t75" style="width:24.75pt;height:15.75pt" o:ole="">
            <v:imagedata r:id="rId1137" o:title=""/>
          </v:shape>
          <o:OLEObject Type="Embed" ProgID="Equation.3" ShapeID="_x0000_i1605" DrawAspect="Content" ObjectID="_1670763366" r:id="rId113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գործակիցը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տակի 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կարգից</w:t>
      </w:r>
      <w:r w:rsidR="00790B99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բանաձևեր</w:t>
      </w:r>
      <w:r w:rsidR="007C6C69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sz w:val="22"/>
          <w:szCs w:val="24"/>
          <w:lang w:val="hy-AM"/>
        </w:rPr>
        <w:t>(7) - (9)-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="00904BE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իսկ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0"/>
          <w:sz w:val="22"/>
          <w:lang w:val="hy-AM"/>
        </w:rPr>
        <w:object w:dxaOrig="480" w:dyaOrig="320" w14:anchorId="79FCA06D">
          <v:shape id="_x0000_i1606" type="#_x0000_t75" style="width:24pt;height:15.75pt" o:ole="">
            <v:imagedata r:id="rId1139" o:title=""/>
          </v:shape>
          <o:OLEObject Type="Embed" ProgID="Equation.3" ShapeID="_x0000_i1606" DrawAspect="Content" ObjectID="_1670763367" r:id="rId1140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 xml:space="preserve">կախված 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մարման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>կրիտիկական գործակցի</w:t>
      </w:r>
      <w:r w:rsidR="00C2232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position w:val="-6"/>
          <w:lang w:val="hy-AM"/>
        </w:rPr>
        <w:object w:dxaOrig="200" w:dyaOrig="279" w14:anchorId="6BA37533">
          <v:shape id="_x0000_i1607" type="#_x0000_t75" style="width:9.75pt;height:14.25pt" o:ole="">
            <v:imagedata r:id="rId1141" o:title=""/>
          </v:shape>
          <o:OLEObject Type="Embed" ProgID="Equation.3" ShapeID="_x0000_i1607" DrawAspect="Content" ObjectID="_1670763368" r:id="rId1142"/>
        </w:object>
      </w:r>
      <w:r w:rsidR="00C22329" w:rsidRPr="00724A82" w:rsidDel="00C22329">
        <w:rPr>
          <w:rFonts w:ascii="GHEA Grapalat" w:hAnsi="GHEA Grapalat"/>
          <w:sz w:val="22"/>
          <w:szCs w:val="24"/>
          <w:lang w:val="hy-AM"/>
        </w:rPr>
        <w:t xml:space="preserve"> 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>արժեքից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="00BD7894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23-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3B86C31" w14:textId="77777777" w:rsidR="001D7F3A" w:rsidRDefault="001D7F3A" w:rsidP="004A710F">
      <w:pPr>
        <w:spacing w:after="120" w:line="276" w:lineRule="auto"/>
        <w:ind w:right="360" w:firstLine="562"/>
        <w:jc w:val="right"/>
        <w:rPr>
          <w:rFonts w:ascii="GHEA Grapalat" w:hAnsi="GHEA Grapalat" w:cs="Sylfaen"/>
          <w:b/>
          <w:sz w:val="22"/>
          <w:szCs w:val="24"/>
          <w:lang w:val="hy-AM"/>
        </w:rPr>
      </w:pPr>
    </w:p>
    <w:p w14:paraId="251B628D" w14:textId="77777777" w:rsidR="00813325" w:rsidRPr="00724A82" w:rsidRDefault="00813325" w:rsidP="004A710F">
      <w:pPr>
        <w:spacing w:after="120" w:line="276" w:lineRule="auto"/>
        <w:ind w:right="360"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 w:rsidRPr="00724A82">
        <w:rPr>
          <w:rFonts w:ascii="GHEA Grapalat" w:hAnsi="GHEA Grapalat" w:cs="Sylfaen"/>
          <w:b/>
          <w:sz w:val="22"/>
          <w:szCs w:val="24"/>
          <w:lang w:val="hy-AM"/>
        </w:rPr>
        <w:t>Աղյուսակ</w:t>
      </w:r>
      <w:r w:rsidRPr="00724A82">
        <w:rPr>
          <w:rFonts w:ascii="GHEA Grapalat" w:hAnsi="GHEA Grapalat"/>
          <w:b/>
          <w:sz w:val="22"/>
          <w:szCs w:val="24"/>
          <w:lang w:val="hy-AM"/>
        </w:rPr>
        <w:t xml:space="preserve"> 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920"/>
        <w:gridCol w:w="920"/>
        <w:gridCol w:w="921"/>
        <w:gridCol w:w="920"/>
        <w:gridCol w:w="921"/>
      </w:tblGrid>
      <w:tr w:rsidR="00813325" w:rsidRPr="00724A82" w14:paraId="4D1C3E7C" w14:textId="77777777" w:rsidTr="00A75CE0">
        <w:trPr>
          <w:trHeight w:val="409"/>
          <w:jc w:val="center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9164" w14:textId="77777777" w:rsidR="00C22329" w:rsidRPr="00724A82" w:rsidRDefault="00813325" w:rsidP="0019706C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Կրիտիկական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մարման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գործակց</w:t>
            </w:r>
            <w:r w:rsidR="00183008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ի </w:t>
            </w:r>
          </w:p>
          <w:p w14:paraId="78F67ED1" w14:textId="77777777" w:rsidR="00813325" w:rsidRPr="00724A82" w:rsidRDefault="00C22329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6"/>
                <w:sz w:val="22"/>
                <w:lang w:val="hy-AM"/>
              </w:rPr>
              <w:object w:dxaOrig="200" w:dyaOrig="260" w14:anchorId="78D40C40">
                <v:shape id="_x0000_i1608" type="#_x0000_t75" style="width:9.75pt;height:12.75pt" o:ole="">
                  <v:imagedata r:id="rId1143" o:title=""/>
                </v:shape>
                <o:OLEObject Type="Embed" ProgID="Equation.3" ShapeID="_x0000_i1608" DrawAspect="Content" ObjectID="_1670763369" r:id="rId1144"/>
              </w:object>
            </w:r>
            <w:r w:rsidR="00705A3B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A51ECD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>արժեքը</w:t>
            </w:r>
            <w:r w:rsidR="008341B3" w:rsidRPr="00724A82">
              <w:rPr>
                <w:rFonts w:ascii="GHEA Grapalat" w:hAnsi="GHEA Grapalat" w:cs="Sylfaen"/>
                <w:sz w:val="22"/>
                <w:szCs w:val="24"/>
                <w:lang w:val="hy-AM"/>
              </w:rPr>
              <w:t xml:space="preserve"> </w:t>
            </w:r>
            <w:r w:rsidR="00813325" w:rsidRPr="00724A82">
              <w:rPr>
                <w:rFonts w:ascii="GHEA Grapalat" w:hAnsi="GHEA Grapalat"/>
                <w:sz w:val="22"/>
                <w:szCs w:val="24"/>
                <w:lang w:val="hy-AM"/>
              </w:rPr>
              <w:t>%</w:t>
            </w:r>
            <w:r w:rsidR="00A51ECD" w:rsidRPr="00724A82">
              <w:rPr>
                <w:rFonts w:ascii="GHEA Grapalat" w:hAnsi="GHEA Grapalat"/>
                <w:sz w:val="22"/>
                <w:szCs w:val="24"/>
                <w:lang w:val="hy-AM"/>
              </w:rPr>
              <w:t>-ով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21CC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4AFB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37A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E668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CF3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20</w:t>
            </w:r>
          </w:p>
        </w:tc>
      </w:tr>
      <w:tr w:rsidR="00813325" w:rsidRPr="00724A82" w14:paraId="2764C891" w14:textId="77777777" w:rsidTr="00A75CE0">
        <w:trPr>
          <w:trHeight w:val="430"/>
          <w:jc w:val="center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0764" w14:textId="77777777" w:rsidR="00813325" w:rsidRPr="00724A82" w:rsidRDefault="007C6C69" w:rsidP="0019706C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4"/>
                <w:vertAlign w:val="superscript"/>
                <w:lang w:val="hy-AM"/>
              </w:rPr>
            </w:pPr>
            <w:r w:rsidRPr="00724A82">
              <w:rPr>
                <w:rFonts w:ascii="GHEA Grapalat" w:hAnsi="GHEA Grapalat"/>
                <w:position w:val="-10"/>
                <w:sz w:val="22"/>
                <w:lang w:val="hy-AM"/>
              </w:rPr>
              <w:object w:dxaOrig="580" w:dyaOrig="320" w14:anchorId="79E6F4A6">
                <v:shape id="_x0000_i1609" type="#_x0000_t75" style="width:29.25pt;height:15.75pt" o:ole="">
                  <v:imagedata r:id="rId1145" o:title=""/>
                </v:shape>
                <o:OLEObject Type="Embed" ProgID="Equation.3" ShapeID="_x0000_i1609" DrawAspect="Content" ObjectID="_1670763370" r:id="rId1146"/>
              </w:objec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7A31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951A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BE1E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5D2A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ED0D" w14:textId="77777777" w:rsidR="00813325" w:rsidRPr="00724A82" w:rsidRDefault="00813325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1</w:t>
            </w:r>
            <w:r w:rsidR="00313FD0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  <w:r w:rsidR="00893D7E" w:rsidRPr="00724A82">
              <w:rPr>
                <w:rFonts w:ascii="GHEA Grapalat" w:hAnsi="GHEA Grapalat"/>
                <w:sz w:val="22"/>
                <w:szCs w:val="24"/>
                <w:lang w:val="hy-AM"/>
              </w:rPr>
              <w:t>7</w:t>
            </w:r>
          </w:p>
        </w:tc>
      </w:tr>
      <w:tr w:rsidR="003847A8" w:rsidRPr="00724A82" w14:paraId="23860740" w14:textId="77777777" w:rsidTr="00A75CE0">
        <w:trPr>
          <w:trHeight w:val="430"/>
          <w:jc w:val="center"/>
        </w:trPr>
        <w:tc>
          <w:tcPr>
            <w:tcW w:w="8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2908" w14:textId="77777777" w:rsidR="003847A8" w:rsidRPr="00724A82" w:rsidRDefault="003847A8" w:rsidP="0019706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4"/>
                <w:highlight w:val="yellow"/>
                <w:lang w:val="hy-AM"/>
              </w:rPr>
            </w:pP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sym w:font="Symbol" w:char="F02A"/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)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միջանկյալ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մեծությունների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համար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="007C6C69" w:rsidRPr="00724A82">
              <w:rPr>
                <w:rFonts w:ascii="GHEA Grapalat" w:hAnsi="GHEA Grapalat"/>
                <w:position w:val="-10"/>
                <w:lang w:val="hy-AM"/>
              </w:rPr>
              <w:object w:dxaOrig="480" w:dyaOrig="320" w14:anchorId="2C4478D2">
                <v:shape id="_x0000_i1610" type="#_x0000_t75" style="width:24pt;height:15.75pt" o:ole="">
                  <v:imagedata r:id="rId1147" o:title=""/>
                </v:shape>
                <o:OLEObject Type="Embed" ProgID="Equation.3" ShapeID="_x0000_i1610" DrawAspect="Content" ObjectID="_1670763371" r:id="rId1148"/>
              </w:objec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արժեքները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որոշվում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են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գծային</w:t>
            </w:r>
            <w:r w:rsidRPr="00724A82">
              <w:rPr>
                <w:rFonts w:ascii="GHEA Grapalat" w:hAnsi="GHEA Grapalat"/>
                <w:i/>
                <w:szCs w:val="24"/>
                <w:lang w:val="hy-AM"/>
              </w:rPr>
              <w:t xml:space="preserve"> </w:t>
            </w:r>
            <w:r w:rsidRPr="00724A82">
              <w:rPr>
                <w:rFonts w:ascii="GHEA Grapalat" w:hAnsi="GHEA Grapalat" w:cs="Sylfaen"/>
                <w:i/>
                <w:szCs w:val="24"/>
                <w:lang w:val="hy-AM"/>
              </w:rPr>
              <w:t>միջարկումով</w:t>
            </w:r>
          </w:p>
        </w:tc>
      </w:tr>
    </w:tbl>
    <w:p w14:paraId="67D0F8F1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i/>
          <w:sz w:val="18"/>
          <w:szCs w:val="24"/>
          <w:lang w:val="hy-AM"/>
        </w:rPr>
      </w:pPr>
      <w:r w:rsidRPr="00724A82">
        <w:rPr>
          <w:rFonts w:ascii="GHEA Grapalat" w:hAnsi="GHEA Grapalat"/>
          <w:szCs w:val="24"/>
          <w:lang w:val="hy-AM"/>
        </w:rPr>
        <w:t xml:space="preserve">      </w:t>
      </w:r>
      <w:r w:rsidR="00705A3B" w:rsidRPr="00724A82">
        <w:rPr>
          <w:rFonts w:ascii="GHEA Grapalat" w:hAnsi="GHEA Grapalat"/>
          <w:szCs w:val="24"/>
          <w:lang w:val="hy-AM"/>
        </w:rPr>
        <w:tab/>
      </w:r>
      <w:r w:rsidR="00705A3B" w:rsidRPr="00724A82">
        <w:rPr>
          <w:rFonts w:ascii="GHEA Grapalat" w:hAnsi="GHEA Grapalat"/>
          <w:szCs w:val="24"/>
          <w:lang w:val="hy-AM"/>
        </w:rPr>
        <w:tab/>
      </w:r>
      <w:r w:rsidRPr="00724A82">
        <w:rPr>
          <w:rFonts w:ascii="GHEA Grapalat" w:hAnsi="GHEA Grapalat"/>
          <w:szCs w:val="24"/>
          <w:lang w:val="hy-AM"/>
        </w:rPr>
        <w:t xml:space="preserve"> </w:t>
      </w:r>
    </w:p>
    <w:p w14:paraId="56EB1575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34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Pr="002436CC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առկայության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ընդհանուր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9E2A1D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ոլորումը</w:t>
      </w:r>
      <w:r w:rsidR="00684F65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ընդունում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13A31687" w14:textId="77777777" w:rsidR="00813325" w:rsidRPr="00724A82" w:rsidRDefault="00813325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724A82">
        <w:rPr>
          <w:rFonts w:ascii="GHEA Grapalat" w:hAnsi="GHEA Grapalat"/>
          <w:position w:val="-10"/>
          <w:sz w:val="22"/>
          <w:lang w:val="hy-AM"/>
        </w:rPr>
        <w:object w:dxaOrig="940" w:dyaOrig="320" w14:anchorId="59DBD526">
          <v:shape id="_x0000_i1611" type="#_x0000_t75" style="width:47.25pt;height:15.75pt" o:ole="">
            <v:imagedata r:id="rId1149" o:title=""/>
          </v:shape>
          <o:OLEObject Type="Embed" ProgID="Equation.3" ShapeID="_x0000_i1611" DrawAspect="Content" ObjectID="_1670763372" r:id="rId115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  <w:t xml:space="preserve">      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(33)</w:t>
      </w:r>
    </w:p>
    <w:p w14:paraId="72A3F788" w14:textId="77777777" w:rsidR="008341B3" w:rsidRPr="00724A82" w:rsidRDefault="00573325" w:rsidP="00573325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 w:cs="Sylfaen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 w:cs="Sylfaen"/>
          <w:b/>
          <w:sz w:val="22"/>
          <w:szCs w:val="24"/>
          <w:lang w:val="hy-AM"/>
        </w:rPr>
        <w:t>50</w:t>
      </w:r>
      <w:r w:rsidRPr="002436CC">
        <w:rPr>
          <w:rFonts w:ascii="GHEA Grapalat" w:hAnsi="GHEA Grapalat" w:cs="Sylfaen"/>
          <w:b/>
          <w:sz w:val="22"/>
          <w:szCs w:val="24"/>
          <w:lang w:val="hy-AM"/>
        </w:rPr>
        <w:t>.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տեղափոխությունները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341B3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341B3" w:rsidRPr="00724A82">
        <w:rPr>
          <w:rFonts w:ascii="GHEA Grapalat" w:hAnsi="GHEA Grapalat"/>
          <w:sz w:val="22"/>
          <w:szCs w:val="24"/>
          <w:lang w:val="hy-AM"/>
        </w:rPr>
        <w:t>`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26"/>
        <w:gridCol w:w="1429"/>
      </w:tblGrid>
      <w:tr w:rsidR="008341B3" w:rsidRPr="00724A82" w14:paraId="3413FF6A" w14:textId="77777777" w:rsidTr="008341B3">
        <w:tc>
          <w:tcPr>
            <w:tcW w:w="8755" w:type="dxa"/>
            <w:shd w:val="clear" w:color="auto" w:fill="auto"/>
          </w:tcPr>
          <w:p w14:paraId="175C08FB" w14:textId="77777777" w:rsidR="008341B3" w:rsidRPr="00724A82" w:rsidRDefault="007C6C69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position w:val="-26"/>
                <w:sz w:val="22"/>
                <w:szCs w:val="24"/>
                <w:lang w:val="hy-AM"/>
              </w:rPr>
              <w:object w:dxaOrig="1900" w:dyaOrig="680" w14:anchorId="618CE9DF">
                <v:shape id="_x0000_i1612" type="#_x0000_t75" style="width:95.25pt;height:33.75pt" o:ole="" fillcolor="window">
                  <v:imagedata r:id="rId1151" o:title=""/>
                </v:shape>
                <o:OLEObject Type="Embed" ProgID="Equation.3" ShapeID="_x0000_i1612" DrawAspect="Content" ObjectID="_1670763373" r:id="rId1152"/>
              </w:object>
            </w:r>
            <w:r w:rsidR="008341B3" w:rsidRPr="00724A82">
              <w:rPr>
                <w:rFonts w:ascii="GHEA Grapalat" w:hAnsi="GHEA Grapalat"/>
                <w:sz w:val="22"/>
                <w:szCs w:val="24"/>
                <w:lang w:val="hy-AM"/>
              </w:rPr>
              <w:t>,</w:t>
            </w:r>
          </w:p>
          <w:p w14:paraId="40D1404D" w14:textId="77777777" w:rsidR="008341B3" w:rsidRPr="00724A82" w:rsidRDefault="000C1C07" w:rsidP="0019706C">
            <w:pPr>
              <w:spacing w:line="276" w:lineRule="auto"/>
              <w:ind w:firstLine="567"/>
              <w:jc w:val="center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b/>
                <w:bCs/>
                <w:position w:val="-28"/>
                <w:sz w:val="18"/>
                <w:lang w:val="hy-AM"/>
              </w:rPr>
              <w:object w:dxaOrig="3980" w:dyaOrig="660" w14:anchorId="75F4EC65">
                <v:shape id="_x0000_i1613" type="#_x0000_t75" style="width:178.5pt;height:30pt" o:ole="" fillcolor="window">
                  <v:imagedata r:id="rId1153" o:title=""/>
                </v:shape>
                <o:OLEObject Type="Embed" ProgID="Equation.3" ShapeID="_x0000_i1613" DrawAspect="Content" ObjectID="_1670763374" r:id="rId1154"/>
              </w:objec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69CAFE0" w14:textId="77777777" w:rsidR="008341B3" w:rsidRPr="00724A82" w:rsidRDefault="008341B3" w:rsidP="0019706C">
            <w:pPr>
              <w:spacing w:line="276" w:lineRule="auto"/>
              <w:ind w:firstLine="567"/>
              <w:jc w:val="right"/>
              <w:rPr>
                <w:rFonts w:ascii="GHEA Grapalat" w:hAnsi="GHEA Grapalat"/>
                <w:sz w:val="22"/>
                <w:szCs w:val="24"/>
                <w:lang w:val="hy-AM"/>
              </w:rPr>
            </w:pPr>
            <w:r w:rsidRPr="00724A82">
              <w:rPr>
                <w:rFonts w:ascii="GHEA Grapalat" w:hAnsi="GHEA Grapalat"/>
                <w:sz w:val="22"/>
                <w:szCs w:val="24"/>
                <w:lang w:val="hy-AM"/>
              </w:rPr>
              <w:t>(34)</w:t>
            </w:r>
          </w:p>
        </w:tc>
      </w:tr>
    </w:tbl>
    <w:p w14:paraId="7E3A5394" w14:textId="77777777" w:rsidR="00C22329" w:rsidRPr="00724A82" w:rsidRDefault="008341B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880" w:dyaOrig="320" w14:anchorId="501DDD78">
          <v:shape id="_x0000_i1614" type="#_x0000_t75" style="width:44.25pt;height:15.75pt" o:ole="">
            <v:imagedata r:id="rId1155" o:title=""/>
          </v:shape>
          <o:OLEObject Type="Embed" ProgID="Equation.3" ShapeID="_x0000_i1614" DrawAspect="Content" ObjectID="_1670763375" r:id="rId1156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հակազդման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սպեկտրի օրդինատն 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720" w:dyaOrig="320" w14:anchorId="24C62B53">
          <v:shape id="_x0000_i1615" type="#_x0000_t75" style="width:36pt;height:15.75pt" o:ole="">
            <v:imagedata r:id="rId1157" o:title=""/>
          </v:shape>
          <o:OLEObject Type="Embed" ProgID="Equation.3" ShapeID="_x0000_i1615" DrawAspect="Content" ObjectID="_1670763376" r:id="rId115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դեպքում,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շինհրապարակի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ընտրված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սինթետիկ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C6C69" w:rsidRPr="00724A82">
        <w:rPr>
          <w:rFonts w:ascii="GHEA Grapalat" w:hAnsi="GHEA Grapalat"/>
          <w:position w:val="-12"/>
          <w:sz w:val="22"/>
          <w:lang w:val="hy-AM"/>
        </w:rPr>
        <w:object w:dxaOrig="520" w:dyaOrig="360" w14:anchorId="6178C3C0">
          <v:shape id="_x0000_i1616" type="#_x0000_t75" style="width:26.25pt;height:18pt" o:ole="">
            <v:imagedata r:id="rId1159" o:title=""/>
          </v:shape>
          <o:OLEObject Type="Embed" ProgID="Equation.3" ShapeID="_x0000_i1616" DrawAspect="Content" ObjectID="_1670763377" r:id="rId1160"/>
        </w:objec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աքսե</w:t>
      </w:r>
      <w:r w:rsidR="00FD419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լե</w:t>
      </w:r>
      <w:r w:rsidR="00FD4197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րոգրամի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639" w:dyaOrig="320" w14:anchorId="70FA8A38">
          <v:shape id="_x0000_i1617" type="#_x0000_t75" style="width:32.25pt;height:15.75pt" o:ole="">
            <v:imagedata r:id="rId1161" o:title=""/>
          </v:shape>
          <o:OLEObject Type="Embed" ProgID="Equation.3" ShapeID="_x0000_i1617" DrawAspect="Content" ObjectID="_1670763378" r:id="rId1162"/>
        </w:object>
      </w:r>
      <w:r w:rsidRPr="00724A82">
        <w:rPr>
          <w:rFonts w:ascii="GHEA Grapalat" w:hAnsi="GHEA Grapalat"/>
          <w:i/>
          <w:sz w:val="22"/>
          <w:szCs w:val="24"/>
          <w:lang w:val="hy-AM"/>
        </w:rPr>
        <w:t xml:space="preserve"> </w:t>
      </w:r>
      <w:r w:rsidR="00FD4197" w:rsidRPr="002436CC">
        <w:rPr>
          <w:rFonts w:ascii="GHEA Grapalat" w:hAnsi="GHEA Grapalat" w:cs="Sylfaen"/>
          <w:sz w:val="22"/>
          <w:szCs w:val="24"/>
          <w:lang w:val="hy-AM"/>
        </w:rPr>
        <w:t>հաշվարկելիս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կրիտիկական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D4197" w:rsidRPr="002436CC">
        <w:rPr>
          <w:rFonts w:ascii="GHEA Grapalat" w:hAnsi="GHEA Grapalat" w:cs="Sylfaen"/>
          <w:sz w:val="22"/>
          <w:szCs w:val="24"/>
          <w:lang w:val="hy-AM"/>
        </w:rPr>
        <w:t>ստացված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6"/>
          <w:sz w:val="22"/>
          <w:lang w:val="hy-AM"/>
        </w:rPr>
        <w:object w:dxaOrig="200" w:dyaOrig="279" w14:anchorId="56956EA5">
          <v:shape id="_x0000_i1618" type="#_x0000_t75" style="width:9.75pt;height:14.25pt" o:ole="">
            <v:imagedata r:id="rId1163" o:title=""/>
          </v:shape>
          <o:OLEObject Type="Embed" ProgID="Equation.3" ShapeID="_x0000_i1618" DrawAspect="Content" ObjectID="_1670763379" r:id="rId116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արժեքին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1EA55F4F" w14:textId="77777777" w:rsidR="00C22329" w:rsidRPr="006A4FB3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6A4FB3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6A4FB3">
        <w:rPr>
          <w:rFonts w:ascii="GHEA Grapalat" w:hAnsi="GHEA Grapalat"/>
          <w:b/>
          <w:sz w:val="22"/>
          <w:szCs w:val="24"/>
          <w:lang w:val="hy-AM"/>
        </w:rPr>
        <w:t>1</w:t>
      </w:r>
      <w:r w:rsidRPr="006A4FB3">
        <w:rPr>
          <w:rFonts w:ascii="GHEA Grapalat" w:hAnsi="GHEA Grapalat"/>
          <w:b/>
          <w:sz w:val="22"/>
          <w:szCs w:val="24"/>
          <w:lang w:val="hy-AM"/>
        </w:rPr>
        <w:t>.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i/>
          <w:sz w:val="22"/>
          <w:szCs w:val="24"/>
          <w:lang w:val="hy-AM"/>
        </w:rPr>
        <w:t>D</w:t>
      </w:r>
      <w:r w:rsidR="00C22329" w:rsidRPr="006A4FB3">
        <w:rPr>
          <w:rFonts w:ascii="GHEA Grapalat" w:hAnsi="GHEA Grapalat" w:cs="Sylfaen"/>
          <w:i/>
          <w:sz w:val="22"/>
          <w:szCs w:val="24"/>
          <w:vertAlign w:val="subscript"/>
          <w:lang w:val="hy-AM"/>
        </w:rPr>
        <w:t>D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 xml:space="preserve"> տեղափոխությունը պետք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է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փոքր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լինի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ցիկլային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փորձարկումների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թույլատրելի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տեղափոխության արժեքից՝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սեյսմամեկուսիչներ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արտադրող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գործարանի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</w:t>
      </w:r>
      <w:r w:rsidR="00C22329" w:rsidRPr="006A4FB3">
        <w:rPr>
          <w:rFonts w:ascii="GHEA Grapalat" w:hAnsi="GHEA Grapalat" w:cs="Sylfaen"/>
          <w:sz w:val="22"/>
          <w:szCs w:val="24"/>
          <w:lang w:val="hy-AM"/>
        </w:rPr>
        <w:t>պայմանների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 և կետ </w:t>
      </w:r>
      <w:r w:rsidR="009376C9" w:rsidRPr="006A4FB3">
        <w:rPr>
          <w:rFonts w:ascii="GHEA Grapalat" w:hAnsi="GHEA Grapalat"/>
          <w:sz w:val="22"/>
          <w:szCs w:val="24"/>
          <w:lang w:val="hy-AM"/>
        </w:rPr>
        <w:t>34</w:t>
      </w:r>
      <w:r w:rsidR="006A4FB3" w:rsidRPr="006A4FB3">
        <w:rPr>
          <w:rFonts w:ascii="GHEA Grapalat" w:hAnsi="GHEA Grapalat"/>
          <w:sz w:val="22"/>
          <w:szCs w:val="24"/>
          <w:lang w:val="hy-AM"/>
        </w:rPr>
        <w:t>5</w:t>
      </w:r>
      <w:r w:rsidR="00C22329" w:rsidRPr="006A4FB3">
        <w:rPr>
          <w:rFonts w:ascii="GHEA Grapalat" w:hAnsi="GHEA Grapalat"/>
          <w:sz w:val="22"/>
          <w:szCs w:val="24"/>
          <w:lang w:val="hy-AM"/>
        </w:rPr>
        <w:t xml:space="preserve">-ի: </w:t>
      </w:r>
    </w:p>
    <w:p w14:paraId="49462DFE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bookmarkStart w:id="60" w:name="_Toc12539512"/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բեռնվածքը</w:t>
      </w:r>
      <w:bookmarkEnd w:id="60"/>
    </w:p>
    <w:p w14:paraId="245F5060" w14:textId="77777777" w:rsidR="004A710F" w:rsidRPr="004A710F" w:rsidRDefault="004A710F" w:rsidP="004A710F">
      <w:pPr>
        <w:rPr>
          <w:lang w:val="hy-AM"/>
        </w:rPr>
      </w:pPr>
    </w:p>
    <w:p w14:paraId="779B4A50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առաջացող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լայնական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1B7EDE4B" w14:textId="77777777" w:rsidR="00813325" w:rsidRPr="00724A82" w:rsidRDefault="00813325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1040" w:dyaOrig="320" w14:anchorId="3DC283C9">
          <v:shape id="_x0000_i1619" type="#_x0000_t75" style="width:51.75pt;height:15.75pt" o:ole="">
            <v:imagedata r:id="rId1165" o:title=""/>
          </v:shape>
          <o:OLEObject Type="Embed" ProgID="Equation.3" ShapeID="_x0000_i1619" DrawAspect="Content" ObjectID="_1670763380" r:id="rId1166"/>
        </w:object>
      </w:r>
      <w:r w:rsidR="009E2A1D" w:rsidRPr="00CD390F">
        <w:rPr>
          <w:rFonts w:ascii="GHEA Grapalat" w:hAnsi="GHEA Grapalat"/>
          <w:sz w:val="22"/>
          <w:lang w:val="hy-AM"/>
        </w:rPr>
        <w:t>:</w:t>
      </w:r>
      <w:r w:rsidRPr="00724A82">
        <w:rPr>
          <w:rFonts w:ascii="GHEA Grapalat" w:hAnsi="GHEA Grapalat"/>
          <w:sz w:val="22"/>
          <w:szCs w:val="24"/>
          <w:vertAlign w:val="subscript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="009031A3"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(35)</w:t>
      </w:r>
    </w:p>
    <w:p w14:paraId="6D22A734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320" w:dyaOrig="320" w14:anchorId="6A4699AC">
          <v:shape id="_x0000_i1620" type="#_x0000_t75" style="width:15.75pt;height:15.75pt" o:ole="">
            <v:imagedata r:id="rId1167" o:title=""/>
          </v:shape>
          <o:OLEObject Type="Embed" ProgID="Equation.3" ShapeID="_x0000_i1620" DrawAspect="Content" ObjectID="_1670763381" r:id="rId1168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-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6"/>
          <w:sz w:val="22"/>
          <w:lang w:val="hy-AM"/>
        </w:rPr>
        <w:object w:dxaOrig="240" w:dyaOrig="279" w14:anchorId="31824BA7">
          <v:shape id="_x0000_i1621" type="#_x0000_t75" style="width:12pt;height:14.25pt" o:ole="">
            <v:imagedata r:id="rId1169" o:title=""/>
          </v:shape>
          <o:OLEObject Type="Embed" ProgID="Equation.3" ShapeID="_x0000_i1621" DrawAspect="Content" ObjectID="_1670763382" r:id="rId117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բանաձև</w:t>
      </w:r>
      <w:r w:rsidR="00B6312F" w:rsidRPr="00724A82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(34)-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5756C6D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կապերի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ամրության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բանաձև 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(35)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 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ազդե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ցության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ներքո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4CD7939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35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4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8602D" w:rsidRPr="00724A82">
        <w:rPr>
          <w:rFonts w:ascii="GHEA Grapalat" w:hAnsi="GHEA Grapalat"/>
          <w:position w:val="-4"/>
          <w:sz w:val="22"/>
          <w:lang w:val="hy-AM"/>
        </w:rPr>
        <w:object w:dxaOrig="200" w:dyaOrig="260" w14:anchorId="6E9D1C48">
          <v:shape id="_x0000_i1622" type="#_x0000_t75" style="width:9.75pt;height:12.75pt" o:ole="">
            <v:imagedata r:id="rId1171" o:title=""/>
          </v:shape>
          <o:OLEObject Type="Embed" ProgID="Equation.3" ShapeID="_x0000_i1622" DrawAspect="Content" ObjectID="_1670763383" r:id="rId117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 xml:space="preserve">ում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1C52F576">
          <v:shape id="_x0000_i1623" type="#_x0000_t75" style="width:15pt;height:15.75pt" o:ole="">
            <v:imagedata r:id="rId1173" o:title=""/>
          </v:shape>
          <o:OLEObject Type="Embed" ProgID="Equation.3" ShapeID="_x0000_i1623" DrawAspect="Content" ObjectID="_1670763384" r:id="rId1174"/>
        </w:object>
      </w:r>
      <w:r w:rsidR="003E7157" w:rsidRPr="00724A82">
        <w:rPr>
          <w:rFonts w:ascii="GHEA Grapalat" w:hAnsi="GHEA Grapalat" w:cs="Sylfaen"/>
          <w:sz w:val="22"/>
          <w:szCs w:val="24"/>
          <w:lang w:val="hy-AM"/>
        </w:rPr>
        <w:t>կշռի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կիրառված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79" w:dyaOrig="320" w14:anchorId="359F7AB9">
          <v:shape id="_x0000_i1624" type="#_x0000_t75" style="width:14.25pt;height:15.75pt" o:ole="">
            <v:imagedata r:id="rId1175" o:title=""/>
          </v:shape>
          <o:OLEObject Type="Embed" ProgID="Equation.3" ShapeID="_x0000_i1624" DrawAspect="Content" ObjectID="_1670763385" r:id="rId1176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որոշվում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բանաձևով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`</w:t>
      </w:r>
    </w:p>
    <w:p w14:paraId="39B06190" w14:textId="77777777" w:rsidR="00813325" w:rsidRPr="00724A82" w:rsidRDefault="00B6312F" w:rsidP="0019706C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52"/>
          <w:sz w:val="22"/>
          <w:szCs w:val="24"/>
          <w:lang w:val="hy-AM"/>
        </w:rPr>
        <w:object w:dxaOrig="1520" w:dyaOrig="880" w14:anchorId="4233D04B">
          <v:shape id="_x0000_i1625" type="#_x0000_t75" style="width:75.75pt;height:44.25pt" o:ole="" fillcolor="window">
            <v:imagedata r:id="rId1177" o:title=""/>
          </v:shape>
          <o:OLEObject Type="Embed" ProgID="Equation.3" ShapeID="_x0000_i1625" DrawAspect="Content" ObjectID="_1670763386" r:id="rId1178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</w:r>
      <w:r w:rsidR="00D76852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A42E39" w:rsidRPr="00724A82">
        <w:rPr>
          <w:rFonts w:ascii="GHEA Grapalat" w:hAnsi="GHEA Grapalat"/>
          <w:sz w:val="22"/>
          <w:szCs w:val="24"/>
          <w:lang w:val="hy-AM"/>
        </w:rPr>
        <w:tab/>
      </w:r>
      <w:r w:rsidR="00813325" w:rsidRPr="00724A82">
        <w:rPr>
          <w:rFonts w:ascii="GHEA Grapalat" w:hAnsi="GHEA Grapalat"/>
          <w:sz w:val="22"/>
          <w:szCs w:val="24"/>
          <w:lang w:val="hy-AM"/>
        </w:rPr>
        <w:tab/>
        <w:t>(36)</w:t>
      </w:r>
    </w:p>
    <w:p w14:paraId="3E9BB3B2" w14:textId="77777777" w:rsidR="00813325" w:rsidRPr="00724A82" w:rsidRDefault="00C2232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րտեղ</w:t>
      </w:r>
      <w:r w:rsidRPr="00724A82">
        <w:rPr>
          <w:rFonts w:ascii="GHEA Grapalat" w:hAnsi="GHEA Grapalat" w:cs="Sylfaen"/>
          <w:sz w:val="22"/>
          <w:szCs w:val="24"/>
          <w:lang w:val="hy-AM"/>
        </w:rPr>
        <w:t>՝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260" w:dyaOrig="320" w14:anchorId="58CA92DA">
          <v:shape id="_x0000_i1626" type="#_x0000_t75" style="width:12.75pt;height:15.75pt" o:ole="">
            <v:imagedata r:id="rId1179" o:title=""/>
          </v:shape>
          <o:OLEObject Type="Embed" ProgID="Equation.3" ShapeID="_x0000_i1626" DrawAspect="Content" ObjectID="_1670763387" r:id="rId1180"/>
        </w:object>
      </w:r>
      <w:r w:rsidR="00D76852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հիմքից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00" w:dyaOrig="320" w14:anchorId="6E70AB94">
          <v:shape id="_x0000_i1627" type="#_x0000_t75" style="width:15pt;height:15.75pt" o:ole="">
            <v:imagedata r:id="rId1181" o:title=""/>
          </v:shape>
          <o:OLEObject Type="Embed" ProgID="Equation.3" ShapeID="_x0000_i1627" DrawAspect="Content" ObjectID="_1670763388" r:id="rId1182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բեռնվածքի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բարձրությունն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  <w:r w:rsidR="00790B9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220" w:dyaOrig="340" w14:anchorId="73734CAA">
          <v:shape id="_x0000_i1628" type="#_x0000_t75" style="width:11.25pt;height:17.25pt" o:ole="">
            <v:imagedata r:id="rId1183" o:title=""/>
          </v:shape>
          <o:OLEObject Type="Embed" ProgID="Equation.3" ShapeID="_x0000_i1628" DrawAspect="Content" ObjectID="_1670763389" r:id="rId1184"/>
        </w:objec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գործակցի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3E7157" w:rsidRPr="00724A82">
        <w:rPr>
          <w:rFonts w:ascii="GHEA Grapalat" w:hAnsi="GHEA Grapalat"/>
          <w:sz w:val="22"/>
          <w:szCs w:val="24"/>
          <w:lang w:val="hy-AM"/>
        </w:rPr>
        <w:t xml:space="preserve">և շեղվածքների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արժեքները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6312F" w:rsidRPr="00724A82">
        <w:rPr>
          <w:rFonts w:ascii="GHEA Grapalat" w:hAnsi="GHEA Grapalat"/>
          <w:position w:val="-10"/>
          <w:sz w:val="22"/>
          <w:lang w:val="hy-AM"/>
        </w:rPr>
        <w:object w:dxaOrig="300" w:dyaOrig="300" w14:anchorId="2951185C">
          <v:shape id="_x0000_i1629" type="#_x0000_t75" style="width:15pt;height:15pt" o:ole="">
            <v:imagedata r:id="rId1185" o:title=""/>
          </v:shape>
          <o:OLEObject Type="Embed" ProgID="Equation.3" ShapeID="_x0000_i1629" DrawAspect="Content" ObjectID="_1670763390" r:id="rId1186"/>
        </w:objec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տարբեր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լուծումներով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վերնակառույցների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աղյուսակ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6497A18" w14:textId="77777777" w:rsidR="00EE2378" w:rsidRDefault="00EE2378" w:rsidP="0019706C">
      <w:pPr>
        <w:pStyle w:val="Heading1"/>
        <w:ind w:firstLine="567"/>
        <w:jc w:val="left"/>
        <w:rPr>
          <w:rFonts w:ascii="GHEA Grapalat" w:hAnsi="GHEA Grapalat"/>
          <w:b/>
          <w:i/>
          <w:sz w:val="22"/>
          <w:szCs w:val="24"/>
          <w:lang w:val="hy-AM"/>
        </w:rPr>
      </w:pPr>
      <w:bookmarkStart w:id="61" w:name="_Toc12539513"/>
    </w:p>
    <w:p w14:paraId="7BDDE107" w14:textId="77777777" w:rsidR="00813325" w:rsidRDefault="00813325" w:rsidP="0019706C">
      <w:pPr>
        <w:pStyle w:val="Heading1"/>
        <w:ind w:firstLine="567"/>
        <w:jc w:val="left"/>
        <w:rPr>
          <w:rFonts w:ascii="GHEA Grapalat" w:hAnsi="GHEA Grapalat" w:cs="Sylfaen"/>
          <w:b/>
          <w:i/>
          <w:sz w:val="22"/>
          <w:szCs w:val="24"/>
          <w:lang w:val="hy-AM"/>
        </w:rPr>
      </w:pP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4.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b/>
          <w:i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b/>
          <w:i/>
          <w:sz w:val="22"/>
          <w:szCs w:val="24"/>
          <w:lang w:val="hy-AM"/>
        </w:rPr>
        <w:t>մոդելներ</w:t>
      </w:r>
      <w:bookmarkEnd w:id="61"/>
    </w:p>
    <w:p w14:paraId="0A0EC28E" w14:textId="77777777" w:rsidR="004A710F" w:rsidRPr="004A710F" w:rsidRDefault="004A710F" w:rsidP="004A710F">
      <w:pPr>
        <w:rPr>
          <w:lang w:val="hy-AM"/>
        </w:rPr>
      </w:pPr>
    </w:p>
    <w:p w14:paraId="734A828C" w14:textId="77777777" w:rsidR="00813325" w:rsidRPr="00724A82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Աքսելերոգրամներով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ժամանակ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գեր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84F65" w:rsidRPr="00724A82">
        <w:rPr>
          <w:rFonts w:ascii="GHEA Grapalat" w:hAnsi="GHEA Grapalat"/>
          <w:sz w:val="22"/>
          <w:szCs w:val="24"/>
          <w:lang w:val="hy-AM"/>
        </w:rPr>
        <w:t xml:space="preserve">հաշվարկային սխեման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մոդելավոր</w:t>
      </w:r>
      <w:r w:rsidR="00684F65" w:rsidRPr="00724A82">
        <w:rPr>
          <w:rFonts w:ascii="GHEA Grapalat" w:hAnsi="GHEA Grapalat" w:cs="Sylfaen"/>
          <w:sz w:val="22"/>
          <w:szCs w:val="24"/>
          <w:lang w:val="hy-AM"/>
        </w:rPr>
        <w:t xml:space="preserve">վում է 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տեղափոխություն</w:t>
      </w:r>
      <w:r w:rsidRPr="00724A82">
        <w:rPr>
          <w:rFonts w:ascii="GHEA Grapalat" w:hAnsi="GHEA Grapalat" w:cs="Gabriola"/>
          <w:sz w:val="22"/>
          <w:szCs w:val="24"/>
          <w:lang w:val="hy-AM"/>
        </w:rPr>
        <w:t>»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վածքը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դիտարկվում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որպես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մարմին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12869" w:rsidRPr="00724A82">
        <w:rPr>
          <w:rFonts w:ascii="GHEA Grapalat" w:hAnsi="GHEA Grapalat" w:cs="Sylfaen"/>
          <w:sz w:val="22"/>
          <w:szCs w:val="24"/>
          <w:lang w:val="hy-AM"/>
        </w:rPr>
        <w:t xml:space="preserve">պետք է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ազդեցությունը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C7F2136" w14:textId="77777777" w:rsidR="00813325" w:rsidRPr="002436CC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9E2A1D" w:rsidRPr="009E2A1D">
        <w:rPr>
          <w:rFonts w:ascii="GHEA Grapalat" w:hAnsi="GHEA Grapalat" w:cs="Sylfaen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երբ</w:t>
      </w:r>
      <w:r w:rsidR="002E1686" w:rsidRPr="002436CC">
        <w:rPr>
          <w:rFonts w:ascii="GHEA Grapalat" w:hAnsi="GHEA Grapalat"/>
          <w:sz w:val="22"/>
          <w:szCs w:val="24"/>
          <w:lang w:val="hy-AM"/>
        </w:rPr>
        <w:t>՝</w:t>
      </w:r>
    </w:p>
    <w:p w14:paraId="0429BAE9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միատարր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2D7723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4FF42927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տատանումների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9E2A1D" w:rsidRPr="009E2A1D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sym w:font="Symbol" w:char="F0A3"/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6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վրկ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4DB92F5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կառու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յ</w:t>
      </w:r>
      <w:r w:rsidRPr="00724A82">
        <w:rPr>
          <w:rFonts w:ascii="GHEA Grapalat" w:hAnsi="GHEA Grapalat" w:cs="Sylfaen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հարաբերական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արտակենտրոնությունը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0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>01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56A1C062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մեկուսիչները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տեղադրված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հարթությունում</w:t>
      </w:r>
      <w:r w:rsidR="003F5519"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165E415A" w14:textId="77777777" w:rsidR="00813325" w:rsidRPr="00724A82" w:rsidRDefault="00813325" w:rsidP="00573325">
      <w:pPr>
        <w:numPr>
          <w:ilvl w:val="0"/>
          <w:numId w:val="1"/>
        </w:numPr>
        <w:spacing w:line="276" w:lineRule="auto"/>
        <w:ind w:hanging="10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մեկուսիչի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200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8FDD3B1" w14:textId="77777777" w:rsidR="00813325" w:rsidRPr="00724A82" w:rsidRDefault="00B12869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գծային համակարգը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ներմուծվում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հաշվարկում ինչպես կ</w:t>
      </w:r>
      <w:r w:rsidR="00B6312F" w:rsidRPr="00724A82">
        <w:rPr>
          <w:rFonts w:ascii="GHEA Grapalat" w:hAnsi="GHEA Grapalat"/>
          <w:sz w:val="22"/>
          <w:szCs w:val="24"/>
          <w:lang w:val="hy-AM"/>
        </w:rPr>
        <w:t>ետ</w:t>
      </w:r>
      <w:r w:rsidRPr="00724A82">
        <w:rPr>
          <w:rFonts w:ascii="Calibri" w:hAnsi="Calibri" w:cs="Calibri"/>
          <w:sz w:val="22"/>
          <w:szCs w:val="24"/>
          <w:lang w:val="hy-AM"/>
        </w:rPr>
        <w:t> </w:t>
      </w:r>
      <w:r w:rsidR="009376C9" w:rsidRPr="002436CC">
        <w:rPr>
          <w:rFonts w:ascii="GHEA Grapalat" w:hAnsi="GHEA Grapalat"/>
          <w:sz w:val="22"/>
          <w:szCs w:val="24"/>
          <w:lang w:val="hy-AM"/>
        </w:rPr>
        <w:t>355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դեպքերում</w:t>
      </w:r>
      <w:r w:rsidRPr="00724A82">
        <w:rPr>
          <w:rFonts w:ascii="GHEA Grapalat" w:hAnsi="GHEA Grapalat"/>
          <w:sz w:val="22"/>
          <w:szCs w:val="24"/>
          <w:lang w:val="hy-AM"/>
        </w:rPr>
        <w:t>, այնպես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 xml:space="preserve"> էլ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10%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 մարման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հատկանիշներով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օժտված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կիրառելիս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CAEF767" w14:textId="77777777" w:rsidR="00813325" w:rsidRDefault="00813325" w:rsidP="00F82155">
      <w:pPr>
        <w:numPr>
          <w:ilvl w:val="0"/>
          <w:numId w:val="24"/>
        </w:numPr>
        <w:tabs>
          <w:tab w:val="left" w:pos="1176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լուծման</w:t>
      </w:r>
      <w:r w:rsidR="00F769E4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համապատասխանում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80CEE" w:rsidRPr="002436CC">
        <w:rPr>
          <w:rFonts w:ascii="GHEA Grapalat" w:hAnsi="GHEA Grapalat"/>
          <w:sz w:val="22"/>
          <w:szCs w:val="24"/>
          <w:lang w:val="hy-AM"/>
        </w:rPr>
        <w:t>VII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պահանջներին</w:t>
      </w:r>
      <w:r w:rsidR="0089676A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մոդելավորվում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ձողի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տեսքով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lastRenderedPageBreak/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հիմնա</w:t>
      </w:r>
      <w:r w:rsidR="00DC066C" w:rsidRPr="00724A82">
        <w:rPr>
          <w:rFonts w:ascii="GHEA Grapalat" w:hAnsi="GHEA Grapalat" w:cs="Sylfaen"/>
          <w:sz w:val="22"/>
          <w:szCs w:val="24"/>
          <w:lang w:val="hy-AM"/>
        </w:rPr>
        <w:t>տակին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մակարդակներում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որում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ձողերը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անկշ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 w:cs="Sylfaen"/>
          <w:sz w:val="22"/>
          <w:szCs w:val="24"/>
          <w:lang w:val="hy-AM"/>
        </w:rPr>
        <w:t>ռ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բոլոր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գումարին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4A710F" w:rsidRPr="004A710F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5F561CE8" w14:textId="77777777" w:rsidR="004A710F" w:rsidRPr="00724A82" w:rsidRDefault="004A710F" w:rsidP="004A710F">
      <w:pPr>
        <w:tabs>
          <w:tab w:val="left" w:pos="1176"/>
        </w:tabs>
        <w:spacing w:line="276" w:lineRule="auto"/>
        <w:ind w:left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59FDF1B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5.</w:t>
      </w:r>
      <w:r w:rsidR="00120EC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bookmarkStart w:id="62" w:name="_Toc12539514"/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կոնստրուկտավորու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62"/>
    </w:p>
    <w:p w14:paraId="613EB4B8" w14:textId="77777777" w:rsidR="004A710F" w:rsidRPr="004A710F" w:rsidRDefault="004A710F" w:rsidP="004A710F">
      <w:pPr>
        <w:rPr>
          <w:lang w:val="hy-AM"/>
        </w:rPr>
      </w:pPr>
    </w:p>
    <w:p w14:paraId="3DA7F39A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ժապավենային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տիպի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հիմքերը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կապերով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F391EFA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մասով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ծածկի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սկավառակով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միավորված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սխեման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իրենից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ներկայացնում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առաձգական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չխզված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Շրջանակը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կապված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լուծում</w:t>
      </w:r>
      <w:r w:rsidR="002E1686" w:rsidRPr="002436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կբացառի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ոլոր</w:t>
      </w:r>
      <w:r w:rsidR="002E1686" w:rsidRPr="002436CC">
        <w:rPr>
          <w:rFonts w:ascii="GHEA Grapalat" w:hAnsi="GHEA Grapalat" w:cs="Sylfaen"/>
          <w:sz w:val="22"/>
          <w:szCs w:val="24"/>
          <w:lang w:val="hy-AM"/>
        </w:rPr>
        <w:t>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մոմենտները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D665A52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բացա</w:t>
      </w:r>
      <w:r w:rsidR="00114C7B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ռությամբ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քարե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առաջին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գոտու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89676A" w:rsidRPr="00724A82">
        <w:rPr>
          <w:rFonts w:ascii="GHEA Grapalat" w:hAnsi="GHEA Grapalat" w:cs="Sylfaen"/>
          <w:sz w:val="22"/>
          <w:szCs w:val="24"/>
          <w:lang w:val="hy-AM"/>
        </w:rPr>
        <w:t>ն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որմերի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7-</w:t>
      </w:r>
      <w:r w:rsidRPr="00724A82">
        <w:rPr>
          <w:rFonts w:ascii="GHEA Grapalat" w:hAnsi="GHEA Grapalat" w:cs="Sylfaen"/>
          <w:sz w:val="22"/>
          <w:szCs w:val="24"/>
          <w:lang w:val="hy-AM"/>
        </w:rPr>
        <w:t>րդ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բաժնում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նախատեսված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>համապատասխան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AA40595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դասավորվածությունը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իրականացվում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առնելով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ուրվագիծը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հավասարաչափ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բաշխումը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>Այդ դասավորվածությունը պետք է նաև ապահովի սեյսմամեկուսիչների համատեղ աշխատանքը և բացառ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>ի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 xml:space="preserve"> որևէ մեկի պոկումը կամ ձգվումը ուղղաձիգ ուղղությամբ: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սեյսմամեկուսիչների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խմբերի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հեռավորություն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066C" w:rsidRPr="00724A82">
        <w:rPr>
          <w:rFonts w:ascii="GHEA Grapalat" w:hAnsi="GHEA Grapalat" w:cs="Sylfaen"/>
          <w:sz w:val="22"/>
          <w:szCs w:val="24"/>
          <w:lang w:val="hy-AM"/>
        </w:rPr>
        <w:t>գերազանցեն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քան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</w:t>
      </w:r>
      <w:r w:rsidR="00114C7B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5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անգամ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1770077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Սեյսմամեկուսացումով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ինժեներային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գը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ունենա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ճկուն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միացումներ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կոմպենսատորներ</w:t>
      </w:r>
      <w:r w:rsidR="00DC066C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որոնք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տալիս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հաղորդակցման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տեղաշարժը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հաշվարկային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տեղափոխության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t>(33)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մեծությունով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2D59BF2E" w14:textId="77777777" w:rsidR="00813325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համակարգերով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ուրվագիծը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հնարավորինս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պարզ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Մինչև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12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բարձրության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3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հարկից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(11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ոչ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հատակագծում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ասիմետրիկ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երկրաչափական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ձևերի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առկայությունը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67081B67" w14:textId="77777777" w:rsidR="00CE7BB0" w:rsidRPr="00724A82" w:rsidRDefault="00813325" w:rsidP="00F82155">
      <w:pPr>
        <w:numPr>
          <w:ilvl w:val="0"/>
          <w:numId w:val="24"/>
        </w:numPr>
        <w:tabs>
          <w:tab w:val="left" w:pos="1120"/>
        </w:tabs>
        <w:spacing w:line="276" w:lineRule="auto"/>
        <w:ind w:left="0"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համակարգի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հորիզոնական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կոշտության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հարթության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կառուցվածքի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զանգվածների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կենտրոնի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պրոյեկցիայի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միջև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արտակենտրոնության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նվազարկման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նպատակով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ուղղաձիգ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բեռնվածքների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տարբերությունը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միևնույն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FB6D99">
        <w:rPr>
          <w:rFonts w:ascii="GHEA Grapalat" w:hAnsi="GHEA Grapalat" w:cs="Sylfaen"/>
          <w:sz w:val="22"/>
          <w:szCs w:val="24"/>
          <w:lang w:val="hy-AM"/>
        </w:rPr>
        <w:t>կոշտությամբ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հենարանների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639D6" w:rsidRPr="00724A82">
        <w:rPr>
          <w:rFonts w:ascii="GHEA Grapalat" w:hAnsi="GHEA Grapalat"/>
          <w:sz w:val="22"/>
          <w:szCs w:val="24"/>
          <w:lang w:val="hy-AM"/>
        </w:rPr>
        <w:t>±</w:t>
      </w:r>
      <w:r w:rsidR="000639D6" w:rsidRPr="00724A82">
        <w:rPr>
          <w:rFonts w:ascii="Calibri" w:hAnsi="Calibri" w:cs="Calibri"/>
          <w:sz w:val="22"/>
          <w:szCs w:val="24"/>
          <w:lang w:val="hy-AM"/>
        </w:rPr>
        <w:t> 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20%: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Վերնակառույցի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տակ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թույլատրվում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օգտագործել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երկու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ավելի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ներ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  <w:r w:rsidR="00A42E39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Սեյսմամեկուսացման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համակարգերում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ՍՇՌՄՀ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>-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տեղադրումը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96DBD" w:rsidRPr="00724A82">
        <w:rPr>
          <w:rFonts w:ascii="GHEA Grapalat" w:hAnsi="GHEA Grapalat"/>
          <w:sz w:val="22"/>
          <w:szCs w:val="24"/>
          <w:lang w:val="hy-AM"/>
        </w:rPr>
        <w:t xml:space="preserve">պետք է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կատարել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խմբերով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՝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 xml:space="preserve">օգտագործելով միատիպ սեյսմամեկուսիչները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այնպ</w:t>
      </w:r>
      <w:r w:rsidR="00A42E39" w:rsidRPr="00724A82">
        <w:rPr>
          <w:rFonts w:ascii="GHEA Grapalat" w:hAnsi="GHEA Grapalat" w:cs="Sylfaen"/>
          <w:sz w:val="22"/>
          <w:szCs w:val="24"/>
          <w:lang w:val="hy-AM"/>
        </w:rPr>
        <w:t>ե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ս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որ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չեզոքացվի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կառույցի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567D" w:rsidRPr="00724A82">
        <w:rPr>
          <w:rFonts w:ascii="GHEA Grapalat" w:hAnsi="GHEA Grapalat"/>
          <w:sz w:val="22"/>
          <w:szCs w:val="24"/>
          <w:lang w:val="hy-AM"/>
        </w:rPr>
        <w:t xml:space="preserve">վերնակառույցի </w:t>
      </w:r>
      <w:r w:rsidR="00CE7BB0" w:rsidRPr="00724A82">
        <w:rPr>
          <w:rFonts w:ascii="GHEA Grapalat" w:hAnsi="GHEA Grapalat" w:cs="Sylfaen"/>
          <w:sz w:val="22"/>
          <w:szCs w:val="24"/>
          <w:lang w:val="hy-AM"/>
        </w:rPr>
        <w:t>ոլորումը</w:t>
      </w:r>
      <w:r w:rsidR="00CE7BB0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D103A80" w14:textId="77777777" w:rsidR="00813325" w:rsidRDefault="00DF5C5B" w:rsidP="0019706C">
      <w:pPr>
        <w:pStyle w:val="Heading1"/>
        <w:ind w:firstLine="567"/>
        <w:jc w:val="left"/>
        <w:rPr>
          <w:rFonts w:ascii="GHEA Grapalat" w:hAnsi="GHEA Grapalat" w:cs="Sylfaen"/>
          <w:b/>
          <w:sz w:val="22"/>
          <w:szCs w:val="24"/>
          <w:lang w:val="hy-AM"/>
        </w:rPr>
      </w:pPr>
      <w:bookmarkStart w:id="63" w:name="_Toc12539515"/>
      <w:r w:rsidRPr="00724A82">
        <w:rPr>
          <w:rFonts w:ascii="GHEA Grapalat" w:hAnsi="GHEA Grapalat"/>
          <w:b/>
          <w:sz w:val="22"/>
          <w:szCs w:val="24"/>
          <w:lang w:val="hy-AM"/>
        </w:rPr>
        <w:t>XI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.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b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ՎԵՐԱԿԱՆԳՆՈՒՄԸ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ԵՎ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b/>
          <w:sz w:val="22"/>
          <w:szCs w:val="24"/>
          <w:lang w:val="hy-AM"/>
        </w:rPr>
        <w:t>ՈՒԺԵՂԱՑՈՒՄԸ</w:t>
      </w:r>
      <w:bookmarkEnd w:id="63"/>
    </w:p>
    <w:p w14:paraId="32A1128C" w14:textId="77777777" w:rsidR="004A710F" w:rsidRPr="004A710F" w:rsidRDefault="004A710F" w:rsidP="004A710F">
      <w:pPr>
        <w:rPr>
          <w:lang w:val="hy-AM"/>
        </w:rPr>
      </w:pPr>
    </w:p>
    <w:p w14:paraId="68515ABA" w14:textId="77777777" w:rsidR="00813325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bookmarkStart w:id="64" w:name="_Toc12539516"/>
      <w:r w:rsidRPr="00724A82">
        <w:rPr>
          <w:rFonts w:ascii="GHEA Grapalat" w:hAnsi="GHEA Grapalat"/>
          <w:sz w:val="22"/>
          <w:szCs w:val="24"/>
          <w:lang w:val="hy-AM"/>
        </w:rPr>
        <w:t xml:space="preserve">1.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</w:t>
      </w:r>
      <w:r w:rsidR="00120EC9" w:rsidRPr="00724A82">
        <w:rPr>
          <w:rFonts w:ascii="GHEA Grapalat" w:hAnsi="GHEA Grapalat" w:cs="Sylfaen"/>
          <w:sz w:val="22"/>
          <w:szCs w:val="24"/>
          <w:lang w:val="hy-AM"/>
        </w:rPr>
        <w:t>ը</w:t>
      </w:r>
      <w:bookmarkEnd w:id="64"/>
    </w:p>
    <w:p w14:paraId="1412718E" w14:textId="77777777" w:rsidR="004A710F" w:rsidRPr="004A710F" w:rsidRDefault="004A710F" w:rsidP="004A710F">
      <w:pPr>
        <w:rPr>
          <w:lang w:val="hy-AM"/>
        </w:rPr>
      </w:pPr>
    </w:p>
    <w:p w14:paraId="229B2237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6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բաժնի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տարածվում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վնասվածքներ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ստացած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բնակելի</w:t>
      </w:r>
      <w:r w:rsidR="00836ECC" w:rsidRPr="00724A82">
        <w:rPr>
          <w:rFonts w:ascii="GHEA Grapalat" w:hAnsi="GHEA Grapalat"/>
          <w:sz w:val="22"/>
          <w:szCs w:val="24"/>
          <w:lang w:val="hy-AM"/>
        </w:rPr>
        <w:t>,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հասարակական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արտադրական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="00836ECC" w:rsidRPr="00724A82">
        <w:rPr>
          <w:rFonts w:ascii="GHEA Grapalat" w:hAnsi="GHEA Grapalat" w:cs="Sylfaen"/>
          <w:sz w:val="22"/>
          <w:szCs w:val="24"/>
          <w:lang w:val="hy-AM"/>
        </w:rPr>
        <w:t xml:space="preserve">, որոնք ենթարկվել են հաշվարկային ուժգնությամբ </w:t>
      </w:r>
      <w:r w:rsidR="00980F55" w:rsidRPr="00724A82">
        <w:rPr>
          <w:rFonts w:ascii="GHEA Grapalat" w:hAnsi="GHEA Grapalat" w:cs="Sylfaen"/>
          <w:sz w:val="22"/>
          <w:szCs w:val="24"/>
          <w:lang w:val="hy-AM"/>
        </w:rPr>
        <w:t xml:space="preserve">երկրաշարժի </w:t>
      </w:r>
      <w:r w:rsidR="00836ECC" w:rsidRPr="00724A82">
        <w:rPr>
          <w:rFonts w:ascii="GHEA Grapalat" w:hAnsi="GHEA Grapalat" w:cs="Sylfaen"/>
          <w:sz w:val="22"/>
          <w:szCs w:val="24"/>
          <w:lang w:val="hy-AM"/>
        </w:rPr>
        <w:t>և ստացել վնասվածքներ</w:t>
      </w:r>
      <w:r w:rsidR="00980F55" w:rsidRPr="00724A82">
        <w:rPr>
          <w:rFonts w:ascii="GHEA Grapalat" w:hAnsi="GHEA Grapalat" w:cs="Sylfaen"/>
          <w:sz w:val="22"/>
          <w:szCs w:val="24"/>
          <w:lang w:val="hy-AM"/>
        </w:rPr>
        <w:t>, ինչպես նաև մինչև 1994թ նախագծված և շահագործման մեջ գտնվող շենքերի և կառույցների ուժեղացմանը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47C525A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Սահմանվում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հետևյալ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.</w:t>
      </w:r>
    </w:p>
    <w:p w14:paraId="20700D48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1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հասցնումը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երկրաշարժին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նախորդող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մակարդակին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05BA3AAF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2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բարձրացում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</w:p>
    <w:p w14:paraId="5469EF8A" w14:textId="77777777" w:rsidR="00813325" w:rsidRPr="00724A82" w:rsidRDefault="00B6312F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3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սեյսմազինվածության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հասցնումը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գործող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նորմատիվային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պահանջ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մակարդակին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F176229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իմացկ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թույլատրելի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կար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Pr="00724A82">
        <w:rPr>
          <w:rFonts w:ascii="GHEA Grapalat" w:hAnsi="GHEA Grapalat" w:cs="Sylfaen"/>
          <w:sz w:val="22"/>
          <w:szCs w:val="24"/>
          <w:lang w:val="hy-AM"/>
        </w:rPr>
        <w:t>դակը</w:t>
      </w:r>
      <w:r w:rsidR="009D2353" w:rsidRPr="009D235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կախված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գործառնական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նշանակությունից</w:t>
      </w:r>
      <w:r w:rsidR="00445576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պատասխանատվության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445576" w:rsidRPr="00724A82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836ECC" w:rsidRPr="00724A82">
        <w:rPr>
          <w:rFonts w:ascii="GHEA Grapalat" w:hAnsi="GHEA Grapalat" w:cs="Gabriola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բերված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B522E6" w:rsidRPr="00724A82">
        <w:rPr>
          <w:rStyle w:val="FontStyle86"/>
          <w:rFonts w:ascii="GHEA Grapalat" w:hAnsi="GHEA Grapalat"/>
          <w:b w:val="0"/>
          <w:sz w:val="22"/>
          <w:szCs w:val="22"/>
          <w:lang w:val="hy-AM"/>
        </w:rPr>
        <w:t>ՀՀՇՆ 20-06</w:t>
      </w:r>
      <w:r w:rsidR="009D2353" w:rsidRPr="009D2353">
        <w:rPr>
          <w:rStyle w:val="FontStyle86"/>
          <w:rFonts w:ascii="GHEA Grapalat" w:hAnsi="GHEA Grapalat"/>
          <w:b w:val="0"/>
          <w:sz w:val="22"/>
          <w:szCs w:val="22"/>
          <w:lang w:val="hy-AM"/>
        </w:rPr>
        <w:t xml:space="preserve"> շինարարական նորմեր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ում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F1DC7B7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8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եղանակներն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ընտրելիս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չա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փա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նիշը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լինի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օբյեկտի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5301E9" w:rsidRPr="00724A82">
        <w:rPr>
          <w:rFonts w:ascii="GHEA Grapalat" w:hAnsi="GHEA Grapalat" w:cs="Sylfaen"/>
          <w:sz w:val="22"/>
          <w:szCs w:val="24"/>
          <w:lang w:val="hy-AM"/>
        </w:rPr>
        <w:t>երկրաշարժադ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իմացկ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ու</w:t>
      </w:r>
      <w:r w:rsidR="00C211BA" w:rsidRPr="00724A82">
        <w:rPr>
          <w:rFonts w:ascii="GHEA Grapalat" w:hAnsi="GHEA Grapalat" w:cs="Sylfaen"/>
          <w:sz w:val="22"/>
          <w:szCs w:val="24"/>
          <w:lang w:val="hy-AM"/>
        </w:rPr>
        <w:t>նության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ապահովման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համար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հուսա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լիու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թյունը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նյութերի</w:t>
      </w:r>
      <w:r w:rsidR="0059758B" w:rsidRPr="00724A82">
        <w:rPr>
          <w:rFonts w:ascii="GHEA Grapalat" w:hAnsi="GHEA Grapalat"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միջոցների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ծախսի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իրա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նաց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նվազագույն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ժամկետների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դեպքում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74838507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4935DAB" w14:textId="77777777" w:rsidR="004A710F" w:rsidRDefault="00813325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2. </w:t>
      </w:r>
      <w:bookmarkStart w:id="65" w:name="_Toc12539517"/>
      <w:r w:rsidR="00B27598" w:rsidRPr="002436CC">
        <w:rPr>
          <w:rFonts w:ascii="GHEA Grapalat" w:hAnsi="GHEA Grapalat"/>
          <w:sz w:val="22"/>
          <w:szCs w:val="24"/>
          <w:lang w:val="hy-AM"/>
        </w:rPr>
        <w:t xml:space="preserve">Շենքերի և կառույցների </w:t>
      </w:r>
      <w:r w:rsidR="00B27598" w:rsidRPr="00724A82">
        <w:rPr>
          <w:rFonts w:ascii="GHEA Grapalat" w:hAnsi="GHEA Grapalat" w:cs="Sylfaen"/>
          <w:sz w:val="22"/>
          <w:szCs w:val="24"/>
          <w:lang w:val="hy-AM"/>
        </w:rPr>
        <w:t>վ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նասվածքների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գնահատումը</w:t>
      </w:r>
      <w:bookmarkEnd w:id="65"/>
    </w:p>
    <w:p w14:paraId="547D5A56" w14:textId="77777777" w:rsidR="00813325" w:rsidRPr="00724A82" w:rsidRDefault="00813325" w:rsidP="0019706C">
      <w:pPr>
        <w:pStyle w:val="Heading2"/>
        <w:spacing w:before="0" w:after="0"/>
        <w:ind w:firstLine="567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</w:p>
    <w:p w14:paraId="67FF80C3" w14:textId="77777777" w:rsidR="00813325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36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9</w:t>
      </w:r>
      <w:r w:rsidR="00813325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կոնստրուկցիաների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ուղղությամբ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վերանորոգավերականգնողական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աշխատանքները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ելնելով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դրանց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աստիճանից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F0640">
        <w:rPr>
          <w:rFonts w:ascii="GHEA Grapalat" w:hAnsi="GHEA Grapalat" w:cs="Sylfaen"/>
          <w:sz w:val="22"/>
          <w:szCs w:val="24"/>
          <w:lang w:val="hy-AM"/>
        </w:rPr>
        <w:t>ա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ղյուսակ</w:t>
      </w:r>
      <w:r w:rsidR="00B27598" w:rsidRPr="002436CC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B27598" w:rsidRPr="00724A82">
        <w:rPr>
          <w:rFonts w:ascii="GHEA Grapalat" w:hAnsi="GHEA Grapalat"/>
          <w:sz w:val="22"/>
          <w:szCs w:val="24"/>
          <w:lang w:val="hy-AM"/>
        </w:rPr>
        <w:t>24</w:t>
      </w:r>
      <w:r w:rsidR="00B27598" w:rsidRPr="002436CC">
        <w:rPr>
          <w:rFonts w:ascii="GHEA Grapalat" w:hAnsi="GHEA Grapalat"/>
          <w:sz w:val="22"/>
          <w:szCs w:val="24"/>
          <w:lang w:val="hy-AM"/>
        </w:rPr>
        <w:t>-</w:t>
      </w:r>
      <w:r w:rsidR="00813325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813325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4FFBABC7" w14:textId="77777777" w:rsidR="000F466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70</w:t>
      </w:r>
      <w:r w:rsidR="000F466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կոնստրուկտիվ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տարրերի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աստիճանը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գնահատելիս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օգտագործվում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երկրաշարժի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հետևանքների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ճարտա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րագիտական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վերլուծության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փաստագրված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տվյալները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04F9E390" w14:textId="77777777" w:rsidR="000F466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1</w:t>
      </w:r>
      <w:r w:rsidR="000F466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Վնասվածության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աստիճանի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գնահատումը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>,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տան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ման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փոփոխման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աստիճանի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>,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համեմատելով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երկրաշարժից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փորձարարական եղանակով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չափված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պարբերությունը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 xml:space="preserve">մինչև երկրաշարժը նույն եղանակով 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չափված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պարբերության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արժեքի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հետ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`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ըստ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5C8B">
        <w:rPr>
          <w:rFonts w:ascii="GHEA Grapalat" w:hAnsi="GHEA Grapalat"/>
          <w:sz w:val="22"/>
          <w:szCs w:val="24"/>
        </w:rPr>
        <w:t xml:space="preserve">տեխնիկական 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անձնագրի </w:t>
      </w:r>
      <w:r w:rsidR="000F4663" w:rsidRPr="00724A82">
        <w:rPr>
          <w:rFonts w:ascii="GHEA Grapalat" w:hAnsi="GHEA Grapalat" w:cs="Sylfaen"/>
          <w:sz w:val="22"/>
          <w:szCs w:val="24"/>
          <w:lang w:val="hy-AM"/>
        </w:rPr>
        <w:t>տվյալների</w:t>
      </w:r>
      <w:r w:rsidR="000F466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019BBEDE" w14:textId="77777777" w:rsidR="00813325" w:rsidRPr="00724A82" w:rsidRDefault="0081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EF5FCED" w14:textId="77777777" w:rsidR="00603D73" w:rsidRDefault="00603D73" w:rsidP="0019706C">
      <w:pPr>
        <w:pStyle w:val="Heading2"/>
        <w:spacing w:before="0" w:after="0"/>
        <w:ind w:firstLine="567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3. </w:t>
      </w:r>
      <w:bookmarkStart w:id="66" w:name="_Toc12539518"/>
      <w:r w:rsidRPr="00724A82">
        <w:rPr>
          <w:rFonts w:ascii="GHEA Grapalat" w:hAnsi="GHEA Grapalat" w:cs="Sylfaen"/>
          <w:sz w:val="22"/>
          <w:szCs w:val="24"/>
          <w:lang w:val="hy-AM"/>
        </w:rPr>
        <w:t>Հաշվարկակոնստրուկտիվ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պահանջներ</w:t>
      </w:r>
      <w:bookmarkEnd w:id="66"/>
    </w:p>
    <w:p w14:paraId="4DF4E55E" w14:textId="77777777" w:rsidR="004A710F" w:rsidRPr="004A710F" w:rsidRDefault="004A710F" w:rsidP="004A710F">
      <w:pPr>
        <w:rPr>
          <w:lang w:val="hy-AM"/>
        </w:rPr>
      </w:pPr>
    </w:p>
    <w:p w14:paraId="47102136" w14:textId="77777777" w:rsidR="00603D73" w:rsidRPr="00724A82" w:rsidRDefault="00573325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2</w:t>
      </w:r>
      <w:r w:rsidR="00603D73"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Շենքերի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D65ED" w:rsidRPr="00724A82">
        <w:rPr>
          <w:rFonts w:ascii="GHEA Grapalat" w:hAnsi="GHEA Grapalat" w:cs="Sylfaen"/>
          <w:sz w:val="22"/>
          <w:szCs w:val="24"/>
          <w:lang w:val="hy-AM"/>
        </w:rPr>
        <w:t>կառույցներ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վերականգնումը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ուժեղացումը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կատարվում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2979FA">
        <w:rPr>
          <w:rFonts w:ascii="GHEA Grapalat" w:hAnsi="GHEA Grapalat"/>
          <w:sz w:val="22"/>
          <w:szCs w:val="24"/>
          <w:lang w:val="hy-AM"/>
        </w:rPr>
        <w:t xml:space="preserve">շինարարական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նորմերի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հաշվարկակոնստրուկտիվ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հիմնական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դրույթների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համաձայն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Կոնստրու</w:t>
      </w:r>
      <w:r w:rsidR="00317E34" w:rsidRPr="00724A82">
        <w:rPr>
          <w:rFonts w:ascii="GHEA Grapalat" w:hAnsi="GHEA Grapalat" w:cs="Sylfaen"/>
          <w:sz w:val="22"/>
          <w:szCs w:val="24"/>
          <w:lang w:val="hy-AM"/>
        </w:rPr>
        <w:softHyphen/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կտիվ</w:t>
      </w:r>
      <w:r w:rsidR="00FB6D99" w:rsidRPr="00FB6D99">
        <w:rPr>
          <w:rFonts w:ascii="GHEA Grapalat" w:hAnsi="GHEA Grapalat" w:cs="Sylfaen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հատակագծային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լուծումներին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սույն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նորմերով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ներկայացվող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պահանջներից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առանձին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ստիպողական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շեղումները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հիմնավորվեն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 xml:space="preserve">հաշվարկով, բացառությամբ կետ </w:t>
      </w:r>
      <w:r w:rsidR="009376C9" w:rsidRPr="002436CC">
        <w:rPr>
          <w:rFonts w:ascii="GHEA Grapalat" w:hAnsi="GHEA Grapalat" w:cs="Sylfaen"/>
          <w:sz w:val="22"/>
          <w:szCs w:val="24"/>
          <w:lang w:val="hy-AM"/>
        </w:rPr>
        <w:t>69</w:t>
      </w:r>
      <w:r w:rsidR="00603D73" w:rsidRPr="00724A82">
        <w:rPr>
          <w:rFonts w:ascii="GHEA Grapalat" w:hAnsi="GHEA Grapalat" w:cs="Sylfaen"/>
          <w:sz w:val="22"/>
          <w:szCs w:val="24"/>
          <w:lang w:val="hy-AM"/>
        </w:rPr>
        <w:t>-ի պահանջների</w:t>
      </w:r>
      <w:r w:rsidR="00603D73"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50D6FB31" w14:textId="77777777" w:rsidR="0068602D" w:rsidRPr="00724A82" w:rsidRDefault="0068602D" w:rsidP="0068602D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lastRenderedPageBreak/>
        <w:t>37</w:t>
      </w:r>
      <w:r w:rsidR="00CE053E" w:rsidRPr="002436CC">
        <w:rPr>
          <w:rFonts w:ascii="GHEA Grapalat" w:hAnsi="GHEA Grapalat"/>
          <w:b/>
          <w:sz w:val="22"/>
          <w:szCs w:val="24"/>
          <w:lang w:val="hy-AM"/>
        </w:rPr>
        <w:t>3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Շահագործման մեջ գտնվող շենքերի և կառույցների սեյսմազինվածության աստիճանը</w:t>
      </w:r>
      <w:r w:rsidR="00774A6F" w:rsidRPr="007E0E84">
        <w:rPr>
          <w:rFonts w:ascii="GHEA Grapalat" w:hAnsi="GHEA Grapalat"/>
          <w:sz w:val="22"/>
          <w:szCs w:val="24"/>
          <w:lang w:val="hy-AM"/>
        </w:rPr>
        <w:t>, նախագծման ժամանակաշրջանում գործող նորմերի կիրառմամբ,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գործող նորմերի հետ համեմատած որոշվում է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360" w:dyaOrig="340" w14:anchorId="27204BFA">
          <v:shape id="_x0000_i1630" type="#_x0000_t75" style="width:18pt;height:17.25pt" o:ole="">
            <v:imagedata r:id="rId1187" o:title=""/>
          </v:shape>
          <o:OLEObject Type="Embed" ProgID="Equation.3" ShapeID="_x0000_i1630" DrawAspect="Content" ObjectID="_1670763391" r:id="rId1188"/>
        </w:object>
      </w:r>
      <w:r w:rsidRPr="00724A82">
        <w:rPr>
          <w:rFonts w:ascii="GHEA Grapalat" w:hAnsi="GHEA Grapalat" w:cs="Sylfaen"/>
          <w:sz w:val="22"/>
          <w:szCs w:val="24"/>
          <w:lang w:val="hy-AM"/>
        </w:rPr>
        <w:t>գործակցով</w:t>
      </w:r>
      <w:r w:rsidRPr="00724A82">
        <w:rPr>
          <w:rFonts w:ascii="GHEA Grapalat" w:hAnsi="GHEA Grapalat"/>
          <w:sz w:val="22"/>
          <w:szCs w:val="24"/>
          <w:lang w:val="hy-AM"/>
        </w:rPr>
        <w:t>,</w:t>
      </w:r>
    </w:p>
    <w:p w14:paraId="626F7A30" w14:textId="77777777" w:rsidR="0068602D" w:rsidRPr="00724A82" w:rsidRDefault="0068602D" w:rsidP="003B754A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lang w:val="hy-AM"/>
        </w:rPr>
        <w:object w:dxaOrig="980" w:dyaOrig="660" w14:anchorId="1D0F8566">
          <v:shape id="_x0000_i1631" type="#_x0000_t75" style="width:48.75pt;height:33pt" o:ole="">
            <v:imagedata r:id="rId1189" o:title=""/>
          </v:shape>
          <o:OLEObject Type="Embed" ProgID="Equation.3" ShapeID="_x0000_i1631" DrawAspect="Content" ObjectID="_1670763392" r:id="rId119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(37)</w:t>
      </w:r>
    </w:p>
    <w:p w14:paraId="69AF7926" w14:textId="77777777" w:rsidR="00774A6F" w:rsidRDefault="0068602D" w:rsidP="003B754A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4"/>
          <w:lang w:val="hy-AM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որտեղ՝</w:t>
      </w:r>
    </w:p>
    <w:p w14:paraId="0BC78E5C" w14:textId="77777777" w:rsidR="0068602D" w:rsidRPr="00724A82" w:rsidRDefault="0068602D" w:rsidP="003B754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2"/>
          <w:sz w:val="22"/>
          <w:lang w:val="hy-AM"/>
        </w:rPr>
        <w:object w:dxaOrig="320" w:dyaOrig="360" w14:anchorId="777D49C8">
          <v:shape id="_x0000_i1632" type="#_x0000_t75" style="width:15.75pt;height:18pt" o:ole="">
            <v:imagedata r:id="rId1191" o:title=""/>
          </v:shape>
          <o:OLEObject Type="Embed" ProgID="Equation.3" ShapeID="_x0000_i1632" DrawAspect="Content" ObjectID="_1670763393" r:id="rId119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-ուժեղացման ենթակա օբյեկտի նախագծման պահին գործող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 xml:space="preserve"> հին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«</w:t>
      </w:r>
      <w:r w:rsidR="00FB6D99" w:rsidRPr="00FB6D99">
        <w:rPr>
          <w:rFonts w:ascii="GHEA Grapalat" w:hAnsi="GHEA Grapalat"/>
          <w:sz w:val="22"/>
          <w:szCs w:val="24"/>
          <w:lang w:val="hy-AM"/>
        </w:rPr>
        <w:t>Երկրաշարժադիմացկուն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շի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նա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րարություն</w:t>
      </w:r>
      <w:r w:rsidR="00BF74E9" w:rsidRPr="002436CC">
        <w:rPr>
          <w:rFonts w:ascii="GHEA Grapalat" w:hAnsi="GHEA Grapalat"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Նախագծման նորմեր»-ում ընդունված սեյսմիկ ուժերի որոշման բանաձևն է, </w:t>
      </w:r>
    </w:p>
    <w:p w14:paraId="01AD13F3" w14:textId="77777777" w:rsidR="0068602D" w:rsidRPr="002436CC" w:rsidRDefault="0068602D" w:rsidP="0068602D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340" w:dyaOrig="340" w14:anchorId="1C84728C">
          <v:shape id="_x0000_i1633" type="#_x0000_t75" style="width:17.25pt;height:17.25pt" o:ole="">
            <v:imagedata r:id="rId1193" o:title=""/>
          </v:shape>
          <o:OLEObject Type="Embed" ProgID="Equation.3" ShapeID="_x0000_i1633" DrawAspect="Content" ObjectID="_1670763394" r:id="rId1194"/>
        </w:object>
      </w:r>
      <w:r w:rsidR="00FB6D99">
        <w:rPr>
          <w:rFonts w:ascii="GHEA Grapalat" w:hAnsi="GHEA Grapalat"/>
          <w:sz w:val="22"/>
          <w:szCs w:val="24"/>
          <w:lang w:val="hy-AM"/>
        </w:rPr>
        <w:t xml:space="preserve">-սույն, նոր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նորմերում ընդունված բանաձև (3)-ն է նույն օբյեկտի համար: Ընդունելով, որ ՀՀ ամբողջ տարածքում ուժեղացման ենթական շենքերը և կառույցները նախագծվել են </w:t>
      </w:r>
      <w:r w:rsidR="007210A5" w:rsidRPr="002436CC">
        <w:rPr>
          <w:rFonts w:ascii="GHEA Grapalat" w:hAnsi="GHEA Grapalat"/>
          <w:sz w:val="22"/>
          <w:szCs w:val="24"/>
          <w:lang w:val="hy-AM"/>
        </w:rPr>
        <w:t xml:space="preserve">կամ սեյսմակայուն շինարարության նորմերի բացակայության կամ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210A5" w:rsidRPr="00724A82">
        <w:rPr>
          <w:rFonts w:ascii="GHEA Grapalat" w:hAnsi="GHEA Grapalat"/>
          <w:sz w:val="22"/>
          <w:szCs w:val="24"/>
          <w:lang w:val="hy-AM"/>
        </w:rPr>
        <w:t>նախկին</w:t>
      </w:r>
      <w:r w:rsidR="007210A5"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="007F0A49">
        <w:rPr>
          <w:rFonts w:ascii="GHEA Grapalat" w:hAnsi="GHEA Grapalat"/>
          <w:sz w:val="22"/>
          <w:szCs w:val="24"/>
          <w:lang w:val="hy-AM"/>
        </w:rPr>
        <w:t>Խորհրդային Միության 1957-1991 թվականների շինարարական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նորմերով,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և նկատի ունենալով, որ տեղի ունեն`</w:t>
      </w:r>
    </w:p>
    <w:p w14:paraId="67E3116A" w14:textId="77777777" w:rsidR="0068602D" w:rsidRPr="002436CC" w:rsidRDefault="0068602D" w:rsidP="0068602D">
      <w:pPr>
        <w:spacing w:line="276" w:lineRule="auto"/>
        <w:ind w:firstLine="567"/>
        <w:jc w:val="center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820" w:dyaOrig="340" w14:anchorId="202B2620">
          <v:shape id="_x0000_i1634" type="#_x0000_t75" style="width:41.25pt;height:17.25pt" o:ole="">
            <v:imagedata r:id="rId1195" o:title=""/>
          </v:shape>
          <o:OLEObject Type="Embed" ProgID="Equation.3" ShapeID="_x0000_i1634" DrawAspect="Content" ObjectID="_1670763395" r:id="rId119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80" w:dyaOrig="360" w14:anchorId="3262551F">
          <v:shape id="_x0000_i1635" type="#_x0000_t75" style="width:39pt;height:18pt" o:ole="">
            <v:imagedata r:id="rId1197" o:title=""/>
          </v:shape>
          <o:OLEObject Type="Embed" ProgID="Equation.3" ShapeID="_x0000_i1635" DrawAspect="Content" ObjectID="_1670763396" r:id="rId1198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939" w:dyaOrig="360" w14:anchorId="01684249">
          <v:shape id="_x0000_i1636" type="#_x0000_t75" style="width:96.75pt;height:18pt" o:ole="">
            <v:imagedata r:id="rId1199" o:title=""/>
          </v:shape>
          <o:OLEObject Type="Embed" ProgID="Equation.3" ShapeID="_x0000_i1636" DrawAspect="Content" ObjectID="_1670763397" r:id="rId1200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  <w:r w:rsidR="00FB6D99" w:rsidRPr="00FB6D99">
        <w:rPr>
          <w:rFonts w:ascii="GHEA Grapalat" w:hAnsi="GHEA Grapalat"/>
          <w:position w:val="-10"/>
          <w:sz w:val="22"/>
          <w:szCs w:val="24"/>
          <w:lang w:val="hy-AM"/>
        </w:rPr>
        <w:object w:dxaOrig="1020" w:dyaOrig="360" w14:anchorId="17C38A97">
          <v:shape id="_x0000_i1637" type="#_x0000_t75" style="width:51pt;height:18pt" o:ole="">
            <v:imagedata r:id="rId1201" o:title=""/>
          </v:shape>
          <o:OLEObject Type="Embed" ProgID="Equation.3" ShapeID="_x0000_i1637" DrawAspect="Content" ObjectID="_1670763398" r:id="rId1202"/>
        </w:objec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760" w:dyaOrig="360" w14:anchorId="43A892CE">
          <v:shape id="_x0000_i1638" type="#_x0000_t75" style="width:38.25pt;height:18pt" o:ole="">
            <v:imagedata r:id="rId1203" o:title=""/>
          </v:shape>
          <o:OLEObject Type="Embed" ProgID="Equation.3" ShapeID="_x0000_i1638" DrawAspect="Content" ObjectID="_1670763399" r:id="rId1204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20" w:dyaOrig="360" w14:anchorId="3514C6E9">
          <v:shape id="_x0000_i1639" type="#_x0000_t75" style="width:30.75pt;height:18pt" o:ole="">
            <v:imagedata r:id="rId1205" o:title=""/>
          </v:shape>
          <o:OLEObject Type="Embed" ProgID="Equation.3" ShapeID="_x0000_i1639" DrawAspect="Content" ObjectID="_1670763400" r:id="rId1206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,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600" w:dyaOrig="360" w14:anchorId="791FA12C">
          <v:shape id="_x0000_i1640" type="#_x0000_t75" style="width:30pt;height:18pt" o:ole="">
            <v:imagedata r:id="rId1207" o:title=""/>
          </v:shape>
          <o:OLEObject Type="Embed" ProgID="Equation.3" ShapeID="_x0000_i1640" DrawAspect="Content" ObjectID="_1670763401" r:id="rId1208"/>
        </w:object>
      </w:r>
      <w:r w:rsidRPr="002436CC">
        <w:rPr>
          <w:rFonts w:ascii="GHEA Grapalat" w:hAnsi="GHEA Grapalat"/>
          <w:sz w:val="22"/>
          <w:szCs w:val="24"/>
          <w:lang w:val="hy-AM"/>
        </w:rPr>
        <w:t>,</w:t>
      </w:r>
    </w:p>
    <w:p w14:paraId="0D1FFBEF" w14:textId="77777777" w:rsidR="0068602D" w:rsidRPr="00724A82" w:rsidRDefault="0068602D" w:rsidP="0068602D">
      <w:pPr>
        <w:spacing w:line="276" w:lineRule="auto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>սեյսմա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զին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վա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 xml:space="preserve">ծության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60" w:dyaOrig="340" w14:anchorId="4D770E98">
          <v:shape id="_x0000_i1641" type="#_x0000_t75" style="width:18pt;height:17.25pt" o:ole="">
            <v:imagedata r:id="rId1209" o:title=""/>
          </v:shape>
          <o:OLEObject Type="Embed" ProgID="Equation.3" ShapeID="_x0000_i1641" DrawAspect="Content" ObjectID="_1670763402" r:id="rId1210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գործակ</w:t>
      </w:r>
      <w:r w:rsidR="007F0A49">
        <w:rPr>
          <w:rFonts w:ascii="GHEA Grapalat" w:hAnsi="GHEA Grapalat"/>
          <w:sz w:val="22"/>
          <w:szCs w:val="24"/>
          <w:lang w:val="hy-AM"/>
        </w:rPr>
        <w:t>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7F0A49" w:rsidRPr="00724A82">
        <w:rPr>
          <w:rFonts w:ascii="GHEA Grapalat" w:hAnsi="GHEA Grapalat"/>
          <w:sz w:val="22"/>
          <w:szCs w:val="24"/>
          <w:lang w:val="hy-AM"/>
        </w:rPr>
        <w:t>(37)</w:t>
      </w:r>
      <w:r w:rsidR="007F0A49" w:rsidRPr="007F0A49">
        <w:rPr>
          <w:rFonts w:ascii="GHEA Grapalat" w:hAnsi="GHEA Grapalat"/>
          <w:sz w:val="22"/>
          <w:szCs w:val="24"/>
          <w:lang w:val="hy-AM"/>
        </w:rPr>
        <w:t xml:space="preserve"> </w:t>
      </w:r>
      <w:r w:rsidR="00BF74E9" w:rsidRPr="00724A82">
        <w:rPr>
          <w:rFonts w:ascii="GHEA Grapalat" w:hAnsi="GHEA Grapalat"/>
          <w:sz w:val="22"/>
          <w:szCs w:val="24"/>
          <w:lang w:val="hy-AM"/>
        </w:rPr>
        <w:t xml:space="preserve">բանաձևը 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կունենա հետևյալ տեսքը՝  </w:t>
      </w:r>
      <w:r w:rsidRPr="00724A82">
        <w:rPr>
          <w:rFonts w:ascii="GHEA Grapalat" w:hAnsi="GHEA Grapalat"/>
          <w:sz w:val="22"/>
          <w:lang w:val="hy-AM"/>
        </w:rPr>
        <w:t xml:space="preserve"> </w:t>
      </w:r>
    </w:p>
    <w:p w14:paraId="1F10C3F0" w14:textId="77777777" w:rsidR="0068602D" w:rsidRPr="00724A82" w:rsidRDefault="0068602D" w:rsidP="0068602D">
      <w:pPr>
        <w:spacing w:line="276" w:lineRule="auto"/>
        <w:ind w:firstLine="567"/>
        <w:jc w:val="right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position w:val="-28"/>
          <w:sz w:val="22"/>
          <w:lang w:val="hy-AM"/>
        </w:rPr>
        <w:object w:dxaOrig="1700" w:dyaOrig="660" w14:anchorId="6B77AF90">
          <v:shape id="_x0000_i1642" type="#_x0000_t75" style="width:84.75pt;height:33pt" o:ole="">
            <v:imagedata r:id="rId1211" o:title=""/>
          </v:shape>
          <o:OLEObject Type="Embed" ProgID="Equation.3" ShapeID="_x0000_i1642" DrawAspect="Content" ObjectID="_1670763403" r:id="rId1212"/>
        </w:object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</w:r>
      <w:r w:rsidRPr="00724A82">
        <w:rPr>
          <w:rFonts w:ascii="GHEA Grapalat" w:hAnsi="GHEA Grapalat"/>
          <w:sz w:val="22"/>
          <w:szCs w:val="24"/>
          <w:lang w:val="hy-AM"/>
        </w:rPr>
        <w:tab/>
        <w:t>(3</w:t>
      </w:r>
      <w:r w:rsidRPr="007E0E84">
        <w:rPr>
          <w:rFonts w:ascii="GHEA Grapalat" w:hAnsi="GHEA Grapalat"/>
          <w:sz w:val="22"/>
          <w:szCs w:val="24"/>
          <w:lang w:val="hy-AM"/>
        </w:rPr>
        <w:t>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</w:p>
    <w:p w14:paraId="613985EF" w14:textId="77777777" w:rsidR="003B754A" w:rsidRPr="00A34953" w:rsidRDefault="003B754A" w:rsidP="003B754A">
      <w:pPr>
        <w:spacing w:line="276" w:lineRule="auto"/>
        <w:jc w:val="both"/>
        <w:rPr>
          <w:rFonts w:ascii="GHEA Grapalat" w:hAnsi="GHEA Grapalat"/>
          <w:lang w:val="hy-AM"/>
        </w:rPr>
      </w:pPr>
      <w:r w:rsidRPr="00724A82">
        <w:rPr>
          <w:rFonts w:ascii="GHEA Grapalat" w:hAnsi="GHEA Grapalat"/>
          <w:sz w:val="22"/>
          <w:szCs w:val="24"/>
          <w:lang w:val="hy-AM"/>
        </w:rPr>
        <w:t xml:space="preserve">որտեղ՝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900" w:dyaOrig="360" w14:anchorId="6997190D">
          <v:shape id="_x0000_i1643" type="#_x0000_t75" style="width:45pt;height:18pt" o:ole="">
            <v:imagedata r:id="rId1213" o:title=""/>
          </v:shape>
          <o:OLEObject Type="Embed" ProgID="Equation.3" ShapeID="_x0000_i1643" DrawAspect="Content" ObjectID="_1670763404" r:id="rId1214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մեծությունները որոշվում են 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ըստ 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ղյուսակներ 4, 7 և 8-ի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իսկ </w:t>
      </w:r>
      <w:r w:rsidRPr="00724A82">
        <w:rPr>
          <w:rFonts w:ascii="GHEA Grapalat" w:hAnsi="GHEA Grapalat"/>
          <w:position w:val="-4"/>
          <w:sz w:val="22"/>
          <w:lang w:val="hy-AM"/>
        </w:rPr>
        <w:object w:dxaOrig="320" w:dyaOrig="279" w14:anchorId="64A8FDBC">
          <v:shape id="_x0000_i1644" type="#_x0000_t75" style="width:15.75pt;height:14.25pt" o:ole="">
            <v:imagedata r:id="rId1215" o:title=""/>
          </v:shape>
          <o:OLEObject Type="Embed" ProgID="Equation.3" ShapeID="_x0000_i1644" DrawAspect="Content" ObjectID="_1670763405" r:id="rId1216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-ի մեծությունը ընդունվում է հավասար 0,1 կամ 0,2 նախկին նորմերով` 7 և 8 բալայնությամբ տարածքներում կառուցված շենքերի և կառույցների համար:</w:t>
      </w:r>
      <w:r w:rsidRPr="00724A82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Սեյսմա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զին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վա</w:t>
      </w:r>
      <w:r w:rsidRPr="00724A82">
        <w:rPr>
          <w:rFonts w:ascii="GHEA Grapalat" w:hAnsi="GHEA Grapalat"/>
          <w:sz w:val="22"/>
          <w:szCs w:val="24"/>
          <w:lang w:val="hy-AM"/>
        </w:rPr>
        <w:softHyphen/>
        <w:t>ծության   գործակցի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360" w:dyaOrig="340" w14:anchorId="421AF25C">
          <v:shape id="_x0000_i1645" type="#_x0000_t75" style="width:18pt;height:17.25pt" o:ole="">
            <v:imagedata r:id="rId1209" o:title=""/>
          </v:shape>
          <o:OLEObject Type="Embed" ProgID="Equation.3" ShapeID="_x0000_i1645" DrawAspect="Content" ObjectID="_1670763406" r:id="rId1217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և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520" w:dyaOrig="340" w14:anchorId="1ED07DD4">
          <v:shape id="_x0000_i1646" type="#_x0000_t75" style="width:26.25pt;height:17.25pt" o:ole="">
            <v:imagedata r:id="rId1218" o:title=""/>
          </v:shape>
          <o:OLEObject Type="Embed" ProgID="Equation.3" ShapeID="_x0000_i1646" DrawAspect="Content" ObjectID="_1670763407" r:id="rId1219"/>
        </w:objec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արժեքները թույլատրելի վնասվածքների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220" w:dyaOrig="320" w14:anchorId="3F77EFA7">
          <v:shape id="_x0000_i1647" type="#_x0000_t75" style="width:11.25pt;height:15.75pt" o:ole="">
            <v:imagedata r:id="rId1220" o:title=""/>
          </v:shape>
          <o:OLEObject Type="Embed" ProgID="Equation.3" ShapeID="_x0000_i1647" DrawAspect="Content" ObjectID="_1670763408" r:id="rId122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և գրունտային պայ</w:t>
      </w:r>
      <w:r w:rsidRPr="002436CC">
        <w:rPr>
          <w:rFonts w:ascii="GHEA Grapalat" w:hAnsi="GHEA Grapalat"/>
          <w:sz w:val="22"/>
          <w:szCs w:val="24"/>
          <w:lang w:val="hy-AM"/>
        </w:rPr>
        <w:softHyphen/>
        <w:t xml:space="preserve">մանների </w:t>
      </w:r>
      <w:r w:rsidRPr="00724A82">
        <w:rPr>
          <w:rFonts w:ascii="GHEA Grapalat" w:hAnsi="GHEA Grapalat"/>
          <w:position w:val="-12"/>
          <w:sz w:val="22"/>
          <w:lang w:val="hy-AM"/>
        </w:rPr>
        <w:object w:dxaOrig="260" w:dyaOrig="340" w14:anchorId="7731B800">
          <v:shape id="_x0000_i1648" type="#_x0000_t75" style="width:12.75pt;height:17.25pt" o:ole="">
            <v:imagedata r:id="rId1222" o:title=""/>
          </v:shape>
          <o:OLEObject Type="Embed" ProgID="Equation.3" ShapeID="_x0000_i1648" DrawAspect="Content" ObjectID="_1670763409" r:id="rId1223"/>
        </w:object>
      </w:r>
      <w:r w:rsidRPr="002436CC">
        <w:rPr>
          <w:rFonts w:ascii="GHEA Grapalat" w:hAnsi="GHEA Grapalat"/>
          <w:sz w:val="22"/>
          <w:lang w:val="hy-AM"/>
        </w:rPr>
        <w:t>գործակիցների</w:t>
      </w:r>
      <w:r w:rsidRPr="00A34953">
        <w:rPr>
          <w:rFonts w:ascii="GHEA Grapalat" w:hAnsi="GHEA Grapalat"/>
          <w:sz w:val="22"/>
          <w:lang w:val="hy-AM"/>
        </w:rPr>
        <w:t xml:space="preserve"> </w:t>
      </w:r>
      <w:r w:rsidRPr="00724A82">
        <w:rPr>
          <w:rFonts w:ascii="GHEA Grapalat" w:hAnsi="GHEA Grapalat"/>
          <w:sz w:val="22"/>
          <w:szCs w:val="24"/>
          <w:lang w:val="hy-AM"/>
        </w:rPr>
        <w:t>(</w:t>
      </w:r>
      <w:r w:rsidR="00136AFB">
        <w:rPr>
          <w:rFonts w:ascii="GHEA Grapalat" w:hAnsi="GHEA Grapalat"/>
          <w:sz w:val="22"/>
          <w:szCs w:val="24"/>
          <w:lang w:val="hy-AM"/>
        </w:rPr>
        <w:t>ա</w:t>
      </w:r>
      <w:r>
        <w:rPr>
          <w:rFonts w:ascii="GHEA Grapalat" w:hAnsi="GHEA Grapalat"/>
          <w:sz w:val="22"/>
          <w:szCs w:val="24"/>
          <w:lang w:val="hy-AM"/>
        </w:rPr>
        <w:t>ղյուսակ</w:t>
      </w:r>
      <w:r w:rsidRPr="00A34953">
        <w:rPr>
          <w:rFonts w:ascii="GHEA Grapalat" w:hAnsi="GHEA Grapalat"/>
          <w:sz w:val="22"/>
          <w:szCs w:val="24"/>
          <w:lang w:val="hy-AM"/>
        </w:rPr>
        <w:t xml:space="preserve"> 8</w:t>
      </w:r>
      <w:r w:rsidRPr="00724A82">
        <w:rPr>
          <w:rFonts w:ascii="GHEA Grapalat" w:hAnsi="GHEA Grapalat"/>
          <w:sz w:val="22"/>
          <w:szCs w:val="24"/>
          <w:lang w:val="hy-AM"/>
        </w:rPr>
        <w:t>)</w:t>
      </w:r>
      <w:r w:rsidRPr="002436CC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lang w:val="hy-AM"/>
        </w:rPr>
        <w:t xml:space="preserve">տարբեր արժեքների համար բերված են </w:t>
      </w:r>
      <w:r w:rsidR="00136AFB">
        <w:rPr>
          <w:rFonts w:ascii="GHEA Grapalat" w:hAnsi="GHEA Grapalat"/>
          <w:sz w:val="22"/>
          <w:lang w:val="hy-AM"/>
        </w:rPr>
        <w:t>ա</w:t>
      </w:r>
      <w:r w:rsidRPr="002436CC">
        <w:rPr>
          <w:rFonts w:ascii="GHEA Grapalat" w:hAnsi="GHEA Grapalat"/>
          <w:sz w:val="22"/>
          <w:lang w:val="hy-AM"/>
        </w:rPr>
        <w:t>ղյուսակ 25 և 26-ում:</w:t>
      </w:r>
      <w:r w:rsidRPr="00CD390F">
        <w:rPr>
          <w:rFonts w:ascii="GHEA Grapalat" w:hAnsi="GHEA Grapalat"/>
          <w:sz w:val="22"/>
          <w:lang w:val="hy-AM"/>
        </w:rPr>
        <w:t xml:space="preserve"> </w:t>
      </w:r>
      <w:r w:rsidRPr="00C839DD">
        <w:rPr>
          <w:rFonts w:ascii="GHEA Grapalat" w:hAnsi="GHEA Grapalat"/>
          <w:sz w:val="22"/>
          <w:szCs w:val="22"/>
          <w:lang w:val="hy-AM"/>
        </w:rPr>
        <w:t xml:space="preserve">Աղյուսակների թույլատրելի վնասվածքների գործակցի՝ </w:t>
      </w:r>
      <w:r w:rsidRPr="00C839DD">
        <w:rPr>
          <w:rFonts w:ascii="GHEA Grapalat" w:hAnsi="GHEA Grapalat"/>
          <w:position w:val="-12"/>
          <w:sz w:val="22"/>
          <w:szCs w:val="22"/>
          <w:lang w:val="hy-AM"/>
        </w:rPr>
        <w:object w:dxaOrig="900" w:dyaOrig="360" w14:anchorId="496CCC23">
          <v:shape id="_x0000_i1649" type="#_x0000_t75" style="width:45pt;height:18pt" o:ole="">
            <v:imagedata r:id="rId1224" o:title=""/>
          </v:shape>
          <o:OLEObject Type="Embed" ProgID="Equation.3" ShapeID="_x0000_i1649" DrawAspect="Content" ObjectID="_1670763410" r:id="rId1225"/>
        </w:object>
      </w:r>
      <w:r w:rsidRPr="00C839DD">
        <w:rPr>
          <w:rFonts w:ascii="GHEA Grapalat" w:hAnsi="GHEA Grapalat"/>
          <w:sz w:val="22"/>
          <w:szCs w:val="22"/>
          <w:lang w:val="hy-AM"/>
        </w:rPr>
        <w:t xml:space="preserve"> արժեքների տվյալները հիմնականում վերաբերում են նախկինում, մինչև 1994թ կառուցված քարե կրող պատերով շենքերին և կառույցներին:</w:t>
      </w:r>
    </w:p>
    <w:p w14:paraId="76D4010E" w14:textId="77777777" w:rsidR="00312ACF" w:rsidRPr="00A34953" w:rsidRDefault="003B754A" w:rsidP="00312ACF">
      <w:pPr>
        <w:spacing w:line="276" w:lineRule="auto"/>
        <w:jc w:val="both"/>
        <w:rPr>
          <w:rFonts w:ascii="GHEA Grapalat" w:hAnsi="GHEA Grapalat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374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Եթե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60" w:dyaOrig="340" w14:anchorId="6DE04988">
          <v:shape id="_x0000_i1650" type="#_x0000_t75" style="width:53.25pt;height:17.25pt" o:ole="">
            <v:imagedata r:id="rId1226" o:title=""/>
          </v:shape>
          <o:OLEObject Type="Embed" ProgID="Equation.3" ShapeID="_x0000_i1650" DrawAspect="Content" ObjectID="_1670763411" r:id="rId1227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շենքը կամ կառուցվածքը ենթակա չէ ուժեղացման: Այն ենթակա է հարդարանքի նորոգման և վնասված տարրերի վերականգնման: Երբ </w:t>
      </w:r>
      <w:r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080" w:dyaOrig="340" w14:anchorId="5071D90C">
          <v:shape id="_x0000_i1651" type="#_x0000_t75" style="width:54pt;height:17.25pt" o:ole="">
            <v:imagedata r:id="rId1228" o:title=""/>
          </v:shape>
          <o:OLEObject Type="Embed" ProgID="Equation.3" ShapeID="_x0000_i1651" DrawAspect="Content" ObjectID="_1670763412" r:id="rId1229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ապա շենքը կամ կառուցվածքը ենթակա է ուժեղացման: Ուժեղացվող օբյեկտի բոլոր միջհարկային ծածկերի մակարդակներում պետք է կիրառել </w:t>
      </w:r>
      <w:r w:rsidRPr="00724A82">
        <w:rPr>
          <w:rFonts w:ascii="GHEA Grapalat" w:hAnsi="GHEA Grapalat"/>
          <w:position w:val="-10"/>
          <w:sz w:val="22"/>
          <w:lang w:val="hy-AM"/>
        </w:rPr>
        <w:object w:dxaOrig="740" w:dyaOrig="340" w14:anchorId="3AA077E7">
          <v:shape id="_x0000_i1652" type="#_x0000_t75" style="width:36.75pt;height:17.25pt" o:ole="">
            <v:imagedata r:id="rId1230" o:title=""/>
          </v:shape>
          <o:OLEObject Type="Embed" ProgID="Equation.3" ShapeID="_x0000_i1652" DrawAspect="Content" ObjectID="_1670763413" r:id="rId1231"/>
        </w:objec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հորիզոնական սեյսմիկ ուժեր, կատարել ամրության նոր հաշվարկ, որի հիման վրա ուժեղացվող օբյեկտում իրականացնել համապատասխան լրացուցիչ կոնստրուկտիվ միջամտություններ (սյուների, կրող պատերի և դիաֆրագմաների կրողունակության մեծացում, հարկերի շեղվածքների </w:t>
      </w:r>
      <w:r w:rsidR="00312ACF" w:rsidRPr="00724A82">
        <w:rPr>
          <w:rFonts w:ascii="GHEA Grapalat" w:hAnsi="GHEA Grapalat"/>
          <w:sz w:val="22"/>
          <w:szCs w:val="24"/>
          <w:lang w:val="hy-AM"/>
        </w:rPr>
        <w:t>սահմանափակում) նրա երկրաշարժադիմացկունության մակարդակը բարձրացնելու համար:</w:t>
      </w:r>
      <w:r w:rsidR="00312ACF" w:rsidRPr="002436CC">
        <w:rPr>
          <w:rFonts w:ascii="GHEA Grapalat" w:hAnsi="GHEA Grapalat"/>
          <w:sz w:val="22"/>
          <w:szCs w:val="24"/>
          <w:lang w:val="hy-AM"/>
        </w:rPr>
        <w:t xml:space="preserve"> Ուժեղացման ենթակա օբյեկտի պատվիրատուի պահանջով սեյսմազինվածության </w:t>
      </w:r>
      <w:r w:rsidR="00312ACF" w:rsidRPr="00724A82">
        <w:rPr>
          <w:rFonts w:ascii="GHEA Grapalat" w:hAnsi="GHEA Grapalat"/>
          <w:position w:val="-10"/>
          <w:sz w:val="22"/>
          <w:szCs w:val="24"/>
          <w:lang w:val="hy-AM"/>
        </w:rPr>
        <w:object w:dxaOrig="420" w:dyaOrig="320" w14:anchorId="3924AAE4">
          <v:shape id="_x0000_i1653" type="#_x0000_t75" style="width:21pt;height:15.75pt" o:ole="">
            <v:imagedata r:id="rId1232" o:title=""/>
          </v:shape>
          <o:OLEObject Type="Embed" ProgID="Equation.3" ShapeID="_x0000_i1653" DrawAspect="Content" ObjectID="_1670763414" r:id="rId1233"/>
        </w:object>
      </w:r>
      <w:r w:rsidR="00312ACF" w:rsidRPr="002436CC">
        <w:rPr>
          <w:rFonts w:ascii="GHEA Grapalat" w:hAnsi="GHEA Grapalat"/>
          <w:sz w:val="22"/>
          <w:szCs w:val="24"/>
          <w:lang w:val="hy-AM"/>
        </w:rPr>
        <w:t xml:space="preserve">գործակիցի արժեքը կարելի է ընդունել հավասար </w:t>
      </w:r>
      <w:r w:rsidR="00312ACF" w:rsidRPr="00724A82">
        <w:rPr>
          <w:rFonts w:ascii="GHEA Grapalat" w:hAnsi="GHEA Grapalat"/>
          <w:position w:val="-12"/>
          <w:sz w:val="22"/>
          <w:szCs w:val="24"/>
          <w:lang w:val="hy-AM"/>
        </w:rPr>
        <w:object w:dxaOrig="1579" w:dyaOrig="360" w14:anchorId="4EBCBBBA">
          <v:shape id="_x0000_i1654" type="#_x0000_t75" style="width:78.75pt;height:18pt" o:ole="">
            <v:imagedata r:id="rId1234" o:title=""/>
          </v:shape>
          <o:OLEObject Type="Embed" ProgID="Equation.3" ShapeID="_x0000_i1654" DrawAspect="Content" ObjectID="_1670763415" r:id="rId1235"/>
        </w:object>
      </w:r>
      <w:r w:rsidR="00312ACF" w:rsidRPr="002436CC">
        <w:rPr>
          <w:rFonts w:ascii="GHEA Grapalat" w:hAnsi="GHEA Grapalat"/>
          <w:sz w:val="22"/>
          <w:szCs w:val="24"/>
          <w:lang w:val="hy-AM"/>
        </w:rPr>
        <w:t>: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 xml:space="preserve"> 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Աղյուսակների թույլատրելի վնասվածքների գործակցի՝ </w:t>
      </w:r>
      <w:r w:rsidR="00312ACF" w:rsidRPr="00F054C2">
        <w:rPr>
          <w:rFonts w:ascii="GHEA Grapalat" w:hAnsi="GHEA Grapalat"/>
          <w:position w:val="-10"/>
          <w:sz w:val="22"/>
          <w:szCs w:val="24"/>
          <w:lang w:val="hy-AM"/>
        </w:rPr>
        <w:object w:dxaOrig="820" w:dyaOrig="320" w14:anchorId="397AB2AD">
          <v:shape id="_x0000_i1655" type="#_x0000_t75" style="width:41.25pt;height:15.75pt" o:ole="">
            <v:imagedata r:id="rId1236" o:title=""/>
          </v:shape>
          <o:OLEObject Type="Embed" ProgID="Equation.3" ShapeID="_x0000_i1655" DrawAspect="Content" ObjectID="_1670763416" r:id="rId1237"/>
        </w:objec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 արժեքների 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 xml:space="preserve">տարբերակները, 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>հիմնա</w:t>
      </w:r>
      <w:r w:rsidR="00312ACF">
        <w:rPr>
          <w:rFonts w:ascii="GHEA Grapalat" w:hAnsi="GHEA Grapalat"/>
          <w:sz w:val="22"/>
          <w:szCs w:val="24"/>
          <w:lang w:val="hy-AM"/>
        </w:rPr>
        <w:softHyphen/>
      </w:r>
      <w:r w:rsidR="00312ACF" w:rsidRPr="00F054C2">
        <w:rPr>
          <w:rFonts w:ascii="GHEA Grapalat" w:hAnsi="GHEA Grapalat"/>
          <w:sz w:val="22"/>
          <w:szCs w:val="24"/>
          <w:lang w:val="hy-AM"/>
        </w:rPr>
        <w:t>կա</w:t>
      </w:r>
      <w:r w:rsidR="00312ACF">
        <w:rPr>
          <w:rFonts w:ascii="GHEA Grapalat" w:hAnsi="GHEA Grapalat"/>
          <w:sz w:val="22"/>
          <w:szCs w:val="24"/>
          <w:lang w:val="hy-AM"/>
        </w:rPr>
        <w:softHyphen/>
      </w:r>
      <w:r w:rsidR="00312ACF" w:rsidRPr="00F054C2">
        <w:rPr>
          <w:rFonts w:ascii="GHEA Grapalat" w:hAnsi="GHEA Grapalat"/>
          <w:sz w:val="22"/>
          <w:szCs w:val="24"/>
          <w:lang w:val="hy-AM"/>
        </w:rPr>
        <w:t>նում վերաբերում են նախկինում, մինչև 1994թ կառուցված</w:t>
      </w:r>
      <w:r w:rsidR="00312ACF" w:rsidRPr="007E0E84">
        <w:rPr>
          <w:rFonts w:ascii="GHEA Grapalat" w:hAnsi="GHEA Grapalat"/>
          <w:sz w:val="22"/>
          <w:szCs w:val="24"/>
          <w:lang w:val="hy-AM"/>
        </w:rPr>
        <w:t>,</w:t>
      </w:r>
      <w:r w:rsidR="00312ACF" w:rsidRPr="00F054C2">
        <w:rPr>
          <w:rFonts w:ascii="GHEA Grapalat" w:hAnsi="GHEA Grapalat"/>
          <w:sz w:val="22"/>
          <w:szCs w:val="24"/>
          <w:lang w:val="hy-AM"/>
        </w:rPr>
        <w:t xml:space="preserve"> քարե կրող պատերով շենքերին և կառույցներին</w:t>
      </w:r>
      <w:r w:rsidR="00312ACF" w:rsidRPr="00A34953">
        <w:rPr>
          <w:rFonts w:ascii="GHEA Grapalat" w:hAnsi="GHEA Grapalat"/>
          <w:lang w:val="hy-AM"/>
        </w:rPr>
        <w:t>:</w:t>
      </w:r>
    </w:p>
    <w:p w14:paraId="3E39711E" w14:textId="77777777" w:rsidR="00312ACF" w:rsidRPr="00724A82" w:rsidRDefault="00312ACF" w:rsidP="00312ACF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724A82">
        <w:rPr>
          <w:rFonts w:ascii="GHEA Grapalat" w:hAnsi="GHEA Grapalat"/>
          <w:b/>
          <w:sz w:val="22"/>
          <w:szCs w:val="24"/>
          <w:lang w:val="hy-AM"/>
        </w:rPr>
        <w:lastRenderedPageBreak/>
        <w:t xml:space="preserve"> </w:t>
      </w:r>
      <w:r w:rsidRPr="002436CC">
        <w:rPr>
          <w:rFonts w:ascii="GHEA Grapalat" w:hAnsi="GHEA Grapalat"/>
          <w:b/>
          <w:sz w:val="22"/>
          <w:szCs w:val="24"/>
          <w:lang w:val="hy-AM"/>
        </w:rPr>
        <w:t>375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.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նախագծերը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մշակվեն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Pr="002436CC">
        <w:rPr>
          <w:rFonts w:ascii="GHEA Grapalat" w:hAnsi="GHEA Grapalat" w:cs="Sylfaen"/>
          <w:sz w:val="22"/>
          <w:szCs w:val="24"/>
          <w:lang w:val="hy-AM"/>
        </w:rPr>
        <w:t xml:space="preserve"> տեխնիկական </w:t>
      </w:r>
      <w:r w:rsidR="00D35EF2">
        <w:rPr>
          <w:rFonts w:ascii="GHEA Grapalat" w:hAnsi="GHEA Grapalat" w:cs="Sylfaen"/>
          <w:sz w:val="22"/>
          <w:szCs w:val="24"/>
          <w:lang w:val="hy-AM"/>
        </w:rPr>
        <w:t>անձնագրային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տվյալների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կետ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2436CC">
        <w:rPr>
          <w:rFonts w:ascii="GHEA Grapalat" w:hAnsi="GHEA Grapalat"/>
          <w:sz w:val="22"/>
          <w:szCs w:val="24"/>
          <w:lang w:val="hy-AM"/>
        </w:rPr>
        <w:t>7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վերաբերյալ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փորձագիտական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եզրակացության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հիման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վրա</w:t>
      </w:r>
      <w:r w:rsidRPr="00724A82">
        <w:rPr>
          <w:rFonts w:ascii="GHEA Grapalat" w:hAnsi="GHEA Grapalat"/>
          <w:sz w:val="22"/>
          <w:szCs w:val="24"/>
          <w:lang w:val="hy-AM"/>
        </w:rPr>
        <w:t>:</w:t>
      </w:r>
    </w:p>
    <w:p w14:paraId="3CB56FA1" w14:textId="77777777" w:rsidR="00312ACF" w:rsidRDefault="00312ACF" w:rsidP="00312ACF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  <w:r w:rsidRPr="002436CC">
        <w:rPr>
          <w:rFonts w:ascii="GHEA Grapalat" w:hAnsi="GHEA Grapalat"/>
          <w:b/>
          <w:sz w:val="22"/>
          <w:szCs w:val="24"/>
          <w:lang w:val="hy-AM"/>
        </w:rPr>
        <w:t>376</w:t>
      </w:r>
      <w:r w:rsidRPr="00724A82">
        <w:rPr>
          <w:rFonts w:ascii="GHEA Grapalat" w:hAnsi="GHEA Grapalat"/>
          <w:b/>
          <w:sz w:val="22"/>
          <w:szCs w:val="24"/>
          <w:lang w:val="hy-AM"/>
        </w:rPr>
        <w:t>.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ենթակա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 w:rsidRPr="00724A82">
        <w:rPr>
          <w:rFonts w:ascii="GHEA Grapalat" w:hAnsi="GHEA Grapalat" w:cs="Sylfaen"/>
          <w:sz w:val="22"/>
          <w:szCs w:val="24"/>
          <w:lang w:val="hy-AM"/>
        </w:rPr>
        <w:t>սահմանված</w:t>
      </w:r>
      <w:r w:rsidR="00D17F43"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 w:rsidRPr="00724A82">
        <w:rPr>
          <w:rFonts w:ascii="GHEA Grapalat" w:hAnsi="GHEA Grapalat" w:cs="Sylfaen"/>
          <w:sz w:val="22"/>
          <w:szCs w:val="24"/>
          <w:lang w:val="hy-AM"/>
        </w:rPr>
        <w:t>կարգով</w:t>
      </w:r>
      <w:r w:rsidR="00D17F43">
        <w:rPr>
          <w:rFonts w:ascii="GHEA Grapalat" w:hAnsi="GHEA Grapalat"/>
          <w:sz w:val="22"/>
          <w:szCs w:val="24"/>
          <w:lang w:val="hy-AM"/>
        </w:rPr>
        <w:t xml:space="preserve"> հանձնման-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ընդուն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ման</w:t>
      </w:r>
      <w:r w:rsidRPr="00A34953">
        <w:rPr>
          <w:rFonts w:ascii="GHEA Grapalat" w:hAnsi="GHEA Grapalat"/>
          <w:sz w:val="22"/>
          <w:szCs w:val="24"/>
          <w:lang w:val="hy-AM"/>
        </w:rPr>
        <w:t>՝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կազմելով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նոր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տեխնիկական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17F43">
        <w:rPr>
          <w:rFonts w:ascii="GHEA Grapalat" w:hAnsi="GHEA Grapalat" w:cs="Sylfaen"/>
          <w:sz w:val="22"/>
          <w:szCs w:val="24"/>
          <w:lang w:val="hy-AM"/>
        </w:rPr>
        <w:t>անձնագրեր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Օբյեկտի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ուժեղացման</w:t>
      </w:r>
      <w:r w:rsidRPr="00724A82">
        <w:rPr>
          <w:rFonts w:ascii="GHEA Grapalat" w:hAnsi="GHEA Grapalat"/>
          <w:sz w:val="22"/>
          <w:szCs w:val="24"/>
          <w:lang w:val="hy-AM"/>
        </w:rPr>
        <w:t>-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աշխատանքների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մակարդակի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չափանիշ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կարող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են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հանդիսանալ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,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և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վիճակների ազատ տատանումների պարբերությունների մեծությունների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համեմատություն</w:t>
      </w:r>
      <w:r w:rsidRPr="00724A82">
        <w:rPr>
          <w:rFonts w:ascii="GHEA Grapalat" w:hAnsi="GHEA Grapalat" w:cs="Sylfaen"/>
          <w:sz w:val="22"/>
          <w:szCs w:val="24"/>
          <w:lang w:val="hy-AM"/>
        </w:rPr>
        <w:softHyphen/>
        <w:t>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Վերականգնված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(</w:t>
      </w:r>
      <w:r w:rsidRPr="00724A82">
        <w:rPr>
          <w:rFonts w:ascii="GHEA Grapalat" w:hAnsi="GHEA Grapalat" w:cs="Sylfaen"/>
          <w:sz w:val="22"/>
          <w:szCs w:val="24"/>
          <w:lang w:val="hy-AM"/>
        </w:rPr>
        <w:t>ուժեղացված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)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շենքի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ազատ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տատանման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 մեծություները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չպետք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է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գերազանցի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նրա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նախնական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կամ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վնասված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վիճակների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պարբերությունների մեծություններին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: </w:t>
      </w:r>
    </w:p>
    <w:p w14:paraId="17884444" w14:textId="77777777" w:rsidR="003B754A" w:rsidRDefault="003B754A" w:rsidP="003B754A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61AF90D6" w14:textId="77777777" w:rsidR="00D22455" w:rsidRPr="00724A82" w:rsidRDefault="00312ACF" w:rsidP="000C4571">
      <w:pPr>
        <w:spacing w:after="120"/>
        <w:ind w:firstLine="562"/>
        <w:jc w:val="right"/>
        <w:rPr>
          <w:rFonts w:ascii="GHEA Grapalat" w:hAnsi="GHEA Grapalat"/>
          <w:b/>
          <w:sz w:val="22"/>
          <w:szCs w:val="24"/>
          <w:lang w:val="hy-AM"/>
        </w:rPr>
      </w:pPr>
      <w:r>
        <w:rPr>
          <w:rFonts w:ascii="GHEA Grapalat" w:hAnsi="GHEA Grapalat" w:cs="Sylfaen"/>
          <w:b/>
          <w:sz w:val="22"/>
          <w:szCs w:val="24"/>
          <w:lang w:val="hy-AM"/>
        </w:rPr>
        <w:br w:type="page"/>
      </w:r>
      <w:r w:rsidR="00D22455" w:rsidRPr="00724A8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Աղյուսակ</w:t>
      </w:r>
      <w:r w:rsidR="00D22455" w:rsidRPr="00724A82">
        <w:rPr>
          <w:rFonts w:ascii="GHEA Grapalat" w:hAnsi="GHEA Grapalat"/>
          <w:b/>
          <w:sz w:val="22"/>
          <w:szCs w:val="24"/>
          <w:lang w:val="hy-AM"/>
        </w:rPr>
        <w:t xml:space="preserve"> 24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559"/>
        <w:gridCol w:w="3712"/>
        <w:gridCol w:w="1495"/>
        <w:gridCol w:w="1980"/>
      </w:tblGrid>
      <w:tr w:rsidR="00D22455" w:rsidRPr="003B754A" w14:paraId="4CD1D623" w14:textId="77777777" w:rsidTr="00B6312F">
        <w:trPr>
          <w:cantSplit/>
          <w:trHeight w:val="113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543B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</w:p>
          <w:p w14:paraId="656A75B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աստիճանը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70A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</w:p>
          <w:p w14:paraId="6A179C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մակարդակը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02C3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բնորոշ</w:t>
            </w:r>
          </w:p>
          <w:p w14:paraId="7B92B59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առանձնահատկությունները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</w:p>
          <w:p w14:paraId="464DA8B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քանակական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ցուցանիշները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515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Օբյեկտի</w:t>
            </w:r>
          </w:p>
          <w:p w14:paraId="53926C4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տատանման</w:t>
            </w:r>
          </w:p>
          <w:p w14:paraId="335120E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պարբերության</w:t>
            </w:r>
          </w:p>
          <w:p w14:paraId="4A675B50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մեծացումը</w:t>
            </w:r>
          </w:p>
          <w:p w14:paraId="7A26E466" w14:textId="77777777" w:rsidR="00D22455" w:rsidRPr="003B754A" w:rsidRDefault="00D17F43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անձնագր</w:t>
            </w:r>
            <w:r w:rsidR="00D22455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այինի</w:t>
            </w:r>
          </w:p>
          <w:p w14:paraId="4115232D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(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չվնասվածի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համեմա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տությամբ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549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</w:p>
          <w:p w14:paraId="2C00ACCD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</w:p>
          <w:p w14:paraId="30F1F1B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միջոցառումներ</w:t>
            </w:r>
          </w:p>
        </w:tc>
      </w:tr>
      <w:tr w:rsidR="00D22455" w:rsidRPr="003B754A" w14:paraId="418D3DD6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D77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55B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չկան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F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չկան</w:t>
            </w:r>
          </w:p>
          <w:p w14:paraId="71BE1EC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առաստաղի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="00FB6D9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 xml:space="preserve">սպիտակեցման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փուկ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3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016C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պահանջվում</w:t>
            </w:r>
          </w:p>
        </w:tc>
      </w:tr>
      <w:tr w:rsidR="00D22455" w:rsidRPr="003B754A" w14:paraId="24D4F504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1E05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998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Ոչ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թեթև վնասվածք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51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մանր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5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սվաղում</w:t>
            </w:r>
          </w:p>
          <w:p w14:paraId="3552840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կտորների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</w:p>
          <w:p w14:paraId="39A10FD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միջնորմ</w:t>
            </w:r>
            <w:r w:rsidR="00FB6D9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ծայրաեզրերում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րակ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5D2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&lt;10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AE41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հարդարանքի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նորոգում</w:t>
            </w:r>
          </w:p>
        </w:tc>
      </w:tr>
      <w:tr w:rsidR="00D22455" w:rsidRPr="003B754A" w14:paraId="1B92CD11" w14:textId="77777777" w:rsidTr="00F054C2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689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C7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</w:t>
            </w:r>
          </w:p>
          <w:p w14:paraId="511FB3D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չափավոր</w:t>
            </w:r>
          </w:p>
          <w:p w14:paraId="4842396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2F5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քարե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բարավորներում</w:t>
            </w:r>
            <w:r w:rsidR="00FB6D9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միջապատերում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ոչ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5-1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0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  <w:p w14:paraId="7BFFED0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հատվածներում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երեսապատվածքի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սվաղի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խոշոր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կտորների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</w:p>
          <w:p w14:paraId="24353B7A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5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երկաթբետոնե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հիմ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մասում</w:t>
            </w:r>
          </w:p>
          <w:p w14:paraId="29377CA1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ծխատարների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քիվերի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խողովակնե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,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քիվապատերի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վնասվածքներ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0700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10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ym w:font="Symbol" w:char="F0B8"/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506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հարդարանքի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`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վնասված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կանգ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նումով</w:t>
            </w:r>
          </w:p>
          <w:p w14:paraId="16C841D9" w14:textId="77777777" w:rsidR="00D22455" w:rsidRPr="003B754A" w:rsidRDefault="00D22455" w:rsidP="00F054C2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</w:p>
        </w:tc>
      </w:tr>
      <w:tr w:rsidR="00D22455" w:rsidRPr="003B754A" w14:paraId="7118A29C" w14:textId="77777777" w:rsidTr="003B754A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D79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DAEE" w14:textId="77777777" w:rsidR="00D22455" w:rsidRPr="003B754A" w:rsidRDefault="00D22455" w:rsidP="00387A5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Կոնստրուկցիաների զգալի վնաս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վածք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A7D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քարե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միջանցիկ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թեք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անկյունագ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ծային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(1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0-10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0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)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</w:p>
          <w:p w14:paraId="174AB29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ընդհանուր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ծա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կոշտության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վրա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չազդող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շարվածքի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շերտա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վորում</w:t>
            </w:r>
          </w:p>
          <w:p w14:paraId="27B2B36F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right="-34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ծածկի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տարրերի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տ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եղափոխություն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ներ</w:t>
            </w:r>
          </w:p>
          <w:p w14:paraId="0D9A7BF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ներքին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կցորդումներում</w:t>
            </w:r>
          </w:p>
          <w:p w14:paraId="7A92C05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միաձուլության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երիթներում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նրա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ջարդում</w:t>
            </w:r>
          </w:p>
          <w:p w14:paraId="6AE9D55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մինչև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0</w:t>
            </w:r>
            <w:r w:rsidR="00B6312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5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ճաքեր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պոկվածքներ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մերկացում</w:t>
            </w:r>
          </w:p>
          <w:p w14:paraId="27AA880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ծխատարների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թափվում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թեքվում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քիվապա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668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25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sym w:font="Symbol" w:char="F0B8"/>
            </w:r>
            <w:r w:rsidR="003750D7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4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DA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Բնակիչների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ժամանա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վոր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տեղահանում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վերակականգն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ման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նորոգման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նպատա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կով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որից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հետո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այն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պիտանի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հետագա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շահագործման</w:t>
            </w:r>
          </w:p>
        </w:tc>
      </w:tr>
      <w:tr w:rsidR="00D22455" w:rsidRPr="003B754A" w14:paraId="674EAD0A" w14:textId="77777777" w:rsidTr="00B6312F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34CE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FAC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66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Կոնստրուկցիաների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 վնաս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վածքներ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655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ինքնակրող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կրող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  <w:p w14:paraId="71E3D55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հակասեյսմիկ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գոտիների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խզում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արտաքին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անջատում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ներքին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="00AD6F41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պատերից</w:t>
            </w:r>
          </w:p>
          <w:p w14:paraId="4C7BFB17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ծածկերի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հենարանների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հարթակների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զգալի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տեղափոխությւններ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անկում</w:t>
            </w:r>
          </w:p>
          <w:p w14:paraId="4B5C79B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խոշորապանել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նշանակալի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քանակու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թյամբ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բարավորների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սամբ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պանելների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.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միաձույլ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քերի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պատերի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հատվածների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</w:p>
          <w:p w14:paraId="35B5816C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-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սյուների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բետոնի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քայքայում</w:t>
            </w:r>
            <w:r w:rsidR="00B10AA1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մերկացում</w:t>
            </w:r>
            <w:r w:rsidR="00BF74E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երկայնական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ամրանի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կքում</w:t>
            </w:r>
            <w:r w:rsidR="00BF74E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,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միջադիր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մանրակնե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խզում</w:t>
            </w:r>
            <w:r w:rsidR="00B10AA1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: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EB52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right="113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&gt;</w:t>
            </w:r>
            <w:r w:rsidR="00526927" w:rsidRPr="00085218">
              <w:rPr>
                <w:rFonts w:ascii="GHEA Grapalat" w:hAnsi="GHEA Grapalat"/>
                <w:noProof w:val="0"/>
                <w:sz w:val="14"/>
                <w:szCs w:val="14"/>
                <w:lang w:val="en-US" w:eastAsia="ru-RU"/>
              </w:rPr>
              <w:t>5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6F86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Բնակիչների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անմի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ջա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պես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տեղահանում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: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Պետք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իրագործել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ամբողջական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քանդում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բացառությամբ պատմության և մշակույթի անշարժ հուշարձանների և պատմամշակութային արժեք ունեցող օբյետների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րել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վերականգնման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ուժեղացման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="00D876C9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լուրջ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աշ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խա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տանքներ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հետա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գա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շահագործ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ման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պի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տանելիու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թյան համար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:</w:t>
            </w:r>
          </w:p>
          <w:p w14:paraId="07152D2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Յուրաքանչյուր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առան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ձին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օբյեկտի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համար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հարցը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լուծվում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է</w:t>
            </w:r>
            <w:r w:rsidR="00A34953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՝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ելնելով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տեխնիկատն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տե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softHyphen/>
              <w:t>սական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և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սոցիալա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-</w:t>
            </w:r>
          </w:p>
          <w:p w14:paraId="5271802A" w14:textId="77777777" w:rsidR="00D22455" w:rsidRPr="003B754A" w:rsidRDefault="00D22455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գործոններից</w:t>
            </w:r>
          </w:p>
        </w:tc>
      </w:tr>
      <w:tr w:rsidR="00D22455" w:rsidRPr="003B754A" w14:paraId="513A080F" w14:textId="77777777" w:rsidTr="00B6312F">
        <w:trPr>
          <w:trHeight w:val="36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340B" w14:textId="77777777" w:rsidR="00D22455" w:rsidRPr="003B754A" w:rsidRDefault="00D22455" w:rsidP="003B754A">
            <w:pPr>
              <w:pStyle w:val="BodyTextIndent2"/>
              <w:spacing w:after="0" w:line="240" w:lineRule="auto"/>
              <w:ind w:left="-3"/>
              <w:jc w:val="center"/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7AE9" w14:textId="77777777" w:rsidR="00D22455" w:rsidRPr="003B754A" w:rsidRDefault="00D22455" w:rsidP="003B754A">
            <w:pPr>
              <w:pStyle w:val="BodyTextIndent2"/>
              <w:spacing w:after="0" w:line="240" w:lineRule="auto"/>
              <w:ind w:left="0" w:right="-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3294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28" w:firstLine="33"/>
              <w:jc w:val="both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շենքի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մասնակի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կամ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ամբողջական</w:t>
            </w: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 xml:space="preserve">  </w:t>
            </w: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փլուզում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5438" w14:textId="77777777" w:rsidR="00D22455" w:rsidRPr="003B754A" w:rsidRDefault="00D22455" w:rsidP="003B754A">
            <w:pPr>
              <w:pStyle w:val="BodyTextIndent2"/>
              <w:spacing w:after="0" w:line="240" w:lineRule="auto"/>
              <w:ind w:left="102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D3B" w14:textId="77777777" w:rsidR="00D22455" w:rsidRPr="003B754A" w:rsidRDefault="00B10AA1" w:rsidP="003B754A">
            <w:pPr>
              <w:pStyle w:val="BodyTextIndent2"/>
              <w:spacing w:after="0" w:line="240" w:lineRule="auto"/>
              <w:ind w:left="24" w:right="39" w:firstLine="33"/>
              <w:jc w:val="center"/>
              <w:rPr>
                <w:rFonts w:ascii="GHEA Grapalat" w:hAnsi="GHEA Grapalat"/>
                <w:noProof w:val="0"/>
                <w:sz w:val="14"/>
                <w:szCs w:val="14"/>
                <w:lang w:val="hy-AM" w:eastAsia="ru-RU"/>
              </w:rPr>
            </w:pPr>
            <w:r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Ք</w:t>
            </w:r>
            <w:r w:rsidR="00D22455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անդում</w:t>
            </w:r>
            <w:r w:rsidR="00AE747F" w:rsidRPr="003B754A">
              <w:rPr>
                <w:rFonts w:ascii="GHEA Grapalat" w:hAnsi="GHEA Grapalat" w:cs="Sylfaen"/>
                <w:noProof w:val="0"/>
                <w:sz w:val="14"/>
                <w:szCs w:val="14"/>
                <w:lang w:val="hy-AM" w:eastAsia="ru-RU"/>
              </w:rPr>
              <w:t>,</w:t>
            </w:r>
            <w:r w:rsidR="00D876C9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</w:t>
            </w:r>
            <w:r w:rsidR="00AE747F" w:rsidRP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 xml:space="preserve"> բացառությամբ պատմության և մշակույթի անշարժ հուշարձանների և պատմամշակ</w:t>
            </w:r>
            <w:r w:rsidR="003B754A">
              <w:rPr>
                <w:rFonts w:ascii="GHEA Grapalat" w:hAnsi="GHEA Grapalat"/>
                <w:noProof w:val="0"/>
                <w:sz w:val="14"/>
                <w:szCs w:val="14"/>
                <w:lang w:val="hy-AM" w:eastAsia="en-US"/>
              </w:rPr>
              <w:t>ութային արժեք ունեցող օբյետների</w:t>
            </w:r>
            <w:r w:rsidR="00AE747F" w:rsidRPr="003B754A">
              <w:rPr>
                <w:rFonts w:ascii="GHEA Grapalat" w:hAnsi="GHEA Grapalat"/>
                <w:noProof w:val="0"/>
                <w:sz w:val="14"/>
                <w:szCs w:val="14"/>
                <w:lang w:val="af-ZA" w:eastAsia="en-US"/>
              </w:rPr>
              <w:t>:</w:t>
            </w:r>
            <w:r w:rsidR="00AE747F" w:rsidRPr="003B754A">
              <w:rPr>
                <w:rFonts w:ascii="Calibri" w:hAnsi="Calibri" w:cs="Calibri"/>
                <w:b/>
                <w:noProof w:val="0"/>
                <w:sz w:val="14"/>
                <w:szCs w:val="14"/>
                <w:lang w:val="hy-AM" w:eastAsia="en-US"/>
              </w:rPr>
              <w:t> </w:t>
            </w:r>
          </w:p>
        </w:tc>
      </w:tr>
    </w:tbl>
    <w:p w14:paraId="3A54094E" w14:textId="77777777" w:rsidR="00CA0766" w:rsidRPr="00724A82" w:rsidRDefault="00CA0766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44F5D7B8" w14:textId="77777777" w:rsidR="00C22329" w:rsidRPr="00724A82" w:rsidRDefault="00C22329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26617447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3B697BF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0EE82699" w14:textId="77777777" w:rsidR="00A34953" w:rsidRDefault="00A34953" w:rsidP="0019706C">
      <w:pPr>
        <w:spacing w:line="276" w:lineRule="auto"/>
        <w:ind w:firstLine="567"/>
        <w:jc w:val="both"/>
        <w:rPr>
          <w:rFonts w:ascii="GHEA Grapalat" w:hAnsi="GHEA Grapalat"/>
          <w:sz w:val="22"/>
          <w:szCs w:val="24"/>
          <w:lang w:val="hy-AM"/>
        </w:rPr>
      </w:pPr>
    </w:p>
    <w:p w14:paraId="7B1D7580" w14:textId="77777777" w:rsidR="00447D80" w:rsidRPr="00724A82" w:rsidRDefault="00447D80" w:rsidP="000C4571">
      <w:pPr>
        <w:spacing w:after="120" w:line="276" w:lineRule="auto"/>
        <w:ind w:right="619" w:firstLine="562"/>
        <w:jc w:val="right"/>
        <w:rPr>
          <w:rFonts w:ascii="GHEA Grapalat" w:hAnsi="GHEA Grapalat"/>
          <w:sz w:val="22"/>
          <w:szCs w:val="24"/>
        </w:rPr>
      </w:pPr>
      <w:r w:rsidRPr="00724A82">
        <w:rPr>
          <w:rFonts w:ascii="GHEA Grapalat" w:hAnsi="GHEA Grapalat"/>
          <w:sz w:val="22"/>
          <w:szCs w:val="24"/>
        </w:rPr>
        <w:lastRenderedPageBreak/>
        <w:t>Աղյուսակ 2</w:t>
      </w:r>
      <w:r w:rsidR="004E7BF9" w:rsidRPr="00724A82">
        <w:rPr>
          <w:rFonts w:ascii="GHEA Grapalat" w:hAnsi="GHEA Grapalat"/>
          <w:sz w:val="22"/>
          <w:szCs w:val="24"/>
        </w:rPr>
        <w:t>5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447D80" w:rsidRPr="00724A82" w14:paraId="06735CD5" w14:textId="77777777" w:rsidTr="00F11CAA">
        <w:trPr>
          <w:trHeight w:val="479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99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Գրունտային պայմանների </w:t>
            </w:r>
            <w:r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260" w:dyaOrig="340" w14:anchorId="3325641A">
                <v:shape id="_x0000_i1656" type="#_x0000_t75" style="width:12.75pt;height:17.25pt" o:ole="">
                  <v:imagedata r:id="rId1238" o:title=""/>
                </v:shape>
                <o:OLEObject Type="Embed" ProgID="Equation.3" ShapeID="_x0000_i1656" DrawAspect="Content" ObjectID="_1670763417" r:id="rId1239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653F" w14:textId="77777777" w:rsidR="001F1065" w:rsidRPr="00724A82" w:rsidRDefault="00BF74E9" w:rsidP="00F11CAA">
            <w:pPr>
              <w:jc w:val="center"/>
              <w:rPr>
                <w:rFonts w:ascii="GHEA Grapalat" w:eastAsia="Calibri" w:hAnsi="GHEA Grapalat" w:cs="Arial"/>
                <w:sz w:val="22"/>
                <w:szCs w:val="22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</w:t>
            </w:r>
            <w:r w:rsidR="00447D80"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եյսմազինվածության </w:t>
            </w:r>
            <w:r w:rsidR="00447D80"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360" w:dyaOrig="340" w14:anchorId="3C7DF756">
                <v:shape id="_x0000_i1657" type="#_x0000_t75" style="width:18pt;height:17.25pt" o:ole="">
                  <v:imagedata r:id="rId1240" o:title=""/>
                </v:shape>
                <o:OLEObject Type="Embed" ProgID="Equation.3" ShapeID="_x0000_i1657" DrawAspect="Content" ObjectID="_1670763418" r:id="rId1241"/>
              </w:object>
            </w:r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 արժեքները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</w:t>
            </w:r>
          </w:p>
          <w:p w14:paraId="15841055" w14:textId="77777777" w:rsidR="00447D80" w:rsidRPr="00724A82" w:rsidRDefault="001F1065" w:rsidP="00F11CAA">
            <w:pPr>
              <w:jc w:val="center"/>
              <w:rPr>
                <w:rFonts w:ascii="GHEA Grapalat" w:hAnsi="GHEA Grapalat" w:cs="Arial"/>
                <w:sz w:val="22"/>
                <w:szCs w:val="22"/>
                <w:lang w:eastAsia="ru-RU"/>
              </w:rPr>
            </w:pP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(սույն </w:t>
            </w:r>
            <w:r w:rsidR="002979FA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շինարարական </w: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>նորմերի սեյսմազինվածության աստիճանի մասերով)</w:t>
            </w:r>
          </w:p>
        </w:tc>
      </w:tr>
      <w:tr w:rsidR="00447D80" w:rsidRPr="00724A82" w14:paraId="34FCA26E" w14:textId="77777777" w:rsidTr="00F11CAA">
        <w:trPr>
          <w:trHeight w:val="479"/>
          <w:jc w:val="center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039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71C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Թույլատրելի վնասվածքների </w:t>
            </w:r>
            <w:r w:rsidRPr="00724A82">
              <w:rPr>
                <w:rFonts w:ascii="GHEA Grapalat" w:eastAsia="Calibri" w:hAnsi="GHEA Grapalat"/>
                <w:position w:val="-10"/>
                <w:sz w:val="22"/>
                <w:szCs w:val="22"/>
              </w:rPr>
              <w:object w:dxaOrig="240" w:dyaOrig="320" w14:anchorId="4786796E">
                <v:shape id="_x0000_i1658" type="#_x0000_t75" style="width:12pt;height:15.75pt" o:ole="">
                  <v:imagedata r:id="rId1242" o:title=""/>
                </v:shape>
                <o:OLEObject Type="Embed" ProgID="Equation.3" ShapeID="_x0000_i1658" DrawAspect="Content" ObjectID="_1670763419" r:id="rId1243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</w:tr>
      <w:tr w:rsidR="00447D80" w:rsidRPr="00724A82" w14:paraId="507026EC" w14:textId="77777777" w:rsidTr="00F11CAA">
        <w:trPr>
          <w:trHeight w:val="454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263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ADB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7BD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38A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20D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74DC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2F7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DE61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0,65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FE63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0,7</w:t>
            </w:r>
          </w:p>
        </w:tc>
      </w:tr>
      <w:tr w:rsidR="00447D80" w:rsidRPr="00724A82" w14:paraId="70827A5E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1FC2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0CED4CFA">
                <v:shape id="_x0000_i1659" type="#_x0000_t75" style="width:93pt;height:17.25pt" o:ole="">
                  <v:imagedata r:id="rId1244" o:title=""/>
                </v:shape>
                <o:OLEObject Type="Embed" ProgID="Equation.3" ShapeID="_x0000_i1659" DrawAspect="Content" ObjectID="_1670763420" r:id="rId1245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7 բալ- 1 սեյսմիկ գոտի</w:t>
            </w:r>
          </w:p>
        </w:tc>
      </w:tr>
      <w:tr w:rsidR="00447D80" w:rsidRPr="00724A82" w14:paraId="1D2BBA6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561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BB6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E01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8DC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C05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CBA8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C764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71B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FB4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</w:tr>
      <w:tr w:rsidR="00447D80" w:rsidRPr="00724A82" w14:paraId="46CF289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7CB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CDF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D01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38D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5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A07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9E9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0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12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</w:tr>
      <w:tr w:rsidR="00447D80" w:rsidRPr="00724A82" w14:paraId="263F285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6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D3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0C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CCE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AB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9D5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23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57C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98A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</w:tr>
      <w:tr w:rsidR="00447D80" w:rsidRPr="00724A82" w14:paraId="2990845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99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BE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60E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21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429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6D8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D4D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459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E45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</w:tr>
      <w:tr w:rsidR="00447D80" w:rsidRPr="00724A82" w14:paraId="205BA5F4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FA4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06AEC866">
                <v:shape id="_x0000_i1660" type="#_x0000_t75" style="width:93pt;height:17.25pt" o:ole="">
                  <v:imagedata r:id="rId1246" o:title=""/>
                </v:shape>
                <o:OLEObject Type="Embed" ProgID="Equation.3" ShapeID="_x0000_i1660" DrawAspect="Content" ObjectID="_1670763421" r:id="rId1247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  7 բալ -2 սեյսմիկ գոտի</w:t>
            </w:r>
          </w:p>
        </w:tc>
      </w:tr>
      <w:tr w:rsidR="00447D80" w:rsidRPr="00724A82" w14:paraId="1212AE7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368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2F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436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8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03F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B1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02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BA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8D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</w:tr>
      <w:tr w:rsidR="00447D80" w:rsidRPr="00724A82" w14:paraId="55E7A96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BB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55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A19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70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83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4AD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9F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0A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988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</w:tr>
      <w:tr w:rsidR="00447D80" w:rsidRPr="00724A82" w14:paraId="58EC39D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260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6C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1B7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A2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ABC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9C4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3C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3A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6FC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</w:tr>
      <w:tr w:rsidR="00447D80" w:rsidRPr="00724A82" w14:paraId="622B84C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018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DE7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E16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2CF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DAB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A5C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5ED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3E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4B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</w:tr>
      <w:tr w:rsidR="00447D80" w:rsidRPr="00724A82" w14:paraId="6DFE363A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129D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860" w:dyaOrig="340" w14:anchorId="7A4A9FA8">
                <v:shape id="_x0000_i1661" type="#_x0000_t75" style="width:93pt;height:17.25pt" o:ole="">
                  <v:imagedata r:id="rId1248" o:title=""/>
                </v:shape>
                <o:OLEObject Type="Embed" ProgID="Equation.3" ShapeID="_x0000_i1661" DrawAspect="Content" ObjectID="_1670763422" r:id="rId1249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 7 բալ -3 սեյսմիկ գոտի</w:t>
            </w:r>
          </w:p>
        </w:tc>
      </w:tr>
      <w:tr w:rsidR="00447D80" w:rsidRPr="00724A82" w14:paraId="33B59D1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403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3C3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148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532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7E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9B0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572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01D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F9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</w:tr>
      <w:tr w:rsidR="00447D80" w:rsidRPr="00724A82" w14:paraId="1DF7CC8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114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2C3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94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528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9AD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4B4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B17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17C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A05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</w:tr>
      <w:tr w:rsidR="00447D80" w:rsidRPr="00724A82" w14:paraId="2744F6F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2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9DE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3D0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F2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56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CF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A15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687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7F6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</w:tr>
      <w:tr w:rsidR="00447D80" w:rsidRPr="00724A82" w14:paraId="568BBDA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A24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EA5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D03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769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69E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98A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D5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7F9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251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0,07</w:t>
            </w:r>
          </w:p>
        </w:tc>
      </w:tr>
      <w:tr w:rsidR="00447D80" w:rsidRPr="00724A82" w14:paraId="2C2E7E7A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380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1BDBEF7D">
                <v:shape id="_x0000_i1662" type="#_x0000_t75" style="width:98.25pt;height:17.25pt" o:ole="">
                  <v:imagedata r:id="rId1250" o:title=""/>
                </v:shape>
                <o:OLEObject Type="Embed" ProgID="Equation.3" ShapeID="_x0000_i1662" DrawAspect="Content" ObjectID="_1670763423" r:id="rId1251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8 բալ-1 սեյսմիկ գոտի</w:t>
            </w:r>
          </w:p>
        </w:tc>
      </w:tr>
      <w:tr w:rsidR="00447D80" w:rsidRPr="00724A82" w14:paraId="31C2818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DEC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EEB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65B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0,71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7A30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2E0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53A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310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504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935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</w:tr>
      <w:tr w:rsidR="00447D80" w:rsidRPr="00724A82" w14:paraId="2BF8A11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B02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946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89B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F7D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BC1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85B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87C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CB2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E2A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</w:tr>
      <w:tr w:rsidR="00447D80" w:rsidRPr="00724A82" w14:paraId="26B811DF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D92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BF6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3EE3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7799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18BF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3A6A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DFED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1B7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D2D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0,26</w:t>
            </w:r>
          </w:p>
        </w:tc>
      </w:tr>
      <w:tr w:rsidR="00447D80" w:rsidRPr="00724A82" w14:paraId="64CA085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26AA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964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C2DA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1712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080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FD3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E67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777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A23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</w:tr>
      <w:tr w:rsidR="00447D80" w:rsidRPr="00724A82" w14:paraId="7C2FF059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56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5F7F40D6">
                <v:shape id="_x0000_i1663" type="#_x0000_t75" style="width:98.25pt;height:17.25pt" o:ole="">
                  <v:imagedata r:id="rId1252" o:title=""/>
                </v:shape>
                <o:OLEObject Type="Embed" ProgID="Equation.3" ShapeID="_x0000_i1663" DrawAspect="Content" ObjectID="_1670763424" r:id="rId1253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 8 բալ -2 սեյսմիկ գոտի</w:t>
            </w:r>
          </w:p>
        </w:tc>
      </w:tr>
      <w:tr w:rsidR="00447D80" w:rsidRPr="00724A82" w14:paraId="6E1DAA6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866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447C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25F8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ADC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E50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6F6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3E3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8E3F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D9E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</w:tr>
      <w:tr w:rsidR="00447D80" w:rsidRPr="00724A82" w14:paraId="1563B5A9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9E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168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CE8D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B96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85D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0CE9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2FA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E75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E8D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</w:tr>
      <w:tr w:rsidR="00447D80" w:rsidRPr="00724A82" w14:paraId="43F5749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CC4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6200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858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D6E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D78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2DF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0622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73E2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95B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0,19</w:t>
            </w:r>
          </w:p>
        </w:tc>
      </w:tr>
      <w:tr w:rsidR="00447D80" w:rsidRPr="00724A82" w14:paraId="7DB071B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75A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D14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48F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3AF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8E16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C3E2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9432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C32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A23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</w:tr>
      <w:tr w:rsidR="00447D80" w:rsidRPr="00724A82" w14:paraId="3FB38832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9A3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sz w:val="22"/>
                <w:szCs w:val="22"/>
                <w:lang w:eastAsia="ru-RU"/>
              </w:rPr>
              <w:object w:dxaOrig="1960" w:dyaOrig="340" w14:anchorId="2FE734F3">
                <v:shape id="_x0000_i1664" type="#_x0000_t75" style="width:98.25pt;height:17.25pt" o:ole="">
                  <v:imagedata r:id="rId1254" o:title=""/>
                </v:shape>
                <o:OLEObject Type="Embed" ProgID="Equation.3" ShapeID="_x0000_i1664" DrawAspect="Content" ObjectID="_1670763425" r:id="rId1255"/>
              </w:objec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     8 բալ-3 սեյսմիկ գոտի</w:t>
            </w:r>
          </w:p>
        </w:tc>
      </w:tr>
      <w:tr w:rsidR="00447D80" w:rsidRPr="00724A82" w14:paraId="0B7197E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AEC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95C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E7C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B510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D78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EBF5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450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B78A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2A8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0,21</w:t>
            </w:r>
          </w:p>
        </w:tc>
      </w:tr>
      <w:tr w:rsidR="00447D80" w:rsidRPr="00724A82" w14:paraId="688EE9A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FD8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A76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6E03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677F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371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8A4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8C71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9159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F4EC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</w:tr>
      <w:tr w:rsidR="00447D80" w:rsidRPr="00724A82" w14:paraId="17A82028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CF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3DB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64397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E01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0528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06A4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D8B0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AA5D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FCE8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0,16</w:t>
            </w:r>
          </w:p>
        </w:tc>
      </w:tr>
      <w:tr w:rsidR="00447D80" w:rsidRPr="00724A82" w14:paraId="7E52C0CE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6A2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7EC1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9B3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146E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F526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80BB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5C2D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06CE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1295" w14:textId="77777777" w:rsidR="00447D80" w:rsidRPr="00724A82" w:rsidRDefault="00447D80" w:rsidP="00F11CAA">
            <w:pPr>
              <w:jc w:val="center"/>
              <w:rPr>
                <w:rFonts w:ascii="GHEA Grapalat" w:eastAsia="Calibri" w:hAnsi="GHEA Grapalat" w:cs="Calibri"/>
                <w:sz w:val="22"/>
                <w:szCs w:val="22"/>
              </w:rPr>
            </w:pPr>
            <w:r w:rsidRPr="00724A82">
              <w:rPr>
                <w:rFonts w:ascii="GHEA Grapalat" w:eastAsia="Calibri" w:hAnsi="GHEA Grapalat" w:cs="Calibri"/>
                <w:sz w:val="22"/>
                <w:szCs w:val="22"/>
              </w:rPr>
              <w:t>0,14</w:t>
            </w:r>
          </w:p>
        </w:tc>
      </w:tr>
    </w:tbl>
    <w:p w14:paraId="47BBA781" w14:textId="77777777" w:rsidR="00447D80" w:rsidRPr="00724A82" w:rsidRDefault="00447D80" w:rsidP="00F11CAA">
      <w:pPr>
        <w:rPr>
          <w:rFonts w:ascii="GHEA Grapalat" w:hAnsi="GHEA Grapalat"/>
        </w:rPr>
      </w:pPr>
    </w:p>
    <w:p w14:paraId="0515E5B2" w14:textId="77777777" w:rsidR="00447D80" w:rsidRPr="00724A82" w:rsidRDefault="00447D80" w:rsidP="00F11CAA">
      <w:pPr>
        <w:rPr>
          <w:rFonts w:ascii="GHEA Grapalat" w:hAnsi="GHEA Grapalat"/>
          <w:b/>
          <w:sz w:val="22"/>
        </w:rPr>
      </w:pPr>
      <w:r w:rsidRPr="00724A82">
        <w:rPr>
          <w:rFonts w:ascii="GHEA Grapalat" w:hAnsi="GHEA Grapalat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C679BF" w:rsidRPr="00724A82" w14:paraId="70BD3C8E" w14:textId="77777777" w:rsidTr="00F11CAA">
        <w:trPr>
          <w:trHeight w:val="479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8B5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Գրունտային պայմանների </w:t>
            </w:r>
            <w:r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260" w:dyaOrig="340" w14:anchorId="53E714A2">
                <v:shape id="_x0000_i1665" type="#_x0000_t75" style="width:12.75pt;height:17.25pt" o:ole="">
                  <v:imagedata r:id="rId1238" o:title=""/>
                </v:shape>
                <o:OLEObject Type="Embed" ProgID="Equation.3" ShapeID="_x0000_i1665" DrawAspect="Content" ObjectID="_1670763426" r:id="rId1256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8DB5" w14:textId="77777777" w:rsidR="00447D80" w:rsidRPr="00724A82" w:rsidRDefault="00BF74E9" w:rsidP="00F11CAA">
            <w:pPr>
              <w:jc w:val="center"/>
              <w:rPr>
                <w:rFonts w:ascii="GHEA Grapalat" w:hAnsi="GHEA Grapalat" w:cs="Arial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Սեյսմազինվածության </w:t>
            </w:r>
            <w:r w:rsidR="00447D80" w:rsidRPr="00724A82">
              <w:rPr>
                <w:rFonts w:ascii="GHEA Grapalat" w:eastAsia="Calibri" w:hAnsi="GHEA Grapalat" w:cs="Arial"/>
                <w:sz w:val="22"/>
                <w:szCs w:val="22"/>
              </w:rPr>
              <w:t>գործակցի արժեքները</w:t>
            </w:r>
            <w:r w:rsidR="00C679BF" w:rsidRPr="00724A82">
              <w:rPr>
                <w:rFonts w:ascii="GHEA Grapalat" w:eastAsia="Calibri" w:hAnsi="GHEA Grapalat"/>
                <w:position w:val="-12"/>
                <w:sz w:val="22"/>
                <w:szCs w:val="22"/>
              </w:rPr>
              <w:object w:dxaOrig="520" w:dyaOrig="340" w14:anchorId="630F7A31">
                <v:shape id="_x0000_i1666" type="#_x0000_t75" style="width:26.25pt;height:17.25pt" o:ole="">
                  <v:imagedata r:id="rId1257" o:title=""/>
                </v:shape>
                <o:OLEObject Type="Embed" ProgID="Equation.3" ShapeID="_x0000_i1666" DrawAspect="Content" ObjectID="_1670763427" r:id="rId1258"/>
              </w:object>
            </w:r>
            <w:r w:rsidR="001F1065" w:rsidRPr="00724A82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(սույն </w:t>
            </w:r>
            <w:r w:rsidR="002979FA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շինարարական </w:t>
            </w:r>
            <w:r w:rsidR="001F1065" w:rsidRPr="00724A82">
              <w:rPr>
                <w:rFonts w:ascii="GHEA Grapalat" w:eastAsia="Calibri" w:hAnsi="GHEA Grapalat" w:cs="Arial"/>
                <w:sz w:val="22"/>
                <w:szCs w:val="22"/>
              </w:rPr>
              <w:t>նորմերի սեյսմազինվածության աստիճանի պատիկներով)</w:t>
            </w:r>
          </w:p>
        </w:tc>
      </w:tr>
      <w:tr w:rsidR="00447D80" w:rsidRPr="00724A82" w14:paraId="63568368" w14:textId="77777777" w:rsidTr="00F11CAA">
        <w:trPr>
          <w:trHeight w:val="479"/>
          <w:jc w:val="center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11B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</w:p>
        </w:tc>
        <w:tc>
          <w:tcPr>
            <w:tcW w:w="65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81C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sz w:val="22"/>
                <w:szCs w:val="22"/>
                <w:lang w:eastAsia="ru-RU"/>
              </w:rPr>
            </w:pP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Թույլատրելի վնասվածքների </w:t>
            </w:r>
            <w:r w:rsidRPr="00724A82">
              <w:rPr>
                <w:rFonts w:ascii="GHEA Grapalat" w:eastAsia="Calibri" w:hAnsi="GHEA Grapalat"/>
                <w:position w:val="-10"/>
                <w:sz w:val="22"/>
                <w:szCs w:val="22"/>
              </w:rPr>
              <w:object w:dxaOrig="240" w:dyaOrig="320" w14:anchorId="63CFA6DB">
                <v:shape id="_x0000_i1667" type="#_x0000_t75" style="width:12pt;height:15.75pt" o:ole="">
                  <v:imagedata r:id="rId1242" o:title=""/>
                </v:shape>
                <o:OLEObject Type="Embed" ProgID="Equation.3" ShapeID="_x0000_i1667" DrawAspect="Content" ObjectID="_1670763428" r:id="rId1259"/>
              </w:object>
            </w:r>
            <w:r w:rsidRPr="00724A82">
              <w:rPr>
                <w:rFonts w:ascii="GHEA Grapalat" w:eastAsia="Calibri" w:hAnsi="GHEA Grapalat" w:cs="Arial"/>
                <w:sz w:val="22"/>
                <w:szCs w:val="22"/>
              </w:rPr>
              <w:t xml:space="preserve"> գործակցի արժեքները</w:t>
            </w:r>
          </w:p>
        </w:tc>
      </w:tr>
      <w:tr w:rsidR="00447D80" w:rsidRPr="00724A82" w14:paraId="7B8EC737" w14:textId="77777777" w:rsidTr="00F11CAA">
        <w:trPr>
          <w:trHeight w:val="454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12C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87E7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9250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0,35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558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0,4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F94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0,45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310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D76CB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371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0,65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618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0,7</w:t>
            </w:r>
          </w:p>
        </w:tc>
      </w:tr>
      <w:tr w:rsidR="00447D80" w:rsidRPr="00724A82" w14:paraId="7F607218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D924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20" w:dyaOrig="340" w14:anchorId="3040FF78">
                <v:shape id="_x0000_i1668" type="#_x0000_t75" style="width:96pt;height:17.25pt" o:ole="">
                  <v:imagedata r:id="rId1260" o:title=""/>
                </v:shape>
                <o:OLEObject Type="Embed" ProgID="Equation.3" ShapeID="_x0000_i1668" DrawAspect="Content" ObjectID="_1670763429" r:id="rId1261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7 բալ-1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075CAF2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028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C8A3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C2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ECF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10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59B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D65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5E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97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</w:tr>
      <w:tr w:rsidR="00447D80" w:rsidRPr="00724A82" w14:paraId="5178EE1C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5D8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CDEE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7D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624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B88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FDD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C85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E51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053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</w:tr>
      <w:tr w:rsidR="00447D80" w:rsidRPr="00724A82" w14:paraId="7D31C86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82B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5D9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8913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3,85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EF7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3A7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4,95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DFF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6EB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D8F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1247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7,70</w:t>
            </w:r>
          </w:p>
        </w:tc>
      </w:tr>
      <w:tr w:rsidR="00447D80" w:rsidRPr="00724A82" w14:paraId="57B016F9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981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2C2C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9E0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E91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68C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8E6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00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05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07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8,40</w:t>
            </w:r>
          </w:p>
        </w:tc>
      </w:tr>
      <w:tr w:rsidR="00447D80" w:rsidRPr="00724A82" w14:paraId="32B375C8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2CA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20" w:dyaOrig="340" w14:anchorId="48956540">
                <v:shape id="_x0000_i1669" type="#_x0000_t75" style="width:96pt;height:17.25pt" o:ole="">
                  <v:imagedata r:id="rId1262" o:title=""/>
                </v:shape>
                <o:OLEObject Type="Embed" ProgID="Equation.3" ShapeID="_x0000_i1669" DrawAspect="Content" ObjectID="_1670763430" r:id="rId1263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  7 բալ-2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4DEA76B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4A35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90D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A942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3BF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240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1D2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A4C7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5755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205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7,47</w:t>
            </w:r>
          </w:p>
        </w:tc>
      </w:tr>
      <w:tr w:rsidR="00447D80" w:rsidRPr="00724A82" w14:paraId="495E56C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05B4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AA7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D26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F632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A89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F37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04D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4ED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EBD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9,33</w:t>
            </w:r>
          </w:p>
        </w:tc>
      </w:tr>
      <w:tr w:rsidR="00447D80" w:rsidRPr="00724A82" w14:paraId="1FBF42F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91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434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31F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BB6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7DD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4F6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52B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6C6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9,53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AC8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10,27</w:t>
            </w:r>
          </w:p>
        </w:tc>
      </w:tr>
      <w:tr w:rsidR="00447D80" w:rsidRPr="00724A82" w14:paraId="199455E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8647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3FA0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BCD2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957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3F8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2DD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0DA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D89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350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11,20</w:t>
            </w:r>
          </w:p>
        </w:tc>
      </w:tr>
      <w:tr w:rsidR="00447D80" w:rsidRPr="00724A82" w14:paraId="6D182C65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95F1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00" w:dyaOrig="340" w14:anchorId="265A2D1B">
                <v:shape id="_x0000_i1670" type="#_x0000_t75" style="width:95.25pt;height:17.25pt" o:ole="">
                  <v:imagedata r:id="rId1264" o:title=""/>
                </v:shape>
                <o:OLEObject Type="Embed" ProgID="Equation.3" ShapeID="_x0000_i1670" DrawAspect="Content" ObjectID="_1670763431" r:id="rId1265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 7 բալ-3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սեյսմիկ գոտի</w:t>
            </w:r>
          </w:p>
        </w:tc>
      </w:tr>
      <w:tr w:rsidR="00447D80" w:rsidRPr="00724A82" w14:paraId="6CF6F24A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378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F8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5B9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7DC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011C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7EA9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A6F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E77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8D5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9,33</w:t>
            </w:r>
          </w:p>
        </w:tc>
      </w:tr>
      <w:tr w:rsidR="00447D80" w:rsidRPr="00724A82" w14:paraId="72AF75F3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E1F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F905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0FC8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6D0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A94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7C2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E37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D3DC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631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11,67</w:t>
            </w:r>
          </w:p>
        </w:tc>
      </w:tr>
      <w:tr w:rsidR="00447D80" w:rsidRPr="00724A82" w14:paraId="5ABEB77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D56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A58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39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813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DD4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307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789B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A2F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11,92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0D66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12,83</w:t>
            </w:r>
          </w:p>
        </w:tc>
      </w:tr>
      <w:tr w:rsidR="00447D80" w:rsidRPr="00724A82" w14:paraId="62CFEC4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1079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D88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CCC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7D7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8,00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D92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9,00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9A8D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48D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99A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485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14,00</w:t>
            </w:r>
          </w:p>
        </w:tc>
      </w:tr>
      <w:tr w:rsidR="00447D80" w:rsidRPr="00724A82" w14:paraId="7DF04D79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7804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6C812B04">
                <v:shape id="_x0000_i1671" type="#_x0000_t75" style="width:98.25pt;height:17.25pt" o:ole="">
                  <v:imagedata r:id="rId1266" o:title=""/>
                </v:shape>
                <o:OLEObject Type="Embed" ProgID="Equation.3" ShapeID="_x0000_i1671" DrawAspect="Content" ObjectID="_1670763432" r:id="rId1267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8 բալ-1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0BA0DB8D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119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3D6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D12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1B5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9B3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792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1984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A8F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0F6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</w:tr>
      <w:tr w:rsidR="00447D80" w:rsidRPr="00724A82" w14:paraId="68ED16E4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657F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989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E8C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28AF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E9B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6FB7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A38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8DF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DE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</w:tr>
      <w:tr w:rsidR="00447D80" w:rsidRPr="00724A82" w14:paraId="731C18B7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1F2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7AA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D129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EDF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CF98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D51C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75A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D94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B50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3,85</w:t>
            </w:r>
          </w:p>
        </w:tc>
      </w:tr>
      <w:tr w:rsidR="00447D80" w:rsidRPr="00724A82" w14:paraId="1E7A628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2283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C32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4E2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C691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7A51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3D3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78D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832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3,90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7D9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4,20</w:t>
            </w:r>
          </w:p>
        </w:tc>
      </w:tr>
      <w:tr w:rsidR="00447D80" w:rsidRPr="00724A82" w14:paraId="380B8200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2545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325C19DC">
                <v:shape id="_x0000_i1672" type="#_x0000_t75" style="width:98.25pt;height:17.25pt" o:ole="">
                  <v:imagedata r:id="rId1268" o:title=""/>
                </v:shape>
                <o:OLEObject Type="Embed" ProgID="Equation.3" ShapeID="_x0000_i1672" DrawAspect="Content" ObjectID="_1670763433" r:id="rId1269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 8 բալ-2 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>սեյսմիկ գոտի</w:t>
            </w:r>
          </w:p>
        </w:tc>
      </w:tr>
      <w:tr w:rsidR="00447D80" w:rsidRPr="00724A82" w14:paraId="142908C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0A66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C11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BD7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1,87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1D4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01B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48D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14C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D0AB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18C1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3,73</w:t>
            </w:r>
          </w:p>
        </w:tc>
      </w:tr>
      <w:tr w:rsidR="00447D80" w:rsidRPr="00724A82" w14:paraId="47143CC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1B44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B07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04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926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729E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24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520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7BF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E71E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</w:tr>
      <w:tr w:rsidR="00447D80" w:rsidRPr="00724A82" w14:paraId="5780C581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746E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824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508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457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2B8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4AC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CC3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4EB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4,77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1C288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5,13</w:t>
            </w:r>
          </w:p>
        </w:tc>
      </w:tr>
      <w:tr w:rsidR="00447D80" w:rsidRPr="00724A82" w14:paraId="6A95A0A1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5C780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3209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6F9D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463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3352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C95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B3F3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4D95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35C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5,60</w:t>
            </w:r>
          </w:p>
        </w:tc>
      </w:tr>
      <w:tr w:rsidR="00447D80" w:rsidRPr="00724A82" w14:paraId="7D278433" w14:textId="77777777" w:rsidTr="00F11CAA">
        <w:trPr>
          <w:trHeight w:val="227"/>
          <w:jc w:val="center"/>
        </w:trPr>
        <w:tc>
          <w:tcPr>
            <w:tcW w:w="8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0271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position w:val="-12"/>
                <w:lang w:eastAsia="ru-RU"/>
              </w:rPr>
              <w:object w:dxaOrig="1960" w:dyaOrig="340" w14:anchorId="1258EBDC">
                <v:shape id="_x0000_i1673" type="#_x0000_t75" style="width:98.25pt;height:17.25pt" o:ole="">
                  <v:imagedata r:id="rId1270" o:title=""/>
                </v:shape>
                <o:OLEObject Type="Embed" ProgID="Equation.3" ShapeID="_x0000_i1673" DrawAspect="Content" ObjectID="_1670763434" r:id="rId1271"/>
              </w:object>
            </w:r>
            <w:r w:rsidRPr="00724A82">
              <w:rPr>
                <w:rFonts w:ascii="GHEA Grapalat" w:hAnsi="GHEA Grapalat" w:cs="Calibri"/>
                <w:lang w:eastAsia="ru-RU"/>
              </w:rPr>
              <w:t xml:space="preserve">      8 բալ-3</w:t>
            </w:r>
            <w:r w:rsidRPr="00724A82">
              <w:rPr>
                <w:rFonts w:ascii="GHEA Grapalat" w:hAnsi="GHEA Grapalat" w:cs="Calibri"/>
                <w:sz w:val="22"/>
                <w:szCs w:val="22"/>
                <w:lang w:eastAsia="ru-RU"/>
              </w:rPr>
              <w:t xml:space="preserve"> սեյսմիկ գոտի</w:t>
            </w:r>
          </w:p>
        </w:tc>
      </w:tr>
      <w:tr w:rsidR="00447D80" w:rsidRPr="00724A82" w14:paraId="6965C094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78E3D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0,8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8A1C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7DF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3BCB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0EA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A8B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377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D92C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6083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4,67</w:t>
            </w:r>
          </w:p>
        </w:tc>
      </w:tr>
      <w:tr w:rsidR="00447D80" w:rsidRPr="00724A82" w14:paraId="0064A115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DA1C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157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DFA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47B9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5D746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71A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593C7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E6EE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5,42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DD54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5,83</w:t>
            </w:r>
          </w:p>
        </w:tc>
      </w:tr>
      <w:tr w:rsidR="00447D80" w:rsidRPr="00724A82" w14:paraId="44F7B100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53A2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3FC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2,75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F7F11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3,21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A929B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7369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7F6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FEEF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0E55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5,96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C84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6,42</w:t>
            </w:r>
          </w:p>
        </w:tc>
      </w:tr>
      <w:tr w:rsidR="00447D80" w:rsidRPr="00724A82" w14:paraId="010CDCA2" w14:textId="77777777" w:rsidTr="00F11CAA">
        <w:trPr>
          <w:trHeight w:val="227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E18FA" w14:textId="77777777" w:rsidR="00447D80" w:rsidRPr="00724A82" w:rsidRDefault="00447D80" w:rsidP="00F11CAA">
            <w:pPr>
              <w:jc w:val="center"/>
              <w:rPr>
                <w:rFonts w:ascii="GHEA Grapalat" w:hAnsi="GHEA Grapalat" w:cs="Calibri"/>
                <w:lang w:eastAsia="ru-RU"/>
              </w:rPr>
            </w:pPr>
            <w:r w:rsidRPr="00724A82">
              <w:rPr>
                <w:rFonts w:ascii="GHEA Grapalat" w:hAnsi="GHEA Grapalat" w:cs="Calibri"/>
                <w:lang w:eastAsia="ru-RU"/>
              </w:rPr>
              <w:t>1,2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0FB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40FC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3,50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E02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D4BDA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4,50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C490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5,00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7E09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022D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6,50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84933" w14:textId="77777777" w:rsidR="00447D80" w:rsidRPr="00724A82" w:rsidRDefault="00447D80" w:rsidP="00F11CAA">
            <w:pPr>
              <w:jc w:val="right"/>
              <w:rPr>
                <w:rFonts w:ascii="GHEA Grapalat" w:eastAsia="Calibri" w:hAnsi="GHEA Grapalat" w:cs="Calibri"/>
              </w:rPr>
            </w:pPr>
            <w:r w:rsidRPr="00724A82">
              <w:rPr>
                <w:rFonts w:ascii="GHEA Grapalat" w:eastAsia="Calibri" w:hAnsi="GHEA Grapalat" w:cs="Calibri"/>
              </w:rPr>
              <w:t>7,00</w:t>
            </w:r>
          </w:p>
        </w:tc>
      </w:tr>
    </w:tbl>
    <w:p w14:paraId="6578E1AE" w14:textId="77777777" w:rsidR="004025D6" w:rsidRPr="00724A82" w:rsidRDefault="00447D80" w:rsidP="0019706C">
      <w:pPr>
        <w:pStyle w:val="Heading1"/>
        <w:jc w:val="right"/>
        <w:rPr>
          <w:rFonts w:ascii="GHEA Grapalat" w:hAnsi="GHEA Grapalat" w:cs="Sylfaen"/>
          <w:b/>
          <w:sz w:val="22"/>
          <w:szCs w:val="24"/>
        </w:rPr>
      </w:pPr>
      <w:r w:rsidRPr="00724A82">
        <w:rPr>
          <w:rFonts w:ascii="GHEA Grapalat" w:hAnsi="GHEA Grapalat"/>
        </w:rPr>
        <w:br w:type="page"/>
      </w:r>
      <w:bookmarkStart w:id="67" w:name="_Toc12539519"/>
      <w:r w:rsidR="00A97342">
        <w:rPr>
          <w:rFonts w:ascii="GHEA Grapalat" w:hAnsi="GHEA Grapalat" w:cs="Sylfaen"/>
          <w:b/>
          <w:sz w:val="22"/>
          <w:szCs w:val="24"/>
          <w:lang w:val="hy-AM"/>
        </w:rPr>
        <w:lastRenderedPageBreak/>
        <w:t>Հավելամաս</w:t>
      </w:r>
      <w:r w:rsidR="00813325" w:rsidRPr="00724A82">
        <w:rPr>
          <w:rFonts w:ascii="GHEA Grapalat" w:hAnsi="GHEA Grapalat" w:cs="Arial"/>
          <w:b/>
          <w:sz w:val="22"/>
          <w:szCs w:val="24"/>
          <w:lang w:val="hy-AM"/>
        </w:rPr>
        <w:t xml:space="preserve"> </w:t>
      </w:r>
      <w:r w:rsidR="00AF2B01" w:rsidRPr="00724A82">
        <w:rPr>
          <w:rFonts w:ascii="GHEA Grapalat" w:hAnsi="GHEA Grapalat" w:cs="Sylfaen"/>
          <w:b/>
          <w:sz w:val="22"/>
          <w:szCs w:val="24"/>
        </w:rPr>
        <w:t>1</w:t>
      </w:r>
      <w:bookmarkEnd w:id="67"/>
    </w:p>
    <w:p w14:paraId="6976BE34" w14:textId="77777777" w:rsidR="009C2EEB" w:rsidRPr="00DC2427" w:rsidRDefault="009C2EEB" w:rsidP="009C2EEB">
      <w:pPr>
        <w:jc w:val="center"/>
        <w:rPr>
          <w:rFonts w:ascii="GHEA Grapalat" w:hAnsi="GHEA Grapalat" w:cs="Arial"/>
          <w:sz w:val="22"/>
          <w:szCs w:val="24"/>
        </w:rPr>
      </w:pPr>
      <w:r w:rsidRPr="00724A82">
        <w:rPr>
          <w:rFonts w:ascii="GHEA Grapalat" w:hAnsi="GHEA Grapalat" w:cs="Sylfaen"/>
          <w:sz w:val="22"/>
          <w:szCs w:val="24"/>
          <w:lang w:val="hy-AM"/>
        </w:rPr>
        <w:t>Ծառայողական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օգտագործման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Pr="00724A82">
        <w:rPr>
          <w:rFonts w:ascii="GHEA Grapalat" w:hAnsi="GHEA Grapalat" w:cs="Sylfaen"/>
          <w:sz w:val="22"/>
          <w:szCs w:val="24"/>
          <w:lang w:val="hy-AM"/>
        </w:rPr>
        <w:t>համար    ՀՀՇՆ</w:t>
      </w:r>
      <w:r w:rsidRPr="00724A82">
        <w:rPr>
          <w:rFonts w:ascii="GHEA Grapalat" w:hAnsi="GHEA Grapalat"/>
          <w:sz w:val="22"/>
          <w:szCs w:val="24"/>
          <w:lang w:val="hy-AM"/>
        </w:rPr>
        <w:t xml:space="preserve"> </w:t>
      </w:r>
      <w:r w:rsidR="00DC2427">
        <w:rPr>
          <w:rFonts w:ascii="GHEA Grapalat" w:hAnsi="GHEA Grapalat" w:cs="Arial"/>
          <w:sz w:val="22"/>
          <w:szCs w:val="24"/>
        </w:rPr>
        <w:t>20.04_</w:t>
      </w:r>
    </w:p>
    <w:p w14:paraId="0B6BCF13" w14:textId="77777777" w:rsidR="003B16FA" w:rsidRPr="00724A82" w:rsidRDefault="003B16FA" w:rsidP="0019706C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1F3BAE2" w14:textId="77777777" w:rsidR="008D4B9E" w:rsidRPr="00724A82" w:rsidRDefault="008D4B9E" w:rsidP="0019706C">
      <w:pPr>
        <w:pStyle w:val="Heading1"/>
        <w:rPr>
          <w:rFonts w:ascii="GHEA Grapalat" w:hAnsi="GHEA Grapalat" w:cs="Sylfaen"/>
          <w:b/>
          <w:sz w:val="24"/>
          <w:szCs w:val="24"/>
          <w:lang w:val="hy-AM"/>
        </w:rPr>
      </w:pPr>
      <w:bookmarkStart w:id="68" w:name="_Toc12539520"/>
      <w:r w:rsidRPr="00724A8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ՏԱՐԱԾՔԻ</w:t>
      </w:r>
      <w:r w:rsidR="00913B8C" w:rsidRPr="00724A82">
        <w:rPr>
          <w:rFonts w:ascii="GHEA Grapalat" w:hAnsi="GHEA Grapalat"/>
          <w:b/>
          <w:sz w:val="24"/>
          <w:szCs w:val="24"/>
          <w:lang w:val="hy-AM"/>
        </w:rPr>
        <w:t xml:space="preserve"> ՀԱՎԱՆԱԿԱՆ</w:t>
      </w:r>
      <w:r w:rsidRPr="00724A8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E6ECA" w:rsidRPr="00724A82">
        <w:rPr>
          <w:rFonts w:ascii="GHEA Grapalat" w:hAnsi="GHEA Grapalat"/>
          <w:b/>
          <w:sz w:val="24"/>
          <w:szCs w:val="24"/>
          <w:lang w:val="hy-AM"/>
        </w:rPr>
        <w:t xml:space="preserve">ՍԵՅՍՄԻԿ ՎՏԱՆԳԻ ԳՈՏԻԱՎՈՐՄԱՆ </w:t>
      </w:r>
      <w:r w:rsidRPr="00724A82">
        <w:rPr>
          <w:rFonts w:ascii="GHEA Grapalat" w:hAnsi="GHEA Grapalat"/>
          <w:b/>
          <w:sz w:val="24"/>
          <w:szCs w:val="24"/>
          <w:lang w:val="hy-AM"/>
        </w:rPr>
        <w:t>ՔԱՐՏԵԶ</w:t>
      </w:r>
      <w:bookmarkEnd w:id="68"/>
    </w:p>
    <w:p w14:paraId="3E5545AC" w14:textId="77777777" w:rsidR="008662D0" w:rsidRPr="00724A82" w:rsidRDefault="008662D0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</w:p>
    <w:p w14:paraId="685E9B98" w14:textId="77777777" w:rsidR="00813325" w:rsidRPr="00724A82" w:rsidRDefault="00813325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</w:p>
    <w:p w14:paraId="1083F455" w14:textId="3514E990" w:rsidR="008662D0" w:rsidRPr="00724A82" w:rsidRDefault="00A73ED0" w:rsidP="0019706C">
      <w:pPr>
        <w:spacing w:line="276" w:lineRule="auto"/>
        <w:jc w:val="both"/>
        <w:rPr>
          <w:rFonts w:ascii="GHEA Grapalat" w:hAnsi="GHEA Grapalat" w:cs="Arial"/>
          <w:b/>
          <w:sz w:val="22"/>
          <w:szCs w:val="24"/>
          <w:lang w:val="hy-AM"/>
        </w:rPr>
      </w:pPr>
      <w:r w:rsidRPr="00724A82">
        <w:rPr>
          <w:rFonts w:ascii="GHEA Grapalat" w:hAnsi="GHEA Grapalat" w:cs="Arial"/>
          <w:b/>
          <w:noProof/>
          <w:sz w:val="22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A2325" wp14:editId="17FF3806">
                <wp:simplePos x="0" y="0"/>
                <wp:positionH relativeFrom="column">
                  <wp:posOffset>221615</wp:posOffset>
                </wp:positionH>
                <wp:positionV relativeFrom="paragraph">
                  <wp:posOffset>4067810</wp:posOffset>
                </wp:positionV>
                <wp:extent cx="2942590" cy="737235"/>
                <wp:effectExtent l="9525" t="8890" r="10160" b="6350"/>
                <wp:wrapNone/>
                <wp:docPr id="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2590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7B392" w14:textId="77777777" w:rsidR="0092571A" w:rsidRPr="002861FB" w:rsidRDefault="0092571A" w:rsidP="00361783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i/>
                                <w:sz w:val="18"/>
                                <w:szCs w:val="16"/>
                              </w:rPr>
                            </w:pPr>
                            <w:r w:rsidRPr="002861FB">
                              <w:rPr>
                                <w:rFonts w:ascii="GHEA Grapalat" w:hAnsi="GHEA Grapalat"/>
                                <w:b/>
                                <w:i/>
                                <w:sz w:val="18"/>
                                <w:szCs w:val="16"/>
                              </w:rPr>
                              <w:t>ՍԵՅՍՄԻԿ ԳՈՏԻՆԵՐ</w:t>
                            </w:r>
                          </w:p>
                          <w:p w14:paraId="2E50CB2C" w14:textId="77777777" w:rsidR="0092571A" w:rsidRPr="00361783" w:rsidRDefault="002446F4" w:rsidP="00361783">
                            <w:pPr>
                              <w:jc w:val="center"/>
                              <w:rPr>
                                <w:i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Գրունտի</w:t>
                            </w:r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սպասվելիք արագացումների</w:t>
                            </w:r>
                            <w:r w:rsidR="0092571A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>մեծություններով</w:t>
                            </w:r>
                            <w:r w:rsidR="00311B15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>՝</w:t>
                            </w:r>
                            <w:r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 xml:space="preserve"> </w:t>
                            </w:r>
                            <w:r w:rsidR="0092571A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A</w:t>
                            </w:r>
                            <w:r w:rsidR="00311B15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  <w:lang w:val="hy-AM"/>
                              </w:rPr>
                              <w:t xml:space="preserve">, </w:t>
                            </w:r>
                            <w:r w:rsidR="0092571A" w:rsidRPr="00361783">
                              <w:rPr>
                                <w:rFonts w:ascii="GHEA Grapalat" w:hAnsi="GHEA Grapalat"/>
                                <w:i/>
                                <w:sz w:val="18"/>
                                <w:szCs w:val="16"/>
                              </w:rPr>
                              <w:t>ազատ անկման g արագացման մասերով</w:t>
                            </w:r>
                          </w:p>
                          <w:p w14:paraId="6C8F165F" w14:textId="77777777" w:rsidR="0092571A" w:rsidRPr="00361783" w:rsidRDefault="0092571A" w:rsidP="00361783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A2325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7.45pt;margin-top:320.3pt;width:231.7pt;height:5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" strokecolor="white">
                <v:textbox>
                  <w:txbxContent>
                    <w:p w14:paraId="3E17B392" w14:textId="77777777" w:rsidR="0092571A" w:rsidRPr="002861FB" w:rsidRDefault="0092571A" w:rsidP="00361783">
                      <w:pPr>
                        <w:jc w:val="center"/>
                        <w:rPr>
                          <w:rFonts w:ascii="GHEA Grapalat" w:hAnsi="GHEA Grapalat"/>
                          <w:b/>
                          <w:i/>
                          <w:sz w:val="18"/>
                          <w:szCs w:val="16"/>
                        </w:rPr>
                      </w:pPr>
                      <w:r w:rsidRPr="002861FB">
                        <w:rPr>
                          <w:rFonts w:ascii="GHEA Grapalat" w:hAnsi="GHEA Grapalat"/>
                          <w:b/>
                          <w:i/>
                          <w:sz w:val="18"/>
                          <w:szCs w:val="16"/>
                        </w:rPr>
                        <w:t>ՍԵՅՍՄԻԿ ԳՈՏԻՆԵՐ</w:t>
                      </w:r>
                    </w:p>
                    <w:p w14:paraId="2E50CB2C" w14:textId="77777777" w:rsidR="0092571A" w:rsidRPr="00361783" w:rsidRDefault="002446F4" w:rsidP="00361783">
                      <w:pPr>
                        <w:jc w:val="center"/>
                        <w:rPr>
                          <w:i/>
                          <w:sz w:val="18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Գրունտի</w:t>
                      </w:r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սպասվելիք արագացումների</w:t>
                      </w:r>
                      <w:r w:rsidR="0092571A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>մեծություններով</w:t>
                      </w:r>
                      <w:r w:rsidR="00311B15"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>՝</w:t>
                      </w:r>
                      <w:r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 xml:space="preserve"> </w:t>
                      </w:r>
                      <w:r w:rsidR="0092571A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A</w:t>
                      </w:r>
                      <w:r w:rsidR="00311B15">
                        <w:rPr>
                          <w:rFonts w:ascii="GHEA Grapalat" w:hAnsi="GHEA Grapalat"/>
                          <w:i/>
                          <w:sz w:val="18"/>
                          <w:szCs w:val="16"/>
                          <w:lang w:val="hy-AM"/>
                        </w:rPr>
                        <w:t xml:space="preserve">, </w:t>
                      </w:r>
                      <w:r w:rsidR="0092571A" w:rsidRPr="00361783">
                        <w:rPr>
                          <w:rFonts w:ascii="GHEA Grapalat" w:hAnsi="GHEA Grapalat"/>
                          <w:i/>
                          <w:sz w:val="18"/>
                          <w:szCs w:val="16"/>
                        </w:rPr>
                        <w:t>ազատ անկման g արագացման մասերով</w:t>
                      </w:r>
                    </w:p>
                    <w:p w14:paraId="6C8F165F" w14:textId="77777777" w:rsidR="0092571A" w:rsidRPr="00361783" w:rsidRDefault="0092571A" w:rsidP="00361783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5832A84" wp14:editId="2759693A">
                <wp:simplePos x="0" y="0"/>
                <wp:positionH relativeFrom="column">
                  <wp:posOffset>4331970</wp:posOffset>
                </wp:positionH>
                <wp:positionV relativeFrom="paragraph">
                  <wp:posOffset>829310</wp:posOffset>
                </wp:positionV>
                <wp:extent cx="2138045" cy="457200"/>
                <wp:effectExtent l="5080" t="8890" r="9525" b="101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2A636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>Մասշտաբ 1 ։ 500 000</w:t>
                            </w:r>
                          </w:p>
                          <w:p w14:paraId="68CF5003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2A84" id="Text Box 2" o:spid="_x0000_s1027" type="#_x0000_t202" style="position:absolute;left:0;text-align:left;margin-left:341.1pt;margin-top:65.3pt;width:168.35pt;height:3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" strokecolor="white">
                <v:textbox>
                  <w:txbxContent>
                    <w:p w14:paraId="46A2A636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>Մասշտաբ 1 ։ 500 000</w:t>
                      </w:r>
                    </w:p>
                    <w:p w14:paraId="68CF5003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 w:cs="Arial"/>
          <w:b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02EF41" wp14:editId="3504B5D3">
                <wp:simplePos x="0" y="0"/>
                <wp:positionH relativeFrom="column">
                  <wp:posOffset>3779520</wp:posOffset>
                </wp:positionH>
                <wp:positionV relativeFrom="paragraph">
                  <wp:posOffset>114935</wp:posOffset>
                </wp:positionV>
                <wp:extent cx="3077845" cy="641985"/>
                <wp:effectExtent l="5080" t="8890" r="1270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845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B2A92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50 ՏԱՐՈՒՄ ԱՌԱՎԵԼԱԳՈՒՅՆ ՀՈՐԻԶՈՆԱԿԱՆ ԱՐԱԳԱՑՈՒՄՆԵՐԻ ԳԵՐԱԶԱՆՑՄԱՆ </w:t>
                            </w:r>
                          </w:p>
                          <w:p w14:paraId="6E1D1DD8" w14:textId="77777777" w:rsidR="001B01E1" w:rsidRPr="009139BC" w:rsidRDefault="001B01E1" w:rsidP="001B01E1">
                            <w:pPr>
                              <w:jc w:val="center"/>
                              <w:rPr>
                                <w:rFonts w:ascii="GHEA Grapalat" w:hAnsi="GHEA Grapalat"/>
                              </w:rPr>
                            </w:pPr>
                            <w:r w:rsidRPr="009139BC"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10% ՀԱՎԱՆԱԿԱՆՈՒԹՅԱՄԲ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EF41" id="_x0000_s1028" type="#_x0000_t202" style="position:absolute;left:0;text-align:left;margin-left:297.6pt;margin-top:9.05pt;width:242.35pt;height:50.5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" strokecolor="white">
                <v:textbox>
                  <w:txbxContent>
                    <w:p w14:paraId="767B2A92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 xml:space="preserve">50 ՏԱՐՈՒՄ ԱՌԱՎԵԼԱԳՈՒՅՆ ՀՈՐԻԶՈՆԱԿԱՆ ԱՐԱԳԱՑՈՒՄՆԵՐԻ ԳԵՐԱԶԱՆՑՄԱՆ </w:t>
                      </w:r>
                    </w:p>
                    <w:p w14:paraId="6E1D1DD8" w14:textId="77777777" w:rsidR="001B01E1" w:rsidRPr="009139BC" w:rsidRDefault="001B01E1" w:rsidP="001B01E1">
                      <w:pPr>
                        <w:jc w:val="center"/>
                        <w:rPr>
                          <w:rFonts w:ascii="GHEA Grapalat" w:hAnsi="GHEA Grapalat"/>
                        </w:rPr>
                      </w:pPr>
                      <w:r w:rsidRPr="009139BC">
                        <w:rPr>
                          <w:rFonts w:ascii="GHEA Grapalat" w:hAnsi="GHEA Grapalat"/>
                          <w:lang w:val="hy-AM"/>
                        </w:rPr>
                        <w:t xml:space="preserve">10% ՀԱՎԱՆԱԿԱՆՈՒԹՅԱՄԲ </w:t>
                      </w:r>
                    </w:p>
                  </w:txbxContent>
                </v:textbox>
              </v:shape>
            </w:pict>
          </mc:Fallback>
        </mc:AlternateContent>
      </w:r>
      <w:r w:rsidRPr="00724A82">
        <w:rPr>
          <w:rFonts w:ascii="GHEA Grapalat" w:hAnsi="GHEA Grapalat" w:cs="Arial"/>
          <w:b/>
          <w:noProof/>
          <w:sz w:val="22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FA180A2" wp14:editId="59521521">
                <wp:simplePos x="0" y="0"/>
                <wp:positionH relativeFrom="column">
                  <wp:posOffset>1543050</wp:posOffset>
                </wp:positionH>
                <wp:positionV relativeFrom="paragraph">
                  <wp:posOffset>4798695</wp:posOffset>
                </wp:positionV>
                <wp:extent cx="1412875" cy="845820"/>
                <wp:effectExtent l="6985" t="6350" r="8890" b="508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875" cy="845820"/>
                          <a:chOff x="4454" y="11754"/>
                          <a:chExt cx="2225" cy="1332"/>
                        </a:xfrm>
                      </wpg:grpSpPr>
                      <wps:wsp>
                        <wps:cNvPr id="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54" y="11754"/>
                            <a:ext cx="2225" cy="1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1165F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1 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A=0,3g</w:t>
                              </w:r>
                            </w:p>
                            <w:p w14:paraId="3534170D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2 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A=0,4g</w:t>
                              </w:r>
                            </w:p>
                            <w:p w14:paraId="2A650DB7" w14:textId="77777777" w:rsidR="0092571A" w:rsidRPr="0010272B" w:rsidRDefault="0092571A" w:rsidP="003A00DD">
                              <w:pPr>
                                <w:spacing w:line="312" w:lineRule="auto"/>
                                <w:rPr>
                                  <w:rFonts w:ascii="GHEA Grapalat" w:hAnsi="GHEA Grapalat"/>
                                  <w:sz w:val="24"/>
                                </w:rPr>
                              </w:pP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 </w:t>
                              </w:r>
                              <w:r w:rsidRPr="0010272B">
                                <w:rPr>
                                  <w:rFonts w:ascii="GHEA Grapalat" w:hAnsi="GHEA Grapalat"/>
                                  <w:sz w:val="24"/>
                                </w:rPr>
                                <w:t xml:space="preserve"> A=0,5g</w:t>
                              </w:r>
                            </w:p>
                            <w:p w14:paraId="01CBDD9B" w14:textId="77777777" w:rsidR="0092571A" w:rsidRPr="008D4B9E" w:rsidRDefault="0092571A" w:rsidP="003B16FA">
                              <w:pPr>
                                <w:spacing w:line="360" w:lineRule="auto"/>
                                <w:rPr>
                                  <w:i/>
                                  <w:sz w:val="24"/>
                                </w:rPr>
                              </w:pPr>
                              <w:r w:rsidRPr="008D4B9E"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4501" y="11860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535" y="12261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4535" y="12703"/>
                            <a:ext cx="287" cy="3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180A2" id="Group 40" o:spid="_x0000_s1029" style="position:absolute;left:0;text-align:left;margin-left:121.5pt;margin-top:377.85pt;width:111.25pt;height:66.6pt;z-index:251656704" coordorigin="4454,11754" coordsize="2225,1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">
                <v:shape id="Text Box 17" o:spid="_x0000_s1030" type="#_x0000_t202" style="position:absolute;left:4454;top:11754;width:2225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" strokecolor="white">
                  <v:textbox>
                    <w:txbxContent>
                      <w:p w14:paraId="4B31165F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1 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A=0,3g</w:t>
                        </w:r>
                      </w:p>
                      <w:p w14:paraId="3534170D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2 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A=0,4g</w:t>
                        </w:r>
                      </w:p>
                      <w:p w14:paraId="2A650DB7" w14:textId="77777777" w:rsidR="0092571A" w:rsidRPr="0010272B" w:rsidRDefault="0092571A" w:rsidP="003A00DD">
                        <w:pPr>
                          <w:spacing w:line="312" w:lineRule="auto"/>
                          <w:rPr>
                            <w:rFonts w:ascii="GHEA Grapalat" w:hAnsi="GHEA Grapalat"/>
                            <w:sz w:val="24"/>
                          </w:rPr>
                        </w:pP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>3</w:t>
                        </w:r>
                        <w:r>
                          <w:rPr>
                            <w:rFonts w:ascii="GHEA Grapalat" w:hAnsi="GHEA Grapalat"/>
                            <w:sz w:val="24"/>
                          </w:rPr>
                          <w:t xml:space="preserve">  </w:t>
                        </w:r>
                        <w:r w:rsidRPr="0010272B">
                          <w:rPr>
                            <w:rFonts w:ascii="GHEA Grapalat" w:hAnsi="GHEA Grapalat"/>
                            <w:sz w:val="24"/>
                          </w:rPr>
                          <w:t xml:space="preserve"> A=0,5g</w:t>
                        </w:r>
                      </w:p>
                      <w:p w14:paraId="01CBDD9B" w14:textId="77777777" w:rsidR="0092571A" w:rsidRPr="008D4B9E" w:rsidRDefault="0092571A" w:rsidP="003B16FA">
                        <w:pPr>
                          <w:spacing w:line="360" w:lineRule="auto"/>
                          <w:rPr>
                            <w:i/>
                            <w:sz w:val="24"/>
                          </w:rPr>
                        </w:pPr>
                        <w:r w:rsidRPr="008D4B9E">
                          <w:rPr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oval id="Oval 29" o:spid="_x0000_s1031" style="position:absolute;left:4501;top:11860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" filled="f" strokeweight="1pt"/>
                <v:oval id="Oval 33" o:spid="_x0000_s1032" style="position:absolute;left:4535;top:12261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" filled="f" strokeweight="1pt"/>
                <v:oval id="Oval 37" o:spid="_x0000_s1033" style="position:absolute;left:4535;top:12703;width:28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" filled="f" strokeweight="1pt"/>
              </v:group>
            </w:pict>
          </mc:Fallback>
        </mc:AlternateContent>
      </w:r>
      <w:r w:rsidRPr="00724A82">
        <w:rPr>
          <w:rFonts w:ascii="GHEA Grapalat" w:hAnsi="GHEA Grapalat"/>
          <w:noProof/>
        </w:rPr>
        <w:drawing>
          <wp:anchor distT="0" distB="0" distL="114300" distR="114300" simplePos="0" relativeHeight="251658752" behindDoc="0" locked="0" layoutInCell="1" allowOverlap="1" wp14:anchorId="61D08F9B" wp14:editId="4100CB6B">
            <wp:simplePos x="0" y="0"/>
            <wp:positionH relativeFrom="column">
              <wp:posOffset>1039495</wp:posOffset>
            </wp:positionH>
            <wp:positionV relativeFrom="paragraph">
              <wp:posOffset>4805045</wp:posOffset>
            </wp:positionV>
            <wp:extent cx="499745" cy="834390"/>
            <wp:effectExtent l="0" t="0" r="0" b="0"/>
            <wp:wrapNone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A82">
        <w:rPr>
          <w:rFonts w:ascii="GHEA Grapalat" w:hAnsi="GHEA Grapalat"/>
          <w:noProof/>
          <w:lang w:val="ru-RU" w:eastAsia="ru-RU"/>
        </w:rPr>
        <w:drawing>
          <wp:inline distT="0" distB="0" distL="0" distR="0" wp14:anchorId="785D0FB7" wp14:editId="281AFB10">
            <wp:extent cx="5943600" cy="6019800"/>
            <wp:effectExtent l="0" t="0" r="0" b="0"/>
            <wp:docPr id="650" name="Picture 2" descr="C:\Users\ekhachiyan\Desktop\SNiP\zones_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hachiyan\Desktop\SNiP\zones_ARM.jpg"/>
                    <pic:cNvPicPr>
                      <a:picLocks noChangeAspect="1" noChangeArrowheads="1"/>
                    </pic:cNvPicPr>
                  </pic:nvPicPr>
                  <pic:blipFill>
                    <a:blip r:embed="rId1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r="2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119C0" w14:textId="77777777" w:rsidR="007B594B" w:rsidRPr="00A97342" w:rsidRDefault="00F054C2" w:rsidP="006616F9">
      <w:pPr>
        <w:jc w:val="right"/>
        <w:rPr>
          <w:rFonts w:ascii="GHEA Grapalat" w:hAnsi="GHEA Grapalat" w:cs="Sylfaen"/>
          <w:b/>
          <w:sz w:val="22"/>
          <w:szCs w:val="22"/>
          <w:lang w:val="hy-AM"/>
        </w:rPr>
      </w:pPr>
      <w:bookmarkStart w:id="69" w:name="_Toc12539521"/>
      <w:r>
        <w:rPr>
          <w:rFonts w:ascii="GHEA Grapalat" w:hAnsi="GHEA Grapalat" w:cs="Sylfaen"/>
          <w:b/>
          <w:sz w:val="22"/>
          <w:szCs w:val="24"/>
          <w:lang w:val="hy-AM"/>
        </w:rPr>
        <w:br w:type="page"/>
      </w:r>
      <w:r w:rsidR="00A97342" w:rsidRPr="00A97342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Հավելամաս</w:t>
      </w:r>
      <w:r w:rsidR="007B594B" w:rsidRPr="00A97342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  <w:bookmarkEnd w:id="69"/>
      <w:r w:rsidR="007378DC" w:rsidRPr="00A97342">
        <w:rPr>
          <w:rFonts w:ascii="GHEA Grapalat" w:hAnsi="GHEA Grapalat" w:cs="Sylfaen"/>
          <w:b/>
          <w:sz w:val="22"/>
          <w:szCs w:val="22"/>
          <w:lang w:val="hy-AM"/>
        </w:rPr>
        <w:t>2</w:t>
      </w:r>
    </w:p>
    <w:p w14:paraId="2985AF6C" w14:textId="77777777" w:rsidR="007B594B" w:rsidRPr="00193DC0" w:rsidRDefault="007B594B" w:rsidP="007B594B">
      <w:pPr>
        <w:pStyle w:val="Heading1"/>
        <w:tabs>
          <w:tab w:val="left" w:pos="5850"/>
        </w:tabs>
        <w:ind w:right="90"/>
        <w:rPr>
          <w:rFonts w:ascii="GHEA Grapalat" w:hAnsi="GHEA Grapalat" w:cs="Sylfaen"/>
          <w:b/>
          <w:sz w:val="18"/>
          <w:szCs w:val="16"/>
          <w:lang w:val="hy-AM"/>
        </w:rPr>
      </w:pPr>
      <w:bookmarkStart w:id="70" w:name="_Toc12539522"/>
      <w:r w:rsidRPr="00193DC0">
        <w:rPr>
          <w:rFonts w:ascii="GHEA Grapalat" w:hAnsi="GHEA Grapalat" w:cs="Sylfaen"/>
          <w:b/>
          <w:sz w:val="18"/>
          <w:szCs w:val="16"/>
          <w:lang w:val="hy-AM"/>
        </w:rPr>
        <w:t>ՑԱՆԿ</w:t>
      </w:r>
      <w:bookmarkEnd w:id="70"/>
    </w:p>
    <w:p w14:paraId="08A77F74" w14:textId="77777777" w:rsidR="00A34953" w:rsidRPr="00193DC0" w:rsidRDefault="007B594B" w:rsidP="00E67256">
      <w:pPr>
        <w:pStyle w:val="Heading1"/>
        <w:tabs>
          <w:tab w:val="left" w:pos="5850"/>
        </w:tabs>
        <w:ind w:right="90"/>
        <w:rPr>
          <w:rFonts w:ascii="GHEA Grapalat" w:hAnsi="GHEA Grapalat" w:cs="Sylfaen"/>
          <w:b/>
          <w:sz w:val="18"/>
          <w:szCs w:val="16"/>
          <w:lang w:val="hy-AM"/>
        </w:rPr>
      </w:pPr>
      <w:bookmarkStart w:id="71" w:name="_Toc12539523"/>
      <w:r w:rsidRPr="00193DC0">
        <w:rPr>
          <w:rFonts w:ascii="GHEA Grapalat" w:hAnsi="GHEA Grapalat" w:cs="Sylfaen"/>
          <w:b/>
          <w:sz w:val="18"/>
          <w:szCs w:val="16"/>
          <w:lang w:val="hy-AM"/>
        </w:rPr>
        <w:t>Հայաստանի Հանրապետության համայնքներ</w:t>
      </w:r>
      <w:r w:rsidR="001F72F8">
        <w:rPr>
          <w:rFonts w:ascii="GHEA Grapalat" w:hAnsi="GHEA Grapalat" w:cs="Sylfaen"/>
          <w:b/>
          <w:sz w:val="18"/>
          <w:szCs w:val="16"/>
          <w:lang w:val="hy-AM"/>
        </w:rPr>
        <w:t xml:space="preserve">ն ու </w:t>
      </w:r>
      <w:r w:rsidRPr="00193DC0">
        <w:rPr>
          <w:rFonts w:ascii="GHEA Grapalat" w:hAnsi="GHEA Grapalat" w:cs="Sylfaen"/>
          <w:b/>
          <w:sz w:val="18"/>
          <w:szCs w:val="16"/>
          <w:lang w:val="hy-AM"/>
        </w:rPr>
        <w:t>բնակավայրեր</w:t>
      </w:r>
      <w:bookmarkStart w:id="72" w:name="_Toc12539524"/>
      <w:bookmarkEnd w:id="71"/>
      <w:r w:rsidR="001F72F8">
        <w:rPr>
          <w:rFonts w:ascii="GHEA Grapalat" w:hAnsi="GHEA Grapalat" w:cs="Sylfaen"/>
          <w:b/>
          <w:sz w:val="18"/>
          <w:szCs w:val="16"/>
          <w:lang w:val="hy-AM"/>
        </w:rPr>
        <w:t>ն</w:t>
      </w:r>
      <w:r w:rsidR="00A50EDD">
        <w:rPr>
          <w:rFonts w:ascii="GHEA Grapalat" w:hAnsi="GHEA Grapalat" w:cs="Sylfaen"/>
          <w:b/>
          <w:sz w:val="18"/>
          <w:szCs w:val="16"/>
          <w:lang w:val="hy-AM"/>
        </w:rPr>
        <w:t xml:space="preserve"> </w:t>
      </w:r>
      <w:r w:rsidRPr="00193DC0">
        <w:rPr>
          <w:rFonts w:ascii="GHEA Grapalat" w:hAnsi="GHEA Grapalat" w:cs="Sylfaen"/>
          <w:b/>
          <w:sz w:val="18"/>
          <w:szCs w:val="16"/>
          <w:lang w:val="hy-AM"/>
        </w:rPr>
        <w:t>ըստ սեյսմիկ գոտիների</w:t>
      </w:r>
      <w:bookmarkEnd w:id="72"/>
    </w:p>
    <w:p w14:paraId="1CD147FB" w14:textId="77777777" w:rsidR="00F054C2" w:rsidRDefault="00F054C2" w:rsidP="00F054C2">
      <w:pPr>
        <w:rPr>
          <w:rFonts w:ascii="Sylfaen" w:hAnsi="Sylfaen"/>
          <w:lang w:val="hy-AM"/>
        </w:rPr>
      </w:pPr>
    </w:p>
    <w:p w14:paraId="23C31C8F" w14:textId="77777777" w:rsidR="006641E2" w:rsidRPr="006641E2" w:rsidRDefault="006641E2" w:rsidP="00F054C2">
      <w:pPr>
        <w:rPr>
          <w:rFonts w:ascii="Sylfaen" w:hAnsi="Sylfaen"/>
          <w:lang w:val="hy-AM"/>
        </w:rPr>
        <w:sectPr w:rsidR="006641E2" w:rsidRPr="006641E2" w:rsidSect="00F054C2">
          <w:headerReference w:type="default" r:id="rId1274"/>
          <w:footerReference w:type="default" r:id="rId1275"/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260" w:right="851" w:bottom="1134" w:left="1701" w:header="709" w:footer="709" w:gutter="0"/>
          <w:cols w:space="720"/>
        </w:sectPr>
      </w:pPr>
    </w:p>
    <w:tbl>
      <w:tblPr>
        <w:tblW w:w="5302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885"/>
        <w:gridCol w:w="1981"/>
        <w:gridCol w:w="282"/>
      </w:tblGrid>
      <w:tr w:rsidR="00F573E1" w:rsidRPr="007378DC" w14:paraId="10D50042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0F2B728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Cs w:val="16"/>
                <w:lang w:val="hy-AM"/>
              </w:rPr>
              <w:t>ՀՀ մայրաքաղաքը և մարզկենտրոնները</w:t>
            </w:r>
          </w:p>
        </w:tc>
      </w:tr>
      <w:tr w:rsidR="00F573E1" w:rsidRPr="007378DC" w14:paraId="00200D9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77905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3882" w:type="dxa"/>
            <w:gridSpan w:val="2"/>
            <w:shd w:val="clear" w:color="auto" w:fill="auto"/>
          </w:tcPr>
          <w:p w14:paraId="43E8FB1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Երևան</w:t>
            </w:r>
          </w:p>
        </w:tc>
        <w:tc>
          <w:tcPr>
            <w:tcW w:w="285" w:type="dxa"/>
            <w:vAlign w:val="center"/>
          </w:tcPr>
          <w:p w14:paraId="5BF5CF5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D32165" w14:textId="77777777" w:rsidTr="00161F83">
        <w:trPr>
          <w:trHeight w:val="161"/>
          <w:tblCellSpacing w:w="0" w:type="dxa"/>
        </w:trPr>
        <w:tc>
          <w:tcPr>
            <w:tcW w:w="432" w:type="dxa"/>
          </w:tcPr>
          <w:p w14:paraId="68B6B4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3882" w:type="dxa"/>
            <w:gridSpan w:val="2"/>
            <w:vAlign w:val="center"/>
          </w:tcPr>
          <w:p w14:paraId="4431874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Աշտարակ</w:t>
            </w:r>
          </w:p>
        </w:tc>
        <w:tc>
          <w:tcPr>
            <w:tcW w:w="285" w:type="dxa"/>
            <w:vAlign w:val="center"/>
          </w:tcPr>
          <w:p w14:paraId="3B1FD24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2AB540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4B5089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3882" w:type="dxa"/>
            <w:gridSpan w:val="2"/>
          </w:tcPr>
          <w:p w14:paraId="00176E1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Արտաշատ</w:t>
            </w:r>
          </w:p>
        </w:tc>
        <w:tc>
          <w:tcPr>
            <w:tcW w:w="285" w:type="dxa"/>
            <w:vAlign w:val="center"/>
          </w:tcPr>
          <w:p w14:paraId="1DE704A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59680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1C2E58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3882" w:type="dxa"/>
            <w:gridSpan w:val="2"/>
          </w:tcPr>
          <w:p w14:paraId="6CEC889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Արմավիր</w:t>
            </w:r>
          </w:p>
        </w:tc>
        <w:tc>
          <w:tcPr>
            <w:tcW w:w="285" w:type="dxa"/>
            <w:vAlign w:val="center"/>
          </w:tcPr>
          <w:p w14:paraId="49400DA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3B84C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5F7FD7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3882" w:type="dxa"/>
            <w:gridSpan w:val="2"/>
          </w:tcPr>
          <w:p w14:paraId="05C4089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Գավառ</w:t>
            </w:r>
          </w:p>
        </w:tc>
        <w:tc>
          <w:tcPr>
            <w:tcW w:w="285" w:type="dxa"/>
            <w:vAlign w:val="center"/>
          </w:tcPr>
          <w:p w14:paraId="4C8B39F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494EA0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61D48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3882" w:type="dxa"/>
            <w:gridSpan w:val="2"/>
          </w:tcPr>
          <w:p w14:paraId="26224FA0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Վանաձոր </w:t>
            </w:r>
          </w:p>
        </w:tc>
        <w:tc>
          <w:tcPr>
            <w:tcW w:w="285" w:type="dxa"/>
            <w:vAlign w:val="center"/>
          </w:tcPr>
          <w:p w14:paraId="0D55832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B2CD75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FE1C7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3882" w:type="dxa"/>
            <w:gridSpan w:val="2"/>
          </w:tcPr>
          <w:p w14:paraId="13AADC1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Հրազդան</w:t>
            </w:r>
          </w:p>
        </w:tc>
        <w:tc>
          <w:tcPr>
            <w:tcW w:w="285" w:type="dxa"/>
            <w:vAlign w:val="center"/>
          </w:tcPr>
          <w:p w14:paraId="1CC9F79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7D6A0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24D08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3882" w:type="dxa"/>
            <w:gridSpan w:val="2"/>
          </w:tcPr>
          <w:p w14:paraId="704755C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Գյումրի</w:t>
            </w:r>
          </w:p>
        </w:tc>
        <w:tc>
          <w:tcPr>
            <w:tcW w:w="285" w:type="dxa"/>
            <w:vAlign w:val="center"/>
          </w:tcPr>
          <w:p w14:paraId="7BB31D7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BB21AD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358FFE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3882" w:type="dxa"/>
            <w:gridSpan w:val="2"/>
          </w:tcPr>
          <w:p w14:paraId="685F3D8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Կապան</w:t>
            </w:r>
          </w:p>
        </w:tc>
        <w:tc>
          <w:tcPr>
            <w:tcW w:w="285" w:type="dxa"/>
            <w:vAlign w:val="center"/>
          </w:tcPr>
          <w:p w14:paraId="28C9403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F205CA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ABD345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3882" w:type="dxa"/>
            <w:gridSpan w:val="2"/>
          </w:tcPr>
          <w:p w14:paraId="178D3C2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Եղեգնաձոր</w:t>
            </w:r>
          </w:p>
        </w:tc>
        <w:tc>
          <w:tcPr>
            <w:tcW w:w="285" w:type="dxa"/>
            <w:vAlign w:val="center"/>
          </w:tcPr>
          <w:p w14:paraId="2049828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42C33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8EC7E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3882" w:type="dxa"/>
            <w:gridSpan w:val="2"/>
            <w:vAlign w:val="center"/>
          </w:tcPr>
          <w:p w14:paraId="1B970DC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Իջևան</w:t>
            </w:r>
          </w:p>
        </w:tc>
        <w:tc>
          <w:tcPr>
            <w:tcW w:w="285" w:type="dxa"/>
            <w:vAlign w:val="center"/>
          </w:tcPr>
          <w:p w14:paraId="0CF9767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86A8F5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7148FFB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</w:tr>
      <w:tr w:rsidR="00F573E1" w:rsidRPr="00F573E1" w14:paraId="59EBF82D" w14:textId="77777777" w:rsidTr="00161F83">
        <w:trPr>
          <w:trHeight w:val="115"/>
          <w:tblCellSpacing w:w="0" w:type="dxa"/>
        </w:trPr>
        <w:tc>
          <w:tcPr>
            <w:tcW w:w="4599" w:type="dxa"/>
            <w:gridSpan w:val="4"/>
          </w:tcPr>
          <w:p w14:paraId="010C8F8E" w14:textId="77777777" w:rsidR="00F573E1" w:rsidRPr="00F573E1" w:rsidRDefault="00F573E1" w:rsidP="00C857F8">
            <w:pPr>
              <w:spacing w:line="10" w:lineRule="atLeast"/>
              <w:ind w:left="43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Արագածոտն մարզ</w:t>
            </w:r>
          </w:p>
        </w:tc>
      </w:tr>
      <w:tr w:rsidR="00F573E1" w:rsidRPr="00F573E1" w14:paraId="6504513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C9CBC0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33E62A2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990" w:type="dxa"/>
          </w:tcPr>
          <w:p w14:paraId="1FEB798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285" w:type="dxa"/>
          </w:tcPr>
          <w:p w14:paraId="27A0F5D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367D462B" w14:textId="77777777" w:rsidTr="00161F83">
        <w:trPr>
          <w:trHeight w:val="115"/>
          <w:tblCellSpacing w:w="0" w:type="dxa"/>
        </w:trPr>
        <w:tc>
          <w:tcPr>
            <w:tcW w:w="432" w:type="dxa"/>
            <w:vAlign w:val="center"/>
          </w:tcPr>
          <w:p w14:paraId="71AC541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7B23D20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Աշտարակ </w:t>
            </w:r>
          </w:p>
        </w:tc>
        <w:tc>
          <w:tcPr>
            <w:tcW w:w="1990" w:type="dxa"/>
            <w:vAlign w:val="center"/>
            <w:hideMark/>
          </w:tcPr>
          <w:p w14:paraId="283D02D4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Աշտարակ քաղաք</w:t>
            </w:r>
          </w:p>
        </w:tc>
        <w:tc>
          <w:tcPr>
            <w:tcW w:w="285" w:type="dxa"/>
            <w:vAlign w:val="center"/>
          </w:tcPr>
          <w:p w14:paraId="47A23FF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1BD725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F9AC1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4B4D0C8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5E7A7F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Մուղնի գյուղ </w:t>
            </w:r>
          </w:p>
        </w:tc>
        <w:tc>
          <w:tcPr>
            <w:tcW w:w="285" w:type="dxa"/>
          </w:tcPr>
          <w:p w14:paraId="032446D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FAC8B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BD8C9E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46C6804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Ապարան </w:t>
            </w:r>
          </w:p>
        </w:tc>
        <w:tc>
          <w:tcPr>
            <w:tcW w:w="1990" w:type="dxa"/>
            <w:vAlign w:val="center"/>
            <w:hideMark/>
          </w:tcPr>
          <w:p w14:paraId="48340A3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Ապարան քաղաք </w:t>
            </w:r>
          </w:p>
        </w:tc>
        <w:tc>
          <w:tcPr>
            <w:tcW w:w="285" w:type="dxa"/>
          </w:tcPr>
          <w:p w14:paraId="0F78EBC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C274D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F261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0C9FE3F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CF8A44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Արագած գյուղ</w:t>
            </w:r>
          </w:p>
        </w:tc>
        <w:tc>
          <w:tcPr>
            <w:tcW w:w="285" w:type="dxa"/>
          </w:tcPr>
          <w:p w14:paraId="19C2870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18501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D09A5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7613F68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6E5D19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Արայի գյուղ</w:t>
            </w:r>
          </w:p>
        </w:tc>
        <w:tc>
          <w:tcPr>
            <w:tcW w:w="285" w:type="dxa"/>
          </w:tcPr>
          <w:p w14:paraId="69A6766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D1729C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9C4541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2BDA23B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98C98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Ափնագյուղ գյուղ</w:t>
            </w:r>
          </w:p>
        </w:tc>
        <w:tc>
          <w:tcPr>
            <w:tcW w:w="285" w:type="dxa"/>
          </w:tcPr>
          <w:p w14:paraId="0278BDD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2DDAF9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CABC21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5441DF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E2E91D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Եղիպատրուշ գյուղ</w:t>
            </w:r>
          </w:p>
        </w:tc>
        <w:tc>
          <w:tcPr>
            <w:tcW w:w="285" w:type="dxa"/>
          </w:tcPr>
          <w:p w14:paraId="5B9EB6F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3CC100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DA624D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29E06F6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21D87D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Երնջատափ գյուղ</w:t>
            </w:r>
          </w:p>
        </w:tc>
        <w:tc>
          <w:tcPr>
            <w:tcW w:w="285" w:type="dxa"/>
          </w:tcPr>
          <w:p w14:paraId="61F15EB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C8837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6901CE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21B0EE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BB4F440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Թթուջուր գյուղ</w:t>
            </w:r>
          </w:p>
        </w:tc>
        <w:tc>
          <w:tcPr>
            <w:tcW w:w="285" w:type="dxa"/>
          </w:tcPr>
          <w:p w14:paraId="080AF0E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1DA6C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5694DB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63D84B1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BC6705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Լուսագյուղ գյուղ</w:t>
            </w:r>
          </w:p>
        </w:tc>
        <w:tc>
          <w:tcPr>
            <w:tcW w:w="285" w:type="dxa"/>
          </w:tcPr>
          <w:p w14:paraId="06D0035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F145C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D940FA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0428B71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90381E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Ծաղկաշեն գյուղ</w:t>
            </w:r>
          </w:p>
        </w:tc>
        <w:tc>
          <w:tcPr>
            <w:tcW w:w="285" w:type="dxa"/>
          </w:tcPr>
          <w:p w14:paraId="069C6C3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8A831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80E2F5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533C07B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1008D9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Կայք գյուղ</w:t>
            </w:r>
          </w:p>
        </w:tc>
        <w:tc>
          <w:tcPr>
            <w:tcW w:w="285" w:type="dxa"/>
          </w:tcPr>
          <w:p w14:paraId="4D447D5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856E8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7D42AE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217EAB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375B29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Հարթավան գյուղ</w:t>
            </w:r>
          </w:p>
        </w:tc>
        <w:tc>
          <w:tcPr>
            <w:tcW w:w="285" w:type="dxa"/>
          </w:tcPr>
          <w:p w14:paraId="25506D7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DB03F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EEE6FF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0C4A03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E6DF0D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Ձորագլուխ գյուղ</w:t>
            </w:r>
          </w:p>
        </w:tc>
        <w:tc>
          <w:tcPr>
            <w:tcW w:w="285" w:type="dxa"/>
          </w:tcPr>
          <w:p w14:paraId="2ABCA38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45323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A34910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7DAC48A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56D093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Նիգավան գյուղ</w:t>
            </w:r>
          </w:p>
        </w:tc>
        <w:tc>
          <w:tcPr>
            <w:tcW w:w="285" w:type="dxa"/>
          </w:tcPr>
          <w:p w14:paraId="530739E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849F0C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4A4B6B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0E021D3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2278A3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Շենավան գյուղ</w:t>
            </w:r>
          </w:p>
        </w:tc>
        <w:tc>
          <w:tcPr>
            <w:tcW w:w="285" w:type="dxa"/>
          </w:tcPr>
          <w:p w14:paraId="41ED510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35744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A6E97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39577F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CB01E1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Շողակն գյուղ</w:t>
            </w:r>
          </w:p>
        </w:tc>
        <w:tc>
          <w:tcPr>
            <w:tcW w:w="285" w:type="dxa"/>
          </w:tcPr>
          <w:p w14:paraId="3B7FDC5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E2B3B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4BAFD9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349E96D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30D96E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Չքնաղ գյուղ</w:t>
            </w:r>
          </w:p>
        </w:tc>
        <w:tc>
          <w:tcPr>
            <w:tcW w:w="285" w:type="dxa"/>
          </w:tcPr>
          <w:p w14:paraId="7B635C8E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2F8FE9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D153E5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63052E5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8CF124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Ջրամբար գյուղ</w:t>
            </w:r>
          </w:p>
        </w:tc>
        <w:tc>
          <w:tcPr>
            <w:tcW w:w="285" w:type="dxa"/>
          </w:tcPr>
          <w:p w14:paraId="1AFCE56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B607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54D1D0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0A5FC51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719405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Սարալանջ գյուղ</w:t>
            </w:r>
          </w:p>
        </w:tc>
        <w:tc>
          <w:tcPr>
            <w:tcW w:w="285" w:type="dxa"/>
          </w:tcPr>
          <w:p w14:paraId="3EC58DB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3F69C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A1119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2D1907B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449398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Վարդենիս գյուղ</w:t>
            </w:r>
          </w:p>
        </w:tc>
        <w:tc>
          <w:tcPr>
            <w:tcW w:w="285" w:type="dxa"/>
          </w:tcPr>
          <w:p w14:paraId="78304E7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675487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BC9A77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122A9F0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822BF3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Վարդենուտ գյուղ</w:t>
            </w:r>
          </w:p>
        </w:tc>
        <w:tc>
          <w:tcPr>
            <w:tcW w:w="285" w:type="dxa"/>
          </w:tcPr>
          <w:p w14:paraId="380F1A6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C86FC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C6B10D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427301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111021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Քուչակ գյուղ</w:t>
            </w:r>
          </w:p>
        </w:tc>
        <w:tc>
          <w:tcPr>
            <w:tcW w:w="285" w:type="dxa"/>
          </w:tcPr>
          <w:p w14:paraId="148A902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D0895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73D4D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CB92FD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Թալին </w:t>
            </w:r>
          </w:p>
        </w:tc>
        <w:tc>
          <w:tcPr>
            <w:tcW w:w="1990" w:type="dxa"/>
            <w:vAlign w:val="center"/>
            <w:hideMark/>
          </w:tcPr>
          <w:p w14:paraId="276E49E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Թալին քաղաք </w:t>
            </w:r>
          </w:p>
        </w:tc>
        <w:tc>
          <w:tcPr>
            <w:tcW w:w="285" w:type="dxa"/>
          </w:tcPr>
          <w:p w14:paraId="4D166FE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4EA4F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B32FD2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3E26433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 (Աշտարակի շրջ.)</w:t>
            </w:r>
          </w:p>
        </w:tc>
        <w:tc>
          <w:tcPr>
            <w:tcW w:w="1990" w:type="dxa"/>
            <w:vAlign w:val="center"/>
            <w:hideMark/>
          </w:tcPr>
          <w:p w14:paraId="5CEC84F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Ագարակ գյուղ </w:t>
            </w:r>
          </w:p>
        </w:tc>
        <w:tc>
          <w:tcPr>
            <w:tcW w:w="285" w:type="dxa"/>
          </w:tcPr>
          <w:p w14:paraId="78B5F39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CE35D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F1CACD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2A209F9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Ագարակավան</w:t>
            </w:r>
          </w:p>
        </w:tc>
        <w:tc>
          <w:tcPr>
            <w:tcW w:w="1990" w:type="dxa"/>
            <w:vAlign w:val="center"/>
            <w:hideMark/>
          </w:tcPr>
          <w:p w14:paraId="4096F6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Ագարակավան գյուղ </w:t>
            </w:r>
          </w:p>
        </w:tc>
        <w:tc>
          <w:tcPr>
            <w:tcW w:w="285" w:type="dxa"/>
          </w:tcPr>
          <w:p w14:paraId="7A73429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076F4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F3EED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481E8C5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Ալագյազ </w:t>
            </w:r>
          </w:p>
        </w:tc>
        <w:tc>
          <w:tcPr>
            <w:tcW w:w="1990" w:type="dxa"/>
            <w:vAlign w:val="center"/>
            <w:hideMark/>
          </w:tcPr>
          <w:p w14:paraId="56FBB8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Ալագյազ գյուղ </w:t>
            </w:r>
          </w:p>
        </w:tc>
        <w:tc>
          <w:tcPr>
            <w:tcW w:w="285" w:type="dxa"/>
          </w:tcPr>
          <w:p w14:paraId="11F35B6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8C3D39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8454C0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1582F38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BC5381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Ավշեն գյուղ</w:t>
            </w:r>
          </w:p>
        </w:tc>
        <w:tc>
          <w:tcPr>
            <w:tcW w:w="285" w:type="dxa"/>
          </w:tcPr>
          <w:p w14:paraId="3804BC9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27CFD98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B98D61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15A1DD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9371006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Կանիաշիր գյուղ</w:t>
            </w:r>
          </w:p>
        </w:tc>
        <w:tc>
          <w:tcPr>
            <w:tcW w:w="285" w:type="dxa"/>
          </w:tcPr>
          <w:p w14:paraId="006EB75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18E95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0197A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6C7979A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0B3CCEA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Ճարճակիս գյուղ</w:t>
            </w:r>
          </w:p>
        </w:tc>
        <w:tc>
          <w:tcPr>
            <w:tcW w:w="285" w:type="dxa"/>
          </w:tcPr>
          <w:p w14:paraId="36D0B76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F10C4E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BCC9A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23901E9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F1C2E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Միջնատուն գյուղ</w:t>
            </w:r>
          </w:p>
        </w:tc>
        <w:tc>
          <w:tcPr>
            <w:tcW w:w="285" w:type="dxa"/>
          </w:tcPr>
          <w:p w14:paraId="57CEAEB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7B479F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15E640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0D311EE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07BC8D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Միրաք գյուղ</w:t>
            </w:r>
          </w:p>
        </w:tc>
        <w:tc>
          <w:tcPr>
            <w:tcW w:w="285" w:type="dxa"/>
          </w:tcPr>
          <w:p w14:paraId="17D454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7DFF9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1B7522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20D71A6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71BB2E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Շենկանի գյուղ</w:t>
            </w:r>
          </w:p>
        </w:tc>
        <w:tc>
          <w:tcPr>
            <w:tcW w:w="285" w:type="dxa"/>
          </w:tcPr>
          <w:p w14:paraId="7CAB6CE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7B2C4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7C2E85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B58636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8EAC57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Ջամշլու գյուղ</w:t>
            </w:r>
          </w:p>
        </w:tc>
        <w:tc>
          <w:tcPr>
            <w:tcW w:w="285" w:type="dxa"/>
          </w:tcPr>
          <w:p w14:paraId="61A6CFB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4DAD21A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5F156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79C520A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A8299C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Ռյա թազա գյուղ</w:t>
            </w:r>
          </w:p>
        </w:tc>
        <w:tc>
          <w:tcPr>
            <w:tcW w:w="285" w:type="dxa"/>
          </w:tcPr>
          <w:p w14:paraId="1F518151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EF849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9BAE27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018F0A3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78678D3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Սադունց գյուղ</w:t>
            </w:r>
          </w:p>
        </w:tc>
        <w:tc>
          <w:tcPr>
            <w:tcW w:w="285" w:type="dxa"/>
          </w:tcPr>
          <w:p w14:paraId="2CD628F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3673B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5BF944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11A7B9A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A89803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Սիփան գյուղ</w:t>
            </w:r>
          </w:p>
        </w:tc>
        <w:tc>
          <w:tcPr>
            <w:tcW w:w="285" w:type="dxa"/>
          </w:tcPr>
          <w:p w14:paraId="3809EF8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333EA2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403233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376B54C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</w:t>
            </w:r>
          </w:p>
        </w:tc>
        <w:tc>
          <w:tcPr>
            <w:tcW w:w="1990" w:type="dxa"/>
            <w:vAlign w:val="center"/>
            <w:hideMark/>
          </w:tcPr>
          <w:p w14:paraId="2BA0B8C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գյուղ </w:t>
            </w:r>
          </w:p>
        </w:tc>
        <w:tc>
          <w:tcPr>
            <w:tcW w:w="285" w:type="dxa"/>
          </w:tcPr>
          <w:p w14:paraId="4FDE6E2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9EB1F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9AA2E1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30B7C98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Աղձք</w:t>
            </w:r>
          </w:p>
        </w:tc>
        <w:tc>
          <w:tcPr>
            <w:tcW w:w="1990" w:type="dxa"/>
            <w:vAlign w:val="center"/>
            <w:hideMark/>
          </w:tcPr>
          <w:p w14:paraId="15BA31D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Աղձք գյուղ </w:t>
            </w:r>
          </w:p>
        </w:tc>
        <w:tc>
          <w:tcPr>
            <w:tcW w:w="285" w:type="dxa"/>
          </w:tcPr>
          <w:p w14:paraId="2316754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E2FE80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61D090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52F0E86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Անտառուտ</w:t>
            </w:r>
          </w:p>
        </w:tc>
        <w:tc>
          <w:tcPr>
            <w:tcW w:w="1990" w:type="dxa"/>
            <w:vAlign w:val="center"/>
            <w:hideMark/>
          </w:tcPr>
          <w:p w14:paraId="7F117A2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Անտառուտ գյուղ </w:t>
            </w:r>
          </w:p>
        </w:tc>
        <w:tc>
          <w:tcPr>
            <w:tcW w:w="285" w:type="dxa"/>
          </w:tcPr>
          <w:p w14:paraId="5C8750B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13B60A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EE517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5CFFE3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Աշնակ </w:t>
            </w:r>
          </w:p>
        </w:tc>
        <w:tc>
          <w:tcPr>
            <w:tcW w:w="1990" w:type="dxa"/>
            <w:vAlign w:val="center"/>
            <w:hideMark/>
          </w:tcPr>
          <w:p w14:paraId="2757D0B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Աշնակ գյուղ </w:t>
            </w:r>
          </w:p>
        </w:tc>
        <w:tc>
          <w:tcPr>
            <w:tcW w:w="285" w:type="dxa"/>
          </w:tcPr>
          <w:p w14:paraId="6EEF667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864BE5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DF7330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5F6E012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Ավան</w:t>
            </w:r>
          </w:p>
        </w:tc>
        <w:tc>
          <w:tcPr>
            <w:tcW w:w="1990" w:type="dxa"/>
            <w:vAlign w:val="center"/>
            <w:hideMark/>
          </w:tcPr>
          <w:p w14:paraId="1A2E9B3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Ավան գյուղ </w:t>
            </w:r>
          </w:p>
        </w:tc>
        <w:tc>
          <w:tcPr>
            <w:tcW w:w="285" w:type="dxa"/>
          </w:tcPr>
          <w:p w14:paraId="090679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D376C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E80D5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0055943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6E248767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Խնուսիկ գյուղ </w:t>
            </w:r>
          </w:p>
        </w:tc>
        <w:tc>
          <w:tcPr>
            <w:tcW w:w="285" w:type="dxa"/>
          </w:tcPr>
          <w:p w14:paraId="0A6B70C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20B9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97FEE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BE239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Մեծաձոր </w:t>
            </w:r>
          </w:p>
        </w:tc>
        <w:tc>
          <w:tcPr>
            <w:tcW w:w="1990" w:type="dxa"/>
            <w:vAlign w:val="center"/>
            <w:hideMark/>
          </w:tcPr>
          <w:p w14:paraId="00B755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Մեծաձոր գյուղ </w:t>
            </w:r>
          </w:p>
        </w:tc>
        <w:tc>
          <w:tcPr>
            <w:tcW w:w="285" w:type="dxa"/>
          </w:tcPr>
          <w:p w14:paraId="1448884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3A193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CA2F9A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6351605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Արագածավան </w:t>
            </w:r>
          </w:p>
        </w:tc>
        <w:tc>
          <w:tcPr>
            <w:tcW w:w="1990" w:type="dxa"/>
            <w:vAlign w:val="center"/>
            <w:hideMark/>
          </w:tcPr>
          <w:p w14:paraId="43E9415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Արագածավան գյուղ </w:t>
            </w:r>
          </w:p>
        </w:tc>
        <w:tc>
          <w:tcPr>
            <w:tcW w:w="285" w:type="dxa"/>
          </w:tcPr>
          <w:p w14:paraId="667D9E9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820C14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BE53CD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045B443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C53E7F7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Արտենի գյուղ</w:t>
            </w:r>
          </w:p>
        </w:tc>
        <w:tc>
          <w:tcPr>
            <w:tcW w:w="285" w:type="dxa"/>
          </w:tcPr>
          <w:p w14:paraId="79F6B23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A22644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BA28E1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5631DA0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1861815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Գետափ գյուղ</w:t>
            </w:r>
          </w:p>
        </w:tc>
        <w:tc>
          <w:tcPr>
            <w:tcW w:w="285" w:type="dxa"/>
          </w:tcPr>
          <w:p w14:paraId="2056B9C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3D777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46D04B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755A473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36B741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Լուսակն գյուղ</w:t>
            </w:r>
          </w:p>
        </w:tc>
        <w:tc>
          <w:tcPr>
            <w:tcW w:w="285" w:type="dxa"/>
          </w:tcPr>
          <w:p w14:paraId="6C52095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D9879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1E06C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39F79AC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Արագածոտն </w:t>
            </w:r>
          </w:p>
        </w:tc>
        <w:tc>
          <w:tcPr>
            <w:tcW w:w="1990" w:type="dxa"/>
            <w:vAlign w:val="center"/>
            <w:hideMark/>
          </w:tcPr>
          <w:p w14:paraId="6AF96F8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Արագածոտն գյուղ </w:t>
            </w:r>
          </w:p>
        </w:tc>
        <w:tc>
          <w:tcPr>
            <w:tcW w:w="285" w:type="dxa"/>
          </w:tcPr>
          <w:p w14:paraId="7E38607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1C1556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B33043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4F35AEC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Թաթուլ </w:t>
            </w:r>
          </w:p>
        </w:tc>
        <w:tc>
          <w:tcPr>
            <w:tcW w:w="1990" w:type="dxa"/>
            <w:vAlign w:val="center"/>
            <w:hideMark/>
          </w:tcPr>
          <w:p w14:paraId="59802C9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Թաթուլ գյուղ </w:t>
            </w:r>
          </w:p>
        </w:tc>
        <w:tc>
          <w:tcPr>
            <w:tcW w:w="285" w:type="dxa"/>
          </w:tcPr>
          <w:p w14:paraId="253A89B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9E4C33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0F5D47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71E4ABB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Արտաշատավան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 </w:t>
            </w:r>
          </w:p>
        </w:tc>
        <w:tc>
          <w:tcPr>
            <w:tcW w:w="1990" w:type="dxa"/>
            <w:vAlign w:val="center"/>
            <w:hideMark/>
          </w:tcPr>
          <w:p w14:paraId="6C9CD7E2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Արտաշատավան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85" w:type="dxa"/>
          </w:tcPr>
          <w:p w14:paraId="5812F24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48A753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822DF4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3CDC00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F1D74E5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 Լուսաղբյուր գյուղ </w:t>
            </w:r>
          </w:p>
        </w:tc>
        <w:tc>
          <w:tcPr>
            <w:tcW w:w="285" w:type="dxa"/>
          </w:tcPr>
          <w:p w14:paraId="081A506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CB7D0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EC0F42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4B64AA7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6FED10D0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Նիգատուն գյուղ</w:t>
            </w:r>
          </w:p>
        </w:tc>
        <w:tc>
          <w:tcPr>
            <w:tcW w:w="285" w:type="dxa"/>
          </w:tcPr>
          <w:p w14:paraId="74AAFD7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337F1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F89311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0D2C2EB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Արուճ </w:t>
            </w:r>
          </w:p>
        </w:tc>
        <w:tc>
          <w:tcPr>
            <w:tcW w:w="1990" w:type="dxa"/>
            <w:vAlign w:val="center"/>
            <w:hideMark/>
          </w:tcPr>
          <w:p w14:paraId="730A197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Արուճ գյուղ </w:t>
            </w:r>
          </w:p>
        </w:tc>
        <w:tc>
          <w:tcPr>
            <w:tcW w:w="285" w:type="dxa"/>
          </w:tcPr>
          <w:p w14:paraId="6580FB3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DD795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2A09CE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16B13A0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Բազմաղբյուր </w:t>
            </w:r>
          </w:p>
        </w:tc>
        <w:tc>
          <w:tcPr>
            <w:tcW w:w="1990" w:type="dxa"/>
            <w:vAlign w:val="center"/>
            <w:hideMark/>
          </w:tcPr>
          <w:p w14:paraId="280C7AE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Բազմաղբյուր գյուղ </w:t>
            </w:r>
          </w:p>
        </w:tc>
        <w:tc>
          <w:tcPr>
            <w:tcW w:w="285" w:type="dxa"/>
          </w:tcPr>
          <w:p w14:paraId="01D3F7F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C0A9B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A8566B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2AC3208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Օթևան</w:t>
            </w:r>
          </w:p>
        </w:tc>
        <w:tc>
          <w:tcPr>
            <w:tcW w:w="1990" w:type="dxa"/>
            <w:vAlign w:val="center"/>
            <w:hideMark/>
          </w:tcPr>
          <w:p w14:paraId="1AC29F0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Օթևան գյուղ </w:t>
            </w:r>
          </w:p>
        </w:tc>
        <w:tc>
          <w:tcPr>
            <w:tcW w:w="285" w:type="dxa"/>
          </w:tcPr>
          <w:p w14:paraId="375C735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C8D2D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A3CA42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73726CF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Արևուտ </w:t>
            </w:r>
          </w:p>
        </w:tc>
        <w:tc>
          <w:tcPr>
            <w:tcW w:w="1990" w:type="dxa"/>
            <w:vAlign w:val="center"/>
            <w:hideMark/>
          </w:tcPr>
          <w:p w14:paraId="07CB49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Արևուտ գյուղ </w:t>
            </w:r>
          </w:p>
        </w:tc>
        <w:tc>
          <w:tcPr>
            <w:tcW w:w="285" w:type="dxa"/>
          </w:tcPr>
          <w:p w14:paraId="1CC215B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88C2D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F4C8FF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573CC49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Բյուրական </w:t>
            </w:r>
          </w:p>
        </w:tc>
        <w:tc>
          <w:tcPr>
            <w:tcW w:w="1990" w:type="dxa"/>
            <w:vAlign w:val="center"/>
            <w:hideMark/>
          </w:tcPr>
          <w:p w14:paraId="514F7D7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Բյուրական գյուղ </w:t>
            </w:r>
          </w:p>
        </w:tc>
        <w:tc>
          <w:tcPr>
            <w:tcW w:w="285" w:type="dxa"/>
          </w:tcPr>
          <w:p w14:paraId="718E4F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3AEB5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8A864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7F2F5E6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Գառնահովիտ </w:t>
            </w:r>
          </w:p>
        </w:tc>
        <w:tc>
          <w:tcPr>
            <w:tcW w:w="1990" w:type="dxa"/>
            <w:vAlign w:val="center"/>
            <w:hideMark/>
          </w:tcPr>
          <w:p w14:paraId="5745075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Գառնահովիտ գյուղ </w:t>
            </w:r>
          </w:p>
        </w:tc>
        <w:tc>
          <w:tcPr>
            <w:tcW w:w="285" w:type="dxa"/>
          </w:tcPr>
          <w:p w14:paraId="0E371C0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5617A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6636EA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1F98D4D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Կանչ </w:t>
            </w:r>
          </w:p>
        </w:tc>
        <w:tc>
          <w:tcPr>
            <w:tcW w:w="1990" w:type="dxa"/>
            <w:vAlign w:val="center"/>
            <w:hideMark/>
          </w:tcPr>
          <w:p w14:paraId="452ACDB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Կանչ գյուղ </w:t>
            </w:r>
          </w:p>
        </w:tc>
        <w:tc>
          <w:tcPr>
            <w:tcW w:w="285" w:type="dxa"/>
          </w:tcPr>
          <w:p w14:paraId="1623D95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A9ECD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9D73AB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70F4437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Դաշտադեմ </w:t>
            </w:r>
          </w:p>
        </w:tc>
        <w:tc>
          <w:tcPr>
            <w:tcW w:w="1990" w:type="dxa"/>
            <w:vAlign w:val="center"/>
            <w:hideMark/>
          </w:tcPr>
          <w:p w14:paraId="65CDF76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Դաշտադեմ գյուղ </w:t>
            </w:r>
          </w:p>
        </w:tc>
        <w:tc>
          <w:tcPr>
            <w:tcW w:w="285" w:type="dxa"/>
          </w:tcPr>
          <w:p w14:paraId="299971A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28446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7EF871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1B1D49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Դավթաշեն </w:t>
            </w:r>
          </w:p>
        </w:tc>
        <w:tc>
          <w:tcPr>
            <w:tcW w:w="1990" w:type="dxa"/>
            <w:vAlign w:val="center"/>
            <w:hideMark/>
          </w:tcPr>
          <w:p w14:paraId="4D867D2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Դավթաշեն գյուղ </w:t>
            </w:r>
          </w:p>
        </w:tc>
        <w:tc>
          <w:tcPr>
            <w:tcW w:w="285" w:type="dxa"/>
          </w:tcPr>
          <w:p w14:paraId="3B7D5B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86DFE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D4EF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6604F5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Դիան </w:t>
            </w:r>
          </w:p>
        </w:tc>
        <w:tc>
          <w:tcPr>
            <w:tcW w:w="1990" w:type="dxa"/>
            <w:vAlign w:val="center"/>
            <w:hideMark/>
          </w:tcPr>
          <w:p w14:paraId="67517F2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Դիան գյուղ </w:t>
            </w:r>
          </w:p>
        </w:tc>
        <w:tc>
          <w:tcPr>
            <w:tcW w:w="285" w:type="dxa"/>
          </w:tcPr>
          <w:p w14:paraId="3C87F9C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4FF0148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C485DC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F41C83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Դպրևանք </w:t>
            </w:r>
          </w:p>
        </w:tc>
        <w:tc>
          <w:tcPr>
            <w:tcW w:w="1990" w:type="dxa"/>
            <w:vAlign w:val="center"/>
            <w:hideMark/>
          </w:tcPr>
          <w:p w14:paraId="39AA158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Դպրևանք գյուղ </w:t>
            </w:r>
          </w:p>
        </w:tc>
        <w:tc>
          <w:tcPr>
            <w:tcW w:w="285" w:type="dxa"/>
          </w:tcPr>
          <w:p w14:paraId="4D07F2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5596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5E0EDD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2110296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Եղնիկ </w:t>
            </w:r>
          </w:p>
        </w:tc>
        <w:tc>
          <w:tcPr>
            <w:tcW w:w="1990" w:type="dxa"/>
            <w:vAlign w:val="center"/>
            <w:hideMark/>
          </w:tcPr>
          <w:p w14:paraId="0411B4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Եղնիկ գյուղ </w:t>
            </w:r>
          </w:p>
        </w:tc>
        <w:tc>
          <w:tcPr>
            <w:tcW w:w="285" w:type="dxa"/>
          </w:tcPr>
          <w:p w14:paraId="363644A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BBF7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1743D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3356299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Զարինջա </w:t>
            </w:r>
          </w:p>
        </w:tc>
        <w:tc>
          <w:tcPr>
            <w:tcW w:w="1990" w:type="dxa"/>
            <w:vAlign w:val="center"/>
            <w:hideMark/>
          </w:tcPr>
          <w:p w14:paraId="0B87070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Զարինջա գյուղ </w:t>
            </w:r>
          </w:p>
        </w:tc>
        <w:tc>
          <w:tcPr>
            <w:tcW w:w="285" w:type="dxa"/>
          </w:tcPr>
          <w:p w14:paraId="5624C08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394E7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6EDBED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69BFA3F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Զովասար </w:t>
            </w:r>
          </w:p>
        </w:tc>
        <w:tc>
          <w:tcPr>
            <w:tcW w:w="1990" w:type="dxa"/>
            <w:vAlign w:val="center"/>
            <w:hideMark/>
          </w:tcPr>
          <w:p w14:paraId="7802DED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Զովասար գյուղ </w:t>
            </w:r>
          </w:p>
        </w:tc>
        <w:tc>
          <w:tcPr>
            <w:tcW w:w="285" w:type="dxa"/>
          </w:tcPr>
          <w:p w14:paraId="212D198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953D9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38355A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407A23F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Թլիկ </w:t>
            </w:r>
          </w:p>
        </w:tc>
        <w:tc>
          <w:tcPr>
            <w:tcW w:w="1990" w:type="dxa"/>
            <w:vAlign w:val="center"/>
            <w:hideMark/>
          </w:tcPr>
          <w:p w14:paraId="28C27FF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Թլիկ գյուղ </w:t>
            </w:r>
          </w:p>
        </w:tc>
        <w:tc>
          <w:tcPr>
            <w:tcW w:w="285" w:type="dxa"/>
          </w:tcPr>
          <w:p w14:paraId="48B3FA4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E8A98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7680A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92" w:type="dxa"/>
            <w:vAlign w:val="center"/>
          </w:tcPr>
          <w:p w14:paraId="1D6EFD6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990" w:type="dxa"/>
            <w:vAlign w:val="center"/>
          </w:tcPr>
          <w:p w14:paraId="45FCD8E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85" w:type="dxa"/>
          </w:tcPr>
          <w:p w14:paraId="1019C0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F573E1" w:rsidRPr="00F573E1" w14:paraId="3650EFC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6BC89D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6A00E93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Իրինդ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4000340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Իրինդ գյուղ</w:t>
            </w:r>
          </w:p>
        </w:tc>
        <w:tc>
          <w:tcPr>
            <w:tcW w:w="285" w:type="dxa"/>
          </w:tcPr>
          <w:p w14:paraId="62D8E83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E9B294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A0C6E4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29F0703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Լեռնարոտ</w:t>
            </w:r>
          </w:p>
        </w:tc>
        <w:tc>
          <w:tcPr>
            <w:tcW w:w="1990" w:type="dxa"/>
            <w:vAlign w:val="center"/>
            <w:hideMark/>
          </w:tcPr>
          <w:p w14:paraId="080DCB9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Լեռնարոտ գյուղ </w:t>
            </w:r>
          </w:p>
        </w:tc>
        <w:tc>
          <w:tcPr>
            <w:tcW w:w="285" w:type="dxa"/>
          </w:tcPr>
          <w:p w14:paraId="14474E7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6118FA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18BDC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1DA3FF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Ծաղկահովիտ </w:t>
            </w:r>
          </w:p>
        </w:tc>
        <w:tc>
          <w:tcPr>
            <w:tcW w:w="1990" w:type="dxa"/>
            <w:vAlign w:val="center"/>
            <w:hideMark/>
          </w:tcPr>
          <w:p w14:paraId="37913BD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Ծաղկահովիտ գյուղ </w:t>
            </w:r>
          </w:p>
        </w:tc>
        <w:tc>
          <w:tcPr>
            <w:tcW w:w="285" w:type="dxa"/>
          </w:tcPr>
          <w:p w14:paraId="59B0935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A9F162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AC1D19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08925D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72143B2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Բերքառատ գյուղ</w:t>
            </w:r>
          </w:p>
        </w:tc>
        <w:tc>
          <w:tcPr>
            <w:tcW w:w="285" w:type="dxa"/>
          </w:tcPr>
          <w:p w14:paraId="0D2F4CB9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916F81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4225BF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652F05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57F6839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Գեղադիր գյուղ</w:t>
            </w:r>
          </w:p>
        </w:tc>
        <w:tc>
          <w:tcPr>
            <w:tcW w:w="285" w:type="dxa"/>
          </w:tcPr>
          <w:p w14:paraId="27231CD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2E39A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1377D5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58D052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AF1B90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Գեղաձոր գյուղ</w:t>
            </w:r>
          </w:p>
        </w:tc>
        <w:tc>
          <w:tcPr>
            <w:tcW w:w="285" w:type="dxa"/>
          </w:tcPr>
          <w:p w14:paraId="3652FFD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7B0C5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D66348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04FAD54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D3AB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Գեղարոտ գյուղ</w:t>
            </w:r>
          </w:p>
        </w:tc>
        <w:tc>
          <w:tcPr>
            <w:tcW w:w="285" w:type="dxa"/>
          </w:tcPr>
          <w:p w14:paraId="446450C2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10CF5F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695A56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55F7FA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417C9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Լեռնապար գյուղ</w:t>
            </w:r>
          </w:p>
        </w:tc>
        <w:tc>
          <w:tcPr>
            <w:tcW w:w="285" w:type="dxa"/>
          </w:tcPr>
          <w:p w14:paraId="5C54ECCA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9A125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9451D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5B7E6C9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C18E41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Ծիլքար գյուղ</w:t>
            </w:r>
          </w:p>
        </w:tc>
        <w:tc>
          <w:tcPr>
            <w:tcW w:w="285" w:type="dxa"/>
          </w:tcPr>
          <w:p w14:paraId="01F38DF8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8A57C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CBFB7F4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1200FCB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AEB895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Հնաբերդ գյուղ</w:t>
            </w:r>
          </w:p>
        </w:tc>
        <w:tc>
          <w:tcPr>
            <w:tcW w:w="285" w:type="dxa"/>
          </w:tcPr>
          <w:p w14:paraId="4900A36D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8BD107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E5541B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17C6983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38CB540C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 գյուղ</w:t>
            </w:r>
          </w:p>
        </w:tc>
        <w:tc>
          <w:tcPr>
            <w:tcW w:w="285" w:type="dxa"/>
          </w:tcPr>
          <w:p w14:paraId="6B641BCF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61788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0DEEB0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2EC7F7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25E37424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Վարդաբլուր գյուղ</w:t>
            </w:r>
          </w:p>
        </w:tc>
        <w:tc>
          <w:tcPr>
            <w:tcW w:w="285" w:type="dxa"/>
          </w:tcPr>
          <w:p w14:paraId="21EB567B" w14:textId="77777777" w:rsidR="00F573E1" w:rsidRPr="00F573E1" w:rsidRDefault="00F573E1" w:rsidP="00C857F8">
            <w:pPr>
              <w:spacing w:before="100" w:beforeAutospacing="1" w:after="100" w:afterAutospacing="1"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4D1078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2590C8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4D42C08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Ծաղկասար </w:t>
            </w:r>
          </w:p>
        </w:tc>
        <w:tc>
          <w:tcPr>
            <w:tcW w:w="1990" w:type="dxa"/>
            <w:vAlign w:val="center"/>
            <w:hideMark/>
          </w:tcPr>
          <w:p w14:paraId="14E0F64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Ծաղկասար գյուղ </w:t>
            </w:r>
          </w:p>
        </w:tc>
        <w:tc>
          <w:tcPr>
            <w:tcW w:w="285" w:type="dxa"/>
          </w:tcPr>
          <w:p w14:paraId="1555BA1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62A5A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21BAE7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6B003FC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Կաթնաղբյուր </w:t>
            </w:r>
          </w:p>
        </w:tc>
        <w:tc>
          <w:tcPr>
            <w:tcW w:w="1990" w:type="dxa"/>
            <w:vAlign w:val="center"/>
            <w:hideMark/>
          </w:tcPr>
          <w:p w14:paraId="039B928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Կաթնաղբյուր գյուղ </w:t>
            </w:r>
          </w:p>
        </w:tc>
        <w:tc>
          <w:tcPr>
            <w:tcW w:w="285" w:type="dxa"/>
          </w:tcPr>
          <w:p w14:paraId="0250373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29BCB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579B0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7870CA0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Կարբի </w:t>
            </w:r>
          </w:p>
        </w:tc>
        <w:tc>
          <w:tcPr>
            <w:tcW w:w="1990" w:type="dxa"/>
            <w:vAlign w:val="center"/>
            <w:hideMark/>
          </w:tcPr>
          <w:p w14:paraId="1A04AA9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Կարբի գյուղ </w:t>
            </w:r>
          </w:p>
        </w:tc>
        <w:tc>
          <w:tcPr>
            <w:tcW w:w="285" w:type="dxa"/>
          </w:tcPr>
          <w:p w14:paraId="4010661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26DB4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6C39F7C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06E3365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Կարմրաշեն </w:t>
            </w:r>
          </w:p>
        </w:tc>
        <w:tc>
          <w:tcPr>
            <w:tcW w:w="1990" w:type="dxa"/>
            <w:vAlign w:val="center"/>
            <w:hideMark/>
          </w:tcPr>
          <w:p w14:paraId="55A9093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Կարմրաշեն գյուղ </w:t>
            </w:r>
          </w:p>
        </w:tc>
        <w:tc>
          <w:tcPr>
            <w:tcW w:w="285" w:type="dxa"/>
          </w:tcPr>
          <w:p w14:paraId="50D359B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A8F26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8B6823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5CAF436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Կաքավաձոր </w:t>
            </w:r>
          </w:p>
        </w:tc>
        <w:tc>
          <w:tcPr>
            <w:tcW w:w="1990" w:type="dxa"/>
            <w:vAlign w:val="center"/>
            <w:hideMark/>
          </w:tcPr>
          <w:p w14:paraId="4AB9160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Կաքավաձոր գյուղ </w:t>
            </w:r>
          </w:p>
        </w:tc>
        <w:tc>
          <w:tcPr>
            <w:tcW w:w="285" w:type="dxa"/>
          </w:tcPr>
          <w:p w14:paraId="398E644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A56DB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A68E6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656A86C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Կոշ </w:t>
            </w:r>
          </w:p>
        </w:tc>
        <w:tc>
          <w:tcPr>
            <w:tcW w:w="1990" w:type="dxa"/>
            <w:vAlign w:val="center"/>
            <w:hideMark/>
          </w:tcPr>
          <w:p w14:paraId="42C197B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Կոշ գյուղ </w:t>
            </w:r>
          </w:p>
        </w:tc>
        <w:tc>
          <w:tcPr>
            <w:tcW w:w="285" w:type="dxa"/>
          </w:tcPr>
          <w:p w14:paraId="17E671B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8AEF6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B6E14F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39261BE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Հակո </w:t>
            </w:r>
          </w:p>
        </w:tc>
        <w:tc>
          <w:tcPr>
            <w:tcW w:w="1990" w:type="dxa"/>
            <w:vAlign w:val="center"/>
            <w:hideMark/>
          </w:tcPr>
          <w:p w14:paraId="0609F35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Հակո գյուղ </w:t>
            </w:r>
          </w:p>
        </w:tc>
        <w:tc>
          <w:tcPr>
            <w:tcW w:w="285" w:type="dxa"/>
          </w:tcPr>
          <w:p w14:paraId="46C8485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A8D7B3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90EB05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53909BE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Հացաշեն </w:t>
            </w:r>
          </w:p>
        </w:tc>
        <w:tc>
          <w:tcPr>
            <w:tcW w:w="1990" w:type="dxa"/>
            <w:vAlign w:val="center"/>
            <w:hideMark/>
          </w:tcPr>
          <w:p w14:paraId="6DB8D42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Հացաշեն գյուղ </w:t>
            </w:r>
          </w:p>
        </w:tc>
        <w:tc>
          <w:tcPr>
            <w:tcW w:w="285" w:type="dxa"/>
          </w:tcPr>
          <w:p w14:paraId="66AF34E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3E246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0BD3CD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06D38C4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Դդմասար </w:t>
            </w:r>
          </w:p>
        </w:tc>
        <w:tc>
          <w:tcPr>
            <w:tcW w:w="1990" w:type="dxa"/>
            <w:vAlign w:val="center"/>
            <w:hideMark/>
          </w:tcPr>
          <w:p w14:paraId="7CB92B8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Դդմասար գյուղ </w:t>
            </w:r>
          </w:p>
        </w:tc>
        <w:tc>
          <w:tcPr>
            <w:tcW w:w="285" w:type="dxa"/>
          </w:tcPr>
          <w:p w14:paraId="66C89D0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8B5CE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06BEF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3DD7AFE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Ղազարավան </w:t>
            </w:r>
          </w:p>
        </w:tc>
        <w:tc>
          <w:tcPr>
            <w:tcW w:w="1990" w:type="dxa"/>
            <w:vAlign w:val="center"/>
            <w:hideMark/>
          </w:tcPr>
          <w:p w14:paraId="16847CB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Ղազարավան գյուղ </w:t>
            </w:r>
          </w:p>
        </w:tc>
        <w:tc>
          <w:tcPr>
            <w:tcW w:w="285" w:type="dxa"/>
          </w:tcPr>
          <w:p w14:paraId="73B1A17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D9972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D7785F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6D5A7D1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Մաստարա </w:t>
            </w:r>
          </w:p>
        </w:tc>
        <w:tc>
          <w:tcPr>
            <w:tcW w:w="1990" w:type="dxa"/>
            <w:vAlign w:val="center"/>
            <w:hideMark/>
          </w:tcPr>
          <w:p w14:paraId="437CC69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Մաստարա գյուղ </w:t>
            </w:r>
          </w:p>
        </w:tc>
        <w:tc>
          <w:tcPr>
            <w:tcW w:w="285" w:type="dxa"/>
          </w:tcPr>
          <w:p w14:paraId="24DCAC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487D8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7687B9D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4FF203D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128A1D8F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Ձորագյուղ գյուղ </w:t>
            </w:r>
          </w:p>
        </w:tc>
        <w:tc>
          <w:tcPr>
            <w:tcW w:w="285" w:type="dxa"/>
          </w:tcPr>
          <w:p w14:paraId="579CB13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B998AF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503798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31593A2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Մելիքգյուղ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719DB4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Մելիքգյուղ գյուղ </w:t>
            </w:r>
          </w:p>
        </w:tc>
        <w:tc>
          <w:tcPr>
            <w:tcW w:w="285" w:type="dxa"/>
          </w:tcPr>
          <w:p w14:paraId="45FD906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FAB63F9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C74435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53489A9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Ներքին Բազմաբերդ </w:t>
            </w:r>
          </w:p>
        </w:tc>
        <w:tc>
          <w:tcPr>
            <w:tcW w:w="1990" w:type="dxa"/>
            <w:vAlign w:val="center"/>
            <w:hideMark/>
          </w:tcPr>
          <w:p w14:paraId="235EF32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Ներքին Բազմաբերդ գյուղ </w:t>
            </w:r>
          </w:p>
        </w:tc>
        <w:tc>
          <w:tcPr>
            <w:tcW w:w="285" w:type="dxa"/>
          </w:tcPr>
          <w:p w14:paraId="0CA34C1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96052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D27423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062319A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Ներքին Սասնաշեն</w:t>
            </w:r>
          </w:p>
        </w:tc>
        <w:tc>
          <w:tcPr>
            <w:tcW w:w="1990" w:type="dxa"/>
            <w:vAlign w:val="center"/>
            <w:hideMark/>
          </w:tcPr>
          <w:p w14:paraId="0B9C234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Ներքին Սասնաշեն գյուղ </w:t>
            </w:r>
          </w:p>
        </w:tc>
        <w:tc>
          <w:tcPr>
            <w:tcW w:w="285" w:type="dxa"/>
          </w:tcPr>
          <w:p w14:paraId="00029EE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0E1C9A" w14:textId="77777777" w:rsidTr="00161F83">
        <w:trPr>
          <w:trHeight w:val="108"/>
          <w:tblCellSpacing w:w="0" w:type="dxa"/>
        </w:trPr>
        <w:tc>
          <w:tcPr>
            <w:tcW w:w="432" w:type="dxa"/>
          </w:tcPr>
          <w:p w14:paraId="3950030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4D912026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Ամանոս </w:t>
            </w:r>
          </w:p>
        </w:tc>
        <w:tc>
          <w:tcPr>
            <w:tcW w:w="1990" w:type="dxa"/>
            <w:vAlign w:val="center"/>
            <w:hideMark/>
          </w:tcPr>
          <w:p w14:paraId="538B2E4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Ամանոս գյուղ </w:t>
            </w:r>
          </w:p>
        </w:tc>
        <w:tc>
          <w:tcPr>
            <w:tcW w:w="285" w:type="dxa"/>
          </w:tcPr>
          <w:p w14:paraId="1D7AC61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7A311F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A6BF4E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7A9FC5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Արթիկ </w:t>
            </w:r>
          </w:p>
        </w:tc>
        <w:tc>
          <w:tcPr>
            <w:tcW w:w="1990" w:type="dxa"/>
            <w:vAlign w:val="center"/>
            <w:hideMark/>
          </w:tcPr>
          <w:p w14:paraId="5E61AE7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Արթիկ գյուղ </w:t>
            </w:r>
          </w:p>
        </w:tc>
        <w:tc>
          <w:tcPr>
            <w:tcW w:w="285" w:type="dxa"/>
          </w:tcPr>
          <w:p w14:paraId="646FA0D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410A1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FBB4402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5E2CE1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Եդեսիա </w:t>
            </w:r>
          </w:p>
        </w:tc>
        <w:tc>
          <w:tcPr>
            <w:tcW w:w="1990" w:type="dxa"/>
            <w:vAlign w:val="center"/>
            <w:hideMark/>
          </w:tcPr>
          <w:p w14:paraId="7AC3D31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Եդեսիա գյուղ </w:t>
            </w:r>
          </w:p>
        </w:tc>
        <w:tc>
          <w:tcPr>
            <w:tcW w:w="285" w:type="dxa"/>
          </w:tcPr>
          <w:p w14:paraId="4586323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1B023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22C472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77B386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Շամիրամ </w:t>
            </w:r>
          </w:p>
        </w:tc>
        <w:tc>
          <w:tcPr>
            <w:tcW w:w="1990" w:type="dxa"/>
            <w:vAlign w:val="center"/>
            <w:hideMark/>
          </w:tcPr>
          <w:p w14:paraId="3D2C7DD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Շամիրամ գյուղ</w:t>
            </w:r>
          </w:p>
        </w:tc>
        <w:tc>
          <w:tcPr>
            <w:tcW w:w="285" w:type="dxa"/>
          </w:tcPr>
          <w:p w14:paraId="6EE4B5B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88FD1B6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230095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47E21109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Շղարշիկ </w:t>
            </w:r>
          </w:p>
        </w:tc>
        <w:tc>
          <w:tcPr>
            <w:tcW w:w="1990" w:type="dxa"/>
            <w:vAlign w:val="center"/>
            <w:hideMark/>
          </w:tcPr>
          <w:p w14:paraId="46B4715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Շղարշիկ գյուղ </w:t>
            </w:r>
          </w:p>
        </w:tc>
        <w:tc>
          <w:tcPr>
            <w:tcW w:w="285" w:type="dxa"/>
          </w:tcPr>
          <w:p w14:paraId="136D061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7A100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6D0AC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124388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Ոսկեթաս </w:t>
            </w:r>
          </w:p>
        </w:tc>
        <w:tc>
          <w:tcPr>
            <w:tcW w:w="1990" w:type="dxa"/>
            <w:vAlign w:val="center"/>
            <w:hideMark/>
          </w:tcPr>
          <w:p w14:paraId="43D59B6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Ոսկեթաս գյուղ </w:t>
            </w:r>
          </w:p>
        </w:tc>
        <w:tc>
          <w:tcPr>
            <w:tcW w:w="285" w:type="dxa"/>
          </w:tcPr>
          <w:p w14:paraId="74B7CE8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B4852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7C54BA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76F5576E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Ոսկեհատ </w:t>
            </w:r>
          </w:p>
        </w:tc>
        <w:tc>
          <w:tcPr>
            <w:tcW w:w="1990" w:type="dxa"/>
            <w:vAlign w:val="center"/>
            <w:hideMark/>
          </w:tcPr>
          <w:p w14:paraId="3D2815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Ոսկեհատ գյուղ </w:t>
            </w:r>
          </w:p>
        </w:tc>
        <w:tc>
          <w:tcPr>
            <w:tcW w:w="285" w:type="dxa"/>
          </w:tcPr>
          <w:p w14:paraId="45CE3A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1BEDB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F6404D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0B1AEC1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Ոսկեվազ </w:t>
            </w:r>
          </w:p>
        </w:tc>
        <w:tc>
          <w:tcPr>
            <w:tcW w:w="1990" w:type="dxa"/>
            <w:vAlign w:val="center"/>
            <w:hideMark/>
          </w:tcPr>
          <w:p w14:paraId="22DF565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Ոսկեվազ գյուղ </w:t>
            </w:r>
          </w:p>
        </w:tc>
        <w:tc>
          <w:tcPr>
            <w:tcW w:w="285" w:type="dxa"/>
          </w:tcPr>
          <w:p w14:paraId="6CFF2A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1B876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E7AB34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143CC76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Պարտիզակ </w:t>
            </w:r>
          </w:p>
        </w:tc>
        <w:tc>
          <w:tcPr>
            <w:tcW w:w="1990" w:type="dxa"/>
            <w:vAlign w:val="center"/>
            <w:hideMark/>
          </w:tcPr>
          <w:p w14:paraId="7ABA394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Պարտիզակ գյուղ </w:t>
            </w:r>
          </w:p>
        </w:tc>
        <w:tc>
          <w:tcPr>
            <w:tcW w:w="285" w:type="dxa"/>
          </w:tcPr>
          <w:p w14:paraId="5534D6A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8AC2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6275AB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105</w:t>
            </w:r>
          </w:p>
        </w:tc>
        <w:tc>
          <w:tcPr>
            <w:tcW w:w="1892" w:type="dxa"/>
            <w:vAlign w:val="center"/>
            <w:hideMark/>
          </w:tcPr>
          <w:p w14:paraId="4ED0949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Սաղմոսավան </w:t>
            </w:r>
          </w:p>
        </w:tc>
        <w:tc>
          <w:tcPr>
            <w:tcW w:w="1990" w:type="dxa"/>
            <w:vAlign w:val="center"/>
            <w:hideMark/>
          </w:tcPr>
          <w:p w14:paraId="32E265B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Սաղմոսավան գյուղ </w:t>
            </w:r>
          </w:p>
        </w:tc>
        <w:tc>
          <w:tcPr>
            <w:tcW w:w="285" w:type="dxa"/>
          </w:tcPr>
          <w:p w14:paraId="3263E72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FD59E44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AE1F35F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19423FC2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Սասունիկ</w:t>
            </w:r>
          </w:p>
        </w:tc>
        <w:tc>
          <w:tcPr>
            <w:tcW w:w="1990" w:type="dxa"/>
            <w:vAlign w:val="center"/>
            <w:hideMark/>
          </w:tcPr>
          <w:p w14:paraId="1D94AA74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Սասունիկ գյուղ </w:t>
            </w:r>
          </w:p>
        </w:tc>
        <w:tc>
          <w:tcPr>
            <w:tcW w:w="285" w:type="dxa"/>
          </w:tcPr>
          <w:p w14:paraId="6B5BE7B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AD8EB5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1256C8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13C01D2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90" w:type="dxa"/>
            <w:vAlign w:val="center"/>
            <w:hideMark/>
          </w:tcPr>
          <w:p w14:paraId="4C2B32EA" w14:textId="77777777" w:rsidR="00F573E1" w:rsidRPr="00F573E1" w:rsidRDefault="00F573E1" w:rsidP="00C857F8">
            <w:pPr>
              <w:spacing w:line="10" w:lineRule="atLeast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Կարին գյուղ </w:t>
            </w:r>
          </w:p>
        </w:tc>
        <w:tc>
          <w:tcPr>
            <w:tcW w:w="285" w:type="dxa"/>
          </w:tcPr>
          <w:p w14:paraId="304D26D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D5A50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ECA2B0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7CE14FA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Սորիկ </w:t>
            </w:r>
          </w:p>
        </w:tc>
        <w:tc>
          <w:tcPr>
            <w:tcW w:w="1990" w:type="dxa"/>
            <w:vAlign w:val="center"/>
            <w:hideMark/>
          </w:tcPr>
          <w:p w14:paraId="6AB9CEF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Սորիկ գյուղ</w:t>
            </w:r>
          </w:p>
        </w:tc>
        <w:tc>
          <w:tcPr>
            <w:tcW w:w="285" w:type="dxa"/>
          </w:tcPr>
          <w:p w14:paraId="75470D4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C617A2B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C27D80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5F97550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Սուսեր </w:t>
            </w:r>
          </w:p>
        </w:tc>
        <w:tc>
          <w:tcPr>
            <w:tcW w:w="1990" w:type="dxa"/>
            <w:vAlign w:val="center"/>
            <w:hideMark/>
          </w:tcPr>
          <w:p w14:paraId="4BA5577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Սուսեր գյուղ</w:t>
            </w:r>
          </w:p>
        </w:tc>
        <w:tc>
          <w:tcPr>
            <w:tcW w:w="285" w:type="dxa"/>
          </w:tcPr>
          <w:p w14:paraId="21184D7D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0813A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298A196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347BA26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Բազմաբերդ </w:t>
            </w:r>
          </w:p>
        </w:tc>
        <w:tc>
          <w:tcPr>
            <w:tcW w:w="1990" w:type="dxa"/>
            <w:vAlign w:val="center"/>
            <w:hideMark/>
          </w:tcPr>
          <w:p w14:paraId="06130C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Բազմաբերդ գյուղ</w:t>
            </w:r>
          </w:p>
        </w:tc>
        <w:tc>
          <w:tcPr>
            <w:tcW w:w="285" w:type="dxa"/>
          </w:tcPr>
          <w:p w14:paraId="23D3D110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CEA4D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0E5BF8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28F1BF8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Սասնաշեն </w:t>
            </w:r>
          </w:p>
        </w:tc>
        <w:tc>
          <w:tcPr>
            <w:tcW w:w="1990" w:type="dxa"/>
            <w:vAlign w:val="center"/>
            <w:hideMark/>
          </w:tcPr>
          <w:p w14:paraId="5D4CEF23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Սասնաշեն գյուղ</w:t>
            </w:r>
          </w:p>
        </w:tc>
        <w:tc>
          <w:tcPr>
            <w:tcW w:w="285" w:type="dxa"/>
          </w:tcPr>
          <w:p w14:paraId="6B7EF6C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C3EE70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129760F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546FC3C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Սասունիկ </w:t>
            </w:r>
          </w:p>
        </w:tc>
        <w:tc>
          <w:tcPr>
            <w:tcW w:w="1990" w:type="dxa"/>
            <w:vAlign w:val="center"/>
            <w:hideMark/>
          </w:tcPr>
          <w:p w14:paraId="5EB6FC7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Սասունիկ գյուղ</w:t>
            </w:r>
          </w:p>
        </w:tc>
        <w:tc>
          <w:tcPr>
            <w:tcW w:w="285" w:type="dxa"/>
          </w:tcPr>
          <w:p w14:paraId="2D00BF9E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B953E3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79EF097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3780A9A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Տեղեր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990" w:type="dxa"/>
            <w:vAlign w:val="center"/>
            <w:hideMark/>
          </w:tcPr>
          <w:p w14:paraId="5DF9022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Տեղեր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գյուղ </w:t>
            </w:r>
          </w:p>
        </w:tc>
        <w:tc>
          <w:tcPr>
            <w:tcW w:w="285" w:type="dxa"/>
          </w:tcPr>
          <w:p w14:paraId="34D4322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CC9D25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378180DA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7E390B1A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Ցամաքասար </w:t>
            </w:r>
          </w:p>
        </w:tc>
        <w:tc>
          <w:tcPr>
            <w:tcW w:w="1990" w:type="dxa"/>
            <w:vAlign w:val="center"/>
            <w:hideMark/>
          </w:tcPr>
          <w:p w14:paraId="6D6BD177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Ցամաքասար գյուղ</w:t>
            </w:r>
          </w:p>
        </w:tc>
        <w:tc>
          <w:tcPr>
            <w:tcW w:w="285" w:type="dxa"/>
          </w:tcPr>
          <w:p w14:paraId="5C4FA728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2BFE02D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22B578B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26E4200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Ուշի </w:t>
            </w:r>
          </w:p>
        </w:tc>
        <w:tc>
          <w:tcPr>
            <w:tcW w:w="1990" w:type="dxa"/>
            <w:vAlign w:val="center"/>
            <w:hideMark/>
          </w:tcPr>
          <w:p w14:paraId="18AC89F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Ուշի գյուղ</w:t>
            </w:r>
          </w:p>
        </w:tc>
        <w:tc>
          <w:tcPr>
            <w:tcW w:w="285" w:type="dxa"/>
          </w:tcPr>
          <w:p w14:paraId="2E3502F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59BF82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607F065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099E2890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Ուջան</w:t>
            </w:r>
          </w:p>
        </w:tc>
        <w:tc>
          <w:tcPr>
            <w:tcW w:w="1990" w:type="dxa"/>
            <w:vAlign w:val="center"/>
            <w:hideMark/>
          </w:tcPr>
          <w:p w14:paraId="1386D5EF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Ուջան գյուղ</w:t>
            </w:r>
          </w:p>
        </w:tc>
        <w:tc>
          <w:tcPr>
            <w:tcW w:w="285" w:type="dxa"/>
          </w:tcPr>
          <w:p w14:paraId="36C9FF7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BC9313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5414CB2C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3CC3350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Փարպի </w:t>
            </w:r>
          </w:p>
        </w:tc>
        <w:tc>
          <w:tcPr>
            <w:tcW w:w="1990" w:type="dxa"/>
            <w:vAlign w:val="center"/>
            <w:hideMark/>
          </w:tcPr>
          <w:p w14:paraId="27D5D915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Փարպի գյուղ </w:t>
            </w:r>
          </w:p>
        </w:tc>
        <w:tc>
          <w:tcPr>
            <w:tcW w:w="285" w:type="dxa"/>
          </w:tcPr>
          <w:p w14:paraId="51F5D36B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ABC5CE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3632CA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0EB3BF1C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Օհանավան </w:t>
            </w:r>
          </w:p>
        </w:tc>
        <w:tc>
          <w:tcPr>
            <w:tcW w:w="1990" w:type="dxa"/>
            <w:vAlign w:val="center"/>
            <w:hideMark/>
          </w:tcPr>
          <w:p w14:paraId="20B74581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Օհանավան գյուղ </w:t>
            </w:r>
          </w:p>
        </w:tc>
        <w:tc>
          <w:tcPr>
            <w:tcW w:w="285" w:type="dxa"/>
          </w:tcPr>
          <w:p w14:paraId="31F21F6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D1FE41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48D02E53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758E12B8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Օշական</w:t>
            </w:r>
          </w:p>
        </w:tc>
        <w:tc>
          <w:tcPr>
            <w:tcW w:w="1990" w:type="dxa"/>
            <w:vAlign w:val="center"/>
            <w:hideMark/>
          </w:tcPr>
          <w:p w14:paraId="6671249D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Օշական գյուղ</w:t>
            </w:r>
          </w:p>
        </w:tc>
        <w:tc>
          <w:tcPr>
            <w:tcW w:w="285" w:type="dxa"/>
          </w:tcPr>
          <w:p w14:paraId="1D9679F9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BCFF4EC" w14:textId="77777777" w:rsidTr="00161F83">
        <w:trPr>
          <w:trHeight w:val="115"/>
          <w:tblCellSpacing w:w="0" w:type="dxa"/>
        </w:trPr>
        <w:tc>
          <w:tcPr>
            <w:tcW w:w="432" w:type="dxa"/>
          </w:tcPr>
          <w:p w14:paraId="0313D151" w14:textId="77777777" w:rsidR="00F573E1" w:rsidRPr="00F573E1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2A51D1C4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Օրգով</w:t>
            </w:r>
          </w:p>
        </w:tc>
        <w:tc>
          <w:tcPr>
            <w:tcW w:w="1990" w:type="dxa"/>
            <w:vAlign w:val="center"/>
            <w:hideMark/>
          </w:tcPr>
          <w:p w14:paraId="1FE90EAB" w14:textId="77777777" w:rsidR="00F573E1" w:rsidRPr="00F573E1" w:rsidRDefault="00F573E1" w:rsidP="00C857F8">
            <w:pPr>
              <w:spacing w:line="10" w:lineRule="atLeast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Օրգով գյուղ </w:t>
            </w:r>
          </w:p>
        </w:tc>
        <w:tc>
          <w:tcPr>
            <w:tcW w:w="285" w:type="dxa"/>
          </w:tcPr>
          <w:p w14:paraId="4AE48505" w14:textId="77777777" w:rsidR="00F573E1" w:rsidRPr="00E67256" w:rsidRDefault="00F573E1" w:rsidP="00C857F8">
            <w:pPr>
              <w:spacing w:line="10" w:lineRule="atLeast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33F3CEFD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F573E1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260" w:right="851" w:bottom="1134" w:left="1701" w:header="709" w:footer="709" w:gutter="0"/>
          <w:cols w:num="2" w:space="720"/>
        </w:sectPr>
      </w:pPr>
    </w:p>
    <w:p w14:paraId="2B587DCD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7CDEFCA8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5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3"/>
        <w:gridCol w:w="1893"/>
        <w:gridCol w:w="361"/>
      </w:tblGrid>
      <w:tr w:rsidR="00F573E1" w:rsidRPr="00F573E1" w14:paraId="521560B8" w14:textId="77777777" w:rsidTr="00161F83">
        <w:trPr>
          <w:tblCellSpacing w:w="0" w:type="dxa"/>
        </w:trPr>
        <w:tc>
          <w:tcPr>
            <w:tcW w:w="4590" w:type="dxa"/>
            <w:gridSpan w:val="4"/>
            <w:vAlign w:val="center"/>
          </w:tcPr>
          <w:p w14:paraId="118FBB69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Արարատի մարզ</w:t>
            </w:r>
          </w:p>
        </w:tc>
      </w:tr>
      <w:tr w:rsidR="00F573E1" w:rsidRPr="00F573E1" w14:paraId="26E2A3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2C47D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0" w:type="dxa"/>
          </w:tcPr>
          <w:p w14:paraId="52CBCFA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Հ. Համայնքի անվանումը</w:t>
            </w:r>
          </w:p>
        </w:tc>
        <w:tc>
          <w:tcPr>
            <w:tcW w:w="1890" w:type="dxa"/>
          </w:tcPr>
          <w:p w14:paraId="6FEA126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</w:tcPr>
          <w:p w14:paraId="01D015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2E2834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AD59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14:paraId="18616C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Արտաշատ </w:t>
            </w:r>
          </w:p>
        </w:tc>
        <w:tc>
          <w:tcPr>
            <w:tcW w:w="1890" w:type="dxa"/>
            <w:vAlign w:val="center"/>
            <w:hideMark/>
          </w:tcPr>
          <w:p w14:paraId="6C80594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Արտաշատ քաղաք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12ED21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7392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7408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0" w:type="dxa"/>
            <w:vAlign w:val="center"/>
            <w:hideMark/>
          </w:tcPr>
          <w:p w14:paraId="1972CD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</w:p>
        </w:tc>
        <w:tc>
          <w:tcPr>
            <w:tcW w:w="1890" w:type="dxa"/>
            <w:vAlign w:val="center"/>
            <w:hideMark/>
          </w:tcPr>
          <w:p w14:paraId="642F6F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Արարատ քաղաք </w:t>
            </w:r>
          </w:p>
        </w:tc>
        <w:tc>
          <w:tcPr>
            <w:tcW w:w="360" w:type="dxa"/>
          </w:tcPr>
          <w:p w14:paraId="0ADC81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97561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4CB6F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14:paraId="5B8F56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Մասիս </w:t>
            </w:r>
          </w:p>
        </w:tc>
        <w:tc>
          <w:tcPr>
            <w:tcW w:w="1890" w:type="dxa"/>
            <w:vAlign w:val="center"/>
            <w:hideMark/>
          </w:tcPr>
          <w:p w14:paraId="24EE29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Մասիս քաղաք </w:t>
            </w:r>
          </w:p>
        </w:tc>
        <w:tc>
          <w:tcPr>
            <w:tcW w:w="360" w:type="dxa"/>
          </w:tcPr>
          <w:p w14:paraId="5FA8CA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6BDC36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27DD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0" w:type="dxa"/>
            <w:vAlign w:val="center"/>
            <w:hideMark/>
          </w:tcPr>
          <w:p w14:paraId="2F74F2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Վեդի </w:t>
            </w:r>
          </w:p>
        </w:tc>
        <w:tc>
          <w:tcPr>
            <w:tcW w:w="1890" w:type="dxa"/>
            <w:vAlign w:val="center"/>
            <w:hideMark/>
          </w:tcPr>
          <w:p w14:paraId="348F35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Վեդի քաղաք </w:t>
            </w:r>
          </w:p>
        </w:tc>
        <w:tc>
          <w:tcPr>
            <w:tcW w:w="360" w:type="dxa"/>
          </w:tcPr>
          <w:p w14:paraId="74FFDC9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9C42A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8FF06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0" w:type="dxa"/>
            <w:vAlign w:val="center"/>
            <w:hideMark/>
          </w:tcPr>
          <w:p w14:paraId="3A9B48E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</w:t>
            </w:r>
          </w:p>
        </w:tc>
        <w:tc>
          <w:tcPr>
            <w:tcW w:w="1890" w:type="dxa"/>
            <w:vAlign w:val="center"/>
            <w:hideMark/>
          </w:tcPr>
          <w:p w14:paraId="7247A3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գյուղ </w:t>
            </w:r>
          </w:p>
        </w:tc>
        <w:tc>
          <w:tcPr>
            <w:tcW w:w="360" w:type="dxa"/>
          </w:tcPr>
          <w:p w14:paraId="414E9AF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7627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8B61F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0" w:type="dxa"/>
            <w:vAlign w:val="center"/>
            <w:hideMark/>
          </w:tcPr>
          <w:p w14:paraId="6DD2A8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Ազատաշեն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59F50A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Ազատաշեն գյուղ</w:t>
            </w:r>
          </w:p>
        </w:tc>
        <w:tc>
          <w:tcPr>
            <w:tcW w:w="360" w:type="dxa"/>
          </w:tcPr>
          <w:p w14:paraId="0BE58D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51A25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DA5D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0" w:type="dxa"/>
            <w:vAlign w:val="center"/>
            <w:hideMark/>
          </w:tcPr>
          <w:p w14:paraId="0738F2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Ազատավան </w:t>
            </w:r>
          </w:p>
        </w:tc>
        <w:tc>
          <w:tcPr>
            <w:tcW w:w="1890" w:type="dxa"/>
            <w:vAlign w:val="center"/>
            <w:hideMark/>
          </w:tcPr>
          <w:p w14:paraId="2EBB83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Ազատավան գյուղ </w:t>
            </w:r>
          </w:p>
        </w:tc>
        <w:tc>
          <w:tcPr>
            <w:tcW w:w="360" w:type="dxa"/>
          </w:tcPr>
          <w:p w14:paraId="6AA5E5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217AC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CD52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0" w:type="dxa"/>
            <w:vAlign w:val="center"/>
            <w:hideMark/>
          </w:tcPr>
          <w:p w14:paraId="1EE6889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Այգավան </w:t>
            </w:r>
          </w:p>
        </w:tc>
        <w:tc>
          <w:tcPr>
            <w:tcW w:w="1890" w:type="dxa"/>
            <w:vAlign w:val="center"/>
            <w:hideMark/>
          </w:tcPr>
          <w:p w14:paraId="0D127D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Այգավան գյուղ </w:t>
            </w:r>
          </w:p>
        </w:tc>
        <w:tc>
          <w:tcPr>
            <w:tcW w:w="360" w:type="dxa"/>
          </w:tcPr>
          <w:p w14:paraId="1958A7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2C5BD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47036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0" w:type="dxa"/>
            <w:vAlign w:val="center"/>
            <w:hideMark/>
          </w:tcPr>
          <w:p w14:paraId="2FE10F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Այգեզարդ</w:t>
            </w:r>
          </w:p>
        </w:tc>
        <w:tc>
          <w:tcPr>
            <w:tcW w:w="1890" w:type="dxa"/>
            <w:vAlign w:val="center"/>
            <w:hideMark/>
          </w:tcPr>
          <w:p w14:paraId="680D49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Այգեզարդ գյուղ </w:t>
            </w:r>
          </w:p>
        </w:tc>
        <w:tc>
          <w:tcPr>
            <w:tcW w:w="360" w:type="dxa"/>
          </w:tcPr>
          <w:p w14:paraId="60C724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F58DC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000D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0" w:type="dxa"/>
            <w:vAlign w:val="center"/>
            <w:hideMark/>
          </w:tcPr>
          <w:p w14:paraId="2819B0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Այգեպատ</w:t>
            </w:r>
          </w:p>
        </w:tc>
        <w:tc>
          <w:tcPr>
            <w:tcW w:w="1890" w:type="dxa"/>
            <w:vAlign w:val="center"/>
            <w:hideMark/>
          </w:tcPr>
          <w:p w14:paraId="7C8DE0A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Այգեպատ գյուղ </w:t>
            </w:r>
          </w:p>
        </w:tc>
        <w:tc>
          <w:tcPr>
            <w:tcW w:w="360" w:type="dxa"/>
          </w:tcPr>
          <w:p w14:paraId="69F131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4FAAC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B4D1B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0" w:type="dxa"/>
            <w:vAlign w:val="center"/>
            <w:hideMark/>
          </w:tcPr>
          <w:p w14:paraId="1828DD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Այգեստան</w:t>
            </w:r>
          </w:p>
        </w:tc>
        <w:tc>
          <w:tcPr>
            <w:tcW w:w="1890" w:type="dxa"/>
            <w:vAlign w:val="center"/>
            <w:hideMark/>
          </w:tcPr>
          <w:p w14:paraId="72B345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Այգեստան գյուղ </w:t>
            </w:r>
          </w:p>
        </w:tc>
        <w:tc>
          <w:tcPr>
            <w:tcW w:w="360" w:type="dxa"/>
          </w:tcPr>
          <w:p w14:paraId="626E08A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4456C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557EE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095F22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Այնթապ</w:t>
            </w:r>
          </w:p>
        </w:tc>
        <w:tc>
          <w:tcPr>
            <w:tcW w:w="1890" w:type="dxa"/>
            <w:vAlign w:val="center"/>
            <w:hideMark/>
          </w:tcPr>
          <w:p w14:paraId="21C4DA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Այնթապ գյուղ</w:t>
            </w:r>
          </w:p>
        </w:tc>
        <w:tc>
          <w:tcPr>
            <w:tcW w:w="360" w:type="dxa"/>
          </w:tcPr>
          <w:p w14:paraId="17FEF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34EC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C30F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5A32B1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Ավշար</w:t>
            </w:r>
          </w:p>
        </w:tc>
        <w:tc>
          <w:tcPr>
            <w:tcW w:w="1890" w:type="dxa"/>
            <w:vAlign w:val="center"/>
            <w:hideMark/>
          </w:tcPr>
          <w:p w14:paraId="65DD73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Ավշար գյուղ </w:t>
            </w:r>
          </w:p>
        </w:tc>
        <w:tc>
          <w:tcPr>
            <w:tcW w:w="360" w:type="dxa"/>
          </w:tcPr>
          <w:p w14:paraId="7BA997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3ECEB6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D699E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07ED41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Արալեզ</w:t>
            </w:r>
          </w:p>
        </w:tc>
        <w:tc>
          <w:tcPr>
            <w:tcW w:w="1890" w:type="dxa"/>
            <w:vAlign w:val="center"/>
            <w:hideMark/>
          </w:tcPr>
          <w:p w14:paraId="34091F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Արալեզ գյուղ </w:t>
            </w:r>
          </w:p>
        </w:tc>
        <w:tc>
          <w:tcPr>
            <w:tcW w:w="360" w:type="dxa"/>
          </w:tcPr>
          <w:p w14:paraId="5CFB68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ECA48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0FAD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2B88943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Արարատ</w:t>
            </w:r>
          </w:p>
        </w:tc>
        <w:tc>
          <w:tcPr>
            <w:tcW w:w="1890" w:type="dxa"/>
            <w:vAlign w:val="center"/>
            <w:hideMark/>
          </w:tcPr>
          <w:p w14:paraId="31AA94B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Արարատ գյուղ </w:t>
            </w:r>
          </w:p>
        </w:tc>
        <w:tc>
          <w:tcPr>
            <w:tcW w:w="360" w:type="dxa"/>
          </w:tcPr>
          <w:p w14:paraId="7817F3B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B0DB7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67046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6C44E1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Արաքսավան </w:t>
            </w:r>
          </w:p>
        </w:tc>
        <w:tc>
          <w:tcPr>
            <w:tcW w:w="1890" w:type="dxa"/>
            <w:vAlign w:val="center"/>
            <w:hideMark/>
          </w:tcPr>
          <w:p w14:paraId="299DA83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Արաքսավան 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204ACD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16E9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E0BF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0815AB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Արբաթ</w:t>
            </w:r>
          </w:p>
        </w:tc>
        <w:tc>
          <w:tcPr>
            <w:tcW w:w="1890" w:type="dxa"/>
            <w:vAlign w:val="center"/>
            <w:hideMark/>
          </w:tcPr>
          <w:p w14:paraId="425A8E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Արբաթ գյուղ </w:t>
            </w:r>
          </w:p>
        </w:tc>
        <w:tc>
          <w:tcPr>
            <w:tcW w:w="360" w:type="dxa"/>
          </w:tcPr>
          <w:p w14:paraId="271509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9B8D1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120D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06A605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Արգավանդ </w:t>
            </w:r>
          </w:p>
        </w:tc>
        <w:tc>
          <w:tcPr>
            <w:tcW w:w="1890" w:type="dxa"/>
            <w:vAlign w:val="center"/>
            <w:hideMark/>
          </w:tcPr>
          <w:p w14:paraId="2A24F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Արգավանդ գյուղ </w:t>
            </w:r>
          </w:p>
        </w:tc>
        <w:tc>
          <w:tcPr>
            <w:tcW w:w="360" w:type="dxa"/>
          </w:tcPr>
          <w:p w14:paraId="67A4A0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60B4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77FE0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3FDA3C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Արմաշ</w:t>
            </w:r>
          </w:p>
        </w:tc>
        <w:tc>
          <w:tcPr>
            <w:tcW w:w="1890" w:type="dxa"/>
            <w:vAlign w:val="center"/>
            <w:hideMark/>
          </w:tcPr>
          <w:p w14:paraId="325CB3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Արմաշ գյուղ </w:t>
            </w:r>
          </w:p>
        </w:tc>
        <w:tc>
          <w:tcPr>
            <w:tcW w:w="360" w:type="dxa"/>
          </w:tcPr>
          <w:p w14:paraId="2954E84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E250A1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EE0D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0" w:type="dxa"/>
            <w:vAlign w:val="center"/>
            <w:hideMark/>
          </w:tcPr>
          <w:p w14:paraId="409256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Արևաբույր</w:t>
            </w:r>
          </w:p>
        </w:tc>
        <w:tc>
          <w:tcPr>
            <w:tcW w:w="1890" w:type="dxa"/>
            <w:vAlign w:val="center"/>
            <w:hideMark/>
          </w:tcPr>
          <w:p w14:paraId="491E2D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Արևաբույր գյուղ </w:t>
            </w:r>
          </w:p>
        </w:tc>
        <w:tc>
          <w:tcPr>
            <w:tcW w:w="360" w:type="dxa"/>
          </w:tcPr>
          <w:p w14:paraId="25BF7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5A03B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00E0D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0" w:type="dxa"/>
            <w:vAlign w:val="center"/>
            <w:hideMark/>
          </w:tcPr>
          <w:p w14:paraId="72BF1C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Արևշատ</w:t>
            </w:r>
          </w:p>
        </w:tc>
        <w:tc>
          <w:tcPr>
            <w:tcW w:w="1890" w:type="dxa"/>
            <w:vAlign w:val="center"/>
            <w:hideMark/>
          </w:tcPr>
          <w:p w14:paraId="28C2DB9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Արևշատ գյուղ </w:t>
            </w:r>
          </w:p>
        </w:tc>
        <w:tc>
          <w:tcPr>
            <w:tcW w:w="360" w:type="dxa"/>
          </w:tcPr>
          <w:p w14:paraId="566F2E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05DA2C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4D15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0" w:type="dxa"/>
            <w:vAlign w:val="center"/>
            <w:hideMark/>
          </w:tcPr>
          <w:p w14:paraId="724B9F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Բաղրամյան</w:t>
            </w:r>
          </w:p>
        </w:tc>
        <w:tc>
          <w:tcPr>
            <w:tcW w:w="1890" w:type="dxa"/>
            <w:vAlign w:val="center"/>
            <w:hideMark/>
          </w:tcPr>
          <w:p w14:paraId="5A3FD7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Բաղրամյան գյուղ </w:t>
            </w:r>
          </w:p>
        </w:tc>
        <w:tc>
          <w:tcPr>
            <w:tcW w:w="360" w:type="dxa"/>
          </w:tcPr>
          <w:p w14:paraId="5E3DB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00E30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33B3F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0" w:type="dxa"/>
            <w:vAlign w:val="center"/>
            <w:hideMark/>
          </w:tcPr>
          <w:p w14:paraId="32F498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Բարձրաշեն </w:t>
            </w:r>
          </w:p>
        </w:tc>
        <w:tc>
          <w:tcPr>
            <w:tcW w:w="1890" w:type="dxa"/>
            <w:vAlign w:val="center"/>
            <w:hideMark/>
          </w:tcPr>
          <w:p w14:paraId="6C8EB3E4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Բարձրաշեն գյուղ</w:t>
            </w:r>
          </w:p>
        </w:tc>
        <w:tc>
          <w:tcPr>
            <w:tcW w:w="360" w:type="dxa"/>
          </w:tcPr>
          <w:p w14:paraId="399826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9118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6128C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  <w:hideMark/>
          </w:tcPr>
          <w:p w14:paraId="509419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AAEAB3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Կաքավաբերդ գյուղ </w:t>
            </w:r>
          </w:p>
        </w:tc>
        <w:tc>
          <w:tcPr>
            <w:tcW w:w="360" w:type="dxa"/>
          </w:tcPr>
          <w:p w14:paraId="23FAC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F24B9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6933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0" w:type="dxa"/>
            <w:vAlign w:val="center"/>
            <w:hideMark/>
          </w:tcPr>
          <w:p w14:paraId="12E767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Բերդիկ </w:t>
            </w:r>
          </w:p>
        </w:tc>
        <w:tc>
          <w:tcPr>
            <w:tcW w:w="1890" w:type="dxa"/>
            <w:vAlign w:val="center"/>
            <w:hideMark/>
          </w:tcPr>
          <w:p w14:paraId="5268E7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Բերդիկ գյուղ </w:t>
            </w:r>
          </w:p>
        </w:tc>
        <w:tc>
          <w:tcPr>
            <w:tcW w:w="360" w:type="dxa"/>
          </w:tcPr>
          <w:p w14:paraId="1D876B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982C3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F538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0" w:type="dxa"/>
            <w:vAlign w:val="center"/>
            <w:hideMark/>
          </w:tcPr>
          <w:p w14:paraId="50931D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Բերքանուշ </w:t>
            </w:r>
          </w:p>
        </w:tc>
        <w:tc>
          <w:tcPr>
            <w:tcW w:w="1890" w:type="dxa"/>
            <w:vAlign w:val="center"/>
            <w:hideMark/>
          </w:tcPr>
          <w:p w14:paraId="36D3055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Բերքանուշ գյուղ </w:t>
            </w:r>
          </w:p>
        </w:tc>
        <w:tc>
          <w:tcPr>
            <w:tcW w:w="360" w:type="dxa"/>
          </w:tcPr>
          <w:p w14:paraId="587FB0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BE2EB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E5D6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0" w:type="dxa"/>
            <w:vAlign w:val="center"/>
            <w:hideMark/>
          </w:tcPr>
          <w:p w14:paraId="7153C19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Բյուրավան </w:t>
            </w:r>
          </w:p>
        </w:tc>
        <w:tc>
          <w:tcPr>
            <w:tcW w:w="1890" w:type="dxa"/>
            <w:vAlign w:val="center"/>
            <w:hideMark/>
          </w:tcPr>
          <w:p w14:paraId="3537B5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Բյուրավան գյուղ </w:t>
            </w:r>
          </w:p>
        </w:tc>
        <w:tc>
          <w:tcPr>
            <w:tcW w:w="360" w:type="dxa"/>
          </w:tcPr>
          <w:p w14:paraId="35310C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F573E1" w:rsidRPr="00F573E1" w14:paraId="4BBF4F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120A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0" w:type="dxa"/>
            <w:vAlign w:val="center"/>
            <w:hideMark/>
          </w:tcPr>
          <w:p w14:paraId="3B2D88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Բուրաստան </w:t>
            </w:r>
          </w:p>
        </w:tc>
        <w:tc>
          <w:tcPr>
            <w:tcW w:w="1890" w:type="dxa"/>
            <w:vAlign w:val="center"/>
            <w:hideMark/>
          </w:tcPr>
          <w:p w14:paraId="5CE0CFF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Բուրաստան գյուղ </w:t>
            </w:r>
          </w:p>
        </w:tc>
        <w:tc>
          <w:tcPr>
            <w:tcW w:w="360" w:type="dxa"/>
          </w:tcPr>
          <w:p w14:paraId="37978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6B9A0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50A4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0" w:type="dxa"/>
            <w:vAlign w:val="center"/>
            <w:hideMark/>
          </w:tcPr>
          <w:p w14:paraId="01CCD9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Գեղանիստ </w:t>
            </w:r>
          </w:p>
        </w:tc>
        <w:tc>
          <w:tcPr>
            <w:tcW w:w="1890" w:type="dxa"/>
            <w:vAlign w:val="center"/>
            <w:hideMark/>
          </w:tcPr>
          <w:p w14:paraId="2AD314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Գեղանիստ գյուղ </w:t>
            </w:r>
          </w:p>
        </w:tc>
        <w:tc>
          <w:tcPr>
            <w:tcW w:w="360" w:type="dxa"/>
          </w:tcPr>
          <w:p w14:paraId="7EBAD4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601BD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0179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0" w:type="dxa"/>
            <w:vAlign w:val="center"/>
            <w:hideMark/>
          </w:tcPr>
          <w:p w14:paraId="228CE4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Գետազատ </w:t>
            </w:r>
          </w:p>
        </w:tc>
        <w:tc>
          <w:tcPr>
            <w:tcW w:w="1890" w:type="dxa"/>
            <w:vAlign w:val="center"/>
            <w:hideMark/>
          </w:tcPr>
          <w:p w14:paraId="1213A1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Գետազատ գյուղ </w:t>
            </w:r>
          </w:p>
        </w:tc>
        <w:tc>
          <w:tcPr>
            <w:tcW w:w="360" w:type="dxa"/>
          </w:tcPr>
          <w:p w14:paraId="1623B8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2148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1897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0" w:type="dxa"/>
            <w:vAlign w:val="center"/>
            <w:hideMark/>
          </w:tcPr>
          <w:p w14:paraId="4F6B15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Գետափնյա </w:t>
            </w:r>
          </w:p>
        </w:tc>
        <w:tc>
          <w:tcPr>
            <w:tcW w:w="1890" w:type="dxa"/>
            <w:vAlign w:val="center"/>
            <w:hideMark/>
          </w:tcPr>
          <w:p w14:paraId="5A1626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Գետափնյա գյուղ </w:t>
            </w:r>
          </w:p>
        </w:tc>
        <w:tc>
          <w:tcPr>
            <w:tcW w:w="360" w:type="dxa"/>
          </w:tcPr>
          <w:p w14:paraId="1EC8EC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BDE62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0DC2C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0" w:type="dxa"/>
            <w:vAlign w:val="center"/>
            <w:hideMark/>
          </w:tcPr>
          <w:p w14:paraId="39B4CD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Գոռավան</w:t>
            </w:r>
          </w:p>
        </w:tc>
        <w:tc>
          <w:tcPr>
            <w:tcW w:w="1890" w:type="dxa"/>
            <w:vAlign w:val="center"/>
            <w:hideMark/>
          </w:tcPr>
          <w:p w14:paraId="683E76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Գոռավան գյուղ </w:t>
            </w:r>
          </w:p>
        </w:tc>
        <w:tc>
          <w:tcPr>
            <w:tcW w:w="360" w:type="dxa"/>
          </w:tcPr>
          <w:p w14:paraId="3F4D97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EFD50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3365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0" w:type="dxa"/>
            <w:vAlign w:val="center"/>
            <w:hideMark/>
          </w:tcPr>
          <w:p w14:paraId="2CDCBC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Դալար</w:t>
            </w:r>
          </w:p>
        </w:tc>
        <w:tc>
          <w:tcPr>
            <w:tcW w:w="1890" w:type="dxa"/>
            <w:vAlign w:val="center"/>
            <w:hideMark/>
          </w:tcPr>
          <w:p w14:paraId="2B44FF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Դալար գյուղ </w:t>
            </w:r>
          </w:p>
        </w:tc>
        <w:tc>
          <w:tcPr>
            <w:tcW w:w="360" w:type="dxa"/>
          </w:tcPr>
          <w:p w14:paraId="10FAC2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B7C7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6FE80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0" w:type="dxa"/>
            <w:vAlign w:val="center"/>
            <w:hideMark/>
          </w:tcPr>
          <w:p w14:paraId="7C994E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Դաշտավան</w:t>
            </w:r>
          </w:p>
        </w:tc>
        <w:tc>
          <w:tcPr>
            <w:tcW w:w="1890" w:type="dxa"/>
            <w:vAlign w:val="center"/>
            <w:hideMark/>
          </w:tcPr>
          <w:p w14:paraId="205C86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Դաշտավան գյուղ </w:t>
            </w:r>
          </w:p>
        </w:tc>
        <w:tc>
          <w:tcPr>
            <w:tcW w:w="360" w:type="dxa"/>
          </w:tcPr>
          <w:p w14:paraId="189665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C542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7720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0" w:type="dxa"/>
            <w:vAlign w:val="center"/>
            <w:hideMark/>
          </w:tcPr>
          <w:p w14:paraId="2216D8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Դաշտաքար</w:t>
            </w:r>
          </w:p>
        </w:tc>
        <w:tc>
          <w:tcPr>
            <w:tcW w:w="1890" w:type="dxa"/>
            <w:vAlign w:val="center"/>
            <w:hideMark/>
          </w:tcPr>
          <w:p w14:paraId="61708E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Դաշտաքար գյուղ </w:t>
            </w:r>
          </w:p>
        </w:tc>
        <w:tc>
          <w:tcPr>
            <w:tcW w:w="360" w:type="dxa"/>
          </w:tcPr>
          <w:p w14:paraId="361279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4393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92A2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0" w:type="dxa"/>
            <w:vAlign w:val="center"/>
            <w:hideMark/>
          </w:tcPr>
          <w:p w14:paraId="7B5D8F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Դարակերտ </w:t>
            </w:r>
          </w:p>
        </w:tc>
        <w:tc>
          <w:tcPr>
            <w:tcW w:w="1890" w:type="dxa"/>
            <w:vAlign w:val="center"/>
            <w:hideMark/>
          </w:tcPr>
          <w:p w14:paraId="4F4E4F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Դարակերտ գյուղ </w:t>
            </w:r>
          </w:p>
        </w:tc>
        <w:tc>
          <w:tcPr>
            <w:tcW w:w="360" w:type="dxa"/>
          </w:tcPr>
          <w:p w14:paraId="0A5BA1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AD509D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81E9F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0" w:type="dxa"/>
            <w:vAlign w:val="center"/>
            <w:hideMark/>
          </w:tcPr>
          <w:p w14:paraId="39F86D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Դարբնիկ </w:t>
            </w:r>
          </w:p>
        </w:tc>
        <w:tc>
          <w:tcPr>
            <w:tcW w:w="1890" w:type="dxa"/>
            <w:vAlign w:val="center"/>
            <w:hideMark/>
          </w:tcPr>
          <w:p w14:paraId="0A818B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Դարբնիկ գյուղ </w:t>
            </w:r>
          </w:p>
        </w:tc>
        <w:tc>
          <w:tcPr>
            <w:tcW w:w="360" w:type="dxa"/>
          </w:tcPr>
          <w:p w14:paraId="26D094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7FFA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E635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0" w:type="dxa"/>
            <w:vAlign w:val="center"/>
            <w:hideMark/>
          </w:tcPr>
          <w:p w14:paraId="1FAD86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Դեղձուտ</w:t>
            </w:r>
          </w:p>
        </w:tc>
        <w:tc>
          <w:tcPr>
            <w:tcW w:w="1890" w:type="dxa"/>
            <w:vAlign w:val="center"/>
            <w:hideMark/>
          </w:tcPr>
          <w:p w14:paraId="5F0EAC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Դեղձուտ գյուղ </w:t>
            </w:r>
          </w:p>
        </w:tc>
        <w:tc>
          <w:tcPr>
            <w:tcW w:w="360" w:type="dxa"/>
          </w:tcPr>
          <w:p w14:paraId="5104500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D2FB67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1C0DD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0" w:type="dxa"/>
            <w:vAlign w:val="center"/>
            <w:hideMark/>
          </w:tcPr>
          <w:p w14:paraId="7F1151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Դիմիտրով </w:t>
            </w:r>
          </w:p>
        </w:tc>
        <w:tc>
          <w:tcPr>
            <w:tcW w:w="1890" w:type="dxa"/>
            <w:vAlign w:val="center"/>
            <w:hideMark/>
          </w:tcPr>
          <w:p w14:paraId="5682FB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Դիմիտրով գյուղ </w:t>
            </w:r>
          </w:p>
        </w:tc>
        <w:tc>
          <w:tcPr>
            <w:tcW w:w="360" w:type="dxa"/>
          </w:tcPr>
          <w:p w14:paraId="7A0782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88B393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A7724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0" w:type="dxa"/>
            <w:vAlign w:val="center"/>
            <w:hideMark/>
          </w:tcPr>
          <w:p w14:paraId="47B9A0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Դիտակ</w:t>
            </w:r>
          </w:p>
        </w:tc>
        <w:tc>
          <w:tcPr>
            <w:tcW w:w="1890" w:type="dxa"/>
            <w:vAlign w:val="center"/>
            <w:hideMark/>
          </w:tcPr>
          <w:p w14:paraId="374D58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Դիտակ գյուղ </w:t>
            </w:r>
          </w:p>
        </w:tc>
        <w:tc>
          <w:tcPr>
            <w:tcW w:w="360" w:type="dxa"/>
          </w:tcPr>
          <w:p w14:paraId="2D4484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3AC1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1E15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0" w:type="dxa"/>
            <w:vAlign w:val="center"/>
            <w:hideMark/>
          </w:tcPr>
          <w:p w14:paraId="2D3601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Դվին</w:t>
            </w:r>
          </w:p>
        </w:tc>
        <w:tc>
          <w:tcPr>
            <w:tcW w:w="1890" w:type="dxa"/>
            <w:vAlign w:val="center"/>
            <w:hideMark/>
          </w:tcPr>
          <w:p w14:paraId="0BF3E4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Դվին գյուղ </w:t>
            </w:r>
          </w:p>
        </w:tc>
        <w:tc>
          <w:tcPr>
            <w:tcW w:w="360" w:type="dxa"/>
          </w:tcPr>
          <w:p w14:paraId="269FEC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C2B9C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254E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0" w:type="dxa"/>
            <w:vAlign w:val="center"/>
            <w:hideMark/>
          </w:tcPr>
          <w:p w14:paraId="3753EF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Եղեգնավան</w:t>
            </w:r>
          </w:p>
        </w:tc>
        <w:tc>
          <w:tcPr>
            <w:tcW w:w="1890" w:type="dxa"/>
            <w:vAlign w:val="center"/>
            <w:hideMark/>
          </w:tcPr>
          <w:p w14:paraId="2A14957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Եղեգնավան գյուղ </w:t>
            </w:r>
          </w:p>
        </w:tc>
        <w:tc>
          <w:tcPr>
            <w:tcW w:w="360" w:type="dxa"/>
          </w:tcPr>
          <w:p w14:paraId="72B7D0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502A1C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5E41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0" w:type="dxa"/>
            <w:vAlign w:val="center"/>
            <w:hideMark/>
          </w:tcPr>
          <w:p w14:paraId="4FF201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Երասխ</w:t>
            </w:r>
          </w:p>
        </w:tc>
        <w:tc>
          <w:tcPr>
            <w:tcW w:w="1890" w:type="dxa"/>
            <w:vAlign w:val="center"/>
            <w:hideMark/>
          </w:tcPr>
          <w:p w14:paraId="122FDE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Երասխ գյուղ </w:t>
            </w:r>
          </w:p>
        </w:tc>
        <w:tc>
          <w:tcPr>
            <w:tcW w:w="360" w:type="dxa"/>
          </w:tcPr>
          <w:p w14:paraId="517C34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DC3C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04E1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0" w:type="dxa"/>
            <w:vAlign w:val="center"/>
            <w:hideMark/>
          </w:tcPr>
          <w:p w14:paraId="63546A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Զանգակատուն </w:t>
            </w:r>
          </w:p>
        </w:tc>
        <w:tc>
          <w:tcPr>
            <w:tcW w:w="1890" w:type="dxa"/>
            <w:vAlign w:val="center"/>
            <w:hideMark/>
          </w:tcPr>
          <w:p w14:paraId="387DC0D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Զանգակատուն գյուղ </w:t>
            </w:r>
          </w:p>
        </w:tc>
        <w:tc>
          <w:tcPr>
            <w:tcW w:w="360" w:type="dxa"/>
          </w:tcPr>
          <w:p w14:paraId="4B5BE7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BD916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113F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0" w:type="dxa"/>
            <w:vAlign w:val="center"/>
            <w:hideMark/>
          </w:tcPr>
          <w:p w14:paraId="33CB30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Զորակ</w:t>
            </w:r>
          </w:p>
        </w:tc>
        <w:tc>
          <w:tcPr>
            <w:tcW w:w="1890" w:type="dxa"/>
            <w:vAlign w:val="center"/>
            <w:hideMark/>
          </w:tcPr>
          <w:p w14:paraId="151992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Զորակ գյուղ </w:t>
            </w:r>
          </w:p>
        </w:tc>
        <w:tc>
          <w:tcPr>
            <w:tcW w:w="360" w:type="dxa"/>
          </w:tcPr>
          <w:p w14:paraId="11119D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D2FB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232FE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0" w:type="dxa"/>
            <w:vAlign w:val="center"/>
            <w:hideMark/>
          </w:tcPr>
          <w:p w14:paraId="7963007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Լանջազատ </w:t>
            </w:r>
          </w:p>
        </w:tc>
        <w:tc>
          <w:tcPr>
            <w:tcW w:w="1890" w:type="dxa"/>
            <w:vAlign w:val="center"/>
            <w:hideMark/>
          </w:tcPr>
          <w:p w14:paraId="66156F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Լանջազատ գյուղ </w:t>
            </w:r>
          </w:p>
        </w:tc>
        <w:tc>
          <w:tcPr>
            <w:tcW w:w="360" w:type="dxa"/>
          </w:tcPr>
          <w:p w14:paraId="5F507CD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95ABE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0D3F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0" w:type="dxa"/>
            <w:vAlign w:val="center"/>
            <w:hideMark/>
          </w:tcPr>
          <w:p w14:paraId="2159AC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Լանջառ</w:t>
            </w:r>
          </w:p>
        </w:tc>
        <w:tc>
          <w:tcPr>
            <w:tcW w:w="1890" w:type="dxa"/>
            <w:vAlign w:val="center"/>
            <w:hideMark/>
          </w:tcPr>
          <w:p w14:paraId="0835E9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Լանջառ գյուղ </w:t>
            </w:r>
          </w:p>
        </w:tc>
        <w:tc>
          <w:tcPr>
            <w:tcW w:w="360" w:type="dxa"/>
          </w:tcPr>
          <w:p w14:paraId="17447C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70124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3F9D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0" w:type="dxa"/>
            <w:vAlign w:val="center"/>
            <w:hideMark/>
          </w:tcPr>
          <w:p w14:paraId="489A0FB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Լուսաշող</w:t>
            </w:r>
          </w:p>
        </w:tc>
        <w:tc>
          <w:tcPr>
            <w:tcW w:w="1890" w:type="dxa"/>
            <w:vAlign w:val="center"/>
            <w:hideMark/>
          </w:tcPr>
          <w:p w14:paraId="5959ED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Լուսաշող գյուղ </w:t>
            </w:r>
          </w:p>
        </w:tc>
        <w:tc>
          <w:tcPr>
            <w:tcW w:w="360" w:type="dxa"/>
          </w:tcPr>
          <w:p w14:paraId="69F516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5774E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79A7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2E0D4A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Լուսառատ</w:t>
            </w:r>
          </w:p>
        </w:tc>
        <w:tc>
          <w:tcPr>
            <w:tcW w:w="1890" w:type="dxa"/>
            <w:vAlign w:val="center"/>
            <w:hideMark/>
          </w:tcPr>
          <w:p w14:paraId="4EE341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Լուսառատ գյուղ </w:t>
            </w:r>
          </w:p>
        </w:tc>
        <w:tc>
          <w:tcPr>
            <w:tcW w:w="360" w:type="dxa"/>
          </w:tcPr>
          <w:p w14:paraId="7F5ED6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784703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2C35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0" w:type="dxa"/>
            <w:vAlign w:val="center"/>
            <w:hideMark/>
          </w:tcPr>
          <w:p w14:paraId="6D1AE3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Խաչփառ</w:t>
            </w:r>
          </w:p>
        </w:tc>
        <w:tc>
          <w:tcPr>
            <w:tcW w:w="1890" w:type="dxa"/>
            <w:vAlign w:val="center"/>
            <w:hideMark/>
          </w:tcPr>
          <w:p w14:paraId="3B8766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Խաչփառ գյուղ </w:t>
            </w:r>
          </w:p>
        </w:tc>
        <w:tc>
          <w:tcPr>
            <w:tcW w:w="360" w:type="dxa"/>
          </w:tcPr>
          <w:p w14:paraId="547E2C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0FB1F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D0D9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0" w:type="dxa"/>
            <w:vAlign w:val="center"/>
            <w:hideMark/>
          </w:tcPr>
          <w:p w14:paraId="2D47EF7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Կանաչուտ </w:t>
            </w:r>
          </w:p>
        </w:tc>
        <w:tc>
          <w:tcPr>
            <w:tcW w:w="1890" w:type="dxa"/>
            <w:vAlign w:val="center"/>
            <w:hideMark/>
          </w:tcPr>
          <w:p w14:paraId="3BB999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Կանաչուտ գյուղ </w:t>
            </w:r>
          </w:p>
        </w:tc>
        <w:tc>
          <w:tcPr>
            <w:tcW w:w="360" w:type="dxa"/>
          </w:tcPr>
          <w:p w14:paraId="5A4DCF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8E69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2AA16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0" w:type="dxa"/>
            <w:vAlign w:val="center"/>
            <w:hideMark/>
          </w:tcPr>
          <w:p w14:paraId="257DC1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Հայանիստ </w:t>
            </w:r>
          </w:p>
        </w:tc>
        <w:tc>
          <w:tcPr>
            <w:tcW w:w="1890" w:type="dxa"/>
            <w:vAlign w:val="center"/>
            <w:hideMark/>
          </w:tcPr>
          <w:p w14:paraId="647565B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Հայանիստ գյուղ </w:t>
            </w:r>
          </w:p>
        </w:tc>
        <w:tc>
          <w:tcPr>
            <w:tcW w:w="360" w:type="dxa"/>
          </w:tcPr>
          <w:p w14:paraId="06CB7D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62B6A7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690C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0" w:type="dxa"/>
            <w:vAlign w:val="center"/>
            <w:hideMark/>
          </w:tcPr>
          <w:p w14:paraId="021075B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Հնաբերդ </w:t>
            </w:r>
          </w:p>
        </w:tc>
        <w:tc>
          <w:tcPr>
            <w:tcW w:w="1890" w:type="dxa"/>
            <w:vAlign w:val="center"/>
            <w:hideMark/>
          </w:tcPr>
          <w:p w14:paraId="4C7FEB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Հնաբերդ գյուղ </w:t>
            </w:r>
          </w:p>
        </w:tc>
        <w:tc>
          <w:tcPr>
            <w:tcW w:w="360" w:type="dxa"/>
          </w:tcPr>
          <w:p w14:paraId="626E22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BE81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AA134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0" w:type="dxa"/>
            <w:vAlign w:val="center"/>
            <w:hideMark/>
          </w:tcPr>
          <w:p w14:paraId="557250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Հովտաշատ </w:t>
            </w:r>
          </w:p>
        </w:tc>
        <w:tc>
          <w:tcPr>
            <w:tcW w:w="1890" w:type="dxa"/>
            <w:vAlign w:val="center"/>
            <w:hideMark/>
          </w:tcPr>
          <w:p w14:paraId="1D9907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Հովտաշատ գյուղ </w:t>
            </w:r>
          </w:p>
        </w:tc>
        <w:tc>
          <w:tcPr>
            <w:tcW w:w="360" w:type="dxa"/>
          </w:tcPr>
          <w:p w14:paraId="12B01F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2E3CC2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7474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0" w:type="dxa"/>
            <w:vAlign w:val="center"/>
            <w:hideMark/>
          </w:tcPr>
          <w:p w14:paraId="4AA20A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Հովտաշեն</w:t>
            </w:r>
          </w:p>
        </w:tc>
        <w:tc>
          <w:tcPr>
            <w:tcW w:w="1890" w:type="dxa"/>
            <w:vAlign w:val="center"/>
            <w:hideMark/>
          </w:tcPr>
          <w:p w14:paraId="4573F9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Հովտաշեն գյուղ </w:t>
            </w:r>
          </w:p>
        </w:tc>
        <w:tc>
          <w:tcPr>
            <w:tcW w:w="360" w:type="dxa"/>
          </w:tcPr>
          <w:p w14:paraId="0D34EF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67B2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1AE0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0" w:type="dxa"/>
            <w:vAlign w:val="center"/>
            <w:hideMark/>
          </w:tcPr>
          <w:p w14:paraId="7A2B6D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Ղուկասավան </w:t>
            </w:r>
          </w:p>
        </w:tc>
        <w:tc>
          <w:tcPr>
            <w:tcW w:w="1890" w:type="dxa"/>
            <w:vAlign w:val="center"/>
            <w:hideMark/>
          </w:tcPr>
          <w:p w14:paraId="6F26CAB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Ղուկասավան գյուղ </w:t>
            </w:r>
          </w:p>
        </w:tc>
        <w:tc>
          <w:tcPr>
            <w:tcW w:w="360" w:type="dxa"/>
          </w:tcPr>
          <w:p w14:paraId="3E3B9F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448B32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3923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0" w:type="dxa"/>
            <w:vAlign w:val="center"/>
            <w:hideMark/>
          </w:tcPr>
          <w:p w14:paraId="2C1FA7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Մասիս</w:t>
            </w:r>
          </w:p>
        </w:tc>
        <w:tc>
          <w:tcPr>
            <w:tcW w:w="1890" w:type="dxa"/>
            <w:vAlign w:val="center"/>
            <w:hideMark/>
          </w:tcPr>
          <w:p w14:paraId="556C711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Մասիս գյուղ </w:t>
            </w:r>
          </w:p>
        </w:tc>
        <w:tc>
          <w:tcPr>
            <w:tcW w:w="360" w:type="dxa"/>
          </w:tcPr>
          <w:p w14:paraId="3C3C67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8CEA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40CFF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0" w:type="dxa"/>
            <w:vAlign w:val="center"/>
            <w:hideMark/>
          </w:tcPr>
          <w:p w14:paraId="21AF33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Մարմարաշեն</w:t>
            </w:r>
          </w:p>
        </w:tc>
        <w:tc>
          <w:tcPr>
            <w:tcW w:w="1890" w:type="dxa"/>
            <w:vAlign w:val="center"/>
            <w:hideMark/>
          </w:tcPr>
          <w:p w14:paraId="5966760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Մարմարաշեն գյուղ </w:t>
            </w:r>
          </w:p>
        </w:tc>
        <w:tc>
          <w:tcPr>
            <w:tcW w:w="360" w:type="dxa"/>
          </w:tcPr>
          <w:p w14:paraId="4ACA36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4130A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1603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0" w:type="dxa"/>
            <w:vAlign w:val="center"/>
            <w:hideMark/>
          </w:tcPr>
          <w:p w14:paraId="368B00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Մխչյան</w:t>
            </w:r>
          </w:p>
        </w:tc>
        <w:tc>
          <w:tcPr>
            <w:tcW w:w="1890" w:type="dxa"/>
            <w:vAlign w:val="center"/>
            <w:hideMark/>
          </w:tcPr>
          <w:p w14:paraId="0DA54E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Մխչյան գյուղ </w:t>
            </w:r>
          </w:p>
        </w:tc>
        <w:tc>
          <w:tcPr>
            <w:tcW w:w="360" w:type="dxa"/>
          </w:tcPr>
          <w:p w14:paraId="19BBAF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C961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F477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0" w:type="dxa"/>
            <w:vAlign w:val="center"/>
            <w:hideMark/>
          </w:tcPr>
          <w:p w14:paraId="109539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Մրգանուշ</w:t>
            </w:r>
          </w:p>
        </w:tc>
        <w:tc>
          <w:tcPr>
            <w:tcW w:w="1890" w:type="dxa"/>
            <w:vAlign w:val="center"/>
            <w:hideMark/>
          </w:tcPr>
          <w:p w14:paraId="47D66A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Մրգանուշ գյուղ </w:t>
            </w:r>
          </w:p>
        </w:tc>
        <w:tc>
          <w:tcPr>
            <w:tcW w:w="360" w:type="dxa"/>
          </w:tcPr>
          <w:p w14:paraId="07B7D7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3E75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A3EA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0" w:type="dxa"/>
            <w:vAlign w:val="center"/>
            <w:hideMark/>
          </w:tcPr>
          <w:p w14:paraId="1554EC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Մրգավան </w:t>
            </w:r>
          </w:p>
        </w:tc>
        <w:tc>
          <w:tcPr>
            <w:tcW w:w="1890" w:type="dxa"/>
            <w:vAlign w:val="center"/>
            <w:hideMark/>
          </w:tcPr>
          <w:p w14:paraId="7600BC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Մրգավան գյուղ </w:t>
            </w:r>
          </w:p>
        </w:tc>
        <w:tc>
          <w:tcPr>
            <w:tcW w:w="360" w:type="dxa"/>
          </w:tcPr>
          <w:p w14:paraId="153E97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6C49D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365E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0" w:type="dxa"/>
            <w:vAlign w:val="center"/>
            <w:hideMark/>
          </w:tcPr>
          <w:p w14:paraId="40CE3B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Մրգավետ</w:t>
            </w:r>
          </w:p>
        </w:tc>
        <w:tc>
          <w:tcPr>
            <w:tcW w:w="1890" w:type="dxa"/>
            <w:vAlign w:val="center"/>
            <w:hideMark/>
          </w:tcPr>
          <w:p w14:paraId="42D3157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Մրգավետ գյուղ </w:t>
            </w:r>
          </w:p>
        </w:tc>
        <w:tc>
          <w:tcPr>
            <w:tcW w:w="360" w:type="dxa"/>
          </w:tcPr>
          <w:p w14:paraId="36EA52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ED4F3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59F7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0" w:type="dxa"/>
            <w:vAlign w:val="center"/>
            <w:hideMark/>
          </w:tcPr>
          <w:p w14:paraId="7D65AD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Նարեկ</w:t>
            </w:r>
          </w:p>
        </w:tc>
        <w:tc>
          <w:tcPr>
            <w:tcW w:w="1890" w:type="dxa"/>
            <w:vAlign w:val="center"/>
            <w:hideMark/>
          </w:tcPr>
          <w:p w14:paraId="40C902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Նարեկ գյուղ </w:t>
            </w:r>
          </w:p>
        </w:tc>
        <w:tc>
          <w:tcPr>
            <w:tcW w:w="360" w:type="dxa"/>
          </w:tcPr>
          <w:p w14:paraId="7A79E2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7201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03E3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0" w:type="dxa"/>
            <w:vAlign w:val="center"/>
            <w:hideMark/>
          </w:tcPr>
          <w:p w14:paraId="7F2DBB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Նիզամի</w:t>
            </w:r>
          </w:p>
        </w:tc>
        <w:tc>
          <w:tcPr>
            <w:tcW w:w="1890" w:type="dxa"/>
            <w:vAlign w:val="center"/>
            <w:hideMark/>
          </w:tcPr>
          <w:p w14:paraId="188BDF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Նիզամի գյուղ </w:t>
            </w:r>
          </w:p>
        </w:tc>
        <w:tc>
          <w:tcPr>
            <w:tcW w:w="360" w:type="dxa"/>
          </w:tcPr>
          <w:p w14:paraId="49168E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DF50D8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A0409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0" w:type="dxa"/>
            <w:vAlign w:val="center"/>
            <w:hideMark/>
          </w:tcPr>
          <w:p w14:paraId="57DAE9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Նշավան</w:t>
            </w:r>
          </w:p>
        </w:tc>
        <w:tc>
          <w:tcPr>
            <w:tcW w:w="1890" w:type="dxa"/>
            <w:vAlign w:val="center"/>
            <w:hideMark/>
          </w:tcPr>
          <w:p w14:paraId="0437E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Նշավան գյուղ </w:t>
            </w:r>
          </w:p>
        </w:tc>
        <w:tc>
          <w:tcPr>
            <w:tcW w:w="360" w:type="dxa"/>
          </w:tcPr>
          <w:p w14:paraId="70497A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27019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15C3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0" w:type="dxa"/>
            <w:vAlign w:val="center"/>
            <w:hideMark/>
          </w:tcPr>
          <w:p w14:paraId="56E8819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Նոյակերտ</w:t>
            </w:r>
          </w:p>
        </w:tc>
        <w:tc>
          <w:tcPr>
            <w:tcW w:w="1890" w:type="dxa"/>
            <w:vAlign w:val="center"/>
            <w:hideMark/>
          </w:tcPr>
          <w:p w14:paraId="30C177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Նոյակերտ գյուղ</w:t>
            </w:r>
          </w:p>
        </w:tc>
        <w:tc>
          <w:tcPr>
            <w:tcW w:w="360" w:type="dxa"/>
          </w:tcPr>
          <w:p w14:paraId="0914E8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797C0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73AD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0" w:type="dxa"/>
            <w:vAlign w:val="center"/>
            <w:hideMark/>
          </w:tcPr>
          <w:p w14:paraId="49C4BC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Նորաբաց</w:t>
            </w:r>
          </w:p>
        </w:tc>
        <w:tc>
          <w:tcPr>
            <w:tcW w:w="1890" w:type="dxa"/>
            <w:vAlign w:val="center"/>
            <w:hideMark/>
          </w:tcPr>
          <w:p w14:paraId="1B8812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Նորաբաց գյուղ </w:t>
            </w:r>
          </w:p>
        </w:tc>
        <w:tc>
          <w:tcPr>
            <w:tcW w:w="360" w:type="dxa"/>
          </w:tcPr>
          <w:p w14:paraId="4E3482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2B1BA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2970C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0" w:type="dxa"/>
            <w:vAlign w:val="center"/>
            <w:hideMark/>
          </w:tcPr>
          <w:p w14:paraId="77D5D7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Նորաարգ</w:t>
            </w:r>
          </w:p>
        </w:tc>
        <w:tc>
          <w:tcPr>
            <w:tcW w:w="1890" w:type="dxa"/>
            <w:vAlign w:val="center"/>
            <w:hideMark/>
          </w:tcPr>
          <w:p w14:paraId="61B53EB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Նորամարգ գյուղ </w:t>
            </w:r>
          </w:p>
        </w:tc>
        <w:tc>
          <w:tcPr>
            <w:tcW w:w="360" w:type="dxa"/>
          </w:tcPr>
          <w:p w14:paraId="013401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A778F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7D031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0" w:type="dxa"/>
            <w:vAlign w:val="center"/>
            <w:hideMark/>
          </w:tcPr>
          <w:p w14:paraId="390CC4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</w:t>
            </w:r>
          </w:p>
        </w:tc>
        <w:tc>
          <w:tcPr>
            <w:tcW w:w="1890" w:type="dxa"/>
            <w:vAlign w:val="center"/>
            <w:hideMark/>
          </w:tcPr>
          <w:p w14:paraId="39E037D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Նորաշեն գյուղ </w:t>
            </w:r>
          </w:p>
        </w:tc>
        <w:tc>
          <w:tcPr>
            <w:tcW w:w="360" w:type="dxa"/>
          </w:tcPr>
          <w:p w14:paraId="69CB2D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66AF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D78C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0" w:type="dxa"/>
            <w:vAlign w:val="center"/>
            <w:hideMark/>
          </w:tcPr>
          <w:p w14:paraId="3148C5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Խարբերդ</w:t>
            </w:r>
          </w:p>
        </w:tc>
        <w:tc>
          <w:tcPr>
            <w:tcW w:w="1890" w:type="dxa"/>
            <w:vAlign w:val="center"/>
            <w:hideMark/>
          </w:tcPr>
          <w:p w14:paraId="4FBFB9E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Խարբերդ գյուղ </w:t>
            </w:r>
          </w:p>
        </w:tc>
        <w:tc>
          <w:tcPr>
            <w:tcW w:w="360" w:type="dxa"/>
          </w:tcPr>
          <w:p w14:paraId="094B221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55294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868C7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0" w:type="dxa"/>
            <w:vAlign w:val="center"/>
            <w:hideMark/>
          </w:tcPr>
          <w:p w14:paraId="46BD44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կյանք</w:t>
            </w:r>
          </w:p>
        </w:tc>
        <w:tc>
          <w:tcPr>
            <w:tcW w:w="1890" w:type="dxa"/>
            <w:vAlign w:val="center"/>
            <w:hideMark/>
          </w:tcPr>
          <w:p w14:paraId="65E92F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կյանք գյուղ </w:t>
            </w:r>
          </w:p>
        </w:tc>
        <w:tc>
          <w:tcPr>
            <w:tcW w:w="360" w:type="dxa"/>
          </w:tcPr>
          <w:p w14:paraId="3DBF9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97AB5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01DE6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0" w:type="dxa"/>
            <w:vAlign w:val="center"/>
            <w:hideMark/>
          </w:tcPr>
          <w:p w14:paraId="06268E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Կյուրին</w:t>
            </w:r>
          </w:p>
        </w:tc>
        <w:tc>
          <w:tcPr>
            <w:tcW w:w="1890" w:type="dxa"/>
            <w:vAlign w:val="center"/>
            <w:hideMark/>
          </w:tcPr>
          <w:p w14:paraId="103E4B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Կյուրին գյուղ </w:t>
            </w:r>
          </w:p>
        </w:tc>
        <w:tc>
          <w:tcPr>
            <w:tcW w:w="360" w:type="dxa"/>
          </w:tcPr>
          <w:p w14:paraId="40DB27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EB0084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F9495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0" w:type="dxa"/>
            <w:vAlign w:val="center"/>
            <w:hideMark/>
          </w:tcPr>
          <w:p w14:paraId="02381D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ուղի</w:t>
            </w:r>
          </w:p>
        </w:tc>
        <w:tc>
          <w:tcPr>
            <w:tcW w:w="1890" w:type="dxa"/>
            <w:vAlign w:val="center"/>
            <w:hideMark/>
          </w:tcPr>
          <w:p w14:paraId="3DC2355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ուղի գյուղ </w:t>
            </w:r>
          </w:p>
        </w:tc>
        <w:tc>
          <w:tcPr>
            <w:tcW w:w="360" w:type="dxa"/>
          </w:tcPr>
          <w:p w14:paraId="5E85D1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FBF7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3966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0" w:type="dxa"/>
            <w:vAlign w:val="center"/>
            <w:hideMark/>
          </w:tcPr>
          <w:p w14:paraId="7F2C81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Շահումյան</w:t>
            </w:r>
          </w:p>
        </w:tc>
        <w:tc>
          <w:tcPr>
            <w:tcW w:w="1890" w:type="dxa"/>
            <w:vAlign w:val="center"/>
            <w:hideMark/>
          </w:tcPr>
          <w:p w14:paraId="696696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Շահումյան գյուղ </w:t>
            </w:r>
          </w:p>
        </w:tc>
        <w:tc>
          <w:tcPr>
            <w:tcW w:w="360" w:type="dxa"/>
          </w:tcPr>
          <w:p w14:paraId="1FB496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E3EEC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48D3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0" w:type="dxa"/>
            <w:vAlign w:val="center"/>
            <w:hideMark/>
          </w:tcPr>
          <w:p w14:paraId="62F8D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Ոսկետափ</w:t>
            </w:r>
          </w:p>
        </w:tc>
        <w:tc>
          <w:tcPr>
            <w:tcW w:w="1890" w:type="dxa"/>
            <w:vAlign w:val="center"/>
            <w:hideMark/>
          </w:tcPr>
          <w:p w14:paraId="7F8A96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Ոսկետափ գյուղ </w:t>
            </w:r>
          </w:p>
        </w:tc>
        <w:tc>
          <w:tcPr>
            <w:tcW w:w="360" w:type="dxa"/>
          </w:tcPr>
          <w:p w14:paraId="02BAEB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4D7B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4C37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0" w:type="dxa"/>
            <w:vAlign w:val="center"/>
            <w:hideMark/>
          </w:tcPr>
          <w:p w14:paraId="2CFF55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Ոստան</w:t>
            </w:r>
          </w:p>
        </w:tc>
        <w:tc>
          <w:tcPr>
            <w:tcW w:w="1890" w:type="dxa"/>
            <w:vAlign w:val="center"/>
            <w:hideMark/>
          </w:tcPr>
          <w:p w14:paraId="5A8FA2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Ոստան գյուղ </w:t>
            </w:r>
          </w:p>
        </w:tc>
        <w:tc>
          <w:tcPr>
            <w:tcW w:w="360" w:type="dxa"/>
          </w:tcPr>
          <w:p w14:paraId="53595C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56FFA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8BCE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0" w:type="dxa"/>
            <w:vAlign w:val="center"/>
            <w:hideMark/>
          </w:tcPr>
          <w:p w14:paraId="5F8DA6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Պարույր Սևակ</w:t>
            </w:r>
          </w:p>
        </w:tc>
        <w:tc>
          <w:tcPr>
            <w:tcW w:w="1890" w:type="dxa"/>
            <w:vAlign w:val="center"/>
            <w:hideMark/>
          </w:tcPr>
          <w:p w14:paraId="582CC48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Պարույր Սևակ գյուղ</w:t>
            </w:r>
          </w:p>
        </w:tc>
        <w:tc>
          <w:tcPr>
            <w:tcW w:w="360" w:type="dxa"/>
          </w:tcPr>
          <w:p w14:paraId="487CEB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7BA4D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39A8F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0" w:type="dxa"/>
            <w:vAlign w:val="center"/>
            <w:hideMark/>
          </w:tcPr>
          <w:p w14:paraId="6B7FCF4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3FD65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Տիգրանաշեն գյուղ</w:t>
            </w:r>
          </w:p>
        </w:tc>
        <w:tc>
          <w:tcPr>
            <w:tcW w:w="360" w:type="dxa"/>
          </w:tcPr>
          <w:p w14:paraId="290DE7A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A1ED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6EA8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0" w:type="dxa"/>
            <w:vAlign w:val="center"/>
            <w:hideMark/>
          </w:tcPr>
          <w:p w14:paraId="07447B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Ջրահովիտ</w:t>
            </w:r>
          </w:p>
        </w:tc>
        <w:tc>
          <w:tcPr>
            <w:tcW w:w="1890" w:type="dxa"/>
            <w:vAlign w:val="center"/>
            <w:hideMark/>
          </w:tcPr>
          <w:p w14:paraId="695497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Ջրահովիտ գյուղ </w:t>
            </w:r>
          </w:p>
        </w:tc>
        <w:tc>
          <w:tcPr>
            <w:tcW w:w="360" w:type="dxa"/>
          </w:tcPr>
          <w:p w14:paraId="6D4AFB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3DFA9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F1A68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0" w:type="dxa"/>
            <w:vAlign w:val="center"/>
            <w:hideMark/>
          </w:tcPr>
          <w:p w14:paraId="032932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Ջրաշեն</w:t>
            </w:r>
          </w:p>
        </w:tc>
        <w:tc>
          <w:tcPr>
            <w:tcW w:w="1890" w:type="dxa"/>
            <w:vAlign w:val="center"/>
            <w:hideMark/>
          </w:tcPr>
          <w:p w14:paraId="5E8148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Ջրաշեն գյուղ </w:t>
            </w:r>
          </w:p>
        </w:tc>
        <w:tc>
          <w:tcPr>
            <w:tcW w:w="360" w:type="dxa"/>
          </w:tcPr>
          <w:p w14:paraId="20B7337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0021D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C2C8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0" w:type="dxa"/>
            <w:vAlign w:val="center"/>
            <w:hideMark/>
          </w:tcPr>
          <w:p w14:paraId="06A1DD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Ռանչպար</w:t>
            </w:r>
          </w:p>
        </w:tc>
        <w:tc>
          <w:tcPr>
            <w:tcW w:w="1890" w:type="dxa"/>
            <w:vAlign w:val="center"/>
            <w:hideMark/>
          </w:tcPr>
          <w:p w14:paraId="0AC799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Ռանչպար գյուղ </w:t>
            </w:r>
          </w:p>
        </w:tc>
        <w:tc>
          <w:tcPr>
            <w:tcW w:w="360" w:type="dxa"/>
          </w:tcPr>
          <w:p w14:paraId="2646964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F82C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1F459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0" w:type="dxa"/>
            <w:vAlign w:val="center"/>
            <w:hideMark/>
          </w:tcPr>
          <w:p w14:paraId="0FBCAD5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Սայաթ-Նովա</w:t>
            </w:r>
          </w:p>
        </w:tc>
        <w:tc>
          <w:tcPr>
            <w:tcW w:w="1890" w:type="dxa"/>
            <w:vAlign w:val="center"/>
            <w:hideMark/>
          </w:tcPr>
          <w:p w14:paraId="54517D2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Սայաթ-Նովա գյուղ</w:t>
            </w:r>
          </w:p>
        </w:tc>
        <w:tc>
          <w:tcPr>
            <w:tcW w:w="360" w:type="dxa"/>
          </w:tcPr>
          <w:p w14:paraId="553BFA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43E7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C709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0" w:type="dxa"/>
            <w:vAlign w:val="center"/>
            <w:hideMark/>
          </w:tcPr>
          <w:p w14:paraId="65D14E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Սիս</w:t>
            </w:r>
          </w:p>
        </w:tc>
        <w:tc>
          <w:tcPr>
            <w:tcW w:w="1890" w:type="dxa"/>
            <w:vAlign w:val="center"/>
            <w:hideMark/>
          </w:tcPr>
          <w:p w14:paraId="29BF62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Սիս գյուղ </w:t>
            </w:r>
          </w:p>
        </w:tc>
        <w:tc>
          <w:tcPr>
            <w:tcW w:w="360" w:type="dxa"/>
          </w:tcPr>
          <w:p w14:paraId="2E2227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AD8697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196E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0" w:type="dxa"/>
            <w:vAlign w:val="center"/>
            <w:hideMark/>
          </w:tcPr>
          <w:p w14:paraId="39C1E5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Սիսավան </w:t>
            </w:r>
          </w:p>
        </w:tc>
        <w:tc>
          <w:tcPr>
            <w:tcW w:w="1890" w:type="dxa"/>
            <w:vAlign w:val="center"/>
            <w:hideMark/>
          </w:tcPr>
          <w:p w14:paraId="5E91F47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Սիսավան գյուղ </w:t>
            </w:r>
          </w:p>
        </w:tc>
        <w:tc>
          <w:tcPr>
            <w:tcW w:w="360" w:type="dxa"/>
          </w:tcPr>
          <w:p w14:paraId="205BBF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A065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B52DA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0" w:type="dxa"/>
            <w:vAlign w:val="center"/>
            <w:hideMark/>
          </w:tcPr>
          <w:p w14:paraId="14A6FC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Սիփանիկ</w:t>
            </w:r>
          </w:p>
        </w:tc>
        <w:tc>
          <w:tcPr>
            <w:tcW w:w="1890" w:type="dxa"/>
            <w:vAlign w:val="center"/>
            <w:hideMark/>
          </w:tcPr>
          <w:p w14:paraId="652D46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Սիփանիկ գյուղ </w:t>
            </w:r>
          </w:p>
        </w:tc>
        <w:tc>
          <w:tcPr>
            <w:tcW w:w="360" w:type="dxa"/>
          </w:tcPr>
          <w:p w14:paraId="1502AC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AAA6A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6464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0" w:type="dxa"/>
            <w:vAlign w:val="center"/>
            <w:hideMark/>
          </w:tcPr>
          <w:p w14:paraId="6C6DAF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Սուրենավան </w:t>
            </w:r>
          </w:p>
        </w:tc>
        <w:tc>
          <w:tcPr>
            <w:tcW w:w="1890" w:type="dxa"/>
            <w:vAlign w:val="center"/>
            <w:hideMark/>
          </w:tcPr>
          <w:p w14:paraId="46E406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Սուրենավան գյուղ </w:t>
            </w:r>
          </w:p>
        </w:tc>
        <w:tc>
          <w:tcPr>
            <w:tcW w:w="360" w:type="dxa"/>
          </w:tcPr>
          <w:p w14:paraId="34CB55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D0AC3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8C82F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0" w:type="dxa"/>
            <w:vAlign w:val="center"/>
            <w:hideMark/>
          </w:tcPr>
          <w:p w14:paraId="62D541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Վանաշեն</w:t>
            </w:r>
          </w:p>
        </w:tc>
        <w:tc>
          <w:tcPr>
            <w:tcW w:w="1890" w:type="dxa"/>
            <w:vAlign w:val="center"/>
            <w:hideMark/>
          </w:tcPr>
          <w:p w14:paraId="2A31B54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Վանաշեն գյուղ </w:t>
            </w:r>
          </w:p>
        </w:tc>
        <w:tc>
          <w:tcPr>
            <w:tcW w:w="360" w:type="dxa"/>
          </w:tcPr>
          <w:p w14:paraId="500480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4F24E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6AFB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0" w:type="dxa"/>
            <w:vAlign w:val="center"/>
            <w:hideMark/>
          </w:tcPr>
          <w:p w14:paraId="523BF8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Վարդաշատ</w:t>
            </w:r>
          </w:p>
        </w:tc>
        <w:tc>
          <w:tcPr>
            <w:tcW w:w="1890" w:type="dxa"/>
            <w:vAlign w:val="center"/>
            <w:hideMark/>
          </w:tcPr>
          <w:p w14:paraId="61A651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Վարդաշատ գյուղ </w:t>
            </w:r>
          </w:p>
        </w:tc>
        <w:tc>
          <w:tcPr>
            <w:tcW w:w="360" w:type="dxa"/>
          </w:tcPr>
          <w:p w14:paraId="4483F2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91933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BE6E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0" w:type="dxa"/>
            <w:vAlign w:val="center"/>
            <w:hideMark/>
          </w:tcPr>
          <w:p w14:paraId="5AAA5D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Վարդաշեն</w:t>
            </w:r>
          </w:p>
        </w:tc>
        <w:tc>
          <w:tcPr>
            <w:tcW w:w="1890" w:type="dxa"/>
            <w:vAlign w:val="center"/>
            <w:hideMark/>
          </w:tcPr>
          <w:p w14:paraId="54D52E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Վարդաշեն գյուղ </w:t>
            </w:r>
          </w:p>
        </w:tc>
        <w:tc>
          <w:tcPr>
            <w:tcW w:w="360" w:type="dxa"/>
          </w:tcPr>
          <w:p w14:paraId="11541A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A072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CA13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0" w:type="dxa"/>
            <w:vAlign w:val="center"/>
            <w:hideMark/>
          </w:tcPr>
          <w:p w14:paraId="345A0F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Գինեվետ</w:t>
            </w:r>
          </w:p>
        </w:tc>
        <w:tc>
          <w:tcPr>
            <w:tcW w:w="1890" w:type="dxa"/>
            <w:vAlign w:val="center"/>
            <w:hideMark/>
          </w:tcPr>
          <w:p w14:paraId="7E0CD0D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Գինեվետ գյուղ</w:t>
            </w:r>
          </w:p>
        </w:tc>
        <w:tc>
          <w:tcPr>
            <w:tcW w:w="360" w:type="dxa"/>
          </w:tcPr>
          <w:p w14:paraId="4CB457F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C4A06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4B1B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0" w:type="dxa"/>
            <w:vAlign w:val="center"/>
            <w:hideMark/>
          </w:tcPr>
          <w:p w14:paraId="0F763D33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Վերին Արտաշատ</w:t>
            </w:r>
          </w:p>
        </w:tc>
        <w:tc>
          <w:tcPr>
            <w:tcW w:w="1890" w:type="dxa"/>
            <w:vAlign w:val="center"/>
            <w:hideMark/>
          </w:tcPr>
          <w:p w14:paraId="46168A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Արտաշատ գյուղ</w:t>
            </w: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360" w:type="dxa"/>
          </w:tcPr>
          <w:p w14:paraId="69BBA5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80CD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4B71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0" w:type="dxa"/>
            <w:vAlign w:val="center"/>
            <w:hideMark/>
          </w:tcPr>
          <w:p w14:paraId="4140D3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Դվին</w:t>
            </w:r>
          </w:p>
        </w:tc>
        <w:tc>
          <w:tcPr>
            <w:tcW w:w="1890" w:type="dxa"/>
            <w:vAlign w:val="center"/>
            <w:hideMark/>
          </w:tcPr>
          <w:p w14:paraId="6EF1BE9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Վերին Դվին գյուղ </w:t>
            </w:r>
          </w:p>
        </w:tc>
        <w:tc>
          <w:tcPr>
            <w:tcW w:w="360" w:type="dxa"/>
          </w:tcPr>
          <w:p w14:paraId="4B2A44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74EFC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521B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0" w:type="dxa"/>
            <w:vAlign w:val="center"/>
            <w:hideMark/>
          </w:tcPr>
          <w:p w14:paraId="17EF637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Տափերական</w:t>
            </w:r>
          </w:p>
        </w:tc>
        <w:tc>
          <w:tcPr>
            <w:tcW w:w="1890" w:type="dxa"/>
            <w:vAlign w:val="center"/>
            <w:hideMark/>
          </w:tcPr>
          <w:p w14:paraId="55C7D97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Տափերական գյուղ </w:t>
            </w:r>
          </w:p>
        </w:tc>
        <w:tc>
          <w:tcPr>
            <w:tcW w:w="360" w:type="dxa"/>
          </w:tcPr>
          <w:p w14:paraId="6EEEB9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32938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C2675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0" w:type="dxa"/>
            <w:vAlign w:val="center"/>
            <w:hideMark/>
          </w:tcPr>
          <w:p w14:paraId="3A6820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Ուրցալանջ</w:t>
            </w:r>
          </w:p>
        </w:tc>
        <w:tc>
          <w:tcPr>
            <w:tcW w:w="1890" w:type="dxa"/>
            <w:vAlign w:val="center"/>
            <w:hideMark/>
          </w:tcPr>
          <w:p w14:paraId="47AF9F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Ուրցալանջ գյուղ </w:t>
            </w:r>
          </w:p>
        </w:tc>
        <w:tc>
          <w:tcPr>
            <w:tcW w:w="360" w:type="dxa"/>
          </w:tcPr>
          <w:p w14:paraId="37821A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F9A7A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5171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0" w:type="dxa"/>
            <w:vAlign w:val="center"/>
            <w:hideMark/>
          </w:tcPr>
          <w:p w14:paraId="5F8DC9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Ուրցաձոր</w:t>
            </w:r>
          </w:p>
        </w:tc>
        <w:tc>
          <w:tcPr>
            <w:tcW w:w="1890" w:type="dxa"/>
            <w:vAlign w:val="center"/>
            <w:hideMark/>
          </w:tcPr>
          <w:p w14:paraId="5D81AD5B" w14:textId="77777777" w:rsidR="00F573E1" w:rsidRPr="00F573E1" w:rsidRDefault="00F573E1" w:rsidP="00C857F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43" w:hanging="170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Ուրցաձոր գյուղ</w:t>
            </w:r>
          </w:p>
        </w:tc>
        <w:tc>
          <w:tcPr>
            <w:tcW w:w="360" w:type="dxa"/>
          </w:tcPr>
          <w:p w14:paraId="52E457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074EF2" w14:textId="77777777" w:rsidTr="00161F83">
        <w:trPr>
          <w:trHeight w:val="233"/>
          <w:tblCellSpacing w:w="0" w:type="dxa"/>
        </w:trPr>
        <w:tc>
          <w:tcPr>
            <w:tcW w:w="450" w:type="dxa"/>
            <w:vAlign w:val="center"/>
          </w:tcPr>
          <w:p w14:paraId="30A112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0" w:type="dxa"/>
            <w:vAlign w:val="center"/>
            <w:hideMark/>
          </w:tcPr>
          <w:p w14:paraId="2E46DD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9ECC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Լանջանիստ գյուղ</w:t>
            </w:r>
          </w:p>
        </w:tc>
        <w:tc>
          <w:tcPr>
            <w:tcW w:w="360" w:type="dxa"/>
            <w:vAlign w:val="center"/>
          </w:tcPr>
          <w:p w14:paraId="3A259D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84CFC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6C75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0" w:type="dxa"/>
            <w:vAlign w:val="center"/>
            <w:hideMark/>
          </w:tcPr>
          <w:p w14:paraId="32E3A1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C36FE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Շաղափ գյուղ</w:t>
            </w:r>
          </w:p>
        </w:tc>
        <w:tc>
          <w:tcPr>
            <w:tcW w:w="360" w:type="dxa"/>
          </w:tcPr>
          <w:p w14:paraId="21A87B0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97D0D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22DD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0" w:type="dxa"/>
            <w:vAlign w:val="center"/>
            <w:hideMark/>
          </w:tcPr>
          <w:p w14:paraId="5D9969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Փոքր Վեդի</w:t>
            </w:r>
          </w:p>
        </w:tc>
        <w:tc>
          <w:tcPr>
            <w:tcW w:w="1890" w:type="dxa"/>
            <w:vAlign w:val="center"/>
            <w:hideMark/>
          </w:tcPr>
          <w:p w14:paraId="6176C47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Փոքր Վեդի գյուղ </w:t>
            </w:r>
          </w:p>
        </w:tc>
        <w:tc>
          <w:tcPr>
            <w:tcW w:w="360" w:type="dxa"/>
          </w:tcPr>
          <w:p w14:paraId="245C0E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5406DD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33F7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0" w:type="dxa"/>
            <w:vAlign w:val="center"/>
            <w:hideMark/>
          </w:tcPr>
          <w:p w14:paraId="3D9CDF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Քաղցրաշեն</w:t>
            </w:r>
          </w:p>
        </w:tc>
        <w:tc>
          <w:tcPr>
            <w:tcW w:w="1890" w:type="dxa"/>
            <w:vAlign w:val="center"/>
            <w:hideMark/>
          </w:tcPr>
          <w:p w14:paraId="4638AB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Քաղցրաշեն գյուղ </w:t>
            </w:r>
          </w:p>
        </w:tc>
        <w:tc>
          <w:tcPr>
            <w:tcW w:w="360" w:type="dxa"/>
          </w:tcPr>
          <w:p w14:paraId="071AABE0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33C1C2AB" w14:textId="77777777" w:rsidR="00F573E1" w:rsidRDefault="00F573E1" w:rsidP="00F573E1">
      <w:pPr>
        <w:shd w:val="clear" w:color="auto" w:fill="FFFFFF"/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B55E87F" w14:textId="77777777" w:rsidR="00F573E1" w:rsidRPr="00975278" w:rsidRDefault="00F573E1" w:rsidP="00F573E1">
      <w:pPr>
        <w:shd w:val="clear" w:color="auto" w:fill="FFFFFF"/>
        <w:ind w:firstLine="375"/>
        <w:rPr>
          <w:sz w:val="16"/>
          <w:szCs w:val="16"/>
        </w:rPr>
      </w:pPr>
    </w:p>
    <w:p w14:paraId="19C529D4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5" w:type="pct"/>
        <w:tblCellSpacing w:w="0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3"/>
        <w:gridCol w:w="1893"/>
        <w:gridCol w:w="361"/>
      </w:tblGrid>
      <w:tr w:rsidR="00F573E1" w:rsidRPr="00E67256" w14:paraId="78994061" w14:textId="77777777" w:rsidTr="00161F83">
        <w:trPr>
          <w:tblCellSpacing w:w="0" w:type="dxa"/>
        </w:trPr>
        <w:tc>
          <w:tcPr>
            <w:tcW w:w="4590" w:type="dxa"/>
            <w:gridSpan w:val="4"/>
            <w:vAlign w:val="center"/>
          </w:tcPr>
          <w:p w14:paraId="3BE26DC0" w14:textId="77777777" w:rsidR="00F573E1" w:rsidRPr="00E67256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Արմավիրի մարզ</w:t>
            </w:r>
          </w:p>
        </w:tc>
      </w:tr>
      <w:tr w:rsidR="00F573E1" w:rsidRPr="00E67256" w14:paraId="468A0B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47BD1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0" w:type="dxa"/>
          </w:tcPr>
          <w:p w14:paraId="1D2D7B37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  <w:vAlign w:val="center"/>
          </w:tcPr>
          <w:p w14:paraId="74DCA36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4F74952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E67256" w14:paraId="34DCCCA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E9DDA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0" w:type="dxa"/>
            <w:vAlign w:val="center"/>
            <w:hideMark/>
          </w:tcPr>
          <w:p w14:paraId="7EE99A7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Արմավիր (Հոկտեմբերյան)</w:t>
            </w:r>
          </w:p>
        </w:tc>
        <w:tc>
          <w:tcPr>
            <w:tcW w:w="1890" w:type="dxa"/>
            <w:vAlign w:val="center"/>
            <w:hideMark/>
          </w:tcPr>
          <w:p w14:paraId="62D8EEE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Արմավիր (Հոկտեմբերյան) քաղաք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3750E13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48B69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A3FC0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0" w:type="dxa"/>
            <w:vAlign w:val="center"/>
            <w:hideMark/>
          </w:tcPr>
          <w:p w14:paraId="4F0999AC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Վաղարշապատ </w:t>
            </w:r>
            <w:r w:rsidRPr="00E67256">
              <w:rPr>
                <w:rFonts w:ascii="GHEA Grapalat" w:hAnsi="GHEA Grapalat" w:cs="Calibri"/>
                <w:sz w:val="16"/>
                <w:szCs w:val="16"/>
              </w:rPr>
              <w:t>(Էջմիածին)</w:t>
            </w:r>
          </w:p>
        </w:tc>
        <w:tc>
          <w:tcPr>
            <w:tcW w:w="1890" w:type="dxa"/>
            <w:vAlign w:val="center"/>
            <w:hideMark/>
          </w:tcPr>
          <w:p w14:paraId="3E594D9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Վաղարշապատ (Էջմիածին) քաղաք </w:t>
            </w:r>
          </w:p>
        </w:tc>
        <w:tc>
          <w:tcPr>
            <w:tcW w:w="360" w:type="dxa"/>
            <w:vAlign w:val="center"/>
          </w:tcPr>
          <w:p w14:paraId="0302D8E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794136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929F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0" w:type="dxa"/>
            <w:vAlign w:val="center"/>
            <w:hideMark/>
          </w:tcPr>
          <w:p w14:paraId="6B0DE70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Մեծամոր</w:t>
            </w:r>
          </w:p>
        </w:tc>
        <w:tc>
          <w:tcPr>
            <w:tcW w:w="1890" w:type="dxa"/>
            <w:vAlign w:val="center"/>
            <w:hideMark/>
          </w:tcPr>
          <w:p w14:paraId="0F646CD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Մեծամոր քաղաք </w:t>
            </w:r>
          </w:p>
        </w:tc>
        <w:tc>
          <w:tcPr>
            <w:tcW w:w="360" w:type="dxa"/>
            <w:vAlign w:val="center"/>
          </w:tcPr>
          <w:p w14:paraId="1AAFDBE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BBAD9C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6B9DC4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0" w:type="dxa"/>
            <w:vAlign w:val="center"/>
            <w:hideMark/>
          </w:tcPr>
          <w:p w14:paraId="1344FCB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Ակնալիճ</w:t>
            </w:r>
          </w:p>
        </w:tc>
        <w:tc>
          <w:tcPr>
            <w:tcW w:w="1890" w:type="dxa"/>
            <w:vAlign w:val="center"/>
            <w:hideMark/>
          </w:tcPr>
          <w:p w14:paraId="589FDFA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Ակնալիճ գյուղ </w:t>
            </w:r>
          </w:p>
        </w:tc>
        <w:tc>
          <w:tcPr>
            <w:tcW w:w="360" w:type="dxa"/>
            <w:vAlign w:val="center"/>
          </w:tcPr>
          <w:p w14:paraId="08540E7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CD9F87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422B4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0" w:type="dxa"/>
            <w:vAlign w:val="center"/>
            <w:hideMark/>
          </w:tcPr>
          <w:p w14:paraId="0783C15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Ակնաշեն</w:t>
            </w:r>
          </w:p>
        </w:tc>
        <w:tc>
          <w:tcPr>
            <w:tcW w:w="1890" w:type="dxa"/>
            <w:vAlign w:val="center"/>
            <w:hideMark/>
          </w:tcPr>
          <w:p w14:paraId="649C684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Ակնաշեն գյուղ </w:t>
            </w:r>
          </w:p>
        </w:tc>
        <w:tc>
          <w:tcPr>
            <w:tcW w:w="360" w:type="dxa"/>
            <w:vAlign w:val="center"/>
          </w:tcPr>
          <w:p w14:paraId="5F58CDB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C9B9A5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11D020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0" w:type="dxa"/>
            <w:vAlign w:val="center"/>
            <w:hideMark/>
          </w:tcPr>
          <w:p w14:paraId="50E2E36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Աղավնատուն</w:t>
            </w:r>
          </w:p>
        </w:tc>
        <w:tc>
          <w:tcPr>
            <w:tcW w:w="1890" w:type="dxa"/>
            <w:vAlign w:val="center"/>
            <w:hideMark/>
          </w:tcPr>
          <w:p w14:paraId="2B3B277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Աղավնատուն 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1764AF0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8CE4B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7D3D5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0" w:type="dxa"/>
            <w:vAlign w:val="center"/>
            <w:hideMark/>
          </w:tcPr>
          <w:p w14:paraId="07A834B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Ամասիա</w:t>
            </w:r>
          </w:p>
        </w:tc>
        <w:tc>
          <w:tcPr>
            <w:tcW w:w="1890" w:type="dxa"/>
            <w:vAlign w:val="center"/>
            <w:hideMark/>
          </w:tcPr>
          <w:p w14:paraId="5AFB03B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Ամասիա գյուղ </w:t>
            </w:r>
          </w:p>
        </w:tc>
        <w:tc>
          <w:tcPr>
            <w:tcW w:w="360" w:type="dxa"/>
            <w:vAlign w:val="center"/>
          </w:tcPr>
          <w:p w14:paraId="6ACB001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6DF974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D35C6E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</w:t>
            </w:r>
          </w:p>
        </w:tc>
        <w:tc>
          <w:tcPr>
            <w:tcW w:w="1890" w:type="dxa"/>
            <w:vAlign w:val="center"/>
            <w:hideMark/>
          </w:tcPr>
          <w:p w14:paraId="431D56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Ամբերդ</w:t>
            </w:r>
          </w:p>
        </w:tc>
        <w:tc>
          <w:tcPr>
            <w:tcW w:w="1890" w:type="dxa"/>
            <w:vAlign w:val="center"/>
            <w:hideMark/>
          </w:tcPr>
          <w:p w14:paraId="5786960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Ամբերդ գյուղ </w:t>
            </w:r>
          </w:p>
        </w:tc>
        <w:tc>
          <w:tcPr>
            <w:tcW w:w="360" w:type="dxa"/>
            <w:vAlign w:val="center"/>
          </w:tcPr>
          <w:p w14:paraId="61369AD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28FE5D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ABA6E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0" w:type="dxa"/>
            <w:vAlign w:val="center"/>
            <w:hideMark/>
          </w:tcPr>
          <w:p w14:paraId="6D2784E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Այգեկ</w:t>
            </w:r>
          </w:p>
        </w:tc>
        <w:tc>
          <w:tcPr>
            <w:tcW w:w="1890" w:type="dxa"/>
            <w:vAlign w:val="center"/>
            <w:hideMark/>
          </w:tcPr>
          <w:p w14:paraId="20234DF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Այգեկ գյուղ </w:t>
            </w:r>
          </w:p>
        </w:tc>
        <w:tc>
          <w:tcPr>
            <w:tcW w:w="360" w:type="dxa"/>
            <w:vAlign w:val="center"/>
          </w:tcPr>
          <w:p w14:paraId="0572DCD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70C895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5718E5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0" w:type="dxa"/>
            <w:vAlign w:val="center"/>
            <w:hideMark/>
          </w:tcPr>
          <w:p w14:paraId="706DCD7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Այգեշատ (Արմավիրի շրջ.)</w:t>
            </w:r>
          </w:p>
        </w:tc>
        <w:tc>
          <w:tcPr>
            <w:tcW w:w="1890" w:type="dxa"/>
            <w:vAlign w:val="center"/>
            <w:hideMark/>
          </w:tcPr>
          <w:p w14:paraId="3F70E4E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Այգեշատ գյուղ </w:t>
            </w:r>
          </w:p>
        </w:tc>
        <w:tc>
          <w:tcPr>
            <w:tcW w:w="360" w:type="dxa"/>
            <w:vAlign w:val="center"/>
          </w:tcPr>
          <w:p w14:paraId="6909C66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2E3FB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FDFCD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0" w:type="dxa"/>
            <w:vAlign w:val="center"/>
            <w:hideMark/>
          </w:tcPr>
          <w:p w14:paraId="08D89D78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Այգեշատ (Էջմիածնի շրջ.)</w:t>
            </w:r>
          </w:p>
        </w:tc>
        <w:tc>
          <w:tcPr>
            <w:tcW w:w="1890" w:type="dxa"/>
            <w:vAlign w:val="center"/>
            <w:hideMark/>
          </w:tcPr>
          <w:p w14:paraId="791DB94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Այգեշատ գյուղ </w:t>
            </w:r>
          </w:p>
        </w:tc>
        <w:tc>
          <w:tcPr>
            <w:tcW w:w="360" w:type="dxa"/>
            <w:vAlign w:val="center"/>
          </w:tcPr>
          <w:p w14:paraId="04595A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893899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30A6F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0" w:type="dxa"/>
            <w:vAlign w:val="center"/>
            <w:hideMark/>
          </w:tcPr>
          <w:p w14:paraId="78811D3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Ապագա</w:t>
            </w:r>
          </w:p>
        </w:tc>
        <w:tc>
          <w:tcPr>
            <w:tcW w:w="1890" w:type="dxa"/>
            <w:vAlign w:val="center"/>
            <w:hideMark/>
          </w:tcPr>
          <w:p w14:paraId="0C4B245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Ապագա գյուղ </w:t>
            </w:r>
          </w:p>
        </w:tc>
        <w:tc>
          <w:tcPr>
            <w:tcW w:w="360" w:type="dxa"/>
            <w:vAlign w:val="center"/>
          </w:tcPr>
          <w:p w14:paraId="39BD27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95024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F1317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0" w:type="dxa"/>
            <w:vAlign w:val="center"/>
            <w:hideMark/>
          </w:tcPr>
          <w:p w14:paraId="5A732D2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Առատաշեն</w:t>
            </w:r>
          </w:p>
        </w:tc>
        <w:tc>
          <w:tcPr>
            <w:tcW w:w="1890" w:type="dxa"/>
            <w:vAlign w:val="center"/>
            <w:hideMark/>
          </w:tcPr>
          <w:p w14:paraId="0F976AF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Առատաշեն գյուղ </w:t>
            </w:r>
          </w:p>
        </w:tc>
        <w:tc>
          <w:tcPr>
            <w:tcW w:w="360" w:type="dxa"/>
            <w:vAlign w:val="center"/>
          </w:tcPr>
          <w:p w14:paraId="3EEF31A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03DED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A7D18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0" w:type="dxa"/>
            <w:vAlign w:val="center"/>
            <w:hideMark/>
          </w:tcPr>
          <w:p w14:paraId="4B1E1D2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Արագած</w:t>
            </w:r>
          </w:p>
        </w:tc>
        <w:tc>
          <w:tcPr>
            <w:tcW w:w="1890" w:type="dxa"/>
            <w:vAlign w:val="center"/>
            <w:hideMark/>
          </w:tcPr>
          <w:p w14:paraId="5D515DB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Արագած գյուղ </w:t>
            </w:r>
          </w:p>
        </w:tc>
        <w:tc>
          <w:tcPr>
            <w:tcW w:w="360" w:type="dxa"/>
            <w:vAlign w:val="center"/>
          </w:tcPr>
          <w:p w14:paraId="1584718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72961F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88008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0" w:type="dxa"/>
            <w:vAlign w:val="center"/>
            <w:hideMark/>
          </w:tcPr>
          <w:p w14:paraId="0C88CD2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Արազափ </w:t>
            </w:r>
          </w:p>
        </w:tc>
        <w:tc>
          <w:tcPr>
            <w:tcW w:w="1890" w:type="dxa"/>
            <w:vAlign w:val="center"/>
            <w:hideMark/>
          </w:tcPr>
          <w:p w14:paraId="77340F8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Արազափ գյուղ </w:t>
            </w:r>
          </w:p>
        </w:tc>
        <w:tc>
          <w:tcPr>
            <w:tcW w:w="360" w:type="dxa"/>
            <w:vAlign w:val="center"/>
          </w:tcPr>
          <w:p w14:paraId="2344F2F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570F3E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A02D1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0" w:type="dxa"/>
            <w:vAlign w:val="center"/>
            <w:hideMark/>
          </w:tcPr>
          <w:p w14:paraId="10EE24C5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Արաքս (Արմավիրի շրջ.)</w:t>
            </w:r>
          </w:p>
        </w:tc>
        <w:tc>
          <w:tcPr>
            <w:tcW w:w="1890" w:type="dxa"/>
            <w:vAlign w:val="center"/>
            <w:hideMark/>
          </w:tcPr>
          <w:p w14:paraId="1B055E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Արաքս գյուղ </w:t>
            </w:r>
          </w:p>
        </w:tc>
        <w:tc>
          <w:tcPr>
            <w:tcW w:w="360" w:type="dxa"/>
            <w:vAlign w:val="center"/>
          </w:tcPr>
          <w:p w14:paraId="380A126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9294B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4AA44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0" w:type="dxa"/>
            <w:vAlign w:val="center"/>
            <w:hideMark/>
          </w:tcPr>
          <w:p w14:paraId="0F8C7E2D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Արաքս (Էջմիածնի շրջ.) </w:t>
            </w:r>
          </w:p>
        </w:tc>
        <w:tc>
          <w:tcPr>
            <w:tcW w:w="1890" w:type="dxa"/>
            <w:vAlign w:val="center"/>
            <w:hideMark/>
          </w:tcPr>
          <w:p w14:paraId="1BD1440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Արաքս գյուղ </w:t>
            </w:r>
          </w:p>
        </w:tc>
        <w:tc>
          <w:tcPr>
            <w:tcW w:w="360" w:type="dxa"/>
            <w:vAlign w:val="center"/>
          </w:tcPr>
          <w:p w14:paraId="462BF63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1CEF92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5603BC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0" w:type="dxa"/>
            <w:vAlign w:val="center"/>
            <w:hideMark/>
          </w:tcPr>
          <w:p w14:paraId="67E1E81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Արգավանդ </w:t>
            </w:r>
          </w:p>
        </w:tc>
        <w:tc>
          <w:tcPr>
            <w:tcW w:w="1890" w:type="dxa"/>
            <w:vAlign w:val="center"/>
            <w:hideMark/>
          </w:tcPr>
          <w:p w14:paraId="6092311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Արգավանդ գյուղ </w:t>
            </w:r>
          </w:p>
        </w:tc>
        <w:tc>
          <w:tcPr>
            <w:tcW w:w="360" w:type="dxa"/>
            <w:vAlign w:val="center"/>
          </w:tcPr>
          <w:p w14:paraId="6372450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61BA2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3A392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10B0103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Արգինա </w:t>
            </w:r>
          </w:p>
        </w:tc>
        <w:tc>
          <w:tcPr>
            <w:tcW w:w="1890" w:type="dxa"/>
            <w:vAlign w:val="center"/>
            <w:hideMark/>
          </w:tcPr>
          <w:p w14:paraId="4D6A257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Արգինա գյուղ </w:t>
            </w:r>
          </w:p>
        </w:tc>
        <w:tc>
          <w:tcPr>
            <w:tcW w:w="360" w:type="dxa"/>
            <w:vAlign w:val="center"/>
          </w:tcPr>
          <w:p w14:paraId="7C2BC46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E09A47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3124C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0" w:type="dxa"/>
            <w:vAlign w:val="center"/>
            <w:hideMark/>
          </w:tcPr>
          <w:p w14:paraId="415DA3D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Արմավիր</w:t>
            </w:r>
          </w:p>
        </w:tc>
        <w:tc>
          <w:tcPr>
            <w:tcW w:w="1890" w:type="dxa"/>
            <w:vAlign w:val="center"/>
            <w:hideMark/>
          </w:tcPr>
          <w:p w14:paraId="4063410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Արմավիր գյուղ </w:t>
            </w:r>
          </w:p>
        </w:tc>
        <w:tc>
          <w:tcPr>
            <w:tcW w:w="360" w:type="dxa"/>
            <w:vAlign w:val="center"/>
          </w:tcPr>
          <w:p w14:paraId="3AC18B4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C1A3D7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2F782D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0" w:type="dxa"/>
            <w:vAlign w:val="center"/>
            <w:hideMark/>
          </w:tcPr>
          <w:p w14:paraId="2C630D2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Արշալույս </w:t>
            </w:r>
          </w:p>
        </w:tc>
        <w:tc>
          <w:tcPr>
            <w:tcW w:w="1890" w:type="dxa"/>
            <w:vAlign w:val="center"/>
            <w:hideMark/>
          </w:tcPr>
          <w:p w14:paraId="6EFC80F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Արշալույս գյուղ </w:t>
            </w:r>
          </w:p>
        </w:tc>
        <w:tc>
          <w:tcPr>
            <w:tcW w:w="360" w:type="dxa"/>
            <w:vAlign w:val="center"/>
          </w:tcPr>
          <w:p w14:paraId="67EC378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49A605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B58D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0" w:type="dxa"/>
            <w:vAlign w:val="center"/>
            <w:hideMark/>
          </w:tcPr>
          <w:p w14:paraId="6112627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Արտամետ </w:t>
            </w:r>
          </w:p>
        </w:tc>
        <w:tc>
          <w:tcPr>
            <w:tcW w:w="1890" w:type="dxa"/>
            <w:vAlign w:val="center"/>
            <w:hideMark/>
          </w:tcPr>
          <w:p w14:paraId="1959216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Արտամետ գյուղ </w:t>
            </w:r>
          </w:p>
        </w:tc>
        <w:tc>
          <w:tcPr>
            <w:tcW w:w="360" w:type="dxa"/>
            <w:vAlign w:val="center"/>
          </w:tcPr>
          <w:p w14:paraId="0B62B3D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84B6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6F32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0" w:type="dxa"/>
            <w:vAlign w:val="center"/>
            <w:hideMark/>
          </w:tcPr>
          <w:p w14:paraId="71EAFEA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Արտիմետ </w:t>
            </w:r>
          </w:p>
        </w:tc>
        <w:tc>
          <w:tcPr>
            <w:tcW w:w="1890" w:type="dxa"/>
            <w:vAlign w:val="center"/>
            <w:hideMark/>
          </w:tcPr>
          <w:p w14:paraId="5F39599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Արտիմետ գյուղ </w:t>
            </w:r>
          </w:p>
        </w:tc>
        <w:tc>
          <w:tcPr>
            <w:tcW w:w="360" w:type="dxa"/>
            <w:vAlign w:val="center"/>
          </w:tcPr>
          <w:p w14:paraId="362DC8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C70531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F63D4F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  <w:hideMark/>
          </w:tcPr>
          <w:p w14:paraId="53EDF32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Արտաշար </w:t>
            </w:r>
          </w:p>
        </w:tc>
        <w:tc>
          <w:tcPr>
            <w:tcW w:w="1890" w:type="dxa"/>
            <w:vAlign w:val="center"/>
            <w:hideMark/>
          </w:tcPr>
          <w:p w14:paraId="6A96F15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Արտաշար գյուղ </w:t>
            </w:r>
          </w:p>
        </w:tc>
        <w:tc>
          <w:tcPr>
            <w:tcW w:w="360" w:type="dxa"/>
            <w:vAlign w:val="center"/>
          </w:tcPr>
          <w:p w14:paraId="3BB4A6D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401C3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C30E89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0" w:type="dxa"/>
            <w:vAlign w:val="center"/>
          </w:tcPr>
          <w:p w14:paraId="1B586C2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Արևադաշտ</w:t>
            </w:r>
          </w:p>
        </w:tc>
        <w:tc>
          <w:tcPr>
            <w:tcW w:w="1890" w:type="dxa"/>
            <w:vAlign w:val="center"/>
            <w:hideMark/>
          </w:tcPr>
          <w:p w14:paraId="2A3B13C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Արևադաշտ գյուղ </w:t>
            </w:r>
          </w:p>
        </w:tc>
        <w:tc>
          <w:tcPr>
            <w:tcW w:w="360" w:type="dxa"/>
            <w:vAlign w:val="center"/>
          </w:tcPr>
          <w:p w14:paraId="377379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 xml:space="preserve">1 </w:t>
            </w:r>
          </w:p>
        </w:tc>
      </w:tr>
      <w:tr w:rsidR="00F573E1" w:rsidRPr="00E67256" w14:paraId="2F3AE10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2BEDC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0" w:type="dxa"/>
            <w:vAlign w:val="center"/>
            <w:hideMark/>
          </w:tcPr>
          <w:p w14:paraId="5F251A2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Արևաշատ </w:t>
            </w:r>
          </w:p>
        </w:tc>
        <w:tc>
          <w:tcPr>
            <w:tcW w:w="1890" w:type="dxa"/>
            <w:vAlign w:val="center"/>
            <w:hideMark/>
          </w:tcPr>
          <w:p w14:paraId="2D69890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Արևաշատ գյուղ </w:t>
            </w:r>
          </w:p>
        </w:tc>
        <w:tc>
          <w:tcPr>
            <w:tcW w:w="360" w:type="dxa"/>
            <w:vAlign w:val="center"/>
          </w:tcPr>
          <w:p w14:paraId="44BA041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8F0881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D8D0F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0" w:type="dxa"/>
            <w:vAlign w:val="center"/>
            <w:hideMark/>
          </w:tcPr>
          <w:p w14:paraId="18D58FB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Արևիկ </w:t>
            </w:r>
          </w:p>
        </w:tc>
        <w:tc>
          <w:tcPr>
            <w:tcW w:w="1890" w:type="dxa"/>
            <w:vAlign w:val="center"/>
            <w:hideMark/>
          </w:tcPr>
          <w:p w14:paraId="53F810B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Արևիկ գյուղ </w:t>
            </w:r>
          </w:p>
        </w:tc>
        <w:tc>
          <w:tcPr>
            <w:tcW w:w="360" w:type="dxa"/>
            <w:vAlign w:val="center"/>
          </w:tcPr>
          <w:p w14:paraId="6EA7082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D178A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A20F4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0" w:type="dxa"/>
            <w:vAlign w:val="center"/>
            <w:hideMark/>
          </w:tcPr>
          <w:p w14:paraId="0A3216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Բագարան </w:t>
            </w:r>
          </w:p>
        </w:tc>
        <w:tc>
          <w:tcPr>
            <w:tcW w:w="1890" w:type="dxa"/>
            <w:vAlign w:val="center"/>
            <w:hideMark/>
          </w:tcPr>
          <w:p w14:paraId="3E98ED2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Բագարան գյուղ </w:t>
            </w:r>
          </w:p>
        </w:tc>
        <w:tc>
          <w:tcPr>
            <w:tcW w:w="360" w:type="dxa"/>
            <w:vAlign w:val="center"/>
          </w:tcPr>
          <w:p w14:paraId="0BCFC72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FC2433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1E4D8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0" w:type="dxa"/>
            <w:vAlign w:val="center"/>
            <w:hideMark/>
          </w:tcPr>
          <w:p w14:paraId="6490FCF2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Բաղրամյան (Բաղրամյանի շրջ.) </w:t>
            </w:r>
          </w:p>
        </w:tc>
        <w:tc>
          <w:tcPr>
            <w:tcW w:w="1890" w:type="dxa"/>
            <w:vAlign w:val="center"/>
            <w:hideMark/>
          </w:tcPr>
          <w:p w14:paraId="2944C60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Բաղրամյան գյուղ </w:t>
            </w:r>
          </w:p>
        </w:tc>
        <w:tc>
          <w:tcPr>
            <w:tcW w:w="360" w:type="dxa"/>
            <w:vAlign w:val="center"/>
          </w:tcPr>
          <w:p w14:paraId="4E6CD20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08A516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A9870D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0" w:type="dxa"/>
            <w:vAlign w:val="center"/>
            <w:hideMark/>
          </w:tcPr>
          <w:p w14:paraId="652CB66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Բաղրամյան (Էջմիածնի շրջ.) </w:t>
            </w:r>
          </w:p>
        </w:tc>
        <w:tc>
          <w:tcPr>
            <w:tcW w:w="1890" w:type="dxa"/>
            <w:vAlign w:val="center"/>
            <w:hideMark/>
          </w:tcPr>
          <w:p w14:paraId="7F5D60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Բաղրամյան գյուղ </w:t>
            </w:r>
          </w:p>
        </w:tc>
        <w:tc>
          <w:tcPr>
            <w:tcW w:w="360" w:type="dxa"/>
            <w:vAlign w:val="center"/>
          </w:tcPr>
          <w:p w14:paraId="3C48665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F8AF3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61885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0" w:type="dxa"/>
            <w:vAlign w:val="center"/>
            <w:hideMark/>
          </w:tcPr>
          <w:p w14:paraId="59B7C2ED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Բամբակաշատ </w:t>
            </w:r>
          </w:p>
        </w:tc>
        <w:tc>
          <w:tcPr>
            <w:tcW w:w="1890" w:type="dxa"/>
            <w:vAlign w:val="center"/>
            <w:hideMark/>
          </w:tcPr>
          <w:p w14:paraId="79BDD1B7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Բամբակաշատ գյուղ </w:t>
            </w:r>
          </w:p>
        </w:tc>
        <w:tc>
          <w:tcPr>
            <w:tcW w:w="360" w:type="dxa"/>
            <w:vAlign w:val="center"/>
          </w:tcPr>
          <w:p w14:paraId="02234E9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AFB54A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0AAD2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0" w:type="dxa"/>
            <w:vAlign w:val="center"/>
            <w:hideMark/>
          </w:tcPr>
          <w:p w14:paraId="2453D6E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Բերքաշատ </w:t>
            </w:r>
          </w:p>
        </w:tc>
        <w:tc>
          <w:tcPr>
            <w:tcW w:w="1890" w:type="dxa"/>
            <w:vAlign w:val="center"/>
            <w:hideMark/>
          </w:tcPr>
          <w:p w14:paraId="3F68357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Բերքաշատ գյուղ </w:t>
            </w:r>
          </w:p>
        </w:tc>
        <w:tc>
          <w:tcPr>
            <w:tcW w:w="360" w:type="dxa"/>
            <w:vAlign w:val="center"/>
          </w:tcPr>
          <w:p w14:paraId="1BD7A5A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CD4CC1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6EA97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0" w:type="dxa"/>
            <w:vAlign w:val="center"/>
            <w:hideMark/>
          </w:tcPr>
          <w:p w14:paraId="00C5E29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Գայ </w:t>
            </w:r>
          </w:p>
        </w:tc>
        <w:tc>
          <w:tcPr>
            <w:tcW w:w="1890" w:type="dxa"/>
            <w:vAlign w:val="center"/>
            <w:hideMark/>
          </w:tcPr>
          <w:p w14:paraId="429325F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Գայ գյուղ </w:t>
            </w:r>
          </w:p>
        </w:tc>
        <w:tc>
          <w:tcPr>
            <w:tcW w:w="360" w:type="dxa"/>
            <w:vAlign w:val="center"/>
          </w:tcPr>
          <w:p w14:paraId="2224E7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3B20C9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A6787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0" w:type="dxa"/>
            <w:vAlign w:val="center"/>
            <w:hideMark/>
          </w:tcPr>
          <w:p w14:paraId="2F67DBC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Գետաշեն </w:t>
            </w:r>
          </w:p>
        </w:tc>
        <w:tc>
          <w:tcPr>
            <w:tcW w:w="1890" w:type="dxa"/>
            <w:vAlign w:val="center"/>
            <w:hideMark/>
          </w:tcPr>
          <w:p w14:paraId="3E6708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Գետաշեն գյուղ </w:t>
            </w:r>
          </w:p>
        </w:tc>
        <w:tc>
          <w:tcPr>
            <w:tcW w:w="360" w:type="dxa"/>
            <w:vAlign w:val="center"/>
          </w:tcPr>
          <w:p w14:paraId="11BA50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63338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099D9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0" w:type="dxa"/>
            <w:vAlign w:val="center"/>
            <w:hideMark/>
          </w:tcPr>
          <w:p w14:paraId="394CB6A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Գրիբոյեդով</w:t>
            </w: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F07BBD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Գրիբոյեդով գյուղ</w:t>
            </w:r>
          </w:p>
        </w:tc>
        <w:tc>
          <w:tcPr>
            <w:tcW w:w="360" w:type="dxa"/>
            <w:vAlign w:val="center"/>
          </w:tcPr>
          <w:p w14:paraId="76BD45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243D5E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01EFC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0" w:type="dxa"/>
            <w:vAlign w:val="center"/>
            <w:hideMark/>
          </w:tcPr>
          <w:p w14:paraId="1357864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Դալարիկ </w:t>
            </w:r>
          </w:p>
        </w:tc>
        <w:tc>
          <w:tcPr>
            <w:tcW w:w="1890" w:type="dxa"/>
            <w:vAlign w:val="center"/>
            <w:hideMark/>
          </w:tcPr>
          <w:p w14:paraId="1FC7DA8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Դալարիկ գյուղ </w:t>
            </w:r>
          </w:p>
        </w:tc>
        <w:tc>
          <w:tcPr>
            <w:tcW w:w="360" w:type="dxa"/>
            <w:vAlign w:val="center"/>
          </w:tcPr>
          <w:p w14:paraId="5116C9A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E40F2B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70DF0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0" w:type="dxa"/>
            <w:vAlign w:val="center"/>
            <w:hideMark/>
          </w:tcPr>
          <w:p w14:paraId="1828AB5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Դաշտ </w:t>
            </w:r>
          </w:p>
        </w:tc>
        <w:tc>
          <w:tcPr>
            <w:tcW w:w="1890" w:type="dxa"/>
            <w:vAlign w:val="center"/>
            <w:hideMark/>
          </w:tcPr>
          <w:p w14:paraId="6B4211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Դաշտ գյուղ </w:t>
            </w:r>
          </w:p>
        </w:tc>
        <w:tc>
          <w:tcPr>
            <w:tcW w:w="360" w:type="dxa"/>
            <w:vAlign w:val="center"/>
          </w:tcPr>
          <w:p w14:paraId="60A0A75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FF7A7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CAB900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0" w:type="dxa"/>
            <w:vAlign w:val="center"/>
            <w:hideMark/>
          </w:tcPr>
          <w:p w14:paraId="0CC2001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Դողս </w:t>
            </w:r>
          </w:p>
        </w:tc>
        <w:tc>
          <w:tcPr>
            <w:tcW w:w="1890" w:type="dxa"/>
            <w:vAlign w:val="center"/>
            <w:hideMark/>
          </w:tcPr>
          <w:p w14:paraId="098A433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Դողս գյուղ </w:t>
            </w:r>
          </w:p>
        </w:tc>
        <w:tc>
          <w:tcPr>
            <w:tcW w:w="360" w:type="dxa"/>
            <w:vAlign w:val="center"/>
          </w:tcPr>
          <w:p w14:paraId="1840FB5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B72CCB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D830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0" w:type="dxa"/>
            <w:vAlign w:val="center"/>
            <w:hideMark/>
          </w:tcPr>
          <w:p w14:paraId="42BFAD3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Եղեգնուտ </w:t>
            </w:r>
          </w:p>
        </w:tc>
        <w:tc>
          <w:tcPr>
            <w:tcW w:w="1890" w:type="dxa"/>
            <w:vAlign w:val="center"/>
            <w:hideMark/>
          </w:tcPr>
          <w:p w14:paraId="4E65DA8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Եղեգնուտ գյուղ </w:t>
            </w:r>
          </w:p>
        </w:tc>
        <w:tc>
          <w:tcPr>
            <w:tcW w:w="360" w:type="dxa"/>
            <w:vAlign w:val="center"/>
          </w:tcPr>
          <w:p w14:paraId="347D069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D848FC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25282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0" w:type="dxa"/>
            <w:vAlign w:val="center"/>
            <w:hideMark/>
          </w:tcPr>
          <w:p w14:paraId="3281600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Երասխահուն </w:t>
            </w:r>
          </w:p>
        </w:tc>
        <w:tc>
          <w:tcPr>
            <w:tcW w:w="1890" w:type="dxa"/>
            <w:vAlign w:val="center"/>
            <w:hideMark/>
          </w:tcPr>
          <w:p w14:paraId="284E489C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Երասխահուն գյուղ </w:t>
            </w:r>
          </w:p>
        </w:tc>
        <w:tc>
          <w:tcPr>
            <w:tcW w:w="360" w:type="dxa"/>
            <w:vAlign w:val="center"/>
          </w:tcPr>
          <w:p w14:paraId="5E444E8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A940DF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18D2BE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0" w:type="dxa"/>
            <w:vAlign w:val="center"/>
            <w:hideMark/>
          </w:tcPr>
          <w:p w14:paraId="7FDADA2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Երվանդաշատ </w:t>
            </w:r>
          </w:p>
        </w:tc>
        <w:tc>
          <w:tcPr>
            <w:tcW w:w="1890" w:type="dxa"/>
            <w:vAlign w:val="center"/>
            <w:hideMark/>
          </w:tcPr>
          <w:p w14:paraId="09F090DF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Երվանդաշատ գյուղ </w:t>
            </w:r>
          </w:p>
        </w:tc>
        <w:tc>
          <w:tcPr>
            <w:tcW w:w="360" w:type="dxa"/>
            <w:vAlign w:val="center"/>
          </w:tcPr>
          <w:p w14:paraId="6CF2683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6A904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CE7D75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0" w:type="dxa"/>
            <w:vAlign w:val="center"/>
            <w:hideMark/>
          </w:tcPr>
          <w:p w14:paraId="353D7AC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Զարթոնք </w:t>
            </w:r>
          </w:p>
        </w:tc>
        <w:tc>
          <w:tcPr>
            <w:tcW w:w="1890" w:type="dxa"/>
            <w:vAlign w:val="center"/>
            <w:hideMark/>
          </w:tcPr>
          <w:p w14:paraId="129AF68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Զարթոնք գյուղ </w:t>
            </w:r>
          </w:p>
        </w:tc>
        <w:tc>
          <w:tcPr>
            <w:tcW w:w="360" w:type="dxa"/>
            <w:vAlign w:val="center"/>
          </w:tcPr>
          <w:p w14:paraId="5DF0B6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C56CD2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D1398E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0" w:type="dxa"/>
            <w:vAlign w:val="center"/>
            <w:hideMark/>
          </w:tcPr>
          <w:p w14:paraId="03DED27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GHEA Grapalat"/>
                <w:sz w:val="16"/>
                <w:szCs w:val="16"/>
              </w:rPr>
              <w:t>Մայիսյան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63D815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Մայիսյան գյուղ </w:t>
            </w:r>
          </w:p>
        </w:tc>
        <w:tc>
          <w:tcPr>
            <w:tcW w:w="360" w:type="dxa"/>
            <w:vAlign w:val="center"/>
          </w:tcPr>
          <w:p w14:paraId="5098ADF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DBBB0C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0809C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0" w:type="dxa"/>
            <w:vAlign w:val="center"/>
            <w:hideMark/>
          </w:tcPr>
          <w:p w14:paraId="446C309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Լենուղի </w:t>
            </w:r>
          </w:p>
        </w:tc>
        <w:tc>
          <w:tcPr>
            <w:tcW w:w="1890" w:type="dxa"/>
            <w:vAlign w:val="center"/>
            <w:hideMark/>
          </w:tcPr>
          <w:p w14:paraId="059129A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Լենուղի գյուղ </w:t>
            </w:r>
          </w:p>
        </w:tc>
        <w:tc>
          <w:tcPr>
            <w:tcW w:w="360" w:type="dxa"/>
            <w:vAlign w:val="center"/>
          </w:tcPr>
          <w:p w14:paraId="2CF713B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DAFC36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7A0B6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0" w:type="dxa"/>
            <w:vAlign w:val="center"/>
            <w:hideMark/>
          </w:tcPr>
          <w:p w14:paraId="191435F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Լեռնագոգ </w:t>
            </w:r>
          </w:p>
        </w:tc>
        <w:tc>
          <w:tcPr>
            <w:tcW w:w="1890" w:type="dxa"/>
            <w:vAlign w:val="center"/>
            <w:hideMark/>
          </w:tcPr>
          <w:p w14:paraId="37677D3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Լեռնագոգ գյուղ </w:t>
            </w:r>
          </w:p>
        </w:tc>
        <w:tc>
          <w:tcPr>
            <w:tcW w:w="360" w:type="dxa"/>
            <w:vAlign w:val="center"/>
          </w:tcPr>
          <w:p w14:paraId="183B156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52ADF4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AE8948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0" w:type="dxa"/>
            <w:vAlign w:val="center"/>
            <w:hideMark/>
          </w:tcPr>
          <w:p w14:paraId="57978CE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Լեռնամերձ </w:t>
            </w:r>
          </w:p>
        </w:tc>
        <w:tc>
          <w:tcPr>
            <w:tcW w:w="1890" w:type="dxa"/>
            <w:vAlign w:val="center"/>
            <w:hideMark/>
          </w:tcPr>
          <w:p w14:paraId="6C06910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Լեռնամերձ գյուղ </w:t>
            </w:r>
          </w:p>
        </w:tc>
        <w:tc>
          <w:tcPr>
            <w:tcW w:w="360" w:type="dxa"/>
            <w:vAlign w:val="center"/>
          </w:tcPr>
          <w:p w14:paraId="52F5A7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F7AE6B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C3E8E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0" w:type="dxa"/>
            <w:vAlign w:val="center"/>
            <w:hideMark/>
          </w:tcPr>
          <w:p w14:paraId="1ECABE6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Լուկաշին </w:t>
            </w:r>
          </w:p>
        </w:tc>
        <w:tc>
          <w:tcPr>
            <w:tcW w:w="1890" w:type="dxa"/>
            <w:vAlign w:val="center"/>
            <w:hideMark/>
          </w:tcPr>
          <w:p w14:paraId="62F7897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Լուկաշին գյուղ </w:t>
            </w:r>
          </w:p>
        </w:tc>
        <w:tc>
          <w:tcPr>
            <w:tcW w:w="360" w:type="dxa"/>
            <w:vAlign w:val="center"/>
          </w:tcPr>
          <w:p w14:paraId="4D61E42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F42E5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8F2C57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0" w:type="dxa"/>
            <w:vAlign w:val="center"/>
            <w:hideMark/>
          </w:tcPr>
          <w:p w14:paraId="448D3F4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Լուսագյուղ </w:t>
            </w:r>
          </w:p>
        </w:tc>
        <w:tc>
          <w:tcPr>
            <w:tcW w:w="1890" w:type="dxa"/>
            <w:vAlign w:val="center"/>
            <w:hideMark/>
          </w:tcPr>
          <w:p w14:paraId="79C1DF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Լուսագյուղ գյուղ </w:t>
            </w:r>
          </w:p>
        </w:tc>
        <w:tc>
          <w:tcPr>
            <w:tcW w:w="360" w:type="dxa"/>
            <w:vAlign w:val="center"/>
          </w:tcPr>
          <w:p w14:paraId="1DA49DB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306887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60859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0" w:type="dxa"/>
            <w:vAlign w:val="center"/>
            <w:hideMark/>
          </w:tcPr>
          <w:p w14:paraId="15F1A9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Խանջյան </w:t>
            </w:r>
          </w:p>
        </w:tc>
        <w:tc>
          <w:tcPr>
            <w:tcW w:w="1890" w:type="dxa"/>
            <w:vAlign w:val="center"/>
            <w:hideMark/>
          </w:tcPr>
          <w:p w14:paraId="72F039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Խանջյան գյուղ </w:t>
            </w:r>
          </w:p>
        </w:tc>
        <w:tc>
          <w:tcPr>
            <w:tcW w:w="360" w:type="dxa"/>
            <w:vAlign w:val="center"/>
          </w:tcPr>
          <w:p w14:paraId="04CACC2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5343C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AE6C6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2A81EC0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Խորոնք </w:t>
            </w:r>
          </w:p>
        </w:tc>
        <w:tc>
          <w:tcPr>
            <w:tcW w:w="1890" w:type="dxa"/>
            <w:vAlign w:val="center"/>
            <w:hideMark/>
          </w:tcPr>
          <w:p w14:paraId="5549D53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Խորոնք գյուղ </w:t>
            </w:r>
          </w:p>
        </w:tc>
        <w:tc>
          <w:tcPr>
            <w:tcW w:w="360" w:type="dxa"/>
            <w:vAlign w:val="center"/>
          </w:tcPr>
          <w:p w14:paraId="0C8569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538FA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F1E5D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0" w:type="dxa"/>
            <w:vAlign w:val="center"/>
            <w:hideMark/>
          </w:tcPr>
          <w:p w14:paraId="2E0B5ED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Ծաղկալանջ </w:t>
            </w:r>
          </w:p>
        </w:tc>
        <w:tc>
          <w:tcPr>
            <w:tcW w:w="1890" w:type="dxa"/>
            <w:vAlign w:val="center"/>
            <w:hideMark/>
          </w:tcPr>
          <w:p w14:paraId="05415F8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Ծաղկալանջ գյուղ </w:t>
            </w:r>
          </w:p>
        </w:tc>
        <w:tc>
          <w:tcPr>
            <w:tcW w:w="360" w:type="dxa"/>
            <w:vAlign w:val="center"/>
          </w:tcPr>
          <w:p w14:paraId="37FB861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814F21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BBA99B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0" w:type="dxa"/>
            <w:vAlign w:val="center"/>
            <w:hideMark/>
          </w:tcPr>
          <w:p w14:paraId="70A8B79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Ծաղկունք </w:t>
            </w:r>
          </w:p>
        </w:tc>
        <w:tc>
          <w:tcPr>
            <w:tcW w:w="1890" w:type="dxa"/>
            <w:vAlign w:val="center"/>
            <w:hideMark/>
          </w:tcPr>
          <w:p w14:paraId="1398AE5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Ծաղկունք գյուղ </w:t>
            </w:r>
          </w:p>
        </w:tc>
        <w:tc>
          <w:tcPr>
            <w:tcW w:w="360" w:type="dxa"/>
            <w:vAlign w:val="center"/>
          </w:tcPr>
          <w:p w14:paraId="636440C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72E65B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98759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0" w:type="dxa"/>
            <w:vAlign w:val="center"/>
            <w:hideMark/>
          </w:tcPr>
          <w:p w14:paraId="51E3C06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Ծիածան </w:t>
            </w:r>
          </w:p>
        </w:tc>
        <w:tc>
          <w:tcPr>
            <w:tcW w:w="1890" w:type="dxa"/>
            <w:vAlign w:val="center"/>
            <w:hideMark/>
          </w:tcPr>
          <w:p w14:paraId="2959F3A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Ծիածան գյուղ </w:t>
            </w:r>
          </w:p>
        </w:tc>
        <w:tc>
          <w:tcPr>
            <w:tcW w:w="360" w:type="dxa"/>
            <w:vAlign w:val="center"/>
          </w:tcPr>
          <w:p w14:paraId="7AE4661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9430C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9FFF43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0" w:type="dxa"/>
            <w:vAlign w:val="center"/>
            <w:hideMark/>
          </w:tcPr>
          <w:p w14:paraId="2B48D5AC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Կողբավան</w:t>
            </w:r>
          </w:p>
        </w:tc>
        <w:tc>
          <w:tcPr>
            <w:tcW w:w="1890" w:type="dxa"/>
            <w:vAlign w:val="center"/>
            <w:hideMark/>
          </w:tcPr>
          <w:p w14:paraId="2439EC58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 xml:space="preserve">Կողբավան գյուղ </w:t>
            </w:r>
          </w:p>
        </w:tc>
        <w:tc>
          <w:tcPr>
            <w:tcW w:w="360" w:type="dxa"/>
            <w:vAlign w:val="center"/>
          </w:tcPr>
          <w:p w14:paraId="5D2CC30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475C3C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49617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0" w:type="dxa"/>
            <w:vAlign w:val="center"/>
            <w:hideMark/>
          </w:tcPr>
          <w:p w14:paraId="662C392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Հայթաղ </w:t>
            </w:r>
          </w:p>
        </w:tc>
        <w:tc>
          <w:tcPr>
            <w:tcW w:w="1890" w:type="dxa"/>
            <w:vAlign w:val="center"/>
            <w:hideMark/>
          </w:tcPr>
          <w:p w14:paraId="4998F50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Հայթաղ</w:t>
            </w:r>
          </w:p>
        </w:tc>
        <w:tc>
          <w:tcPr>
            <w:tcW w:w="360" w:type="dxa"/>
            <w:vAlign w:val="center"/>
          </w:tcPr>
          <w:p w14:paraId="0BFD6E1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52CD6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4E34A3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0" w:type="dxa"/>
            <w:vAlign w:val="center"/>
            <w:hideMark/>
          </w:tcPr>
          <w:p w14:paraId="1EA39D1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Հայկաշեն </w:t>
            </w:r>
          </w:p>
        </w:tc>
        <w:tc>
          <w:tcPr>
            <w:tcW w:w="1890" w:type="dxa"/>
            <w:vAlign w:val="center"/>
            <w:hideMark/>
          </w:tcPr>
          <w:p w14:paraId="05CE452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Հայկաշեն գյուղ </w:t>
            </w:r>
          </w:p>
        </w:tc>
        <w:tc>
          <w:tcPr>
            <w:tcW w:w="360" w:type="dxa"/>
            <w:vAlign w:val="center"/>
          </w:tcPr>
          <w:p w14:paraId="55400C8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A5374D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2EEA2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0" w:type="dxa"/>
            <w:vAlign w:val="center"/>
            <w:hideMark/>
          </w:tcPr>
          <w:p w14:paraId="46DAF18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Հայկավան </w:t>
            </w:r>
          </w:p>
        </w:tc>
        <w:tc>
          <w:tcPr>
            <w:tcW w:w="1890" w:type="dxa"/>
            <w:vAlign w:val="center"/>
            <w:hideMark/>
          </w:tcPr>
          <w:p w14:paraId="58719E6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Հայկավան գյուղ </w:t>
            </w:r>
          </w:p>
        </w:tc>
        <w:tc>
          <w:tcPr>
            <w:tcW w:w="360" w:type="dxa"/>
            <w:vAlign w:val="center"/>
          </w:tcPr>
          <w:p w14:paraId="19D638F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AC2FBB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B6C0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0" w:type="dxa"/>
            <w:vAlign w:val="center"/>
            <w:hideMark/>
          </w:tcPr>
          <w:p w14:paraId="43FD87B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Հացիկ </w:t>
            </w:r>
          </w:p>
        </w:tc>
        <w:tc>
          <w:tcPr>
            <w:tcW w:w="1890" w:type="dxa"/>
            <w:vAlign w:val="center"/>
            <w:hideMark/>
          </w:tcPr>
          <w:p w14:paraId="704C8E0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Հացիկ գյուղ </w:t>
            </w:r>
          </w:p>
        </w:tc>
        <w:tc>
          <w:tcPr>
            <w:tcW w:w="360" w:type="dxa"/>
            <w:vAlign w:val="center"/>
          </w:tcPr>
          <w:p w14:paraId="43F0DFB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62D949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3EA67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0" w:type="dxa"/>
            <w:vAlign w:val="center"/>
            <w:hideMark/>
          </w:tcPr>
          <w:p w14:paraId="7F84218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Սարդարապատ</w:t>
            </w:r>
          </w:p>
        </w:tc>
        <w:tc>
          <w:tcPr>
            <w:tcW w:w="1890" w:type="dxa"/>
            <w:vAlign w:val="center"/>
            <w:hideMark/>
          </w:tcPr>
          <w:p w14:paraId="0B072837" w14:textId="77777777" w:rsidR="00F573E1" w:rsidRPr="00E67256" w:rsidRDefault="00F573E1" w:rsidP="00C857F8">
            <w:pPr>
              <w:shd w:val="clear" w:color="auto" w:fill="FFFFFF"/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Սարդարապատ գյուղ</w:t>
            </w:r>
          </w:p>
        </w:tc>
        <w:tc>
          <w:tcPr>
            <w:tcW w:w="360" w:type="dxa"/>
            <w:vAlign w:val="center"/>
          </w:tcPr>
          <w:p w14:paraId="2C9E76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E5D6E2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AAEB5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0" w:type="dxa"/>
            <w:vAlign w:val="center"/>
            <w:hideMark/>
          </w:tcPr>
          <w:p w14:paraId="1112DA5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Հովտամեջ </w:t>
            </w:r>
          </w:p>
        </w:tc>
        <w:tc>
          <w:tcPr>
            <w:tcW w:w="1890" w:type="dxa"/>
            <w:vAlign w:val="center"/>
            <w:hideMark/>
          </w:tcPr>
          <w:p w14:paraId="1B5034B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Հովտամեջ գյուղ </w:t>
            </w:r>
          </w:p>
        </w:tc>
        <w:tc>
          <w:tcPr>
            <w:tcW w:w="360" w:type="dxa"/>
            <w:vAlign w:val="center"/>
          </w:tcPr>
          <w:p w14:paraId="6F0358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CBC109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58E05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0" w:type="dxa"/>
            <w:vAlign w:val="center"/>
            <w:hideMark/>
          </w:tcPr>
          <w:p w14:paraId="19A20B7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Հուշակերտ </w:t>
            </w:r>
          </w:p>
        </w:tc>
        <w:tc>
          <w:tcPr>
            <w:tcW w:w="1890" w:type="dxa"/>
            <w:vAlign w:val="center"/>
            <w:hideMark/>
          </w:tcPr>
          <w:p w14:paraId="789DD89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Հուշակերտ գյուղ </w:t>
            </w:r>
          </w:p>
        </w:tc>
        <w:tc>
          <w:tcPr>
            <w:tcW w:w="360" w:type="dxa"/>
            <w:vAlign w:val="center"/>
          </w:tcPr>
          <w:p w14:paraId="5A8B4AA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09ED3D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D5002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0" w:type="dxa"/>
            <w:vAlign w:val="center"/>
            <w:hideMark/>
          </w:tcPr>
          <w:p w14:paraId="1773410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Այգեվան </w:t>
            </w:r>
          </w:p>
        </w:tc>
        <w:tc>
          <w:tcPr>
            <w:tcW w:w="1890" w:type="dxa"/>
            <w:vAlign w:val="center"/>
            <w:hideMark/>
          </w:tcPr>
          <w:p w14:paraId="3B920B6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Այգեվան գյուղ</w:t>
            </w:r>
          </w:p>
        </w:tc>
        <w:tc>
          <w:tcPr>
            <w:tcW w:w="360" w:type="dxa"/>
            <w:vAlign w:val="center"/>
          </w:tcPr>
          <w:p w14:paraId="6CCD075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977C08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32C7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0" w:type="dxa"/>
            <w:vAlign w:val="center"/>
            <w:hideMark/>
          </w:tcPr>
          <w:p w14:paraId="0F2B19F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Մարգարա </w:t>
            </w:r>
          </w:p>
        </w:tc>
        <w:tc>
          <w:tcPr>
            <w:tcW w:w="1890" w:type="dxa"/>
            <w:vAlign w:val="center"/>
            <w:hideMark/>
          </w:tcPr>
          <w:p w14:paraId="038F218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Մարգարա գյուղ </w:t>
            </w:r>
          </w:p>
        </w:tc>
        <w:tc>
          <w:tcPr>
            <w:tcW w:w="360" w:type="dxa"/>
            <w:vAlign w:val="center"/>
          </w:tcPr>
          <w:p w14:paraId="2505C58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EC3A0E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222F2B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0" w:type="dxa"/>
            <w:vAlign w:val="center"/>
            <w:hideMark/>
          </w:tcPr>
          <w:p w14:paraId="01C6E66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Մեծամոր </w:t>
            </w:r>
          </w:p>
        </w:tc>
        <w:tc>
          <w:tcPr>
            <w:tcW w:w="1890" w:type="dxa"/>
            <w:vAlign w:val="center"/>
            <w:hideMark/>
          </w:tcPr>
          <w:p w14:paraId="4681913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Մեծամոր գյուղ </w:t>
            </w:r>
          </w:p>
        </w:tc>
        <w:tc>
          <w:tcPr>
            <w:tcW w:w="360" w:type="dxa"/>
            <w:vAlign w:val="center"/>
          </w:tcPr>
          <w:p w14:paraId="73AC299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A06B45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2018AA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0" w:type="dxa"/>
            <w:vAlign w:val="center"/>
            <w:hideMark/>
          </w:tcPr>
          <w:p w14:paraId="3031DBE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Մերձավան </w:t>
            </w:r>
          </w:p>
        </w:tc>
        <w:tc>
          <w:tcPr>
            <w:tcW w:w="1890" w:type="dxa"/>
            <w:vAlign w:val="center"/>
            <w:hideMark/>
          </w:tcPr>
          <w:p w14:paraId="03CCEF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Մերձավան գյուղ</w:t>
            </w:r>
          </w:p>
        </w:tc>
        <w:tc>
          <w:tcPr>
            <w:tcW w:w="360" w:type="dxa"/>
            <w:vAlign w:val="center"/>
          </w:tcPr>
          <w:p w14:paraId="681573C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8E51B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423A4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0" w:type="dxa"/>
            <w:vAlign w:val="center"/>
            <w:hideMark/>
          </w:tcPr>
          <w:p w14:paraId="1DC2EEF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Մյասնիկյան</w:t>
            </w:r>
          </w:p>
        </w:tc>
        <w:tc>
          <w:tcPr>
            <w:tcW w:w="1890" w:type="dxa"/>
            <w:vAlign w:val="center"/>
            <w:hideMark/>
          </w:tcPr>
          <w:p w14:paraId="5A55670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Մյասնիկյան գյուղ </w:t>
            </w:r>
          </w:p>
        </w:tc>
        <w:tc>
          <w:tcPr>
            <w:tcW w:w="360" w:type="dxa"/>
            <w:vAlign w:val="center"/>
          </w:tcPr>
          <w:p w14:paraId="195E11F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97F982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63DD5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0" w:type="dxa"/>
            <w:vAlign w:val="center"/>
            <w:hideMark/>
          </w:tcPr>
          <w:p w14:paraId="4A2E56F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Մրգաշատ </w:t>
            </w:r>
          </w:p>
        </w:tc>
        <w:tc>
          <w:tcPr>
            <w:tcW w:w="1890" w:type="dxa"/>
            <w:vAlign w:val="center"/>
            <w:hideMark/>
          </w:tcPr>
          <w:p w14:paraId="6ECB738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Մրգաշատ գյուղ </w:t>
            </w:r>
          </w:p>
        </w:tc>
        <w:tc>
          <w:tcPr>
            <w:tcW w:w="360" w:type="dxa"/>
            <w:vAlign w:val="center"/>
          </w:tcPr>
          <w:p w14:paraId="0E1C29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2FE822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FCA37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0" w:type="dxa"/>
            <w:vAlign w:val="center"/>
            <w:hideMark/>
          </w:tcPr>
          <w:p w14:paraId="1D193A1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Մրգաստան </w:t>
            </w:r>
          </w:p>
        </w:tc>
        <w:tc>
          <w:tcPr>
            <w:tcW w:w="1890" w:type="dxa"/>
            <w:vAlign w:val="center"/>
            <w:hideMark/>
          </w:tcPr>
          <w:p w14:paraId="6BD6875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Մրգաստան գյուղ </w:t>
            </w:r>
          </w:p>
        </w:tc>
        <w:tc>
          <w:tcPr>
            <w:tcW w:w="360" w:type="dxa"/>
            <w:vAlign w:val="center"/>
          </w:tcPr>
          <w:p w14:paraId="20128ED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40C6BA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D501C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0" w:type="dxa"/>
            <w:vAlign w:val="center"/>
            <w:hideMark/>
          </w:tcPr>
          <w:p w14:paraId="1EB19AF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Մուսալեռ </w:t>
            </w:r>
          </w:p>
        </w:tc>
        <w:tc>
          <w:tcPr>
            <w:tcW w:w="1890" w:type="dxa"/>
            <w:vAlign w:val="center"/>
            <w:hideMark/>
          </w:tcPr>
          <w:p w14:paraId="1E93C42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Մուսալեռ գյուղ </w:t>
            </w:r>
          </w:p>
        </w:tc>
        <w:tc>
          <w:tcPr>
            <w:tcW w:w="360" w:type="dxa"/>
            <w:vAlign w:val="center"/>
          </w:tcPr>
          <w:p w14:paraId="25D83F9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CE6076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89EF4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0" w:type="dxa"/>
            <w:vAlign w:val="center"/>
            <w:hideMark/>
          </w:tcPr>
          <w:p w14:paraId="15AD774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Նալբանդյան</w:t>
            </w:r>
          </w:p>
        </w:tc>
        <w:tc>
          <w:tcPr>
            <w:tcW w:w="1890" w:type="dxa"/>
            <w:vAlign w:val="center"/>
            <w:hideMark/>
          </w:tcPr>
          <w:p w14:paraId="3AC665C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Նալբանդյան գյուղ </w:t>
            </w:r>
          </w:p>
        </w:tc>
        <w:tc>
          <w:tcPr>
            <w:tcW w:w="360" w:type="dxa"/>
            <w:vAlign w:val="center"/>
          </w:tcPr>
          <w:p w14:paraId="683BE5A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A312DC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FB66B5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0" w:type="dxa"/>
            <w:vAlign w:val="center"/>
            <w:hideMark/>
          </w:tcPr>
          <w:p w14:paraId="14416EB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 Արմավիր </w:t>
            </w:r>
          </w:p>
        </w:tc>
        <w:tc>
          <w:tcPr>
            <w:tcW w:w="1890" w:type="dxa"/>
            <w:vAlign w:val="center"/>
            <w:hideMark/>
          </w:tcPr>
          <w:p w14:paraId="2D40D7EB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 Արմավիր գյուղ </w:t>
            </w:r>
          </w:p>
        </w:tc>
        <w:tc>
          <w:tcPr>
            <w:tcW w:w="360" w:type="dxa"/>
            <w:vAlign w:val="center"/>
          </w:tcPr>
          <w:p w14:paraId="2BA814C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0520CA1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BB5A97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0" w:type="dxa"/>
            <w:vAlign w:val="center"/>
            <w:hideMark/>
          </w:tcPr>
          <w:p w14:paraId="0334393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Նոր Արտագերս</w:t>
            </w:r>
          </w:p>
        </w:tc>
        <w:tc>
          <w:tcPr>
            <w:tcW w:w="1890" w:type="dxa"/>
            <w:vAlign w:val="center"/>
            <w:hideMark/>
          </w:tcPr>
          <w:p w14:paraId="0582CE5E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 Արտագերս գյուղ </w:t>
            </w:r>
          </w:p>
        </w:tc>
        <w:tc>
          <w:tcPr>
            <w:tcW w:w="360" w:type="dxa"/>
            <w:vAlign w:val="center"/>
          </w:tcPr>
          <w:p w14:paraId="06339D2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93DE5F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5F4776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0" w:type="dxa"/>
            <w:vAlign w:val="center"/>
            <w:hideMark/>
          </w:tcPr>
          <w:p w14:paraId="1E96323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 Կեսարիա </w:t>
            </w:r>
          </w:p>
        </w:tc>
        <w:tc>
          <w:tcPr>
            <w:tcW w:w="1890" w:type="dxa"/>
            <w:vAlign w:val="center"/>
            <w:hideMark/>
          </w:tcPr>
          <w:p w14:paraId="0311E159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 Կեսարիա գյուղ </w:t>
            </w:r>
          </w:p>
        </w:tc>
        <w:tc>
          <w:tcPr>
            <w:tcW w:w="360" w:type="dxa"/>
            <w:vAlign w:val="center"/>
          </w:tcPr>
          <w:p w14:paraId="5FFEB3A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8E9C1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6ACAB6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0" w:type="dxa"/>
            <w:vAlign w:val="center"/>
            <w:hideMark/>
          </w:tcPr>
          <w:p w14:paraId="09381A0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Նորակերտ </w:t>
            </w:r>
          </w:p>
        </w:tc>
        <w:tc>
          <w:tcPr>
            <w:tcW w:w="1890" w:type="dxa"/>
            <w:vAlign w:val="center"/>
            <w:hideMark/>
          </w:tcPr>
          <w:p w14:paraId="484B84A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Նորակերտ գյուղ </w:t>
            </w:r>
          </w:p>
        </w:tc>
        <w:tc>
          <w:tcPr>
            <w:tcW w:w="360" w:type="dxa"/>
            <w:vAlign w:val="center"/>
          </w:tcPr>
          <w:p w14:paraId="142D4CD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494E1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A5AD5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0" w:type="dxa"/>
            <w:vAlign w:val="center"/>
            <w:hideMark/>
          </w:tcPr>
          <w:p w14:paraId="30F817C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Նորապատ </w:t>
            </w:r>
          </w:p>
        </w:tc>
        <w:tc>
          <w:tcPr>
            <w:tcW w:w="1890" w:type="dxa"/>
            <w:vAlign w:val="center"/>
            <w:hideMark/>
          </w:tcPr>
          <w:p w14:paraId="38B53570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Նորապատ գյուղ </w:t>
            </w:r>
          </w:p>
        </w:tc>
        <w:tc>
          <w:tcPr>
            <w:tcW w:w="360" w:type="dxa"/>
            <w:vAlign w:val="center"/>
          </w:tcPr>
          <w:p w14:paraId="1ACFE51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4D4B3A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E888C9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0" w:type="dxa"/>
            <w:vAlign w:val="center"/>
            <w:hideMark/>
          </w:tcPr>
          <w:p w14:paraId="6785B97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Նորավան</w:t>
            </w:r>
          </w:p>
        </w:tc>
        <w:tc>
          <w:tcPr>
            <w:tcW w:w="1890" w:type="dxa"/>
            <w:vAlign w:val="center"/>
            <w:hideMark/>
          </w:tcPr>
          <w:p w14:paraId="102A0BAA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Նորավան գյուղ</w:t>
            </w:r>
          </w:p>
        </w:tc>
        <w:tc>
          <w:tcPr>
            <w:tcW w:w="360" w:type="dxa"/>
            <w:vAlign w:val="center"/>
          </w:tcPr>
          <w:p w14:paraId="380E3A0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B3C368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FDAFD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0" w:type="dxa"/>
            <w:vAlign w:val="center"/>
            <w:hideMark/>
          </w:tcPr>
          <w:p w14:paraId="25509E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Շահումյան </w:t>
            </w:r>
          </w:p>
        </w:tc>
        <w:tc>
          <w:tcPr>
            <w:tcW w:w="1890" w:type="dxa"/>
            <w:vAlign w:val="center"/>
            <w:hideMark/>
          </w:tcPr>
          <w:p w14:paraId="20CD5B94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Շահումյան գյուղ </w:t>
            </w:r>
          </w:p>
        </w:tc>
        <w:tc>
          <w:tcPr>
            <w:tcW w:w="360" w:type="dxa"/>
            <w:vAlign w:val="center"/>
          </w:tcPr>
          <w:p w14:paraId="013F0F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B0065B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049C2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0" w:type="dxa"/>
            <w:vAlign w:val="center"/>
            <w:hideMark/>
          </w:tcPr>
          <w:p w14:paraId="4BE86C7F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Շահումյանի թռչնաֆաբրիկա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2E973189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 xml:space="preserve">Շահումյանի թռչնաֆաբրիկա գյուղ </w:t>
            </w:r>
          </w:p>
        </w:tc>
        <w:tc>
          <w:tcPr>
            <w:tcW w:w="360" w:type="dxa"/>
            <w:vAlign w:val="center"/>
          </w:tcPr>
          <w:p w14:paraId="79541D9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530C9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4A6C41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0" w:type="dxa"/>
            <w:vAlign w:val="center"/>
            <w:hideMark/>
          </w:tcPr>
          <w:p w14:paraId="4727C67D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Շենավան</w:t>
            </w:r>
          </w:p>
        </w:tc>
        <w:tc>
          <w:tcPr>
            <w:tcW w:w="1890" w:type="dxa"/>
            <w:vAlign w:val="center"/>
            <w:hideMark/>
          </w:tcPr>
          <w:p w14:paraId="5BF6912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Շենավան գյուղ </w:t>
            </w:r>
          </w:p>
        </w:tc>
        <w:tc>
          <w:tcPr>
            <w:tcW w:w="360" w:type="dxa"/>
            <w:vAlign w:val="center"/>
          </w:tcPr>
          <w:p w14:paraId="1D2CA7D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10D555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BA119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0" w:type="dxa"/>
            <w:vAlign w:val="center"/>
            <w:hideMark/>
          </w:tcPr>
          <w:p w14:paraId="3C40B09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Շենիկ </w:t>
            </w:r>
          </w:p>
        </w:tc>
        <w:tc>
          <w:tcPr>
            <w:tcW w:w="1890" w:type="dxa"/>
            <w:vAlign w:val="center"/>
            <w:hideMark/>
          </w:tcPr>
          <w:p w14:paraId="18C313D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Շենիկ գյուղ </w:t>
            </w:r>
          </w:p>
        </w:tc>
        <w:tc>
          <w:tcPr>
            <w:tcW w:w="360" w:type="dxa"/>
            <w:vAlign w:val="center"/>
          </w:tcPr>
          <w:p w14:paraId="0EDD763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6ECFA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90461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0" w:type="dxa"/>
            <w:vAlign w:val="center"/>
            <w:hideMark/>
          </w:tcPr>
          <w:p w14:paraId="54DCFB5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Ոսկեհատ</w:t>
            </w:r>
          </w:p>
        </w:tc>
        <w:tc>
          <w:tcPr>
            <w:tcW w:w="1890" w:type="dxa"/>
            <w:vAlign w:val="center"/>
            <w:hideMark/>
          </w:tcPr>
          <w:p w14:paraId="3CA38B3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Ոսկեհատ գյուղ </w:t>
            </w:r>
          </w:p>
        </w:tc>
        <w:tc>
          <w:tcPr>
            <w:tcW w:w="360" w:type="dxa"/>
            <w:vAlign w:val="center"/>
          </w:tcPr>
          <w:p w14:paraId="6921209C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B6BEC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44AEB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0" w:type="dxa"/>
            <w:vAlign w:val="center"/>
            <w:hideMark/>
          </w:tcPr>
          <w:p w14:paraId="31EE629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Պտղունք </w:t>
            </w:r>
          </w:p>
        </w:tc>
        <w:tc>
          <w:tcPr>
            <w:tcW w:w="1890" w:type="dxa"/>
            <w:vAlign w:val="center"/>
            <w:hideMark/>
          </w:tcPr>
          <w:p w14:paraId="21490D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Պտղունք գյուղ </w:t>
            </w:r>
          </w:p>
        </w:tc>
        <w:tc>
          <w:tcPr>
            <w:tcW w:w="360" w:type="dxa"/>
            <w:vAlign w:val="center"/>
          </w:tcPr>
          <w:p w14:paraId="0AA06E5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8A2DC0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C2903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0" w:type="dxa"/>
            <w:vAlign w:val="center"/>
            <w:hideMark/>
          </w:tcPr>
          <w:p w14:paraId="6B2394B3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Ջանֆիդա </w:t>
            </w:r>
          </w:p>
        </w:tc>
        <w:tc>
          <w:tcPr>
            <w:tcW w:w="1890" w:type="dxa"/>
            <w:vAlign w:val="center"/>
            <w:hideMark/>
          </w:tcPr>
          <w:p w14:paraId="4F0C877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Ջանֆիդա գյուղ </w:t>
            </w:r>
          </w:p>
        </w:tc>
        <w:tc>
          <w:tcPr>
            <w:tcW w:w="360" w:type="dxa"/>
            <w:vAlign w:val="center"/>
          </w:tcPr>
          <w:p w14:paraId="2EB6DF5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15CB08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DFE71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0" w:type="dxa"/>
            <w:vAlign w:val="center"/>
            <w:hideMark/>
          </w:tcPr>
          <w:p w14:paraId="5AB0279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Ջրաշեն </w:t>
            </w:r>
          </w:p>
        </w:tc>
        <w:tc>
          <w:tcPr>
            <w:tcW w:w="1890" w:type="dxa"/>
            <w:vAlign w:val="center"/>
            <w:hideMark/>
          </w:tcPr>
          <w:p w14:paraId="32EB3FA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Ջրաշեն գյուղ </w:t>
            </w:r>
          </w:p>
        </w:tc>
        <w:tc>
          <w:tcPr>
            <w:tcW w:w="360" w:type="dxa"/>
            <w:vAlign w:val="center"/>
          </w:tcPr>
          <w:p w14:paraId="05F55F7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100B1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EDD3E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0" w:type="dxa"/>
            <w:vAlign w:val="center"/>
            <w:hideMark/>
          </w:tcPr>
          <w:p w14:paraId="7DE75E71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Ջրառատ </w:t>
            </w:r>
          </w:p>
        </w:tc>
        <w:tc>
          <w:tcPr>
            <w:tcW w:w="1890" w:type="dxa"/>
            <w:vAlign w:val="center"/>
            <w:hideMark/>
          </w:tcPr>
          <w:p w14:paraId="301F1C39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Ջրառատ գյուղ </w:t>
            </w:r>
          </w:p>
        </w:tc>
        <w:tc>
          <w:tcPr>
            <w:tcW w:w="360" w:type="dxa"/>
            <w:vAlign w:val="center"/>
          </w:tcPr>
          <w:p w14:paraId="348A844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23DCCB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2AF90B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0" w:type="dxa"/>
            <w:vAlign w:val="center"/>
            <w:hideMark/>
          </w:tcPr>
          <w:p w14:paraId="34500D1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Ջրարբի</w:t>
            </w:r>
          </w:p>
        </w:tc>
        <w:tc>
          <w:tcPr>
            <w:tcW w:w="1890" w:type="dxa"/>
            <w:vAlign w:val="center"/>
            <w:hideMark/>
          </w:tcPr>
          <w:p w14:paraId="7E12AC7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  <w:highlight w:val="red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Ջրարբի գյուղ </w:t>
            </w:r>
          </w:p>
        </w:tc>
        <w:tc>
          <w:tcPr>
            <w:tcW w:w="360" w:type="dxa"/>
            <w:vAlign w:val="center"/>
          </w:tcPr>
          <w:p w14:paraId="2D6FB9F6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366C97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E4353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0" w:type="dxa"/>
            <w:vAlign w:val="center"/>
            <w:hideMark/>
          </w:tcPr>
          <w:p w14:paraId="58DB696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Գեղակերտ</w:t>
            </w:r>
          </w:p>
        </w:tc>
        <w:tc>
          <w:tcPr>
            <w:tcW w:w="1890" w:type="dxa"/>
            <w:vAlign w:val="center"/>
            <w:hideMark/>
          </w:tcPr>
          <w:p w14:paraId="7467AB78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  <w:highlight w:val="red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Գեղակերտ գյուղ </w:t>
            </w:r>
          </w:p>
        </w:tc>
        <w:tc>
          <w:tcPr>
            <w:tcW w:w="360" w:type="dxa"/>
            <w:vAlign w:val="center"/>
          </w:tcPr>
          <w:p w14:paraId="482A21FD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9DFB7E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4AC86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0" w:type="dxa"/>
            <w:vAlign w:val="center"/>
            <w:hideMark/>
          </w:tcPr>
          <w:p w14:paraId="74F79EF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GHEA Grapalat"/>
                <w:sz w:val="16"/>
                <w:szCs w:val="16"/>
              </w:rPr>
              <w:t>Ալաշկերտ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A9956D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Ալաշկերտ գյուղ </w:t>
            </w:r>
          </w:p>
        </w:tc>
        <w:tc>
          <w:tcPr>
            <w:tcW w:w="360" w:type="dxa"/>
            <w:vAlign w:val="center"/>
          </w:tcPr>
          <w:p w14:paraId="47A68240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002EE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69EECE9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0" w:type="dxa"/>
            <w:vAlign w:val="center"/>
            <w:hideMark/>
          </w:tcPr>
          <w:p w14:paraId="49F3983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Վանանդ </w:t>
            </w:r>
          </w:p>
        </w:tc>
        <w:tc>
          <w:tcPr>
            <w:tcW w:w="1890" w:type="dxa"/>
            <w:vAlign w:val="center"/>
            <w:hideMark/>
          </w:tcPr>
          <w:p w14:paraId="21241DB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Վանանդ գյուղ </w:t>
            </w:r>
          </w:p>
        </w:tc>
        <w:tc>
          <w:tcPr>
            <w:tcW w:w="360" w:type="dxa"/>
            <w:vAlign w:val="center"/>
          </w:tcPr>
          <w:p w14:paraId="0195199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3757AF5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B7CC7E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0" w:type="dxa"/>
            <w:vAlign w:val="center"/>
            <w:hideMark/>
          </w:tcPr>
          <w:p w14:paraId="1D0DDC9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Վարդանաշեն </w:t>
            </w:r>
          </w:p>
        </w:tc>
        <w:tc>
          <w:tcPr>
            <w:tcW w:w="1890" w:type="dxa"/>
            <w:vAlign w:val="center"/>
            <w:hideMark/>
          </w:tcPr>
          <w:p w14:paraId="37D51188" w14:textId="77777777" w:rsidR="00F573E1" w:rsidRPr="00E67256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 w:cs="Calibri"/>
                <w:sz w:val="16"/>
                <w:szCs w:val="16"/>
              </w:rPr>
              <w:t>Վարդանաշեն 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40E657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8A9A0A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9EE9B6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0" w:type="dxa"/>
            <w:vAlign w:val="center"/>
            <w:hideMark/>
          </w:tcPr>
          <w:p w14:paraId="11CBE555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Տալվորիկ </w:t>
            </w:r>
          </w:p>
        </w:tc>
        <w:tc>
          <w:tcPr>
            <w:tcW w:w="1890" w:type="dxa"/>
            <w:vAlign w:val="center"/>
            <w:hideMark/>
          </w:tcPr>
          <w:p w14:paraId="5629A27A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Տալվորիկ գյուղ </w:t>
            </w:r>
          </w:p>
        </w:tc>
        <w:tc>
          <w:tcPr>
            <w:tcW w:w="360" w:type="dxa"/>
            <w:vAlign w:val="center"/>
          </w:tcPr>
          <w:p w14:paraId="164B0FC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720545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862D6A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0" w:type="dxa"/>
            <w:vAlign w:val="center"/>
            <w:hideMark/>
          </w:tcPr>
          <w:p w14:paraId="7C894586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Տանձուտ </w:t>
            </w:r>
          </w:p>
        </w:tc>
        <w:tc>
          <w:tcPr>
            <w:tcW w:w="1890" w:type="dxa"/>
            <w:vAlign w:val="center"/>
            <w:hideMark/>
          </w:tcPr>
          <w:p w14:paraId="393D15F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Տանձուտ գյուղ </w:t>
            </w:r>
          </w:p>
        </w:tc>
        <w:tc>
          <w:tcPr>
            <w:tcW w:w="360" w:type="dxa"/>
            <w:vAlign w:val="center"/>
          </w:tcPr>
          <w:p w14:paraId="7781BC4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D00422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518812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0" w:type="dxa"/>
            <w:vAlign w:val="center"/>
            <w:hideMark/>
          </w:tcPr>
          <w:p w14:paraId="58DDDFEC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Տարոնիկ </w:t>
            </w:r>
          </w:p>
        </w:tc>
        <w:tc>
          <w:tcPr>
            <w:tcW w:w="1890" w:type="dxa"/>
            <w:vAlign w:val="center"/>
            <w:hideMark/>
          </w:tcPr>
          <w:p w14:paraId="52E44237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Տարոնիկ գյուղ </w:t>
            </w:r>
          </w:p>
        </w:tc>
        <w:tc>
          <w:tcPr>
            <w:tcW w:w="360" w:type="dxa"/>
            <w:vAlign w:val="center"/>
          </w:tcPr>
          <w:p w14:paraId="19CD1DE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813DF0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F62D2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0" w:type="dxa"/>
            <w:vAlign w:val="center"/>
            <w:hideMark/>
          </w:tcPr>
          <w:p w14:paraId="282F158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>Փարաքար</w:t>
            </w:r>
          </w:p>
        </w:tc>
        <w:tc>
          <w:tcPr>
            <w:tcW w:w="1890" w:type="dxa"/>
            <w:vAlign w:val="center"/>
            <w:hideMark/>
          </w:tcPr>
          <w:p w14:paraId="31588B4B" w14:textId="77777777" w:rsidR="00F573E1" w:rsidRPr="00E67256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 w:cs="Calibri"/>
                <w:sz w:val="16"/>
                <w:szCs w:val="16"/>
              </w:rPr>
              <w:t>Փարաքար 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2CE49423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96A0C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5FE0FE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0" w:type="dxa"/>
            <w:vAlign w:val="center"/>
            <w:hideMark/>
          </w:tcPr>
          <w:p w14:paraId="324734C2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0BFD110" w14:textId="77777777" w:rsidR="00F573E1" w:rsidRPr="00E67256" w:rsidRDefault="00F573E1" w:rsidP="00C857F8">
            <w:pPr>
              <w:shd w:val="clear" w:color="auto" w:fill="FFFFFF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E67256">
              <w:rPr>
                <w:rFonts w:ascii="GHEA Grapalat" w:hAnsi="GHEA Grapalat" w:cs="GHEA Grapalat"/>
                <w:sz w:val="16"/>
                <w:szCs w:val="16"/>
              </w:rPr>
              <w:t>Թաիրով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E67256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E6725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14:paraId="09C443CF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5B12044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469B737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0" w:type="dxa"/>
            <w:vAlign w:val="center"/>
            <w:hideMark/>
          </w:tcPr>
          <w:p w14:paraId="66A66184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Փշատավան </w:t>
            </w:r>
          </w:p>
        </w:tc>
        <w:tc>
          <w:tcPr>
            <w:tcW w:w="1890" w:type="dxa"/>
            <w:vAlign w:val="center"/>
            <w:hideMark/>
          </w:tcPr>
          <w:p w14:paraId="17F7E90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Փշատավան գյուղ </w:t>
            </w:r>
          </w:p>
        </w:tc>
        <w:tc>
          <w:tcPr>
            <w:tcW w:w="360" w:type="dxa"/>
            <w:vAlign w:val="center"/>
          </w:tcPr>
          <w:p w14:paraId="1CB4B1B4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2E9A38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D3B195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0" w:type="dxa"/>
            <w:vAlign w:val="center"/>
            <w:hideMark/>
          </w:tcPr>
          <w:p w14:paraId="3F4820FB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Քարակերտ </w:t>
            </w:r>
          </w:p>
        </w:tc>
        <w:tc>
          <w:tcPr>
            <w:tcW w:w="1890" w:type="dxa"/>
            <w:vAlign w:val="center"/>
            <w:hideMark/>
          </w:tcPr>
          <w:p w14:paraId="4D26191F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Քարակերտ գյուղ </w:t>
            </w:r>
          </w:p>
        </w:tc>
        <w:tc>
          <w:tcPr>
            <w:tcW w:w="360" w:type="dxa"/>
            <w:vAlign w:val="center"/>
          </w:tcPr>
          <w:p w14:paraId="499E8F3B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1DE1D4B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332465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0" w:type="dxa"/>
            <w:vAlign w:val="center"/>
            <w:hideMark/>
          </w:tcPr>
          <w:p w14:paraId="1D0812EE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Ֆերիկ </w:t>
            </w:r>
          </w:p>
        </w:tc>
        <w:tc>
          <w:tcPr>
            <w:tcW w:w="1890" w:type="dxa"/>
            <w:vAlign w:val="center"/>
            <w:hideMark/>
          </w:tcPr>
          <w:p w14:paraId="59CAFEF0" w14:textId="77777777" w:rsidR="00F573E1" w:rsidRPr="00E67256" w:rsidRDefault="00F573E1" w:rsidP="00C857F8">
            <w:pPr>
              <w:shd w:val="clear" w:color="auto" w:fill="FFFFFF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E67256">
              <w:rPr>
                <w:rFonts w:ascii="GHEA Grapalat" w:hAnsi="GHEA Grapalat"/>
                <w:sz w:val="16"/>
                <w:szCs w:val="16"/>
              </w:rPr>
              <w:t xml:space="preserve">Ֆերիկ գյուղ </w:t>
            </w:r>
          </w:p>
        </w:tc>
        <w:tc>
          <w:tcPr>
            <w:tcW w:w="360" w:type="dxa"/>
            <w:vAlign w:val="center"/>
          </w:tcPr>
          <w:p w14:paraId="5BA32C28" w14:textId="77777777" w:rsidR="00F573E1" w:rsidRPr="00E67256" w:rsidRDefault="00F573E1" w:rsidP="00C857F8">
            <w:pPr>
              <w:shd w:val="clear" w:color="auto" w:fill="FFFFFF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7256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7BAB7189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7B2F7FEA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684B2A9E" w14:textId="77777777" w:rsidR="00F573E1" w:rsidRDefault="00F573E1" w:rsidP="00F573E1">
      <w:pPr>
        <w:spacing w:line="192" w:lineRule="auto"/>
        <w:jc w:val="center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8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6"/>
        <w:gridCol w:w="1896"/>
        <w:gridCol w:w="355"/>
      </w:tblGrid>
      <w:tr w:rsidR="00F573E1" w:rsidRPr="00F573E1" w14:paraId="1D845724" w14:textId="77777777" w:rsidTr="00161F83">
        <w:trPr>
          <w:tblCellSpacing w:w="0" w:type="dxa"/>
        </w:trPr>
        <w:tc>
          <w:tcPr>
            <w:tcW w:w="4593" w:type="dxa"/>
            <w:gridSpan w:val="4"/>
            <w:vAlign w:val="center"/>
          </w:tcPr>
          <w:p w14:paraId="26AEDDEB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E67256">
              <w:rPr>
                <w:rFonts w:ascii="Calibri" w:hAnsi="Calibri" w:cs="Calibri"/>
                <w:sz w:val="16"/>
                <w:szCs w:val="16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Գեղարքունիքի մարզ</w:t>
            </w:r>
          </w:p>
        </w:tc>
      </w:tr>
      <w:tr w:rsidR="00F573E1" w:rsidRPr="00F573E1" w14:paraId="517949B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0FC0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3" w:type="dxa"/>
          </w:tcPr>
          <w:p w14:paraId="6C5C49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3" w:type="dxa"/>
          </w:tcPr>
          <w:p w14:paraId="2B865658" w14:textId="77777777" w:rsidR="00F573E1" w:rsidRPr="00F573E1" w:rsidRDefault="00F573E1" w:rsidP="00C857F8">
            <w:pPr>
              <w:spacing w:line="192" w:lineRule="auto"/>
              <w:ind w:left="43" w:hanging="10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54" w:type="dxa"/>
            <w:vAlign w:val="center"/>
          </w:tcPr>
          <w:p w14:paraId="5BAB30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7790BE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50D5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14:paraId="5C6BDC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Գավառ (Կամո) </w:t>
            </w:r>
          </w:p>
        </w:tc>
        <w:tc>
          <w:tcPr>
            <w:tcW w:w="1893" w:type="dxa"/>
            <w:vAlign w:val="center"/>
            <w:hideMark/>
          </w:tcPr>
          <w:p w14:paraId="30EB1A0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</w:t>
            </w:r>
            <w:r w:rsidRPr="00F573E1">
              <w:rPr>
                <w:rFonts w:ascii="GHEA Grapalat" w:hAnsi="GHEA Grapalat" w:cs="Calibri"/>
                <w:sz w:val="16"/>
                <w:szCs w:val="16"/>
              </w:rPr>
              <w:t>ավառ (Կամո) քաղաք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652F47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CB5357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C9E6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3" w:type="dxa"/>
            <w:vAlign w:val="center"/>
            <w:hideMark/>
          </w:tcPr>
          <w:p w14:paraId="518C1B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Ճամբարակ </w:t>
            </w:r>
          </w:p>
        </w:tc>
        <w:tc>
          <w:tcPr>
            <w:tcW w:w="1893" w:type="dxa"/>
            <w:vAlign w:val="center"/>
            <w:hideMark/>
          </w:tcPr>
          <w:p w14:paraId="07164A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Ճամբարակ քաղաք </w:t>
            </w:r>
          </w:p>
        </w:tc>
        <w:tc>
          <w:tcPr>
            <w:tcW w:w="354" w:type="dxa"/>
            <w:vAlign w:val="center"/>
          </w:tcPr>
          <w:p w14:paraId="7D3105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1178B8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D0028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</w:t>
            </w:r>
          </w:p>
        </w:tc>
        <w:tc>
          <w:tcPr>
            <w:tcW w:w="1893" w:type="dxa"/>
            <w:vAlign w:val="center"/>
            <w:hideMark/>
          </w:tcPr>
          <w:p w14:paraId="7CFE8E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CA11B9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Այգուտ գյուղ</w:t>
            </w:r>
          </w:p>
        </w:tc>
        <w:tc>
          <w:tcPr>
            <w:tcW w:w="354" w:type="dxa"/>
            <w:vAlign w:val="center"/>
          </w:tcPr>
          <w:p w14:paraId="5BACD94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C51E27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515A2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</w:t>
            </w:r>
          </w:p>
        </w:tc>
        <w:tc>
          <w:tcPr>
            <w:tcW w:w="1893" w:type="dxa"/>
            <w:vAlign w:val="center"/>
            <w:hideMark/>
          </w:tcPr>
          <w:p w14:paraId="7EFC0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4AEFE04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Անտառամեջ գյուղ</w:t>
            </w:r>
          </w:p>
        </w:tc>
        <w:tc>
          <w:tcPr>
            <w:tcW w:w="354" w:type="dxa"/>
            <w:vAlign w:val="center"/>
          </w:tcPr>
          <w:p w14:paraId="6853A7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6AF3C5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68C9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</w:t>
            </w:r>
          </w:p>
        </w:tc>
        <w:tc>
          <w:tcPr>
            <w:tcW w:w="1893" w:type="dxa"/>
            <w:vAlign w:val="center"/>
            <w:hideMark/>
          </w:tcPr>
          <w:p w14:paraId="7B0982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6D816B8" w14:textId="77777777" w:rsidR="00F573E1" w:rsidRPr="00F573E1" w:rsidRDefault="00F573E1" w:rsidP="00C857F8">
            <w:pPr>
              <w:spacing w:before="100" w:beforeAutospacing="1" w:after="100" w:afterAutospacing="1" w:line="168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Արծվաշեն 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br/>
              <w:t>(ժամանակավորապես գտնվում է Ադրբեջանի վերահսկողության տակ)</w:t>
            </w:r>
          </w:p>
        </w:tc>
        <w:tc>
          <w:tcPr>
            <w:tcW w:w="354" w:type="dxa"/>
            <w:vAlign w:val="center"/>
          </w:tcPr>
          <w:p w14:paraId="1AEC4F6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4DD25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BA9F31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</w:t>
            </w:r>
          </w:p>
        </w:tc>
        <w:tc>
          <w:tcPr>
            <w:tcW w:w="1893" w:type="dxa"/>
            <w:vAlign w:val="center"/>
            <w:hideMark/>
          </w:tcPr>
          <w:p w14:paraId="01DEFF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2F476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Բարեպատ գյուղ</w:t>
            </w:r>
          </w:p>
        </w:tc>
        <w:tc>
          <w:tcPr>
            <w:tcW w:w="354" w:type="dxa"/>
            <w:vAlign w:val="center"/>
          </w:tcPr>
          <w:p w14:paraId="576484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088D9B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28A5E6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</w:t>
            </w:r>
          </w:p>
        </w:tc>
        <w:tc>
          <w:tcPr>
            <w:tcW w:w="1893" w:type="dxa"/>
            <w:vAlign w:val="center"/>
            <w:hideMark/>
          </w:tcPr>
          <w:p w14:paraId="015505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5BD857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Գետիկ գյուղ</w:t>
            </w:r>
          </w:p>
        </w:tc>
        <w:tc>
          <w:tcPr>
            <w:tcW w:w="354" w:type="dxa"/>
            <w:vAlign w:val="center"/>
          </w:tcPr>
          <w:p w14:paraId="42B68E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4B4C7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D146D4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</w:t>
            </w:r>
          </w:p>
        </w:tc>
        <w:tc>
          <w:tcPr>
            <w:tcW w:w="1893" w:type="dxa"/>
            <w:vAlign w:val="center"/>
            <w:hideMark/>
          </w:tcPr>
          <w:p w14:paraId="23B076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3CDAA3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Դպրաբակ գյուղ</w:t>
            </w:r>
          </w:p>
        </w:tc>
        <w:tc>
          <w:tcPr>
            <w:tcW w:w="354" w:type="dxa"/>
            <w:vAlign w:val="center"/>
          </w:tcPr>
          <w:p w14:paraId="44090D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22AE75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5C1584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</w:t>
            </w:r>
          </w:p>
        </w:tc>
        <w:tc>
          <w:tcPr>
            <w:tcW w:w="1893" w:type="dxa"/>
            <w:vAlign w:val="center"/>
            <w:hideMark/>
          </w:tcPr>
          <w:p w14:paraId="0563AC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BDB94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Թթուջուր գյուղ</w:t>
            </w:r>
          </w:p>
        </w:tc>
        <w:tc>
          <w:tcPr>
            <w:tcW w:w="354" w:type="dxa"/>
            <w:vAlign w:val="center"/>
          </w:tcPr>
          <w:p w14:paraId="11E6E6A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275402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F9AC3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3" w:type="dxa"/>
            <w:vAlign w:val="center"/>
            <w:hideMark/>
          </w:tcPr>
          <w:p w14:paraId="5F501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EBCC6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Կալավան գյուղ</w:t>
            </w:r>
          </w:p>
        </w:tc>
        <w:tc>
          <w:tcPr>
            <w:tcW w:w="354" w:type="dxa"/>
            <w:vAlign w:val="center"/>
          </w:tcPr>
          <w:p w14:paraId="4B1227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7B4ACF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72A5C4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3" w:type="dxa"/>
            <w:vAlign w:val="center"/>
            <w:hideMark/>
          </w:tcPr>
          <w:p w14:paraId="6F23CA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B2798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Ձորավանք գյուղ</w:t>
            </w:r>
          </w:p>
        </w:tc>
        <w:tc>
          <w:tcPr>
            <w:tcW w:w="354" w:type="dxa"/>
            <w:vAlign w:val="center"/>
          </w:tcPr>
          <w:p w14:paraId="492190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FC91F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95BB3A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3" w:type="dxa"/>
            <w:vAlign w:val="center"/>
            <w:hideMark/>
          </w:tcPr>
          <w:p w14:paraId="2E08E6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66DE09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Ճապկուտ գյուղ</w:t>
            </w:r>
          </w:p>
        </w:tc>
        <w:tc>
          <w:tcPr>
            <w:tcW w:w="354" w:type="dxa"/>
            <w:vAlign w:val="center"/>
          </w:tcPr>
          <w:p w14:paraId="604D6A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F405C6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877764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3" w:type="dxa"/>
            <w:vAlign w:val="center"/>
            <w:hideMark/>
          </w:tcPr>
          <w:p w14:paraId="5A02918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F9610A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Մարտունի գյուղ</w:t>
            </w:r>
          </w:p>
        </w:tc>
        <w:tc>
          <w:tcPr>
            <w:tcW w:w="354" w:type="dxa"/>
            <w:vAlign w:val="center"/>
          </w:tcPr>
          <w:p w14:paraId="2B08E4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468C12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325DA1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3" w:type="dxa"/>
            <w:vAlign w:val="center"/>
            <w:hideMark/>
          </w:tcPr>
          <w:p w14:paraId="4E2DB7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AD319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Վահան գյուղ</w:t>
            </w:r>
          </w:p>
        </w:tc>
        <w:tc>
          <w:tcPr>
            <w:tcW w:w="354" w:type="dxa"/>
            <w:vAlign w:val="center"/>
          </w:tcPr>
          <w:p w14:paraId="1F9579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65C781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1C5D1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3" w:type="dxa"/>
            <w:vAlign w:val="center"/>
            <w:hideMark/>
          </w:tcPr>
          <w:p w14:paraId="1CF2A7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Մարտունի </w:t>
            </w:r>
          </w:p>
        </w:tc>
        <w:tc>
          <w:tcPr>
            <w:tcW w:w="1893" w:type="dxa"/>
            <w:vAlign w:val="center"/>
            <w:hideMark/>
          </w:tcPr>
          <w:p w14:paraId="2417BFF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Մարտունի քաղաք </w:t>
            </w:r>
          </w:p>
        </w:tc>
        <w:tc>
          <w:tcPr>
            <w:tcW w:w="354" w:type="dxa"/>
            <w:vAlign w:val="center"/>
          </w:tcPr>
          <w:p w14:paraId="3E2D2E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D120F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47854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3" w:type="dxa"/>
            <w:vAlign w:val="center"/>
            <w:hideMark/>
          </w:tcPr>
          <w:p w14:paraId="174942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Սևան</w:t>
            </w:r>
          </w:p>
        </w:tc>
        <w:tc>
          <w:tcPr>
            <w:tcW w:w="1893" w:type="dxa"/>
            <w:vAlign w:val="center"/>
            <w:hideMark/>
          </w:tcPr>
          <w:p w14:paraId="707ED874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Սևան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քաղաք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D42C0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A8167B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5EB0E1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3" w:type="dxa"/>
            <w:vAlign w:val="center"/>
            <w:hideMark/>
          </w:tcPr>
          <w:p w14:paraId="158902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4427D599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Գագարին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473A16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0B9C9A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17393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3" w:type="dxa"/>
            <w:vAlign w:val="center"/>
            <w:hideMark/>
          </w:tcPr>
          <w:p w14:paraId="79F5D5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Վարդենիս </w:t>
            </w:r>
          </w:p>
        </w:tc>
        <w:tc>
          <w:tcPr>
            <w:tcW w:w="1893" w:type="dxa"/>
            <w:vAlign w:val="center"/>
            <w:hideMark/>
          </w:tcPr>
          <w:p w14:paraId="670A893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Վարդենիս քաղաք </w:t>
            </w:r>
          </w:p>
        </w:tc>
        <w:tc>
          <w:tcPr>
            <w:tcW w:w="354" w:type="dxa"/>
            <w:vAlign w:val="center"/>
          </w:tcPr>
          <w:p w14:paraId="1A3E3D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AAEF7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27B18D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3" w:type="dxa"/>
            <w:vAlign w:val="center"/>
            <w:hideMark/>
          </w:tcPr>
          <w:p w14:paraId="5775AB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83D75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Այրք գյուղ</w:t>
            </w:r>
          </w:p>
        </w:tc>
        <w:tc>
          <w:tcPr>
            <w:tcW w:w="354" w:type="dxa"/>
            <w:vAlign w:val="center"/>
          </w:tcPr>
          <w:p w14:paraId="48CF66E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ECFB4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B0F89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3" w:type="dxa"/>
            <w:vAlign w:val="center"/>
            <w:hideMark/>
          </w:tcPr>
          <w:p w14:paraId="473D0B8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BEFF1A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Ներքին Շորժա գյուղ</w:t>
            </w:r>
          </w:p>
        </w:tc>
        <w:tc>
          <w:tcPr>
            <w:tcW w:w="354" w:type="dxa"/>
            <w:vAlign w:val="center"/>
          </w:tcPr>
          <w:p w14:paraId="0F15F1E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EC8DB1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971025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3" w:type="dxa"/>
            <w:vAlign w:val="center"/>
            <w:hideMark/>
          </w:tcPr>
          <w:p w14:paraId="3F740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046E4F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Շորժա գյուղ</w:t>
            </w:r>
          </w:p>
        </w:tc>
        <w:tc>
          <w:tcPr>
            <w:tcW w:w="354" w:type="dxa"/>
            <w:vAlign w:val="center"/>
          </w:tcPr>
          <w:p w14:paraId="1ACB92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5528FA5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A89BB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3" w:type="dxa"/>
            <w:vAlign w:val="center"/>
            <w:hideMark/>
          </w:tcPr>
          <w:p w14:paraId="20FC34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Ախպրաձոր </w:t>
            </w:r>
          </w:p>
        </w:tc>
        <w:tc>
          <w:tcPr>
            <w:tcW w:w="1893" w:type="dxa"/>
            <w:vAlign w:val="center"/>
            <w:hideMark/>
          </w:tcPr>
          <w:p w14:paraId="068114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Ախպրաձոր գյուղ </w:t>
            </w:r>
          </w:p>
        </w:tc>
        <w:tc>
          <w:tcPr>
            <w:tcW w:w="354" w:type="dxa"/>
            <w:vAlign w:val="center"/>
          </w:tcPr>
          <w:p w14:paraId="2104EF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31F9D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B5D9E4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3" w:type="dxa"/>
            <w:vAlign w:val="center"/>
            <w:hideMark/>
          </w:tcPr>
          <w:p w14:paraId="318F0F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</w:t>
            </w:r>
          </w:p>
        </w:tc>
        <w:tc>
          <w:tcPr>
            <w:tcW w:w="1893" w:type="dxa"/>
            <w:vAlign w:val="center"/>
            <w:hideMark/>
          </w:tcPr>
          <w:p w14:paraId="585AE9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գյուղ </w:t>
            </w:r>
          </w:p>
        </w:tc>
        <w:tc>
          <w:tcPr>
            <w:tcW w:w="354" w:type="dxa"/>
            <w:vAlign w:val="center"/>
          </w:tcPr>
          <w:p w14:paraId="32BF7D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706715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4AAC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3" w:type="dxa"/>
            <w:vAlign w:val="center"/>
            <w:hideMark/>
          </w:tcPr>
          <w:p w14:paraId="72D362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Աստղաձոր </w:t>
            </w:r>
          </w:p>
        </w:tc>
        <w:tc>
          <w:tcPr>
            <w:tcW w:w="1893" w:type="dxa"/>
            <w:vAlign w:val="center"/>
            <w:hideMark/>
          </w:tcPr>
          <w:p w14:paraId="326E0D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Աստղաձոր գյուղ </w:t>
            </w:r>
          </w:p>
        </w:tc>
        <w:tc>
          <w:tcPr>
            <w:tcW w:w="354" w:type="dxa"/>
            <w:vAlign w:val="center"/>
          </w:tcPr>
          <w:p w14:paraId="430F24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047C53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D376A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3" w:type="dxa"/>
            <w:vAlign w:val="center"/>
            <w:hideMark/>
          </w:tcPr>
          <w:p w14:paraId="220084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Արծվանիստ </w:t>
            </w:r>
          </w:p>
        </w:tc>
        <w:tc>
          <w:tcPr>
            <w:tcW w:w="1893" w:type="dxa"/>
            <w:vAlign w:val="center"/>
            <w:hideMark/>
          </w:tcPr>
          <w:p w14:paraId="08DFBA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Արծվանիստ գյուղ </w:t>
            </w:r>
          </w:p>
        </w:tc>
        <w:tc>
          <w:tcPr>
            <w:tcW w:w="354" w:type="dxa"/>
            <w:vAlign w:val="center"/>
          </w:tcPr>
          <w:p w14:paraId="09F5A85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9B5B4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C6648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3" w:type="dxa"/>
            <w:vAlign w:val="center"/>
            <w:hideMark/>
          </w:tcPr>
          <w:p w14:paraId="0AE69F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Բերդկունք </w:t>
            </w:r>
          </w:p>
        </w:tc>
        <w:tc>
          <w:tcPr>
            <w:tcW w:w="1893" w:type="dxa"/>
            <w:vAlign w:val="center"/>
            <w:hideMark/>
          </w:tcPr>
          <w:p w14:paraId="4C741D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Բերդկունք գյուղ </w:t>
            </w:r>
          </w:p>
        </w:tc>
        <w:tc>
          <w:tcPr>
            <w:tcW w:w="354" w:type="dxa"/>
            <w:vAlign w:val="center"/>
          </w:tcPr>
          <w:p w14:paraId="1D9956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007A15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908D7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3" w:type="dxa"/>
            <w:vAlign w:val="center"/>
            <w:hideMark/>
          </w:tcPr>
          <w:p w14:paraId="73442C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Գանձակ </w:t>
            </w:r>
          </w:p>
        </w:tc>
        <w:tc>
          <w:tcPr>
            <w:tcW w:w="1893" w:type="dxa"/>
            <w:vAlign w:val="center"/>
            <w:hideMark/>
          </w:tcPr>
          <w:p w14:paraId="197E3A3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Գանձակ գյուղ </w:t>
            </w:r>
          </w:p>
        </w:tc>
        <w:tc>
          <w:tcPr>
            <w:tcW w:w="354" w:type="dxa"/>
            <w:vAlign w:val="center"/>
          </w:tcPr>
          <w:p w14:paraId="1A8CA0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79335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FC51A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3" w:type="dxa"/>
            <w:vAlign w:val="center"/>
            <w:hideMark/>
          </w:tcPr>
          <w:p w14:paraId="27A63F1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Գեղամասար </w:t>
            </w:r>
          </w:p>
        </w:tc>
        <w:tc>
          <w:tcPr>
            <w:tcW w:w="1893" w:type="dxa"/>
            <w:vAlign w:val="center"/>
            <w:hideMark/>
          </w:tcPr>
          <w:p w14:paraId="2FCF95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Սոթք գյուղ</w:t>
            </w:r>
          </w:p>
        </w:tc>
        <w:tc>
          <w:tcPr>
            <w:tcW w:w="354" w:type="dxa"/>
            <w:vAlign w:val="center"/>
          </w:tcPr>
          <w:p w14:paraId="49B471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262E32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B36D5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3" w:type="dxa"/>
            <w:vAlign w:val="center"/>
            <w:hideMark/>
          </w:tcPr>
          <w:p w14:paraId="2C7784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0116C1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 գյուղ</w:t>
            </w:r>
          </w:p>
        </w:tc>
        <w:tc>
          <w:tcPr>
            <w:tcW w:w="354" w:type="dxa"/>
            <w:vAlign w:val="center"/>
          </w:tcPr>
          <w:p w14:paraId="376D97B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09949F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6B1778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3" w:type="dxa"/>
            <w:vAlign w:val="center"/>
            <w:hideMark/>
          </w:tcPr>
          <w:p w14:paraId="01437B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4F3CDD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Ավազան գյուղ</w:t>
            </w:r>
          </w:p>
        </w:tc>
        <w:tc>
          <w:tcPr>
            <w:tcW w:w="354" w:type="dxa"/>
            <w:vAlign w:val="center"/>
          </w:tcPr>
          <w:p w14:paraId="682D656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F28AEB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3B7B42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3" w:type="dxa"/>
            <w:vAlign w:val="center"/>
            <w:hideMark/>
          </w:tcPr>
          <w:p w14:paraId="39879F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230D2E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Արեգունի գյուղ</w:t>
            </w:r>
          </w:p>
        </w:tc>
        <w:tc>
          <w:tcPr>
            <w:tcW w:w="354" w:type="dxa"/>
            <w:vAlign w:val="center"/>
          </w:tcPr>
          <w:p w14:paraId="4BBB654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A4347E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C40B4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3" w:type="dxa"/>
            <w:vAlign w:val="center"/>
            <w:hideMark/>
          </w:tcPr>
          <w:p w14:paraId="29F1B0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817CA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Արփունք գյուղ</w:t>
            </w:r>
          </w:p>
        </w:tc>
        <w:tc>
          <w:tcPr>
            <w:tcW w:w="354" w:type="dxa"/>
            <w:vAlign w:val="center"/>
          </w:tcPr>
          <w:p w14:paraId="03C0E5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EF5999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29C5C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3" w:type="dxa"/>
            <w:vAlign w:val="center"/>
            <w:hideMark/>
          </w:tcPr>
          <w:p w14:paraId="379535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72403F9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Գեղամաբակ գյուղ</w:t>
            </w:r>
          </w:p>
        </w:tc>
        <w:tc>
          <w:tcPr>
            <w:tcW w:w="354" w:type="dxa"/>
            <w:vAlign w:val="center"/>
          </w:tcPr>
          <w:p w14:paraId="25D387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0603E4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F124AA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3" w:type="dxa"/>
            <w:vAlign w:val="center"/>
            <w:hideMark/>
          </w:tcPr>
          <w:p w14:paraId="2BC72B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12DED1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Գեղամասար գյուղ</w:t>
            </w:r>
          </w:p>
        </w:tc>
        <w:tc>
          <w:tcPr>
            <w:tcW w:w="354" w:type="dxa"/>
            <w:vAlign w:val="center"/>
          </w:tcPr>
          <w:p w14:paraId="091E09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F2CF5B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743345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3" w:type="dxa"/>
            <w:vAlign w:val="center"/>
            <w:hideMark/>
          </w:tcPr>
          <w:p w14:paraId="183CC1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DDA42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Դարանակ գյուղ</w:t>
            </w:r>
          </w:p>
        </w:tc>
        <w:tc>
          <w:tcPr>
            <w:tcW w:w="354" w:type="dxa"/>
            <w:vAlign w:val="center"/>
          </w:tcPr>
          <w:p w14:paraId="6932066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43FFF4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ADC165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3" w:type="dxa"/>
            <w:vAlign w:val="center"/>
            <w:hideMark/>
          </w:tcPr>
          <w:p w14:paraId="285221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71CDF62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Զառիվեր գյուղ</w:t>
            </w:r>
          </w:p>
        </w:tc>
        <w:tc>
          <w:tcPr>
            <w:tcW w:w="354" w:type="dxa"/>
            <w:vAlign w:val="center"/>
          </w:tcPr>
          <w:p w14:paraId="0569507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B3D002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630324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3" w:type="dxa"/>
            <w:vAlign w:val="center"/>
            <w:hideMark/>
          </w:tcPr>
          <w:p w14:paraId="5205F3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496AFFD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Կախակն գյուղ</w:t>
            </w:r>
          </w:p>
        </w:tc>
        <w:tc>
          <w:tcPr>
            <w:tcW w:w="354" w:type="dxa"/>
            <w:vAlign w:val="center"/>
          </w:tcPr>
          <w:p w14:paraId="28E6D9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FC88F5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3CC59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3" w:type="dxa"/>
            <w:vAlign w:val="center"/>
            <w:hideMark/>
          </w:tcPr>
          <w:p w14:paraId="6C752C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6642244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Կութ գյուղ</w:t>
            </w:r>
          </w:p>
        </w:tc>
        <w:tc>
          <w:tcPr>
            <w:tcW w:w="354" w:type="dxa"/>
            <w:vAlign w:val="center"/>
          </w:tcPr>
          <w:p w14:paraId="12778F7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83EC5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30E4A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3" w:type="dxa"/>
            <w:vAlign w:val="center"/>
            <w:hideMark/>
          </w:tcPr>
          <w:p w14:paraId="1AC012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59BA81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Կուտական գյուղ</w:t>
            </w:r>
          </w:p>
        </w:tc>
        <w:tc>
          <w:tcPr>
            <w:tcW w:w="354" w:type="dxa"/>
            <w:vAlign w:val="center"/>
          </w:tcPr>
          <w:p w14:paraId="4F8D370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145F4A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B0FA52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3" w:type="dxa"/>
            <w:vAlign w:val="center"/>
            <w:hideMark/>
          </w:tcPr>
          <w:p w14:paraId="424046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6D7BB7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Նորաբակ գյուղ</w:t>
            </w:r>
          </w:p>
        </w:tc>
        <w:tc>
          <w:tcPr>
            <w:tcW w:w="354" w:type="dxa"/>
            <w:vAlign w:val="center"/>
          </w:tcPr>
          <w:p w14:paraId="0D3FBD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A60D7F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3C831B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3" w:type="dxa"/>
            <w:vAlign w:val="center"/>
            <w:hideMark/>
          </w:tcPr>
          <w:p w14:paraId="422915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D39E42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Շատջրեք գյուղ</w:t>
            </w:r>
          </w:p>
        </w:tc>
        <w:tc>
          <w:tcPr>
            <w:tcW w:w="354" w:type="dxa"/>
            <w:vAlign w:val="center"/>
          </w:tcPr>
          <w:p w14:paraId="70F2B6E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1FF9A8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049591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78ECDD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20A4A2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Շատվան գյուղ</w:t>
            </w:r>
          </w:p>
        </w:tc>
        <w:tc>
          <w:tcPr>
            <w:tcW w:w="354" w:type="dxa"/>
            <w:vAlign w:val="center"/>
          </w:tcPr>
          <w:p w14:paraId="4FCC770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52D2A8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5D88D2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0FABF61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30CEA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Ջաղացաձոր գյուղ</w:t>
            </w:r>
          </w:p>
        </w:tc>
        <w:tc>
          <w:tcPr>
            <w:tcW w:w="354" w:type="dxa"/>
            <w:vAlign w:val="center"/>
          </w:tcPr>
          <w:p w14:paraId="3186A3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BA193E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0C5CC2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3" w:type="dxa"/>
            <w:vAlign w:val="center"/>
            <w:hideMark/>
          </w:tcPr>
          <w:p w14:paraId="3F3583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2FDF53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Տրետուք գյուղ</w:t>
            </w:r>
          </w:p>
        </w:tc>
        <w:tc>
          <w:tcPr>
            <w:tcW w:w="354" w:type="dxa"/>
            <w:vAlign w:val="center"/>
          </w:tcPr>
          <w:p w14:paraId="63B4D6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6CCE6B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0B3C11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3" w:type="dxa"/>
            <w:vAlign w:val="center"/>
            <w:hideMark/>
          </w:tcPr>
          <w:p w14:paraId="3B033D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655E0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Փամբակ գյուղ</w:t>
            </w:r>
          </w:p>
        </w:tc>
        <w:tc>
          <w:tcPr>
            <w:tcW w:w="354" w:type="dxa"/>
            <w:vAlign w:val="center"/>
          </w:tcPr>
          <w:p w14:paraId="2797D4D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470C0E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DBCC80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3" w:type="dxa"/>
            <w:vAlign w:val="center"/>
            <w:hideMark/>
          </w:tcPr>
          <w:p w14:paraId="4E53DA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1FC59A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Փոքր Մասրիկ գյուղ</w:t>
            </w:r>
          </w:p>
        </w:tc>
        <w:tc>
          <w:tcPr>
            <w:tcW w:w="354" w:type="dxa"/>
            <w:vAlign w:val="center"/>
          </w:tcPr>
          <w:p w14:paraId="490874A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DDAEA6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4A452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3" w:type="dxa"/>
            <w:vAlign w:val="center"/>
            <w:hideMark/>
          </w:tcPr>
          <w:p w14:paraId="3F086A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Գեղամավան </w:t>
            </w:r>
          </w:p>
        </w:tc>
        <w:tc>
          <w:tcPr>
            <w:tcW w:w="1893" w:type="dxa"/>
            <w:vAlign w:val="center"/>
            <w:hideMark/>
          </w:tcPr>
          <w:p w14:paraId="40E57C5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Գեղամավան գյուղ </w:t>
            </w:r>
          </w:p>
        </w:tc>
        <w:tc>
          <w:tcPr>
            <w:tcW w:w="354" w:type="dxa"/>
            <w:vAlign w:val="center"/>
          </w:tcPr>
          <w:p w14:paraId="3EDF76B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32C1B4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26059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3" w:type="dxa"/>
            <w:vAlign w:val="center"/>
            <w:hideMark/>
          </w:tcPr>
          <w:p w14:paraId="755742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Գեղարքունիք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92596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Գեղարքունիք գյուղ</w:t>
            </w:r>
          </w:p>
        </w:tc>
        <w:tc>
          <w:tcPr>
            <w:tcW w:w="354" w:type="dxa"/>
            <w:vAlign w:val="center"/>
          </w:tcPr>
          <w:p w14:paraId="1C7C2F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EBDB7C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E2086B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3" w:type="dxa"/>
            <w:vAlign w:val="center"/>
            <w:hideMark/>
          </w:tcPr>
          <w:p w14:paraId="30DD96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Գեղաքար </w:t>
            </w:r>
          </w:p>
        </w:tc>
        <w:tc>
          <w:tcPr>
            <w:tcW w:w="1893" w:type="dxa"/>
            <w:vAlign w:val="center"/>
            <w:hideMark/>
          </w:tcPr>
          <w:p w14:paraId="3FDF47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Գեղաքար գյուղ </w:t>
            </w:r>
          </w:p>
        </w:tc>
        <w:tc>
          <w:tcPr>
            <w:tcW w:w="354" w:type="dxa"/>
            <w:vAlign w:val="center"/>
          </w:tcPr>
          <w:p w14:paraId="73CF9C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884200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4076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3" w:type="dxa"/>
            <w:vAlign w:val="center"/>
            <w:hideMark/>
          </w:tcPr>
          <w:p w14:paraId="771C8B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Գեղհովիտ</w:t>
            </w:r>
          </w:p>
        </w:tc>
        <w:tc>
          <w:tcPr>
            <w:tcW w:w="1893" w:type="dxa"/>
            <w:vAlign w:val="center"/>
            <w:hideMark/>
          </w:tcPr>
          <w:p w14:paraId="1D205C1C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>Գեղհովիտ գյուղ</w:t>
            </w:r>
          </w:p>
        </w:tc>
        <w:tc>
          <w:tcPr>
            <w:tcW w:w="354" w:type="dxa"/>
            <w:vAlign w:val="center"/>
          </w:tcPr>
          <w:p w14:paraId="7D7A51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F58EF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FCCE73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3" w:type="dxa"/>
            <w:vAlign w:val="center"/>
            <w:hideMark/>
          </w:tcPr>
          <w:p w14:paraId="52CFC1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750DA0E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Լեռնակերտ գյուղ </w:t>
            </w:r>
          </w:p>
        </w:tc>
        <w:tc>
          <w:tcPr>
            <w:tcW w:w="354" w:type="dxa"/>
            <w:vAlign w:val="center"/>
          </w:tcPr>
          <w:p w14:paraId="43C9FC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B54A0C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57A387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3" w:type="dxa"/>
            <w:vAlign w:val="center"/>
            <w:hideMark/>
          </w:tcPr>
          <w:p w14:paraId="3CD47F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F35B8C6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Նշխարք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vAlign w:val="center"/>
          </w:tcPr>
          <w:p w14:paraId="0AFE5D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E03FD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8A7F5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3" w:type="dxa"/>
            <w:vAlign w:val="center"/>
            <w:hideMark/>
          </w:tcPr>
          <w:p w14:paraId="3E94B7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Դդմաշեն </w:t>
            </w:r>
          </w:p>
        </w:tc>
        <w:tc>
          <w:tcPr>
            <w:tcW w:w="1893" w:type="dxa"/>
            <w:vAlign w:val="center"/>
            <w:hideMark/>
          </w:tcPr>
          <w:p w14:paraId="6A55C2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Դդմաշեն գյուղ </w:t>
            </w:r>
          </w:p>
        </w:tc>
        <w:tc>
          <w:tcPr>
            <w:tcW w:w="354" w:type="dxa"/>
            <w:vAlign w:val="center"/>
          </w:tcPr>
          <w:p w14:paraId="770264C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8EE5E3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2FEF5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3" w:type="dxa"/>
            <w:vAlign w:val="center"/>
            <w:hideMark/>
          </w:tcPr>
          <w:p w14:paraId="0A2E3E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Երանոս </w:t>
            </w:r>
          </w:p>
        </w:tc>
        <w:tc>
          <w:tcPr>
            <w:tcW w:w="1893" w:type="dxa"/>
            <w:vAlign w:val="center"/>
            <w:hideMark/>
          </w:tcPr>
          <w:p w14:paraId="2B0D4D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Երանոս գյուղ </w:t>
            </w:r>
          </w:p>
        </w:tc>
        <w:tc>
          <w:tcPr>
            <w:tcW w:w="354" w:type="dxa"/>
            <w:vAlign w:val="center"/>
          </w:tcPr>
          <w:p w14:paraId="3870C2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547510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BA26D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3" w:type="dxa"/>
            <w:vAlign w:val="center"/>
            <w:hideMark/>
          </w:tcPr>
          <w:p w14:paraId="314A07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Զոլաքար </w:t>
            </w:r>
          </w:p>
        </w:tc>
        <w:tc>
          <w:tcPr>
            <w:tcW w:w="1893" w:type="dxa"/>
            <w:vAlign w:val="center"/>
            <w:hideMark/>
          </w:tcPr>
          <w:p w14:paraId="7FFDC3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Զոլաքար գյուղ </w:t>
            </w:r>
          </w:p>
        </w:tc>
        <w:tc>
          <w:tcPr>
            <w:tcW w:w="354" w:type="dxa"/>
            <w:vAlign w:val="center"/>
          </w:tcPr>
          <w:p w14:paraId="454EA6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E37C16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BFC064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3" w:type="dxa"/>
            <w:vAlign w:val="center"/>
            <w:hideMark/>
          </w:tcPr>
          <w:p w14:paraId="1E89CD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Զովաբեր</w:t>
            </w:r>
          </w:p>
        </w:tc>
        <w:tc>
          <w:tcPr>
            <w:tcW w:w="1893" w:type="dxa"/>
            <w:vAlign w:val="center"/>
            <w:hideMark/>
          </w:tcPr>
          <w:p w14:paraId="279D7D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Զովաբեր գյուղ </w:t>
            </w:r>
          </w:p>
        </w:tc>
        <w:tc>
          <w:tcPr>
            <w:tcW w:w="354" w:type="dxa"/>
            <w:vAlign w:val="center"/>
          </w:tcPr>
          <w:p w14:paraId="5FD3DF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8C821E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C03DE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3" w:type="dxa"/>
            <w:vAlign w:val="center"/>
            <w:hideMark/>
          </w:tcPr>
          <w:p w14:paraId="5B84F3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Ծովասար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685B0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Ծովասար գյուղ </w:t>
            </w:r>
          </w:p>
        </w:tc>
        <w:tc>
          <w:tcPr>
            <w:tcW w:w="354" w:type="dxa"/>
            <w:vAlign w:val="center"/>
          </w:tcPr>
          <w:p w14:paraId="21DF90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570CF5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0CA59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3" w:type="dxa"/>
            <w:vAlign w:val="center"/>
            <w:hideMark/>
          </w:tcPr>
          <w:p w14:paraId="7DDE9D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Լանջաղբյուր </w:t>
            </w:r>
          </w:p>
        </w:tc>
        <w:tc>
          <w:tcPr>
            <w:tcW w:w="1893" w:type="dxa"/>
            <w:vAlign w:val="center"/>
            <w:hideMark/>
          </w:tcPr>
          <w:p w14:paraId="603C1B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Լանջաղբյուր գյուղ </w:t>
            </w:r>
          </w:p>
        </w:tc>
        <w:tc>
          <w:tcPr>
            <w:tcW w:w="354" w:type="dxa"/>
            <w:vAlign w:val="center"/>
          </w:tcPr>
          <w:p w14:paraId="7CEB2E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E4568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3CFF3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3" w:type="dxa"/>
            <w:vAlign w:val="center"/>
            <w:hideMark/>
          </w:tcPr>
          <w:p w14:paraId="4BCDE6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Լիճք </w:t>
            </w:r>
          </w:p>
        </w:tc>
        <w:tc>
          <w:tcPr>
            <w:tcW w:w="1893" w:type="dxa"/>
            <w:vAlign w:val="center"/>
            <w:hideMark/>
          </w:tcPr>
          <w:p w14:paraId="351C0B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Լիճք գյուղ </w:t>
            </w:r>
          </w:p>
        </w:tc>
        <w:tc>
          <w:tcPr>
            <w:tcW w:w="354" w:type="dxa"/>
            <w:vAlign w:val="center"/>
          </w:tcPr>
          <w:p w14:paraId="0FE5D3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28BA80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8D803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3" w:type="dxa"/>
            <w:vAlign w:val="center"/>
            <w:hideMark/>
          </w:tcPr>
          <w:p w14:paraId="321DA2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Լճաշեն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35E0AB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Լճաշեն գյուղ</w:t>
            </w:r>
          </w:p>
        </w:tc>
        <w:tc>
          <w:tcPr>
            <w:tcW w:w="354" w:type="dxa"/>
            <w:vAlign w:val="center"/>
          </w:tcPr>
          <w:p w14:paraId="071458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DCCB80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2BB22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3" w:type="dxa"/>
            <w:vAlign w:val="center"/>
            <w:hideMark/>
          </w:tcPr>
          <w:p w14:paraId="5026E3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Լճավան </w:t>
            </w:r>
          </w:p>
        </w:tc>
        <w:tc>
          <w:tcPr>
            <w:tcW w:w="1893" w:type="dxa"/>
            <w:vAlign w:val="center"/>
            <w:hideMark/>
          </w:tcPr>
          <w:p w14:paraId="7EF1F0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Լճավան գյուղ</w:t>
            </w:r>
          </w:p>
        </w:tc>
        <w:tc>
          <w:tcPr>
            <w:tcW w:w="354" w:type="dxa"/>
            <w:vAlign w:val="center"/>
          </w:tcPr>
          <w:p w14:paraId="2299B5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344EDE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1BC4D0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3" w:type="dxa"/>
            <w:vAlign w:val="center"/>
            <w:hideMark/>
          </w:tcPr>
          <w:p w14:paraId="1FE36B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Լճափ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72904C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Լճափ գյուղ</w:t>
            </w:r>
          </w:p>
        </w:tc>
        <w:tc>
          <w:tcPr>
            <w:tcW w:w="354" w:type="dxa"/>
            <w:vAlign w:val="center"/>
          </w:tcPr>
          <w:p w14:paraId="24E654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B65577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6674E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3" w:type="dxa"/>
            <w:vAlign w:val="center"/>
            <w:hideMark/>
          </w:tcPr>
          <w:p w14:paraId="744A85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Լուսակունք </w:t>
            </w:r>
          </w:p>
        </w:tc>
        <w:tc>
          <w:tcPr>
            <w:tcW w:w="1893" w:type="dxa"/>
            <w:vAlign w:val="center"/>
            <w:hideMark/>
          </w:tcPr>
          <w:p w14:paraId="69FCD9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Լուսակունք գյուղ</w:t>
            </w:r>
          </w:p>
        </w:tc>
        <w:tc>
          <w:tcPr>
            <w:tcW w:w="354" w:type="dxa"/>
            <w:vAlign w:val="center"/>
          </w:tcPr>
          <w:p w14:paraId="242C1D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EA8A9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9DA6F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3" w:type="dxa"/>
            <w:vAlign w:val="center"/>
            <w:hideMark/>
          </w:tcPr>
          <w:p w14:paraId="1C052A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Խաչաղբյուր </w:t>
            </w:r>
          </w:p>
        </w:tc>
        <w:tc>
          <w:tcPr>
            <w:tcW w:w="1893" w:type="dxa"/>
            <w:vAlign w:val="center"/>
            <w:hideMark/>
          </w:tcPr>
          <w:p w14:paraId="0D4F46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Խաչաղբյուր գյուղ</w:t>
            </w:r>
          </w:p>
        </w:tc>
        <w:tc>
          <w:tcPr>
            <w:tcW w:w="354" w:type="dxa"/>
            <w:vAlign w:val="center"/>
          </w:tcPr>
          <w:p w14:paraId="354479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CDAD00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6D3C6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3" w:type="dxa"/>
            <w:vAlign w:val="center"/>
            <w:hideMark/>
          </w:tcPr>
          <w:p w14:paraId="257BC1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Ծակքար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17C60B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Ծակքար գյուղ</w:t>
            </w:r>
          </w:p>
        </w:tc>
        <w:tc>
          <w:tcPr>
            <w:tcW w:w="354" w:type="dxa"/>
            <w:vAlign w:val="center"/>
          </w:tcPr>
          <w:p w14:paraId="23AC1C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04C9E4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6B5C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3" w:type="dxa"/>
            <w:vAlign w:val="center"/>
            <w:hideMark/>
          </w:tcPr>
          <w:p w14:paraId="5EC10C4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Ծաղկաշեն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3" w:type="dxa"/>
            <w:vAlign w:val="center"/>
            <w:hideMark/>
          </w:tcPr>
          <w:p w14:paraId="2F00E7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Ծաղկաշեն գյուղ</w:t>
            </w:r>
          </w:p>
        </w:tc>
        <w:tc>
          <w:tcPr>
            <w:tcW w:w="354" w:type="dxa"/>
            <w:vAlign w:val="center"/>
          </w:tcPr>
          <w:p w14:paraId="50CC14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CD5D15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661924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3" w:type="dxa"/>
            <w:vAlign w:val="center"/>
            <w:hideMark/>
          </w:tcPr>
          <w:p w14:paraId="783602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Ծաղկունք </w:t>
            </w:r>
          </w:p>
        </w:tc>
        <w:tc>
          <w:tcPr>
            <w:tcW w:w="1893" w:type="dxa"/>
            <w:vAlign w:val="center"/>
            <w:hideMark/>
          </w:tcPr>
          <w:p w14:paraId="4AFA10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Ծաղկունք գյուղ</w:t>
            </w:r>
          </w:p>
        </w:tc>
        <w:tc>
          <w:tcPr>
            <w:tcW w:w="354" w:type="dxa"/>
            <w:vAlign w:val="center"/>
          </w:tcPr>
          <w:p w14:paraId="764C86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8F881F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78E1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3" w:type="dxa"/>
            <w:vAlign w:val="center"/>
            <w:hideMark/>
          </w:tcPr>
          <w:p w14:paraId="655E4A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Ծովագյուղ </w:t>
            </w:r>
          </w:p>
        </w:tc>
        <w:tc>
          <w:tcPr>
            <w:tcW w:w="1893" w:type="dxa"/>
            <w:vAlign w:val="center"/>
            <w:hideMark/>
          </w:tcPr>
          <w:p w14:paraId="6D6D17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Ծովագյուղ</w:t>
            </w:r>
          </w:p>
        </w:tc>
        <w:tc>
          <w:tcPr>
            <w:tcW w:w="354" w:type="dxa"/>
            <w:vAlign w:val="center"/>
          </w:tcPr>
          <w:p w14:paraId="0D1C12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EA89BE8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09F1C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3" w:type="dxa"/>
            <w:vAlign w:val="center"/>
            <w:hideMark/>
          </w:tcPr>
          <w:p w14:paraId="331AFB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Ծովազարդ</w:t>
            </w:r>
          </w:p>
        </w:tc>
        <w:tc>
          <w:tcPr>
            <w:tcW w:w="1893" w:type="dxa"/>
            <w:vAlign w:val="center"/>
            <w:hideMark/>
          </w:tcPr>
          <w:p w14:paraId="2D2C46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Ծովազարդ գյուղ </w:t>
            </w:r>
          </w:p>
        </w:tc>
        <w:tc>
          <w:tcPr>
            <w:tcW w:w="354" w:type="dxa"/>
            <w:vAlign w:val="center"/>
          </w:tcPr>
          <w:p w14:paraId="169509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C5CF87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57202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3" w:type="dxa"/>
            <w:vAlign w:val="center"/>
            <w:hideMark/>
          </w:tcPr>
          <w:p w14:paraId="11DE6A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Ծովակ </w:t>
            </w:r>
          </w:p>
        </w:tc>
        <w:tc>
          <w:tcPr>
            <w:tcW w:w="1893" w:type="dxa"/>
            <w:vAlign w:val="center"/>
            <w:hideMark/>
          </w:tcPr>
          <w:p w14:paraId="1CB29D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Ծովակ գյուղ </w:t>
            </w:r>
          </w:p>
        </w:tc>
        <w:tc>
          <w:tcPr>
            <w:tcW w:w="354" w:type="dxa"/>
            <w:vAlign w:val="center"/>
          </w:tcPr>
          <w:p w14:paraId="0B54B9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9C1738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5B55B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3" w:type="dxa"/>
            <w:vAlign w:val="center"/>
            <w:hideMark/>
          </w:tcPr>
          <w:p w14:paraId="3975CF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Ծովինար </w:t>
            </w:r>
          </w:p>
        </w:tc>
        <w:tc>
          <w:tcPr>
            <w:tcW w:w="1893" w:type="dxa"/>
            <w:vAlign w:val="center"/>
            <w:hideMark/>
          </w:tcPr>
          <w:p w14:paraId="77AC7B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Ծովինար գյուղ </w:t>
            </w:r>
          </w:p>
        </w:tc>
        <w:tc>
          <w:tcPr>
            <w:tcW w:w="354" w:type="dxa"/>
            <w:vAlign w:val="center"/>
          </w:tcPr>
          <w:p w14:paraId="2F1C3F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36E83E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3D79E7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3" w:type="dxa"/>
            <w:vAlign w:val="center"/>
            <w:hideMark/>
          </w:tcPr>
          <w:p w14:paraId="08BE4A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Կարճաղբյուր </w:t>
            </w:r>
          </w:p>
        </w:tc>
        <w:tc>
          <w:tcPr>
            <w:tcW w:w="1893" w:type="dxa"/>
            <w:vAlign w:val="center"/>
            <w:hideMark/>
          </w:tcPr>
          <w:p w14:paraId="0731CFF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Կարճաղբյուր գյուղ </w:t>
            </w:r>
          </w:p>
        </w:tc>
        <w:tc>
          <w:tcPr>
            <w:tcW w:w="354" w:type="dxa"/>
            <w:vAlign w:val="center"/>
          </w:tcPr>
          <w:p w14:paraId="1D02E74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0E9C17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1C60B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3" w:type="dxa"/>
            <w:vAlign w:val="center"/>
            <w:hideMark/>
          </w:tcPr>
          <w:p w14:paraId="75AE79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Կարմիրգյուղ </w:t>
            </w:r>
          </w:p>
        </w:tc>
        <w:tc>
          <w:tcPr>
            <w:tcW w:w="1893" w:type="dxa"/>
            <w:vAlign w:val="center"/>
            <w:hideMark/>
          </w:tcPr>
          <w:p w14:paraId="41865BB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Կարմիրգյուղ գյուղ </w:t>
            </w:r>
          </w:p>
        </w:tc>
        <w:tc>
          <w:tcPr>
            <w:tcW w:w="354" w:type="dxa"/>
            <w:vAlign w:val="center"/>
          </w:tcPr>
          <w:p w14:paraId="5A79777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ECC11B6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B0B2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3" w:type="dxa"/>
            <w:vAlign w:val="center"/>
            <w:hideMark/>
          </w:tcPr>
          <w:p w14:paraId="6FB8D2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Հայրավանք </w:t>
            </w:r>
          </w:p>
        </w:tc>
        <w:tc>
          <w:tcPr>
            <w:tcW w:w="1893" w:type="dxa"/>
            <w:vAlign w:val="center"/>
            <w:hideMark/>
          </w:tcPr>
          <w:p w14:paraId="2076A0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Հայրավանք գյուղ </w:t>
            </w:r>
          </w:p>
        </w:tc>
        <w:tc>
          <w:tcPr>
            <w:tcW w:w="354" w:type="dxa"/>
            <w:vAlign w:val="center"/>
          </w:tcPr>
          <w:p w14:paraId="01F493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7C234C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5D036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3" w:type="dxa"/>
            <w:vAlign w:val="center"/>
            <w:hideMark/>
          </w:tcPr>
          <w:p w14:paraId="6FB5A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</w:t>
            </w:r>
          </w:p>
        </w:tc>
        <w:tc>
          <w:tcPr>
            <w:tcW w:w="1893" w:type="dxa"/>
            <w:vAlign w:val="center"/>
            <w:hideMark/>
          </w:tcPr>
          <w:p w14:paraId="2644BF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գյուղ </w:t>
            </w:r>
          </w:p>
        </w:tc>
        <w:tc>
          <w:tcPr>
            <w:tcW w:w="354" w:type="dxa"/>
            <w:vAlign w:val="center"/>
          </w:tcPr>
          <w:p w14:paraId="368642E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6A5EAF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07040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3" w:type="dxa"/>
            <w:vAlign w:val="center"/>
            <w:hideMark/>
          </w:tcPr>
          <w:p w14:paraId="7D67C9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Մադինա </w:t>
            </w:r>
          </w:p>
        </w:tc>
        <w:tc>
          <w:tcPr>
            <w:tcW w:w="1893" w:type="dxa"/>
            <w:vAlign w:val="center"/>
            <w:hideMark/>
          </w:tcPr>
          <w:p w14:paraId="11AD84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Մադինա գյուղ </w:t>
            </w:r>
          </w:p>
        </w:tc>
        <w:tc>
          <w:tcPr>
            <w:tcW w:w="354" w:type="dxa"/>
            <w:vAlign w:val="center"/>
          </w:tcPr>
          <w:p w14:paraId="48B519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57BC6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633002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3" w:type="dxa"/>
            <w:vAlign w:val="center"/>
            <w:hideMark/>
          </w:tcPr>
          <w:p w14:paraId="6D98F75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Մաքենիս </w:t>
            </w:r>
          </w:p>
        </w:tc>
        <w:tc>
          <w:tcPr>
            <w:tcW w:w="1893" w:type="dxa"/>
            <w:vAlign w:val="center"/>
            <w:hideMark/>
          </w:tcPr>
          <w:p w14:paraId="20566A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Մաքենիս գյուղ </w:t>
            </w:r>
          </w:p>
        </w:tc>
        <w:tc>
          <w:tcPr>
            <w:tcW w:w="354" w:type="dxa"/>
            <w:vAlign w:val="center"/>
          </w:tcPr>
          <w:p w14:paraId="2E426C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5BC1D73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1E436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3" w:type="dxa"/>
            <w:vAlign w:val="center"/>
            <w:hideMark/>
          </w:tcPr>
          <w:p w14:paraId="3AFA81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Մասրիկ </w:t>
            </w:r>
          </w:p>
        </w:tc>
        <w:tc>
          <w:tcPr>
            <w:tcW w:w="1893" w:type="dxa"/>
            <w:vAlign w:val="center"/>
            <w:hideMark/>
          </w:tcPr>
          <w:p w14:paraId="373821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Մասրիկ գյուղ </w:t>
            </w:r>
          </w:p>
        </w:tc>
        <w:tc>
          <w:tcPr>
            <w:tcW w:w="354" w:type="dxa"/>
            <w:vAlign w:val="center"/>
          </w:tcPr>
          <w:p w14:paraId="7F5909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5F315F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C278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3" w:type="dxa"/>
            <w:vAlign w:val="center"/>
            <w:hideMark/>
          </w:tcPr>
          <w:p w14:paraId="7B91E70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Ներքին Գետաշեն </w:t>
            </w:r>
          </w:p>
        </w:tc>
        <w:tc>
          <w:tcPr>
            <w:tcW w:w="1893" w:type="dxa"/>
            <w:vAlign w:val="center"/>
            <w:hideMark/>
          </w:tcPr>
          <w:p w14:paraId="2758C8B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Ներքին Գետաշեն գյուղ </w:t>
            </w:r>
          </w:p>
        </w:tc>
        <w:tc>
          <w:tcPr>
            <w:tcW w:w="354" w:type="dxa"/>
            <w:vAlign w:val="center"/>
          </w:tcPr>
          <w:p w14:paraId="1417FD5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1D4DC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9F5F4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3" w:type="dxa"/>
            <w:vAlign w:val="center"/>
            <w:hideMark/>
          </w:tcPr>
          <w:p w14:paraId="0BC067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Նորակերտ</w:t>
            </w:r>
          </w:p>
        </w:tc>
        <w:tc>
          <w:tcPr>
            <w:tcW w:w="1893" w:type="dxa"/>
            <w:vAlign w:val="center"/>
            <w:hideMark/>
          </w:tcPr>
          <w:p w14:paraId="6F432AD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Նորակերտ գյուղ </w:t>
            </w:r>
          </w:p>
        </w:tc>
        <w:tc>
          <w:tcPr>
            <w:tcW w:w="354" w:type="dxa"/>
            <w:vAlign w:val="center"/>
          </w:tcPr>
          <w:p w14:paraId="7ECEB5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AD6AEF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E3E66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3" w:type="dxa"/>
            <w:vAlign w:val="center"/>
            <w:hideMark/>
          </w:tcPr>
          <w:p w14:paraId="0AF88C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Նորաշեն </w:t>
            </w:r>
          </w:p>
        </w:tc>
        <w:tc>
          <w:tcPr>
            <w:tcW w:w="1893" w:type="dxa"/>
            <w:vAlign w:val="center"/>
            <w:hideMark/>
          </w:tcPr>
          <w:p w14:paraId="7C4024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 գյուղ</w:t>
            </w:r>
          </w:p>
        </w:tc>
        <w:tc>
          <w:tcPr>
            <w:tcW w:w="354" w:type="dxa"/>
            <w:vAlign w:val="center"/>
          </w:tcPr>
          <w:p w14:paraId="43B3913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1187CA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0223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3" w:type="dxa"/>
            <w:vAlign w:val="center"/>
            <w:hideMark/>
          </w:tcPr>
          <w:p w14:paraId="622157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Նորատուս </w:t>
            </w:r>
          </w:p>
        </w:tc>
        <w:tc>
          <w:tcPr>
            <w:tcW w:w="1893" w:type="dxa"/>
            <w:vAlign w:val="center"/>
            <w:hideMark/>
          </w:tcPr>
          <w:p w14:paraId="342DA8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Նորատուս գյուղ </w:t>
            </w:r>
          </w:p>
        </w:tc>
        <w:tc>
          <w:tcPr>
            <w:tcW w:w="354" w:type="dxa"/>
            <w:vAlign w:val="center"/>
          </w:tcPr>
          <w:p w14:paraId="56A8B4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0ABB821A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37203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3" w:type="dxa"/>
            <w:vAlign w:val="center"/>
            <w:hideMark/>
          </w:tcPr>
          <w:p w14:paraId="080ABA7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Շողակաթ</w:t>
            </w:r>
          </w:p>
        </w:tc>
        <w:tc>
          <w:tcPr>
            <w:tcW w:w="1893" w:type="dxa"/>
            <w:vAlign w:val="center"/>
            <w:hideMark/>
          </w:tcPr>
          <w:p w14:paraId="1E9FE27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Շողակաթ գյուղ</w:t>
            </w:r>
          </w:p>
        </w:tc>
        <w:tc>
          <w:tcPr>
            <w:tcW w:w="354" w:type="dxa"/>
            <w:vAlign w:val="center"/>
          </w:tcPr>
          <w:p w14:paraId="76BEA48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159EB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67AE10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3" w:type="dxa"/>
            <w:vAlign w:val="center"/>
            <w:hideMark/>
          </w:tcPr>
          <w:p w14:paraId="4316E1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FC627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Արտանիշ գյուղ</w:t>
            </w:r>
          </w:p>
        </w:tc>
        <w:tc>
          <w:tcPr>
            <w:tcW w:w="354" w:type="dxa"/>
            <w:vAlign w:val="center"/>
          </w:tcPr>
          <w:p w14:paraId="4FEAA0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7FFB6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1377ABE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3" w:type="dxa"/>
            <w:vAlign w:val="center"/>
            <w:hideMark/>
          </w:tcPr>
          <w:p w14:paraId="710A7E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3AA30C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Աղբերք գյուղ</w:t>
            </w:r>
          </w:p>
        </w:tc>
        <w:tc>
          <w:tcPr>
            <w:tcW w:w="354" w:type="dxa"/>
            <w:vAlign w:val="center"/>
          </w:tcPr>
          <w:p w14:paraId="1C1220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3C3E7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EDDB15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3" w:type="dxa"/>
            <w:vAlign w:val="center"/>
            <w:hideMark/>
          </w:tcPr>
          <w:p w14:paraId="69E7F1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224BDC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Դրախտիկ գյուղ</w:t>
            </w:r>
          </w:p>
        </w:tc>
        <w:tc>
          <w:tcPr>
            <w:tcW w:w="354" w:type="dxa"/>
            <w:vAlign w:val="center"/>
          </w:tcPr>
          <w:p w14:paraId="56907D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BFEE41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2349F9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3" w:type="dxa"/>
            <w:vAlign w:val="center"/>
            <w:hideMark/>
          </w:tcPr>
          <w:p w14:paraId="57DB27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0D7C5C8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Ծափաթաղ գյուղ</w:t>
            </w:r>
          </w:p>
        </w:tc>
        <w:tc>
          <w:tcPr>
            <w:tcW w:w="354" w:type="dxa"/>
            <w:vAlign w:val="center"/>
          </w:tcPr>
          <w:p w14:paraId="76F6379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AC40720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04240F4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3" w:type="dxa"/>
            <w:vAlign w:val="center"/>
            <w:hideMark/>
          </w:tcPr>
          <w:p w14:paraId="7669E9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3" w:type="dxa"/>
            <w:vAlign w:val="center"/>
            <w:hideMark/>
          </w:tcPr>
          <w:p w14:paraId="5837AE5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Ջիլ գյուղ</w:t>
            </w:r>
          </w:p>
        </w:tc>
        <w:tc>
          <w:tcPr>
            <w:tcW w:w="354" w:type="dxa"/>
            <w:vAlign w:val="center"/>
          </w:tcPr>
          <w:p w14:paraId="6B27A3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EE85A9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D5249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3" w:type="dxa"/>
            <w:vAlign w:val="center"/>
            <w:hideMark/>
          </w:tcPr>
          <w:p w14:paraId="58C8EC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Չկալովկա </w:t>
            </w:r>
          </w:p>
        </w:tc>
        <w:tc>
          <w:tcPr>
            <w:tcW w:w="1893" w:type="dxa"/>
            <w:vAlign w:val="center"/>
            <w:hideMark/>
          </w:tcPr>
          <w:p w14:paraId="2F2521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Չկալովկա գյուղ </w:t>
            </w:r>
          </w:p>
        </w:tc>
        <w:tc>
          <w:tcPr>
            <w:tcW w:w="354" w:type="dxa"/>
            <w:vAlign w:val="center"/>
          </w:tcPr>
          <w:p w14:paraId="3E86A82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26BC4E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2F8A90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3" w:type="dxa"/>
            <w:vAlign w:val="center"/>
            <w:hideMark/>
          </w:tcPr>
          <w:p w14:paraId="71E555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Սարուխան</w:t>
            </w:r>
          </w:p>
        </w:tc>
        <w:tc>
          <w:tcPr>
            <w:tcW w:w="1893" w:type="dxa"/>
            <w:vAlign w:val="center"/>
            <w:hideMark/>
          </w:tcPr>
          <w:p w14:paraId="0604F4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Սարուխան գյուղ </w:t>
            </w:r>
          </w:p>
        </w:tc>
        <w:tc>
          <w:tcPr>
            <w:tcW w:w="354" w:type="dxa"/>
            <w:vAlign w:val="center"/>
          </w:tcPr>
          <w:p w14:paraId="072E95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C3BDA87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612CA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3" w:type="dxa"/>
            <w:vAlign w:val="center"/>
            <w:hideMark/>
          </w:tcPr>
          <w:p w14:paraId="79DDA2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Սեմյոնովկա </w:t>
            </w:r>
          </w:p>
        </w:tc>
        <w:tc>
          <w:tcPr>
            <w:tcW w:w="1893" w:type="dxa"/>
            <w:vAlign w:val="center"/>
            <w:hideMark/>
          </w:tcPr>
          <w:p w14:paraId="46C1EC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Սեմյոնովկա գյուղ </w:t>
            </w:r>
          </w:p>
        </w:tc>
        <w:tc>
          <w:tcPr>
            <w:tcW w:w="354" w:type="dxa"/>
            <w:vAlign w:val="center"/>
          </w:tcPr>
          <w:p w14:paraId="18AAD1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744BF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4F3B5B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3" w:type="dxa"/>
            <w:vAlign w:val="center"/>
            <w:hideMark/>
          </w:tcPr>
          <w:p w14:paraId="333A39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Վաղաշեն </w:t>
            </w:r>
          </w:p>
        </w:tc>
        <w:tc>
          <w:tcPr>
            <w:tcW w:w="1893" w:type="dxa"/>
            <w:vAlign w:val="center"/>
            <w:hideMark/>
          </w:tcPr>
          <w:p w14:paraId="5BCBEB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Վաղաշեն գյուղ </w:t>
            </w:r>
          </w:p>
        </w:tc>
        <w:tc>
          <w:tcPr>
            <w:tcW w:w="354" w:type="dxa"/>
            <w:vAlign w:val="center"/>
          </w:tcPr>
          <w:p w14:paraId="3921B0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6BF2DD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4940B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3" w:type="dxa"/>
            <w:vAlign w:val="center"/>
            <w:hideMark/>
          </w:tcPr>
          <w:p w14:paraId="6E8D82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Վանևան </w:t>
            </w:r>
          </w:p>
        </w:tc>
        <w:tc>
          <w:tcPr>
            <w:tcW w:w="1893" w:type="dxa"/>
            <w:vAlign w:val="center"/>
            <w:hideMark/>
          </w:tcPr>
          <w:p w14:paraId="45C744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Վանևան գյուղ </w:t>
            </w:r>
          </w:p>
        </w:tc>
        <w:tc>
          <w:tcPr>
            <w:tcW w:w="354" w:type="dxa"/>
            <w:vAlign w:val="center"/>
          </w:tcPr>
          <w:p w14:paraId="08A441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CAD8C8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850C1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3" w:type="dxa"/>
            <w:vAlign w:val="center"/>
            <w:hideMark/>
          </w:tcPr>
          <w:p w14:paraId="7D202F6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Վարդաձոր </w:t>
            </w:r>
          </w:p>
        </w:tc>
        <w:tc>
          <w:tcPr>
            <w:tcW w:w="1893" w:type="dxa"/>
            <w:vAlign w:val="center"/>
            <w:hideMark/>
          </w:tcPr>
          <w:p w14:paraId="56C833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Վարդաձոր գյուղ </w:t>
            </w:r>
          </w:p>
        </w:tc>
        <w:tc>
          <w:tcPr>
            <w:tcW w:w="354" w:type="dxa"/>
            <w:vAlign w:val="center"/>
          </w:tcPr>
          <w:p w14:paraId="596AAE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002854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58F5C9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3" w:type="dxa"/>
            <w:vAlign w:val="center"/>
            <w:hideMark/>
          </w:tcPr>
          <w:p w14:paraId="6831AA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Վարդենիկ </w:t>
            </w:r>
          </w:p>
        </w:tc>
        <w:tc>
          <w:tcPr>
            <w:tcW w:w="1893" w:type="dxa"/>
            <w:vAlign w:val="center"/>
            <w:hideMark/>
          </w:tcPr>
          <w:p w14:paraId="546B28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Վարդենիկ գյուղ </w:t>
            </w:r>
          </w:p>
        </w:tc>
        <w:tc>
          <w:tcPr>
            <w:tcW w:w="354" w:type="dxa"/>
            <w:vAlign w:val="center"/>
          </w:tcPr>
          <w:p w14:paraId="2E0313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A370CBB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1809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3" w:type="dxa"/>
            <w:vAlign w:val="center"/>
            <w:hideMark/>
          </w:tcPr>
          <w:p w14:paraId="7134AE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Վարսեր </w:t>
            </w:r>
          </w:p>
        </w:tc>
        <w:tc>
          <w:tcPr>
            <w:tcW w:w="1893" w:type="dxa"/>
            <w:vAlign w:val="center"/>
            <w:hideMark/>
          </w:tcPr>
          <w:p w14:paraId="0D29DE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Վարսեր գյուղ </w:t>
            </w:r>
          </w:p>
        </w:tc>
        <w:tc>
          <w:tcPr>
            <w:tcW w:w="354" w:type="dxa"/>
            <w:vAlign w:val="center"/>
          </w:tcPr>
          <w:p w14:paraId="1A3D3C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700169C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6CF03B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3" w:type="dxa"/>
            <w:vAlign w:val="center"/>
            <w:hideMark/>
          </w:tcPr>
          <w:p w14:paraId="572C2C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Գետաշեն </w:t>
            </w:r>
          </w:p>
        </w:tc>
        <w:tc>
          <w:tcPr>
            <w:tcW w:w="1893" w:type="dxa"/>
            <w:vAlign w:val="center"/>
            <w:hideMark/>
          </w:tcPr>
          <w:p w14:paraId="54C1D58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Գետաշեն գյուղ </w:t>
            </w:r>
          </w:p>
        </w:tc>
        <w:tc>
          <w:tcPr>
            <w:tcW w:w="354" w:type="dxa"/>
            <w:vAlign w:val="center"/>
          </w:tcPr>
          <w:p w14:paraId="2B2A76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2579E572" w14:textId="77777777" w:rsidTr="00161F83">
        <w:trPr>
          <w:tblCellSpacing w:w="0" w:type="dxa"/>
        </w:trPr>
        <w:tc>
          <w:tcPr>
            <w:tcW w:w="453" w:type="dxa"/>
            <w:vAlign w:val="center"/>
          </w:tcPr>
          <w:p w14:paraId="79702D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3" w:type="dxa"/>
            <w:vAlign w:val="center"/>
            <w:hideMark/>
          </w:tcPr>
          <w:p w14:paraId="5F8E3E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Տորֆավան </w:t>
            </w:r>
          </w:p>
        </w:tc>
        <w:tc>
          <w:tcPr>
            <w:tcW w:w="1893" w:type="dxa"/>
            <w:vAlign w:val="center"/>
            <w:hideMark/>
          </w:tcPr>
          <w:p w14:paraId="6EF7D4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Տորֆավան գյուղ </w:t>
            </w:r>
          </w:p>
        </w:tc>
        <w:tc>
          <w:tcPr>
            <w:tcW w:w="354" w:type="dxa"/>
            <w:vAlign w:val="center"/>
          </w:tcPr>
          <w:p w14:paraId="34AE8039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</w:tbl>
    <w:p w14:paraId="50641EFB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C05517C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6313D4C4" w14:textId="77777777" w:rsidR="00F573E1" w:rsidRDefault="00F573E1" w:rsidP="00F573E1">
      <w:pPr>
        <w:spacing w:line="192" w:lineRule="auto"/>
        <w:jc w:val="center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6"/>
        <w:gridCol w:w="1893"/>
        <w:gridCol w:w="364"/>
      </w:tblGrid>
      <w:tr w:rsidR="00F573E1" w:rsidRPr="00F573E1" w14:paraId="5AFE7D7D" w14:textId="77777777" w:rsidTr="00161F83">
        <w:trPr>
          <w:tblCellSpacing w:w="0" w:type="dxa"/>
        </w:trPr>
        <w:tc>
          <w:tcPr>
            <w:tcW w:w="4596" w:type="dxa"/>
            <w:gridSpan w:val="4"/>
            <w:vAlign w:val="center"/>
          </w:tcPr>
          <w:p w14:paraId="0AD6516D" w14:textId="77777777" w:rsidR="00F573E1" w:rsidRPr="00193DC0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Calibri" w:hAnsi="Calibri" w:cs="Calibri"/>
                <w:sz w:val="18"/>
                <w:szCs w:val="16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Լոռու մարզ</w:t>
            </w:r>
          </w:p>
        </w:tc>
      </w:tr>
      <w:tr w:rsidR="00F573E1" w:rsidRPr="00F573E1" w14:paraId="63814F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0211B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3" w:type="dxa"/>
          </w:tcPr>
          <w:p w14:paraId="41333B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</w:tcPr>
          <w:p w14:paraId="6590660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</w:t>
            </w:r>
            <w:r w:rsidRPr="00F573E1">
              <w:rPr>
                <w:rFonts w:ascii="Calibri" w:hAnsi="Calibri" w:cs="Calibri"/>
                <w:b/>
                <w:bCs/>
                <w:i/>
                <w:sz w:val="16"/>
                <w:szCs w:val="16"/>
                <w:lang w:val="hy-AM"/>
              </w:rPr>
              <w:t> </w:t>
            </w:r>
          </w:p>
          <w:p w14:paraId="6FA7A2B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անվանումը</w:t>
            </w:r>
          </w:p>
        </w:tc>
        <w:tc>
          <w:tcPr>
            <w:tcW w:w="363" w:type="dxa"/>
            <w:vAlign w:val="center"/>
          </w:tcPr>
          <w:p w14:paraId="0D1B18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6D35FC7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D279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3" w:type="dxa"/>
            <w:vAlign w:val="center"/>
            <w:hideMark/>
          </w:tcPr>
          <w:p w14:paraId="0F8156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Վանաձոր </w:t>
            </w:r>
          </w:p>
        </w:tc>
        <w:tc>
          <w:tcPr>
            <w:tcW w:w="1890" w:type="dxa"/>
            <w:vAlign w:val="center"/>
            <w:hideMark/>
          </w:tcPr>
          <w:p w14:paraId="6FD6A7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Վանաձոր քաղաք </w:t>
            </w:r>
          </w:p>
        </w:tc>
        <w:tc>
          <w:tcPr>
            <w:tcW w:w="363" w:type="dxa"/>
            <w:vAlign w:val="center"/>
          </w:tcPr>
          <w:p w14:paraId="18DCE4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A1B898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22C9B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3" w:type="dxa"/>
            <w:vAlign w:val="center"/>
            <w:hideMark/>
          </w:tcPr>
          <w:p w14:paraId="10A0D7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Ալավերդի </w:t>
            </w:r>
          </w:p>
        </w:tc>
        <w:tc>
          <w:tcPr>
            <w:tcW w:w="1890" w:type="dxa"/>
            <w:vAlign w:val="center"/>
            <w:hideMark/>
          </w:tcPr>
          <w:p w14:paraId="0566232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Ալավերդի քաղաք</w:t>
            </w:r>
          </w:p>
        </w:tc>
        <w:tc>
          <w:tcPr>
            <w:tcW w:w="363" w:type="dxa"/>
            <w:vAlign w:val="center"/>
          </w:tcPr>
          <w:p w14:paraId="3A6043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5592CC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D771DF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</w:t>
            </w:r>
          </w:p>
        </w:tc>
        <w:tc>
          <w:tcPr>
            <w:tcW w:w="1893" w:type="dxa"/>
            <w:vAlign w:val="center"/>
            <w:hideMark/>
          </w:tcPr>
          <w:p w14:paraId="4DC549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9313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Ակներ գյուղ</w:t>
            </w:r>
          </w:p>
        </w:tc>
        <w:tc>
          <w:tcPr>
            <w:tcW w:w="363" w:type="dxa"/>
            <w:vAlign w:val="center"/>
          </w:tcPr>
          <w:p w14:paraId="3961507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5E0AF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1729E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</w:t>
            </w:r>
          </w:p>
        </w:tc>
        <w:tc>
          <w:tcPr>
            <w:tcW w:w="1893" w:type="dxa"/>
            <w:vAlign w:val="center"/>
            <w:hideMark/>
          </w:tcPr>
          <w:p w14:paraId="78AE6B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66FAFC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Աքորի գյուղ</w:t>
            </w:r>
          </w:p>
        </w:tc>
        <w:tc>
          <w:tcPr>
            <w:tcW w:w="363" w:type="dxa"/>
            <w:vAlign w:val="center"/>
          </w:tcPr>
          <w:p w14:paraId="15B82E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9BCC05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7C1332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</w:t>
            </w:r>
          </w:p>
        </w:tc>
        <w:tc>
          <w:tcPr>
            <w:tcW w:w="1893" w:type="dxa"/>
            <w:vAlign w:val="center"/>
            <w:hideMark/>
          </w:tcPr>
          <w:p w14:paraId="39D34F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A9646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Ծաղկաշատ գյուղ</w:t>
            </w:r>
          </w:p>
        </w:tc>
        <w:tc>
          <w:tcPr>
            <w:tcW w:w="363" w:type="dxa"/>
            <w:vAlign w:val="center"/>
          </w:tcPr>
          <w:p w14:paraId="7225A87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FE7E87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2C6F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</w:t>
            </w:r>
          </w:p>
        </w:tc>
        <w:tc>
          <w:tcPr>
            <w:tcW w:w="1893" w:type="dxa"/>
            <w:vAlign w:val="center"/>
            <w:hideMark/>
          </w:tcPr>
          <w:p w14:paraId="48B4BE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8F621F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Կաճաճկուտ գյուղ</w:t>
            </w:r>
          </w:p>
        </w:tc>
        <w:tc>
          <w:tcPr>
            <w:tcW w:w="363" w:type="dxa"/>
            <w:vAlign w:val="center"/>
          </w:tcPr>
          <w:p w14:paraId="7582A45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1690B9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CCDF2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</w:t>
            </w:r>
          </w:p>
        </w:tc>
        <w:tc>
          <w:tcPr>
            <w:tcW w:w="1893" w:type="dxa"/>
            <w:vAlign w:val="center"/>
            <w:hideMark/>
          </w:tcPr>
          <w:p w14:paraId="449922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41C87CA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Հաղպատ գյուղ</w:t>
            </w:r>
          </w:p>
        </w:tc>
        <w:tc>
          <w:tcPr>
            <w:tcW w:w="363" w:type="dxa"/>
            <w:vAlign w:val="center"/>
          </w:tcPr>
          <w:p w14:paraId="436269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717F22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5EF1E9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</w:t>
            </w:r>
          </w:p>
        </w:tc>
        <w:tc>
          <w:tcPr>
            <w:tcW w:w="1893" w:type="dxa"/>
            <w:vAlign w:val="center"/>
            <w:hideMark/>
          </w:tcPr>
          <w:p w14:paraId="617636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F1CECF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Ջիլիզա գյուղ</w:t>
            </w:r>
          </w:p>
        </w:tc>
        <w:tc>
          <w:tcPr>
            <w:tcW w:w="363" w:type="dxa"/>
            <w:vAlign w:val="center"/>
          </w:tcPr>
          <w:p w14:paraId="63BC3A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4546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B293D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3" w:type="dxa"/>
            <w:vAlign w:val="center"/>
            <w:hideMark/>
          </w:tcPr>
          <w:p w14:paraId="69DF9E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Ախթալա </w:t>
            </w:r>
          </w:p>
        </w:tc>
        <w:tc>
          <w:tcPr>
            <w:tcW w:w="1890" w:type="dxa"/>
            <w:vAlign w:val="center"/>
            <w:hideMark/>
          </w:tcPr>
          <w:p w14:paraId="42D3D2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Ախթալա քաղաք</w:t>
            </w:r>
          </w:p>
        </w:tc>
        <w:tc>
          <w:tcPr>
            <w:tcW w:w="363" w:type="dxa"/>
            <w:vAlign w:val="center"/>
          </w:tcPr>
          <w:p w14:paraId="534EF6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64402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B809C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3" w:type="dxa"/>
            <w:vAlign w:val="center"/>
            <w:hideMark/>
          </w:tcPr>
          <w:p w14:paraId="4A5B92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6019B0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Ախթալա գյուղ</w:t>
            </w:r>
          </w:p>
        </w:tc>
        <w:tc>
          <w:tcPr>
            <w:tcW w:w="363" w:type="dxa"/>
            <w:vAlign w:val="center"/>
          </w:tcPr>
          <w:p w14:paraId="76A47D3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01E32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FE19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3" w:type="dxa"/>
            <w:vAlign w:val="center"/>
            <w:hideMark/>
          </w:tcPr>
          <w:p w14:paraId="2627C4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E9B70B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Առողջարանին կից գյուղ</w:t>
            </w:r>
          </w:p>
        </w:tc>
        <w:tc>
          <w:tcPr>
            <w:tcW w:w="363" w:type="dxa"/>
            <w:vAlign w:val="center"/>
          </w:tcPr>
          <w:p w14:paraId="0C3FF0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BA6AA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F74777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3" w:type="dxa"/>
            <w:vAlign w:val="center"/>
            <w:hideMark/>
          </w:tcPr>
          <w:p w14:paraId="72179B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EC84CF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Բենդիկ գյուղ</w:t>
            </w:r>
          </w:p>
        </w:tc>
        <w:tc>
          <w:tcPr>
            <w:tcW w:w="363" w:type="dxa"/>
            <w:vAlign w:val="center"/>
          </w:tcPr>
          <w:p w14:paraId="353D9C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0B6D0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59B06E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3" w:type="dxa"/>
            <w:vAlign w:val="center"/>
            <w:hideMark/>
          </w:tcPr>
          <w:p w14:paraId="07648B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73B630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Ճոճկան գյուղ</w:t>
            </w:r>
          </w:p>
        </w:tc>
        <w:tc>
          <w:tcPr>
            <w:tcW w:w="363" w:type="dxa"/>
            <w:vAlign w:val="center"/>
          </w:tcPr>
          <w:p w14:paraId="7C5415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72E0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066082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3" w:type="dxa"/>
            <w:vAlign w:val="center"/>
            <w:hideMark/>
          </w:tcPr>
          <w:p w14:paraId="2553F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9ECB4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 Այրում գյուղ</w:t>
            </w:r>
          </w:p>
        </w:tc>
        <w:tc>
          <w:tcPr>
            <w:tcW w:w="363" w:type="dxa"/>
            <w:vAlign w:val="center"/>
          </w:tcPr>
          <w:p w14:paraId="63E828D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A89B8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1E2A8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3" w:type="dxa"/>
            <w:vAlign w:val="center"/>
            <w:hideMark/>
          </w:tcPr>
          <w:p w14:paraId="2652C0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AB37A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Նեղոց գյուղ</w:t>
            </w:r>
          </w:p>
        </w:tc>
        <w:tc>
          <w:tcPr>
            <w:tcW w:w="363" w:type="dxa"/>
            <w:vAlign w:val="center"/>
          </w:tcPr>
          <w:p w14:paraId="768404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33AFA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62B2C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3" w:type="dxa"/>
            <w:vAlign w:val="center"/>
            <w:hideMark/>
          </w:tcPr>
          <w:p w14:paraId="717058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FFFDF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Շամլուղ քաղաք</w:t>
            </w:r>
          </w:p>
        </w:tc>
        <w:tc>
          <w:tcPr>
            <w:tcW w:w="363" w:type="dxa"/>
            <w:vAlign w:val="center"/>
          </w:tcPr>
          <w:p w14:paraId="60BDDF7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AED33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CE5789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3" w:type="dxa"/>
            <w:vAlign w:val="center"/>
            <w:hideMark/>
          </w:tcPr>
          <w:p w14:paraId="7A4F65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E8B3D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Փոքր Այրում գյուղ</w:t>
            </w:r>
          </w:p>
        </w:tc>
        <w:tc>
          <w:tcPr>
            <w:tcW w:w="363" w:type="dxa"/>
            <w:vAlign w:val="center"/>
          </w:tcPr>
          <w:p w14:paraId="4448AA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5C942E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E999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3" w:type="dxa"/>
            <w:vAlign w:val="center"/>
            <w:hideMark/>
          </w:tcPr>
          <w:p w14:paraId="57A750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Թումանյան </w:t>
            </w:r>
          </w:p>
        </w:tc>
        <w:tc>
          <w:tcPr>
            <w:tcW w:w="1890" w:type="dxa"/>
            <w:vAlign w:val="center"/>
            <w:hideMark/>
          </w:tcPr>
          <w:p w14:paraId="48D6C4A5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Թումանյան քաղաք </w:t>
            </w:r>
          </w:p>
        </w:tc>
        <w:tc>
          <w:tcPr>
            <w:tcW w:w="363" w:type="dxa"/>
            <w:vAlign w:val="center"/>
          </w:tcPr>
          <w:p w14:paraId="7242BF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B3F1C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518A27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3" w:type="dxa"/>
            <w:vAlign w:val="center"/>
            <w:hideMark/>
          </w:tcPr>
          <w:p w14:paraId="6D1D5D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A88F521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Մարց գյուղ</w:t>
            </w:r>
          </w:p>
        </w:tc>
        <w:tc>
          <w:tcPr>
            <w:tcW w:w="363" w:type="dxa"/>
            <w:vAlign w:val="center"/>
          </w:tcPr>
          <w:p w14:paraId="1330A8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C98FD9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5008A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3" w:type="dxa"/>
            <w:vAlign w:val="center"/>
            <w:hideMark/>
          </w:tcPr>
          <w:p w14:paraId="4F69F8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F7A47B5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Քարինջ գյուղ</w:t>
            </w:r>
          </w:p>
        </w:tc>
        <w:tc>
          <w:tcPr>
            <w:tcW w:w="363" w:type="dxa"/>
            <w:vAlign w:val="center"/>
          </w:tcPr>
          <w:p w14:paraId="011DBA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E2266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444C45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3" w:type="dxa"/>
            <w:vAlign w:val="center"/>
            <w:hideMark/>
          </w:tcPr>
          <w:p w14:paraId="1D2C73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D691C46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Լորուտ գյուղ</w:t>
            </w:r>
          </w:p>
        </w:tc>
        <w:tc>
          <w:tcPr>
            <w:tcW w:w="363" w:type="dxa"/>
            <w:vAlign w:val="center"/>
          </w:tcPr>
          <w:p w14:paraId="546E91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02084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E7A19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3" w:type="dxa"/>
            <w:vAlign w:val="center"/>
            <w:hideMark/>
          </w:tcPr>
          <w:p w14:paraId="47301B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A3215B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Շամուտ գյուղ</w:t>
            </w:r>
          </w:p>
        </w:tc>
        <w:tc>
          <w:tcPr>
            <w:tcW w:w="363" w:type="dxa"/>
            <w:vAlign w:val="center"/>
          </w:tcPr>
          <w:p w14:paraId="5C4361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A09D5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903A1F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3" w:type="dxa"/>
            <w:vAlign w:val="center"/>
            <w:hideMark/>
          </w:tcPr>
          <w:p w14:paraId="6B6A7B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04F28C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Աթան գյուղ</w:t>
            </w:r>
          </w:p>
        </w:tc>
        <w:tc>
          <w:tcPr>
            <w:tcW w:w="363" w:type="dxa"/>
            <w:vAlign w:val="center"/>
          </w:tcPr>
          <w:p w14:paraId="2BD9C6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EDB6AB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C052E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3" w:type="dxa"/>
            <w:vAlign w:val="center"/>
            <w:hideMark/>
          </w:tcPr>
          <w:p w14:paraId="2539CC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556D26A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 Ահնիձոր գյուղ</w:t>
            </w:r>
          </w:p>
        </w:tc>
        <w:tc>
          <w:tcPr>
            <w:tcW w:w="363" w:type="dxa"/>
            <w:vAlign w:val="center"/>
          </w:tcPr>
          <w:p w14:paraId="5ED2FA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EDBDE3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2990F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3" w:type="dxa"/>
            <w:vAlign w:val="center"/>
            <w:hideMark/>
          </w:tcPr>
          <w:p w14:paraId="64EAC2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D43B152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Քոբեր կայարանի գյուղ </w:t>
            </w:r>
          </w:p>
        </w:tc>
        <w:tc>
          <w:tcPr>
            <w:tcW w:w="363" w:type="dxa"/>
            <w:vAlign w:val="center"/>
          </w:tcPr>
          <w:p w14:paraId="48F660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74F67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3E916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3" w:type="dxa"/>
            <w:vAlign w:val="center"/>
            <w:hideMark/>
          </w:tcPr>
          <w:p w14:paraId="5FFE3A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Սպիտակ </w:t>
            </w:r>
          </w:p>
        </w:tc>
        <w:tc>
          <w:tcPr>
            <w:tcW w:w="1890" w:type="dxa"/>
            <w:vAlign w:val="center"/>
            <w:hideMark/>
          </w:tcPr>
          <w:p w14:paraId="37207A1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Սպիտակ քաղաք</w:t>
            </w:r>
          </w:p>
        </w:tc>
        <w:tc>
          <w:tcPr>
            <w:tcW w:w="363" w:type="dxa"/>
            <w:vAlign w:val="center"/>
          </w:tcPr>
          <w:p w14:paraId="73F7BF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AFDCC3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C1F85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3" w:type="dxa"/>
            <w:vAlign w:val="center"/>
            <w:hideMark/>
          </w:tcPr>
          <w:p w14:paraId="4049A7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Ստեփանավան </w:t>
            </w:r>
          </w:p>
        </w:tc>
        <w:tc>
          <w:tcPr>
            <w:tcW w:w="1890" w:type="dxa"/>
            <w:vAlign w:val="center"/>
            <w:hideMark/>
          </w:tcPr>
          <w:p w14:paraId="64ADAF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Ստեփանավան քաղաք</w:t>
            </w:r>
          </w:p>
        </w:tc>
        <w:tc>
          <w:tcPr>
            <w:tcW w:w="363" w:type="dxa"/>
            <w:vAlign w:val="center"/>
          </w:tcPr>
          <w:p w14:paraId="762455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64775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58FE29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3" w:type="dxa"/>
            <w:vAlign w:val="center"/>
            <w:hideMark/>
          </w:tcPr>
          <w:p w14:paraId="1BF4DD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1BD7C52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Արմանիս գյուղ</w:t>
            </w:r>
          </w:p>
        </w:tc>
        <w:tc>
          <w:tcPr>
            <w:tcW w:w="363" w:type="dxa"/>
            <w:vAlign w:val="center"/>
          </w:tcPr>
          <w:p w14:paraId="3FB31CC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F7964A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43AF3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3" w:type="dxa"/>
            <w:vAlign w:val="center"/>
            <w:hideMark/>
          </w:tcPr>
          <w:p w14:paraId="61A553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E76C3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Կաթնաղբյուր գյուղ</w:t>
            </w:r>
          </w:p>
        </w:tc>
        <w:tc>
          <w:tcPr>
            <w:tcW w:w="363" w:type="dxa"/>
            <w:vAlign w:val="center"/>
          </w:tcPr>
          <w:p w14:paraId="4D292B9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02908D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17CB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3" w:type="dxa"/>
            <w:vAlign w:val="center"/>
            <w:hideMark/>
          </w:tcPr>
          <w:p w14:paraId="3EF1CB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23E23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Ուրասար գյուղ</w:t>
            </w:r>
          </w:p>
        </w:tc>
        <w:tc>
          <w:tcPr>
            <w:tcW w:w="363" w:type="dxa"/>
            <w:vAlign w:val="center"/>
          </w:tcPr>
          <w:p w14:paraId="44A95B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33CC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144B57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3" w:type="dxa"/>
            <w:vAlign w:val="center"/>
            <w:hideMark/>
          </w:tcPr>
          <w:p w14:paraId="33F240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Տաշիր </w:t>
            </w:r>
          </w:p>
        </w:tc>
        <w:tc>
          <w:tcPr>
            <w:tcW w:w="1890" w:type="dxa"/>
            <w:vAlign w:val="center"/>
            <w:hideMark/>
          </w:tcPr>
          <w:p w14:paraId="6FAC65D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Տաշիր քաղաք </w:t>
            </w:r>
          </w:p>
        </w:tc>
        <w:tc>
          <w:tcPr>
            <w:tcW w:w="363" w:type="dxa"/>
            <w:vAlign w:val="center"/>
          </w:tcPr>
          <w:p w14:paraId="43CAD4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E6CF50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2BF14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3" w:type="dxa"/>
            <w:vAlign w:val="center"/>
            <w:hideMark/>
          </w:tcPr>
          <w:p w14:paraId="25D4D77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15B990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Բլագոդարնոյե գյուղ</w:t>
            </w:r>
          </w:p>
        </w:tc>
        <w:tc>
          <w:tcPr>
            <w:tcW w:w="363" w:type="dxa"/>
            <w:vAlign w:val="center"/>
          </w:tcPr>
          <w:p w14:paraId="620A41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B24666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5008DF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3" w:type="dxa"/>
            <w:vAlign w:val="center"/>
            <w:hideMark/>
          </w:tcPr>
          <w:p w14:paraId="315426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4581B5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Դաշտադեմ գյուղ</w:t>
            </w:r>
          </w:p>
        </w:tc>
        <w:tc>
          <w:tcPr>
            <w:tcW w:w="363" w:type="dxa"/>
            <w:vAlign w:val="center"/>
          </w:tcPr>
          <w:p w14:paraId="431D6E7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56B494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E78A78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3" w:type="dxa"/>
            <w:vAlign w:val="center"/>
            <w:hideMark/>
          </w:tcPr>
          <w:p w14:paraId="15C09F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9C3D01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Լեռնահովիտ գյուղ</w:t>
            </w:r>
          </w:p>
        </w:tc>
        <w:tc>
          <w:tcPr>
            <w:tcW w:w="363" w:type="dxa"/>
            <w:vAlign w:val="center"/>
          </w:tcPr>
          <w:p w14:paraId="0812D46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1F19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FE7558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3" w:type="dxa"/>
            <w:vAlign w:val="center"/>
            <w:hideMark/>
          </w:tcPr>
          <w:p w14:paraId="38C8037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C3AB3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Կաթնառատ գյուղ</w:t>
            </w:r>
          </w:p>
        </w:tc>
        <w:tc>
          <w:tcPr>
            <w:tcW w:w="363" w:type="dxa"/>
            <w:vAlign w:val="center"/>
          </w:tcPr>
          <w:p w14:paraId="22F75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EA003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172B3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3" w:type="dxa"/>
            <w:vAlign w:val="center"/>
            <w:hideMark/>
          </w:tcPr>
          <w:p w14:paraId="7DE2E8A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505182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Մեդովկա գյուղ</w:t>
            </w:r>
          </w:p>
        </w:tc>
        <w:tc>
          <w:tcPr>
            <w:tcW w:w="363" w:type="dxa"/>
            <w:vAlign w:val="center"/>
          </w:tcPr>
          <w:p w14:paraId="2F7B77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AE8E4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A5E87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3" w:type="dxa"/>
            <w:vAlign w:val="center"/>
            <w:hideMark/>
          </w:tcPr>
          <w:p w14:paraId="36D46D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E69938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Կրուգլայա շիշկա գյուղ</w:t>
            </w:r>
          </w:p>
        </w:tc>
        <w:tc>
          <w:tcPr>
            <w:tcW w:w="363" w:type="dxa"/>
            <w:vAlign w:val="center"/>
          </w:tcPr>
          <w:p w14:paraId="034D4DC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20509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96489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3" w:type="dxa"/>
            <w:vAlign w:val="center"/>
            <w:hideMark/>
          </w:tcPr>
          <w:p w14:paraId="366AA1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3BB749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Մեղվահովիտ գյուղ</w:t>
            </w:r>
          </w:p>
        </w:tc>
        <w:tc>
          <w:tcPr>
            <w:tcW w:w="363" w:type="dxa"/>
            <w:vAlign w:val="center"/>
          </w:tcPr>
          <w:p w14:paraId="3973DE3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064DAD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BBFEF8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3" w:type="dxa"/>
            <w:vAlign w:val="center"/>
            <w:hideMark/>
          </w:tcPr>
          <w:p w14:paraId="1D548C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92391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Նորամուտ գյուղ</w:t>
            </w:r>
          </w:p>
        </w:tc>
        <w:tc>
          <w:tcPr>
            <w:tcW w:w="363" w:type="dxa"/>
            <w:vAlign w:val="center"/>
          </w:tcPr>
          <w:p w14:paraId="37A42D2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37E910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82BD08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3" w:type="dxa"/>
            <w:vAlign w:val="center"/>
            <w:hideMark/>
          </w:tcPr>
          <w:p w14:paraId="33ECB3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AB890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Նովոսելցովո գյուղ</w:t>
            </w:r>
          </w:p>
        </w:tc>
        <w:tc>
          <w:tcPr>
            <w:tcW w:w="363" w:type="dxa"/>
            <w:vAlign w:val="center"/>
          </w:tcPr>
          <w:p w14:paraId="358327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BF25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8E182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3" w:type="dxa"/>
            <w:vAlign w:val="center"/>
            <w:hideMark/>
          </w:tcPr>
          <w:p w14:paraId="4B405D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F3D30A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Սարատովկա գյուղ</w:t>
            </w:r>
          </w:p>
        </w:tc>
        <w:tc>
          <w:tcPr>
            <w:tcW w:w="363" w:type="dxa"/>
            <w:vAlign w:val="center"/>
          </w:tcPr>
          <w:p w14:paraId="69814EF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F9D46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019518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3" w:type="dxa"/>
            <w:vAlign w:val="center"/>
            <w:hideMark/>
          </w:tcPr>
          <w:p w14:paraId="4658B8A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AFA8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Գետավան գյուղ</w:t>
            </w:r>
          </w:p>
        </w:tc>
        <w:tc>
          <w:tcPr>
            <w:tcW w:w="363" w:type="dxa"/>
            <w:vAlign w:val="center"/>
          </w:tcPr>
          <w:p w14:paraId="71D25AF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0CBD5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455953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3" w:type="dxa"/>
            <w:vAlign w:val="center"/>
            <w:hideMark/>
          </w:tcPr>
          <w:p w14:paraId="424AEC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Ազնվաձոր </w:t>
            </w:r>
          </w:p>
        </w:tc>
        <w:tc>
          <w:tcPr>
            <w:tcW w:w="1890" w:type="dxa"/>
            <w:vAlign w:val="center"/>
            <w:hideMark/>
          </w:tcPr>
          <w:p w14:paraId="4F570C3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Ազնվաձոր գյուղ </w:t>
            </w:r>
          </w:p>
        </w:tc>
        <w:tc>
          <w:tcPr>
            <w:tcW w:w="363" w:type="dxa"/>
            <w:vAlign w:val="center"/>
          </w:tcPr>
          <w:p w14:paraId="597CDB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AC5A54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1C810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3" w:type="dxa"/>
            <w:vAlign w:val="center"/>
            <w:hideMark/>
          </w:tcPr>
          <w:p w14:paraId="033CB8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Անտառամուտ </w:t>
            </w:r>
          </w:p>
        </w:tc>
        <w:tc>
          <w:tcPr>
            <w:tcW w:w="1890" w:type="dxa"/>
            <w:vAlign w:val="center"/>
            <w:hideMark/>
          </w:tcPr>
          <w:p w14:paraId="4B78E6A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Անտառամուտ գյուղ </w:t>
            </w:r>
          </w:p>
        </w:tc>
        <w:tc>
          <w:tcPr>
            <w:tcW w:w="363" w:type="dxa"/>
            <w:vAlign w:val="center"/>
          </w:tcPr>
          <w:p w14:paraId="78366B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47900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B6332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3" w:type="dxa"/>
            <w:vAlign w:val="center"/>
            <w:hideMark/>
          </w:tcPr>
          <w:p w14:paraId="57897C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Արջուտ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508C9AB3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Արջուտ գյուղ </w:t>
            </w:r>
          </w:p>
        </w:tc>
        <w:tc>
          <w:tcPr>
            <w:tcW w:w="363" w:type="dxa"/>
            <w:vAlign w:val="center"/>
          </w:tcPr>
          <w:p w14:paraId="3D17A5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23F3A9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6D7AC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3" w:type="dxa"/>
            <w:vAlign w:val="center"/>
            <w:hideMark/>
          </w:tcPr>
          <w:p w14:paraId="0E0C89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1F83FFF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Արջուտ կայարանին կից գյուղ </w:t>
            </w:r>
          </w:p>
        </w:tc>
        <w:tc>
          <w:tcPr>
            <w:tcW w:w="363" w:type="dxa"/>
            <w:vAlign w:val="center"/>
          </w:tcPr>
          <w:p w14:paraId="7BBBE4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6CEBEA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EB7E3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3" w:type="dxa"/>
            <w:vAlign w:val="center"/>
            <w:hideMark/>
          </w:tcPr>
          <w:p w14:paraId="6F9844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Արևաշող </w:t>
            </w:r>
          </w:p>
        </w:tc>
        <w:tc>
          <w:tcPr>
            <w:tcW w:w="1890" w:type="dxa"/>
            <w:vAlign w:val="center"/>
            <w:hideMark/>
          </w:tcPr>
          <w:p w14:paraId="3F98782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Արևաշող գյուղ </w:t>
            </w:r>
          </w:p>
        </w:tc>
        <w:tc>
          <w:tcPr>
            <w:tcW w:w="363" w:type="dxa"/>
            <w:vAlign w:val="center"/>
          </w:tcPr>
          <w:p w14:paraId="57477F4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AC2B0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1919F1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3" w:type="dxa"/>
            <w:vAlign w:val="center"/>
            <w:hideMark/>
          </w:tcPr>
          <w:p w14:paraId="3A9182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Բազում </w:t>
            </w:r>
          </w:p>
        </w:tc>
        <w:tc>
          <w:tcPr>
            <w:tcW w:w="1890" w:type="dxa"/>
            <w:vAlign w:val="center"/>
            <w:hideMark/>
          </w:tcPr>
          <w:p w14:paraId="7B513B6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Բազում գյուղ </w:t>
            </w:r>
          </w:p>
        </w:tc>
        <w:tc>
          <w:tcPr>
            <w:tcW w:w="363" w:type="dxa"/>
            <w:vAlign w:val="center"/>
          </w:tcPr>
          <w:p w14:paraId="766138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D10C96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9F2F77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3" w:type="dxa"/>
            <w:vAlign w:val="center"/>
            <w:hideMark/>
          </w:tcPr>
          <w:p w14:paraId="290C09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Գեղասար </w:t>
            </w:r>
          </w:p>
        </w:tc>
        <w:tc>
          <w:tcPr>
            <w:tcW w:w="1890" w:type="dxa"/>
            <w:vAlign w:val="center"/>
            <w:hideMark/>
          </w:tcPr>
          <w:p w14:paraId="4DE04C6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Գեղասար գյուղ </w:t>
            </w:r>
          </w:p>
        </w:tc>
        <w:tc>
          <w:tcPr>
            <w:tcW w:w="363" w:type="dxa"/>
            <w:vAlign w:val="center"/>
          </w:tcPr>
          <w:p w14:paraId="30DF99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C4D2F8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80B18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3" w:type="dxa"/>
            <w:vAlign w:val="center"/>
            <w:hideMark/>
          </w:tcPr>
          <w:p w14:paraId="3CAD88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Գյուլագարակ </w:t>
            </w:r>
          </w:p>
        </w:tc>
        <w:tc>
          <w:tcPr>
            <w:tcW w:w="1890" w:type="dxa"/>
            <w:vAlign w:val="center"/>
            <w:hideMark/>
          </w:tcPr>
          <w:p w14:paraId="68697D8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Գյուլագարակ գյուղ </w:t>
            </w:r>
          </w:p>
        </w:tc>
        <w:tc>
          <w:tcPr>
            <w:tcW w:w="363" w:type="dxa"/>
            <w:vAlign w:val="center"/>
          </w:tcPr>
          <w:p w14:paraId="320170B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B2285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25709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3" w:type="dxa"/>
            <w:vAlign w:val="center"/>
            <w:hideMark/>
          </w:tcPr>
          <w:p w14:paraId="0F5C1D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BE0D12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Ամրակից գյուղ</w:t>
            </w:r>
          </w:p>
        </w:tc>
        <w:tc>
          <w:tcPr>
            <w:tcW w:w="363" w:type="dxa"/>
            <w:vAlign w:val="center"/>
          </w:tcPr>
          <w:p w14:paraId="5AC3E19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158A92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C233D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3" w:type="dxa"/>
            <w:vAlign w:val="center"/>
            <w:hideMark/>
          </w:tcPr>
          <w:p w14:paraId="4D4BE6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C528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Գարգառ գյուղ</w:t>
            </w:r>
          </w:p>
        </w:tc>
        <w:tc>
          <w:tcPr>
            <w:tcW w:w="363" w:type="dxa"/>
            <w:vAlign w:val="center"/>
          </w:tcPr>
          <w:p w14:paraId="6DAFEE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2992FC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15CF8C9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3" w:type="dxa"/>
            <w:vAlign w:val="center"/>
            <w:hideMark/>
          </w:tcPr>
          <w:p w14:paraId="36C0E7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17B01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Կուրթան գյուղ</w:t>
            </w:r>
          </w:p>
        </w:tc>
        <w:tc>
          <w:tcPr>
            <w:tcW w:w="363" w:type="dxa"/>
            <w:vAlign w:val="center"/>
          </w:tcPr>
          <w:p w14:paraId="06E6781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7F98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9CA5B4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3" w:type="dxa"/>
            <w:vAlign w:val="center"/>
            <w:hideMark/>
          </w:tcPr>
          <w:p w14:paraId="431B99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4D9585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Հոբարձի գյուղ</w:t>
            </w:r>
          </w:p>
        </w:tc>
        <w:tc>
          <w:tcPr>
            <w:tcW w:w="363" w:type="dxa"/>
            <w:vAlign w:val="center"/>
          </w:tcPr>
          <w:p w14:paraId="711DE8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EA51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0D7D5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3" w:type="dxa"/>
            <w:vAlign w:val="center"/>
            <w:hideMark/>
          </w:tcPr>
          <w:p w14:paraId="2D8E84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F7AC2A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Պուշկինո գյուղ</w:t>
            </w:r>
          </w:p>
        </w:tc>
        <w:tc>
          <w:tcPr>
            <w:tcW w:w="363" w:type="dxa"/>
            <w:vAlign w:val="center"/>
          </w:tcPr>
          <w:p w14:paraId="3389787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DCECF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76FA6D0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3" w:type="dxa"/>
            <w:vAlign w:val="center"/>
            <w:hideMark/>
          </w:tcPr>
          <w:p w14:paraId="415F5C6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68589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Վարդաբլուր գյուղ</w:t>
            </w:r>
          </w:p>
        </w:tc>
        <w:tc>
          <w:tcPr>
            <w:tcW w:w="363" w:type="dxa"/>
            <w:vAlign w:val="center"/>
          </w:tcPr>
          <w:p w14:paraId="781AB69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3AF59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D7AE2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3" w:type="dxa"/>
            <w:vAlign w:val="center"/>
            <w:hideMark/>
          </w:tcPr>
          <w:p w14:paraId="2E42844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Գոգարան </w:t>
            </w:r>
          </w:p>
        </w:tc>
        <w:tc>
          <w:tcPr>
            <w:tcW w:w="1890" w:type="dxa"/>
            <w:vAlign w:val="center"/>
            <w:hideMark/>
          </w:tcPr>
          <w:p w14:paraId="48DA562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Գոգարան գյուղ </w:t>
            </w:r>
          </w:p>
        </w:tc>
        <w:tc>
          <w:tcPr>
            <w:tcW w:w="363" w:type="dxa"/>
            <w:vAlign w:val="center"/>
          </w:tcPr>
          <w:p w14:paraId="7B285B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03A8C8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EC8E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3" w:type="dxa"/>
            <w:vAlign w:val="center"/>
            <w:hideMark/>
          </w:tcPr>
          <w:p w14:paraId="441B0D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Գուգարք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D8AA8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Գուգարք գյուղ </w:t>
            </w:r>
          </w:p>
        </w:tc>
        <w:tc>
          <w:tcPr>
            <w:tcW w:w="363" w:type="dxa"/>
            <w:vAlign w:val="center"/>
          </w:tcPr>
          <w:p w14:paraId="7F1268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18CC2D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12E01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3" w:type="dxa"/>
            <w:vAlign w:val="center"/>
            <w:hideMark/>
          </w:tcPr>
          <w:p w14:paraId="3D02C2C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Դարպաս </w:t>
            </w:r>
          </w:p>
        </w:tc>
        <w:tc>
          <w:tcPr>
            <w:tcW w:w="1890" w:type="dxa"/>
            <w:vAlign w:val="center"/>
            <w:hideMark/>
          </w:tcPr>
          <w:p w14:paraId="2DF83E3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Դարպաս գյուղ </w:t>
            </w:r>
          </w:p>
        </w:tc>
        <w:tc>
          <w:tcPr>
            <w:tcW w:w="363" w:type="dxa"/>
            <w:vAlign w:val="center"/>
          </w:tcPr>
          <w:p w14:paraId="277794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C05A5E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1CA03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3" w:type="dxa"/>
            <w:vAlign w:val="center"/>
            <w:hideMark/>
          </w:tcPr>
          <w:p w14:paraId="653AD7C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Դեբետ </w:t>
            </w:r>
          </w:p>
        </w:tc>
        <w:tc>
          <w:tcPr>
            <w:tcW w:w="1890" w:type="dxa"/>
            <w:vAlign w:val="center"/>
            <w:hideMark/>
          </w:tcPr>
          <w:p w14:paraId="1D742AC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Դեբետ գյուղ</w:t>
            </w:r>
          </w:p>
        </w:tc>
        <w:tc>
          <w:tcPr>
            <w:tcW w:w="363" w:type="dxa"/>
            <w:vAlign w:val="center"/>
          </w:tcPr>
          <w:p w14:paraId="0C9931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709B4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FBB43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3" w:type="dxa"/>
            <w:vAlign w:val="center"/>
            <w:hideMark/>
          </w:tcPr>
          <w:p w14:paraId="3E09F3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Դսեղ </w:t>
            </w:r>
          </w:p>
        </w:tc>
        <w:tc>
          <w:tcPr>
            <w:tcW w:w="1890" w:type="dxa"/>
            <w:vAlign w:val="center"/>
            <w:hideMark/>
          </w:tcPr>
          <w:p w14:paraId="1ECA3C7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Դսեղ գյուղ </w:t>
            </w:r>
          </w:p>
        </w:tc>
        <w:tc>
          <w:tcPr>
            <w:tcW w:w="363" w:type="dxa"/>
            <w:vAlign w:val="center"/>
          </w:tcPr>
          <w:p w14:paraId="4F7E30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77128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5FD55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3" w:type="dxa"/>
            <w:vAlign w:val="center"/>
            <w:hideMark/>
          </w:tcPr>
          <w:p w14:paraId="1988683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Եղեգնուտ </w:t>
            </w:r>
          </w:p>
        </w:tc>
        <w:tc>
          <w:tcPr>
            <w:tcW w:w="1890" w:type="dxa"/>
            <w:vAlign w:val="center"/>
            <w:hideMark/>
          </w:tcPr>
          <w:p w14:paraId="2111BD6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Եղեգնուտ գյուղ </w:t>
            </w:r>
          </w:p>
        </w:tc>
        <w:tc>
          <w:tcPr>
            <w:tcW w:w="363" w:type="dxa"/>
            <w:vAlign w:val="center"/>
          </w:tcPr>
          <w:p w14:paraId="409BC2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3DED6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0F58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3" w:type="dxa"/>
            <w:vAlign w:val="center"/>
            <w:hideMark/>
          </w:tcPr>
          <w:p w14:paraId="70CDB4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Լեռնանցք </w:t>
            </w:r>
          </w:p>
        </w:tc>
        <w:tc>
          <w:tcPr>
            <w:tcW w:w="1890" w:type="dxa"/>
            <w:vAlign w:val="center"/>
            <w:hideMark/>
          </w:tcPr>
          <w:p w14:paraId="1EA261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Լեռնանցք գյուղ </w:t>
            </w:r>
          </w:p>
        </w:tc>
        <w:tc>
          <w:tcPr>
            <w:tcW w:w="363" w:type="dxa"/>
            <w:vAlign w:val="center"/>
          </w:tcPr>
          <w:p w14:paraId="56722D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A6C910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3CA42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3" w:type="dxa"/>
            <w:vAlign w:val="center"/>
            <w:hideMark/>
          </w:tcPr>
          <w:p w14:paraId="61750C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Լեռնապատ </w:t>
            </w:r>
          </w:p>
        </w:tc>
        <w:tc>
          <w:tcPr>
            <w:tcW w:w="1890" w:type="dxa"/>
            <w:vAlign w:val="center"/>
            <w:hideMark/>
          </w:tcPr>
          <w:p w14:paraId="625A60C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Լեռնապատ գյուղ </w:t>
            </w:r>
          </w:p>
        </w:tc>
        <w:tc>
          <w:tcPr>
            <w:tcW w:w="363" w:type="dxa"/>
            <w:vAlign w:val="center"/>
          </w:tcPr>
          <w:p w14:paraId="403F60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E89FD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04C4F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3" w:type="dxa"/>
            <w:vAlign w:val="center"/>
            <w:hideMark/>
          </w:tcPr>
          <w:p w14:paraId="5C05D2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Լեռնավան </w:t>
            </w:r>
          </w:p>
        </w:tc>
        <w:tc>
          <w:tcPr>
            <w:tcW w:w="1890" w:type="dxa"/>
            <w:vAlign w:val="center"/>
            <w:hideMark/>
          </w:tcPr>
          <w:p w14:paraId="666F727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Լեռնավան գյուղ </w:t>
            </w:r>
          </w:p>
        </w:tc>
        <w:tc>
          <w:tcPr>
            <w:tcW w:w="363" w:type="dxa"/>
            <w:vAlign w:val="center"/>
          </w:tcPr>
          <w:p w14:paraId="5C8612B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CF53E4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EE162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3" w:type="dxa"/>
            <w:vAlign w:val="center"/>
            <w:hideMark/>
          </w:tcPr>
          <w:p w14:paraId="1797F3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Լերմոնտովո </w:t>
            </w:r>
          </w:p>
        </w:tc>
        <w:tc>
          <w:tcPr>
            <w:tcW w:w="1890" w:type="dxa"/>
            <w:vAlign w:val="center"/>
            <w:hideMark/>
          </w:tcPr>
          <w:p w14:paraId="3B54AD8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Լերմոնտովո գյուղ </w:t>
            </w:r>
          </w:p>
        </w:tc>
        <w:tc>
          <w:tcPr>
            <w:tcW w:w="363" w:type="dxa"/>
            <w:vAlign w:val="center"/>
          </w:tcPr>
          <w:p w14:paraId="3A9263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B4553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761EE1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3" w:type="dxa"/>
            <w:vAlign w:val="center"/>
            <w:hideMark/>
          </w:tcPr>
          <w:p w14:paraId="52F80E8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152E60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Անտառաշեն գյուղ</w:t>
            </w:r>
          </w:p>
        </w:tc>
        <w:tc>
          <w:tcPr>
            <w:tcW w:w="363" w:type="dxa"/>
            <w:vAlign w:val="center"/>
          </w:tcPr>
          <w:p w14:paraId="34506E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128139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D353C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3" w:type="dxa"/>
            <w:vAlign w:val="center"/>
            <w:hideMark/>
          </w:tcPr>
          <w:p w14:paraId="7E5FC6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Լոռի Բերդ </w:t>
            </w:r>
          </w:p>
        </w:tc>
        <w:tc>
          <w:tcPr>
            <w:tcW w:w="1890" w:type="dxa"/>
            <w:vAlign w:val="center"/>
            <w:hideMark/>
          </w:tcPr>
          <w:p w14:paraId="3B607C9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Լոռի Բերդ գյուղ </w:t>
            </w:r>
          </w:p>
        </w:tc>
        <w:tc>
          <w:tcPr>
            <w:tcW w:w="363" w:type="dxa"/>
            <w:vAlign w:val="center"/>
          </w:tcPr>
          <w:p w14:paraId="7F98BA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33DB99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8579A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3" w:type="dxa"/>
            <w:vAlign w:val="center"/>
            <w:hideMark/>
          </w:tcPr>
          <w:p w14:paraId="3097D8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C4D032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Ագարակ գյուղ</w:t>
            </w:r>
          </w:p>
        </w:tc>
        <w:tc>
          <w:tcPr>
            <w:tcW w:w="363" w:type="dxa"/>
            <w:vAlign w:val="center"/>
          </w:tcPr>
          <w:p w14:paraId="417EA9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99C8B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205894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3" w:type="dxa"/>
            <w:vAlign w:val="center"/>
            <w:hideMark/>
          </w:tcPr>
          <w:p w14:paraId="096F73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3B5B7B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Բովաձոր գյուղ</w:t>
            </w:r>
          </w:p>
        </w:tc>
        <w:tc>
          <w:tcPr>
            <w:tcW w:w="363" w:type="dxa"/>
            <w:vAlign w:val="center"/>
          </w:tcPr>
          <w:p w14:paraId="3D5602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3E80E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1B641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3" w:type="dxa"/>
            <w:vAlign w:val="center"/>
            <w:hideMark/>
          </w:tcPr>
          <w:p w14:paraId="5806C1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35FF7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Լեջան գյուղ</w:t>
            </w:r>
          </w:p>
        </w:tc>
        <w:tc>
          <w:tcPr>
            <w:tcW w:w="363" w:type="dxa"/>
            <w:vAlign w:val="center"/>
          </w:tcPr>
          <w:p w14:paraId="3095F51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38963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888F4B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3" w:type="dxa"/>
            <w:vAlign w:val="center"/>
            <w:hideMark/>
          </w:tcPr>
          <w:p w14:paraId="39201A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F9E848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Կողես գյուղ</w:t>
            </w:r>
          </w:p>
        </w:tc>
        <w:tc>
          <w:tcPr>
            <w:tcW w:w="363" w:type="dxa"/>
            <w:vAlign w:val="center"/>
          </w:tcPr>
          <w:p w14:paraId="1F4FB0A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AEDFE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8E78184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3" w:type="dxa"/>
            <w:vAlign w:val="center"/>
            <w:hideMark/>
          </w:tcPr>
          <w:p w14:paraId="74606E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269206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Հովնանաձոր գյուղ</w:t>
            </w:r>
          </w:p>
        </w:tc>
        <w:tc>
          <w:tcPr>
            <w:tcW w:w="363" w:type="dxa"/>
            <w:vAlign w:val="center"/>
          </w:tcPr>
          <w:p w14:paraId="060C51E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82937D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CCFE08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3" w:type="dxa"/>
            <w:vAlign w:val="center"/>
            <w:hideMark/>
          </w:tcPr>
          <w:p w14:paraId="5DE6804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ED4E63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Յաղդան գյուղ</w:t>
            </w:r>
          </w:p>
        </w:tc>
        <w:tc>
          <w:tcPr>
            <w:tcW w:w="363" w:type="dxa"/>
            <w:vAlign w:val="center"/>
          </w:tcPr>
          <w:p w14:paraId="789070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17083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04FF4F8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3" w:type="dxa"/>
            <w:vAlign w:val="center"/>
            <w:hideMark/>
          </w:tcPr>
          <w:p w14:paraId="56759A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C703D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Սվերդլով գյուղ</w:t>
            </w:r>
          </w:p>
        </w:tc>
        <w:tc>
          <w:tcPr>
            <w:tcW w:w="363" w:type="dxa"/>
            <w:vAlign w:val="center"/>
          </w:tcPr>
          <w:p w14:paraId="05EC4B7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51289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A206FB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3" w:type="dxa"/>
            <w:vAlign w:val="center"/>
            <w:hideMark/>
          </w:tcPr>
          <w:p w14:paraId="35F2BA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E7C3F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Ուռուտ գյուղ</w:t>
            </w:r>
          </w:p>
        </w:tc>
        <w:tc>
          <w:tcPr>
            <w:tcW w:w="363" w:type="dxa"/>
            <w:vAlign w:val="center"/>
          </w:tcPr>
          <w:p w14:paraId="4554B9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D0044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8F5E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3" w:type="dxa"/>
            <w:vAlign w:val="center"/>
            <w:hideMark/>
          </w:tcPr>
          <w:p w14:paraId="1922BA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Լուսաղբյուր</w:t>
            </w:r>
          </w:p>
        </w:tc>
        <w:tc>
          <w:tcPr>
            <w:tcW w:w="1890" w:type="dxa"/>
            <w:vAlign w:val="center"/>
            <w:hideMark/>
          </w:tcPr>
          <w:p w14:paraId="644CF4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Լուսաղբյուր գյուղ </w:t>
            </w:r>
          </w:p>
        </w:tc>
        <w:tc>
          <w:tcPr>
            <w:tcW w:w="363" w:type="dxa"/>
            <w:vAlign w:val="center"/>
          </w:tcPr>
          <w:p w14:paraId="775C81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D8EB18A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41CE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3" w:type="dxa"/>
            <w:vAlign w:val="center"/>
            <w:hideMark/>
          </w:tcPr>
          <w:p w14:paraId="049CA8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Խնկոյան</w:t>
            </w:r>
          </w:p>
        </w:tc>
        <w:tc>
          <w:tcPr>
            <w:tcW w:w="1890" w:type="dxa"/>
            <w:vAlign w:val="center"/>
            <w:hideMark/>
          </w:tcPr>
          <w:p w14:paraId="08F044E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Խնկոյան գյուղ</w:t>
            </w:r>
          </w:p>
        </w:tc>
        <w:tc>
          <w:tcPr>
            <w:tcW w:w="363" w:type="dxa"/>
            <w:vAlign w:val="center"/>
          </w:tcPr>
          <w:p w14:paraId="048FD9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00842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3DB8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3" w:type="dxa"/>
            <w:vAlign w:val="center"/>
            <w:hideMark/>
          </w:tcPr>
          <w:p w14:paraId="08DEB7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Ծաղկաբեր </w:t>
            </w:r>
          </w:p>
        </w:tc>
        <w:tc>
          <w:tcPr>
            <w:tcW w:w="1890" w:type="dxa"/>
            <w:vAlign w:val="center"/>
            <w:hideMark/>
          </w:tcPr>
          <w:p w14:paraId="6324D4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Ծաղկաբեր գյուղ </w:t>
            </w:r>
          </w:p>
        </w:tc>
        <w:tc>
          <w:tcPr>
            <w:tcW w:w="363" w:type="dxa"/>
            <w:vAlign w:val="center"/>
          </w:tcPr>
          <w:p w14:paraId="17052F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CCE721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7D9ED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3" w:type="dxa"/>
            <w:vAlign w:val="center"/>
            <w:hideMark/>
          </w:tcPr>
          <w:p w14:paraId="5E8BAA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Կաթնաջուր </w:t>
            </w:r>
          </w:p>
        </w:tc>
        <w:tc>
          <w:tcPr>
            <w:tcW w:w="1890" w:type="dxa"/>
            <w:vAlign w:val="center"/>
            <w:hideMark/>
          </w:tcPr>
          <w:p w14:paraId="2F067AF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Կաթնաջուր գյուղ </w:t>
            </w:r>
          </w:p>
        </w:tc>
        <w:tc>
          <w:tcPr>
            <w:tcW w:w="363" w:type="dxa"/>
            <w:vAlign w:val="center"/>
          </w:tcPr>
          <w:p w14:paraId="26A897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756E40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6FB3AA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3" w:type="dxa"/>
            <w:vAlign w:val="center"/>
            <w:hideMark/>
          </w:tcPr>
          <w:p w14:paraId="6F0563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Հալավար </w:t>
            </w:r>
          </w:p>
        </w:tc>
        <w:tc>
          <w:tcPr>
            <w:tcW w:w="1890" w:type="dxa"/>
            <w:vAlign w:val="center"/>
            <w:hideMark/>
          </w:tcPr>
          <w:p w14:paraId="3CB76E6E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Հալավար գյուղ </w:t>
            </w:r>
          </w:p>
        </w:tc>
        <w:tc>
          <w:tcPr>
            <w:tcW w:w="363" w:type="dxa"/>
            <w:vAlign w:val="center"/>
          </w:tcPr>
          <w:p w14:paraId="64143C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F562F5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B77609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3" w:type="dxa"/>
            <w:vAlign w:val="center"/>
            <w:hideMark/>
          </w:tcPr>
          <w:p w14:paraId="0DC0B4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4D98F2F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Գյուլլուդարա գյուղ </w:t>
            </w:r>
          </w:p>
        </w:tc>
        <w:tc>
          <w:tcPr>
            <w:tcW w:w="363" w:type="dxa"/>
            <w:vAlign w:val="center"/>
          </w:tcPr>
          <w:p w14:paraId="1956BB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A2E02C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862FF97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3" w:type="dxa"/>
            <w:vAlign w:val="center"/>
            <w:hideMark/>
          </w:tcPr>
          <w:p w14:paraId="28F3F5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216AD0B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>Հայդարլի գյուղ</w:t>
            </w:r>
          </w:p>
        </w:tc>
        <w:tc>
          <w:tcPr>
            <w:tcW w:w="363" w:type="dxa"/>
            <w:vAlign w:val="center"/>
          </w:tcPr>
          <w:p w14:paraId="2AF954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DEF8C1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2DB72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3" w:type="dxa"/>
            <w:vAlign w:val="center"/>
            <w:hideMark/>
          </w:tcPr>
          <w:p w14:paraId="7ED74C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93FB61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>Քիլիսա գյուղ</w:t>
            </w:r>
          </w:p>
        </w:tc>
        <w:tc>
          <w:tcPr>
            <w:tcW w:w="363" w:type="dxa"/>
            <w:vAlign w:val="center"/>
          </w:tcPr>
          <w:p w14:paraId="5C1F75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32F518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9DDD4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3" w:type="dxa"/>
            <w:vAlign w:val="center"/>
            <w:hideMark/>
          </w:tcPr>
          <w:p w14:paraId="3E1FA8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Հարթագյուղ </w:t>
            </w:r>
          </w:p>
        </w:tc>
        <w:tc>
          <w:tcPr>
            <w:tcW w:w="1890" w:type="dxa"/>
            <w:vAlign w:val="center"/>
            <w:hideMark/>
          </w:tcPr>
          <w:p w14:paraId="5FA0ECC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Հարթագյուղ գյուղ </w:t>
            </w:r>
          </w:p>
        </w:tc>
        <w:tc>
          <w:tcPr>
            <w:tcW w:w="363" w:type="dxa"/>
            <w:vAlign w:val="center"/>
          </w:tcPr>
          <w:p w14:paraId="3BA991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0BE1B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956A6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3" w:type="dxa"/>
            <w:vAlign w:val="center"/>
            <w:hideMark/>
          </w:tcPr>
          <w:p w14:paraId="0C3567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Ձորագետ </w:t>
            </w:r>
          </w:p>
        </w:tc>
        <w:tc>
          <w:tcPr>
            <w:tcW w:w="1890" w:type="dxa"/>
            <w:vAlign w:val="center"/>
            <w:hideMark/>
          </w:tcPr>
          <w:p w14:paraId="77DD03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Ձորագետ գյուղ </w:t>
            </w:r>
          </w:p>
        </w:tc>
        <w:tc>
          <w:tcPr>
            <w:tcW w:w="363" w:type="dxa"/>
            <w:vAlign w:val="center"/>
          </w:tcPr>
          <w:p w14:paraId="74E9F2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823E4B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8DF34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3" w:type="dxa"/>
            <w:vAlign w:val="center"/>
            <w:hideMark/>
          </w:tcPr>
          <w:p w14:paraId="65ECDD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</w:t>
            </w:r>
          </w:p>
        </w:tc>
        <w:tc>
          <w:tcPr>
            <w:tcW w:w="1890" w:type="dxa"/>
            <w:vAlign w:val="center"/>
            <w:hideMark/>
          </w:tcPr>
          <w:p w14:paraId="4AFF0A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Ձորագյուղ գյուղ </w:t>
            </w:r>
          </w:p>
        </w:tc>
        <w:tc>
          <w:tcPr>
            <w:tcW w:w="363" w:type="dxa"/>
            <w:vAlign w:val="center"/>
          </w:tcPr>
          <w:p w14:paraId="3543E1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43D9BA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409B2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3" w:type="dxa"/>
            <w:vAlign w:val="center"/>
            <w:hideMark/>
          </w:tcPr>
          <w:p w14:paraId="63136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Ղուրսալ </w:t>
            </w:r>
          </w:p>
        </w:tc>
        <w:tc>
          <w:tcPr>
            <w:tcW w:w="1890" w:type="dxa"/>
            <w:vAlign w:val="center"/>
            <w:hideMark/>
          </w:tcPr>
          <w:p w14:paraId="796CDE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Ղուրսալ գյուղ </w:t>
            </w:r>
          </w:p>
        </w:tc>
        <w:tc>
          <w:tcPr>
            <w:tcW w:w="363" w:type="dxa"/>
            <w:vAlign w:val="center"/>
          </w:tcPr>
          <w:p w14:paraId="60A7E6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6FF4E32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8971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3" w:type="dxa"/>
            <w:vAlign w:val="center"/>
            <w:hideMark/>
          </w:tcPr>
          <w:p w14:paraId="35CF0E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Մարգահովիտ </w:t>
            </w:r>
          </w:p>
        </w:tc>
        <w:tc>
          <w:tcPr>
            <w:tcW w:w="1890" w:type="dxa"/>
            <w:vAlign w:val="center"/>
            <w:hideMark/>
          </w:tcPr>
          <w:p w14:paraId="636169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Մարգահովիտ գյուղ </w:t>
            </w:r>
          </w:p>
        </w:tc>
        <w:tc>
          <w:tcPr>
            <w:tcW w:w="363" w:type="dxa"/>
            <w:vAlign w:val="center"/>
          </w:tcPr>
          <w:p w14:paraId="2B261B5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8651D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0BC231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3" w:type="dxa"/>
            <w:vAlign w:val="center"/>
            <w:hideMark/>
          </w:tcPr>
          <w:p w14:paraId="6C9C13C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Մեծավան</w:t>
            </w:r>
          </w:p>
        </w:tc>
        <w:tc>
          <w:tcPr>
            <w:tcW w:w="1890" w:type="dxa"/>
            <w:vAlign w:val="center"/>
            <w:hideMark/>
          </w:tcPr>
          <w:p w14:paraId="3AAFD05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Մեծավան գյուղ</w:t>
            </w:r>
          </w:p>
        </w:tc>
        <w:tc>
          <w:tcPr>
            <w:tcW w:w="363" w:type="dxa"/>
            <w:vAlign w:val="center"/>
          </w:tcPr>
          <w:p w14:paraId="05D8C75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C87B3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A1FA0E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3" w:type="dxa"/>
            <w:vAlign w:val="center"/>
            <w:hideMark/>
          </w:tcPr>
          <w:p w14:paraId="7A6D6F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36BAA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Ձյունաշող գյուղ</w:t>
            </w:r>
          </w:p>
        </w:tc>
        <w:tc>
          <w:tcPr>
            <w:tcW w:w="363" w:type="dxa"/>
            <w:vAlign w:val="center"/>
          </w:tcPr>
          <w:p w14:paraId="646744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D25C5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E2CC78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3" w:type="dxa"/>
            <w:vAlign w:val="center"/>
            <w:hideMark/>
          </w:tcPr>
          <w:p w14:paraId="46EF3C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2FFCF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Միխայլովկա գյուղ</w:t>
            </w:r>
          </w:p>
        </w:tc>
        <w:tc>
          <w:tcPr>
            <w:tcW w:w="363" w:type="dxa"/>
            <w:vAlign w:val="center"/>
          </w:tcPr>
          <w:p w14:paraId="0ABB84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5978E0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F2CA2E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3" w:type="dxa"/>
            <w:vAlign w:val="center"/>
            <w:hideMark/>
          </w:tcPr>
          <w:p w14:paraId="4E71A3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AA7D2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Պաղաղբյուր գյուղ</w:t>
            </w:r>
          </w:p>
        </w:tc>
        <w:tc>
          <w:tcPr>
            <w:tcW w:w="363" w:type="dxa"/>
            <w:vAlign w:val="center"/>
          </w:tcPr>
          <w:p w14:paraId="3F9155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1E1976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23133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3" w:type="dxa"/>
            <w:vAlign w:val="center"/>
            <w:hideMark/>
          </w:tcPr>
          <w:p w14:paraId="14A030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Պարնի </w:t>
            </w:r>
          </w:p>
        </w:tc>
        <w:tc>
          <w:tcPr>
            <w:tcW w:w="1890" w:type="dxa"/>
            <w:vAlign w:val="center"/>
            <w:hideMark/>
          </w:tcPr>
          <w:p w14:paraId="60738E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Մեծ Պարնի գյուղ</w:t>
            </w:r>
          </w:p>
        </w:tc>
        <w:tc>
          <w:tcPr>
            <w:tcW w:w="363" w:type="dxa"/>
            <w:vAlign w:val="center"/>
          </w:tcPr>
          <w:p w14:paraId="4C1D7A1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70A58C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67921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3" w:type="dxa"/>
            <w:vAlign w:val="center"/>
            <w:hideMark/>
          </w:tcPr>
          <w:p w14:paraId="500B08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Խաչակապ </w:t>
            </w:r>
          </w:p>
        </w:tc>
        <w:tc>
          <w:tcPr>
            <w:tcW w:w="1890" w:type="dxa"/>
            <w:vAlign w:val="center"/>
            <w:hideMark/>
          </w:tcPr>
          <w:p w14:paraId="5241E0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Խաչակապ գյուղ </w:t>
            </w:r>
          </w:p>
        </w:tc>
        <w:tc>
          <w:tcPr>
            <w:tcW w:w="363" w:type="dxa"/>
            <w:vAlign w:val="center"/>
          </w:tcPr>
          <w:p w14:paraId="444004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7C5FFDD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2FDCD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3" w:type="dxa"/>
            <w:vAlign w:val="center"/>
            <w:hideMark/>
          </w:tcPr>
          <w:p w14:paraId="2DB11D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Շահումյան </w:t>
            </w:r>
          </w:p>
        </w:tc>
        <w:tc>
          <w:tcPr>
            <w:tcW w:w="1890" w:type="dxa"/>
            <w:vAlign w:val="center"/>
            <w:hideMark/>
          </w:tcPr>
          <w:p w14:paraId="7EC5C24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Շահումյան գյուղ </w:t>
            </w:r>
          </w:p>
        </w:tc>
        <w:tc>
          <w:tcPr>
            <w:tcW w:w="363" w:type="dxa"/>
            <w:vAlign w:val="center"/>
          </w:tcPr>
          <w:p w14:paraId="03BA93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02A960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1F57E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3" w:type="dxa"/>
            <w:vAlign w:val="center"/>
            <w:hideMark/>
          </w:tcPr>
          <w:p w14:paraId="7205BD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Շենավան </w:t>
            </w:r>
          </w:p>
        </w:tc>
        <w:tc>
          <w:tcPr>
            <w:tcW w:w="1890" w:type="dxa"/>
            <w:vAlign w:val="center"/>
            <w:hideMark/>
          </w:tcPr>
          <w:p w14:paraId="614660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Շենավան գյուղ </w:t>
            </w:r>
          </w:p>
        </w:tc>
        <w:tc>
          <w:tcPr>
            <w:tcW w:w="363" w:type="dxa"/>
            <w:vAlign w:val="center"/>
          </w:tcPr>
          <w:p w14:paraId="63F9C5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5A9A4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CC938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3" w:type="dxa"/>
            <w:vAlign w:val="center"/>
            <w:hideMark/>
          </w:tcPr>
          <w:p w14:paraId="4E845B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Շիրակամուտ </w:t>
            </w:r>
          </w:p>
        </w:tc>
        <w:tc>
          <w:tcPr>
            <w:tcW w:w="1890" w:type="dxa"/>
            <w:vAlign w:val="center"/>
            <w:hideMark/>
          </w:tcPr>
          <w:p w14:paraId="46A793F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Շիրակամուտ գյուղ </w:t>
            </w:r>
          </w:p>
        </w:tc>
        <w:tc>
          <w:tcPr>
            <w:tcW w:w="363" w:type="dxa"/>
            <w:vAlign w:val="center"/>
          </w:tcPr>
          <w:p w14:paraId="25E53C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6391A3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CDC8D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3" w:type="dxa"/>
            <w:vAlign w:val="center"/>
            <w:hideMark/>
          </w:tcPr>
          <w:p w14:paraId="742492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Շնող </w:t>
            </w:r>
          </w:p>
        </w:tc>
        <w:tc>
          <w:tcPr>
            <w:tcW w:w="1890" w:type="dxa"/>
            <w:vAlign w:val="center"/>
            <w:hideMark/>
          </w:tcPr>
          <w:p w14:paraId="3A0A35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Շնող գյուղ </w:t>
            </w:r>
          </w:p>
        </w:tc>
        <w:tc>
          <w:tcPr>
            <w:tcW w:w="363" w:type="dxa"/>
            <w:vAlign w:val="center"/>
          </w:tcPr>
          <w:p w14:paraId="34AE8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300E9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7AFB99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3" w:type="dxa"/>
            <w:vAlign w:val="center"/>
            <w:hideMark/>
          </w:tcPr>
          <w:p w14:paraId="2B70FC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891B30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Թեղուտ գյուղ</w:t>
            </w:r>
          </w:p>
        </w:tc>
        <w:tc>
          <w:tcPr>
            <w:tcW w:w="363" w:type="dxa"/>
            <w:vAlign w:val="center"/>
          </w:tcPr>
          <w:p w14:paraId="788CDE1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0A373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1AB82CF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3" w:type="dxa"/>
            <w:vAlign w:val="center"/>
            <w:hideMark/>
          </w:tcPr>
          <w:p w14:paraId="2BC5E0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35A87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Քարկոփ գյուղ</w:t>
            </w:r>
          </w:p>
        </w:tc>
        <w:tc>
          <w:tcPr>
            <w:tcW w:w="363" w:type="dxa"/>
            <w:vAlign w:val="center"/>
          </w:tcPr>
          <w:p w14:paraId="628CBBB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3B0129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EF439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3" w:type="dxa"/>
            <w:vAlign w:val="center"/>
            <w:hideMark/>
          </w:tcPr>
          <w:p w14:paraId="3A444B8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 </w:t>
            </w:r>
          </w:p>
        </w:tc>
        <w:tc>
          <w:tcPr>
            <w:tcW w:w="1890" w:type="dxa"/>
            <w:vAlign w:val="center"/>
            <w:hideMark/>
          </w:tcPr>
          <w:p w14:paraId="69122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Չկալով գյուղ </w:t>
            </w:r>
          </w:p>
        </w:tc>
        <w:tc>
          <w:tcPr>
            <w:tcW w:w="363" w:type="dxa"/>
            <w:vAlign w:val="center"/>
          </w:tcPr>
          <w:p w14:paraId="7912DC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515BC6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C5A1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3" w:type="dxa"/>
            <w:vAlign w:val="center"/>
            <w:hideMark/>
          </w:tcPr>
          <w:p w14:paraId="5CC59E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Ջրաշեն </w:t>
            </w:r>
          </w:p>
        </w:tc>
        <w:tc>
          <w:tcPr>
            <w:tcW w:w="1890" w:type="dxa"/>
            <w:vAlign w:val="center"/>
            <w:hideMark/>
          </w:tcPr>
          <w:p w14:paraId="244E57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Ջրաշեն գյուղ </w:t>
            </w:r>
          </w:p>
        </w:tc>
        <w:tc>
          <w:tcPr>
            <w:tcW w:w="363" w:type="dxa"/>
            <w:vAlign w:val="center"/>
          </w:tcPr>
          <w:p w14:paraId="6C9215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49C97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B3A92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3" w:type="dxa"/>
            <w:vAlign w:val="center"/>
            <w:hideMark/>
          </w:tcPr>
          <w:p w14:paraId="5113DF1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Սարալանջ </w:t>
            </w:r>
          </w:p>
        </w:tc>
        <w:tc>
          <w:tcPr>
            <w:tcW w:w="1890" w:type="dxa"/>
            <w:vAlign w:val="center"/>
            <w:hideMark/>
          </w:tcPr>
          <w:p w14:paraId="026363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Սարալանջ գյուղ </w:t>
            </w:r>
          </w:p>
        </w:tc>
        <w:tc>
          <w:tcPr>
            <w:tcW w:w="363" w:type="dxa"/>
            <w:vAlign w:val="center"/>
          </w:tcPr>
          <w:p w14:paraId="39F9A5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66820C1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EC29B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105</w:t>
            </w:r>
          </w:p>
        </w:tc>
        <w:tc>
          <w:tcPr>
            <w:tcW w:w="1893" w:type="dxa"/>
            <w:vAlign w:val="center"/>
            <w:hideMark/>
          </w:tcPr>
          <w:p w14:paraId="6AC893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Սարահարթ </w:t>
            </w:r>
          </w:p>
        </w:tc>
        <w:tc>
          <w:tcPr>
            <w:tcW w:w="1890" w:type="dxa"/>
            <w:vAlign w:val="center"/>
            <w:hideMark/>
          </w:tcPr>
          <w:p w14:paraId="2BC1E5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Սարահարթ գյուղ </w:t>
            </w:r>
          </w:p>
        </w:tc>
        <w:tc>
          <w:tcPr>
            <w:tcW w:w="363" w:type="dxa"/>
            <w:vAlign w:val="center"/>
          </w:tcPr>
          <w:p w14:paraId="4886CC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B4D3F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3BD86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3" w:type="dxa"/>
            <w:vAlign w:val="center"/>
            <w:hideMark/>
          </w:tcPr>
          <w:p w14:paraId="68E25B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Սարամեջ</w:t>
            </w:r>
          </w:p>
        </w:tc>
        <w:tc>
          <w:tcPr>
            <w:tcW w:w="1890" w:type="dxa"/>
            <w:vAlign w:val="center"/>
            <w:hideMark/>
          </w:tcPr>
          <w:p w14:paraId="4EC9F5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Սարամեջ գյուղ </w:t>
            </w:r>
          </w:p>
        </w:tc>
        <w:tc>
          <w:tcPr>
            <w:tcW w:w="363" w:type="dxa"/>
            <w:vAlign w:val="center"/>
          </w:tcPr>
          <w:p w14:paraId="34E1DB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D5321E5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F3552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3" w:type="dxa"/>
            <w:vAlign w:val="center"/>
            <w:hideMark/>
          </w:tcPr>
          <w:p w14:paraId="4BA9C3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Սարչապետ </w:t>
            </w:r>
          </w:p>
        </w:tc>
        <w:tc>
          <w:tcPr>
            <w:tcW w:w="1890" w:type="dxa"/>
            <w:vAlign w:val="center"/>
            <w:hideMark/>
          </w:tcPr>
          <w:p w14:paraId="4AB719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Սարչապետ գյուղ </w:t>
            </w:r>
          </w:p>
        </w:tc>
        <w:tc>
          <w:tcPr>
            <w:tcW w:w="363" w:type="dxa"/>
            <w:vAlign w:val="center"/>
          </w:tcPr>
          <w:p w14:paraId="6D48CF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4A61A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9481B2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3" w:type="dxa"/>
            <w:vAlign w:val="center"/>
            <w:hideMark/>
          </w:tcPr>
          <w:p w14:paraId="7E4622D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B2BDF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Ապավեն գյուղ</w:t>
            </w:r>
          </w:p>
        </w:tc>
        <w:tc>
          <w:tcPr>
            <w:tcW w:w="363" w:type="dxa"/>
            <w:vAlign w:val="center"/>
          </w:tcPr>
          <w:p w14:paraId="5B2E60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DDFEF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9905A6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3" w:type="dxa"/>
            <w:vAlign w:val="center"/>
            <w:hideMark/>
          </w:tcPr>
          <w:p w14:paraId="41E8A6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54E96A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Արծնի գյուղ</w:t>
            </w:r>
          </w:p>
        </w:tc>
        <w:tc>
          <w:tcPr>
            <w:tcW w:w="363" w:type="dxa"/>
            <w:vAlign w:val="center"/>
          </w:tcPr>
          <w:p w14:paraId="02F68F2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55356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A8B2DF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3" w:type="dxa"/>
            <w:vAlign w:val="center"/>
            <w:hideMark/>
          </w:tcPr>
          <w:p w14:paraId="38700E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DF23B9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Ձորամուտ գյուղ</w:t>
            </w:r>
          </w:p>
        </w:tc>
        <w:tc>
          <w:tcPr>
            <w:tcW w:w="363" w:type="dxa"/>
            <w:vAlign w:val="center"/>
          </w:tcPr>
          <w:p w14:paraId="10E5861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5F966D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EFB571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3" w:type="dxa"/>
            <w:vAlign w:val="center"/>
            <w:hideMark/>
          </w:tcPr>
          <w:p w14:paraId="5A10B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DB97A3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Գոգավան գյուղ</w:t>
            </w:r>
          </w:p>
        </w:tc>
        <w:tc>
          <w:tcPr>
            <w:tcW w:w="363" w:type="dxa"/>
            <w:vAlign w:val="center"/>
          </w:tcPr>
          <w:p w14:paraId="5F91586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66D0A2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2BEC51B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3" w:type="dxa"/>
            <w:vAlign w:val="center"/>
            <w:hideMark/>
          </w:tcPr>
          <w:p w14:paraId="240828C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81257A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Պետրովկա գյուղ</w:t>
            </w:r>
          </w:p>
        </w:tc>
        <w:tc>
          <w:tcPr>
            <w:tcW w:w="363" w:type="dxa"/>
            <w:vAlign w:val="center"/>
          </w:tcPr>
          <w:p w14:paraId="22BA76D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6D89B3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02AD53C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3" w:type="dxa"/>
            <w:vAlign w:val="center"/>
            <w:hideMark/>
          </w:tcPr>
          <w:p w14:paraId="0642FD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F91D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Պրիվոլնոյե գյուղ</w:t>
            </w:r>
          </w:p>
        </w:tc>
        <w:tc>
          <w:tcPr>
            <w:tcW w:w="363" w:type="dxa"/>
            <w:vAlign w:val="center"/>
          </w:tcPr>
          <w:p w14:paraId="39EB66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2B0C2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C77642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3" w:type="dxa"/>
            <w:vAlign w:val="center"/>
            <w:hideMark/>
          </w:tcPr>
          <w:p w14:paraId="15107D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4A4873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 գյուղ</w:t>
            </w:r>
          </w:p>
        </w:tc>
        <w:tc>
          <w:tcPr>
            <w:tcW w:w="363" w:type="dxa"/>
            <w:vAlign w:val="center"/>
          </w:tcPr>
          <w:p w14:paraId="26E4D77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360CE9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27E34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3" w:type="dxa"/>
            <w:vAlign w:val="center"/>
            <w:hideMark/>
          </w:tcPr>
          <w:p w14:paraId="6EA352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Վահագնաձոր </w:t>
            </w:r>
          </w:p>
        </w:tc>
        <w:tc>
          <w:tcPr>
            <w:tcW w:w="1890" w:type="dxa"/>
            <w:vAlign w:val="center"/>
            <w:hideMark/>
          </w:tcPr>
          <w:p w14:paraId="0AA390D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Վահագնաձոր գյուղ </w:t>
            </w:r>
          </w:p>
        </w:tc>
        <w:tc>
          <w:tcPr>
            <w:tcW w:w="363" w:type="dxa"/>
            <w:vAlign w:val="center"/>
          </w:tcPr>
          <w:p w14:paraId="3FF968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DBC56B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A9A26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3" w:type="dxa"/>
            <w:vAlign w:val="center"/>
            <w:hideMark/>
          </w:tcPr>
          <w:p w14:paraId="66BD3C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Վահագնի </w:t>
            </w:r>
          </w:p>
        </w:tc>
        <w:tc>
          <w:tcPr>
            <w:tcW w:w="1890" w:type="dxa"/>
            <w:vAlign w:val="center"/>
            <w:hideMark/>
          </w:tcPr>
          <w:p w14:paraId="04CBDDB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Վահագնի գյուղ </w:t>
            </w:r>
          </w:p>
        </w:tc>
        <w:tc>
          <w:tcPr>
            <w:tcW w:w="363" w:type="dxa"/>
            <w:vAlign w:val="center"/>
          </w:tcPr>
          <w:p w14:paraId="1C052D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FBDE0C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D577A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3" w:type="dxa"/>
            <w:vAlign w:val="center"/>
            <w:hideMark/>
          </w:tcPr>
          <w:p w14:paraId="700380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Փամբակ </w:t>
            </w:r>
          </w:p>
        </w:tc>
        <w:tc>
          <w:tcPr>
            <w:tcW w:w="1890" w:type="dxa"/>
            <w:vAlign w:val="center"/>
            <w:hideMark/>
          </w:tcPr>
          <w:p w14:paraId="5161CB94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Փամբակ գյուղ </w:t>
            </w:r>
          </w:p>
        </w:tc>
        <w:tc>
          <w:tcPr>
            <w:tcW w:w="363" w:type="dxa"/>
            <w:vAlign w:val="center"/>
          </w:tcPr>
          <w:p w14:paraId="2FCBD6C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4207EB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8243F6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3" w:type="dxa"/>
            <w:vAlign w:val="center"/>
            <w:hideMark/>
          </w:tcPr>
          <w:p w14:paraId="3675E0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2F87F1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Փամբակ կայարանին կից գյուղ </w:t>
            </w:r>
          </w:p>
        </w:tc>
        <w:tc>
          <w:tcPr>
            <w:tcW w:w="363" w:type="dxa"/>
            <w:vAlign w:val="center"/>
          </w:tcPr>
          <w:p w14:paraId="317F1A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</w:tr>
      <w:tr w:rsidR="00F573E1" w:rsidRPr="00F573E1" w14:paraId="7FFAF54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AB34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3" w:type="dxa"/>
            <w:vAlign w:val="center"/>
            <w:hideMark/>
          </w:tcPr>
          <w:p w14:paraId="4C0A58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Քարաբերդ </w:t>
            </w:r>
          </w:p>
        </w:tc>
        <w:tc>
          <w:tcPr>
            <w:tcW w:w="1890" w:type="dxa"/>
            <w:vAlign w:val="center"/>
            <w:hideMark/>
          </w:tcPr>
          <w:p w14:paraId="43E7DD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Քարաբերդ գյուղ </w:t>
            </w:r>
          </w:p>
        </w:tc>
        <w:tc>
          <w:tcPr>
            <w:tcW w:w="363" w:type="dxa"/>
            <w:vAlign w:val="center"/>
          </w:tcPr>
          <w:p w14:paraId="3117FAB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0C9BC37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9A0B6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3" w:type="dxa"/>
            <w:vAlign w:val="center"/>
            <w:hideMark/>
          </w:tcPr>
          <w:p w14:paraId="0575FE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Քարաձոր </w:t>
            </w:r>
          </w:p>
        </w:tc>
        <w:tc>
          <w:tcPr>
            <w:tcW w:w="1890" w:type="dxa"/>
            <w:vAlign w:val="center"/>
            <w:hideMark/>
          </w:tcPr>
          <w:p w14:paraId="1AC08B0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Քարաձոր գյուղ </w:t>
            </w:r>
          </w:p>
        </w:tc>
        <w:tc>
          <w:tcPr>
            <w:tcW w:w="363" w:type="dxa"/>
            <w:vAlign w:val="center"/>
          </w:tcPr>
          <w:p w14:paraId="67A284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8DA4F60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364667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121</w:t>
            </w:r>
          </w:p>
        </w:tc>
        <w:tc>
          <w:tcPr>
            <w:tcW w:w="1893" w:type="dxa"/>
            <w:vAlign w:val="center"/>
            <w:hideMark/>
          </w:tcPr>
          <w:p w14:paraId="45EEBB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Օձուն </w:t>
            </w:r>
          </w:p>
        </w:tc>
        <w:tc>
          <w:tcPr>
            <w:tcW w:w="1890" w:type="dxa"/>
            <w:vAlign w:val="center"/>
            <w:hideMark/>
          </w:tcPr>
          <w:p w14:paraId="729329F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Օձուն գյուղ</w:t>
            </w:r>
          </w:p>
        </w:tc>
        <w:tc>
          <w:tcPr>
            <w:tcW w:w="363" w:type="dxa"/>
            <w:vAlign w:val="center"/>
          </w:tcPr>
          <w:p w14:paraId="12BD07A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A7879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A24164D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122</w:t>
            </w:r>
          </w:p>
        </w:tc>
        <w:tc>
          <w:tcPr>
            <w:tcW w:w="1893" w:type="dxa"/>
            <w:vAlign w:val="center"/>
            <w:hideMark/>
          </w:tcPr>
          <w:p w14:paraId="05786E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3BA3F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Ամոջ գյուղ</w:t>
            </w:r>
          </w:p>
        </w:tc>
        <w:tc>
          <w:tcPr>
            <w:tcW w:w="363" w:type="dxa"/>
            <w:vAlign w:val="center"/>
          </w:tcPr>
          <w:p w14:paraId="230F0E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68705F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D0A6CD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123</w:t>
            </w:r>
          </w:p>
        </w:tc>
        <w:tc>
          <w:tcPr>
            <w:tcW w:w="1893" w:type="dxa"/>
            <w:vAlign w:val="center"/>
            <w:hideMark/>
          </w:tcPr>
          <w:p w14:paraId="33FEA0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A5B005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Այգեհատ գյուղ</w:t>
            </w:r>
          </w:p>
        </w:tc>
        <w:tc>
          <w:tcPr>
            <w:tcW w:w="363" w:type="dxa"/>
            <w:vAlign w:val="center"/>
          </w:tcPr>
          <w:p w14:paraId="202869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90B633B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6ABB92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124</w:t>
            </w:r>
          </w:p>
        </w:tc>
        <w:tc>
          <w:tcPr>
            <w:tcW w:w="1893" w:type="dxa"/>
            <w:vAlign w:val="center"/>
            <w:hideMark/>
          </w:tcPr>
          <w:p w14:paraId="44EB53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E0EEC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Արդվի գյուղ</w:t>
            </w:r>
          </w:p>
        </w:tc>
        <w:tc>
          <w:tcPr>
            <w:tcW w:w="363" w:type="dxa"/>
            <w:vAlign w:val="center"/>
          </w:tcPr>
          <w:p w14:paraId="5A3547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050AF3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54EAAECA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125</w:t>
            </w:r>
          </w:p>
        </w:tc>
        <w:tc>
          <w:tcPr>
            <w:tcW w:w="1893" w:type="dxa"/>
            <w:vAlign w:val="center"/>
            <w:hideMark/>
          </w:tcPr>
          <w:p w14:paraId="4A406B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7656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Արևածագ գյուղ</w:t>
            </w:r>
          </w:p>
        </w:tc>
        <w:tc>
          <w:tcPr>
            <w:tcW w:w="363" w:type="dxa"/>
            <w:vAlign w:val="center"/>
          </w:tcPr>
          <w:p w14:paraId="6ADA76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123AF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0E81E2D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126</w:t>
            </w:r>
          </w:p>
        </w:tc>
        <w:tc>
          <w:tcPr>
            <w:tcW w:w="1893" w:type="dxa"/>
            <w:vAlign w:val="center"/>
            <w:hideMark/>
          </w:tcPr>
          <w:p w14:paraId="27E764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2FE2D3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Ծաթեր գյուղ</w:t>
            </w:r>
          </w:p>
        </w:tc>
        <w:tc>
          <w:tcPr>
            <w:tcW w:w="363" w:type="dxa"/>
            <w:vAlign w:val="center"/>
          </w:tcPr>
          <w:p w14:paraId="1C1A614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305C68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456C86E5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127</w:t>
            </w:r>
          </w:p>
        </w:tc>
        <w:tc>
          <w:tcPr>
            <w:tcW w:w="1893" w:type="dxa"/>
            <w:vAlign w:val="center"/>
            <w:hideMark/>
          </w:tcPr>
          <w:p w14:paraId="6F7FDA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E997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Կարմիր Աղեկ գյուղ</w:t>
            </w:r>
          </w:p>
        </w:tc>
        <w:tc>
          <w:tcPr>
            <w:tcW w:w="363" w:type="dxa"/>
            <w:vAlign w:val="center"/>
          </w:tcPr>
          <w:p w14:paraId="1A5C4E3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EE12AD2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7455DADE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128</w:t>
            </w:r>
          </w:p>
        </w:tc>
        <w:tc>
          <w:tcPr>
            <w:tcW w:w="1893" w:type="dxa"/>
            <w:vAlign w:val="center"/>
            <w:hideMark/>
          </w:tcPr>
          <w:p w14:paraId="1CBA75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8433CC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Հագվի գյուղ</w:t>
            </w:r>
          </w:p>
        </w:tc>
        <w:tc>
          <w:tcPr>
            <w:tcW w:w="363" w:type="dxa"/>
            <w:vAlign w:val="center"/>
          </w:tcPr>
          <w:p w14:paraId="06809BA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C366674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6F346E23" w14:textId="77777777" w:rsidR="00F573E1" w:rsidRPr="00F573E1" w:rsidRDefault="00F573E1" w:rsidP="00C857F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  <w:lang w:val="hy-AM"/>
              </w:rPr>
              <w:t>129</w:t>
            </w:r>
          </w:p>
        </w:tc>
        <w:tc>
          <w:tcPr>
            <w:tcW w:w="1893" w:type="dxa"/>
            <w:vAlign w:val="center"/>
            <w:hideMark/>
          </w:tcPr>
          <w:p w14:paraId="497229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  <w:hideMark/>
          </w:tcPr>
          <w:p w14:paraId="3BA481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Մղարթ գյուղ</w:t>
            </w:r>
          </w:p>
        </w:tc>
        <w:tc>
          <w:tcPr>
            <w:tcW w:w="363" w:type="dxa"/>
            <w:vAlign w:val="center"/>
          </w:tcPr>
          <w:p w14:paraId="3100F15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E67256" w14:paraId="48AAF8AE" w14:textId="77777777" w:rsidTr="00161F83">
        <w:trPr>
          <w:tblCellSpacing w:w="0" w:type="dxa"/>
        </w:trPr>
        <w:tc>
          <w:tcPr>
            <w:tcW w:w="450" w:type="dxa"/>
            <w:vAlign w:val="center"/>
          </w:tcPr>
          <w:p w14:paraId="1E0522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130</w:t>
            </w:r>
          </w:p>
        </w:tc>
        <w:tc>
          <w:tcPr>
            <w:tcW w:w="1893" w:type="dxa"/>
            <w:vAlign w:val="center"/>
            <w:hideMark/>
          </w:tcPr>
          <w:p w14:paraId="45FD98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Ֆիոլետովո </w:t>
            </w:r>
          </w:p>
        </w:tc>
        <w:tc>
          <w:tcPr>
            <w:tcW w:w="1890" w:type="dxa"/>
            <w:vAlign w:val="center"/>
            <w:hideMark/>
          </w:tcPr>
          <w:p w14:paraId="2CD14E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Ֆիոլետովո գյուղ </w:t>
            </w:r>
          </w:p>
        </w:tc>
        <w:tc>
          <w:tcPr>
            <w:tcW w:w="363" w:type="dxa"/>
            <w:vAlign w:val="center"/>
          </w:tcPr>
          <w:p w14:paraId="74AA69D5" w14:textId="77777777" w:rsidR="00F573E1" w:rsidRPr="00CB7F4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</w:tbl>
    <w:p w14:paraId="6212FF0E" w14:textId="77777777" w:rsidR="00F573E1" w:rsidRDefault="00F573E1" w:rsidP="00F573E1">
      <w:pPr>
        <w:ind w:firstLine="375"/>
        <w:rPr>
          <w:rFonts w:ascii="Calibri" w:hAnsi="Calibri" w:cs="Calibri"/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DCF9FBE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rFonts w:ascii="Calibri" w:hAnsi="Calibri" w:cs="Calibri"/>
          <w:sz w:val="16"/>
          <w:szCs w:val="16"/>
        </w:rPr>
        <w:t> </w:t>
      </w:r>
    </w:p>
    <w:p w14:paraId="713005D3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5"/>
        <w:gridCol w:w="1895"/>
        <w:gridCol w:w="361"/>
      </w:tblGrid>
      <w:tr w:rsidR="00F573E1" w:rsidRPr="00F573E1" w14:paraId="26C05BCB" w14:textId="77777777" w:rsidTr="00161F83">
        <w:trPr>
          <w:tblCellSpacing w:w="0" w:type="dxa"/>
        </w:trPr>
        <w:tc>
          <w:tcPr>
            <w:tcW w:w="4596" w:type="dxa"/>
            <w:gridSpan w:val="4"/>
          </w:tcPr>
          <w:p w14:paraId="5A5C6CA2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Կոտայքի մարզ</w:t>
            </w:r>
          </w:p>
        </w:tc>
      </w:tr>
      <w:tr w:rsidR="00F573E1" w:rsidRPr="00F573E1" w14:paraId="0E069DF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8E45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390E0A2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2" w:type="dxa"/>
          </w:tcPr>
          <w:p w14:paraId="6AA8909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5FC119C6" w14:textId="77777777" w:rsidR="00F573E1" w:rsidRPr="00F573E1" w:rsidRDefault="00F573E1" w:rsidP="00C857F8">
            <w:pPr>
              <w:ind w:left="6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1335265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E7E3A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1164BD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Հրազդան </w:t>
            </w:r>
          </w:p>
        </w:tc>
        <w:tc>
          <w:tcPr>
            <w:tcW w:w="1892" w:type="dxa"/>
            <w:vAlign w:val="center"/>
            <w:hideMark/>
          </w:tcPr>
          <w:p w14:paraId="1F68A2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Հրազդան քաղաք </w:t>
            </w:r>
          </w:p>
        </w:tc>
        <w:tc>
          <w:tcPr>
            <w:tcW w:w="360" w:type="dxa"/>
            <w:vAlign w:val="center"/>
          </w:tcPr>
          <w:p w14:paraId="0C2219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E2021C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0D7C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155FB6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</w:t>
            </w:r>
          </w:p>
        </w:tc>
        <w:tc>
          <w:tcPr>
            <w:tcW w:w="1892" w:type="dxa"/>
            <w:vAlign w:val="center"/>
            <w:hideMark/>
          </w:tcPr>
          <w:p w14:paraId="13DFEB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Աբովյան քաղաք </w:t>
            </w:r>
          </w:p>
        </w:tc>
        <w:tc>
          <w:tcPr>
            <w:tcW w:w="360" w:type="dxa"/>
            <w:vAlign w:val="center"/>
          </w:tcPr>
          <w:p w14:paraId="106217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A9DE84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1BD39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635A35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Բյուրեղավան </w:t>
            </w:r>
          </w:p>
        </w:tc>
        <w:tc>
          <w:tcPr>
            <w:tcW w:w="1892" w:type="dxa"/>
            <w:vAlign w:val="center"/>
            <w:hideMark/>
          </w:tcPr>
          <w:p w14:paraId="16C559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Բյուրեղավան քաղաք </w:t>
            </w:r>
          </w:p>
        </w:tc>
        <w:tc>
          <w:tcPr>
            <w:tcW w:w="360" w:type="dxa"/>
            <w:vAlign w:val="center"/>
          </w:tcPr>
          <w:p w14:paraId="2C0D70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D6DB5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E3A8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56B116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2B98BD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Ջրաբեր գյուղ</w:t>
            </w:r>
          </w:p>
        </w:tc>
        <w:tc>
          <w:tcPr>
            <w:tcW w:w="360" w:type="dxa"/>
            <w:vAlign w:val="center"/>
          </w:tcPr>
          <w:p w14:paraId="033762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80BEF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3A99C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6CEABF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4BBCAF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Նուռնուս գյուղ</w:t>
            </w:r>
          </w:p>
        </w:tc>
        <w:tc>
          <w:tcPr>
            <w:tcW w:w="360" w:type="dxa"/>
            <w:vAlign w:val="center"/>
          </w:tcPr>
          <w:p w14:paraId="336750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25C0FB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2AE28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B40E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Եղվարդ </w:t>
            </w:r>
          </w:p>
        </w:tc>
        <w:tc>
          <w:tcPr>
            <w:tcW w:w="1892" w:type="dxa"/>
            <w:vAlign w:val="center"/>
            <w:hideMark/>
          </w:tcPr>
          <w:p w14:paraId="64983A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Եղվարդ քաղաք </w:t>
            </w:r>
          </w:p>
        </w:tc>
        <w:tc>
          <w:tcPr>
            <w:tcW w:w="360" w:type="dxa"/>
            <w:vAlign w:val="center"/>
          </w:tcPr>
          <w:p w14:paraId="3EF75A9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EEF44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0D432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7A15F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4D3717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Արագյուղ գյուղ</w:t>
            </w:r>
          </w:p>
        </w:tc>
        <w:tc>
          <w:tcPr>
            <w:tcW w:w="360" w:type="dxa"/>
            <w:vAlign w:val="center"/>
          </w:tcPr>
          <w:p w14:paraId="7EB482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A3D6F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1F59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64BE7B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A84CFA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Բուժական գյուղ</w:t>
            </w:r>
          </w:p>
        </w:tc>
        <w:tc>
          <w:tcPr>
            <w:tcW w:w="360" w:type="dxa"/>
            <w:vAlign w:val="center"/>
          </w:tcPr>
          <w:p w14:paraId="541F80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AAC319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7A2A3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40B1E5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3B9A7F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Զովունի գյուղ</w:t>
            </w:r>
          </w:p>
        </w:tc>
        <w:tc>
          <w:tcPr>
            <w:tcW w:w="360" w:type="dxa"/>
            <w:vAlign w:val="center"/>
          </w:tcPr>
          <w:p w14:paraId="046C52A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157FA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F7C5B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1E692F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45BFDB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Զորավան գյուղ</w:t>
            </w:r>
          </w:p>
        </w:tc>
        <w:tc>
          <w:tcPr>
            <w:tcW w:w="360" w:type="dxa"/>
            <w:vAlign w:val="center"/>
          </w:tcPr>
          <w:p w14:paraId="1821A7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FFFE82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CFA5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2E0A2C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75725B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Սարալանջ գյուղ</w:t>
            </w:r>
          </w:p>
        </w:tc>
        <w:tc>
          <w:tcPr>
            <w:tcW w:w="360" w:type="dxa"/>
            <w:vAlign w:val="center"/>
          </w:tcPr>
          <w:p w14:paraId="454FC33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9D6F77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78C5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2F38E5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Ծաղկաձոր </w:t>
            </w:r>
          </w:p>
        </w:tc>
        <w:tc>
          <w:tcPr>
            <w:tcW w:w="1892" w:type="dxa"/>
            <w:vAlign w:val="center"/>
            <w:hideMark/>
          </w:tcPr>
          <w:p w14:paraId="34B98EC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Ծաղկաձոր քաղաք </w:t>
            </w:r>
          </w:p>
        </w:tc>
        <w:tc>
          <w:tcPr>
            <w:tcW w:w="360" w:type="dxa"/>
            <w:vAlign w:val="center"/>
          </w:tcPr>
          <w:p w14:paraId="4DA83A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2D9D6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6DF5D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5208563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Հաճն </w:t>
            </w:r>
          </w:p>
        </w:tc>
        <w:tc>
          <w:tcPr>
            <w:tcW w:w="1892" w:type="dxa"/>
            <w:vAlign w:val="center"/>
            <w:hideMark/>
          </w:tcPr>
          <w:p w14:paraId="24E0FF4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Հաճն քաղաք </w:t>
            </w:r>
          </w:p>
        </w:tc>
        <w:tc>
          <w:tcPr>
            <w:tcW w:w="360" w:type="dxa"/>
            <w:vAlign w:val="center"/>
          </w:tcPr>
          <w:p w14:paraId="66AF46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ED961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FDA3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270D9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Չարենցավան </w:t>
            </w:r>
          </w:p>
        </w:tc>
        <w:tc>
          <w:tcPr>
            <w:tcW w:w="1892" w:type="dxa"/>
            <w:vAlign w:val="center"/>
            <w:hideMark/>
          </w:tcPr>
          <w:p w14:paraId="1E668E8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Չարենցավան քաղաք </w:t>
            </w:r>
          </w:p>
        </w:tc>
        <w:tc>
          <w:tcPr>
            <w:tcW w:w="360" w:type="dxa"/>
            <w:vAlign w:val="center"/>
          </w:tcPr>
          <w:p w14:paraId="5F76BA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890CD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DA416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1B102D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6AAC85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Ալափարս գյուղ</w:t>
            </w:r>
          </w:p>
        </w:tc>
        <w:tc>
          <w:tcPr>
            <w:tcW w:w="360" w:type="dxa"/>
            <w:vAlign w:val="center"/>
          </w:tcPr>
          <w:p w14:paraId="70D3CD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ABDD72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1B1D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495993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0C8BD27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Արզական գյուղ</w:t>
            </w:r>
          </w:p>
        </w:tc>
        <w:tc>
          <w:tcPr>
            <w:tcW w:w="360" w:type="dxa"/>
            <w:vAlign w:val="center"/>
          </w:tcPr>
          <w:p w14:paraId="6B161F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EBD614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F2C4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4F5E206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90F33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Բջնի գյուղ</w:t>
            </w:r>
          </w:p>
        </w:tc>
        <w:tc>
          <w:tcPr>
            <w:tcW w:w="360" w:type="dxa"/>
            <w:vAlign w:val="center"/>
          </w:tcPr>
          <w:p w14:paraId="0744A0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7E507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24A987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32C90B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5CE76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Կարենիս գյուղ</w:t>
            </w:r>
          </w:p>
        </w:tc>
        <w:tc>
          <w:tcPr>
            <w:tcW w:w="360" w:type="dxa"/>
            <w:vAlign w:val="center"/>
          </w:tcPr>
          <w:p w14:paraId="3CA0F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C21E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E0E3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6C7742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3649D6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Ֆանտան գյուղ</w:t>
            </w:r>
          </w:p>
        </w:tc>
        <w:tc>
          <w:tcPr>
            <w:tcW w:w="360" w:type="dxa"/>
            <w:vAlign w:val="center"/>
          </w:tcPr>
          <w:p w14:paraId="49C683F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48696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50AD2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7B28EC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</w:t>
            </w:r>
          </w:p>
        </w:tc>
        <w:tc>
          <w:tcPr>
            <w:tcW w:w="1892" w:type="dxa"/>
            <w:vAlign w:val="center"/>
            <w:hideMark/>
          </w:tcPr>
          <w:p w14:paraId="6BF58D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Ակունք գյուղ </w:t>
            </w:r>
          </w:p>
        </w:tc>
        <w:tc>
          <w:tcPr>
            <w:tcW w:w="360" w:type="dxa"/>
            <w:vAlign w:val="center"/>
          </w:tcPr>
          <w:p w14:paraId="463B0C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B580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EFFF1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0BEC227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CF2CC4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Զառ գյուղ</w:t>
            </w:r>
          </w:p>
        </w:tc>
        <w:tc>
          <w:tcPr>
            <w:tcW w:w="360" w:type="dxa"/>
            <w:vAlign w:val="center"/>
          </w:tcPr>
          <w:p w14:paraId="099492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69EC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51944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356116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896EDB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Զովաշեն գյուղ</w:t>
            </w:r>
          </w:p>
        </w:tc>
        <w:tc>
          <w:tcPr>
            <w:tcW w:w="360" w:type="dxa"/>
            <w:vAlign w:val="center"/>
          </w:tcPr>
          <w:p w14:paraId="012BA5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44241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4956A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6331655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9092C2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Կապուտան գյուղ</w:t>
            </w:r>
          </w:p>
        </w:tc>
        <w:tc>
          <w:tcPr>
            <w:tcW w:w="360" w:type="dxa"/>
            <w:vAlign w:val="center"/>
          </w:tcPr>
          <w:p w14:paraId="6FF0CF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D7A453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DB0A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7A3A6F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2ED76C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Կոտայք գյուղ</w:t>
            </w:r>
          </w:p>
        </w:tc>
        <w:tc>
          <w:tcPr>
            <w:tcW w:w="360" w:type="dxa"/>
            <w:vAlign w:val="center"/>
          </w:tcPr>
          <w:p w14:paraId="196D9F0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D74ED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6BDB3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668FDD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381E3B6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Հատիս գյուղ</w:t>
            </w:r>
          </w:p>
        </w:tc>
        <w:tc>
          <w:tcPr>
            <w:tcW w:w="360" w:type="dxa"/>
            <w:vAlign w:val="center"/>
          </w:tcPr>
          <w:p w14:paraId="7ADA39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E62A80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F7A4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7D6A121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9463D4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գյուղ</w:t>
            </w:r>
          </w:p>
        </w:tc>
        <w:tc>
          <w:tcPr>
            <w:tcW w:w="360" w:type="dxa"/>
            <w:vAlign w:val="center"/>
          </w:tcPr>
          <w:p w14:paraId="46A8A22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30D52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D630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69010BF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83438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Սևաբերդ գյուղ</w:t>
            </w:r>
          </w:p>
        </w:tc>
        <w:tc>
          <w:tcPr>
            <w:tcW w:w="360" w:type="dxa"/>
            <w:vAlign w:val="center"/>
          </w:tcPr>
          <w:p w14:paraId="3661BA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B1EABF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26EDD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424707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Առինջ </w:t>
            </w:r>
          </w:p>
        </w:tc>
        <w:tc>
          <w:tcPr>
            <w:tcW w:w="1892" w:type="dxa"/>
            <w:vAlign w:val="center"/>
            <w:hideMark/>
          </w:tcPr>
          <w:p w14:paraId="39E67D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Առինջ գյուղ </w:t>
            </w:r>
          </w:p>
        </w:tc>
        <w:tc>
          <w:tcPr>
            <w:tcW w:w="360" w:type="dxa"/>
            <w:vAlign w:val="center"/>
          </w:tcPr>
          <w:p w14:paraId="5A5FDF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A7908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2B707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52A3E5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Արամուս </w:t>
            </w:r>
          </w:p>
        </w:tc>
        <w:tc>
          <w:tcPr>
            <w:tcW w:w="1892" w:type="dxa"/>
            <w:vAlign w:val="center"/>
            <w:hideMark/>
          </w:tcPr>
          <w:p w14:paraId="74B63B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Արամուս գյուղ </w:t>
            </w:r>
          </w:p>
        </w:tc>
        <w:tc>
          <w:tcPr>
            <w:tcW w:w="360" w:type="dxa"/>
            <w:vAlign w:val="center"/>
          </w:tcPr>
          <w:p w14:paraId="0E0C23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6D4E0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60DA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2BA359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Արգել </w:t>
            </w:r>
          </w:p>
        </w:tc>
        <w:tc>
          <w:tcPr>
            <w:tcW w:w="1892" w:type="dxa"/>
            <w:vAlign w:val="center"/>
            <w:hideMark/>
          </w:tcPr>
          <w:p w14:paraId="349EDD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Արգել գյուղ </w:t>
            </w:r>
          </w:p>
        </w:tc>
        <w:tc>
          <w:tcPr>
            <w:tcW w:w="360" w:type="dxa"/>
            <w:vAlign w:val="center"/>
          </w:tcPr>
          <w:p w14:paraId="4DB72A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80C36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C30A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6884FA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Արզնի </w:t>
            </w:r>
          </w:p>
        </w:tc>
        <w:tc>
          <w:tcPr>
            <w:tcW w:w="1892" w:type="dxa"/>
            <w:vAlign w:val="center"/>
            <w:hideMark/>
          </w:tcPr>
          <w:p w14:paraId="508FE8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Արզնի գյուղ </w:t>
            </w:r>
          </w:p>
        </w:tc>
        <w:tc>
          <w:tcPr>
            <w:tcW w:w="360" w:type="dxa"/>
            <w:vAlign w:val="center"/>
          </w:tcPr>
          <w:p w14:paraId="3BDFF32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8BB21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D4961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258EC4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Բալահովիտ</w:t>
            </w:r>
          </w:p>
        </w:tc>
        <w:tc>
          <w:tcPr>
            <w:tcW w:w="1892" w:type="dxa"/>
            <w:vAlign w:val="center"/>
            <w:hideMark/>
          </w:tcPr>
          <w:p w14:paraId="7106DC7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Բալահովիտ գյուղ </w:t>
            </w:r>
          </w:p>
        </w:tc>
        <w:tc>
          <w:tcPr>
            <w:tcW w:w="360" w:type="dxa"/>
            <w:vAlign w:val="center"/>
          </w:tcPr>
          <w:p w14:paraId="2F4476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8F3E84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3BBA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207934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Գառնի </w:t>
            </w:r>
          </w:p>
        </w:tc>
        <w:tc>
          <w:tcPr>
            <w:tcW w:w="1892" w:type="dxa"/>
            <w:vAlign w:val="center"/>
            <w:hideMark/>
          </w:tcPr>
          <w:p w14:paraId="64E180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Գառնի գյուղ </w:t>
            </w:r>
          </w:p>
        </w:tc>
        <w:tc>
          <w:tcPr>
            <w:tcW w:w="360" w:type="dxa"/>
            <w:vAlign w:val="center"/>
          </w:tcPr>
          <w:p w14:paraId="3A0E7D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016A1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2407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135FE7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Գեղադիր </w:t>
            </w:r>
          </w:p>
        </w:tc>
        <w:tc>
          <w:tcPr>
            <w:tcW w:w="1892" w:type="dxa"/>
            <w:vAlign w:val="center"/>
            <w:hideMark/>
          </w:tcPr>
          <w:p w14:paraId="2F6FA5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Գեղադիր գյուղ </w:t>
            </w:r>
          </w:p>
        </w:tc>
        <w:tc>
          <w:tcPr>
            <w:tcW w:w="360" w:type="dxa"/>
            <w:vAlign w:val="center"/>
          </w:tcPr>
          <w:p w14:paraId="69384E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D3D97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F459E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5CDB8B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Գեղաշեն </w:t>
            </w:r>
          </w:p>
        </w:tc>
        <w:tc>
          <w:tcPr>
            <w:tcW w:w="1892" w:type="dxa"/>
            <w:vAlign w:val="center"/>
            <w:hideMark/>
          </w:tcPr>
          <w:p w14:paraId="6D968BB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Գեղաշեն գյուղ </w:t>
            </w:r>
          </w:p>
        </w:tc>
        <w:tc>
          <w:tcPr>
            <w:tcW w:w="360" w:type="dxa"/>
            <w:vAlign w:val="center"/>
          </w:tcPr>
          <w:p w14:paraId="437B537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62BC6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DBAE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7CCF76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Գեղարդ </w:t>
            </w:r>
          </w:p>
        </w:tc>
        <w:tc>
          <w:tcPr>
            <w:tcW w:w="1892" w:type="dxa"/>
            <w:vAlign w:val="center"/>
            <w:hideMark/>
          </w:tcPr>
          <w:p w14:paraId="3E150F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Գեղարդ գյուղ </w:t>
            </w:r>
          </w:p>
        </w:tc>
        <w:tc>
          <w:tcPr>
            <w:tcW w:w="360" w:type="dxa"/>
            <w:vAlign w:val="center"/>
          </w:tcPr>
          <w:p w14:paraId="48FE57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C4559B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6E377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1F5C90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Գետամեջ </w:t>
            </w:r>
          </w:p>
        </w:tc>
        <w:tc>
          <w:tcPr>
            <w:tcW w:w="1892" w:type="dxa"/>
            <w:vAlign w:val="center"/>
            <w:hideMark/>
          </w:tcPr>
          <w:p w14:paraId="3D2E2A2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Գետամեջ գյուղ</w:t>
            </w:r>
          </w:p>
        </w:tc>
        <w:tc>
          <w:tcPr>
            <w:tcW w:w="360" w:type="dxa"/>
            <w:vAlign w:val="center"/>
          </w:tcPr>
          <w:p w14:paraId="2F13F90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CC9108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9053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6AD18D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Գողթ </w:t>
            </w:r>
          </w:p>
        </w:tc>
        <w:tc>
          <w:tcPr>
            <w:tcW w:w="1892" w:type="dxa"/>
            <w:vAlign w:val="center"/>
            <w:hideMark/>
          </w:tcPr>
          <w:p w14:paraId="0423B02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Գողթ գյուղ </w:t>
            </w:r>
          </w:p>
        </w:tc>
        <w:tc>
          <w:tcPr>
            <w:tcW w:w="360" w:type="dxa"/>
            <w:vAlign w:val="center"/>
          </w:tcPr>
          <w:p w14:paraId="6828B58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60AE32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88CCB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5C6835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Թեղենիք </w:t>
            </w:r>
          </w:p>
        </w:tc>
        <w:tc>
          <w:tcPr>
            <w:tcW w:w="1892" w:type="dxa"/>
            <w:vAlign w:val="center"/>
            <w:hideMark/>
          </w:tcPr>
          <w:p w14:paraId="24E427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Թեղենիք գյուղ </w:t>
            </w:r>
          </w:p>
        </w:tc>
        <w:tc>
          <w:tcPr>
            <w:tcW w:w="360" w:type="dxa"/>
            <w:vAlign w:val="center"/>
          </w:tcPr>
          <w:p w14:paraId="5FD1FE0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A2AC2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BA1BA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10C2A0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Լեռնանիստ </w:t>
            </w:r>
          </w:p>
        </w:tc>
        <w:tc>
          <w:tcPr>
            <w:tcW w:w="1892" w:type="dxa"/>
            <w:vAlign w:val="center"/>
            <w:hideMark/>
          </w:tcPr>
          <w:p w14:paraId="159993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Լեռնանիստ գյուղ </w:t>
            </w:r>
          </w:p>
        </w:tc>
        <w:tc>
          <w:tcPr>
            <w:tcW w:w="360" w:type="dxa"/>
            <w:vAlign w:val="center"/>
          </w:tcPr>
          <w:p w14:paraId="3FB909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F92D60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B2A6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07BA1D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Կաթնաղբյուր </w:t>
            </w:r>
          </w:p>
        </w:tc>
        <w:tc>
          <w:tcPr>
            <w:tcW w:w="1892" w:type="dxa"/>
            <w:vAlign w:val="center"/>
            <w:hideMark/>
          </w:tcPr>
          <w:p w14:paraId="0A0D5D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Կաթնաղբյուր գյուղ </w:t>
            </w:r>
          </w:p>
        </w:tc>
        <w:tc>
          <w:tcPr>
            <w:tcW w:w="360" w:type="dxa"/>
            <w:vAlign w:val="center"/>
          </w:tcPr>
          <w:p w14:paraId="3DCBD4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079DE7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F29CC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1198CFF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Կամարիս </w:t>
            </w:r>
          </w:p>
        </w:tc>
        <w:tc>
          <w:tcPr>
            <w:tcW w:w="1892" w:type="dxa"/>
            <w:vAlign w:val="center"/>
            <w:hideMark/>
          </w:tcPr>
          <w:p w14:paraId="2E6EAD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Կամարիս գյուղ </w:t>
            </w:r>
          </w:p>
        </w:tc>
        <w:tc>
          <w:tcPr>
            <w:tcW w:w="360" w:type="dxa"/>
            <w:vAlign w:val="center"/>
          </w:tcPr>
          <w:p w14:paraId="66F7EE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41311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5931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ED0089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Հացավան </w:t>
            </w:r>
          </w:p>
        </w:tc>
        <w:tc>
          <w:tcPr>
            <w:tcW w:w="1892" w:type="dxa"/>
            <w:vAlign w:val="center"/>
            <w:hideMark/>
          </w:tcPr>
          <w:p w14:paraId="3DE6F6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Հացավան գյուղ </w:t>
            </w:r>
          </w:p>
        </w:tc>
        <w:tc>
          <w:tcPr>
            <w:tcW w:w="360" w:type="dxa"/>
            <w:vAlign w:val="center"/>
          </w:tcPr>
          <w:p w14:paraId="6083D9A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B00A6A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05D26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3F6625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Մայակովսկի </w:t>
            </w:r>
          </w:p>
        </w:tc>
        <w:tc>
          <w:tcPr>
            <w:tcW w:w="1892" w:type="dxa"/>
            <w:vAlign w:val="center"/>
            <w:hideMark/>
          </w:tcPr>
          <w:p w14:paraId="4CABC0D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Մայակովսկի գյուղ </w:t>
            </w:r>
          </w:p>
        </w:tc>
        <w:tc>
          <w:tcPr>
            <w:tcW w:w="360" w:type="dxa"/>
            <w:vAlign w:val="center"/>
          </w:tcPr>
          <w:p w14:paraId="74123ED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592F0E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0711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21277B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Մեղրաձոր </w:t>
            </w:r>
          </w:p>
        </w:tc>
        <w:tc>
          <w:tcPr>
            <w:tcW w:w="1892" w:type="dxa"/>
            <w:vAlign w:val="center"/>
            <w:hideMark/>
          </w:tcPr>
          <w:p w14:paraId="02C8C0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Մեղրաձոր գյուղ </w:t>
            </w:r>
          </w:p>
        </w:tc>
        <w:tc>
          <w:tcPr>
            <w:tcW w:w="360" w:type="dxa"/>
            <w:vAlign w:val="center"/>
          </w:tcPr>
          <w:p w14:paraId="6A8183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4BB2DC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2FBE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4FB7C1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577C803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Աղավնաձոր գյուղ</w:t>
            </w:r>
          </w:p>
        </w:tc>
        <w:tc>
          <w:tcPr>
            <w:tcW w:w="360" w:type="dxa"/>
            <w:vAlign w:val="center"/>
          </w:tcPr>
          <w:p w14:paraId="5E4EEB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C4D432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D77F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454A415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CB9FF5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Արտավազ գյուղ</w:t>
            </w:r>
          </w:p>
        </w:tc>
        <w:tc>
          <w:tcPr>
            <w:tcW w:w="360" w:type="dxa"/>
            <w:vAlign w:val="center"/>
          </w:tcPr>
          <w:p w14:paraId="1686CC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085289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B16855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3A052C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739652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Գոռգոչ գյուղ</w:t>
            </w:r>
          </w:p>
        </w:tc>
        <w:tc>
          <w:tcPr>
            <w:tcW w:w="360" w:type="dxa"/>
            <w:vAlign w:val="center"/>
          </w:tcPr>
          <w:p w14:paraId="68D6B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2D9C46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7239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3C1533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1468783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Հանքավան գյուղ</w:t>
            </w:r>
          </w:p>
        </w:tc>
        <w:tc>
          <w:tcPr>
            <w:tcW w:w="360" w:type="dxa"/>
            <w:vAlign w:val="center"/>
          </w:tcPr>
          <w:p w14:paraId="06D828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FB6BD1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4070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46158C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3CBA9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Մարմարիկ գյուղ</w:t>
            </w:r>
          </w:p>
        </w:tc>
        <w:tc>
          <w:tcPr>
            <w:tcW w:w="360" w:type="dxa"/>
            <w:vAlign w:val="center"/>
          </w:tcPr>
          <w:p w14:paraId="773177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02761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081D6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700C0C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19385E7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Փյունիկ գյուղ</w:t>
            </w:r>
          </w:p>
        </w:tc>
        <w:tc>
          <w:tcPr>
            <w:tcW w:w="360" w:type="dxa"/>
            <w:vAlign w:val="center"/>
          </w:tcPr>
          <w:p w14:paraId="228CD72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9517B5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1D7B6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5B923A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Մրգաշեն </w:t>
            </w:r>
          </w:p>
        </w:tc>
        <w:tc>
          <w:tcPr>
            <w:tcW w:w="1892" w:type="dxa"/>
            <w:vAlign w:val="center"/>
            <w:hideMark/>
          </w:tcPr>
          <w:p w14:paraId="13E00EB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Մրգաշեն գյուղ </w:t>
            </w:r>
          </w:p>
        </w:tc>
        <w:tc>
          <w:tcPr>
            <w:tcW w:w="360" w:type="dxa"/>
            <w:vAlign w:val="center"/>
          </w:tcPr>
          <w:p w14:paraId="15A1C0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F14B9D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5F51F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67CF171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Արտամետ </w:t>
            </w:r>
          </w:p>
        </w:tc>
        <w:tc>
          <w:tcPr>
            <w:tcW w:w="1892" w:type="dxa"/>
            <w:vAlign w:val="center"/>
            <w:hideMark/>
          </w:tcPr>
          <w:p w14:paraId="0EB56B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Արտամետ գյուղ </w:t>
            </w:r>
          </w:p>
        </w:tc>
        <w:tc>
          <w:tcPr>
            <w:tcW w:w="360" w:type="dxa"/>
            <w:vAlign w:val="center"/>
          </w:tcPr>
          <w:p w14:paraId="60F481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16D7E6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2A1E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5FEBC8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Գեղի </w:t>
            </w:r>
          </w:p>
        </w:tc>
        <w:tc>
          <w:tcPr>
            <w:tcW w:w="1892" w:type="dxa"/>
            <w:vAlign w:val="center"/>
            <w:hideMark/>
          </w:tcPr>
          <w:p w14:paraId="738735A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Գեղի գյուղ </w:t>
            </w:r>
          </w:p>
        </w:tc>
        <w:tc>
          <w:tcPr>
            <w:tcW w:w="360" w:type="dxa"/>
            <w:vAlign w:val="center"/>
          </w:tcPr>
          <w:p w14:paraId="252181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88069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097A55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4AEC59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Երզնկա </w:t>
            </w:r>
          </w:p>
        </w:tc>
        <w:tc>
          <w:tcPr>
            <w:tcW w:w="1892" w:type="dxa"/>
            <w:vAlign w:val="center"/>
            <w:hideMark/>
          </w:tcPr>
          <w:p w14:paraId="7FDFC4B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Երզնկա գյուղ </w:t>
            </w:r>
          </w:p>
        </w:tc>
        <w:tc>
          <w:tcPr>
            <w:tcW w:w="360" w:type="dxa"/>
            <w:vAlign w:val="center"/>
          </w:tcPr>
          <w:p w14:paraId="46899E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6D17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165EA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1DE504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Ողջաբերդ </w:t>
            </w:r>
          </w:p>
        </w:tc>
        <w:tc>
          <w:tcPr>
            <w:tcW w:w="1892" w:type="dxa"/>
            <w:vAlign w:val="center"/>
            <w:hideMark/>
          </w:tcPr>
          <w:p w14:paraId="75FC18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Ողջաբերդ գյուղ</w:t>
            </w:r>
          </w:p>
        </w:tc>
        <w:tc>
          <w:tcPr>
            <w:tcW w:w="360" w:type="dxa"/>
            <w:vAlign w:val="center"/>
          </w:tcPr>
          <w:p w14:paraId="6357E15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FA325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1D3A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054FE3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Պռոշյան </w:t>
            </w:r>
          </w:p>
        </w:tc>
        <w:tc>
          <w:tcPr>
            <w:tcW w:w="1892" w:type="dxa"/>
            <w:vAlign w:val="center"/>
            <w:hideMark/>
          </w:tcPr>
          <w:p w14:paraId="64CBAF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Պռոշյան գյուղ </w:t>
            </w:r>
          </w:p>
        </w:tc>
        <w:tc>
          <w:tcPr>
            <w:tcW w:w="360" w:type="dxa"/>
            <w:vAlign w:val="center"/>
          </w:tcPr>
          <w:p w14:paraId="7505C2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7208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16A483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55603A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Պտղնի </w:t>
            </w:r>
          </w:p>
        </w:tc>
        <w:tc>
          <w:tcPr>
            <w:tcW w:w="1892" w:type="dxa"/>
            <w:vAlign w:val="center"/>
            <w:hideMark/>
          </w:tcPr>
          <w:p w14:paraId="67BB6F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Պտղնի գյուղ </w:t>
            </w:r>
          </w:p>
        </w:tc>
        <w:tc>
          <w:tcPr>
            <w:tcW w:w="360" w:type="dxa"/>
            <w:vAlign w:val="center"/>
          </w:tcPr>
          <w:p w14:paraId="1CB297B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C7AF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B3DD9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3647B46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Ջրառատ </w:t>
            </w:r>
          </w:p>
        </w:tc>
        <w:tc>
          <w:tcPr>
            <w:tcW w:w="1892" w:type="dxa"/>
            <w:vAlign w:val="center"/>
            <w:hideMark/>
          </w:tcPr>
          <w:p w14:paraId="77DFC9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Ջրառատ գյուղ </w:t>
            </w:r>
          </w:p>
        </w:tc>
        <w:tc>
          <w:tcPr>
            <w:tcW w:w="360" w:type="dxa"/>
            <w:vAlign w:val="center"/>
          </w:tcPr>
          <w:p w14:paraId="5F46D7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160F5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6B265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34FB7C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Ջրվեժ </w:t>
            </w:r>
          </w:p>
        </w:tc>
        <w:tc>
          <w:tcPr>
            <w:tcW w:w="1892" w:type="dxa"/>
            <w:vAlign w:val="center"/>
            <w:hideMark/>
          </w:tcPr>
          <w:p w14:paraId="2EE6D56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Ջրվեժ գյուղ</w:t>
            </w:r>
          </w:p>
        </w:tc>
        <w:tc>
          <w:tcPr>
            <w:tcW w:w="360" w:type="dxa"/>
            <w:vAlign w:val="center"/>
          </w:tcPr>
          <w:p w14:paraId="68961E5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59EF80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56AD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2F4468F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6E7C032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Զովք գյուղ</w:t>
            </w:r>
          </w:p>
        </w:tc>
        <w:tc>
          <w:tcPr>
            <w:tcW w:w="360" w:type="dxa"/>
            <w:vAlign w:val="center"/>
          </w:tcPr>
          <w:p w14:paraId="2691E2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B54412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9DB4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032566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vAlign w:val="center"/>
            <w:hideMark/>
          </w:tcPr>
          <w:p w14:paraId="4CE033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Ձորաղբյուր գյուղ</w:t>
            </w:r>
          </w:p>
        </w:tc>
        <w:tc>
          <w:tcPr>
            <w:tcW w:w="360" w:type="dxa"/>
            <w:vAlign w:val="center"/>
          </w:tcPr>
          <w:p w14:paraId="50280B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FFE37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A53C76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5B14FB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GHEA Grapalat"/>
                <w:sz w:val="16"/>
                <w:szCs w:val="16"/>
              </w:rPr>
              <w:t>Գետարգել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Align w:val="center"/>
            <w:hideMark/>
          </w:tcPr>
          <w:p w14:paraId="4F0061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Գետարգել գյուղ </w:t>
            </w:r>
          </w:p>
        </w:tc>
        <w:tc>
          <w:tcPr>
            <w:tcW w:w="360" w:type="dxa"/>
            <w:vAlign w:val="center"/>
          </w:tcPr>
          <w:p w14:paraId="5CA347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BC642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C585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6993C7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Սոլակ </w:t>
            </w:r>
          </w:p>
        </w:tc>
        <w:tc>
          <w:tcPr>
            <w:tcW w:w="1892" w:type="dxa"/>
            <w:vAlign w:val="center"/>
            <w:hideMark/>
          </w:tcPr>
          <w:p w14:paraId="6567A7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Սոլակ գյուղ </w:t>
            </w:r>
          </w:p>
        </w:tc>
        <w:tc>
          <w:tcPr>
            <w:tcW w:w="360" w:type="dxa"/>
            <w:vAlign w:val="center"/>
          </w:tcPr>
          <w:p w14:paraId="549B669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05BBAC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E5B4B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2F6DD46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Պտղնի </w:t>
            </w:r>
          </w:p>
        </w:tc>
        <w:tc>
          <w:tcPr>
            <w:tcW w:w="1892" w:type="dxa"/>
            <w:vAlign w:val="center"/>
            <w:hideMark/>
          </w:tcPr>
          <w:p w14:paraId="237998F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Վերին Պտղնի գյուղ </w:t>
            </w:r>
          </w:p>
        </w:tc>
        <w:tc>
          <w:tcPr>
            <w:tcW w:w="360" w:type="dxa"/>
            <w:vAlign w:val="center"/>
          </w:tcPr>
          <w:p w14:paraId="0AEEA5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34C17D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A1886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79DACDC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Քաղսի </w:t>
            </w:r>
          </w:p>
        </w:tc>
        <w:tc>
          <w:tcPr>
            <w:tcW w:w="1892" w:type="dxa"/>
            <w:vAlign w:val="center"/>
            <w:hideMark/>
          </w:tcPr>
          <w:p w14:paraId="5A15309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Քաղսի գյուղ </w:t>
            </w:r>
          </w:p>
        </w:tc>
        <w:tc>
          <w:tcPr>
            <w:tcW w:w="360" w:type="dxa"/>
            <w:vAlign w:val="center"/>
          </w:tcPr>
          <w:p w14:paraId="79F6273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40E0F5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3B74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08EEC4B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Քանաքեռավան </w:t>
            </w:r>
          </w:p>
        </w:tc>
        <w:tc>
          <w:tcPr>
            <w:tcW w:w="1892" w:type="dxa"/>
            <w:vAlign w:val="center"/>
            <w:hideMark/>
          </w:tcPr>
          <w:p w14:paraId="4AFDFDD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Քանաքեռավան գյուղ </w:t>
            </w:r>
          </w:p>
        </w:tc>
        <w:tc>
          <w:tcPr>
            <w:tcW w:w="360" w:type="dxa"/>
            <w:vAlign w:val="center"/>
          </w:tcPr>
          <w:p w14:paraId="0CFF2A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F0FC2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7083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69609E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Քասախ </w:t>
            </w:r>
          </w:p>
        </w:tc>
        <w:tc>
          <w:tcPr>
            <w:tcW w:w="1892" w:type="dxa"/>
            <w:vAlign w:val="center"/>
            <w:hideMark/>
          </w:tcPr>
          <w:p w14:paraId="3AA317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Քասախ գյուղ</w:t>
            </w:r>
          </w:p>
        </w:tc>
        <w:tc>
          <w:tcPr>
            <w:tcW w:w="360" w:type="dxa"/>
            <w:vAlign w:val="center"/>
          </w:tcPr>
          <w:p w14:paraId="1DD1E9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E67256" w14:paraId="0724279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00741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615C850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Քարաշամբ </w:t>
            </w:r>
          </w:p>
        </w:tc>
        <w:tc>
          <w:tcPr>
            <w:tcW w:w="1892" w:type="dxa"/>
            <w:vAlign w:val="center"/>
            <w:hideMark/>
          </w:tcPr>
          <w:p w14:paraId="35697A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Քարաշամբ գյուղ </w:t>
            </w:r>
          </w:p>
        </w:tc>
        <w:tc>
          <w:tcPr>
            <w:tcW w:w="360" w:type="dxa"/>
            <w:vAlign w:val="center"/>
          </w:tcPr>
          <w:p w14:paraId="2A868EE1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</w:tbl>
    <w:p w14:paraId="110F2A71" w14:textId="77777777" w:rsidR="00F573E1" w:rsidRDefault="00F573E1" w:rsidP="00F573E1">
      <w:pPr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DDBE415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47C9A17E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54" w:type="pct"/>
        <w:tblCellSpacing w:w="0" w:type="dxa"/>
        <w:tblInd w:w="-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895"/>
        <w:gridCol w:w="1892"/>
        <w:gridCol w:w="383"/>
      </w:tblGrid>
      <w:tr w:rsidR="00F573E1" w:rsidRPr="00F573E1" w14:paraId="017D4906" w14:textId="77777777" w:rsidTr="00161F83">
        <w:trPr>
          <w:tblCellSpacing w:w="0" w:type="dxa"/>
        </w:trPr>
        <w:tc>
          <w:tcPr>
            <w:tcW w:w="4612" w:type="dxa"/>
            <w:gridSpan w:val="4"/>
            <w:vAlign w:val="center"/>
          </w:tcPr>
          <w:p w14:paraId="1D452A87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 xml:space="preserve">Շիրակի մարզ </w:t>
            </w:r>
          </w:p>
        </w:tc>
      </w:tr>
      <w:tr w:rsidR="00F573E1" w:rsidRPr="00F573E1" w14:paraId="4FFE4BC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E6725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161E188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89" w:type="dxa"/>
          </w:tcPr>
          <w:p w14:paraId="1BA093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82" w:type="dxa"/>
            <w:vAlign w:val="center"/>
          </w:tcPr>
          <w:p w14:paraId="7A59542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</w:tr>
      <w:tr w:rsidR="00F573E1" w:rsidRPr="00F573E1" w14:paraId="2C39405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9AF36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01DA8C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Գյումրի </w:t>
            </w:r>
          </w:p>
        </w:tc>
        <w:tc>
          <w:tcPr>
            <w:tcW w:w="1889" w:type="dxa"/>
            <w:vAlign w:val="center"/>
            <w:hideMark/>
          </w:tcPr>
          <w:p w14:paraId="3847D8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Գյումրի քաղաք </w:t>
            </w:r>
          </w:p>
        </w:tc>
        <w:tc>
          <w:tcPr>
            <w:tcW w:w="382" w:type="dxa"/>
            <w:vAlign w:val="center"/>
          </w:tcPr>
          <w:p w14:paraId="3746A5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21359D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B6759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36E146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Արթիկ </w:t>
            </w:r>
          </w:p>
        </w:tc>
        <w:tc>
          <w:tcPr>
            <w:tcW w:w="1889" w:type="dxa"/>
            <w:vAlign w:val="center"/>
            <w:hideMark/>
          </w:tcPr>
          <w:p w14:paraId="7B6B2A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Արթիկ քաղաք </w:t>
            </w:r>
          </w:p>
        </w:tc>
        <w:tc>
          <w:tcPr>
            <w:tcW w:w="382" w:type="dxa"/>
            <w:vAlign w:val="center"/>
          </w:tcPr>
          <w:p w14:paraId="595B63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113176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B69B82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01C9F14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Անի</w:t>
            </w:r>
          </w:p>
        </w:tc>
        <w:tc>
          <w:tcPr>
            <w:tcW w:w="1889" w:type="dxa"/>
            <w:vAlign w:val="center"/>
            <w:hideMark/>
          </w:tcPr>
          <w:p w14:paraId="3B3B07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Մարալիկ քաղաք </w:t>
            </w:r>
          </w:p>
        </w:tc>
        <w:tc>
          <w:tcPr>
            <w:tcW w:w="382" w:type="dxa"/>
            <w:vAlign w:val="center"/>
          </w:tcPr>
          <w:p w14:paraId="62AD65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A9D3B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475B69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72EB89F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1895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Աղին գյուղ</w:t>
            </w:r>
          </w:p>
        </w:tc>
        <w:tc>
          <w:tcPr>
            <w:tcW w:w="382" w:type="dxa"/>
            <w:vAlign w:val="center"/>
          </w:tcPr>
          <w:p w14:paraId="373BC2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F0E9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02C59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308438F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8931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Անիավան գյուղ</w:t>
            </w:r>
          </w:p>
        </w:tc>
        <w:tc>
          <w:tcPr>
            <w:tcW w:w="382" w:type="dxa"/>
            <w:vAlign w:val="center"/>
          </w:tcPr>
          <w:p w14:paraId="3945343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BA78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41D8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81235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D9065B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Անիպեմզա գյուղ</w:t>
            </w:r>
          </w:p>
        </w:tc>
        <w:tc>
          <w:tcPr>
            <w:tcW w:w="382" w:type="dxa"/>
            <w:vAlign w:val="center"/>
          </w:tcPr>
          <w:p w14:paraId="379AAB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BB8736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BEEA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2E3A03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2A95B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Բագրավան գյուղ</w:t>
            </w:r>
          </w:p>
        </w:tc>
        <w:tc>
          <w:tcPr>
            <w:tcW w:w="382" w:type="dxa"/>
            <w:vAlign w:val="center"/>
          </w:tcPr>
          <w:p w14:paraId="36216F5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A630D5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304C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0DFC3D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C7D87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Բարձրաշեն գյուղ </w:t>
            </w:r>
          </w:p>
        </w:tc>
        <w:tc>
          <w:tcPr>
            <w:tcW w:w="382" w:type="dxa"/>
            <w:vAlign w:val="center"/>
          </w:tcPr>
          <w:p w14:paraId="2DC7F0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57508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0463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446DFB5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A4FFDC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Գուսանագյուղ գյուղ</w:t>
            </w:r>
          </w:p>
        </w:tc>
        <w:tc>
          <w:tcPr>
            <w:tcW w:w="382" w:type="dxa"/>
            <w:vAlign w:val="center"/>
          </w:tcPr>
          <w:p w14:paraId="79C714C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CED475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5D62FF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14F9E9C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8B084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Իսահակյան գյուղ</w:t>
            </w:r>
          </w:p>
        </w:tc>
        <w:tc>
          <w:tcPr>
            <w:tcW w:w="382" w:type="dxa"/>
            <w:vAlign w:val="center"/>
          </w:tcPr>
          <w:p w14:paraId="3AC89A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93F9D2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D710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56AD53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60C8E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Լանջիկ գյուղ</w:t>
            </w:r>
          </w:p>
        </w:tc>
        <w:tc>
          <w:tcPr>
            <w:tcW w:w="382" w:type="dxa"/>
            <w:vAlign w:val="center"/>
          </w:tcPr>
          <w:p w14:paraId="6607EDE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95056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7CA4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60CF138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32DD5C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Լուսաղբյուր գյուղ</w:t>
            </w:r>
          </w:p>
        </w:tc>
        <w:tc>
          <w:tcPr>
            <w:tcW w:w="382" w:type="dxa"/>
            <w:vAlign w:val="center"/>
          </w:tcPr>
          <w:p w14:paraId="106EE6B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A4E279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4FBDB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3D26CD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4A81D9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Հայկաձոր գյուղ</w:t>
            </w:r>
          </w:p>
        </w:tc>
        <w:tc>
          <w:tcPr>
            <w:tcW w:w="382" w:type="dxa"/>
            <w:vAlign w:val="center"/>
          </w:tcPr>
          <w:p w14:paraId="108430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2E921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5275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D82A7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8718DC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Ձիթհանքով գյուղ</w:t>
            </w:r>
          </w:p>
        </w:tc>
        <w:tc>
          <w:tcPr>
            <w:tcW w:w="382" w:type="dxa"/>
            <w:vAlign w:val="center"/>
          </w:tcPr>
          <w:p w14:paraId="47592B9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8899C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4B55F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3D28C3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FEEDC4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Ձորակապ գյուղ</w:t>
            </w:r>
          </w:p>
        </w:tc>
        <w:tc>
          <w:tcPr>
            <w:tcW w:w="382" w:type="dxa"/>
            <w:vAlign w:val="center"/>
          </w:tcPr>
          <w:p w14:paraId="6986B9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38ED7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7F6AE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0A3558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B9B352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Շիրակավան գյուղ</w:t>
            </w:r>
          </w:p>
        </w:tc>
        <w:tc>
          <w:tcPr>
            <w:tcW w:w="382" w:type="dxa"/>
            <w:vAlign w:val="center"/>
          </w:tcPr>
          <w:p w14:paraId="4C535D8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ABBF1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3FC03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6310A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27ED0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Նորշեն գյուղ</w:t>
            </w:r>
          </w:p>
        </w:tc>
        <w:tc>
          <w:tcPr>
            <w:tcW w:w="382" w:type="dxa"/>
            <w:vAlign w:val="center"/>
          </w:tcPr>
          <w:p w14:paraId="46000A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8BB73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9CE43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78F5BD3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67F8C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Ջրափի գյուղ</w:t>
            </w:r>
          </w:p>
        </w:tc>
        <w:tc>
          <w:tcPr>
            <w:tcW w:w="382" w:type="dxa"/>
            <w:vAlign w:val="center"/>
          </w:tcPr>
          <w:p w14:paraId="5DBF235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CA004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4CFC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6744D2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BFB698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Սառնաղբյուր գյուղ</w:t>
            </w:r>
          </w:p>
        </w:tc>
        <w:tc>
          <w:tcPr>
            <w:tcW w:w="382" w:type="dxa"/>
            <w:vAlign w:val="center"/>
          </w:tcPr>
          <w:p w14:paraId="03CCA3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138DFB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CA2D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443573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A3350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Սարակապ գյուղ</w:t>
            </w:r>
          </w:p>
        </w:tc>
        <w:tc>
          <w:tcPr>
            <w:tcW w:w="382" w:type="dxa"/>
            <w:vAlign w:val="center"/>
          </w:tcPr>
          <w:p w14:paraId="7D36FA9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2A2B7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DEADC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76209B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C0CE2C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Քարաբերդ գյուղ</w:t>
            </w:r>
          </w:p>
        </w:tc>
        <w:tc>
          <w:tcPr>
            <w:tcW w:w="382" w:type="dxa"/>
            <w:vAlign w:val="center"/>
          </w:tcPr>
          <w:p w14:paraId="756574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D7EEB0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D28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32C381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Ազատան </w:t>
            </w:r>
          </w:p>
        </w:tc>
        <w:tc>
          <w:tcPr>
            <w:tcW w:w="1889" w:type="dxa"/>
            <w:vAlign w:val="center"/>
            <w:hideMark/>
          </w:tcPr>
          <w:p w14:paraId="1141B7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Ազատան գյուղ </w:t>
            </w:r>
          </w:p>
        </w:tc>
        <w:tc>
          <w:tcPr>
            <w:tcW w:w="382" w:type="dxa"/>
            <w:vAlign w:val="center"/>
          </w:tcPr>
          <w:p w14:paraId="213A1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49C4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90BE3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782B61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Ախուրիկ </w:t>
            </w:r>
          </w:p>
        </w:tc>
        <w:tc>
          <w:tcPr>
            <w:tcW w:w="1889" w:type="dxa"/>
            <w:vAlign w:val="center"/>
            <w:hideMark/>
          </w:tcPr>
          <w:p w14:paraId="333563C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Ախուրիկ գյուղ </w:t>
            </w:r>
          </w:p>
        </w:tc>
        <w:tc>
          <w:tcPr>
            <w:tcW w:w="382" w:type="dxa"/>
            <w:vAlign w:val="center"/>
          </w:tcPr>
          <w:p w14:paraId="224223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E39E6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EF639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571515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Ախուրյան </w:t>
            </w:r>
          </w:p>
        </w:tc>
        <w:tc>
          <w:tcPr>
            <w:tcW w:w="1889" w:type="dxa"/>
            <w:vAlign w:val="center"/>
            <w:hideMark/>
          </w:tcPr>
          <w:p w14:paraId="5EEA15B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Ախուրյան գյուղ </w:t>
            </w:r>
          </w:p>
        </w:tc>
        <w:tc>
          <w:tcPr>
            <w:tcW w:w="382" w:type="dxa"/>
            <w:vAlign w:val="center"/>
          </w:tcPr>
          <w:p w14:paraId="554F57A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7CA5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3FC5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3B963B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D75684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Այգաբաց գյուղ</w:t>
            </w:r>
          </w:p>
        </w:tc>
        <w:tc>
          <w:tcPr>
            <w:tcW w:w="382" w:type="dxa"/>
            <w:vAlign w:val="center"/>
          </w:tcPr>
          <w:p w14:paraId="6C2E504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980AF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87E8F8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6A55A48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296CC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Արևիկ գյուղ</w:t>
            </w:r>
          </w:p>
        </w:tc>
        <w:tc>
          <w:tcPr>
            <w:tcW w:w="382" w:type="dxa"/>
            <w:vAlign w:val="center"/>
          </w:tcPr>
          <w:p w14:paraId="1E2A80B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8664D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6EACC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58BEB6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76FF0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Բասեն գյուղ</w:t>
            </w:r>
          </w:p>
        </w:tc>
        <w:tc>
          <w:tcPr>
            <w:tcW w:w="382" w:type="dxa"/>
            <w:vAlign w:val="center"/>
          </w:tcPr>
          <w:p w14:paraId="0C61FF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CB451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D684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1C970C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9C28F6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Կամո գյուղ</w:t>
            </w:r>
          </w:p>
        </w:tc>
        <w:tc>
          <w:tcPr>
            <w:tcW w:w="382" w:type="dxa"/>
            <w:vAlign w:val="center"/>
          </w:tcPr>
          <w:p w14:paraId="6805063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EF6A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82756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281C4B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08352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Կառնուտ գյուղ</w:t>
            </w:r>
          </w:p>
        </w:tc>
        <w:tc>
          <w:tcPr>
            <w:tcW w:w="382" w:type="dxa"/>
            <w:vAlign w:val="center"/>
          </w:tcPr>
          <w:p w14:paraId="28EE8E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7351CE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5E6E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5675831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532862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Հովիտ գյուղ</w:t>
            </w:r>
          </w:p>
        </w:tc>
        <w:tc>
          <w:tcPr>
            <w:tcW w:w="382" w:type="dxa"/>
            <w:vAlign w:val="center"/>
          </w:tcPr>
          <w:p w14:paraId="2E50A77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72B5E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A39FB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4F34083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A2C689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Ջրառատ գյուղ</w:t>
            </w:r>
          </w:p>
        </w:tc>
        <w:tc>
          <w:tcPr>
            <w:tcW w:w="382" w:type="dxa"/>
            <w:vAlign w:val="center"/>
          </w:tcPr>
          <w:p w14:paraId="34B4782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6193F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DB946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77C5C4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Ամասիա </w:t>
            </w:r>
          </w:p>
        </w:tc>
        <w:tc>
          <w:tcPr>
            <w:tcW w:w="1889" w:type="dxa"/>
            <w:vAlign w:val="center"/>
            <w:hideMark/>
          </w:tcPr>
          <w:p w14:paraId="792361B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Ամասիա գյուղ </w:t>
            </w:r>
          </w:p>
        </w:tc>
        <w:tc>
          <w:tcPr>
            <w:tcW w:w="382" w:type="dxa"/>
            <w:vAlign w:val="center"/>
          </w:tcPr>
          <w:p w14:paraId="5D67DB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058A43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E765A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7D8720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3EF070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Արեգնադեմ գյուղ</w:t>
            </w:r>
          </w:p>
        </w:tc>
        <w:tc>
          <w:tcPr>
            <w:tcW w:w="382" w:type="dxa"/>
            <w:vAlign w:val="center"/>
          </w:tcPr>
          <w:p w14:paraId="43EDAE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884397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A11B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469BE8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63E284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Բանդիվան գյուղ</w:t>
            </w:r>
          </w:p>
        </w:tc>
        <w:tc>
          <w:tcPr>
            <w:tcW w:w="382" w:type="dxa"/>
            <w:vAlign w:val="center"/>
          </w:tcPr>
          <w:p w14:paraId="799C340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E6FC3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9D9D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50AEB5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96B21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Բյուրակն գյուղ</w:t>
            </w:r>
          </w:p>
        </w:tc>
        <w:tc>
          <w:tcPr>
            <w:tcW w:w="382" w:type="dxa"/>
            <w:vAlign w:val="center"/>
          </w:tcPr>
          <w:p w14:paraId="7DE2A52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6419A5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A67DB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4D5D67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346CFC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Գտաշեն գյուղ</w:t>
            </w:r>
          </w:p>
        </w:tc>
        <w:tc>
          <w:tcPr>
            <w:tcW w:w="382" w:type="dxa"/>
            <w:vAlign w:val="center"/>
          </w:tcPr>
          <w:p w14:paraId="1E9E34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91EA1B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DCBE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62A66D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5B82BE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Կամխուտ գյուղ</w:t>
            </w:r>
          </w:p>
        </w:tc>
        <w:tc>
          <w:tcPr>
            <w:tcW w:w="382" w:type="dxa"/>
            <w:vAlign w:val="center"/>
          </w:tcPr>
          <w:p w14:paraId="2578DF6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072F0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2EF7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7FECB7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74A3B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Հովտուն գյուղ</w:t>
            </w:r>
          </w:p>
        </w:tc>
        <w:tc>
          <w:tcPr>
            <w:tcW w:w="382" w:type="dxa"/>
            <w:vAlign w:val="center"/>
          </w:tcPr>
          <w:p w14:paraId="35D55AB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88E5E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A4BB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3DAC67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A185E1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Մեղրաշատ գյուղ</w:t>
            </w:r>
          </w:p>
        </w:tc>
        <w:tc>
          <w:tcPr>
            <w:tcW w:w="382" w:type="dxa"/>
            <w:vAlign w:val="center"/>
          </w:tcPr>
          <w:p w14:paraId="33DDD6D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88D38D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E9A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64FD12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B1ABA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Ողջի գյուղ</w:t>
            </w:r>
          </w:p>
        </w:tc>
        <w:tc>
          <w:tcPr>
            <w:tcW w:w="382" w:type="dxa"/>
            <w:vAlign w:val="center"/>
          </w:tcPr>
          <w:p w14:paraId="4A137C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9DDCC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CA04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3D0CC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EBB447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Ջրաձոր գյուղ</w:t>
            </w:r>
          </w:p>
        </w:tc>
        <w:tc>
          <w:tcPr>
            <w:tcW w:w="382" w:type="dxa"/>
            <w:vAlign w:val="center"/>
          </w:tcPr>
          <w:p w14:paraId="613E99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7C198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2C94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613DEEF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Անուշավան </w:t>
            </w:r>
          </w:p>
        </w:tc>
        <w:tc>
          <w:tcPr>
            <w:tcW w:w="1889" w:type="dxa"/>
            <w:vAlign w:val="center"/>
            <w:hideMark/>
          </w:tcPr>
          <w:p w14:paraId="200591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Անուշավան գյուղ </w:t>
            </w:r>
          </w:p>
        </w:tc>
        <w:tc>
          <w:tcPr>
            <w:tcW w:w="382" w:type="dxa"/>
            <w:vAlign w:val="center"/>
          </w:tcPr>
          <w:p w14:paraId="10BB6E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5324A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0EC96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5F4939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Աշոցք </w:t>
            </w:r>
          </w:p>
        </w:tc>
        <w:tc>
          <w:tcPr>
            <w:tcW w:w="1889" w:type="dxa"/>
            <w:vAlign w:val="center"/>
            <w:hideMark/>
          </w:tcPr>
          <w:p w14:paraId="173F08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Աշոցք գյուղ </w:t>
            </w:r>
          </w:p>
        </w:tc>
        <w:tc>
          <w:tcPr>
            <w:tcW w:w="382" w:type="dxa"/>
            <w:vAlign w:val="center"/>
          </w:tcPr>
          <w:p w14:paraId="68428E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CE738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B33D3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34059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6B81F5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Բավրա գյուղ</w:t>
            </w:r>
          </w:p>
        </w:tc>
        <w:tc>
          <w:tcPr>
            <w:tcW w:w="382" w:type="dxa"/>
            <w:vAlign w:val="center"/>
          </w:tcPr>
          <w:p w14:paraId="7097DB8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DA89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73220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091802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914F4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Զույգաղբյուր գյուղ</w:t>
            </w:r>
          </w:p>
        </w:tc>
        <w:tc>
          <w:tcPr>
            <w:tcW w:w="382" w:type="dxa"/>
            <w:vAlign w:val="center"/>
          </w:tcPr>
          <w:p w14:paraId="33FADC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43F0D8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E21B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70379F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2413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Թավշուտ գյուղ</w:t>
            </w:r>
          </w:p>
        </w:tc>
        <w:tc>
          <w:tcPr>
            <w:tcW w:w="382" w:type="dxa"/>
            <w:vAlign w:val="center"/>
          </w:tcPr>
          <w:p w14:paraId="22EB9EF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066140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1F5CD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0DCD23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1E4EF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Կարմրավան գյուղ</w:t>
            </w:r>
          </w:p>
        </w:tc>
        <w:tc>
          <w:tcPr>
            <w:tcW w:w="382" w:type="dxa"/>
            <w:vAlign w:val="center"/>
          </w:tcPr>
          <w:p w14:paraId="16D47A5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E8E974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1B21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06EB32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7EF9C6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Կրասար գյուղ</w:t>
            </w:r>
          </w:p>
        </w:tc>
        <w:tc>
          <w:tcPr>
            <w:tcW w:w="382" w:type="dxa"/>
            <w:vAlign w:val="center"/>
          </w:tcPr>
          <w:p w14:paraId="0E4F98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9855BD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F4E1B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52817A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C34374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Ղազանչի գյուղ</w:t>
            </w:r>
          </w:p>
        </w:tc>
        <w:tc>
          <w:tcPr>
            <w:tcW w:w="382" w:type="dxa"/>
            <w:vAlign w:val="center"/>
          </w:tcPr>
          <w:p w14:paraId="0A39E1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9DA07D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21B7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7482D2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9C03F7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Մեծ Սեպասար գյուղ</w:t>
            </w:r>
          </w:p>
        </w:tc>
        <w:tc>
          <w:tcPr>
            <w:tcW w:w="382" w:type="dxa"/>
            <w:vAlign w:val="center"/>
          </w:tcPr>
          <w:p w14:paraId="3F4EB7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7F128F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C6BB6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5B3C55D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4B73FE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Սարագյուղ գյուղ</w:t>
            </w:r>
          </w:p>
        </w:tc>
        <w:tc>
          <w:tcPr>
            <w:tcW w:w="382" w:type="dxa"/>
            <w:vAlign w:val="center"/>
          </w:tcPr>
          <w:p w14:paraId="751C40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89756C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9BE4F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74FC8F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82B752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Սիզավետ գյուղ</w:t>
            </w:r>
          </w:p>
        </w:tc>
        <w:tc>
          <w:tcPr>
            <w:tcW w:w="382" w:type="dxa"/>
            <w:vAlign w:val="center"/>
          </w:tcPr>
          <w:p w14:paraId="563A609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C038D4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0E890F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750E45E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F9D41A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Փոքր Սեպասար գյուղ</w:t>
            </w:r>
          </w:p>
        </w:tc>
        <w:tc>
          <w:tcPr>
            <w:tcW w:w="382" w:type="dxa"/>
            <w:vAlign w:val="center"/>
          </w:tcPr>
          <w:p w14:paraId="0EED989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BAAB17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50C8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1936DD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Առափի</w:t>
            </w:r>
          </w:p>
        </w:tc>
        <w:tc>
          <w:tcPr>
            <w:tcW w:w="1889" w:type="dxa"/>
            <w:vAlign w:val="center"/>
            <w:hideMark/>
          </w:tcPr>
          <w:p w14:paraId="68D073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Առափի գյուղ </w:t>
            </w:r>
          </w:p>
        </w:tc>
        <w:tc>
          <w:tcPr>
            <w:tcW w:w="382" w:type="dxa"/>
            <w:vAlign w:val="center"/>
          </w:tcPr>
          <w:p w14:paraId="1FFB02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F8AE3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E678E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5D4B3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Արևշատ </w:t>
            </w:r>
          </w:p>
        </w:tc>
        <w:tc>
          <w:tcPr>
            <w:tcW w:w="1889" w:type="dxa"/>
            <w:vAlign w:val="center"/>
            <w:hideMark/>
          </w:tcPr>
          <w:p w14:paraId="0BF828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Արևշատ գյուղ </w:t>
            </w:r>
          </w:p>
        </w:tc>
        <w:tc>
          <w:tcPr>
            <w:tcW w:w="382" w:type="dxa"/>
            <w:vAlign w:val="center"/>
          </w:tcPr>
          <w:p w14:paraId="4A4988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70D670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C3F2A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5E4E39C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Բայանդուր </w:t>
            </w:r>
          </w:p>
        </w:tc>
        <w:tc>
          <w:tcPr>
            <w:tcW w:w="1889" w:type="dxa"/>
            <w:vAlign w:val="center"/>
            <w:hideMark/>
          </w:tcPr>
          <w:p w14:paraId="7A0B90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Բայանդուր գյուղ </w:t>
            </w:r>
          </w:p>
        </w:tc>
        <w:tc>
          <w:tcPr>
            <w:tcW w:w="382" w:type="dxa"/>
            <w:vAlign w:val="center"/>
          </w:tcPr>
          <w:p w14:paraId="28C134A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F86980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83522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2971996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Բենիամին </w:t>
            </w:r>
          </w:p>
        </w:tc>
        <w:tc>
          <w:tcPr>
            <w:tcW w:w="1889" w:type="dxa"/>
            <w:vAlign w:val="center"/>
            <w:hideMark/>
          </w:tcPr>
          <w:p w14:paraId="0616A5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Բենիամին գյուղ </w:t>
            </w:r>
          </w:p>
        </w:tc>
        <w:tc>
          <w:tcPr>
            <w:tcW w:w="382" w:type="dxa"/>
            <w:vAlign w:val="center"/>
          </w:tcPr>
          <w:p w14:paraId="2DCAFE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BE0F6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8268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2AEB416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Արփի</w:t>
            </w:r>
          </w:p>
        </w:tc>
        <w:tc>
          <w:tcPr>
            <w:tcW w:w="1889" w:type="dxa"/>
            <w:vAlign w:val="center"/>
            <w:hideMark/>
          </w:tcPr>
          <w:p w14:paraId="1E39096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Բերդաշեն գյուղ </w:t>
            </w:r>
          </w:p>
        </w:tc>
        <w:tc>
          <w:tcPr>
            <w:tcW w:w="382" w:type="dxa"/>
            <w:vAlign w:val="center"/>
          </w:tcPr>
          <w:p w14:paraId="0D2A66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A641BA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C6239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6F5768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07562B3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Ալվար գյուղ</w:t>
            </w:r>
          </w:p>
        </w:tc>
        <w:tc>
          <w:tcPr>
            <w:tcW w:w="382" w:type="dxa"/>
            <w:vAlign w:val="center"/>
          </w:tcPr>
          <w:p w14:paraId="0FC52D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1BF76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D84AD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35EDDE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16D492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Աղվորիկ գյուղ</w:t>
            </w:r>
          </w:p>
        </w:tc>
        <w:tc>
          <w:tcPr>
            <w:tcW w:w="382" w:type="dxa"/>
            <w:vAlign w:val="center"/>
          </w:tcPr>
          <w:p w14:paraId="589C5D9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B204AE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93D489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2F1703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5A8A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Արավետ գյուղ</w:t>
            </w:r>
          </w:p>
        </w:tc>
        <w:tc>
          <w:tcPr>
            <w:tcW w:w="382" w:type="dxa"/>
            <w:vAlign w:val="center"/>
          </w:tcPr>
          <w:p w14:paraId="258359F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71FCB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0E558E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599074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5D14F0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Արդենիս գյուղ</w:t>
            </w:r>
          </w:p>
        </w:tc>
        <w:tc>
          <w:tcPr>
            <w:tcW w:w="382" w:type="dxa"/>
            <w:vAlign w:val="center"/>
          </w:tcPr>
          <w:p w14:paraId="19D095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13EB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70B9A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632C5AD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7A69BA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Գառնառիճ գյուղ</w:t>
            </w:r>
          </w:p>
        </w:tc>
        <w:tc>
          <w:tcPr>
            <w:tcW w:w="382" w:type="dxa"/>
            <w:vAlign w:val="center"/>
          </w:tcPr>
          <w:p w14:paraId="0DAE98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9CB3E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D2F171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7295B4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441638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Դարիկ գյուղ</w:t>
            </w:r>
          </w:p>
        </w:tc>
        <w:tc>
          <w:tcPr>
            <w:tcW w:w="382" w:type="dxa"/>
            <w:vAlign w:val="center"/>
          </w:tcPr>
          <w:p w14:paraId="0B9531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5817121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7AE0E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0B728B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46DD6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Եղնաջուր գյուղ</w:t>
            </w:r>
          </w:p>
        </w:tc>
        <w:tc>
          <w:tcPr>
            <w:tcW w:w="382" w:type="dxa"/>
            <w:vAlign w:val="center"/>
          </w:tcPr>
          <w:p w14:paraId="44CF19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FD6815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81E366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0A19E7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EDDBFB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Երիզակ գյուղ</w:t>
            </w:r>
          </w:p>
        </w:tc>
        <w:tc>
          <w:tcPr>
            <w:tcW w:w="382" w:type="dxa"/>
            <w:vAlign w:val="center"/>
          </w:tcPr>
          <w:p w14:paraId="3C11BE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1F12D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2B8D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28D359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F1B7EC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Զարիշատ գյուղ</w:t>
            </w:r>
          </w:p>
        </w:tc>
        <w:tc>
          <w:tcPr>
            <w:tcW w:w="382" w:type="dxa"/>
            <w:vAlign w:val="center"/>
          </w:tcPr>
          <w:p w14:paraId="6CDB3E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D1116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C6C07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2763F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16ED2E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Զորակերտ գյուղ</w:t>
            </w:r>
          </w:p>
        </w:tc>
        <w:tc>
          <w:tcPr>
            <w:tcW w:w="382" w:type="dxa"/>
            <w:vAlign w:val="center"/>
          </w:tcPr>
          <w:p w14:paraId="539D5B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F781A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D961F3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733890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BF9E02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Լորասար գյուղ</w:t>
            </w:r>
          </w:p>
        </w:tc>
        <w:tc>
          <w:tcPr>
            <w:tcW w:w="382" w:type="dxa"/>
            <w:vAlign w:val="center"/>
          </w:tcPr>
          <w:p w14:paraId="1C18942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710B72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3642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4393D1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8C854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Ծաղկուտ գյուղ</w:t>
            </w:r>
          </w:p>
        </w:tc>
        <w:tc>
          <w:tcPr>
            <w:tcW w:w="382" w:type="dxa"/>
            <w:vAlign w:val="center"/>
          </w:tcPr>
          <w:p w14:paraId="58566FE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607B46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74F4E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2874FE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B4A311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Շաղիկ գյուղ</w:t>
            </w:r>
          </w:p>
        </w:tc>
        <w:tc>
          <w:tcPr>
            <w:tcW w:w="382" w:type="dxa"/>
            <w:vAlign w:val="center"/>
          </w:tcPr>
          <w:p w14:paraId="584B26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04D552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0A19C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52FDD1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E630C9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Պաղակն գյուղ</w:t>
            </w:r>
          </w:p>
        </w:tc>
        <w:tc>
          <w:tcPr>
            <w:tcW w:w="382" w:type="dxa"/>
            <w:vAlign w:val="center"/>
          </w:tcPr>
          <w:p w14:paraId="68E690C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0D75B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1C85C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5E8D03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Գեղանիստ</w:t>
            </w:r>
          </w:p>
        </w:tc>
        <w:tc>
          <w:tcPr>
            <w:tcW w:w="1889" w:type="dxa"/>
            <w:vAlign w:val="center"/>
            <w:hideMark/>
          </w:tcPr>
          <w:p w14:paraId="62D8A8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Գեղանիստ գյուղ</w:t>
            </w:r>
          </w:p>
        </w:tc>
        <w:tc>
          <w:tcPr>
            <w:tcW w:w="382" w:type="dxa"/>
            <w:vAlign w:val="center"/>
          </w:tcPr>
          <w:p w14:paraId="2CD41A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94AA57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F6AAD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3A9A58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 </w:t>
            </w:r>
          </w:p>
        </w:tc>
        <w:tc>
          <w:tcPr>
            <w:tcW w:w="1889" w:type="dxa"/>
            <w:vAlign w:val="center"/>
            <w:hideMark/>
          </w:tcPr>
          <w:p w14:paraId="4E47EE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Գետափ գյուղ </w:t>
            </w:r>
          </w:p>
        </w:tc>
        <w:tc>
          <w:tcPr>
            <w:tcW w:w="382" w:type="dxa"/>
            <w:vAlign w:val="center"/>
          </w:tcPr>
          <w:p w14:paraId="38859F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4797E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BA40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674AA9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Գետք </w:t>
            </w:r>
          </w:p>
        </w:tc>
        <w:tc>
          <w:tcPr>
            <w:tcW w:w="1889" w:type="dxa"/>
            <w:vAlign w:val="center"/>
            <w:hideMark/>
          </w:tcPr>
          <w:p w14:paraId="3646226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Գետք գյուղ </w:t>
            </w:r>
          </w:p>
        </w:tc>
        <w:tc>
          <w:tcPr>
            <w:tcW w:w="382" w:type="dxa"/>
            <w:vAlign w:val="center"/>
          </w:tcPr>
          <w:p w14:paraId="3BA2F96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7281B8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39C23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081C45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Երազգավորս</w:t>
            </w:r>
          </w:p>
        </w:tc>
        <w:tc>
          <w:tcPr>
            <w:tcW w:w="1889" w:type="dxa"/>
            <w:vAlign w:val="center"/>
            <w:hideMark/>
          </w:tcPr>
          <w:p w14:paraId="3F957FC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Երազգավորս 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6554896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C632C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8B494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22BBAF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Լեռնակերտ </w:t>
            </w:r>
          </w:p>
        </w:tc>
        <w:tc>
          <w:tcPr>
            <w:tcW w:w="1889" w:type="dxa"/>
            <w:vAlign w:val="center"/>
            <w:hideMark/>
          </w:tcPr>
          <w:p w14:paraId="154566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Լեռնակերտ գյուղ </w:t>
            </w:r>
          </w:p>
        </w:tc>
        <w:tc>
          <w:tcPr>
            <w:tcW w:w="382" w:type="dxa"/>
            <w:vAlign w:val="center"/>
          </w:tcPr>
          <w:p w14:paraId="227FD2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6340D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A95BF6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5DDC8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Լուսակերտ</w:t>
            </w:r>
          </w:p>
        </w:tc>
        <w:tc>
          <w:tcPr>
            <w:tcW w:w="1889" w:type="dxa"/>
            <w:vAlign w:val="center"/>
            <w:hideMark/>
          </w:tcPr>
          <w:p w14:paraId="70850E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Լուսակերտ գյուղ </w:t>
            </w:r>
          </w:p>
        </w:tc>
        <w:tc>
          <w:tcPr>
            <w:tcW w:w="382" w:type="dxa"/>
            <w:vAlign w:val="center"/>
          </w:tcPr>
          <w:p w14:paraId="3B8847B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3760A8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5FF4E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6E79D5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Հայկասար </w:t>
            </w:r>
          </w:p>
        </w:tc>
        <w:tc>
          <w:tcPr>
            <w:tcW w:w="1889" w:type="dxa"/>
            <w:vAlign w:val="center"/>
            <w:hideMark/>
          </w:tcPr>
          <w:p w14:paraId="5306583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Հայկասար գյուղ </w:t>
            </w:r>
          </w:p>
        </w:tc>
        <w:tc>
          <w:tcPr>
            <w:tcW w:w="382" w:type="dxa"/>
            <w:vAlign w:val="center"/>
          </w:tcPr>
          <w:p w14:paraId="3572E2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864B6F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7FD4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D02A1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Հայկավան </w:t>
            </w:r>
          </w:p>
        </w:tc>
        <w:tc>
          <w:tcPr>
            <w:tcW w:w="1889" w:type="dxa"/>
            <w:vAlign w:val="center"/>
            <w:hideMark/>
          </w:tcPr>
          <w:p w14:paraId="18E8F1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Հայկավան գյուղ </w:t>
            </w:r>
          </w:p>
        </w:tc>
        <w:tc>
          <w:tcPr>
            <w:tcW w:w="382" w:type="dxa"/>
            <w:vAlign w:val="center"/>
          </w:tcPr>
          <w:p w14:paraId="3B8F02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5640CB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CB67A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7854A1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Հայրենյաց </w:t>
            </w:r>
          </w:p>
        </w:tc>
        <w:tc>
          <w:tcPr>
            <w:tcW w:w="1889" w:type="dxa"/>
            <w:vAlign w:val="center"/>
            <w:hideMark/>
          </w:tcPr>
          <w:p w14:paraId="61B4383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Հայրենյաց գյուղ </w:t>
            </w:r>
          </w:p>
        </w:tc>
        <w:tc>
          <w:tcPr>
            <w:tcW w:w="382" w:type="dxa"/>
            <w:vAlign w:val="center"/>
          </w:tcPr>
          <w:p w14:paraId="59DD2F1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61EE2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A48013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7763CB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Հառիճ</w:t>
            </w:r>
          </w:p>
        </w:tc>
        <w:tc>
          <w:tcPr>
            <w:tcW w:w="1889" w:type="dxa"/>
            <w:vAlign w:val="center"/>
            <w:hideMark/>
          </w:tcPr>
          <w:p w14:paraId="4A8338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Հառիճ գյուղ </w:t>
            </w:r>
          </w:p>
        </w:tc>
        <w:tc>
          <w:tcPr>
            <w:tcW w:w="382" w:type="dxa"/>
            <w:vAlign w:val="center"/>
          </w:tcPr>
          <w:p w14:paraId="2714E3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19C0E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FAF3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606E06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Հոռոմ </w:t>
            </w:r>
          </w:p>
        </w:tc>
        <w:tc>
          <w:tcPr>
            <w:tcW w:w="1889" w:type="dxa"/>
            <w:vAlign w:val="center"/>
            <w:hideMark/>
          </w:tcPr>
          <w:p w14:paraId="77F75A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Հոռոմ գյուղ </w:t>
            </w:r>
          </w:p>
        </w:tc>
        <w:tc>
          <w:tcPr>
            <w:tcW w:w="382" w:type="dxa"/>
            <w:vAlign w:val="center"/>
          </w:tcPr>
          <w:p w14:paraId="67645B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7BB98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7099D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56FC88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Հովտաշեն </w:t>
            </w:r>
          </w:p>
        </w:tc>
        <w:tc>
          <w:tcPr>
            <w:tcW w:w="1889" w:type="dxa"/>
            <w:vAlign w:val="center"/>
            <w:hideMark/>
          </w:tcPr>
          <w:p w14:paraId="31135CA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Հովտաշեն գյուղ </w:t>
            </w:r>
          </w:p>
        </w:tc>
        <w:tc>
          <w:tcPr>
            <w:tcW w:w="382" w:type="dxa"/>
            <w:vAlign w:val="center"/>
          </w:tcPr>
          <w:p w14:paraId="4ED6B2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60D24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897CA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6B811D1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Ղարիբջանյան</w:t>
            </w:r>
          </w:p>
        </w:tc>
        <w:tc>
          <w:tcPr>
            <w:tcW w:w="1889" w:type="dxa"/>
            <w:vAlign w:val="center"/>
            <w:hideMark/>
          </w:tcPr>
          <w:p w14:paraId="5345DB30" w14:textId="77777777" w:rsidR="00F573E1" w:rsidRPr="00F573E1" w:rsidRDefault="00F573E1" w:rsidP="00C857F8">
            <w:pPr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Ղարիբջանյան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382" w:type="dxa"/>
            <w:vAlign w:val="center"/>
          </w:tcPr>
          <w:p w14:paraId="39F6A6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66FE2A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B6EEF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39EE18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7E24CC2D" w14:textId="77777777" w:rsidR="00F573E1" w:rsidRPr="00F573E1" w:rsidRDefault="00F573E1" w:rsidP="00C857F8">
            <w:pPr>
              <w:spacing w:line="192" w:lineRule="auto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Ախուրյան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կայարանի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F573E1">
              <w:rPr>
                <w:rFonts w:ascii="GHEA Grapalat" w:hAnsi="GHEA Grapalat" w:cs="GHEA Grapalat"/>
                <w:sz w:val="16"/>
                <w:szCs w:val="16"/>
              </w:rPr>
              <w:t>գյուղ</w:t>
            </w:r>
          </w:p>
        </w:tc>
        <w:tc>
          <w:tcPr>
            <w:tcW w:w="382" w:type="dxa"/>
            <w:vAlign w:val="center"/>
          </w:tcPr>
          <w:p w14:paraId="64B9C9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20992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D57455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280CBDB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Մարմաշեն </w:t>
            </w:r>
          </w:p>
        </w:tc>
        <w:tc>
          <w:tcPr>
            <w:tcW w:w="1889" w:type="dxa"/>
            <w:vAlign w:val="center"/>
            <w:hideMark/>
          </w:tcPr>
          <w:p w14:paraId="0BD66F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Մայիսյան գյուղ</w:t>
            </w:r>
          </w:p>
        </w:tc>
        <w:tc>
          <w:tcPr>
            <w:tcW w:w="382" w:type="dxa"/>
            <w:vAlign w:val="center"/>
          </w:tcPr>
          <w:p w14:paraId="3C88AA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C27A4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4446E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705EF9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8CA6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Լեռնուտ գյուղ</w:t>
            </w:r>
          </w:p>
        </w:tc>
        <w:tc>
          <w:tcPr>
            <w:tcW w:w="382" w:type="dxa"/>
            <w:vAlign w:val="center"/>
          </w:tcPr>
          <w:p w14:paraId="5CD2C04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E963F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F02F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144EF2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3B2076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Կապս գյուղ</w:t>
            </w:r>
          </w:p>
        </w:tc>
        <w:tc>
          <w:tcPr>
            <w:tcW w:w="382" w:type="dxa"/>
            <w:vAlign w:val="center"/>
          </w:tcPr>
          <w:p w14:paraId="4FD1EFC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64B35A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ACC20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5D9DB6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675129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Կարմրաքար գյուղ</w:t>
            </w:r>
          </w:p>
        </w:tc>
        <w:tc>
          <w:tcPr>
            <w:tcW w:w="382" w:type="dxa"/>
            <w:vAlign w:val="center"/>
          </w:tcPr>
          <w:p w14:paraId="5456F03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37C337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55BA7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29DFDB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BFD164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Կրաշեն գյուղ</w:t>
            </w:r>
          </w:p>
        </w:tc>
        <w:tc>
          <w:tcPr>
            <w:tcW w:w="382" w:type="dxa"/>
            <w:vAlign w:val="center"/>
          </w:tcPr>
          <w:p w14:paraId="074CAC5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925733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ECF15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198BD9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52641F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Հացիկ գյուղ</w:t>
            </w:r>
          </w:p>
        </w:tc>
        <w:tc>
          <w:tcPr>
            <w:tcW w:w="382" w:type="dxa"/>
            <w:vAlign w:val="center"/>
          </w:tcPr>
          <w:p w14:paraId="47BD02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49853B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CC300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0FE85CA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03695AE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Հացիկավան գյուղ</w:t>
            </w:r>
          </w:p>
        </w:tc>
        <w:tc>
          <w:tcPr>
            <w:tcW w:w="382" w:type="dxa"/>
            <w:vAlign w:val="center"/>
          </w:tcPr>
          <w:p w14:paraId="2919247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AD65B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2D0DB6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417D56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06B8D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Հովունի գյուղ </w:t>
            </w:r>
          </w:p>
        </w:tc>
        <w:tc>
          <w:tcPr>
            <w:tcW w:w="382" w:type="dxa"/>
            <w:vAlign w:val="center"/>
          </w:tcPr>
          <w:p w14:paraId="3925A8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B3773A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B235A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5664C4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2CE047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Մարմաշեն գյուղ</w:t>
            </w:r>
          </w:p>
        </w:tc>
        <w:tc>
          <w:tcPr>
            <w:tcW w:w="382" w:type="dxa"/>
            <w:vAlign w:val="center"/>
          </w:tcPr>
          <w:p w14:paraId="648D490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13167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5B920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08FEB6C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EB75AD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Մեծ Սարիար գյուղ</w:t>
            </w:r>
          </w:p>
        </w:tc>
        <w:tc>
          <w:tcPr>
            <w:tcW w:w="382" w:type="dxa"/>
            <w:vAlign w:val="center"/>
          </w:tcPr>
          <w:p w14:paraId="4B23F24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98C9AB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50B5C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535B87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97CBAD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Շիրակ գյուղ</w:t>
            </w:r>
          </w:p>
        </w:tc>
        <w:tc>
          <w:tcPr>
            <w:tcW w:w="382" w:type="dxa"/>
            <w:vAlign w:val="center"/>
          </w:tcPr>
          <w:p w14:paraId="4117CF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6B0B59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217EF6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5B48914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9FAD7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Ջաջուռ գյուղ</w:t>
            </w:r>
          </w:p>
        </w:tc>
        <w:tc>
          <w:tcPr>
            <w:tcW w:w="382" w:type="dxa"/>
            <w:vAlign w:val="center"/>
          </w:tcPr>
          <w:p w14:paraId="772F8FE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4D4C2F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43405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0AB491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C498FA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Ջաջուռավան գյուղ</w:t>
            </w:r>
          </w:p>
        </w:tc>
        <w:tc>
          <w:tcPr>
            <w:tcW w:w="382" w:type="dxa"/>
            <w:vAlign w:val="center"/>
          </w:tcPr>
          <w:p w14:paraId="3D19E0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609BB4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1489C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29B736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4A2B55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Վահրամաբերդ գյուղ</w:t>
            </w:r>
          </w:p>
        </w:tc>
        <w:tc>
          <w:tcPr>
            <w:tcW w:w="382" w:type="dxa"/>
            <w:vAlign w:val="center"/>
          </w:tcPr>
          <w:p w14:paraId="2114CD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ECDDDB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E62DF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2224EE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DD58C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Փոքրաշեն գյուղ</w:t>
            </w:r>
          </w:p>
        </w:tc>
        <w:tc>
          <w:tcPr>
            <w:tcW w:w="382" w:type="dxa"/>
            <w:vAlign w:val="center"/>
          </w:tcPr>
          <w:p w14:paraId="047A31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EC1477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BF06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2D665A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AB3E80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Քեթի գյուղ</w:t>
            </w:r>
          </w:p>
        </w:tc>
        <w:tc>
          <w:tcPr>
            <w:tcW w:w="382" w:type="dxa"/>
            <w:vAlign w:val="center"/>
          </w:tcPr>
          <w:p w14:paraId="72D8B5B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C6E075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7E05D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557D4D2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Մեծ Մանթաշ </w:t>
            </w:r>
          </w:p>
        </w:tc>
        <w:tc>
          <w:tcPr>
            <w:tcW w:w="1889" w:type="dxa"/>
            <w:vAlign w:val="center"/>
            <w:hideMark/>
          </w:tcPr>
          <w:p w14:paraId="4305027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Մեծ Մանթաշ գյուղ </w:t>
            </w:r>
          </w:p>
        </w:tc>
        <w:tc>
          <w:tcPr>
            <w:tcW w:w="382" w:type="dxa"/>
            <w:vAlign w:val="center"/>
          </w:tcPr>
          <w:p w14:paraId="323D80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C8BA7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41C8A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75FEAC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Մեղրաշեն</w:t>
            </w:r>
          </w:p>
        </w:tc>
        <w:tc>
          <w:tcPr>
            <w:tcW w:w="1889" w:type="dxa"/>
            <w:vAlign w:val="center"/>
            <w:hideMark/>
          </w:tcPr>
          <w:p w14:paraId="462DD5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Մեղրաշեն գյուղ</w:t>
            </w:r>
          </w:p>
        </w:tc>
        <w:tc>
          <w:tcPr>
            <w:tcW w:w="382" w:type="dxa"/>
            <w:vAlign w:val="center"/>
          </w:tcPr>
          <w:p w14:paraId="6756AA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C5A7A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9A5DC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105</w:t>
            </w:r>
          </w:p>
        </w:tc>
        <w:tc>
          <w:tcPr>
            <w:tcW w:w="1892" w:type="dxa"/>
            <w:vAlign w:val="center"/>
            <w:hideMark/>
          </w:tcPr>
          <w:p w14:paraId="1B098E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Նահապետավան </w:t>
            </w:r>
          </w:p>
        </w:tc>
        <w:tc>
          <w:tcPr>
            <w:tcW w:w="1889" w:type="dxa"/>
            <w:vAlign w:val="center"/>
            <w:hideMark/>
          </w:tcPr>
          <w:p w14:paraId="58B6EBB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Նահապետավան գյուղ </w:t>
            </w:r>
          </w:p>
        </w:tc>
        <w:tc>
          <w:tcPr>
            <w:tcW w:w="382" w:type="dxa"/>
            <w:vAlign w:val="center"/>
          </w:tcPr>
          <w:p w14:paraId="7C7E992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56F78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BCDC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7462FA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Նոր Կյանք </w:t>
            </w:r>
          </w:p>
        </w:tc>
        <w:tc>
          <w:tcPr>
            <w:tcW w:w="1889" w:type="dxa"/>
            <w:vAlign w:val="center"/>
            <w:hideMark/>
          </w:tcPr>
          <w:p w14:paraId="141DCF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Նոր Կյանք գյուղ </w:t>
            </w:r>
          </w:p>
        </w:tc>
        <w:tc>
          <w:tcPr>
            <w:tcW w:w="382" w:type="dxa"/>
            <w:vAlign w:val="center"/>
          </w:tcPr>
          <w:p w14:paraId="56AE6B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26D36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6219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616DDE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Ոսկեհասկ </w:t>
            </w:r>
          </w:p>
        </w:tc>
        <w:tc>
          <w:tcPr>
            <w:tcW w:w="1889" w:type="dxa"/>
            <w:vAlign w:val="center"/>
            <w:hideMark/>
          </w:tcPr>
          <w:p w14:paraId="4EF00D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Ոսկեհասկ գյուղ </w:t>
            </w:r>
          </w:p>
        </w:tc>
        <w:tc>
          <w:tcPr>
            <w:tcW w:w="382" w:type="dxa"/>
            <w:vAlign w:val="center"/>
          </w:tcPr>
          <w:p w14:paraId="6A4C76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94151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2DC0AB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4E933F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Պեմզաշեն</w:t>
            </w:r>
          </w:p>
        </w:tc>
        <w:tc>
          <w:tcPr>
            <w:tcW w:w="1889" w:type="dxa"/>
            <w:vAlign w:val="center"/>
            <w:hideMark/>
          </w:tcPr>
          <w:p w14:paraId="01FDE69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Պեմզաշեն գյուղ </w:t>
            </w:r>
          </w:p>
        </w:tc>
        <w:tc>
          <w:tcPr>
            <w:tcW w:w="382" w:type="dxa"/>
            <w:vAlign w:val="center"/>
          </w:tcPr>
          <w:p w14:paraId="04837E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7271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2F94F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516A3D0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Սարալանջ </w:t>
            </w:r>
          </w:p>
        </w:tc>
        <w:tc>
          <w:tcPr>
            <w:tcW w:w="1889" w:type="dxa"/>
            <w:vAlign w:val="center"/>
            <w:hideMark/>
          </w:tcPr>
          <w:p w14:paraId="73B51E1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Սարալանջ գյուղ </w:t>
            </w:r>
          </w:p>
        </w:tc>
        <w:tc>
          <w:tcPr>
            <w:tcW w:w="382" w:type="dxa"/>
            <w:vAlign w:val="center"/>
          </w:tcPr>
          <w:p w14:paraId="065081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01674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686E4F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500B45C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Սարապատ </w:t>
            </w:r>
          </w:p>
        </w:tc>
        <w:tc>
          <w:tcPr>
            <w:tcW w:w="1889" w:type="dxa"/>
            <w:vAlign w:val="center"/>
            <w:hideMark/>
          </w:tcPr>
          <w:p w14:paraId="5B80BFE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Թորոսգյուղ գյուղ</w:t>
            </w:r>
          </w:p>
        </w:tc>
        <w:tc>
          <w:tcPr>
            <w:tcW w:w="382" w:type="dxa"/>
            <w:vAlign w:val="center"/>
          </w:tcPr>
          <w:p w14:paraId="754EEE3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2B4EC0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8114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7B0C45E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20E364A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Արփենի գյուղ</w:t>
            </w:r>
          </w:p>
        </w:tc>
        <w:tc>
          <w:tcPr>
            <w:tcW w:w="382" w:type="dxa"/>
            <w:vAlign w:val="center"/>
          </w:tcPr>
          <w:p w14:paraId="4E99F0B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B51B36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1CFCE4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4C29CF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B09E0D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Բաշգյուղ գյուղ</w:t>
            </w:r>
          </w:p>
        </w:tc>
        <w:tc>
          <w:tcPr>
            <w:tcW w:w="382" w:type="dxa"/>
            <w:vAlign w:val="center"/>
          </w:tcPr>
          <w:p w14:paraId="4502E68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36B6F4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5CA71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05834FC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1997B1F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Գոգհովիտ գյուղ</w:t>
            </w:r>
          </w:p>
        </w:tc>
        <w:tc>
          <w:tcPr>
            <w:tcW w:w="382" w:type="dxa"/>
            <w:vAlign w:val="center"/>
          </w:tcPr>
          <w:p w14:paraId="6B9377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E8B1EA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B97A2D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234E31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09CBD67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Լեռնագյուղ գյուղ</w:t>
            </w:r>
          </w:p>
        </w:tc>
        <w:tc>
          <w:tcPr>
            <w:tcW w:w="382" w:type="dxa"/>
            <w:vAlign w:val="center"/>
          </w:tcPr>
          <w:p w14:paraId="6BEFEE0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399A407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A2357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68F079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6C7FBC3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Կաքավասար գյուղ</w:t>
            </w:r>
          </w:p>
        </w:tc>
        <w:tc>
          <w:tcPr>
            <w:tcW w:w="382" w:type="dxa"/>
            <w:vAlign w:val="center"/>
          </w:tcPr>
          <w:p w14:paraId="7B63AA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42A6848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DA828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6730B3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2680BD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Հարթաշեն գյուղ</w:t>
            </w:r>
          </w:p>
        </w:tc>
        <w:tc>
          <w:tcPr>
            <w:tcW w:w="382" w:type="dxa"/>
            <w:vAlign w:val="center"/>
          </w:tcPr>
          <w:p w14:paraId="7C9A331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149DE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936BE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143ED7C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9E9E09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Հողմիկ գյուղ</w:t>
            </w:r>
          </w:p>
        </w:tc>
        <w:tc>
          <w:tcPr>
            <w:tcW w:w="382" w:type="dxa"/>
            <w:vAlign w:val="center"/>
          </w:tcPr>
          <w:p w14:paraId="2C58CF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C791C7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FA68D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04956D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392EC1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Ձորաշեն գյուղ</w:t>
            </w:r>
          </w:p>
        </w:tc>
        <w:tc>
          <w:tcPr>
            <w:tcW w:w="382" w:type="dxa"/>
            <w:vAlign w:val="center"/>
          </w:tcPr>
          <w:p w14:paraId="66775E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D3AE90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4521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001C33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4FC71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Մուսայելյան գյուղ</w:t>
            </w:r>
          </w:p>
        </w:tc>
        <w:tc>
          <w:tcPr>
            <w:tcW w:w="382" w:type="dxa"/>
            <w:vAlign w:val="center"/>
          </w:tcPr>
          <w:p w14:paraId="7389EC4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BD41B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0AFE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48DCB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6B6567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Սալուտ գյուղ</w:t>
            </w:r>
          </w:p>
        </w:tc>
        <w:tc>
          <w:tcPr>
            <w:tcW w:w="382" w:type="dxa"/>
            <w:vAlign w:val="center"/>
          </w:tcPr>
          <w:p w14:paraId="2C1EFCC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0CF69FA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4172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121</w:t>
            </w:r>
          </w:p>
        </w:tc>
        <w:tc>
          <w:tcPr>
            <w:tcW w:w="1892" w:type="dxa"/>
            <w:vAlign w:val="center"/>
            <w:hideMark/>
          </w:tcPr>
          <w:p w14:paraId="10D832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511D18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Սարապատ գյուղ</w:t>
            </w:r>
          </w:p>
        </w:tc>
        <w:tc>
          <w:tcPr>
            <w:tcW w:w="382" w:type="dxa"/>
            <w:vAlign w:val="center"/>
          </w:tcPr>
          <w:p w14:paraId="642F7DB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6BBDC9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C57E9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122</w:t>
            </w:r>
          </w:p>
        </w:tc>
        <w:tc>
          <w:tcPr>
            <w:tcW w:w="1892" w:type="dxa"/>
            <w:vAlign w:val="center"/>
            <w:hideMark/>
          </w:tcPr>
          <w:p w14:paraId="03A54B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773F3DD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Վարդաղբյուր գյուղ</w:t>
            </w:r>
          </w:p>
        </w:tc>
        <w:tc>
          <w:tcPr>
            <w:tcW w:w="382" w:type="dxa"/>
            <w:vAlign w:val="center"/>
          </w:tcPr>
          <w:p w14:paraId="50339A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1CCCE50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00BA6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123</w:t>
            </w:r>
          </w:p>
        </w:tc>
        <w:tc>
          <w:tcPr>
            <w:tcW w:w="1892" w:type="dxa"/>
            <w:vAlign w:val="center"/>
            <w:hideMark/>
          </w:tcPr>
          <w:p w14:paraId="6A0783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3D5F3B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Ցողամարգ գյուղ</w:t>
            </w:r>
          </w:p>
        </w:tc>
        <w:tc>
          <w:tcPr>
            <w:tcW w:w="382" w:type="dxa"/>
            <w:vAlign w:val="center"/>
          </w:tcPr>
          <w:p w14:paraId="09805F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15A8C1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79FD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124</w:t>
            </w:r>
          </w:p>
        </w:tc>
        <w:tc>
          <w:tcPr>
            <w:tcW w:w="1892" w:type="dxa"/>
            <w:vAlign w:val="center"/>
            <w:hideMark/>
          </w:tcPr>
          <w:p w14:paraId="11F3835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89" w:type="dxa"/>
            <w:vAlign w:val="center"/>
            <w:hideMark/>
          </w:tcPr>
          <w:p w14:paraId="460182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Փոքր Սարիար գյուղ</w:t>
            </w:r>
          </w:p>
        </w:tc>
        <w:tc>
          <w:tcPr>
            <w:tcW w:w="382" w:type="dxa"/>
            <w:vAlign w:val="center"/>
          </w:tcPr>
          <w:p w14:paraId="42FB64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</w:tr>
      <w:tr w:rsidR="00F573E1" w:rsidRPr="00F573E1" w14:paraId="685EE92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9BC51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125</w:t>
            </w:r>
          </w:p>
        </w:tc>
        <w:tc>
          <w:tcPr>
            <w:tcW w:w="1892" w:type="dxa"/>
            <w:vAlign w:val="center"/>
            <w:hideMark/>
          </w:tcPr>
          <w:p w14:paraId="587F2B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Սարատակ </w:t>
            </w:r>
          </w:p>
        </w:tc>
        <w:tc>
          <w:tcPr>
            <w:tcW w:w="1889" w:type="dxa"/>
            <w:vAlign w:val="center"/>
            <w:hideMark/>
          </w:tcPr>
          <w:p w14:paraId="21A67A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Սարատակ գյուղ </w:t>
            </w:r>
          </w:p>
        </w:tc>
        <w:tc>
          <w:tcPr>
            <w:tcW w:w="382" w:type="dxa"/>
            <w:vAlign w:val="center"/>
          </w:tcPr>
          <w:p w14:paraId="0AA49E7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AFF5C0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C228AE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126</w:t>
            </w:r>
          </w:p>
        </w:tc>
        <w:tc>
          <w:tcPr>
            <w:tcW w:w="1892" w:type="dxa"/>
            <w:vAlign w:val="center"/>
            <w:hideMark/>
          </w:tcPr>
          <w:p w14:paraId="743799A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Սպանդարյան </w:t>
            </w:r>
          </w:p>
        </w:tc>
        <w:tc>
          <w:tcPr>
            <w:tcW w:w="1889" w:type="dxa"/>
            <w:vAlign w:val="center"/>
            <w:hideMark/>
          </w:tcPr>
          <w:p w14:paraId="140F994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Սպանդարյան գյուղ </w:t>
            </w:r>
          </w:p>
        </w:tc>
        <w:tc>
          <w:tcPr>
            <w:tcW w:w="382" w:type="dxa"/>
            <w:vAlign w:val="center"/>
          </w:tcPr>
          <w:p w14:paraId="357816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E801C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17B769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127</w:t>
            </w:r>
          </w:p>
        </w:tc>
        <w:tc>
          <w:tcPr>
            <w:tcW w:w="1892" w:type="dxa"/>
            <w:vAlign w:val="center"/>
            <w:hideMark/>
          </w:tcPr>
          <w:p w14:paraId="4881D2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Վարդաքար </w:t>
            </w:r>
          </w:p>
        </w:tc>
        <w:tc>
          <w:tcPr>
            <w:tcW w:w="1889" w:type="dxa"/>
            <w:vAlign w:val="center"/>
            <w:hideMark/>
          </w:tcPr>
          <w:p w14:paraId="3784C36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Վարդաքար գյուղ </w:t>
            </w:r>
          </w:p>
        </w:tc>
        <w:tc>
          <w:tcPr>
            <w:tcW w:w="382" w:type="dxa"/>
            <w:vAlign w:val="center"/>
          </w:tcPr>
          <w:p w14:paraId="7B493E4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98A3F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9978E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128</w:t>
            </w:r>
          </w:p>
        </w:tc>
        <w:tc>
          <w:tcPr>
            <w:tcW w:w="1892" w:type="dxa"/>
            <w:vAlign w:val="center"/>
            <w:hideMark/>
          </w:tcPr>
          <w:p w14:paraId="38C0EE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Տուֆաշեն </w:t>
            </w:r>
          </w:p>
        </w:tc>
        <w:tc>
          <w:tcPr>
            <w:tcW w:w="1889" w:type="dxa"/>
            <w:vAlign w:val="center"/>
            <w:hideMark/>
          </w:tcPr>
          <w:p w14:paraId="5C79F77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Տուֆաշեն գյուղ </w:t>
            </w:r>
          </w:p>
        </w:tc>
        <w:tc>
          <w:tcPr>
            <w:tcW w:w="382" w:type="dxa"/>
            <w:vAlign w:val="center"/>
          </w:tcPr>
          <w:p w14:paraId="4E1667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3DAF9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6D851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129</w:t>
            </w:r>
          </w:p>
        </w:tc>
        <w:tc>
          <w:tcPr>
            <w:tcW w:w="1892" w:type="dxa"/>
            <w:vAlign w:val="center"/>
            <w:hideMark/>
          </w:tcPr>
          <w:p w14:paraId="03CA730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Փանիկ </w:t>
            </w:r>
          </w:p>
        </w:tc>
        <w:tc>
          <w:tcPr>
            <w:tcW w:w="1889" w:type="dxa"/>
            <w:vAlign w:val="center"/>
            <w:hideMark/>
          </w:tcPr>
          <w:p w14:paraId="08AB3C7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Փանիկ գյուղ </w:t>
            </w:r>
          </w:p>
        </w:tc>
        <w:tc>
          <w:tcPr>
            <w:tcW w:w="382" w:type="dxa"/>
            <w:vAlign w:val="center"/>
          </w:tcPr>
          <w:p w14:paraId="2C3B7D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7854FA9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860C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130</w:t>
            </w:r>
          </w:p>
        </w:tc>
        <w:tc>
          <w:tcPr>
            <w:tcW w:w="1892" w:type="dxa"/>
            <w:vAlign w:val="center"/>
            <w:hideMark/>
          </w:tcPr>
          <w:p w14:paraId="4FAB78A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Փոքր Մանթաշ </w:t>
            </w:r>
          </w:p>
        </w:tc>
        <w:tc>
          <w:tcPr>
            <w:tcW w:w="1889" w:type="dxa"/>
            <w:vAlign w:val="center"/>
            <w:hideMark/>
          </w:tcPr>
          <w:p w14:paraId="003FA03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Փոքր Մանթաշ գյուղ </w:t>
            </w:r>
          </w:p>
        </w:tc>
        <w:tc>
          <w:tcPr>
            <w:tcW w:w="382" w:type="dxa"/>
            <w:vAlign w:val="center"/>
          </w:tcPr>
          <w:p w14:paraId="23F13A44" w14:textId="77777777" w:rsidR="00F573E1" w:rsidRPr="00E67256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6F1EBB23" w14:textId="77777777" w:rsidR="00F573E1" w:rsidRDefault="00F573E1" w:rsidP="00F573E1">
      <w:pPr>
        <w:ind w:firstLine="375"/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08FE1BCA" w14:textId="77777777" w:rsidR="00F573E1" w:rsidRPr="00975278" w:rsidRDefault="00F573E1" w:rsidP="00F573E1">
      <w:pPr>
        <w:ind w:firstLine="375"/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177CC16B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28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895"/>
        <w:gridCol w:w="1893"/>
        <w:gridCol w:w="361"/>
      </w:tblGrid>
      <w:tr w:rsidR="00F573E1" w:rsidRPr="00F573E1" w14:paraId="43D75203" w14:textId="77777777" w:rsidTr="00161F83">
        <w:trPr>
          <w:tblCellSpacing w:w="0" w:type="dxa"/>
        </w:trPr>
        <w:tc>
          <w:tcPr>
            <w:tcW w:w="4593" w:type="dxa"/>
            <w:gridSpan w:val="4"/>
            <w:vAlign w:val="center"/>
          </w:tcPr>
          <w:p w14:paraId="2814DFB8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  <w:t>Սյունիք մարզի համայնքներն ու բնակավայրերը</w:t>
            </w:r>
          </w:p>
        </w:tc>
      </w:tr>
      <w:tr w:rsidR="00F573E1" w:rsidRPr="00F573E1" w14:paraId="3B955F11" w14:textId="77777777" w:rsidTr="00161F83">
        <w:trPr>
          <w:trHeight w:val="296"/>
          <w:tblCellSpacing w:w="0" w:type="dxa"/>
        </w:trPr>
        <w:tc>
          <w:tcPr>
            <w:tcW w:w="451" w:type="dxa"/>
            <w:vAlign w:val="center"/>
          </w:tcPr>
          <w:p w14:paraId="36721176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  <w:vAlign w:val="center"/>
          </w:tcPr>
          <w:p w14:paraId="5114A39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0" w:type="dxa"/>
          </w:tcPr>
          <w:p w14:paraId="1FD411B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25B8BF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47D882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C6CE32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2853DA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Կապան </w:t>
            </w:r>
          </w:p>
        </w:tc>
        <w:tc>
          <w:tcPr>
            <w:tcW w:w="1890" w:type="dxa"/>
            <w:vAlign w:val="center"/>
            <w:hideMark/>
          </w:tcPr>
          <w:p w14:paraId="33E731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Կապան քաղաք </w:t>
            </w:r>
          </w:p>
        </w:tc>
        <w:tc>
          <w:tcPr>
            <w:tcW w:w="360" w:type="dxa"/>
            <w:vAlign w:val="center"/>
          </w:tcPr>
          <w:p w14:paraId="476478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6DFEE4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DE3B0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7E8A7D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200D6B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Ագարակ գյուղ</w:t>
            </w:r>
          </w:p>
        </w:tc>
        <w:tc>
          <w:tcPr>
            <w:tcW w:w="360" w:type="dxa"/>
            <w:vAlign w:val="center"/>
          </w:tcPr>
          <w:p w14:paraId="153AABD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D86DA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7C55E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49D1E69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487F0B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Աղվանի գյուղ</w:t>
            </w:r>
          </w:p>
        </w:tc>
        <w:tc>
          <w:tcPr>
            <w:tcW w:w="360" w:type="dxa"/>
            <w:vAlign w:val="center"/>
          </w:tcPr>
          <w:p w14:paraId="3E2A8F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9A386E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F236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7515CFF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0D72EB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Աճանան գյուղ</w:t>
            </w:r>
          </w:p>
        </w:tc>
        <w:tc>
          <w:tcPr>
            <w:tcW w:w="360" w:type="dxa"/>
            <w:vAlign w:val="center"/>
          </w:tcPr>
          <w:p w14:paraId="3A28C89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4D71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7BC53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244941F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973A38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Անտառաշատ գյուղ</w:t>
            </w:r>
          </w:p>
        </w:tc>
        <w:tc>
          <w:tcPr>
            <w:tcW w:w="360" w:type="dxa"/>
            <w:vAlign w:val="center"/>
          </w:tcPr>
          <w:p w14:paraId="545537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94A82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A008A8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1CEA0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EFE90A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Առաջաձոր գյուղ</w:t>
            </w:r>
          </w:p>
        </w:tc>
        <w:tc>
          <w:tcPr>
            <w:tcW w:w="360" w:type="dxa"/>
            <w:vAlign w:val="center"/>
          </w:tcPr>
          <w:p w14:paraId="0701653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A6C8E1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03AA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4AAEB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C169F5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Արծվանիկ գյուղ</w:t>
            </w:r>
          </w:p>
        </w:tc>
        <w:tc>
          <w:tcPr>
            <w:tcW w:w="360" w:type="dxa"/>
            <w:vAlign w:val="center"/>
          </w:tcPr>
          <w:p w14:paraId="2AECD32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9952C3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1945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020BC98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93F238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Բարգուշատ գյուղ</w:t>
            </w:r>
          </w:p>
        </w:tc>
        <w:tc>
          <w:tcPr>
            <w:tcW w:w="360" w:type="dxa"/>
            <w:vAlign w:val="center"/>
          </w:tcPr>
          <w:p w14:paraId="264394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A26A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ACE2F7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12FFE1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70C86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Գեղանուշ գյուղ</w:t>
            </w:r>
          </w:p>
        </w:tc>
        <w:tc>
          <w:tcPr>
            <w:tcW w:w="360" w:type="dxa"/>
            <w:vAlign w:val="center"/>
          </w:tcPr>
          <w:p w14:paraId="6AC5498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E1881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D7D6D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5559DA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20965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Գոմարան գյուղ</w:t>
            </w:r>
          </w:p>
        </w:tc>
        <w:tc>
          <w:tcPr>
            <w:tcW w:w="360" w:type="dxa"/>
            <w:vAlign w:val="center"/>
          </w:tcPr>
          <w:p w14:paraId="4434CE7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13D2E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F2DD00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5B92DDA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C4D6D1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Դավիթ Բեկ գյուղ</w:t>
            </w:r>
          </w:p>
        </w:tc>
        <w:tc>
          <w:tcPr>
            <w:tcW w:w="360" w:type="dxa"/>
            <w:vAlign w:val="center"/>
          </w:tcPr>
          <w:p w14:paraId="315DD7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752D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B8FAD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41F3AA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EF6C8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Դիցմայրի գյուղ</w:t>
            </w:r>
          </w:p>
        </w:tc>
        <w:tc>
          <w:tcPr>
            <w:tcW w:w="360" w:type="dxa"/>
            <w:vAlign w:val="center"/>
          </w:tcPr>
          <w:p w14:paraId="6B235B5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0252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865D1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1515FC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76E0A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 գյուղ</w:t>
            </w:r>
          </w:p>
        </w:tc>
        <w:tc>
          <w:tcPr>
            <w:tcW w:w="360" w:type="dxa"/>
            <w:vAlign w:val="center"/>
          </w:tcPr>
          <w:p w14:paraId="769505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3012C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2AA5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10B5E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C32995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Եղվարդ գյուղ</w:t>
            </w:r>
          </w:p>
        </w:tc>
        <w:tc>
          <w:tcPr>
            <w:tcW w:w="360" w:type="dxa"/>
            <w:vAlign w:val="center"/>
          </w:tcPr>
          <w:p w14:paraId="0C30C6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FE8BBE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4C3E7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310653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ABC16E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Խդրանց գյուղ</w:t>
            </w:r>
          </w:p>
        </w:tc>
        <w:tc>
          <w:tcPr>
            <w:tcW w:w="360" w:type="dxa"/>
            <w:vAlign w:val="center"/>
          </w:tcPr>
          <w:p w14:paraId="7CC86C1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08AD2C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7E44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1D23F2D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27792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Խորձոր գյուղ</w:t>
            </w:r>
          </w:p>
        </w:tc>
        <w:tc>
          <w:tcPr>
            <w:tcW w:w="360" w:type="dxa"/>
            <w:vAlign w:val="center"/>
          </w:tcPr>
          <w:p w14:paraId="105E66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10E2DF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8C535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009A7B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16D996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Ծավ գյուղ</w:t>
            </w:r>
          </w:p>
        </w:tc>
        <w:tc>
          <w:tcPr>
            <w:tcW w:w="360" w:type="dxa"/>
            <w:vAlign w:val="center"/>
          </w:tcPr>
          <w:p w14:paraId="24A2B5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14D04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06E8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C1EBD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247396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Կաղնուտ գյուղ</w:t>
            </w:r>
          </w:p>
        </w:tc>
        <w:tc>
          <w:tcPr>
            <w:tcW w:w="360" w:type="dxa"/>
            <w:vAlign w:val="center"/>
          </w:tcPr>
          <w:p w14:paraId="3171AED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E7BC4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2BE54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4ABB15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647BD6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Ձորաստան գյուղ</w:t>
            </w:r>
          </w:p>
        </w:tc>
        <w:tc>
          <w:tcPr>
            <w:tcW w:w="360" w:type="dxa"/>
            <w:vAlign w:val="center"/>
          </w:tcPr>
          <w:p w14:paraId="0939726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69F196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2ED33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136A0D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68348F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Ճակատեն գյուղ</w:t>
            </w:r>
          </w:p>
        </w:tc>
        <w:tc>
          <w:tcPr>
            <w:tcW w:w="360" w:type="dxa"/>
            <w:vAlign w:val="center"/>
          </w:tcPr>
          <w:p w14:paraId="55923F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1FE7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09DE3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4428AFB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7EAEC0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Խոտանան գյուղ</w:t>
            </w:r>
          </w:p>
        </w:tc>
        <w:tc>
          <w:tcPr>
            <w:tcW w:w="360" w:type="dxa"/>
            <w:vAlign w:val="center"/>
          </w:tcPr>
          <w:p w14:paraId="3A6CE1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6286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9065AD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73D6CE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BC14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Հանդ գյուղ</w:t>
            </w:r>
          </w:p>
        </w:tc>
        <w:tc>
          <w:tcPr>
            <w:tcW w:w="360" w:type="dxa"/>
            <w:vAlign w:val="center"/>
          </w:tcPr>
          <w:p w14:paraId="5461FE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48FFE6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4DA6C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3A7682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8A7F9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Նորաշենիկ գյուղ</w:t>
            </w:r>
          </w:p>
        </w:tc>
        <w:tc>
          <w:tcPr>
            <w:tcW w:w="360" w:type="dxa"/>
            <w:vAlign w:val="center"/>
          </w:tcPr>
          <w:p w14:paraId="2F4E93F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EDC304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31F25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6D00FE8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A3059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Շիկահող գյուղ</w:t>
            </w:r>
          </w:p>
        </w:tc>
        <w:tc>
          <w:tcPr>
            <w:tcW w:w="360" w:type="dxa"/>
            <w:vAlign w:val="center"/>
          </w:tcPr>
          <w:p w14:paraId="0BD53EF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67E8BD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355C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0A1A32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A1F6D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Շիշկերտ գյուղ</w:t>
            </w:r>
          </w:p>
        </w:tc>
        <w:tc>
          <w:tcPr>
            <w:tcW w:w="360" w:type="dxa"/>
            <w:vAlign w:val="center"/>
          </w:tcPr>
          <w:p w14:paraId="12C83AA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E13E18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FC8281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1CB640B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6DE525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Շրվենանց գյուղ</w:t>
            </w:r>
          </w:p>
        </w:tc>
        <w:tc>
          <w:tcPr>
            <w:tcW w:w="360" w:type="dxa"/>
            <w:vAlign w:val="center"/>
          </w:tcPr>
          <w:p w14:paraId="6A0A09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D8A9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C003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104CC76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C8B314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Չափնի գյուղ</w:t>
            </w:r>
          </w:p>
        </w:tc>
        <w:tc>
          <w:tcPr>
            <w:tcW w:w="360" w:type="dxa"/>
            <w:vAlign w:val="center"/>
          </w:tcPr>
          <w:p w14:paraId="32EF6A9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933098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3F219A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79CE0FC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1401A6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Սզնակ գյուղ</w:t>
            </w:r>
          </w:p>
        </w:tc>
        <w:tc>
          <w:tcPr>
            <w:tcW w:w="360" w:type="dxa"/>
            <w:vAlign w:val="center"/>
          </w:tcPr>
          <w:p w14:paraId="4342152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058EDF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6018A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5425D1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9D3989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Սյունիք գյուղ</w:t>
            </w:r>
          </w:p>
        </w:tc>
        <w:tc>
          <w:tcPr>
            <w:tcW w:w="360" w:type="dxa"/>
            <w:vAlign w:val="center"/>
          </w:tcPr>
          <w:p w14:paraId="5591403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DD2F9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AD3B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46D813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A67543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Սրաշեն գյուղ</w:t>
            </w:r>
          </w:p>
        </w:tc>
        <w:tc>
          <w:tcPr>
            <w:tcW w:w="360" w:type="dxa"/>
            <w:vAlign w:val="center"/>
          </w:tcPr>
          <w:p w14:paraId="1915C2C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3F0200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A78A1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70D8BB4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595CF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Սևաքար գյուղ</w:t>
            </w:r>
          </w:p>
        </w:tc>
        <w:tc>
          <w:tcPr>
            <w:tcW w:w="360" w:type="dxa"/>
            <w:vAlign w:val="center"/>
          </w:tcPr>
          <w:p w14:paraId="1F394A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9B3272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09B92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361217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22BB8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Վանեք գյուղ</w:t>
            </w:r>
          </w:p>
        </w:tc>
        <w:tc>
          <w:tcPr>
            <w:tcW w:w="360" w:type="dxa"/>
            <w:vAlign w:val="center"/>
          </w:tcPr>
          <w:p w14:paraId="22823EE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C075F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F23F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307C5D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E1B3B6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Վարդավանք գյուղ</w:t>
            </w:r>
          </w:p>
        </w:tc>
        <w:tc>
          <w:tcPr>
            <w:tcW w:w="360" w:type="dxa"/>
            <w:vAlign w:val="center"/>
          </w:tcPr>
          <w:p w14:paraId="65C2EB0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B3C8BE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7A649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2570CE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3A9C5C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Խոտանան գյուղ</w:t>
            </w:r>
          </w:p>
        </w:tc>
        <w:tc>
          <w:tcPr>
            <w:tcW w:w="360" w:type="dxa"/>
            <w:vAlign w:val="center"/>
          </w:tcPr>
          <w:p w14:paraId="5314ACF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ADBA4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CD0B0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2D1BA10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7FD93B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Տանձավեր գյուղ</w:t>
            </w:r>
          </w:p>
        </w:tc>
        <w:tc>
          <w:tcPr>
            <w:tcW w:w="360" w:type="dxa"/>
            <w:vAlign w:val="center"/>
          </w:tcPr>
          <w:p w14:paraId="761884D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224F09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D0CF7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29B340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BC55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Տավրուս գյուղ</w:t>
            </w:r>
          </w:p>
        </w:tc>
        <w:tc>
          <w:tcPr>
            <w:tcW w:w="360" w:type="dxa"/>
            <w:vAlign w:val="center"/>
          </w:tcPr>
          <w:p w14:paraId="401C20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E70E7D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2E76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4783BA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395AE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Ուժանիս գյուղ</w:t>
            </w:r>
          </w:p>
        </w:tc>
        <w:tc>
          <w:tcPr>
            <w:tcW w:w="360" w:type="dxa"/>
            <w:vAlign w:val="center"/>
          </w:tcPr>
          <w:p w14:paraId="406143C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D8A60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C7A8A0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040D280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C62C8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Օխտար գյուղ</w:t>
            </w:r>
          </w:p>
        </w:tc>
        <w:tc>
          <w:tcPr>
            <w:tcW w:w="360" w:type="dxa"/>
            <w:vAlign w:val="center"/>
          </w:tcPr>
          <w:p w14:paraId="58A7EF0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52A47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09E16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4BC4093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Գորիս </w:t>
            </w:r>
          </w:p>
        </w:tc>
        <w:tc>
          <w:tcPr>
            <w:tcW w:w="1890" w:type="dxa"/>
            <w:vAlign w:val="center"/>
            <w:hideMark/>
          </w:tcPr>
          <w:p w14:paraId="3AA26E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Գորիս քաղաք </w:t>
            </w:r>
          </w:p>
        </w:tc>
        <w:tc>
          <w:tcPr>
            <w:tcW w:w="360" w:type="dxa"/>
            <w:vAlign w:val="center"/>
          </w:tcPr>
          <w:p w14:paraId="046D834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2A73C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57D643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067A88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5CB77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Ակներ գյուղ</w:t>
            </w:r>
          </w:p>
        </w:tc>
        <w:tc>
          <w:tcPr>
            <w:tcW w:w="360" w:type="dxa"/>
            <w:vAlign w:val="center"/>
          </w:tcPr>
          <w:p w14:paraId="09C06D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FE8DE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5A783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6674E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496A7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Աղբուլաղ գյուղ</w:t>
            </w:r>
          </w:p>
        </w:tc>
        <w:tc>
          <w:tcPr>
            <w:tcW w:w="360" w:type="dxa"/>
            <w:vAlign w:val="center"/>
          </w:tcPr>
          <w:p w14:paraId="1F85826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834CAF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3B32E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0C19F8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B57934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Բարձրավան գյուղ</w:t>
            </w:r>
          </w:p>
        </w:tc>
        <w:tc>
          <w:tcPr>
            <w:tcW w:w="360" w:type="dxa"/>
            <w:vAlign w:val="center"/>
          </w:tcPr>
          <w:p w14:paraId="49B963C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57CF26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C5B362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238660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8AE224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Խնձորեսկ գյուղ</w:t>
            </w:r>
          </w:p>
        </w:tc>
        <w:tc>
          <w:tcPr>
            <w:tcW w:w="360" w:type="dxa"/>
            <w:vAlign w:val="center"/>
          </w:tcPr>
          <w:p w14:paraId="3B660FE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9026B2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56C18F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0F064A0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F53561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Հարթաշեն գյուղ</w:t>
            </w:r>
          </w:p>
        </w:tc>
        <w:tc>
          <w:tcPr>
            <w:tcW w:w="360" w:type="dxa"/>
            <w:vAlign w:val="center"/>
          </w:tcPr>
          <w:p w14:paraId="3B19D4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7C1740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D504D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33269D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B6FF80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Ձորակ գյուղ</w:t>
            </w:r>
          </w:p>
        </w:tc>
        <w:tc>
          <w:tcPr>
            <w:tcW w:w="360" w:type="dxa"/>
            <w:vAlign w:val="center"/>
          </w:tcPr>
          <w:p w14:paraId="418A754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410281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38C8DC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5227DA5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F02DA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Ներքին Խնձորեսկ գյուղ</w:t>
            </w:r>
          </w:p>
        </w:tc>
        <w:tc>
          <w:tcPr>
            <w:tcW w:w="360" w:type="dxa"/>
            <w:vAlign w:val="center"/>
          </w:tcPr>
          <w:p w14:paraId="6213FE5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1941F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DDE85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5E266AF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E1F2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Շուռնուխ գյուղ</w:t>
            </w:r>
          </w:p>
        </w:tc>
        <w:tc>
          <w:tcPr>
            <w:tcW w:w="360" w:type="dxa"/>
            <w:vAlign w:val="center"/>
          </w:tcPr>
          <w:p w14:paraId="311FF2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6BAD8A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A91193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4B81A1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72E1BD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Որոտան գյուղ</w:t>
            </w:r>
          </w:p>
        </w:tc>
        <w:tc>
          <w:tcPr>
            <w:tcW w:w="360" w:type="dxa"/>
            <w:vAlign w:val="center"/>
          </w:tcPr>
          <w:p w14:paraId="4EEE4AD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A4A2A8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91551E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71F32A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8A63A2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Վանանդ գյուղ</w:t>
            </w:r>
          </w:p>
        </w:tc>
        <w:tc>
          <w:tcPr>
            <w:tcW w:w="360" w:type="dxa"/>
            <w:vAlign w:val="center"/>
          </w:tcPr>
          <w:p w14:paraId="3C126F7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502D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A4D52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035A6F9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F76FE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Վերիշեն գյուղ</w:t>
            </w:r>
          </w:p>
        </w:tc>
        <w:tc>
          <w:tcPr>
            <w:tcW w:w="360" w:type="dxa"/>
            <w:vAlign w:val="center"/>
          </w:tcPr>
          <w:p w14:paraId="5311DCC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455D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FB5F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53908B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B35B97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Քարահունջ գյուղ</w:t>
            </w:r>
          </w:p>
        </w:tc>
        <w:tc>
          <w:tcPr>
            <w:tcW w:w="360" w:type="dxa"/>
            <w:vAlign w:val="center"/>
          </w:tcPr>
          <w:p w14:paraId="0718F39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C43D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72448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45EF6D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Մեղրի </w:t>
            </w:r>
          </w:p>
        </w:tc>
        <w:tc>
          <w:tcPr>
            <w:tcW w:w="1890" w:type="dxa"/>
            <w:vAlign w:val="center"/>
            <w:hideMark/>
          </w:tcPr>
          <w:p w14:paraId="0D50854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Մեղրի քաղաք</w:t>
            </w:r>
          </w:p>
        </w:tc>
        <w:tc>
          <w:tcPr>
            <w:tcW w:w="360" w:type="dxa"/>
            <w:vAlign w:val="center"/>
          </w:tcPr>
          <w:p w14:paraId="6514F9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87B7FF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37F147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2D4165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D6861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Ագարակ քաղաք</w:t>
            </w:r>
          </w:p>
        </w:tc>
        <w:tc>
          <w:tcPr>
            <w:tcW w:w="360" w:type="dxa"/>
            <w:vAlign w:val="center"/>
          </w:tcPr>
          <w:p w14:paraId="00E411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61E0C5A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4E91C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3E008D8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431C9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Ալվանք գյուղ</w:t>
            </w:r>
          </w:p>
        </w:tc>
        <w:tc>
          <w:tcPr>
            <w:tcW w:w="360" w:type="dxa"/>
            <w:vAlign w:val="center"/>
          </w:tcPr>
          <w:p w14:paraId="47AD63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C59F5C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0BB0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667CED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A71A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Այգեձոր գյուղ</w:t>
            </w:r>
          </w:p>
        </w:tc>
        <w:tc>
          <w:tcPr>
            <w:tcW w:w="360" w:type="dxa"/>
            <w:vAlign w:val="center"/>
          </w:tcPr>
          <w:p w14:paraId="62A12D7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D958C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2370BC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14CB3F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57027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Գուդեմնիս գյուղ</w:t>
            </w:r>
          </w:p>
        </w:tc>
        <w:tc>
          <w:tcPr>
            <w:tcW w:w="360" w:type="dxa"/>
            <w:vAlign w:val="center"/>
          </w:tcPr>
          <w:p w14:paraId="2906F4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8DB4A2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3048C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0A63C1E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012475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Թխկուտ գյուղ</w:t>
            </w:r>
          </w:p>
        </w:tc>
        <w:tc>
          <w:tcPr>
            <w:tcW w:w="360" w:type="dxa"/>
            <w:vAlign w:val="center"/>
          </w:tcPr>
          <w:p w14:paraId="48484D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1D79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B811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4394C2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D062A4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Լեհվազ գյուղ</w:t>
            </w:r>
          </w:p>
        </w:tc>
        <w:tc>
          <w:tcPr>
            <w:tcW w:w="360" w:type="dxa"/>
            <w:vAlign w:val="center"/>
          </w:tcPr>
          <w:p w14:paraId="308FCFA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3833305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D4BD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256E104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A744D1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Լիճք գյուղ</w:t>
            </w:r>
          </w:p>
        </w:tc>
        <w:tc>
          <w:tcPr>
            <w:tcW w:w="360" w:type="dxa"/>
            <w:vAlign w:val="center"/>
          </w:tcPr>
          <w:p w14:paraId="2ABD38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918408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ED252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05C6CED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FAC0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Կարճևան գյուղ</w:t>
            </w:r>
          </w:p>
        </w:tc>
        <w:tc>
          <w:tcPr>
            <w:tcW w:w="360" w:type="dxa"/>
            <w:vAlign w:val="center"/>
          </w:tcPr>
          <w:p w14:paraId="4CA60B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529BF87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2715C1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61E74D7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193263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Կուրիս գյուղ</w:t>
            </w:r>
          </w:p>
        </w:tc>
        <w:tc>
          <w:tcPr>
            <w:tcW w:w="360" w:type="dxa"/>
            <w:vAlign w:val="center"/>
          </w:tcPr>
          <w:p w14:paraId="052E0C5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27DBD7E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498B00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30A6DF1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CC9D65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Նռնաձոր գյուղ</w:t>
            </w:r>
          </w:p>
        </w:tc>
        <w:tc>
          <w:tcPr>
            <w:tcW w:w="360" w:type="dxa"/>
            <w:vAlign w:val="center"/>
          </w:tcPr>
          <w:p w14:paraId="3631998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3606B8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7F605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7438C2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7E79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Շվանիձոր գյուղ</w:t>
            </w:r>
          </w:p>
        </w:tc>
        <w:tc>
          <w:tcPr>
            <w:tcW w:w="360" w:type="dxa"/>
            <w:vAlign w:val="center"/>
          </w:tcPr>
          <w:p w14:paraId="4F087AE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1F7E789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09F1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9933A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02A22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Վահրավար գյուղ</w:t>
            </w:r>
          </w:p>
        </w:tc>
        <w:tc>
          <w:tcPr>
            <w:tcW w:w="360" w:type="dxa"/>
            <w:vAlign w:val="center"/>
          </w:tcPr>
          <w:p w14:paraId="2B6D69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EB1956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1E5E9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7C41F54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96C5CF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Վարդանիձոր գյուղ</w:t>
            </w:r>
          </w:p>
        </w:tc>
        <w:tc>
          <w:tcPr>
            <w:tcW w:w="360" w:type="dxa"/>
            <w:vAlign w:val="center"/>
          </w:tcPr>
          <w:p w14:paraId="1D367EF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77AC35D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BDA2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66</w:t>
            </w:r>
          </w:p>
        </w:tc>
        <w:tc>
          <w:tcPr>
            <w:tcW w:w="1892" w:type="dxa"/>
            <w:vAlign w:val="center"/>
            <w:hideMark/>
          </w:tcPr>
          <w:p w14:paraId="3F02972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16E472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Տաշտուն գյուղ</w:t>
            </w:r>
          </w:p>
        </w:tc>
        <w:tc>
          <w:tcPr>
            <w:tcW w:w="360" w:type="dxa"/>
            <w:vAlign w:val="center"/>
          </w:tcPr>
          <w:p w14:paraId="5EAB96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573E1" w:rsidRPr="00F573E1" w14:paraId="4D8A418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9AC45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67</w:t>
            </w:r>
          </w:p>
        </w:tc>
        <w:tc>
          <w:tcPr>
            <w:tcW w:w="1892" w:type="dxa"/>
            <w:vAlign w:val="center"/>
            <w:hideMark/>
          </w:tcPr>
          <w:p w14:paraId="6069FBE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Սիսիան</w:t>
            </w: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CF22B7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Սիսիան քաղաք</w:t>
            </w:r>
          </w:p>
        </w:tc>
        <w:tc>
          <w:tcPr>
            <w:tcW w:w="360" w:type="dxa"/>
            <w:vAlign w:val="center"/>
          </w:tcPr>
          <w:p w14:paraId="5179ED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4ACE00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C01E47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68</w:t>
            </w:r>
          </w:p>
        </w:tc>
        <w:tc>
          <w:tcPr>
            <w:tcW w:w="1892" w:type="dxa"/>
            <w:vAlign w:val="center"/>
            <w:hideMark/>
          </w:tcPr>
          <w:p w14:paraId="7FA76B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D6A9E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Ախլաթյան գյուղ</w:t>
            </w:r>
          </w:p>
        </w:tc>
        <w:tc>
          <w:tcPr>
            <w:tcW w:w="360" w:type="dxa"/>
            <w:vAlign w:val="center"/>
          </w:tcPr>
          <w:p w14:paraId="4A4142C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CB689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71A7A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69</w:t>
            </w:r>
          </w:p>
        </w:tc>
        <w:tc>
          <w:tcPr>
            <w:tcW w:w="1892" w:type="dxa"/>
            <w:vAlign w:val="center"/>
            <w:hideMark/>
          </w:tcPr>
          <w:p w14:paraId="0DD1CF8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5146B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Աղիտու գյուղ</w:t>
            </w:r>
          </w:p>
        </w:tc>
        <w:tc>
          <w:tcPr>
            <w:tcW w:w="360" w:type="dxa"/>
            <w:vAlign w:val="center"/>
          </w:tcPr>
          <w:p w14:paraId="3B72C32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B24239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1C828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70</w:t>
            </w:r>
          </w:p>
        </w:tc>
        <w:tc>
          <w:tcPr>
            <w:tcW w:w="1892" w:type="dxa"/>
            <w:vAlign w:val="center"/>
            <w:hideMark/>
          </w:tcPr>
          <w:p w14:paraId="36C9E3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A192EE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Անգեղակոթ գյուղ</w:t>
            </w:r>
          </w:p>
        </w:tc>
        <w:tc>
          <w:tcPr>
            <w:tcW w:w="360" w:type="dxa"/>
            <w:vAlign w:val="center"/>
          </w:tcPr>
          <w:p w14:paraId="332986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821A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75FA2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71</w:t>
            </w:r>
          </w:p>
        </w:tc>
        <w:tc>
          <w:tcPr>
            <w:tcW w:w="1892" w:type="dxa"/>
            <w:vAlign w:val="center"/>
            <w:hideMark/>
          </w:tcPr>
          <w:p w14:paraId="0D0B4B2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54F7A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Աշոտավան գյուղ</w:t>
            </w:r>
          </w:p>
        </w:tc>
        <w:tc>
          <w:tcPr>
            <w:tcW w:w="360" w:type="dxa"/>
            <w:vAlign w:val="center"/>
          </w:tcPr>
          <w:p w14:paraId="55211DD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B91BC8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43052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1892" w:type="dxa"/>
            <w:vAlign w:val="center"/>
            <w:hideMark/>
          </w:tcPr>
          <w:p w14:paraId="1A28504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79B86D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Արևիս գյուղ</w:t>
            </w:r>
          </w:p>
        </w:tc>
        <w:tc>
          <w:tcPr>
            <w:tcW w:w="360" w:type="dxa"/>
            <w:vAlign w:val="center"/>
          </w:tcPr>
          <w:p w14:paraId="449177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BEE06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0F9D8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73</w:t>
            </w:r>
          </w:p>
        </w:tc>
        <w:tc>
          <w:tcPr>
            <w:tcW w:w="1892" w:type="dxa"/>
            <w:vAlign w:val="center"/>
            <w:hideMark/>
          </w:tcPr>
          <w:p w14:paraId="4BF9BA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6837B1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Բալաք գյուղ</w:t>
            </w:r>
          </w:p>
        </w:tc>
        <w:tc>
          <w:tcPr>
            <w:tcW w:w="360" w:type="dxa"/>
            <w:vAlign w:val="center"/>
          </w:tcPr>
          <w:p w14:paraId="3D161F6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78249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9B27A5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74</w:t>
            </w:r>
          </w:p>
        </w:tc>
        <w:tc>
          <w:tcPr>
            <w:tcW w:w="1892" w:type="dxa"/>
            <w:vAlign w:val="center"/>
            <w:hideMark/>
          </w:tcPr>
          <w:p w14:paraId="4F0B85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80DD7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Բնունիս գյուղ</w:t>
            </w:r>
          </w:p>
        </w:tc>
        <w:tc>
          <w:tcPr>
            <w:tcW w:w="360" w:type="dxa"/>
            <w:vAlign w:val="center"/>
          </w:tcPr>
          <w:p w14:paraId="161D55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B7690B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221C89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75</w:t>
            </w:r>
          </w:p>
        </w:tc>
        <w:tc>
          <w:tcPr>
            <w:tcW w:w="1892" w:type="dxa"/>
            <w:vAlign w:val="center"/>
            <w:hideMark/>
          </w:tcPr>
          <w:p w14:paraId="451856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1BEB89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Բռնակոթ գյուղ</w:t>
            </w:r>
          </w:p>
        </w:tc>
        <w:tc>
          <w:tcPr>
            <w:tcW w:w="360" w:type="dxa"/>
            <w:vAlign w:val="center"/>
          </w:tcPr>
          <w:p w14:paraId="1CBD767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61168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E9B96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76</w:t>
            </w:r>
          </w:p>
        </w:tc>
        <w:tc>
          <w:tcPr>
            <w:tcW w:w="1892" w:type="dxa"/>
            <w:vAlign w:val="center"/>
            <w:hideMark/>
          </w:tcPr>
          <w:p w14:paraId="31F7DE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2567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Գետաթաղ գյուղ</w:t>
            </w:r>
          </w:p>
        </w:tc>
        <w:tc>
          <w:tcPr>
            <w:tcW w:w="360" w:type="dxa"/>
            <w:vAlign w:val="center"/>
          </w:tcPr>
          <w:p w14:paraId="6EEEB1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6F77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4F0D70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77</w:t>
            </w:r>
          </w:p>
        </w:tc>
        <w:tc>
          <w:tcPr>
            <w:tcW w:w="1892" w:type="dxa"/>
            <w:vAlign w:val="center"/>
            <w:hideMark/>
          </w:tcPr>
          <w:p w14:paraId="5676F5B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CBD988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Դաստակերտ քաղաք</w:t>
            </w:r>
          </w:p>
        </w:tc>
        <w:tc>
          <w:tcPr>
            <w:tcW w:w="360" w:type="dxa"/>
            <w:vAlign w:val="center"/>
          </w:tcPr>
          <w:p w14:paraId="0091DA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BC1CD0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D514C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78</w:t>
            </w:r>
          </w:p>
        </w:tc>
        <w:tc>
          <w:tcPr>
            <w:tcW w:w="1892" w:type="dxa"/>
            <w:vAlign w:val="center"/>
            <w:hideMark/>
          </w:tcPr>
          <w:p w14:paraId="22DD86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7712E9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Դարբաս գյուղ</w:t>
            </w:r>
          </w:p>
        </w:tc>
        <w:tc>
          <w:tcPr>
            <w:tcW w:w="360" w:type="dxa"/>
            <w:vAlign w:val="center"/>
          </w:tcPr>
          <w:p w14:paraId="3C14F9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99F8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E26A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79</w:t>
            </w:r>
          </w:p>
        </w:tc>
        <w:tc>
          <w:tcPr>
            <w:tcW w:w="1892" w:type="dxa"/>
            <w:vAlign w:val="center"/>
            <w:hideMark/>
          </w:tcPr>
          <w:p w14:paraId="1D22EAA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90DBE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Թանահատ գյուղ</w:t>
            </w:r>
          </w:p>
        </w:tc>
        <w:tc>
          <w:tcPr>
            <w:tcW w:w="360" w:type="dxa"/>
            <w:vAlign w:val="center"/>
          </w:tcPr>
          <w:p w14:paraId="5351724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C556ED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BE1A64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80</w:t>
            </w:r>
          </w:p>
        </w:tc>
        <w:tc>
          <w:tcPr>
            <w:tcW w:w="1892" w:type="dxa"/>
            <w:vAlign w:val="center"/>
            <w:hideMark/>
          </w:tcPr>
          <w:p w14:paraId="6AB5805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00A1F9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Թասիկ գյուղ</w:t>
            </w:r>
          </w:p>
        </w:tc>
        <w:tc>
          <w:tcPr>
            <w:tcW w:w="360" w:type="dxa"/>
            <w:vAlign w:val="center"/>
          </w:tcPr>
          <w:p w14:paraId="2F6AB95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26A5A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489E9F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81</w:t>
            </w:r>
          </w:p>
        </w:tc>
        <w:tc>
          <w:tcPr>
            <w:tcW w:w="1892" w:type="dxa"/>
            <w:vAlign w:val="center"/>
            <w:hideMark/>
          </w:tcPr>
          <w:p w14:paraId="19E1D45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79AFF9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Իշխանասար գյուղ</w:t>
            </w:r>
          </w:p>
        </w:tc>
        <w:tc>
          <w:tcPr>
            <w:tcW w:w="360" w:type="dxa"/>
            <w:vAlign w:val="center"/>
          </w:tcPr>
          <w:p w14:paraId="604D22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1B267A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AE7D7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82</w:t>
            </w:r>
          </w:p>
        </w:tc>
        <w:tc>
          <w:tcPr>
            <w:tcW w:w="1892" w:type="dxa"/>
            <w:vAlign w:val="center"/>
            <w:hideMark/>
          </w:tcPr>
          <w:p w14:paraId="4C10311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438510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Լծեն գյուղ</w:t>
            </w:r>
          </w:p>
        </w:tc>
        <w:tc>
          <w:tcPr>
            <w:tcW w:w="360" w:type="dxa"/>
            <w:vAlign w:val="center"/>
          </w:tcPr>
          <w:p w14:paraId="1F88E47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DF1C81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44030A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83</w:t>
            </w:r>
          </w:p>
        </w:tc>
        <w:tc>
          <w:tcPr>
            <w:tcW w:w="1892" w:type="dxa"/>
            <w:vAlign w:val="center"/>
            <w:hideMark/>
          </w:tcPr>
          <w:p w14:paraId="7D96C0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60B5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Լոր գյուղ</w:t>
            </w:r>
          </w:p>
        </w:tc>
        <w:tc>
          <w:tcPr>
            <w:tcW w:w="360" w:type="dxa"/>
            <w:vAlign w:val="center"/>
          </w:tcPr>
          <w:p w14:paraId="6823514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A96A91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95F62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84</w:t>
            </w:r>
          </w:p>
        </w:tc>
        <w:tc>
          <w:tcPr>
            <w:tcW w:w="1892" w:type="dxa"/>
            <w:vAlign w:val="center"/>
            <w:hideMark/>
          </w:tcPr>
          <w:p w14:paraId="2710B0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64EF3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Հացավան գյուղ</w:t>
            </w:r>
          </w:p>
        </w:tc>
        <w:tc>
          <w:tcPr>
            <w:tcW w:w="360" w:type="dxa"/>
            <w:vAlign w:val="center"/>
          </w:tcPr>
          <w:p w14:paraId="5DD835D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D4D057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0E28AD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85</w:t>
            </w:r>
          </w:p>
        </w:tc>
        <w:tc>
          <w:tcPr>
            <w:tcW w:w="1892" w:type="dxa"/>
            <w:vAlign w:val="center"/>
            <w:hideMark/>
          </w:tcPr>
          <w:p w14:paraId="5DF605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230338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Մուցք գյուղ</w:t>
            </w:r>
          </w:p>
        </w:tc>
        <w:tc>
          <w:tcPr>
            <w:tcW w:w="360" w:type="dxa"/>
            <w:vAlign w:val="center"/>
          </w:tcPr>
          <w:p w14:paraId="4E34DE9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7EDAEF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ED6F3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86</w:t>
            </w:r>
          </w:p>
        </w:tc>
        <w:tc>
          <w:tcPr>
            <w:tcW w:w="1892" w:type="dxa"/>
            <w:vAlign w:val="center"/>
            <w:hideMark/>
          </w:tcPr>
          <w:p w14:paraId="474876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2036A4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Նժդեհ գյուղ</w:t>
            </w:r>
          </w:p>
        </w:tc>
        <w:tc>
          <w:tcPr>
            <w:tcW w:w="360" w:type="dxa"/>
            <w:vAlign w:val="center"/>
          </w:tcPr>
          <w:p w14:paraId="1810CF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1117B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45D119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87</w:t>
            </w:r>
          </w:p>
        </w:tc>
        <w:tc>
          <w:tcPr>
            <w:tcW w:w="1892" w:type="dxa"/>
            <w:vAlign w:val="center"/>
            <w:hideMark/>
          </w:tcPr>
          <w:p w14:paraId="1178B6F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108EF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Նորավան գյուղ</w:t>
            </w:r>
          </w:p>
        </w:tc>
        <w:tc>
          <w:tcPr>
            <w:tcW w:w="360" w:type="dxa"/>
            <w:vAlign w:val="center"/>
          </w:tcPr>
          <w:p w14:paraId="194903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D538A2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6B974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88</w:t>
            </w:r>
          </w:p>
        </w:tc>
        <w:tc>
          <w:tcPr>
            <w:tcW w:w="1892" w:type="dxa"/>
            <w:vAlign w:val="center"/>
            <w:hideMark/>
          </w:tcPr>
          <w:p w14:paraId="03AF3D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4DF282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Շաղատ գյուղ</w:t>
            </w:r>
          </w:p>
        </w:tc>
        <w:tc>
          <w:tcPr>
            <w:tcW w:w="360" w:type="dxa"/>
            <w:vAlign w:val="center"/>
          </w:tcPr>
          <w:p w14:paraId="3013A95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90B88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8E6D7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89</w:t>
            </w:r>
          </w:p>
        </w:tc>
        <w:tc>
          <w:tcPr>
            <w:tcW w:w="1892" w:type="dxa"/>
            <w:vAlign w:val="center"/>
            <w:hideMark/>
          </w:tcPr>
          <w:p w14:paraId="1AE8F64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63BB2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Շամբ գյուղ</w:t>
            </w:r>
          </w:p>
        </w:tc>
        <w:tc>
          <w:tcPr>
            <w:tcW w:w="360" w:type="dxa"/>
            <w:vAlign w:val="center"/>
          </w:tcPr>
          <w:p w14:paraId="6B3D48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4F301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A86C1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90</w:t>
            </w:r>
          </w:p>
        </w:tc>
        <w:tc>
          <w:tcPr>
            <w:tcW w:w="1892" w:type="dxa"/>
            <w:vAlign w:val="center"/>
            <w:hideMark/>
          </w:tcPr>
          <w:p w14:paraId="5EC363A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8D2B80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Շաքի գյուղ</w:t>
            </w:r>
          </w:p>
        </w:tc>
        <w:tc>
          <w:tcPr>
            <w:tcW w:w="360" w:type="dxa"/>
            <w:vAlign w:val="center"/>
          </w:tcPr>
          <w:p w14:paraId="16EB1E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105455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99B6B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91</w:t>
            </w:r>
          </w:p>
        </w:tc>
        <w:tc>
          <w:tcPr>
            <w:tcW w:w="1892" w:type="dxa"/>
            <w:vAlign w:val="center"/>
            <w:hideMark/>
          </w:tcPr>
          <w:p w14:paraId="2A8A36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3672B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Շենաթաղ գյուղ</w:t>
            </w:r>
          </w:p>
        </w:tc>
        <w:tc>
          <w:tcPr>
            <w:tcW w:w="360" w:type="dxa"/>
            <w:vAlign w:val="center"/>
          </w:tcPr>
          <w:p w14:paraId="7802731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C0824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242FA1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92</w:t>
            </w:r>
          </w:p>
        </w:tc>
        <w:tc>
          <w:tcPr>
            <w:tcW w:w="1892" w:type="dxa"/>
            <w:vAlign w:val="center"/>
            <w:hideMark/>
          </w:tcPr>
          <w:p w14:paraId="2E8147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0A00E94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Որոտնավան գյուղ</w:t>
            </w:r>
          </w:p>
        </w:tc>
        <w:tc>
          <w:tcPr>
            <w:tcW w:w="360" w:type="dxa"/>
            <w:vAlign w:val="center"/>
          </w:tcPr>
          <w:p w14:paraId="075C15E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2A62CE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539F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93</w:t>
            </w:r>
          </w:p>
        </w:tc>
        <w:tc>
          <w:tcPr>
            <w:tcW w:w="1892" w:type="dxa"/>
            <w:vAlign w:val="center"/>
            <w:hideMark/>
          </w:tcPr>
          <w:p w14:paraId="4927A2E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0A0EFF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Սալվարդ գյուղ</w:t>
            </w:r>
          </w:p>
        </w:tc>
        <w:tc>
          <w:tcPr>
            <w:tcW w:w="360" w:type="dxa"/>
            <w:vAlign w:val="center"/>
          </w:tcPr>
          <w:p w14:paraId="092319E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F7E3FA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C148BC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94</w:t>
            </w:r>
          </w:p>
        </w:tc>
        <w:tc>
          <w:tcPr>
            <w:tcW w:w="1892" w:type="dxa"/>
            <w:vAlign w:val="center"/>
            <w:hideMark/>
          </w:tcPr>
          <w:p w14:paraId="1B433B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D500CB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Վաղատին գյուղ</w:t>
            </w:r>
          </w:p>
        </w:tc>
        <w:tc>
          <w:tcPr>
            <w:tcW w:w="360" w:type="dxa"/>
            <w:vAlign w:val="center"/>
          </w:tcPr>
          <w:p w14:paraId="03041A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87C58C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5D714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95</w:t>
            </w:r>
          </w:p>
        </w:tc>
        <w:tc>
          <w:tcPr>
            <w:tcW w:w="1892" w:type="dxa"/>
            <w:vAlign w:val="center"/>
            <w:hideMark/>
          </w:tcPr>
          <w:p w14:paraId="50CF2EF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74AB8B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Տոլորս գյուղ</w:t>
            </w:r>
          </w:p>
        </w:tc>
        <w:tc>
          <w:tcPr>
            <w:tcW w:w="360" w:type="dxa"/>
            <w:vAlign w:val="center"/>
          </w:tcPr>
          <w:p w14:paraId="489C1FC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A0DD19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566C6A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96</w:t>
            </w:r>
          </w:p>
        </w:tc>
        <w:tc>
          <w:tcPr>
            <w:tcW w:w="1892" w:type="dxa"/>
            <w:vAlign w:val="center"/>
            <w:hideMark/>
          </w:tcPr>
          <w:p w14:paraId="12E0A2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EC3352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Տորունիք գյուղ</w:t>
            </w:r>
          </w:p>
        </w:tc>
        <w:tc>
          <w:tcPr>
            <w:tcW w:w="360" w:type="dxa"/>
            <w:vAlign w:val="center"/>
          </w:tcPr>
          <w:p w14:paraId="31DB6D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E75E0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F2D5C5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97</w:t>
            </w:r>
          </w:p>
        </w:tc>
        <w:tc>
          <w:tcPr>
            <w:tcW w:w="1892" w:type="dxa"/>
            <w:vAlign w:val="center"/>
            <w:hideMark/>
          </w:tcPr>
          <w:p w14:paraId="5A3CB6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63C87B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Ցղունի գյուղ </w:t>
            </w:r>
          </w:p>
        </w:tc>
        <w:tc>
          <w:tcPr>
            <w:tcW w:w="360" w:type="dxa"/>
            <w:vAlign w:val="center"/>
          </w:tcPr>
          <w:p w14:paraId="3B307E9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A0CC6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B302A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98</w:t>
            </w:r>
          </w:p>
        </w:tc>
        <w:tc>
          <w:tcPr>
            <w:tcW w:w="1892" w:type="dxa"/>
            <w:vAlign w:val="center"/>
            <w:hideMark/>
          </w:tcPr>
          <w:p w14:paraId="21DFA1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447F6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Ույծ գյուղ</w:t>
            </w:r>
          </w:p>
        </w:tc>
        <w:tc>
          <w:tcPr>
            <w:tcW w:w="360" w:type="dxa"/>
            <w:vAlign w:val="center"/>
          </w:tcPr>
          <w:p w14:paraId="2DD75C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677EA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2142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99</w:t>
            </w:r>
          </w:p>
        </w:tc>
        <w:tc>
          <w:tcPr>
            <w:tcW w:w="1892" w:type="dxa"/>
            <w:vAlign w:val="center"/>
            <w:hideMark/>
          </w:tcPr>
          <w:p w14:paraId="72118A1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Քաջարան </w:t>
            </w:r>
          </w:p>
        </w:tc>
        <w:tc>
          <w:tcPr>
            <w:tcW w:w="1890" w:type="dxa"/>
            <w:vAlign w:val="center"/>
            <w:hideMark/>
          </w:tcPr>
          <w:p w14:paraId="25EA6D5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Քաջարան քաղաք</w:t>
            </w:r>
          </w:p>
        </w:tc>
        <w:tc>
          <w:tcPr>
            <w:tcW w:w="360" w:type="dxa"/>
            <w:vAlign w:val="center"/>
          </w:tcPr>
          <w:p w14:paraId="2D71813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701935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177E56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100</w:t>
            </w:r>
          </w:p>
        </w:tc>
        <w:tc>
          <w:tcPr>
            <w:tcW w:w="1892" w:type="dxa"/>
            <w:vAlign w:val="center"/>
            <w:hideMark/>
          </w:tcPr>
          <w:p w14:paraId="1FA7C6E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2857D55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Անդոկավան գյուղ</w:t>
            </w:r>
          </w:p>
        </w:tc>
        <w:tc>
          <w:tcPr>
            <w:tcW w:w="360" w:type="dxa"/>
            <w:vAlign w:val="center"/>
          </w:tcPr>
          <w:p w14:paraId="5625E6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64E532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27F0A6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101</w:t>
            </w:r>
          </w:p>
        </w:tc>
        <w:tc>
          <w:tcPr>
            <w:tcW w:w="1892" w:type="dxa"/>
            <w:vAlign w:val="center"/>
            <w:hideMark/>
          </w:tcPr>
          <w:p w14:paraId="3EBF3DC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9B0E64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Աջաբաջ գյուղ</w:t>
            </w:r>
          </w:p>
        </w:tc>
        <w:tc>
          <w:tcPr>
            <w:tcW w:w="360" w:type="dxa"/>
            <w:vAlign w:val="center"/>
          </w:tcPr>
          <w:p w14:paraId="227E67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A16B85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5D82ED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102</w:t>
            </w:r>
          </w:p>
        </w:tc>
        <w:tc>
          <w:tcPr>
            <w:tcW w:w="1892" w:type="dxa"/>
            <w:vAlign w:val="center"/>
            <w:hideMark/>
          </w:tcPr>
          <w:p w14:paraId="3189F91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5260BC0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Բաբիկավան գյուղ</w:t>
            </w:r>
          </w:p>
        </w:tc>
        <w:tc>
          <w:tcPr>
            <w:tcW w:w="360" w:type="dxa"/>
            <w:vAlign w:val="center"/>
          </w:tcPr>
          <w:p w14:paraId="6F9D8C2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5948F0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AACB5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103</w:t>
            </w:r>
          </w:p>
        </w:tc>
        <w:tc>
          <w:tcPr>
            <w:tcW w:w="1892" w:type="dxa"/>
            <w:vAlign w:val="center"/>
            <w:hideMark/>
          </w:tcPr>
          <w:p w14:paraId="47473A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A2943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Գեղավանք գյուղ</w:t>
            </w:r>
          </w:p>
        </w:tc>
        <w:tc>
          <w:tcPr>
            <w:tcW w:w="360" w:type="dxa"/>
            <w:vAlign w:val="center"/>
          </w:tcPr>
          <w:p w14:paraId="021C5FD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B70E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3E9DB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104</w:t>
            </w:r>
          </w:p>
        </w:tc>
        <w:tc>
          <w:tcPr>
            <w:tcW w:w="1892" w:type="dxa"/>
            <w:vAlign w:val="center"/>
            <w:hideMark/>
          </w:tcPr>
          <w:p w14:paraId="20352E2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33767C1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Գեղի գյուղ</w:t>
            </w:r>
          </w:p>
        </w:tc>
        <w:tc>
          <w:tcPr>
            <w:tcW w:w="360" w:type="dxa"/>
            <w:vAlign w:val="center"/>
          </w:tcPr>
          <w:p w14:paraId="6F9420B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9E005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9AF5E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105</w:t>
            </w:r>
          </w:p>
        </w:tc>
        <w:tc>
          <w:tcPr>
            <w:tcW w:w="1892" w:type="dxa"/>
            <w:vAlign w:val="center"/>
            <w:hideMark/>
          </w:tcPr>
          <w:p w14:paraId="47BFB43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0724CB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Գետիշեն գյուղ</w:t>
            </w:r>
          </w:p>
        </w:tc>
        <w:tc>
          <w:tcPr>
            <w:tcW w:w="360" w:type="dxa"/>
            <w:vAlign w:val="center"/>
          </w:tcPr>
          <w:p w14:paraId="5BF6106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7872CB2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502C0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106</w:t>
            </w:r>
          </w:p>
        </w:tc>
        <w:tc>
          <w:tcPr>
            <w:tcW w:w="1892" w:type="dxa"/>
            <w:vAlign w:val="center"/>
            <w:hideMark/>
          </w:tcPr>
          <w:p w14:paraId="08B563E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1C675A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Լեռնաձոր</w:t>
            </w:r>
          </w:p>
        </w:tc>
        <w:tc>
          <w:tcPr>
            <w:tcW w:w="360" w:type="dxa"/>
            <w:vAlign w:val="center"/>
          </w:tcPr>
          <w:p w14:paraId="259C4E4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807464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E7C8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107</w:t>
            </w:r>
          </w:p>
        </w:tc>
        <w:tc>
          <w:tcPr>
            <w:tcW w:w="1892" w:type="dxa"/>
            <w:vAlign w:val="center"/>
            <w:hideMark/>
          </w:tcPr>
          <w:p w14:paraId="64F22F0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A03020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Կաթնառատ գյուղ</w:t>
            </w:r>
          </w:p>
        </w:tc>
        <w:tc>
          <w:tcPr>
            <w:tcW w:w="360" w:type="dxa"/>
            <w:vAlign w:val="center"/>
          </w:tcPr>
          <w:p w14:paraId="2070876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22E8E9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1EB1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108</w:t>
            </w:r>
          </w:p>
        </w:tc>
        <w:tc>
          <w:tcPr>
            <w:tcW w:w="1892" w:type="dxa"/>
            <w:vAlign w:val="center"/>
            <w:hideMark/>
          </w:tcPr>
          <w:p w14:paraId="3699152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9CCDAF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Կավճուտ գյուղ</w:t>
            </w:r>
          </w:p>
        </w:tc>
        <w:tc>
          <w:tcPr>
            <w:tcW w:w="360" w:type="dxa"/>
            <w:vAlign w:val="center"/>
          </w:tcPr>
          <w:p w14:paraId="32F954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D96C58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2185C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109</w:t>
            </w:r>
          </w:p>
        </w:tc>
        <w:tc>
          <w:tcPr>
            <w:tcW w:w="1892" w:type="dxa"/>
            <w:vAlign w:val="center"/>
            <w:hideMark/>
          </w:tcPr>
          <w:p w14:paraId="741724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6D495D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Կարդ գյուղ</w:t>
            </w:r>
          </w:p>
        </w:tc>
        <w:tc>
          <w:tcPr>
            <w:tcW w:w="360" w:type="dxa"/>
            <w:vAlign w:val="center"/>
          </w:tcPr>
          <w:p w14:paraId="14842BF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77103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C245A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110</w:t>
            </w:r>
          </w:p>
        </w:tc>
        <w:tc>
          <w:tcPr>
            <w:tcW w:w="1892" w:type="dxa"/>
            <w:vAlign w:val="center"/>
            <w:hideMark/>
          </w:tcPr>
          <w:p w14:paraId="69B6A29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E895B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Կիցք գյուղ</w:t>
            </w:r>
          </w:p>
        </w:tc>
        <w:tc>
          <w:tcPr>
            <w:tcW w:w="360" w:type="dxa"/>
            <w:vAlign w:val="center"/>
          </w:tcPr>
          <w:p w14:paraId="16787D7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B196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5A919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111</w:t>
            </w:r>
          </w:p>
        </w:tc>
        <w:tc>
          <w:tcPr>
            <w:tcW w:w="1892" w:type="dxa"/>
            <w:vAlign w:val="center"/>
            <w:hideMark/>
          </w:tcPr>
          <w:p w14:paraId="333740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9A85826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Ձագիկավան գյուղ</w:t>
            </w:r>
          </w:p>
        </w:tc>
        <w:tc>
          <w:tcPr>
            <w:tcW w:w="360" w:type="dxa"/>
            <w:vAlign w:val="center"/>
          </w:tcPr>
          <w:p w14:paraId="7A4A8A8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E0C843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EFC88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112</w:t>
            </w:r>
          </w:p>
        </w:tc>
        <w:tc>
          <w:tcPr>
            <w:tcW w:w="1892" w:type="dxa"/>
            <w:vAlign w:val="center"/>
            <w:hideMark/>
          </w:tcPr>
          <w:p w14:paraId="5CEC48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F9B654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Գիրաթաղ գյուղ</w:t>
            </w:r>
          </w:p>
        </w:tc>
        <w:tc>
          <w:tcPr>
            <w:tcW w:w="360" w:type="dxa"/>
            <w:vAlign w:val="center"/>
          </w:tcPr>
          <w:p w14:paraId="37896C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0C87B0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139EF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113</w:t>
            </w:r>
          </w:p>
        </w:tc>
        <w:tc>
          <w:tcPr>
            <w:tcW w:w="1892" w:type="dxa"/>
            <w:vAlign w:val="center"/>
            <w:hideMark/>
          </w:tcPr>
          <w:p w14:paraId="16B25F6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03900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Նոր Աստղաբերդ</w:t>
            </w:r>
          </w:p>
        </w:tc>
        <w:tc>
          <w:tcPr>
            <w:tcW w:w="360" w:type="dxa"/>
            <w:vAlign w:val="center"/>
          </w:tcPr>
          <w:p w14:paraId="27B9DFB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53354E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6236AB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114</w:t>
            </w:r>
          </w:p>
        </w:tc>
        <w:tc>
          <w:tcPr>
            <w:tcW w:w="1892" w:type="dxa"/>
            <w:vAlign w:val="center"/>
            <w:hideMark/>
          </w:tcPr>
          <w:p w14:paraId="57C1E5C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449870A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Ոչեթի գյուղ</w:t>
            </w:r>
          </w:p>
        </w:tc>
        <w:tc>
          <w:tcPr>
            <w:tcW w:w="360" w:type="dxa"/>
            <w:vAlign w:val="center"/>
          </w:tcPr>
          <w:p w14:paraId="2725EE4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0DB68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D4C77A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115</w:t>
            </w:r>
          </w:p>
        </w:tc>
        <w:tc>
          <w:tcPr>
            <w:tcW w:w="1892" w:type="dxa"/>
            <w:vAlign w:val="center"/>
            <w:hideMark/>
          </w:tcPr>
          <w:p w14:paraId="0997572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F734F5" w14:textId="77777777" w:rsidR="00F573E1" w:rsidRPr="00F573E1" w:rsidRDefault="00F573E1" w:rsidP="00C857F8">
            <w:pPr>
              <w:spacing w:before="100" w:beforeAutospacing="1" w:after="100" w:afterAutospacing="1"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Վերին Գեղավանք գյուղ</w:t>
            </w:r>
          </w:p>
        </w:tc>
        <w:tc>
          <w:tcPr>
            <w:tcW w:w="360" w:type="dxa"/>
            <w:vAlign w:val="center"/>
          </w:tcPr>
          <w:p w14:paraId="5FB760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455484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E20BB8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116</w:t>
            </w:r>
          </w:p>
        </w:tc>
        <w:tc>
          <w:tcPr>
            <w:tcW w:w="1892" w:type="dxa"/>
            <w:vAlign w:val="center"/>
            <w:hideMark/>
          </w:tcPr>
          <w:p w14:paraId="08C7ED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8FDD2E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Գիրաթաղ գյուղ</w:t>
            </w:r>
          </w:p>
        </w:tc>
        <w:tc>
          <w:tcPr>
            <w:tcW w:w="360" w:type="dxa"/>
            <w:vAlign w:val="center"/>
          </w:tcPr>
          <w:p w14:paraId="3C903BD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B54402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C1BD9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117</w:t>
            </w:r>
          </w:p>
        </w:tc>
        <w:tc>
          <w:tcPr>
            <w:tcW w:w="1892" w:type="dxa"/>
            <w:vAlign w:val="center"/>
            <w:hideMark/>
          </w:tcPr>
          <w:p w14:paraId="6192BA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4F82BA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Փուխրուտ գյուղ</w:t>
            </w:r>
          </w:p>
        </w:tc>
        <w:tc>
          <w:tcPr>
            <w:tcW w:w="360" w:type="dxa"/>
            <w:vAlign w:val="center"/>
          </w:tcPr>
          <w:p w14:paraId="4FB0C3C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8ED98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A2ED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118</w:t>
            </w:r>
          </w:p>
        </w:tc>
        <w:tc>
          <w:tcPr>
            <w:tcW w:w="1892" w:type="dxa"/>
            <w:vAlign w:val="center"/>
            <w:hideMark/>
          </w:tcPr>
          <w:p w14:paraId="728A36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B61CAD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Քաջարանց գյուղ</w:t>
            </w:r>
          </w:p>
        </w:tc>
        <w:tc>
          <w:tcPr>
            <w:tcW w:w="360" w:type="dxa"/>
            <w:vAlign w:val="center"/>
          </w:tcPr>
          <w:p w14:paraId="31AF9B8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3B04C7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F8A6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119</w:t>
            </w:r>
          </w:p>
        </w:tc>
        <w:tc>
          <w:tcPr>
            <w:tcW w:w="1892" w:type="dxa"/>
            <w:vAlign w:val="center"/>
            <w:hideMark/>
          </w:tcPr>
          <w:p w14:paraId="170AFA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B34881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Քարուտ գյուղ</w:t>
            </w:r>
          </w:p>
        </w:tc>
        <w:tc>
          <w:tcPr>
            <w:tcW w:w="360" w:type="dxa"/>
            <w:vAlign w:val="center"/>
          </w:tcPr>
          <w:p w14:paraId="495602A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7222D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D7105A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120</w:t>
            </w:r>
          </w:p>
        </w:tc>
        <w:tc>
          <w:tcPr>
            <w:tcW w:w="1892" w:type="dxa"/>
            <w:vAlign w:val="center"/>
            <w:hideMark/>
          </w:tcPr>
          <w:p w14:paraId="13F2D4E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Գորայք </w:t>
            </w:r>
          </w:p>
        </w:tc>
        <w:tc>
          <w:tcPr>
            <w:tcW w:w="1890" w:type="dxa"/>
            <w:vAlign w:val="center"/>
            <w:hideMark/>
          </w:tcPr>
          <w:p w14:paraId="65DD5CD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Գորայք գյուղ </w:t>
            </w:r>
          </w:p>
        </w:tc>
        <w:tc>
          <w:tcPr>
            <w:tcW w:w="360" w:type="dxa"/>
            <w:vAlign w:val="center"/>
          </w:tcPr>
          <w:p w14:paraId="7840225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EBC7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8AF9DF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121</w:t>
            </w:r>
          </w:p>
        </w:tc>
        <w:tc>
          <w:tcPr>
            <w:tcW w:w="1892" w:type="dxa"/>
            <w:vAlign w:val="center"/>
            <w:hideMark/>
          </w:tcPr>
          <w:p w14:paraId="344D1E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D8C46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Ծղուկ գյուղ</w:t>
            </w:r>
          </w:p>
        </w:tc>
        <w:tc>
          <w:tcPr>
            <w:tcW w:w="360" w:type="dxa"/>
            <w:vAlign w:val="center"/>
          </w:tcPr>
          <w:p w14:paraId="5986AEC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04D476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5B318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122</w:t>
            </w:r>
          </w:p>
        </w:tc>
        <w:tc>
          <w:tcPr>
            <w:tcW w:w="1892" w:type="dxa"/>
            <w:vAlign w:val="center"/>
            <w:hideMark/>
          </w:tcPr>
          <w:p w14:paraId="03889A0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A8AEEE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Սառնակունք գյուղ</w:t>
            </w:r>
          </w:p>
        </w:tc>
        <w:tc>
          <w:tcPr>
            <w:tcW w:w="360" w:type="dxa"/>
            <w:vAlign w:val="center"/>
          </w:tcPr>
          <w:p w14:paraId="2EFB789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371397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FB9873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123</w:t>
            </w:r>
          </w:p>
        </w:tc>
        <w:tc>
          <w:tcPr>
            <w:tcW w:w="1892" w:type="dxa"/>
            <w:vAlign w:val="center"/>
            <w:hideMark/>
          </w:tcPr>
          <w:p w14:paraId="7B84734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2346C15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Սպանդարյան գյուղ</w:t>
            </w:r>
          </w:p>
        </w:tc>
        <w:tc>
          <w:tcPr>
            <w:tcW w:w="360" w:type="dxa"/>
            <w:vAlign w:val="center"/>
          </w:tcPr>
          <w:p w14:paraId="6C74AF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505CA4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B7A98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124</w:t>
            </w:r>
          </w:p>
        </w:tc>
        <w:tc>
          <w:tcPr>
            <w:tcW w:w="1892" w:type="dxa"/>
            <w:vAlign w:val="center"/>
            <w:hideMark/>
          </w:tcPr>
          <w:p w14:paraId="55F0A66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Տաթև </w:t>
            </w:r>
          </w:p>
        </w:tc>
        <w:tc>
          <w:tcPr>
            <w:tcW w:w="1890" w:type="dxa"/>
            <w:vAlign w:val="center"/>
            <w:hideMark/>
          </w:tcPr>
          <w:p w14:paraId="0C2D3E0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Շինուհայր գյուղ</w:t>
            </w:r>
          </w:p>
        </w:tc>
        <w:tc>
          <w:tcPr>
            <w:tcW w:w="360" w:type="dxa"/>
            <w:vAlign w:val="center"/>
          </w:tcPr>
          <w:p w14:paraId="3EB230C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D9392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A2F23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125</w:t>
            </w:r>
          </w:p>
        </w:tc>
        <w:tc>
          <w:tcPr>
            <w:tcW w:w="1892" w:type="dxa"/>
            <w:vAlign w:val="center"/>
            <w:hideMark/>
          </w:tcPr>
          <w:p w14:paraId="5D680CF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BC63A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Տաթև գյուղ </w:t>
            </w:r>
          </w:p>
        </w:tc>
        <w:tc>
          <w:tcPr>
            <w:tcW w:w="360" w:type="dxa"/>
            <w:vAlign w:val="center"/>
          </w:tcPr>
          <w:p w14:paraId="7ECC45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65A9A5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709E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126</w:t>
            </w:r>
          </w:p>
        </w:tc>
        <w:tc>
          <w:tcPr>
            <w:tcW w:w="1892" w:type="dxa"/>
            <w:vAlign w:val="center"/>
            <w:hideMark/>
          </w:tcPr>
          <w:p w14:paraId="788AA40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79C2848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Հալիձոր գյուղ</w:t>
            </w:r>
          </w:p>
        </w:tc>
        <w:tc>
          <w:tcPr>
            <w:tcW w:w="360" w:type="dxa"/>
            <w:vAlign w:val="center"/>
          </w:tcPr>
          <w:p w14:paraId="36639B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5AC61D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CE0F9E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127</w:t>
            </w:r>
          </w:p>
        </w:tc>
        <w:tc>
          <w:tcPr>
            <w:tcW w:w="1892" w:type="dxa"/>
            <w:vAlign w:val="center"/>
            <w:hideMark/>
          </w:tcPr>
          <w:p w14:paraId="5DDF6F5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FBEB8B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Հարժիս գյուղ</w:t>
            </w:r>
          </w:p>
        </w:tc>
        <w:tc>
          <w:tcPr>
            <w:tcW w:w="360" w:type="dxa"/>
            <w:vAlign w:val="center"/>
          </w:tcPr>
          <w:p w14:paraId="32C11E1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AD5DC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132A79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128</w:t>
            </w:r>
          </w:p>
        </w:tc>
        <w:tc>
          <w:tcPr>
            <w:tcW w:w="1892" w:type="dxa"/>
            <w:vAlign w:val="center"/>
            <w:hideMark/>
          </w:tcPr>
          <w:p w14:paraId="7F53F29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28E878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Սվարանց գյուղ</w:t>
            </w:r>
          </w:p>
        </w:tc>
        <w:tc>
          <w:tcPr>
            <w:tcW w:w="360" w:type="dxa"/>
            <w:vAlign w:val="center"/>
          </w:tcPr>
          <w:p w14:paraId="40F2763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2D572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5F3F1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129</w:t>
            </w:r>
          </w:p>
        </w:tc>
        <w:tc>
          <w:tcPr>
            <w:tcW w:w="1892" w:type="dxa"/>
            <w:vAlign w:val="center"/>
            <w:hideMark/>
          </w:tcPr>
          <w:p w14:paraId="7A7F54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1DD6D4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Խոտ գյուղ</w:t>
            </w:r>
          </w:p>
        </w:tc>
        <w:tc>
          <w:tcPr>
            <w:tcW w:w="360" w:type="dxa"/>
            <w:vAlign w:val="center"/>
          </w:tcPr>
          <w:p w14:paraId="26B685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0208F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D7431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130</w:t>
            </w:r>
          </w:p>
        </w:tc>
        <w:tc>
          <w:tcPr>
            <w:tcW w:w="1892" w:type="dxa"/>
            <w:vAlign w:val="center"/>
            <w:hideMark/>
          </w:tcPr>
          <w:p w14:paraId="2D9261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3A60D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Տանձատափ գյուղ</w:t>
            </w:r>
          </w:p>
        </w:tc>
        <w:tc>
          <w:tcPr>
            <w:tcW w:w="360" w:type="dxa"/>
            <w:vAlign w:val="center"/>
          </w:tcPr>
          <w:p w14:paraId="7460DCC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3A524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01DF9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131</w:t>
            </w:r>
          </w:p>
        </w:tc>
        <w:tc>
          <w:tcPr>
            <w:tcW w:w="1892" w:type="dxa"/>
            <w:vAlign w:val="center"/>
            <w:hideMark/>
          </w:tcPr>
          <w:p w14:paraId="58ECA48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97010C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Քաշունի գյուղ</w:t>
            </w:r>
          </w:p>
        </w:tc>
        <w:tc>
          <w:tcPr>
            <w:tcW w:w="360" w:type="dxa"/>
            <w:vAlign w:val="center"/>
          </w:tcPr>
          <w:p w14:paraId="2B407E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0FE8C0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731C6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132</w:t>
            </w:r>
          </w:p>
        </w:tc>
        <w:tc>
          <w:tcPr>
            <w:tcW w:w="1892" w:type="dxa"/>
            <w:vAlign w:val="center"/>
            <w:hideMark/>
          </w:tcPr>
          <w:p w14:paraId="57154E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Տեղ </w:t>
            </w:r>
          </w:p>
        </w:tc>
        <w:tc>
          <w:tcPr>
            <w:tcW w:w="1890" w:type="dxa"/>
            <w:vAlign w:val="center"/>
            <w:hideMark/>
          </w:tcPr>
          <w:p w14:paraId="6763BA2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Տեղ գյուղ </w:t>
            </w:r>
          </w:p>
        </w:tc>
        <w:tc>
          <w:tcPr>
            <w:tcW w:w="360" w:type="dxa"/>
            <w:vAlign w:val="center"/>
          </w:tcPr>
          <w:p w14:paraId="77E96CC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F404F3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04F711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133</w:t>
            </w:r>
          </w:p>
        </w:tc>
        <w:tc>
          <w:tcPr>
            <w:tcW w:w="1892" w:type="dxa"/>
            <w:vAlign w:val="center"/>
            <w:hideMark/>
          </w:tcPr>
          <w:p w14:paraId="12B34D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3B81ED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Արավուս գյուղ</w:t>
            </w:r>
          </w:p>
        </w:tc>
        <w:tc>
          <w:tcPr>
            <w:tcW w:w="360" w:type="dxa"/>
            <w:vAlign w:val="center"/>
          </w:tcPr>
          <w:p w14:paraId="4984305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A86B39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12B5B8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134</w:t>
            </w:r>
          </w:p>
        </w:tc>
        <w:tc>
          <w:tcPr>
            <w:tcW w:w="1892" w:type="dxa"/>
            <w:vAlign w:val="center"/>
            <w:hideMark/>
          </w:tcPr>
          <w:p w14:paraId="47640C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643355D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Խնածախ գյուղ</w:t>
            </w:r>
          </w:p>
        </w:tc>
        <w:tc>
          <w:tcPr>
            <w:tcW w:w="360" w:type="dxa"/>
            <w:vAlign w:val="center"/>
          </w:tcPr>
          <w:p w14:paraId="2071D86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62BBAD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A4841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135</w:t>
            </w:r>
          </w:p>
        </w:tc>
        <w:tc>
          <w:tcPr>
            <w:tcW w:w="1892" w:type="dxa"/>
            <w:vAlign w:val="center"/>
            <w:hideMark/>
          </w:tcPr>
          <w:p w14:paraId="3E6C57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5D5A082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Խոզնավար գյուղ</w:t>
            </w:r>
          </w:p>
        </w:tc>
        <w:tc>
          <w:tcPr>
            <w:tcW w:w="360" w:type="dxa"/>
            <w:vAlign w:val="center"/>
          </w:tcPr>
          <w:p w14:paraId="61F6DA9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D12E7C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AB1BC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136</w:t>
            </w:r>
          </w:p>
        </w:tc>
        <w:tc>
          <w:tcPr>
            <w:tcW w:w="1892" w:type="dxa"/>
            <w:vAlign w:val="center"/>
            <w:hideMark/>
          </w:tcPr>
          <w:p w14:paraId="4D5657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046A5C8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Կոռնիձոր գյուղ</w:t>
            </w:r>
          </w:p>
        </w:tc>
        <w:tc>
          <w:tcPr>
            <w:tcW w:w="360" w:type="dxa"/>
            <w:vAlign w:val="center"/>
          </w:tcPr>
          <w:p w14:paraId="7F6D3EE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2EB488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953933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137</w:t>
            </w:r>
          </w:p>
        </w:tc>
        <w:tc>
          <w:tcPr>
            <w:tcW w:w="1892" w:type="dxa"/>
            <w:vAlign w:val="center"/>
            <w:hideMark/>
          </w:tcPr>
          <w:p w14:paraId="164291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12E6C8E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Վաղատուր գյուղ</w:t>
            </w:r>
          </w:p>
        </w:tc>
        <w:tc>
          <w:tcPr>
            <w:tcW w:w="360" w:type="dxa"/>
            <w:vAlign w:val="center"/>
          </w:tcPr>
          <w:p w14:paraId="3AB669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67FF95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4AA92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138</w:t>
            </w:r>
          </w:p>
        </w:tc>
        <w:tc>
          <w:tcPr>
            <w:tcW w:w="1892" w:type="dxa"/>
            <w:vAlign w:val="center"/>
            <w:hideMark/>
          </w:tcPr>
          <w:p w14:paraId="264820E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14:paraId="3822FF5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Քարաշեն գյուղ</w:t>
            </w:r>
          </w:p>
        </w:tc>
        <w:tc>
          <w:tcPr>
            <w:tcW w:w="360" w:type="dxa"/>
            <w:vAlign w:val="center"/>
          </w:tcPr>
          <w:p w14:paraId="31AA294F" w14:textId="77777777" w:rsidR="00F573E1" w:rsidRPr="00E67256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53242049" w14:textId="77777777" w:rsidR="00F573E1" w:rsidRDefault="00F573E1" w:rsidP="00F573E1">
      <w:pPr>
        <w:rPr>
          <w:sz w:val="16"/>
          <w:szCs w:val="16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2BF77FCA" w14:textId="77777777" w:rsidR="00F573E1" w:rsidRPr="00975278" w:rsidRDefault="00F573E1" w:rsidP="00F573E1">
      <w:pPr>
        <w:rPr>
          <w:sz w:val="16"/>
          <w:szCs w:val="16"/>
        </w:rPr>
      </w:pPr>
      <w:r w:rsidRPr="00975278">
        <w:rPr>
          <w:sz w:val="16"/>
          <w:szCs w:val="16"/>
        </w:rPr>
        <w:t> </w:t>
      </w:r>
    </w:p>
    <w:p w14:paraId="50EE381B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</w:pPr>
    </w:p>
    <w:p w14:paraId="5DEB47D6" w14:textId="77777777" w:rsidR="00F573E1" w:rsidRDefault="00F573E1" w:rsidP="00F573E1">
      <w:pPr>
        <w:spacing w:line="192" w:lineRule="auto"/>
        <w:jc w:val="center"/>
        <w:rPr>
          <w:b/>
          <w:bCs/>
          <w:sz w:val="16"/>
          <w:szCs w:val="16"/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space="720"/>
        </w:sectPr>
      </w:pPr>
    </w:p>
    <w:tbl>
      <w:tblPr>
        <w:tblW w:w="5332" w:type="pct"/>
        <w:tblCellSpacing w:w="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895"/>
        <w:gridCol w:w="1857"/>
        <w:gridCol w:w="38"/>
        <w:gridCol w:w="362"/>
      </w:tblGrid>
      <w:tr w:rsidR="00F573E1" w:rsidRPr="00F573E1" w14:paraId="124DC358" w14:textId="77777777" w:rsidTr="00161F83">
        <w:trPr>
          <w:tblCellSpacing w:w="0" w:type="dxa"/>
        </w:trPr>
        <w:tc>
          <w:tcPr>
            <w:tcW w:w="4596" w:type="dxa"/>
            <w:gridSpan w:val="5"/>
            <w:vAlign w:val="center"/>
          </w:tcPr>
          <w:p w14:paraId="262FC964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Վայոց Ձորի մարզ</w:t>
            </w:r>
          </w:p>
        </w:tc>
      </w:tr>
      <w:tr w:rsidR="00F573E1" w:rsidRPr="00F573E1" w14:paraId="6F965390" w14:textId="77777777" w:rsidTr="00161F83">
        <w:trPr>
          <w:trHeight w:val="467"/>
          <w:tblCellSpacing w:w="0" w:type="dxa"/>
        </w:trPr>
        <w:tc>
          <w:tcPr>
            <w:tcW w:w="452" w:type="dxa"/>
            <w:vAlign w:val="center"/>
          </w:tcPr>
          <w:p w14:paraId="4C4BBB6B" w14:textId="77777777" w:rsidR="00F573E1" w:rsidRPr="00F573E1" w:rsidRDefault="00F573E1" w:rsidP="00C857F8">
            <w:pPr>
              <w:ind w:left="-129" w:firstLine="2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1061D76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Համայնքի անվանումը</w:t>
            </w:r>
          </w:p>
        </w:tc>
        <w:tc>
          <w:tcPr>
            <w:tcW w:w="1892" w:type="dxa"/>
            <w:gridSpan w:val="2"/>
          </w:tcPr>
          <w:p w14:paraId="14917AF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b/>
                <w:bCs/>
                <w:i/>
                <w:sz w:val="16"/>
                <w:szCs w:val="16"/>
                <w:lang w:val="hy-AM"/>
              </w:rPr>
              <w:t>Բնակավայրի անվանումը</w:t>
            </w:r>
          </w:p>
        </w:tc>
        <w:tc>
          <w:tcPr>
            <w:tcW w:w="360" w:type="dxa"/>
            <w:vAlign w:val="center"/>
          </w:tcPr>
          <w:p w14:paraId="2C2702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63EE2A9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510AE5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BFC9F7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Եղեգնաձոր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57E4EB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Եղեգնաձոր քաղաք</w:t>
            </w:r>
          </w:p>
        </w:tc>
        <w:tc>
          <w:tcPr>
            <w:tcW w:w="360" w:type="dxa"/>
            <w:vAlign w:val="center"/>
          </w:tcPr>
          <w:p w14:paraId="199E2B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A202E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E5A6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7F2797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Ջերմուկ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CE16B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Ջերմուկ քաղաք</w:t>
            </w:r>
          </w:p>
        </w:tc>
        <w:tc>
          <w:tcPr>
            <w:tcW w:w="360" w:type="dxa"/>
            <w:vAlign w:val="center"/>
          </w:tcPr>
          <w:p w14:paraId="5EF2833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604DC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56D4F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103457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30CBE0F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Գնդեվազ գյուղ </w:t>
            </w:r>
          </w:p>
        </w:tc>
        <w:tc>
          <w:tcPr>
            <w:tcW w:w="360" w:type="dxa"/>
            <w:vAlign w:val="center"/>
          </w:tcPr>
          <w:p w14:paraId="5AE41E0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29773D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593B7D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5F00549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ABA52D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Կարմրաշեն գյուղ</w:t>
            </w:r>
          </w:p>
        </w:tc>
        <w:tc>
          <w:tcPr>
            <w:tcW w:w="360" w:type="dxa"/>
            <w:vAlign w:val="center"/>
          </w:tcPr>
          <w:p w14:paraId="4908D3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DAE0D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74418C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4A779F7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A2DD798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Կեչուտ գյուղ</w:t>
            </w:r>
          </w:p>
        </w:tc>
        <w:tc>
          <w:tcPr>
            <w:tcW w:w="360" w:type="dxa"/>
            <w:vAlign w:val="center"/>
          </w:tcPr>
          <w:p w14:paraId="7BB4DE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D65D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BF108B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28E79E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8B3E9E5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Հերհեր գյուղ</w:t>
            </w:r>
          </w:p>
        </w:tc>
        <w:tc>
          <w:tcPr>
            <w:tcW w:w="360" w:type="dxa"/>
            <w:vAlign w:val="center"/>
          </w:tcPr>
          <w:p w14:paraId="0920DD4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68EB45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6D501C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44B2FF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Վայք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206458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Վայք քաղաք</w:t>
            </w:r>
          </w:p>
        </w:tc>
        <w:tc>
          <w:tcPr>
            <w:tcW w:w="360" w:type="dxa"/>
            <w:vAlign w:val="center"/>
          </w:tcPr>
          <w:p w14:paraId="65A6AE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E6D558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BAA457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7E373B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7F908B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Ազատեկ գյուղ</w:t>
            </w:r>
          </w:p>
        </w:tc>
        <w:tc>
          <w:tcPr>
            <w:tcW w:w="360" w:type="dxa"/>
            <w:vAlign w:val="center"/>
          </w:tcPr>
          <w:p w14:paraId="17D0C04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F4A5B2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377384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0FB67E3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713F07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Արին գյուղ</w:t>
            </w:r>
          </w:p>
        </w:tc>
        <w:tc>
          <w:tcPr>
            <w:tcW w:w="360" w:type="dxa"/>
            <w:vAlign w:val="center"/>
          </w:tcPr>
          <w:p w14:paraId="02FC2C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014E7C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2971E5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7A73CB2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746091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Զեդեա գյուղ</w:t>
            </w:r>
          </w:p>
        </w:tc>
        <w:tc>
          <w:tcPr>
            <w:tcW w:w="360" w:type="dxa"/>
            <w:vAlign w:val="center"/>
          </w:tcPr>
          <w:p w14:paraId="64D87BD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B1B9E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D0CF8B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15AD5CA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6C7DE3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Հորադիս գյուղ</w:t>
            </w:r>
          </w:p>
        </w:tc>
        <w:tc>
          <w:tcPr>
            <w:tcW w:w="360" w:type="dxa"/>
            <w:vAlign w:val="center"/>
          </w:tcPr>
          <w:p w14:paraId="2CA4A74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D8434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4351FA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550CB3A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3558B1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Փոռ գյուղ</w:t>
            </w:r>
          </w:p>
        </w:tc>
        <w:tc>
          <w:tcPr>
            <w:tcW w:w="360" w:type="dxa"/>
            <w:vAlign w:val="center"/>
          </w:tcPr>
          <w:p w14:paraId="63C53D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903DC3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3993BC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4897245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Արենի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95A49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Արենի գյուղ </w:t>
            </w:r>
          </w:p>
        </w:tc>
        <w:tc>
          <w:tcPr>
            <w:tcW w:w="360" w:type="dxa"/>
            <w:vAlign w:val="center"/>
          </w:tcPr>
          <w:p w14:paraId="47B3D51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56BEDF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4239D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656B30F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C42A1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Ագարակաձոր գյուղ</w:t>
            </w:r>
          </w:p>
        </w:tc>
        <w:tc>
          <w:tcPr>
            <w:tcW w:w="360" w:type="dxa"/>
            <w:vAlign w:val="center"/>
          </w:tcPr>
          <w:p w14:paraId="033CFA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078FD6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89402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513A8C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E2E6F9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Աղավնաձոր</w:t>
            </w:r>
          </w:p>
        </w:tc>
        <w:tc>
          <w:tcPr>
            <w:tcW w:w="360" w:type="dxa"/>
            <w:vAlign w:val="center"/>
          </w:tcPr>
          <w:p w14:paraId="667BA51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498CAC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C9F46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756F822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1E1E10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Արփի գյուղ</w:t>
            </w:r>
          </w:p>
        </w:tc>
        <w:tc>
          <w:tcPr>
            <w:tcW w:w="360" w:type="dxa"/>
            <w:vAlign w:val="center"/>
          </w:tcPr>
          <w:p w14:paraId="61827393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287BA4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4A8489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6F51B2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41F62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Ամաղու գյուղ</w:t>
            </w:r>
          </w:p>
        </w:tc>
        <w:tc>
          <w:tcPr>
            <w:tcW w:w="360" w:type="dxa"/>
            <w:vAlign w:val="center"/>
          </w:tcPr>
          <w:p w14:paraId="130A706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383B7D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01DD8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E9B820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ED8B44A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Գնիշիկ գյուղ</w:t>
            </w:r>
          </w:p>
        </w:tc>
        <w:tc>
          <w:tcPr>
            <w:tcW w:w="360" w:type="dxa"/>
            <w:vAlign w:val="center"/>
          </w:tcPr>
          <w:p w14:paraId="3A8962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C9D39C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3147A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0972F4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2FEA86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Ելփին գյուղ</w:t>
            </w:r>
          </w:p>
        </w:tc>
        <w:tc>
          <w:tcPr>
            <w:tcW w:w="360" w:type="dxa"/>
            <w:vAlign w:val="center"/>
          </w:tcPr>
          <w:p w14:paraId="4E8FC59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489BE7F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6BF73E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69CDECE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C07776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Խաչիկ գյուղ</w:t>
            </w:r>
          </w:p>
        </w:tc>
        <w:tc>
          <w:tcPr>
            <w:tcW w:w="360" w:type="dxa"/>
            <w:vAlign w:val="center"/>
          </w:tcPr>
          <w:p w14:paraId="657B5C9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60E1B13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01EEA2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5D0920C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23B208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Մոզրով գյուղ</w:t>
            </w:r>
          </w:p>
        </w:tc>
        <w:tc>
          <w:tcPr>
            <w:tcW w:w="360" w:type="dxa"/>
            <w:vAlign w:val="center"/>
          </w:tcPr>
          <w:p w14:paraId="715B914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949A05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D57F25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41F8639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110B6D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Չիվա գյուղ</w:t>
            </w:r>
          </w:p>
        </w:tc>
        <w:tc>
          <w:tcPr>
            <w:tcW w:w="360" w:type="dxa"/>
            <w:vAlign w:val="center"/>
          </w:tcPr>
          <w:p w14:paraId="29428DE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2156694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8982A6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209E94E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EC2DDDE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Ռինդ գյուղ</w:t>
            </w:r>
          </w:p>
        </w:tc>
        <w:tc>
          <w:tcPr>
            <w:tcW w:w="360" w:type="dxa"/>
            <w:vAlign w:val="center"/>
          </w:tcPr>
          <w:p w14:paraId="14C6953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711D494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B11483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10B6E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Գլաձոր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E9F96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Գլաձոր գյուղ </w:t>
            </w:r>
          </w:p>
        </w:tc>
        <w:tc>
          <w:tcPr>
            <w:tcW w:w="360" w:type="dxa"/>
            <w:vAlign w:val="center"/>
          </w:tcPr>
          <w:p w14:paraId="6B4BD40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56FDBF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21508E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5C038FA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FAA348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Գետափ գյուղ</w:t>
            </w:r>
          </w:p>
        </w:tc>
        <w:tc>
          <w:tcPr>
            <w:tcW w:w="360" w:type="dxa"/>
            <w:vAlign w:val="center"/>
          </w:tcPr>
          <w:p w14:paraId="0FAD465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D49465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F561E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15EB14D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68AA4E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Վերնաշեն գյուղ</w:t>
            </w:r>
          </w:p>
        </w:tc>
        <w:tc>
          <w:tcPr>
            <w:tcW w:w="360" w:type="dxa"/>
            <w:vAlign w:val="center"/>
          </w:tcPr>
          <w:p w14:paraId="3FE4882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C9901D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F1B8A1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1E8C4C3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Զառիթափ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754FA5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Զառիթափ գյուղ </w:t>
            </w:r>
          </w:p>
        </w:tc>
        <w:tc>
          <w:tcPr>
            <w:tcW w:w="360" w:type="dxa"/>
            <w:vAlign w:val="center"/>
          </w:tcPr>
          <w:p w14:paraId="621437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AFF5C4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4E99D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214C415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5749562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Ախտա գյուղ</w:t>
            </w:r>
          </w:p>
        </w:tc>
        <w:tc>
          <w:tcPr>
            <w:tcW w:w="360" w:type="dxa"/>
            <w:vAlign w:val="center"/>
          </w:tcPr>
          <w:p w14:paraId="6493891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01544C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83BB4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5B36D9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F7F8CC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Արտավան գյուղ</w:t>
            </w:r>
          </w:p>
        </w:tc>
        <w:tc>
          <w:tcPr>
            <w:tcW w:w="360" w:type="dxa"/>
            <w:vAlign w:val="center"/>
          </w:tcPr>
          <w:p w14:paraId="1B4779B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EB700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AFBBA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5621C8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914EDD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Բարձրունի գյուղ</w:t>
            </w:r>
          </w:p>
        </w:tc>
        <w:tc>
          <w:tcPr>
            <w:tcW w:w="360" w:type="dxa"/>
            <w:vAlign w:val="center"/>
          </w:tcPr>
          <w:p w14:paraId="62F49B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9ACF12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F3556E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4C544C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913A06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Գոմք գյուղ</w:t>
            </w:r>
          </w:p>
        </w:tc>
        <w:tc>
          <w:tcPr>
            <w:tcW w:w="360" w:type="dxa"/>
            <w:vAlign w:val="center"/>
          </w:tcPr>
          <w:p w14:paraId="60FE5FC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A124BC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AACC7F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718094F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CE09F9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Խնձորուտ գյուղ</w:t>
            </w:r>
          </w:p>
        </w:tc>
        <w:tc>
          <w:tcPr>
            <w:tcW w:w="360" w:type="dxa"/>
            <w:vAlign w:val="center"/>
          </w:tcPr>
          <w:p w14:paraId="0056B96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72E0E1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AF2CC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5F9FB23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C8614CC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Կապույտ գյուղ</w:t>
            </w:r>
          </w:p>
        </w:tc>
        <w:tc>
          <w:tcPr>
            <w:tcW w:w="360" w:type="dxa"/>
            <w:vAlign w:val="center"/>
          </w:tcPr>
          <w:p w14:paraId="0ED89D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CA7C1D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CE06A0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385002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07BF927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Մարտիրոս գյուղ</w:t>
            </w:r>
          </w:p>
        </w:tc>
        <w:tc>
          <w:tcPr>
            <w:tcW w:w="360" w:type="dxa"/>
            <w:vAlign w:val="center"/>
          </w:tcPr>
          <w:p w14:paraId="5F12508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3A28FFE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AC3AEB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301388D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87657F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Նոր Ազնաբերդ գյուղ</w:t>
            </w:r>
          </w:p>
        </w:tc>
        <w:tc>
          <w:tcPr>
            <w:tcW w:w="360" w:type="dxa"/>
            <w:vAlign w:val="center"/>
          </w:tcPr>
          <w:p w14:paraId="6F192B6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AA69B0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E7AD61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49733F5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552AFEB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Ուղեձոր գյուղ</w:t>
            </w:r>
          </w:p>
        </w:tc>
        <w:tc>
          <w:tcPr>
            <w:tcW w:w="360" w:type="dxa"/>
            <w:vAlign w:val="center"/>
          </w:tcPr>
          <w:p w14:paraId="3033C21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3AF6F2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0A563A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23ECA19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7FEC50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Սարավան գյուղ</w:t>
            </w:r>
          </w:p>
        </w:tc>
        <w:tc>
          <w:tcPr>
            <w:tcW w:w="360" w:type="dxa"/>
            <w:vAlign w:val="center"/>
          </w:tcPr>
          <w:p w14:paraId="13D8EA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D4C828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47D42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6AA2C3B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13B44E3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Սերս գյուղ</w:t>
            </w:r>
          </w:p>
        </w:tc>
        <w:tc>
          <w:tcPr>
            <w:tcW w:w="360" w:type="dxa"/>
            <w:vAlign w:val="center"/>
          </w:tcPr>
          <w:p w14:paraId="59CE602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34B41FD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B3854B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1B173B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Մալիշկա 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55999C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Մալիշկա գյուղ </w:t>
            </w:r>
          </w:p>
        </w:tc>
        <w:tc>
          <w:tcPr>
            <w:tcW w:w="360" w:type="dxa"/>
            <w:vAlign w:val="center"/>
          </w:tcPr>
          <w:p w14:paraId="396DC5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3A1561B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392F56E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6826E85D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Եղեգիս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37AD13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Շատին գյուղ</w:t>
            </w:r>
          </w:p>
        </w:tc>
        <w:tc>
          <w:tcPr>
            <w:tcW w:w="360" w:type="dxa"/>
            <w:vAlign w:val="center"/>
          </w:tcPr>
          <w:p w14:paraId="05E314C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5DC54059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F714A0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083126D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0ABC019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Աղնջաձոր գյուղ</w:t>
            </w:r>
          </w:p>
        </w:tc>
        <w:tc>
          <w:tcPr>
            <w:tcW w:w="360" w:type="dxa"/>
            <w:vAlign w:val="center"/>
          </w:tcPr>
          <w:p w14:paraId="37F56F8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CABF9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342852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59FAF5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BA6ECF6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Արատես գյուղ</w:t>
            </w:r>
          </w:p>
        </w:tc>
        <w:tc>
          <w:tcPr>
            <w:tcW w:w="360" w:type="dxa"/>
            <w:vAlign w:val="center"/>
          </w:tcPr>
          <w:p w14:paraId="1DDD44F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3DD82E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C97EBF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6B43968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AF29D60" w14:textId="77777777" w:rsidR="00F573E1" w:rsidRPr="00F573E1" w:rsidRDefault="00F573E1" w:rsidP="00C857F8">
            <w:pPr>
              <w:spacing w:before="100" w:beforeAutospacing="1" w:after="100" w:afterAutospacing="1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Արտաբույնք գյուղ</w:t>
            </w:r>
          </w:p>
        </w:tc>
        <w:tc>
          <w:tcPr>
            <w:tcW w:w="360" w:type="dxa"/>
            <w:vAlign w:val="center"/>
          </w:tcPr>
          <w:p w14:paraId="688C27B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5D1495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3F2F04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59F93F1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9F556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Գետիկվանք գյուղ</w:t>
            </w:r>
          </w:p>
        </w:tc>
        <w:tc>
          <w:tcPr>
            <w:tcW w:w="360" w:type="dxa"/>
            <w:vAlign w:val="center"/>
          </w:tcPr>
          <w:p w14:paraId="640458D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99CFCE5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18F72D2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5D8CF56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03AE88D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Գողթանիկ գյուղ</w:t>
            </w:r>
          </w:p>
        </w:tc>
        <w:tc>
          <w:tcPr>
            <w:tcW w:w="360" w:type="dxa"/>
            <w:vAlign w:val="center"/>
          </w:tcPr>
          <w:p w14:paraId="59C5857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D34182A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669EA38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6EF5213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D079E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Եղեգիս գյուղ</w:t>
            </w:r>
          </w:p>
        </w:tc>
        <w:tc>
          <w:tcPr>
            <w:tcW w:w="360" w:type="dxa"/>
            <w:vAlign w:val="center"/>
          </w:tcPr>
          <w:p w14:paraId="385B9A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017B88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8FBD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1F6A90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625E06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Թառաթումբ գյուղ</w:t>
            </w:r>
          </w:p>
        </w:tc>
        <w:tc>
          <w:tcPr>
            <w:tcW w:w="360" w:type="dxa"/>
            <w:vAlign w:val="center"/>
          </w:tcPr>
          <w:p w14:paraId="061F7FE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D80A722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223C7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6B75AED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1CC05F5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Կալասար գյուղ</w:t>
            </w:r>
          </w:p>
        </w:tc>
        <w:tc>
          <w:tcPr>
            <w:tcW w:w="360" w:type="dxa"/>
            <w:vAlign w:val="center"/>
          </w:tcPr>
          <w:p w14:paraId="1B17721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958B31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7B98A7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2A6B602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455C1C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Հերմոն գյուղ</w:t>
            </w:r>
          </w:p>
        </w:tc>
        <w:tc>
          <w:tcPr>
            <w:tcW w:w="360" w:type="dxa"/>
            <w:vAlign w:val="center"/>
          </w:tcPr>
          <w:p w14:paraId="18F75C1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2B2BE7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809BB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0870E23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DA41F9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Հորբատեղ գյուղ</w:t>
            </w:r>
          </w:p>
        </w:tc>
        <w:tc>
          <w:tcPr>
            <w:tcW w:w="360" w:type="dxa"/>
            <w:vAlign w:val="center"/>
          </w:tcPr>
          <w:p w14:paraId="4C5BDC9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7FC41F3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24037F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34AF490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4390A28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Հորս գյուղ</w:t>
            </w:r>
          </w:p>
        </w:tc>
        <w:tc>
          <w:tcPr>
            <w:tcW w:w="360" w:type="dxa"/>
            <w:vAlign w:val="center"/>
          </w:tcPr>
          <w:p w14:paraId="1EB6DB0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0D7439C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537AF4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2F11EB6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5D81A6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Սալլի գյուղ</w:t>
            </w:r>
          </w:p>
        </w:tc>
        <w:tc>
          <w:tcPr>
            <w:tcW w:w="360" w:type="dxa"/>
            <w:vAlign w:val="center"/>
          </w:tcPr>
          <w:p w14:paraId="51DFC6B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23CEDD6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2D49651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73B78CF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63A73A9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Սևաժայռ գյուղ</w:t>
            </w:r>
          </w:p>
        </w:tc>
        <w:tc>
          <w:tcPr>
            <w:tcW w:w="360" w:type="dxa"/>
            <w:vAlign w:val="center"/>
          </w:tcPr>
          <w:p w14:paraId="217EA2E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72C83B8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467CE3C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403A927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2210FAC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Վարդահովիտ գյուղ</w:t>
            </w:r>
          </w:p>
        </w:tc>
        <w:tc>
          <w:tcPr>
            <w:tcW w:w="360" w:type="dxa"/>
            <w:vAlign w:val="center"/>
          </w:tcPr>
          <w:p w14:paraId="007081B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853E8DF" w14:textId="77777777" w:rsidTr="00161F83">
        <w:trPr>
          <w:tblCellSpacing w:w="0" w:type="dxa"/>
        </w:trPr>
        <w:tc>
          <w:tcPr>
            <w:tcW w:w="452" w:type="dxa"/>
            <w:vAlign w:val="center"/>
          </w:tcPr>
          <w:p w14:paraId="01C625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29A9D2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92" w:type="dxa"/>
            <w:gridSpan w:val="2"/>
            <w:vAlign w:val="center"/>
            <w:hideMark/>
          </w:tcPr>
          <w:p w14:paraId="7304586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Քարագլուխ գյուղ</w:t>
            </w:r>
          </w:p>
        </w:tc>
        <w:tc>
          <w:tcPr>
            <w:tcW w:w="360" w:type="dxa"/>
            <w:vAlign w:val="center"/>
          </w:tcPr>
          <w:p w14:paraId="08BFFCD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BC3AC17" w14:textId="77777777" w:rsidTr="00161F83">
        <w:trPr>
          <w:tblCellSpacing w:w="0" w:type="dxa"/>
        </w:trPr>
        <w:tc>
          <w:tcPr>
            <w:tcW w:w="4596" w:type="dxa"/>
            <w:gridSpan w:val="5"/>
            <w:vAlign w:val="center"/>
          </w:tcPr>
          <w:p w14:paraId="56199D42" w14:textId="77777777" w:rsidR="00161F83" w:rsidRDefault="00161F83" w:rsidP="00C857F8">
            <w:pPr>
              <w:spacing w:line="192" w:lineRule="auto"/>
              <w:jc w:val="center"/>
              <w:rPr>
                <w:rFonts w:ascii="Sylfaen" w:hAnsi="Sylfaen" w:cs="Calibri"/>
                <w:sz w:val="16"/>
                <w:szCs w:val="16"/>
                <w:lang w:val="hy-AM"/>
              </w:rPr>
            </w:pPr>
          </w:p>
          <w:p w14:paraId="2FB2DC8C" w14:textId="77777777" w:rsidR="00F573E1" w:rsidRPr="00F573E1" w:rsidRDefault="00F573E1" w:rsidP="00C857F8">
            <w:pPr>
              <w:spacing w:line="192" w:lineRule="auto"/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val="hy-AM"/>
              </w:rPr>
            </w:pPr>
            <w:r w:rsidRPr="00F573E1">
              <w:rPr>
                <w:rFonts w:ascii="Calibri" w:hAnsi="Calibri" w:cs="Calibri"/>
                <w:sz w:val="16"/>
                <w:szCs w:val="16"/>
                <w:lang w:val="hy-AM"/>
              </w:rPr>
              <w:t> </w:t>
            </w:r>
            <w:r w:rsidRPr="00193DC0">
              <w:rPr>
                <w:rFonts w:ascii="GHEA Grapalat" w:hAnsi="GHEA Grapalat"/>
                <w:b/>
                <w:bCs/>
                <w:sz w:val="18"/>
                <w:szCs w:val="16"/>
                <w:lang w:val="hy-AM"/>
              </w:rPr>
              <w:t>Տավուշի մարզ</w:t>
            </w:r>
          </w:p>
        </w:tc>
      </w:tr>
      <w:tr w:rsidR="00F573E1" w:rsidRPr="00F573E1" w14:paraId="5D353F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ADE84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№</w:t>
            </w:r>
          </w:p>
        </w:tc>
        <w:tc>
          <w:tcPr>
            <w:tcW w:w="1892" w:type="dxa"/>
          </w:tcPr>
          <w:p w14:paraId="56B4408F" w14:textId="77777777" w:rsidR="00F573E1" w:rsidRPr="006641E2" w:rsidRDefault="00F573E1" w:rsidP="00C857F8">
            <w:pPr>
              <w:ind w:left="43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6641E2">
              <w:rPr>
                <w:rFonts w:ascii="GHEA Grapalat" w:hAnsi="GHEA Grapalat"/>
                <w:b/>
                <w:i/>
                <w:sz w:val="16"/>
                <w:szCs w:val="16"/>
              </w:rPr>
              <w:t>Համայնքի անվանումը</w:t>
            </w:r>
          </w:p>
        </w:tc>
        <w:tc>
          <w:tcPr>
            <w:tcW w:w="1854" w:type="dxa"/>
          </w:tcPr>
          <w:p w14:paraId="5C1D8F3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Բնակավայրերի անվանումը</w:t>
            </w:r>
          </w:p>
        </w:tc>
        <w:tc>
          <w:tcPr>
            <w:tcW w:w="399" w:type="dxa"/>
            <w:gridSpan w:val="2"/>
            <w:vAlign w:val="center"/>
          </w:tcPr>
          <w:p w14:paraId="750BB540" w14:textId="77777777" w:rsidR="00F573E1" w:rsidRPr="00F573E1" w:rsidRDefault="00F573E1" w:rsidP="00C857F8">
            <w:pPr>
              <w:ind w:left="-337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573E1" w:rsidRPr="00F573E1" w14:paraId="4B53865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D7B6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1485BA2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Իջևան</w:t>
            </w:r>
          </w:p>
        </w:tc>
        <w:tc>
          <w:tcPr>
            <w:tcW w:w="1854" w:type="dxa"/>
            <w:vAlign w:val="center"/>
            <w:hideMark/>
          </w:tcPr>
          <w:p w14:paraId="6942E2B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Իջևան քաղաք</w:t>
            </w:r>
          </w:p>
        </w:tc>
        <w:tc>
          <w:tcPr>
            <w:tcW w:w="399" w:type="dxa"/>
            <w:gridSpan w:val="2"/>
            <w:vAlign w:val="center"/>
          </w:tcPr>
          <w:p w14:paraId="4601BA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F6996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56787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892" w:type="dxa"/>
            <w:vAlign w:val="center"/>
            <w:hideMark/>
          </w:tcPr>
          <w:p w14:paraId="3657A56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B70264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Ազատամուտ գյուղ</w:t>
            </w:r>
          </w:p>
        </w:tc>
        <w:tc>
          <w:tcPr>
            <w:tcW w:w="399" w:type="dxa"/>
            <w:gridSpan w:val="2"/>
            <w:vAlign w:val="center"/>
          </w:tcPr>
          <w:p w14:paraId="787A03F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C3D85F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E67144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892" w:type="dxa"/>
            <w:vAlign w:val="center"/>
            <w:hideMark/>
          </w:tcPr>
          <w:p w14:paraId="1380B86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C2E7F5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Ակնաղբյուր գյուղ</w:t>
            </w:r>
          </w:p>
        </w:tc>
        <w:tc>
          <w:tcPr>
            <w:tcW w:w="399" w:type="dxa"/>
            <w:gridSpan w:val="2"/>
            <w:vAlign w:val="center"/>
          </w:tcPr>
          <w:p w14:paraId="2ED7EA1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BE8EF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496B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  <w:hideMark/>
          </w:tcPr>
          <w:p w14:paraId="4EB5FF2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70B6E4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Աճարկուտ գյուղ</w:t>
            </w:r>
          </w:p>
        </w:tc>
        <w:tc>
          <w:tcPr>
            <w:tcW w:w="399" w:type="dxa"/>
            <w:gridSpan w:val="2"/>
            <w:vAlign w:val="center"/>
          </w:tcPr>
          <w:p w14:paraId="4C92D9E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69A521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1808DD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  <w:hideMark/>
          </w:tcPr>
          <w:p w14:paraId="3BCDB28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D473EA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Այգեհովիտ գյուղ</w:t>
            </w:r>
          </w:p>
        </w:tc>
        <w:tc>
          <w:tcPr>
            <w:tcW w:w="399" w:type="dxa"/>
            <w:gridSpan w:val="2"/>
            <w:vAlign w:val="center"/>
          </w:tcPr>
          <w:p w14:paraId="113AC4B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3731D8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94CF90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  <w:tc>
          <w:tcPr>
            <w:tcW w:w="1892" w:type="dxa"/>
            <w:vAlign w:val="center"/>
            <w:hideMark/>
          </w:tcPr>
          <w:p w14:paraId="58F9665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2D8F72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Աչաջուր գյուղ</w:t>
            </w:r>
          </w:p>
        </w:tc>
        <w:tc>
          <w:tcPr>
            <w:tcW w:w="399" w:type="dxa"/>
            <w:gridSpan w:val="2"/>
            <w:vAlign w:val="center"/>
          </w:tcPr>
          <w:p w14:paraId="088F105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00A817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24136F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  <w:hideMark/>
          </w:tcPr>
          <w:p w14:paraId="3AE650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0B32BB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Բերքաբեր գյուղ</w:t>
            </w:r>
          </w:p>
        </w:tc>
        <w:tc>
          <w:tcPr>
            <w:tcW w:w="399" w:type="dxa"/>
            <w:gridSpan w:val="2"/>
            <w:vAlign w:val="center"/>
          </w:tcPr>
          <w:p w14:paraId="649FC30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57516C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15B7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  <w:hideMark/>
          </w:tcPr>
          <w:p w14:paraId="723A14A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  <w:r w:rsidRPr="00F573E1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vAlign w:val="center"/>
            <w:hideMark/>
          </w:tcPr>
          <w:p w14:paraId="393861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Գանձաքար գյուղ</w:t>
            </w:r>
          </w:p>
        </w:tc>
        <w:tc>
          <w:tcPr>
            <w:tcW w:w="399" w:type="dxa"/>
            <w:gridSpan w:val="2"/>
            <w:vAlign w:val="center"/>
          </w:tcPr>
          <w:p w14:paraId="42F3FE7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6967F2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7F6E4E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  <w:hideMark/>
          </w:tcPr>
          <w:p w14:paraId="75B9006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5518B5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Գետահովիտ գյուղ</w:t>
            </w:r>
          </w:p>
        </w:tc>
        <w:tc>
          <w:tcPr>
            <w:tcW w:w="399" w:type="dxa"/>
            <w:gridSpan w:val="2"/>
            <w:vAlign w:val="center"/>
          </w:tcPr>
          <w:p w14:paraId="345B88A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94D142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697F69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10</w:t>
            </w:r>
          </w:p>
        </w:tc>
        <w:tc>
          <w:tcPr>
            <w:tcW w:w="1892" w:type="dxa"/>
            <w:vAlign w:val="center"/>
            <w:hideMark/>
          </w:tcPr>
          <w:p w14:paraId="4EDCFF3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F3899F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Դիտավան գյուղ</w:t>
            </w:r>
          </w:p>
        </w:tc>
        <w:tc>
          <w:tcPr>
            <w:tcW w:w="399" w:type="dxa"/>
            <w:gridSpan w:val="2"/>
            <w:vAlign w:val="center"/>
          </w:tcPr>
          <w:p w14:paraId="09771AD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382E3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D0AED8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11</w:t>
            </w:r>
          </w:p>
        </w:tc>
        <w:tc>
          <w:tcPr>
            <w:tcW w:w="1892" w:type="dxa"/>
            <w:vAlign w:val="center"/>
            <w:hideMark/>
          </w:tcPr>
          <w:p w14:paraId="0747AB04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37870C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Ենոքավան գյուղ</w:t>
            </w:r>
          </w:p>
        </w:tc>
        <w:tc>
          <w:tcPr>
            <w:tcW w:w="399" w:type="dxa"/>
            <w:gridSpan w:val="2"/>
            <w:vAlign w:val="center"/>
          </w:tcPr>
          <w:p w14:paraId="1E8C32B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01A61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F63A46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12</w:t>
            </w:r>
          </w:p>
        </w:tc>
        <w:tc>
          <w:tcPr>
            <w:tcW w:w="1892" w:type="dxa"/>
            <w:vAlign w:val="center"/>
            <w:hideMark/>
          </w:tcPr>
          <w:p w14:paraId="3CA7DCF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ED5A54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Լուսահովիտ գյուղ</w:t>
            </w:r>
          </w:p>
        </w:tc>
        <w:tc>
          <w:tcPr>
            <w:tcW w:w="399" w:type="dxa"/>
            <w:gridSpan w:val="2"/>
            <w:vAlign w:val="center"/>
          </w:tcPr>
          <w:p w14:paraId="3531BC8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62706AA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F2BCD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13</w:t>
            </w:r>
          </w:p>
        </w:tc>
        <w:tc>
          <w:tcPr>
            <w:tcW w:w="1892" w:type="dxa"/>
            <w:vAlign w:val="center"/>
            <w:hideMark/>
          </w:tcPr>
          <w:p w14:paraId="6E8942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2D412D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Լուսաձոր գյուղ</w:t>
            </w:r>
          </w:p>
        </w:tc>
        <w:tc>
          <w:tcPr>
            <w:tcW w:w="399" w:type="dxa"/>
            <w:gridSpan w:val="2"/>
            <w:vAlign w:val="center"/>
          </w:tcPr>
          <w:p w14:paraId="3CE41C8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093EC1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37744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14</w:t>
            </w:r>
          </w:p>
        </w:tc>
        <w:tc>
          <w:tcPr>
            <w:tcW w:w="1892" w:type="dxa"/>
            <w:vAlign w:val="center"/>
            <w:hideMark/>
          </w:tcPr>
          <w:p w14:paraId="5473F34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F48A27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Խաշթառակ գյուղ</w:t>
            </w:r>
          </w:p>
        </w:tc>
        <w:tc>
          <w:tcPr>
            <w:tcW w:w="399" w:type="dxa"/>
            <w:gridSpan w:val="2"/>
            <w:vAlign w:val="center"/>
          </w:tcPr>
          <w:p w14:paraId="208D878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458B7D0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D486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15</w:t>
            </w:r>
          </w:p>
        </w:tc>
        <w:tc>
          <w:tcPr>
            <w:tcW w:w="1892" w:type="dxa"/>
            <w:vAlign w:val="center"/>
            <w:hideMark/>
          </w:tcPr>
          <w:p w14:paraId="752738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CB429D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Ծաղկավան (Իջևանի շրջ.) գյուղ</w:t>
            </w:r>
          </w:p>
        </w:tc>
        <w:tc>
          <w:tcPr>
            <w:tcW w:w="399" w:type="dxa"/>
            <w:gridSpan w:val="2"/>
            <w:vAlign w:val="center"/>
          </w:tcPr>
          <w:p w14:paraId="26B6F81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68D1AE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A9093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16</w:t>
            </w:r>
          </w:p>
        </w:tc>
        <w:tc>
          <w:tcPr>
            <w:tcW w:w="1892" w:type="dxa"/>
            <w:vAlign w:val="center"/>
            <w:hideMark/>
          </w:tcPr>
          <w:p w14:paraId="4777C0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811E2D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Կայան գյուղ</w:t>
            </w:r>
          </w:p>
        </w:tc>
        <w:tc>
          <w:tcPr>
            <w:tcW w:w="399" w:type="dxa"/>
            <w:gridSpan w:val="2"/>
            <w:vAlign w:val="center"/>
          </w:tcPr>
          <w:p w14:paraId="4139195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B87DC3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E4D1D8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17</w:t>
            </w:r>
          </w:p>
        </w:tc>
        <w:tc>
          <w:tcPr>
            <w:tcW w:w="1892" w:type="dxa"/>
            <w:vAlign w:val="center"/>
            <w:hideMark/>
          </w:tcPr>
          <w:p w14:paraId="5F71A9B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687BE4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Կիրանց գյուղ</w:t>
            </w:r>
          </w:p>
        </w:tc>
        <w:tc>
          <w:tcPr>
            <w:tcW w:w="399" w:type="dxa"/>
            <w:gridSpan w:val="2"/>
            <w:vAlign w:val="center"/>
          </w:tcPr>
          <w:p w14:paraId="409A53A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47506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61762A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1892" w:type="dxa"/>
            <w:vAlign w:val="center"/>
            <w:hideMark/>
          </w:tcPr>
          <w:p w14:paraId="6A30572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B8BDBF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Սարիգյուղ գյուղ</w:t>
            </w:r>
          </w:p>
        </w:tc>
        <w:tc>
          <w:tcPr>
            <w:tcW w:w="399" w:type="dxa"/>
            <w:gridSpan w:val="2"/>
            <w:vAlign w:val="center"/>
          </w:tcPr>
          <w:p w14:paraId="1F817A8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7CFCF9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BE58AA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19</w:t>
            </w:r>
          </w:p>
        </w:tc>
        <w:tc>
          <w:tcPr>
            <w:tcW w:w="1892" w:type="dxa"/>
            <w:vAlign w:val="center"/>
            <w:hideMark/>
          </w:tcPr>
          <w:p w14:paraId="10057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D60560A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Սևքար գյուղ</w:t>
            </w:r>
          </w:p>
        </w:tc>
        <w:tc>
          <w:tcPr>
            <w:tcW w:w="399" w:type="dxa"/>
            <w:gridSpan w:val="2"/>
            <w:vAlign w:val="center"/>
          </w:tcPr>
          <w:p w14:paraId="33D1845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8EBBA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A5C55C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20</w:t>
            </w:r>
          </w:p>
        </w:tc>
        <w:tc>
          <w:tcPr>
            <w:tcW w:w="1892" w:type="dxa"/>
            <w:vAlign w:val="center"/>
            <w:hideMark/>
          </w:tcPr>
          <w:p w14:paraId="5352D54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BCC206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Վազաշեն գյուղ</w:t>
            </w:r>
          </w:p>
        </w:tc>
        <w:tc>
          <w:tcPr>
            <w:tcW w:w="399" w:type="dxa"/>
            <w:gridSpan w:val="2"/>
            <w:vAlign w:val="center"/>
          </w:tcPr>
          <w:p w14:paraId="510366E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8FA62E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0C2B1F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21</w:t>
            </w:r>
          </w:p>
        </w:tc>
        <w:tc>
          <w:tcPr>
            <w:tcW w:w="1892" w:type="dxa"/>
            <w:vAlign w:val="center"/>
            <w:hideMark/>
          </w:tcPr>
          <w:p w14:paraId="6831391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Այրում</w:t>
            </w:r>
          </w:p>
        </w:tc>
        <w:tc>
          <w:tcPr>
            <w:tcW w:w="1854" w:type="dxa"/>
            <w:vAlign w:val="center"/>
            <w:hideMark/>
          </w:tcPr>
          <w:p w14:paraId="4367758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Այրում քաղաք</w:t>
            </w:r>
          </w:p>
        </w:tc>
        <w:tc>
          <w:tcPr>
            <w:tcW w:w="399" w:type="dxa"/>
            <w:gridSpan w:val="2"/>
            <w:vAlign w:val="center"/>
          </w:tcPr>
          <w:p w14:paraId="73149D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14A0C37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8B257B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22</w:t>
            </w:r>
          </w:p>
        </w:tc>
        <w:tc>
          <w:tcPr>
            <w:tcW w:w="1892" w:type="dxa"/>
            <w:vAlign w:val="center"/>
            <w:hideMark/>
          </w:tcPr>
          <w:p w14:paraId="2CDB1EA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D33E87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Արճիս գյուղ</w:t>
            </w:r>
          </w:p>
        </w:tc>
        <w:tc>
          <w:tcPr>
            <w:tcW w:w="399" w:type="dxa"/>
            <w:gridSpan w:val="2"/>
            <w:vAlign w:val="center"/>
          </w:tcPr>
          <w:p w14:paraId="7B69604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AC2807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67877E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23</w:t>
            </w:r>
          </w:p>
        </w:tc>
        <w:tc>
          <w:tcPr>
            <w:tcW w:w="1892" w:type="dxa"/>
            <w:vAlign w:val="center"/>
            <w:hideMark/>
          </w:tcPr>
          <w:p w14:paraId="069E10C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78F5523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Բագրատաշեն գյուղ</w:t>
            </w:r>
          </w:p>
        </w:tc>
        <w:tc>
          <w:tcPr>
            <w:tcW w:w="399" w:type="dxa"/>
            <w:gridSpan w:val="2"/>
            <w:vAlign w:val="center"/>
          </w:tcPr>
          <w:p w14:paraId="765FF83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1FB54E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2C651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24</w:t>
            </w:r>
          </w:p>
        </w:tc>
        <w:tc>
          <w:tcPr>
            <w:tcW w:w="1892" w:type="dxa"/>
            <w:vAlign w:val="center"/>
            <w:hideMark/>
          </w:tcPr>
          <w:p w14:paraId="3D4014F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E71BEE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Դեբեդավան գյուղ</w:t>
            </w:r>
          </w:p>
        </w:tc>
        <w:tc>
          <w:tcPr>
            <w:tcW w:w="399" w:type="dxa"/>
            <w:gridSpan w:val="2"/>
            <w:vAlign w:val="center"/>
          </w:tcPr>
          <w:p w14:paraId="4CB6202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89B7B5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1F4DD43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25</w:t>
            </w:r>
          </w:p>
        </w:tc>
        <w:tc>
          <w:tcPr>
            <w:tcW w:w="1892" w:type="dxa"/>
            <w:vAlign w:val="center"/>
            <w:hideMark/>
          </w:tcPr>
          <w:p w14:paraId="49D927C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AD82FB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Դեղձավան գյուղ</w:t>
            </w:r>
          </w:p>
        </w:tc>
        <w:tc>
          <w:tcPr>
            <w:tcW w:w="399" w:type="dxa"/>
            <w:gridSpan w:val="2"/>
            <w:vAlign w:val="center"/>
          </w:tcPr>
          <w:p w14:paraId="42AAAC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CAF263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FD74EE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26</w:t>
            </w:r>
          </w:p>
        </w:tc>
        <w:tc>
          <w:tcPr>
            <w:tcW w:w="1892" w:type="dxa"/>
            <w:vAlign w:val="center"/>
            <w:hideMark/>
          </w:tcPr>
          <w:p w14:paraId="31FC059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C7002F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Լճկաձոր գյուղ</w:t>
            </w:r>
          </w:p>
        </w:tc>
        <w:tc>
          <w:tcPr>
            <w:tcW w:w="399" w:type="dxa"/>
            <w:gridSpan w:val="2"/>
            <w:vAlign w:val="center"/>
          </w:tcPr>
          <w:p w14:paraId="602EC10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8CC425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659160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892" w:type="dxa"/>
            <w:vAlign w:val="center"/>
            <w:hideMark/>
          </w:tcPr>
          <w:p w14:paraId="02AF81B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210C5B1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Հաղթանակ գյուղ</w:t>
            </w:r>
          </w:p>
        </w:tc>
        <w:tc>
          <w:tcPr>
            <w:tcW w:w="399" w:type="dxa"/>
            <w:gridSpan w:val="2"/>
            <w:vAlign w:val="center"/>
          </w:tcPr>
          <w:p w14:paraId="787CDA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2AA0CE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195BF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1892" w:type="dxa"/>
            <w:vAlign w:val="center"/>
            <w:hideMark/>
          </w:tcPr>
          <w:p w14:paraId="0AEA0F9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063D27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Պտղավան գյուղ</w:t>
            </w:r>
          </w:p>
        </w:tc>
        <w:tc>
          <w:tcPr>
            <w:tcW w:w="399" w:type="dxa"/>
            <w:gridSpan w:val="2"/>
            <w:vAlign w:val="center"/>
          </w:tcPr>
          <w:p w14:paraId="208E003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D8D461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0BEB19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29</w:t>
            </w:r>
          </w:p>
        </w:tc>
        <w:tc>
          <w:tcPr>
            <w:tcW w:w="1892" w:type="dxa"/>
            <w:vAlign w:val="center"/>
            <w:hideMark/>
          </w:tcPr>
          <w:p w14:paraId="3EB0EC3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Բերդ </w:t>
            </w:r>
          </w:p>
        </w:tc>
        <w:tc>
          <w:tcPr>
            <w:tcW w:w="1854" w:type="dxa"/>
            <w:vAlign w:val="center"/>
            <w:hideMark/>
          </w:tcPr>
          <w:p w14:paraId="2462E7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Բերդ քաղաք</w:t>
            </w:r>
          </w:p>
        </w:tc>
        <w:tc>
          <w:tcPr>
            <w:tcW w:w="399" w:type="dxa"/>
            <w:gridSpan w:val="2"/>
            <w:vAlign w:val="center"/>
          </w:tcPr>
          <w:p w14:paraId="01560F1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B132462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FC783D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30</w:t>
            </w:r>
          </w:p>
        </w:tc>
        <w:tc>
          <w:tcPr>
            <w:tcW w:w="1892" w:type="dxa"/>
            <w:vAlign w:val="center"/>
            <w:hideMark/>
          </w:tcPr>
          <w:p w14:paraId="74193148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5848C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Այգեձոր գյուղ</w:t>
            </w:r>
          </w:p>
        </w:tc>
        <w:tc>
          <w:tcPr>
            <w:tcW w:w="399" w:type="dxa"/>
            <w:gridSpan w:val="2"/>
            <w:vAlign w:val="center"/>
          </w:tcPr>
          <w:p w14:paraId="4900499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26B69A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8677B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31</w:t>
            </w:r>
          </w:p>
        </w:tc>
        <w:tc>
          <w:tcPr>
            <w:tcW w:w="1892" w:type="dxa"/>
            <w:vAlign w:val="center"/>
            <w:hideMark/>
          </w:tcPr>
          <w:p w14:paraId="550803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F81489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Այգեպար գյուղ</w:t>
            </w:r>
          </w:p>
        </w:tc>
        <w:tc>
          <w:tcPr>
            <w:tcW w:w="399" w:type="dxa"/>
            <w:gridSpan w:val="2"/>
            <w:vAlign w:val="center"/>
          </w:tcPr>
          <w:p w14:paraId="0DCA3BF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F2677DE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C09C8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32</w:t>
            </w:r>
          </w:p>
        </w:tc>
        <w:tc>
          <w:tcPr>
            <w:tcW w:w="1892" w:type="dxa"/>
            <w:vAlign w:val="center"/>
            <w:hideMark/>
          </w:tcPr>
          <w:p w14:paraId="3141F31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A175920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Արծվաբերդ գյուղ</w:t>
            </w:r>
          </w:p>
        </w:tc>
        <w:tc>
          <w:tcPr>
            <w:tcW w:w="399" w:type="dxa"/>
            <w:gridSpan w:val="2"/>
            <w:vAlign w:val="center"/>
          </w:tcPr>
          <w:p w14:paraId="7CC2FB0F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2018DDD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1D15E9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33</w:t>
            </w:r>
          </w:p>
        </w:tc>
        <w:tc>
          <w:tcPr>
            <w:tcW w:w="1892" w:type="dxa"/>
            <w:vAlign w:val="center"/>
            <w:hideMark/>
          </w:tcPr>
          <w:p w14:paraId="3826594A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23C399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Իծաքար գյուղ</w:t>
            </w:r>
          </w:p>
        </w:tc>
        <w:tc>
          <w:tcPr>
            <w:tcW w:w="399" w:type="dxa"/>
            <w:gridSpan w:val="2"/>
            <w:vAlign w:val="center"/>
          </w:tcPr>
          <w:p w14:paraId="4B79F0D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E40F8E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5035F5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34</w:t>
            </w:r>
          </w:p>
        </w:tc>
        <w:tc>
          <w:tcPr>
            <w:tcW w:w="1892" w:type="dxa"/>
            <w:vAlign w:val="center"/>
            <w:hideMark/>
          </w:tcPr>
          <w:p w14:paraId="1D6E5FF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E6406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Ծաղկավան (Տաուշի շրջ.) գյուղ</w:t>
            </w:r>
          </w:p>
        </w:tc>
        <w:tc>
          <w:tcPr>
            <w:tcW w:w="399" w:type="dxa"/>
            <w:gridSpan w:val="2"/>
            <w:vAlign w:val="center"/>
          </w:tcPr>
          <w:p w14:paraId="4E5A6E2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F7DA3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D9A9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35</w:t>
            </w:r>
          </w:p>
        </w:tc>
        <w:tc>
          <w:tcPr>
            <w:tcW w:w="1892" w:type="dxa"/>
            <w:vAlign w:val="center"/>
            <w:hideMark/>
          </w:tcPr>
          <w:p w14:paraId="4F2EAA8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C502E5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Մովսես գյուղ</w:t>
            </w:r>
          </w:p>
        </w:tc>
        <w:tc>
          <w:tcPr>
            <w:tcW w:w="399" w:type="dxa"/>
            <w:gridSpan w:val="2"/>
            <w:vAlign w:val="center"/>
          </w:tcPr>
          <w:p w14:paraId="3B0FB0A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452B63E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67B65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1892" w:type="dxa"/>
            <w:vAlign w:val="center"/>
            <w:hideMark/>
          </w:tcPr>
          <w:p w14:paraId="37049E5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73B13A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Նավուր գյուղ</w:t>
            </w:r>
          </w:p>
        </w:tc>
        <w:tc>
          <w:tcPr>
            <w:tcW w:w="399" w:type="dxa"/>
            <w:gridSpan w:val="2"/>
            <w:vAlign w:val="center"/>
          </w:tcPr>
          <w:p w14:paraId="406D88F1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28062F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CA3C93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37</w:t>
            </w:r>
          </w:p>
        </w:tc>
        <w:tc>
          <w:tcPr>
            <w:tcW w:w="1892" w:type="dxa"/>
            <w:vAlign w:val="center"/>
            <w:hideMark/>
          </w:tcPr>
          <w:p w14:paraId="226C17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27DB04B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Ներքին Կարմիր աղբյուր գյուղ</w:t>
            </w:r>
          </w:p>
        </w:tc>
        <w:tc>
          <w:tcPr>
            <w:tcW w:w="399" w:type="dxa"/>
            <w:gridSpan w:val="2"/>
            <w:vAlign w:val="center"/>
          </w:tcPr>
          <w:p w14:paraId="1850E57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9AE836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261A24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38</w:t>
            </w:r>
          </w:p>
        </w:tc>
        <w:tc>
          <w:tcPr>
            <w:tcW w:w="1892" w:type="dxa"/>
            <w:vAlign w:val="center"/>
            <w:hideMark/>
          </w:tcPr>
          <w:p w14:paraId="369B6412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25ADE0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Նորաշեն գյուղ</w:t>
            </w:r>
          </w:p>
        </w:tc>
        <w:tc>
          <w:tcPr>
            <w:tcW w:w="399" w:type="dxa"/>
            <w:gridSpan w:val="2"/>
            <w:vAlign w:val="center"/>
          </w:tcPr>
          <w:p w14:paraId="73059EE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2BFB16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6F4C64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39</w:t>
            </w:r>
          </w:p>
        </w:tc>
        <w:tc>
          <w:tcPr>
            <w:tcW w:w="1892" w:type="dxa"/>
            <w:vAlign w:val="center"/>
            <w:hideMark/>
          </w:tcPr>
          <w:p w14:paraId="2767C89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388370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Չինարի գյուղ</w:t>
            </w:r>
          </w:p>
        </w:tc>
        <w:tc>
          <w:tcPr>
            <w:tcW w:w="399" w:type="dxa"/>
            <w:gridSpan w:val="2"/>
            <w:vAlign w:val="center"/>
          </w:tcPr>
          <w:p w14:paraId="2BB3FB6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AD48A4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F0564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40</w:t>
            </w:r>
          </w:p>
        </w:tc>
        <w:tc>
          <w:tcPr>
            <w:tcW w:w="1892" w:type="dxa"/>
            <w:vAlign w:val="center"/>
            <w:hideMark/>
          </w:tcPr>
          <w:p w14:paraId="0CFBE8E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721AAD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Չինչին գյուղ</w:t>
            </w:r>
          </w:p>
        </w:tc>
        <w:tc>
          <w:tcPr>
            <w:tcW w:w="399" w:type="dxa"/>
            <w:gridSpan w:val="2"/>
            <w:vAlign w:val="center"/>
          </w:tcPr>
          <w:p w14:paraId="21A3252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59ABF245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6CA9CF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41</w:t>
            </w:r>
          </w:p>
        </w:tc>
        <w:tc>
          <w:tcPr>
            <w:tcW w:w="1892" w:type="dxa"/>
            <w:vAlign w:val="center"/>
            <w:hideMark/>
          </w:tcPr>
          <w:p w14:paraId="75F4864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0CFFD6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Չորաթան գյուղ</w:t>
            </w:r>
          </w:p>
        </w:tc>
        <w:tc>
          <w:tcPr>
            <w:tcW w:w="399" w:type="dxa"/>
            <w:gridSpan w:val="2"/>
            <w:vAlign w:val="center"/>
          </w:tcPr>
          <w:p w14:paraId="06392779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38DC7A7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47A2C7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42</w:t>
            </w:r>
          </w:p>
        </w:tc>
        <w:tc>
          <w:tcPr>
            <w:tcW w:w="1892" w:type="dxa"/>
            <w:vAlign w:val="center"/>
            <w:hideMark/>
          </w:tcPr>
          <w:p w14:paraId="4E07A9B1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1705BF7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Պառավաքար գյուղ</w:t>
            </w:r>
          </w:p>
        </w:tc>
        <w:tc>
          <w:tcPr>
            <w:tcW w:w="399" w:type="dxa"/>
            <w:gridSpan w:val="2"/>
            <w:vAlign w:val="center"/>
          </w:tcPr>
          <w:p w14:paraId="528E519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00DE891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D5265E4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43</w:t>
            </w:r>
          </w:p>
        </w:tc>
        <w:tc>
          <w:tcPr>
            <w:tcW w:w="1892" w:type="dxa"/>
            <w:vAlign w:val="center"/>
            <w:hideMark/>
          </w:tcPr>
          <w:p w14:paraId="5D1BCD0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E960A86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Վարագավան գյուղ</w:t>
            </w:r>
          </w:p>
        </w:tc>
        <w:tc>
          <w:tcPr>
            <w:tcW w:w="399" w:type="dxa"/>
            <w:gridSpan w:val="2"/>
            <w:vAlign w:val="center"/>
          </w:tcPr>
          <w:p w14:paraId="2D1E5CE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7C1D27D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43E37A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44</w:t>
            </w:r>
          </w:p>
        </w:tc>
        <w:tc>
          <w:tcPr>
            <w:tcW w:w="1892" w:type="dxa"/>
            <w:vAlign w:val="center"/>
            <w:hideMark/>
          </w:tcPr>
          <w:p w14:paraId="11E91A7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6AA34A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Վերին Կարմիր աղբյուր գյուղ</w:t>
            </w:r>
          </w:p>
        </w:tc>
        <w:tc>
          <w:tcPr>
            <w:tcW w:w="399" w:type="dxa"/>
            <w:gridSpan w:val="2"/>
            <w:vAlign w:val="center"/>
          </w:tcPr>
          <w:p w14:paraId="3AB2E58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573E1" w:rsidRPr="00F573E1" w14:paraId="63D37D7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58F3AB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45</w:t>
            </w:r>
          </w:p>
        </w:tc>
        <w:tc>
          <w:tcPr>
            <w:tcW w:w="1892" w:type="dxa"/>
            <w:vAlign w:val="center"/>
            <w:hideMark/>
          </w:tcPr>
          <w:p w14:paraId="62CCCBB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5AFCC4C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Տավուշ գյուղ</w:t>
            </w:r>
          </w:p>
        </w:tc>
        <w:tc>
          <w:tcPr>
            <w:tcW w:w="399" w:type="dxa"/>
            <w:gridSpan w:val="2"/>
            <w:vAlign w:val="center"/>
          </w:tcPr>
          <w:p w14:paraId="243D6EE1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C6BE0A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380FBE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46</w:t>
            </w:r>
          </w:p>
        </w:tc>
        <w:tc>
          <w:tcPr>
            <w:tcW w:w="1892" w:type="dxa"/>
            <w:vAlign w:val="center"/>
            <w:hideMark/>
          </w:tcPr>
          <w:p w14:paraId="464C6CD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Դիլիջան </w:t>
            </w:r>
          </w:p>
        </w:tc>
        <w:tc>
          <w:tcPr>
            <w:tcW w:w="1854" w:type="dxa"/>
            <w:vAlign w:val="center"/>
            <w:hideMark/>
          </w:tcPr>
          <w:p w14:paraId="7CF8361D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Դիլիջան քաղաք </w:t>
            </w:r>
          </w:p>
        </w:tc>
        <w:tc>
          <w:tcPr>
            <w:tcW w:w="399" w:type="dxa"/>
            <w:gridSpan w:val="2"/>
            <w:vAlign w:val="center"/>
          </w:tcPr>
          <w:p w14:paraId="5940F7B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7E372B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419630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47</w:t>
            </w:r>
          </w:p>
        </w:tc>
        <w:tc>
          <w:tcPr>
            <w:tcW w:w="1892" w:type="dxa"/>
            <w:vAlign w:val="center"/>
            <w:hideMark/>
          </w:tcPr>
          <w:p w14:paraId="39DCC7E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5EEB9C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Հաղարծին գյուղ</w:t>
            </w:r>
          </w:p>
        </w:tc>
        <w:tc>
          <w:tcPr>
            <w:tcW w:w="399" w:type="dxa"/>
            <w:gridSpan w:val="2"/>
            <w:vAlign w:val="center"/>
          </w:tcPr>
          <w:p w14:paraId="125A93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D6D14C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BB485E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48</w:t>
            </w:r>
          </w:p>
        </w:tc>
        <w:tc>
          <w:tcPr>
            <w:tcW w:w="1892" w:type="dxa"/>
            <w:vAlign w:val="center"/>
            <w:hideMark/>
          </w:tcPr>
          <w:p w14:paraId="478214A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45F692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Թեղուտ գյուղ</w:t>
            </w:r>
          </w:p>
        </w:tc>
        <w:tc>
          <w:tcPr>
            <w:tcW w:w="399" w:type="dxa"/>
            <w:gridSpan w:val="2"/>
            <w:vAlign w:val="center"/>
          </w:tcPr>
          <w:p w14:paraId="3B516A7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91907A3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CC37B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49</w:t>
            </w:r>
          </w:p>
        </w:tc>
        <w:tc>
          <w:tcPr>
            <w:tcW w:w="1892" w:type="dxa"/>
            <w:vAlign w:val="center"/>
            <w:hideMark/>
          </w:tcPr>
          <w:p w14:paraId="127408D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8839FA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Գոշ գյուղ</w:t>
            </w:r>
          </w:p>
        </w:tc>
        <w:tc>
          <w:tcPr>
            <w:tcW w:w="399" w:type="dxa"/>
            <w:gridSpan w:val="2"/>
            <w:vAlign w:val="center"/>
          </w:tcPr>
          <w:p w14:paraId="3C90C66D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0DA93B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046A8F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50</w:t>
            </w:r>
          </w:p>
        </w:tc>
        <w:tc>
          <w:tcPr>
            <w:tcW w:w="1892" w:type="dxa"/>
            <w:vAlign w:val="center"/>
            <w:hideMark/>
          </w:tcPr>
          <w:p w14:paraId="61CDFBA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363B23E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Աղավնավանք գյուղ</w:t>
            </w:r>
          </w:p>
        </w:tc>
        <w:tc>
          <w:tcPr>
            <w:tcW w:w="399" w:type="dxa"/>
            <w:gridSpan w:val="2"/>
            <w:vAlign w:val="center"/>
          </w:tcPr>
          <w:p w14:paraId="15DE5680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1022DAD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641BA5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51</w:t>
            </w:r>
          </w:p>
        </w:tc>
        <w:tc>
          <w:tcPr>
            <w:tcW w:w="1892" w:type="dxa"/>
            <w:vAlign w:val="center"/>
            <w:hideMark/>
          </w:tcPr>
          <w:p w14:paraId="0B8545B6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12D0168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Հովք գյուղ</w:t>
            </w:r>
          </w:p>
        </w:tc>
        <w:tc>
          <w:tcPr>
            <w:tcW w:w="399" w:type="dxa"/>
            <w:gridSpan w:val="2"/>
            <w:vAlign w:val="center"/>
          </w:tcPr>
          <w:p w14:paraId="53FC465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5B025A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243200D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52</w:t>
            </w:r>
          </w:p>
        </w:tc>
        <w:tc>
          <w:tcPr>
            <w:tcW w:w="1892" w:type="dxa"/>
            <w:vAlign w:val="center"/>
            <w:hideMark/>
          </w:tcPr>
          <w:p w14:paraId="2D55E077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290F1D9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Խաչարձան գյուղ</w:t>
            </w:r>
          </w:p>
        </w:tc>
        <w:tc>
          <w:tcPr>
            <w:tcW w:w="399" w:type="dxa"/>
            <w:gridSpan w:val="2"/>
            <w:vAlign w:val="center"/>
          </w:tcPr>
          <w:p w14:paraId="1D9AE9A7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49B87D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45C67E0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53</w:t>
            </w:r>
          </w:p>
        </w:tc>
        <w:tc>
          <w:tcPr>
            <w:tcW w:w="1892" w:type="dxa"/>
            <w:vAlign w:val="center"/>
            <w:hideMark/>
          </w:tcPr>
          <w:p w14:paraId="6809C07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92A33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Ճերմակավան գյուղ</w:t>
            </w:r>
          </w:p>
        </w:tc>
        <w:tc>
          <w:tcPr>
            <w:tcW w:w="399" w:type="dxa"/>
            <w:gridSpan w:val="2"/>
            <w:vAlign w:val="center"/>
          </w:tcPr>
          <w:p w14:paraId="42F964C4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3527E3D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DB8599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892" w:type="dxa"/>
            <w:vAlign w:val="center"/>
            <w:hideMark/>
          </w:tcPr>
          <w:p w14:paraId="7451DF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3E9D6B3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Գեղատափ գյուղ</w:t>
            </w:r>
          </w:p>
        </w:tc>
        <w:tc>
          <w:tcPr>
            <w:tcW w:w="399" w:type="dxa"/>
            <w:gridSpan w:val="2"/>
            <w:vAlign w:val="center"/>
          </w:tcPr>
          <w:p w14:paraId="3CDE3F1C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</w:p>
        </w:tc>
      </w:tr>
      <w:tr w:rsidR="00F573E1" w:rsidRPr="00F573E1" w14:paraId="7A5F7DB8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65CCB08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55</w:t>
            </w:r>
          </w:p>
        </w:tc>
        <w:tc>
          <w:tcPr>
            <w:tcW w:w="1892" w:type="dxa"/>
            <w:vAlign w:val="center"/>
            <w:hideMark/>
          </w:tcPr>
          <w:p w14:paraId="40E5CB85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Նոյեմբերյան </w:t>
            </w:r>
          </w:p>
        </w:tc>
        <w:tc>
          <w:tcPr>
            <w:tcW w:w="1854" w:type="dxa"/>
            <w:vAlign w:val="center"/>
            <w:hideMark/>
          </w:tcPr>
          <w:p w14:paraId="4ABD907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Նոյեմբերյան քաղաք</w:t>
            </w:r>
          </w:p>
        </w:tc>
        <w:tc>
          <w:tcPr>
            <w:tcW w:w="399" w:type="dxa"/>
            <w:gridSpan w:val="2"/>
            <w:vAlign w:val="center"/>
          </w:tcPr>
          <w:p w14:paraId="655B4B2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FC95E27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C66F886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56</w:t>
            </w:r>
          </w:p>
        </w:tc>
        <w:tc>
          <w:tcPr>
            <w:tcW w:w="1892" w:type="dxa"/>
            <w:vAlign w:val="center"/>
            <w:hideMark/>
          </w:tcPr>
          <w:p w14:paraId="5559101C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4CBDD6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Բաղանիս գյուղ</w:t>
            </w:r>
          </w:p>
        </w:tc>
        <w:tc>
          <w:tcPr>
            <w:tcW w:w="399" w:type="dxa"/>
            <w:gridSpan w:val="2"/>
            <w:vAlign w:val="center"/>
          </w:tcPr>
          <w:p w14:paraId="2BFACE4E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22C4CFF9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2DD382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57</w:t>
            </w:r>
          </w:p>
        </w:tc>
        <w:tc>
          <w:tcPr>
            <w:tcW w:w="1892" w:type="dxa"/>
            <w:vAlign w:val="center"/>
            <w:hideMark/>
          </w:tcPr>
          <w:p w14:paraId="28181E2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049CF28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Բարեկամավան գյուղ</w:t>
            </w:r>
          </w:p>
        </w:tc>
        <w:tc>
          <w:tcPr>
            <w:tcW w:w="399" w:type="dxa"/>
            <w:gridSpan w:val="2"/>
            <w:vAlign w:val="center"/>
          </w:tcPr>
          <w:p w14:paraId="6A9CF736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43CB4B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36B58DF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58</w:t>
            </w:r>
          </w:p>
        </w:tc>
        <w:tc>
          <w:tcPr>
            <w:tcW w:w="1892" w:type="dxa"/>
            <w:vAlign w:val="center"/>
            <w:hideMark/>
          </w:tcPr>
          <w:p w14:paraId="783D65E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67B8212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Բերդավան գյուղ</w:t>
            </w:r>
          </w:p>
        </w:tc>
        <w:tc>
          <w:tcPr>
            <w:tcW w:w="399" w:type="dxa"/>
            <w:gridSpan w:val="2"/>
            <w:vAlign w:val="center"/>
          </w:tcPr>
          <w:p w14:paraId="2B39D212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32B04FD1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7EE72FB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59</w:t>
            </w:r>
          </w:p>
        </w:tc>
        <w:tc>
          <w:tcPr>
            <w:tcW w:w="1892" w:type="dxa"/>
            <w:vAlign w:val="center"/>
            <w:hideMark/>
          </w:tcPr>
          <w:p w14:paraId="61BDC320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47F3887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Դովեղ գյուղ</w:t>
            </w:r>
          </w:p>
        </w:tc>
        <w:tc>
          <w:tcPr>
            <w:tcW w:w="399" w:type="dxa"/>
            <w:gridSpan w:val="2"/>
            <w:vAlign w:val="center"/>
          </w:tcPr>
          <w:p w14:paraId="64C69E35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8A3EF9C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30F2C25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60</w:t>
            </w:r>
          </w:p>
        </w:tc>
        <w:tc>
          <w:tcPr>
            <w:tcW w:w="1892" w:type="dxa"/>
            <w:vAlign w:val="center"/>
            <w:hideMark/>
          </w:tcPr>
          <w:p w14:paraId="6C1767E3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58F96434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Կոթի գյուղ</w:t>
            </w:r>
          </w:p>
        </w:tc>
        <w:tc>
          <w:tcPr>
            <w:tcW w:w="399" w:type="dxa"/>
            <w:gridSpan w:val="2"/>
            <w:vAlign w:val="center"/>
          </w:tcPr>
          <w:p w14:paraId="7285F8BA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7F69083F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642BE6D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61</w:t>
            </w:r>
          </w:p>
        </w:tc>
        <w:tc>
          <w:tcPr>
            <w:tcW w:w="1892" w:type="dxa"/>
            <w:vAlign w:val="center"/>
            <w:hideMark/>
          </w:tcPr>
          <w:p w14:paraId="0343EEFF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60347025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Ոսկեպար գյուղ</w:t>
            </w:r>
          </w:p>
        </w:tc>
        <w:tc>
          <w:tcPr>
            <w:tcW w:w="399" w:type="dxa"/>
            <w:gridSpan w:val="2"/>
            <w:vAlign w:val="center"/>
          </w:tcPr>
          <w:p w14:paraId="56BF2E88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1EB486B4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7B6E47DA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62</w:t>
            </w:r>
          </w:p>
        </w:tc>
        <w:tc>
          <w:tcPr>
            <w:tcW w:w="1892" w:type="dxa"/>
            <w:vAlign w:val="center"/>
            <w:hideMark/>
          </w:tcPr>
          <w:p w14:paraId="50C776D9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F273807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Ոսկեվան գյուղ</w:t>
            </w:r>
          </w:p>
        </w:tc>
        <w:tc>
          <w:tcPr>
            <w:tcW w:w="399" w:type="dxa"/>
            <w:gridSpan w:val="2"/>
            <w:vAlign w:val="center"/>
          </w:tcPr>
          <w:p w14:paraId="6E9D2C2C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6EB631A6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0EA05E77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63</w:t>
            </w:r>
          </w:p>
        </w:tc>
        <w:tc>
          <w:tcPr>
            <w:tcW w:w="1892" w:type="dxa"/>
            <w:vAlign w:val="center"/>
            <w:hideMark/>
          </w:tcPr>
          <w:p w14:paraId="3954C21D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854" w:type="dxa"/>
            <w:vAlign w:val="center"/>
            <w:hideMark/>
          </w:tcPr>
          <w:p w14:paraId="03A7A5EF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Ջուջևան գյուղ</w:t>
            </w:r>
          </w:p>
        </w:tc>
        <w:tc>
          <w:tcPr>
            <w:tcW w:w="399" w:type="dxa"/>
            <w:gridSpan w:val="2"/>
            <w:vAlign w:val="center"/>
          </w:tcPr>
          <w:p w14:paraId="51957BAB" w14:textId="77777777" w:rsidR="00F573E1" w:rsidRPr="00F573E1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F573E1" w14:paraId="44377A4D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5E9BA809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64</w:t>
            </w:r>
          </w:p>
        </w:tc>
        <w:tc>
          <w:tcPr>
            <w:tcW w:w="1892" w:type="dxa"/>
            <w:vAlign w:val="center"/>
            <w:hideMark/>
          </w:tcPr>
          <w:p w14:paraId="148A4F7E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 xml:space="preserve">Կողբ </w:t>
            </w:r>
          </w:p>
        </w:tc>
        <w:tc>
          <w:tcPr>
            <w:tcW w:w="1854" w:type="dxa"/>
            <w:vAlign w:val="center"/>
            <w:hideMark/>
          </w:tcPr>
          <w:p w14:paraId="19184FAB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 xml:space="preserve">Կողբ գյուղ </w:t>
            </w:r>
          </w:p>
        </w:tc>
        <w:tc>
          <w:tcPr>
            <w:tcW w:w="399" w:type="dxa"/>
            <w:gridSpan w:val="2"/>
            <w:vAlign w:val="center"/>
          </w:tcPr>
          <w:p w14:paraId="54B5241E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  <w:tr w:rsidR="00F573E1" w:rsidRPr="00E67256" w14:paraId="4E49BA0B" w14:textId="77777777" w:rsidTr="00161F83">
        <w:trPr>
          <w:tblCellSpacing w:w="0" w:type="dxa"/>
        </w:trPr>
        <w:tc>
          <w:tcPr>
            <w:tcW w:w="451" w:type="dxa"/>
            <w:vAlign w:val="center"/>
          </w:tcPr>
          <w:p w14:paraId="1F5BA8ED" w14:textId="77777777" w:rsidR="00F573E1" w:rsidRPr="00F573E1" w:rsidRDefault="00F573E1" w:rsidP="00C857F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F573E1">
              <w:rPr>
                <w:rFonts w:ascii="GHEA Grapalat" w:hAnsi="GHEA Grapalat"/>
                <w:sz w:val="16"/>
                <w:szCs w:val="16"/>
              </w:rPr>
              <w:t>65</w:t>
            </w:r>
          </w:p>
        </w:tc>
        <w:tc>
          <w:tcPr>
            <w:tcW w:w="1892" w:type="dxa"/>
            <w:vAlign w:val="center"/>
            <w:hideMark/>
          </w:tcPr>
          <w:p w14:paraId="1A6C547B" w14:textId="77777777" w:rsidR="00F573E1" w:rsidRPr="00F573E1" w:rsidRDefault="00F573E1" w:rsidP="00C857F8">
            <w:pPr>
              <w:ind w:left="43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  <w:hideMark/>
          </w:tcPr>
          <w:p w14:paraId="48F1B7FE" w14:textId="77777777" w:rsidR="00F573E1" w:rsidRPr="00F573E1" w:rsidRDefault="00F573E1" w:rsidP="00C857F8">
            <w:pPr>
              <w:spacing w:line="192" w:lineRule="auto"/>
              <w:ind w:left="43"/>
              <w:rPr>
                <w:rFonts w:ascii="GHEA Grapalat" w:hAnsi="GHEA Grapalat" w:cs="Calibri"/>
                <w:sz w:val="16"/>
                <w:szCs w:val="16"/>
              </w:rPr>
            </w:pPr>
            <w:r w:rsidRPr="00F573E1">
              <w:rPr>
                <w:rFonts w:ascii="GHEA Grapalat" w:hAnsi="GHEA Grapalat" w:cs="Calibri"/>
                <w:sz w:val="16"/>
                <w:szCs w:val="16"/>
              </w:rPr>
              <w:t>Զորական գյուղ</w:t>
            </w:r>
          </w:p>
        </w:tc>
        <w:tc>
          <w:tcPr>
            <w:tcW w:w="399" w:type="dxa"/>
            <w:gridSpan w:val="2"/>
            <w:vAlign w:val="center"/>
          </w:tcPr>
          <w:p w14:paraId="7C2C65C9" w14:textId="77777777" w:rsidR="00F573E1" w:rsidRPr="00E67256" w:rsidRDefault="00F573E1" w:rsidP="00C857F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F573E1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</w:p>
        </w:tc>
      </w:tr>
    </w:tbl>
    <w:p w14:paraId="7D7312BB" w14:textId="77777777" w:rsidR="00F573E1" w:rsidRDefault="00F573E1" w:rsidP="00F573E1">
      <w:pPr>
        <w:rPr>
          <w:lang w:val="hy-AM"/>
        </w:rPr>
        <w:sectPr w:rsidR="00F573E1" w:rsidSect="00C857F8">
          <w:footnotePr>
            <w:numFmt w:val="lowerRoman"/>
          </w:footnotePr>
          <w:endnotePr>
            <w:numFmt w:val="decimal"/>
            <w:numStart w:val="0"/>
          </w:endnotePr>
          <w:type w:val="continuous"/>
          <w:pgSz w:w="11907" w:h="16840" w:code="9"/>
          <w:pgMar w:top="1134" w:right="851" w:bottom="1134" w:left="1701" w:header="709" w:footer="709" w:gutter="0"/>
          <w:cols w:num="2" w:space="720"/>
        </w:sectPr>
      </w:pPr>
    </w:p>
    <w:p w14:paraId="42A28EDD" w14:textId="77777777" w:rsidR="00F573E1" w:rsidRPr="007B594B" w:rsidRDefault="00F573E1" w:rsidP="00F573E1">
      <w:pPr>
        <w:rPr>
          <w:lang w:val="hy-AM"/>
        </w:rPr>
      </w:pPr>
    </w:p>
    <w:p w14:paraId="714F82BB" w14:textId="77777777" w:rsidR="001C7ACB" w:rsidRDefault="001C7ACB" w:rsidP="00F573E1">
      <w:pPr>
        <w:rPr>
          <w:rFonts w:ascii="GHEA Grapalat" w:hAnsi="GHEA Grapalat" w:cs="Sylfaen"/>
          <w:b/>
          <w:sz w:val="22"/>
          <w:szCs w:val="24"/>
          <w:lang w:val="hy-AM"/>
        </w:rPr>
      </w:pPr>
    </w:p>
    <w:sectPr w:rsidR="001C7ACB" w:rsidSect="001C7ACB">
      <w:headerReference w:type="default" r:id="rId1276"/>
      <w:footerReference w:type="default" r:id="rId1277"/>
      <w:footnotePr>
        <w:numFmt w:val="lowerRoman"/>
      </w:footnotePr>
      <w:endnotePr>
        <w:numFmt w:val="decimal"/>
        <w:numStart w:val="0"/>
      </w:endnotePr>
      <w:type w:val="continuous"/>
      <w:pgSz w:w="11907" w:h="16840" w:code="9"/>
      <w:pgMar w:top="1134" w:right="851" w:bottom="113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AF42D" w14:textId="77777777" w:rsidR="00B94808" w:rsidRDefault="00B94808">
      <w:r>
        <w:separator/>
      </w:r>
    </w:p>
  </w:endnote>
  <w:endnote w:type="continuationSeparator" w:id="0">
    <w:p w14:paraId="0A312324" w14:textId="77777777" w:rsidR="00B94808" w:rsidRDefault="00B94808">
      <w:r>
        <w:continuationSeparator/>
      </w:r>
    </w:p>
  </w:endnote>
  <w:endnote w:type="continuationNotice" w:id="1">
    <w:p w14:paraId="075C6D7B" w14:textId="77777777" w:rsidR="00B94808" w:rsidRDefault="00B94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Armeni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Linotype-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9d60b855.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7D197" w14:textId="77777777" w:rsidR="0092571A" w:rsidRDefault="0092571A" w:rsidP="00AE239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95C8B">
      <w:t>78</w:t>
    </w:r>
    <w:r>
      <w:fldChar w:fldCharType="end"/>
    </w:r>
  </w:p>
  <w:p w14:paraId="1A907449" w14:textId="77777777" w:rsidR="0092571A" w:rsidRDefault="00925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7DF44" w14:textId="77777777" w:rsidR="0092571A" w:rsidRDefault="009257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5C8B">
      <w:t>3</w:t>
    </w:r>
    <w:r>
      <w:fldChar w:fldCharType="end"/>
    </w:r>
  </w:p>
  <w:p w14:paraId="25CCF425" w14:textId="77777777" w:rsidR="0092571A" w:rsidRDefault="009257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21817" w14:textId="77777777" w:rsidR="00F573E1" w:rsidRDefault="00F573E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5C8B">
      <w:t>79</w:t>
    </w:r>
    <w:r>
      <w:fldChar w:fldCharType="end"/>
    </w:r>
  </w:p>
  <w:p w14:paraId="1232F968" w14:textId="77777777" w:rsidR="00F573E1" w:rsidRDefault="00F573E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B463" w14:textId="77777777" w:rsidR="0092571A" w:rsidRDefault="009257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7ACB">
      <w:t>93</w:t>
    </w:r>
    <w:r>
      <w:fldChar w:fldCharType="end"/>
    </w:r>
  </w:p>
  <w:p w14:paraId="0021ECD8" w14:textId="77777777" w:rsidR="0092571A" w:rsidRDefault="00925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627A1" w14:textId="77777777" w:rsidR="00B94808" w:rsidRDefault="00B94808">
      <w:r>
        <w:separator/>
      </w:r>
    </w:p>
  </w:footnote>
  <w:footnote w:type="continuationSeparator" w:id="0">
    <w:p w14:paraId="57292D1A" w14:textId="77777777" w:rsidR="00B94808" w:rsidRDefault="00B94808">
      <w:r>
        <w:continuationSeparator/>
      </w:r>
    </w:p>
  </w:footnote>
  <w:footnote w:type="continuationNotice" w:id="1">
    <w:p w14:paraId="58225703" w14:textId="77777777" w:rsidR="00B94808" w:rsidRDefault="00B948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4FB1E" w14:textId="77777777" w:rsidR="0092571A" w:rsidRDefault="0092571A" w:rsidP="00120EC9">
    <w:pPr>
      <w:pStyle w:val="Header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</w:t>
    </w:r>
    <w:r w:rsidR="005F3E30">
      <w:rPr>
        <w:rFonts w:ascii="Arial Armenian" w:hAnsi="Arial Armenian"/>
        <w:sz w:val="16"/>
        <w:szCs w:val="16"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5AAAD" w14:textId="77777777" w:rsidR="0092571A" w:rsidRPr="00CC10C7" w:rsidRDefault="0092571A">
    <w:pPr>
      <w:pStyle w:val="Header"/>
      <w:jc w:val="right"/>
      <w:rPr>
        <w:rFonts w:ascii="Arial Armenian" w:hAnsi="Arial Armenian"/>
        <w:sz w:val="16"/>
        <w:szCs w:val="16"/>
      </w:rPr>
    </w:pPr>
    <w:r w:rsidRPr="00CC10C7">
      <w:rPr>
        <w:rFonts w:ascii="Arial Armenian" w:hAnsi="Arial Armenian"/>
        <w:sz w:val="16"/>
        <w:szCs w:val="16"/>
      </w:rPr>
      <w:t>ÐÐÞÜ</w:t>
    </w:r>
    <w:r>
      <w:rPr>
        <w:rFonts w:ascii="Arial Armenian" w:hAnsi="Arial Armenian"/>
        <w:sz w:val="16"/>
        <w:szCs w:val="16"/>
      </w:rPr>
      <w:t xml:space="preserve"> 20.04</w:t>
    </w:r>
    <w:r w:rsidR="005F3E30">
      <w:rPr>
        <w:rFonts w:ascii="Arial Armenian" w:hAnsi="Arial Armenian"/>
        <w:sz w:val="16"/>
        <w:szCs w:val="16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A9514" w14:textId="77777777" w:rsidR="00F573E1" w:rsidRDefault="00F573E1">
    <w:pPr>
      <w:pStyle w:val="Header"/>
      <w:jc w:val="right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20.04._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31E0" w14:textId="77777777" w:rsidR="0092571A" w:rsidRDefault="0092571A">
    <w:pPr>
      <w:pStyle w:val="Header"/>
      <w:jc w:val="right"/>
      <w:rPr>
        <w:rFonts w:ascii="Arial Armenian" w:hAnsi="Arial Armenian"/>
        <w:sz w:val="16"/>
        <w:szCs w:val="16"/>
      </w:rPr>
    </w:pPr>
    <w:r>
      <w:rPr>
        <w:rFonts w:ascii="Arial Armenian" w:hAnsi="Arial Armenian"/>
        <w:sz w:val="16"/>
        <w:szCs w:val="16"/>
      </w:rPr>
      <w:t>ÐÐÞÜ 20.04._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4391E"/>
    <w:multiLevelType w:val="hybridMultilevel"/>
    <w:tmpl w:val="B2BC66C4"/>
    <w:lvl w:ilvl="0" w:tplc="AA086088">
      <w:start w:val="1"/>
      <w:numFmt w:val="decimal"/>
      <w:lvlText w:val="%1)"/>
      <w:lvlJc w:val="left"/>
      <w:pPr>
        <w:ind w:left="786" w:hanging="360"/>
      </w:pPr>
      <w:rPr>
        <w:rFonts w:cs="Sylfae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29" w:hanging="360"/>
      </w:pPr>
    </w:lvl>
    <w:lvl w:ilvl="2" w:tplc="78283A64">
      <w:start w:val="1"/>
      <w:numFmt w:val="decimal"/>
      <w:lvlText w:val="%3)"/>
      <w:lvlJc w:val="left"/>
      <w:pPr>
        <w:ind w:left="1129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46D7676"/>
    <w:multiLevelType w:val="hybridMultilevel"/>
    <w:tmpl w:val="DC0C64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D5BFC"/>
    <w:multiLevelType w:val="hybridMultilevel"/>
    <w:tmpl w:val="7C36B084"/>
    <w:lvl w:ilvl="0" w:tplc="6DBE75D6">
      <w:start w:val="18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292A"/>
    <w:multiLevelType w:val="hybridMultilevel"/>
    <w:tmpl w:val="FFEEEF68"/>
    <w:lvl w:ilvl="0" w:tplc="532C476A">
      <w:start w:val="16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11C2"/>
    <w:multiLevelType w:val="hybridMultilevel"/>
    <w:tmpl w:val="4DE238E8"/>
    <w:lvl w:ilvl="0" w:tplc="81FC00CE">
      <w:start w:val="29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31EB1"/>
    <w:multiLevelType w:val="multilevel"/>
    <w:tmpl w:val="3392D094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6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06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1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86" w:hanging="1800"/>
      </w:pPr>
      <w:rPr>
        <w:rFonts w:hint="default"/>
        <w:b/>
      </w:rPr>
    </w:lvl>
  </w:abstractNum>
  <w:abstractNum w:abstractNumId="6" w15:restartNumberingAfterBreak="0">
    <w:nsid w:val="25DF1341"/>
    <w:multiLevelType w:val="multilevel"/>
    <w:tmpl w:val="57BAFA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7" w:hanging="66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30FA2AE9"/>
    <w:multiLevelType w:val="hybridMultilevel"/>
    <w:tmpl w:val="AE78D960"/>
    <w:lvl w:ilvl="0" w:tplc="74F8D03E">
      <w:start w:val="2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52843"/>
    <w:multiLevelType w:val="hybridMultilevel"/>
    <w:tmpl w:val="FA32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92BF1"/>
    <w:multiLevelType w:val="multilevel"/>
    <w:tmpl w:val="7A4891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995B91"/>
    <w:multiLevelType w:val="hybridMultilevel"/>
    <w:tmpl w:val="72A0E4C2"/>
    <w:lvl w:ilvl="0" w:tplc="7B26BC80">
      <w:start w:val="335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56E01"/>
    <w:multiLevelType w:val="hybridMultilevel"/>
    <w:tmpl w:val="E696B6E2"/>
    <w:lvl w:ilvl="0" w:tplc="54F00C04">
      <w:start w:val="26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70123"/>
    <w:multiLevelType w:val="multilevel"/>
    <w:tmpl w:val="0832A04C"/>
    <w:lvl w:ilvl="0">
      <w:start w:val="100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  <w:b/>
      </w:rPr>
    </w:lvl>
  </w:abstractNum>
  <w:abstractNum w:abstractNumId="13" w15:restartNumberingAfterBreak="0">
    <w:nsid w:val="4A44471B"/>
    <w:multiLevelType w:val="hybridMultilevel"/>
    <w:tmpl w:val="8904EA90"/>
    <w:lvl w:ilvl="0" w:tplc="4B845BE4">
      <w:start w:val="35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A0613"/>
    <w:multiLevelType w:val="multilevel"/>
    <w:tmpl w:val="BDE235EA"/>
    <w:lvl w:ilvl="0">
      <w:start w:val="23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GHEA Grapalat" w:hAnsi="GHEA Grapalat"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DE4BB4"/>
    <w:multiLevelType w:val="hybridMultilevel"/>
    <w:tmpl w:val="F99433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6749FA"/>
    <w:multiLevelType w:val="hybridMultilevel"/>
    <w:tmpl w:val="921A62E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997C56"/>
    <w:multiLevelType w:val="multilevel"/>
    <w:tmpl w:val="6D086D7C"/>
    <w:lvl w:ilvl="0">
      <w:start w:val="11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677" w:hanging="75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677" w:hanging="7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8" w15:restartNumberingAfterBreak="0">
    <w:nsid w:val="53BC17C2"/>
    <w:multiLevelType w:val="multilevel"/>
    <w:tmpl w:val="AADAF57A"/>
    <w:lvl w:ilvl="0">
      <w:start w:val="28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4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19" w15:restartNumberingAfterBreak="0">
    <w:nsid w:val="5547473C"/>
    <w:multiLevelType w:val="hybridMultilevel"/>
    <w:tmpl w:val="B2BC66C4"/>
    <w:lvl w:ilvl="0" w:tplc="AA086088">
      <w:start w:val="1"/>
      <w:numFmt w:val="decimal"/>
      <w:lvlText w:val="%1)"/>
      <w:lvlJc w:val="left"/>
      <w:pPr>
        <w:ind w:left="786" w:hanging="360"/>
      </w:pPr>
      <w:rPr>
        <w:rFonts w:cs="Sylfae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29" w:hanging="360"/>
      </w:pPr>
    </w:lvl>
    <w:lvl w:ilvl="2" w:tplc="78283A64">
      <w:start w:val="1"/>
      <w:numFmt w:val="decimal"/>
      <w:lvlText w:val="%3)"/>
      <w:lvlJc w:val="left"/>
      <w:pPr>
        <w:ind w:left="1129" w:hanging="360"/>
      </w:pPr>
      <w:rPr>
        <w:rFonts w:cs="Sylfaen" w:hint="default"/>
      </w:r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55E5751D"/>
    <w:multiLevelType w:val="multilevel"/>
    <w:tmpl w:val="DEAE6C90"/>
    <w:lvl w:ilvl="0">
      <w:start w:val="137"/>
      <w:numFmt w:val="decimal"/>
      <w:lvlText w:val="%1."/>
      <w:lvlJc w:val="left"/>
      <w:pPr>
        <w:ind w:left="1495" w:hanging="360"/>
      </w:pPr>
      <w:rPr>
        <w:rFonts w:ascii="GHEA Grapalat" w:hAnsi="GHEA Grapalat" w:hint="default"/>
        <w:b/>
        <w:i w:val="0"/>
        <w:color w:val="auto"/>
        <w:sz w:val="24"/>
        <w:szCs w:val="18"/>
      </w:rPr>
    </w:lvl>
    <w:lvl w:ilvl="1">
      <w:start w:val="10"/>
      <w:numFmt w:val="decimal"/>
      <w:isLgl/>
      <w:lvlText w:val="%1.%2"/>
      <w:lvlJc w:val="left"/>
      <w:pPr>
        <w:ind w:left="1692" w:hanging="765"/>
      </w:pPr>
      <w:rPr>
        <w:rFonts w:hint="default"/>
        <w:b/>
      </w:rPr>
    </w:lvl>
    <w:lvl w:ilvl="2">
      <w:start w:val="8"/>
      <w:numFmt w:val="decimal"/>
      <w:isLgl/>
      <w:lvlText w:val="%1.%2.%3"/>
      <w:lvlJc w:val="left"/>
      <w:pPr>
        <w:ind w:left="1692" w:hanging="76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  <w:b/>
      </w:rPr>
    </w:lvl>
  </w:abstractNum>
  <w:abstractNum w:abstractNumId="21" w15:restartNumberingAfterBreak="0">
    <w:nsid w:val="5B324C19"/>
    <w:multiLevelType w:val="hybridMultilevel"/>
    <w:tmpl w:val="5D26E706"/>
    <w:lvl w:ilvl="0" w:tplc="B7BA0C3E">
      <w:start w:val="29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9632D"/>
    <w:multiLevelType w:val="multilevel"/>
    <w:tmpl w:val="F232E8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 w:hint="default"/>
      </w:rPr>
    </w:lvl>
    <w:lvl w:ilvl="2">
      <w:start w:val="262"/>
      <w:numFmt w:val="decimal"/>
      <w:lvlText w:val="%3."/>
      <w:lvlJc w:val="left"/>
      <w:pPr>
        <w:ind w:left="1997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8673B3"/>
    <w:multiLevelType w:val="multilevel"/>
    <w:tmpl w:val="B2B2F6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GHEA Grapalat" w:eastAsia="Times New Roman" w:hAnsi="GHEA Grapalat" w:cs="ArialArmenian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GHEA Grapalat" w:hAnsi="GHEA Grapalat"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4C0F65"/>
    <w:multiLevelType w:val="hybridMultilevel"/>
    <w:tmpl w:val="7A64C3C4"/>
    <w:lvl w:ilvl="0" w:tplc="46F0FCB2">
      <w:start w:val="13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E1545"/>
    <w:multiLevelType w:val="hybridMultilevel"/>
    <w:tmpl w:val="7AD23984"/>
    <w:lvl w:ilvl="0" w:tplc="1AEAC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D9457A9"/>
    <w:multiLevelType w:val="hybridMultilevel"/>
    <w:tmpl w:val="D27C9D66"/>
    <w:lvl w:ilvl="0" w:tplc="FA540666">
      <w:start w:val="20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</w:num>
  <w:num w:numId="3">
    <w:abstractNumId w:val="1"/>
  </w:num>
  <w:num w:numId="4">
    <w:abstractNumId w:val="6"/>
  </w:num>
  <w:num w:numId="5">
    <w:abstractNumId w:val="19"/>
  </w:num>
  <w:num w:numId="6">
    <w:abstractNumId w:val="5"/>
  </w:num>
  <w:num w:numId="7">
    <w:abstractNumId w:val="7"/>
  </w:num>
  <w:num w:numId="8">
    <w:abstractNumId w:val="18"/>
  </w:num>
  <w:num w:numId="9">
    <w:abstractNumId w:val="12"/>
  </w:num>
  <w:num w:numId="10">
    <w:abstractNumId w:val="17"/>
  </w:num>
  <w:num w:numId="11">
    <w:abstractNumId w:val="20"/>
  </w:num>
  <w:num w:numId="12">
    <w:abstractNumId w:val="16"/>
  </w:num>
  <w:num w:numId="13">
    <w:abstractNumId w:val="14"/>
  </w:num>
  <w:num w:numId="14">
    <w:abstractNumId w:val="22"/>
  </w:num>
  <w:num w:numId="15">
    <w:abstractNumId w:val="15"/>
  </w:num>
  <w:num w:numId="16">
    <w:abstractNumId w:val="21"/>
  </w:num>
  <w:num w:numId="17">
    <w:abstractNumId w:val="24"/>
  </w:num>
  <w:num w:numId="18">
    <w:abstractNumId w:val="3"/>
  </w:num>
  <w:num w:numId="19">
    <w:abstractNumId w:val="2"/>
  </w:num>
  <w:num w:numId="20">
    <w:abstractNumId w:val="26"/>
  </w:num>
  <w:num w:numId="21">
    <w:abstractNumId w:val="11"/>
  </w:num>
  <w:num w:numId="22">
    <w:abstractNumId w:val="4"/>
  </w:num>
  <w:num w:numId="23">
    <w:abstractNumId w:val="10"/>
  </w:num>
  <w:num w:numId="24">
    <w:abstractNumId w:val="13"/>
  </w:num>
  <w:num w:numId="25">
    <w:abstractNumId w:val="8"/>
  </w:num>
  <w:num w:numId="26">
    <w:abstractNumId w:val="9"/>
  </w:num>
  <w:num w:numId="27">
    <w:abstractNumId w:val="25"/>
  </w:num>
  <w:num w:numId="28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hideSpellingErrors/>
  <w:hideGrammaticalErrors/>
  <w:documentProtection w:edit="trackedChanges" w:enforcement="0"/>
  <w:defaultTabStop w:val="708"/>
  <w:evenAndOddHeaders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  <w:footnote w:id="1"/>
  </w:footnotePr>
  <w:endnotePr>
    <w:numFmt w:val="decimal"/>
    <w:numStart w:val="0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07"/>
    <w:rsid w:val="0000160F"/>
    <w:rsid w:val="00003702"/>
    <w:rsid w:val="0000524D"/>
    <w:rsid w:val="000057BD"/>
    <w:rsid w:val="00005C8A"/>
    <w:rsid w:val="000064B1"/>
    <w:rsid w:val="00006BA8"/>
    <w:rsid w:val="00006DBB"/>
    <w:rsid w:val="00007764"/>
    <w:rsid w:val="00010FCA"/>
    <w:rsid w:val="00012464"/>
    <w:rsid w:val="000174F4"/>
    <w:rsid w:val="00020081"/>
    <w:rsid w:val="00022AFC"/>
    <w:rsid w:val="00024B60"/>
    <w:rsid w:val="0002526C"/>
    <w:rsid w:val="00025C67"/>
    <w:rsid w:val="000261D1"/>
    <w:rsid w:val="000312EC"/>
    <w:rsid w:val="000324B3"/>
    <w:rsid w:val="000347C2"/>
    <w:rsid w:val="00036AC0"/>
    <w:rsid w:val="00037DF4"/>
    <w:rsid w:val="00042783"/>
    <w:rsid w:val="000427BD"/>
    <w:rsid w:val="00042A7A"/>
    <w:rsid w:val="0004417B"/>
    <w:rsid w:val="00044245"/>
    <w:rsid w:val="000451E4"/>
    <w:rsid w:val="00047741"/>
    <w:rsid w:val="0006102E"/>
    <w:rsid w:val="000624FA"/>
    <w:rsid w:val="000639D6"/>
    <w:rsid w:val="00064124"/>
    <w:rsid w:val="000666E1"/>
    <w:rsid w:val="00066B36"/>
    <w:rsid w:val="00071DB6"/>
    <w:rsid w:val="00072164"/>
    <w:rsid w:val="00073072"/>
    <w:rsid w:val="00074994"/>
    <w:rsid w:val="00077BA2"/>
    <w:rsid w:val="00082102"/>
    <w:rsid w:val="000821C5"/>
    <w:rsid w:val="00083188"/>
    <w:rsid w:val="00083A1A"/>
    <w:rsid w:val="00083D46"/>
    <w:rsid w:val="00085218"/>
    <w:rsid w:val="00085307"/>
    <w:rsid w:val="00090E67"/>
    <w:rsid w:val="00091B39"/>
    <w:rsid w:val="0009277D"/>
    <w:rsid w:val="00092DE4"/>
    <w:rsid w:val="000962EE"/>
    <w:rsid w:val="000A136D"/>
    <w:rsid w:val="000A1765"/>
    <w:rsid w:val="000A197D"/>
    <w:rsid w:val="000A1D67"/>
    <w:rsid w:val="000A1DC5"/>
    <w:rsid w:val="000A21E7"/>
    <w:rsid w:val="000A23A7"/>
    <w:rsid w:val="000A23CF"/>
    <w:rsid w:val="000A641C"/>
    <w:rsid w:val="000A7BEB"/>
    <w:rsid w:val="000B2AE8"/>
    <w:rsid w:val="000B4071"/>
    <w:rsid w:val="000B4091"/>
    <w:rsid w:val="000B4222"/>
    <w:rsid w:val="000B4BF3"/>
    <w:rsid w:val="000B5D94"/>
    <w:rsid w:val="000B7156"/>
    <w:rsid w:val="000B7C5B"/>
    <w:rsid w:val="000C00FC"/>
    <w:rsid w:val="000C1C07"/>
    <w:rsid w:val="000C2252"/>
    <w:rsid w:val="000C4571"/>
    <w:rsid w:val="000C4D96"/>
    <w:rsid w:val="000C594D"/>
    <w:rsid w:val="000C5998"/>
    <w:rsid w:val="000C6848"/>
    <w:rsid w:val="000D05D6"/>
    <w:rsid w:val="000D3ECC"/>
    <w:rsid w:val="000D545B"/>
    <w:rsid w:val="000D5D86"/>
    <w:rsid w:val="000E037A"/>
    <w:rsid w:val="000E1C6C"/>
    <w:rsid w:val="000E6964"/>
    <w:rsid w:val="000E74B5"/>
    <w:rsid w:val="000F1683"/>
    <w:rsid w:val="000F3655"/>
    <w:rsid w:val="000F4353"/>
    <w:rsid w:val="000F4663"/>
    <w:rsid w:val="000F4C93"/>
    <w:rsid w:val="000F4E78"/>
    <w:rsid w:val="000F525C"/>
    <w:rsid w:val="000F6944"/>
    <w:rsid w:val="000F7A28"/>
    <w:rsid w:val="000F7A5A"/>
    <w:rsid w:val="00101B3C"/>
    <w:rsid w:val="0010253A"/>
    <w:rsid w:val="0010272B"/>
    <w:rsid w:val="001048FE"/>
    <w:rsid w:val="00107107"/>
    <w:rsid w:val="001120C8"/>
    <w:rsid w:val="00114C7B"/>
    <w:rsid w:val="0011769D"/>
    <w:rsid w:val="00117846"/>
    <w:rsid w:val="00120EC9"/>
    <w:rsid w:val="001215AC"/>
    <w:rsid w:val="00121E61"/>
    <w:rsid w:val="0012278D"/>
    <w:rsid w:val="001256FA"/>
    <w:rsid w:val="00130233"/>
    <w:rsid w:val="001313FF"/>
    <w:rsid w:val="00132C31"/>
    <w:rsid w:val="00135B39"/>
    <w:rsid w:val="00135F15"/>
    <w:rsid w:val="00136AFB"/>
    <w:rsid w:val="00141725"/>
    <w:rsid w:val="00143F77"/>
    <w:rsid w:val="00144804"/>
    <w:rsid w:val="00144A14"/>
    <w:rsid w:val="00145E2B"/>
    <w:rsid w:val="00147F5D"/>
    <w:rsid w:val="00153D1F"/>
    <w:rsid w:val="001573F0"/>
    <w:rsid w:val="00157ECD"/>
    <w:rsid w:val="00161E4C"/>
    <w:rsid w:val="00161F83"/>
    <w:rsid w:val="0016448B"/>
    <w:rsid w:val="001665B2"/>
    <w:rsid w:val="001665B9"/>
    <w:rsid w:val="00166E68"/>
    <w:rsid w:val="00170160"/>
    <w:rsid w:val="00173CF3"/>
    <w:rsid w:val="00174296"/>
    <w:rsid w:val="0018008B"/>
    <w:rsid w:val="00180559"/>
    <w:rsid w:val="001828E6"/>
    <w:rsid w:val="00182DE5"/>
    <w:rsid w:val="00183008"/>
    <w:rsid w:val="00183568"/>
    <w:rsid w:val="00184142"/>
    <w:rsid w:val="0018417F"/>
    <w:rsid w:val="00187E68"/>
    <w:rsid w:val="00190582"/>
    <w:rsid w:val="00192955"/>
    <w:rsid w:val="0019372C"/>
    <w:rsid w:val="00193DC0"/>
    <w:rsid w:val="00195784"/>
    <w:rsid w:val="0019706C"/>
    <w:rsid w:val="001973DA"/>
    <w:rsid w:val="001A072E"/>
    <w:rsid w:val="001A2D4E"/>
    <w:rsid w:val="001A3390"/>
    <w:rsid w:val="001A3862"/>
    <w:rsid w:val="001A67A6"/>
    <w:rsid w:val="001A6D1E"/>
    <w:rsid w:val="001B01E1"/>
    <w:rsid w:val="001B23E4"/>
    <w:rsid w:val="001B26C0"/>
    <w:rsid w:val="001B31EB"/>
    <w:rsid w:val="001B3617"/>
    <w:rsid w:val="001B39E7"/>
    <w:rsid w:val="001B4139"/>
    <w:rsid w:val="001B4B78"/>
    <w:rsid w:val="001B5888"/>
    <w:rsid w:val="001B6F54"/>
    <w:rsid w:val="001B7531"/>
    <w:rsid w:val="001B7A24"/>
    <w:rsid w:val="001B7E2E"/>
    <w:rsid w:val="001C2F40"/>
    <w:rsid w:val="001C36CB"/>
    <w:rsid w:val="001C37AC"/>
    <w:rsid w:val="001C631A"/>
    <w:rsid w:val="001C7ACB"/>
    <w:rsid w:val="001D0DAA"/>
    <w:rsid w:val="001D3F43"/>
    <w:rsid w:val="001D7F3A"/>
    <w:rsid w:val="001E0D25"/>
    <w:rsid w:val="001E175B"/>
    <w:rsid w:val="001E2B4B"/>
    <w:rsid w:val="001E32B3"/>
    <w:rsid w:val="001E4E4E"/>
    <w:rsid w:val="001E57A3"/>
    <w:rsid w:val="001E6A9A"/>
    <w:rsid w:val="001E6B5B"/>
    <w:rsid w:val="001F02D7"/>
    <w:rsid w:val="001F1065"/>
    <w:rsid w:val="001F1D83"/>
    <w:rsid w:val="001F20CE"/>
    <w:rsid w:val="001F2D9F"/>
    <w:rsid w:val="001F4A07"/>
    <w:rsid w:val="001F5E18"/>
    <w:rsid w:val="001F6F5B"/>
    <w:rsid w:val="001F72F8"/>
    <w:rsid w:val="001F787D"/>
    <w:rsid w:val="001F7CF4"/>
    <w:rsid w:val="001F7D88"/>
    <w:rsid w:val="00200F49"/>
    <w:rsid w:val="0020147A"/>
    <w:rsid w:val="002016F3"/>
    <w:rsid w:val="0020263B"/>
    <w:rsid w:val="0020585F"/>
    <w:rsid w:val="00212CE2"/>
    <w:rsid w:val="00212D70"/>
    <w:rsid w:val="00212F07"/>
    <w:rsid w:val="0021357E"/>
    <w:rsid w:val="00214391"/>
    <w:rsid w:val="002143F5"/>
    <w:rsid w:val="002143FB"/>
    <w:rsid w:val="00214952"/>
    <w:rsid w:val="00214C77"/>
    <w:rsid w:val="0021537C"/>
    <w:rsid w:val="00215EFA"/>
    <w:rsid w:val="002177DD"/>
    <w:rsid w:val="002224A4"/>
    <w:rsid w:val="00224E96"/>
    <w:rsid w:val="00225883"/>
    <w:rsid w:val="0022596B"/>
    <w:rsid w:val="00226792"/>
    <w:rsid w:val="00230877"/>
    <w:rsid w:val="002335C9"/>
    <w:rsid w:val="00234E37"/>
    <w:rsid w:val="00235426"/>
    <w:rsid w:val="00235D27"/>
    <w:rsid w:val="002365B1"/>
    <w:rsid w:val="00236DD1"/>
    <w:rsid w:val="00237571"/>
    <w:rsid w:val="00237C8B"/>
    <w:rsid w:val="0024136F"/>
    <w:rsid w:val="00241FDE"/>
    <w:rsid w:val="002436CC"/>
    <w:rsid w:val="002446F4"/>
    <w:rsid w:val="00244FC9"/>
    <w:rsid w:val="00245B77"/>
    <w:rsid w:val="00247F44"/>
    <w:rsid w:val="00251A67"/>
    <w:rsid w:val="00251E6B"/>
    <w:rsid w:val="002525AB"/>
    <w:rsid w:val="002525E3"/>
    <w:rsid w:val="00252A6D"/>
    <w:rsid w:val="0025377B"/>
    <w:rsid w:val="0025461F"/>
    <w:rsid w:val="00255371"/>
    <w:rsid w:val="00256310"/>
    <w:rsid w:val="00261D03"/>
    <w:rsid w:val="00262108"/>
    <w:rsid w:val="00262A42"/>
    <w:rsid w:val="0026615A"/>
    <w:rsid w:val="002706E8"/>
    <w:rsid w:val="00270A68"/>
    <w:rsid w:val="00271257"/>
    <w:rsid w:val="00271E0D"/>
    <w:rsid w:val="002729DA"/>
    <w:rsid w:val="002739AA"/>
    <w:rsid w:val="00283164"/>
    <w:rsid w:val="002861FB"/>
    <w:rsid w:val="00290452"/>
    <w:rsid w:val="00291C97"/>
    <w:rsid w:val="002920EA"/>
    <w:rsid w:val="00294CC7"/>
    <w:rsid w:val="002959C3"/>
    <w:rsid w:val="00295C8B"/>
    <w:rsid w:val="00296C2F"/>
    <w:rsid w:val="002979FA"/>
    <w:rsid w:val="00297FBE"/>
    <w:rsid w:val="002A1D11"/>
    <w:rsid w:val="002A3EDA"/>
    <w:rsid w:val="002A4577"/>
    <w:rsid w:val="002A667C"/>
    <w:rsid w:val="002A771D"/>
    <w:rsid w:val="002A7B22"/>
    <w:rsid w:val="002B0B9A"/>
    <w:rsid w:val="002B14EB"/>
    <w:rsid w:val="002B2334"/>
    <w:rsid w:val="002C1D3B"/>
    <w:rsid w:val="002C4AB5"/>
    <w:rsid w:val="002C558A"/>
    <w:rsid w:val="002C7880"/>
    <w:rsid w:val="002D01AF"/>
    <w:rsid w:val="002D098D"/>
    <w:rsid w:val="002D1287"/>
    <w:rsid w:val="002D1AA1"/>
    <w:rsid w:val="002D1B23"/>
    <w:rsid w:val="002D44CC"/>
    <w:rsid w:val="002D61A9"/>
    <w:rsid w:val="002D718B"/>
    <w:rsid w:val="002D7723"/>
    <w:rsid w:val="002E01DC"/>
    <w:rsid w:val="002E1686"/>
    <w:rsid w:val="002E324C"/>
    <w:rsid w:val="002E45B0"/>
    <w:rsid w:val="002E65FF"/>
    <w:rsid w:val="002E672F"/>
    <w:rsid w:val="002E6B34"/>
    <w:rsid w:val="002F0F9E"/>
    <w:rsid w:val="002F1EBC"/>
    <w:rsid w:val="002F2458"/>
    <w:rsid w:val="002F27C0"/>
    <w:rsid w:val="0030768E"/>
    <w:rsid w:val="00307BAA"/>
    <w:rsid w:val="003117DC"/>
    <w:rsid w:val="00311B15"/>
    <w:rsid w:val="00312ACF"/>
    <w:rsid w:val="00313FD0"/>
    <w:rsid w:val="003176AA"/>
    <w:rsid w:val="00317E34"/>
    <w:rsid w:val="0032344C"/>
    <w:rsid w:val="0032506E"/>
    <w:rsid w:val="003272CF"/>
    <w:rsid w:val="00327B3C"/>
    <w:rsid w:val="00331A32"/>
    <w:rsid w:val="00331D34"/>
    <w:rsid w:val="00331D7B"/>
    <w:rsid w:val="00331DAA"/>
    <w:rsid w:val="00331DB7"/>
    <w:rsid w:val="00334226"/>
    <w:rsid w:val="00335C1A"/>
    <w:rsid w:val="00335E51"/>
    <w:rsid w:val="003404F8"/>
    <w:rsid w:val="00343FFC"/>
    <w:rsid w:val="00345394"/>
    <w:rsid w:val="00345AEE"/>
    <w:rsid w:val="0034673D"/>
    <w:rsid w:val="00352244"/>
    <w:rsid w:val="003526D3"/>
    <w:rsid w:val="003551FE"/>
    <w:rsid w:val="003569BF"/>
    <w:rsid w:val="00360C15"/>
    <w:rsid w:val="00361702"/>
    <w:rsid w:val="00361783"/>
    <w:rsid w:val="00363A56"/>
    <w:rsid w:val="00364C56"/>
    <w:rsid w:val="00364DC2"/>
    <w:rsid w:val="00366332"/>
    <w:rsid w:val="00367ED1"/>
    <w:rsid w:val="0037121F"/>
    <w:rsid w:val="003731FE"/>
    <w:rsid w:val="003739E8"/>
    <w:rsid w:val="003750D7"/>
    <w:rsid w:val="00377C88"/>
    <w:rsid w:val="00380350"/>
    <w:rsid w:val="0038163A"/>
    <w:rsid w:val="00382330"/>
    <w:rsid w:val="0038238A"/>
    <w:rsid w:val="00382599"/>
    <w:rsid w:val="003836FB"/>
    <w:rsid w:val="003847A8"/>
    <w:rsid w:val="0038547C"/>
    <w:rsid w:val="003857C3"/>
    <w:rsid w:val="00386083"/>
    <w:rsid w:val="00387A5A"/>
    <w:rsid w:val="00387F12"/>
    <w:rsid w:val="003905B3"/>
    <w:rsid w:val="00391099"/>
    <w:rsid w:val="00392BC5"/>
    <w:rsid w:val="003930CC"/>
    <w:rsid w:val="00394149"/>
    <w:rsid w:val="00394C5F"/>
    <w:rsid w:val="003953F2"/>
    <w:rsid w:val="003968B2"/>
    <w:rsid w:val="00396DE6"/>
    <w:rsid w:val="00397DC3"/>
    <w:rsid w:val="003A00DD"/>
    <w:rsid w:val="003A0247"/>
    <w:rsid w:val="003A1B67"/>
    <w:rsid w:val="003A2712"/>
    <w:rsid w:val="003A5303"/>
    <w:rsid w:val="003A64DF"/>
    <w:rsid w:val="003A6E6E"/>
    <w:rsid w:val="003A74A3"/>
    <w:rsid w:val="003A782D"/>
    <w:rsid w:val="003B16FA"/>
    <w:rsid w:val="003B2B42"/>
    <w:rsid w:val="003B3CC6"/>
    <w:rsid w:val="003B5307"/>
    <w:rsid w:val="003B5DE8"/>
    <w:rsid w:val="003B754A"/>
    <w:rsid w:val="003C0A9E"/>
    <w:rsid w:val="003C2F54"/>
    <w:rsid w:val="003C35BC"/>
    <w:rsid w:val="003C35FA"/>
    <w:rsid w:val="003C3F9E"/>
    <w:rsid w:val="003C4DF9"/>
    <w:rsid w:val="003C5091"/>
    <w:rsid w:val="003D045C"/>
    <w:rsid w:val="003D097F"/>
    <w:rsid w:val="003D0BD3"/>
    <w:rsid w:val="003D1373"/>
    <w:rsid w:val="003D3345"/>
    <w:rsid w:val="003D346D"/>
    <w:rsid w:val="003D600D"/>
    <w:rsid w:val="003D65F4"/>
    <w:rsid w:val="003E430E"/>
    <w:rsid w:val="003E70BF"/>
    <w:rsid w:val="003E7157"/>
    <w:rsid w:val="003E7ABE"/>
    <w:rsid w:val="003F0B05"/>
    <w:rsid w:val="003F0C65"/>
    <w:rsid w:val="003F0FC9"/>
    <w:rsid w:val="003F2503"/>
    <w:rsid w:val="003F2CF5"/>
    <w:rsid w:val="003F3DEC"/>
    <w:rsid w:val="003F4099"/>
    <w:rsid w:val="003F4A0C"/>
    <w:rsid w:val="003F4C1C"/>
    <w:rsid w:val="003F5519"/>
    <w:rsid w:val="003F6E08"/>
    <w:rsid w:val="003F6EA1"/>
    <w:rsid w:val="003F7DAB"/>
    <w:rsid w:val="00400ED0"/>
    <w:rsid w:val="00401775"/>
    <w:rsid w:val="004025D6"/>
    <w:rsid w:val="004055B9"/>
    <w:rsid w:val="00407E98"/>
    <w:rsid w:val="004112CE"/>
    <w:rsid w:val="004114CD"/>
    <w:rsid w:val="00412405"/>
    <w:rsid w:val="00413F20"/>
    <w:rsid w:val="00415C0E"/>
    <w:rsid w:val="0041798D"/>
    <w:rsid w:val="004205C6"/>
    <w:rsid w:val="00423590"/>
    <w:rsid w:val="004260EE"/>
    <w:rsid w:val="00426788"/>
    <w:rsid w:val="00426F31"/>
    <w:rsid w:val="0043052A"/>
    <w:rsid w:val="00430BBC"/>
    <w:rsid w:val="00430ED3"/>
    <w:rsid w:val="00432183"/>
    <w:rsid w:val="004353EC"/>
    <w:rsid w:val="00435DFD"/>
    <w:rsid w:val="004370EC"/>
    <w:rsid w:val="00437593"/>
    <w:rsid w:val="004409AA"/>
    <w:rsid w:val="00444F69"/>
    <w:rsid w:val="00445576"/>
    <w:rsid w:val="00447D80"/>
    <w:rsid w:val="004526C3"/>
    <w:rsid w:val="00453C3F"/>
    <w:rsid w:val="0045540C"/>
    <w:rsid w:val="00460AE0"/>
    <w:rsid w:val="00463EC4"/>
    <w:rsid w:val="00465DF0"/>
    <w:rsid w:val="00465F56"/>
    <w:rsid w:val="00467988"/>
    <w:rsid w:val="004715D3"/>
    <w:rsid w:val="00471FB7"/>
    <w:rsid w:val="004746AA"/>
    <w:rsid w:val="00476234"/>
    <w:rsid w:val="00476327"/>
    <w:rsid w:val="004766ED"/>
    <w:rsid w:val="00481E2A"/>
    <w:rsid w:val="00483C05"/>
    <w:rsid w:val="00484508"/>
    <w:rsid w:val="00485183"/>
    <w:rsid w:val="00486572"/>
    <w:rsid w:val="004907C1"/>
    <w:rsid w:val="00491FB1"/>
    <w:rsid w:val="00492235"/>
    <w:rsid w:val="00494205"/>
    <w:rsid w:val="00495279"/>
    <w:rsid w:val="004955EE"/>
    <w:rsid w:val="004966A2"/>
    <w:rsid w:val="004A44CB"/>
    <w:rsid w:val="004A4A01"/>
    <w:rsid w:val="004A6076"/>
    <w:rsid w:val="004A6126"/>
    <w:rsid w:val="004A6C45"/>
    <w:rsid w:val="004A6EEC"/>
    <w:rsid w:val="004A710F"/>
    <w:rsid w:val="004A7838"/>
    <w:rsid w:val="004B2C94"/>
    <w:rsid w:val="004B58D5"/>
    <w:rsid w:val="004B72D2"/>
    <w:rsid w:val="004B7694"/>
    <w:rsid w:val="004B774C"/>
    <w:rsid w:val="004C304C"/>
    <w:rsid w:val="004C37A4"/>
    <w:rsid w:val="004C635E"/>
    <w:rsid w:val="004C6519"/>
    <w:rsid w:val="004D067A"/>
    <w:rsid w:val="004D0F65"/>
    <w:rsid w:val="004D14E0"/>
    <w:rsid w:val="004D1E5A"/>
    <w:rsid w:val="004D2302"/>
    <w:rsid w:val="004D284E"/>
    <w:rsid w:val="004D4331"/>
    <w:rsid w:val="004D5878"/>
    <w:rsid w:val="004D7395"/>
    <w:rsid w:val="004D74B6"/>
    <w:rsid w:val="004D78B0"/>
    <w:rsid w:val="004E0822"/>
    <w:rsid w:val="004E0E21"/>
    <w:rsid w:val="004E0F0B"/>
    <w:rsid w:val="004E2C13"/>
    <w:rsid w:val="004E4F8C"/>
    <w:rsid w:val="004E52FF"/>
    <w:rsid w:val="004E6C6A"/>
    <w:rsid w:val="004E6EB0"/>
    <w:rsid w:val="004E7BA8"/>
    <w:rsid w:val="004E7BF9"/>
    <w:rsid w:val="004F2189"/>
    <w:rsid w:val="004F4C4A"/>
    <w:rsid w:val="004F6F50"/>
    <w:rsid w:val="004F7E88"/>
    <w:rsid w:val="004F7EC1"/>
    <w:rsid w:val="00501012"/>
    <w:rsid w:val="00502E66"/>
    <w:rsid w:val="00502F15"/>
    <w:rsid w:val="0050400A"/>
    <w:rsid w:val="0050575B"/>
    <w:rsid w:val="00507248"/>
    <w:rsid w:val="005109A7"/>
    <w:rsid w:val="00511FEF"/>
    <w:rsid w:val="00514E65"/>
    <w:rsid w:val="00515BB4"/>
    <w:rsid w:val="005205CF"/>
    <w:rsid w:val="005233A0"/>
    <w:rsid w:val="00526927"/>
    <w:rsid w:val="00526F2F"/>
    <w:rsid w:val="005278CA"/>
    <w:rsid w:val="00530080"/>
    <w:rsid w:val="005301E9"/>
    <w:rsid w:val="0053341E"/>
    <w:rsid w:val="0054014D"/>
    <w:rsid w:val="00544EB0"/>
    <w:rsid w:val="00546F5A"/>
    <w:rsid w:val="00547170"/>
    <w:rsid w:val="00550362"/>
    <w:rsid w:val="005527E9"/>
    <w:rsid w:val="00554A66"/>
    <w:rsid w:val="00555DF7"/>
    <w:rsid w:val="0055778D"/>
    <w:rsid w:val="00557E71"/>
    <w:rsid w:val="00560AC3"/>
    <w:rsid w:val="00561904"/>
    <w:rsid w:val="005646BF"/>
    <w:rsid w:val="00565C6C"/>
    <w:rsid w:val="005664D1"/>
    <w:rsid w:val="00573325"/>
    <w:rsid w:val="005737BD"/>
    <w:rsid w:val="005767A8"/>
    <w:rsid w:val="0058061E"/>
    <w:rsid w:val="00580C98"/>
    <w:rsid w:val="0058308E"/>
    <w:rsid w:val="00583773"/>
    <w:rsid w:val="00583ED3"/>
    <w:rsid w:val="00584A06"/>
    <w:rsid w:val="005854EE"/>
    <w:rsid w:val="005916EB"/>
    <w:rsid w:val="00593C96"/>
    <w:rsid w:val="0059758B"/>
    <w:rsid w:val="005A0D7E"/>
    <w:rsid w:val="005A22BE"/>
    <w:rsid w:val="005A27F8"/>
    <w:rsid w:val="005A2DC2"/>
    <w:rsid w:val="005A2E47"/>
    <w:rsid w:val="005A4B1A"/>
    <w:rsid w:val="005B06AB"/>
    <w:rsid w:val="005B3C0C"/>
    <w:rsid w:val="005B451F"/>
    <w:rsid w:val="005B504E"/>
    <w:rsid w:val="005B5C64"/>
    <w:rsid w:val="005B6504"/>
    <w:rsid w:val="005C1FFA"/>
    <w:rsid w:val="005C304C"/>
    <w:rsid w:val="005C392F"/>
    <w:rsid w:val="005C7F61"/>
    <w:rsid w:val="005D216A"/>
    <w:rsid w:val="005D3D11"/>
    <w:rsid w:val="005D42AA"/>
    <w:rsid w:val="005D6D27"/>
    <w:rsid w:val="005E12D0"/>
    <w:rsid w:val="005E17F7"/>
    <w:rsid w:val="005E4ED8"/>
    <w:rsid w:val="005E6A2C"/>
    <w:rsid w:val="005E6CD7"/>
    <w:rsid w:val="005F298A"/>
    <w:rsid w:val="005F3E30"/>
    <w:rsid w:val="005F7549"/>
    <w:rsid w:val="005F785A"/>
    <w:rsid w:val="00601967"/>
    <w:rsid w:val="00603108"/>
    <w:rsid w:val="00603D73"/>
    <w:rsid w:val="00603D97"/>
    <w:rsid w:val="00605A9B"/>
    <w:rsid w:val="00606722"/>
    <w:rsid w:val="00607D60"/>
    <w:rsid w:val="00611BFF"/>
    <w:rsid w:val="00612C7E"/>
    <w:rsid w:val="006131B6"/>
    <w:rsid w:val="00613E41"/>
    <w:rsid w:val="0061401C"/>
    <w:rsid w:val="006146CB"/>
    <w:rsid w:val="00616B34"/>
    <w:rsid w:val="006205D0"/>
    <w:rsid w:val="0062241F"/>
    <w:rsid w:val="00623176"/>
    <w:rsid w:val="00624427"/>
    <w:rsid w:val="00624852"/>
    <w:rsid w:val="00631EC4"/>
    <w:rsid w:val="006333F5"/>
    <w:rsid w:val="006352BC"/>
    <w:rsid w:val="00641EC6"/>
    <w:rsid w:val="0064293D"/>
    <w:rsid w:val="00642CB1"/>
    <w:rsid w:val="00643716"/>
    <w:rsid w:val="0064697E"/>
    <w:rsid w:val="00646B98"/>
    <w:rsid w:val="00647202"/>
    <w:rsid w:val="00647D86"/>
    <w:rsid w:val="00647FD4"/>
    <w:rsid w:val="006507FA"/>
    <w:rsid w:val="00652105"/>
    <w:rsid w:val="006524C9"/>
    <w:rsid w:val="00653177"/>
    <w:rsid w:val="006561BE"/>
    <w:rsid w:val="00656615"/>
    <w:rsid w:val="006603FC"/>
    <w:rsid w:val="00661201"/>
    <w:rsid w:val="006616F9"/>
    <w:rsid w:val="00663AFD"/>
    <w:rsid w:val="006641E2"/>
    <w:rsid w:val="006649B8"/>
    <w:rsid w:val="0066550B"/>
    <w:rsid w:val="00667FBC"/>
    <w:rsid w:val="006704DD"/>
    <w:rsid w:val="0067482D"/>
    <w:rsid w:val="00674858"/>
    <w:rsid w:val="00674ED2"/>
    <w:rsid w:val="00676448"/>
    <w:rsid w:val="006773F3"/>
    <w:rsid w:val="00680BEC"/>
    <w:rsid w:val="0068376F"/>
    <w:rsid w:val="00684F65"/>
    <w:rsid w:val="0068500C"/>
    <w:rsid w:val="0068602D"/>
    <w:rsid w:val="00686B73"/>
    <w:rsid w:val="00686FA6"/>
    <w:rsid w:val="006904B0"/>
    <w:rsid w:val="00691C12"/>
    <w:rsid w:val="00691CBC"/>
    <w:rsid w:val="0069470B"/>
    <w:rsid w:val="006A2577"/>
    <w:rsid w:val="006A33F8"/>
    <w:rsid w:val="006A4B6E"/>
    <w:rsid w:val="006A4FB3"/>
    <w:rsid w:val="006A5D36"/>
    <w:rsid w:val="006A761E"/>
    <w:rsid w:val="006B04B7"/>
    <w:rsid w:val="006B071E"/>
    <w:rsid w:val="006B07B3"/>
    <w:rsid w:val="006B16C2"/>
    <w:rsid w:val="006B1F58"/>
    <w:rsid w:val="006B299F"/>
    <w:rsid w:val="006B2B49"/>
    <w:rsid w:val="006B55B5"/>
    <w:rsid w:val="006B668E"/>
    <w:rsid w:val="006B6AA2"/>
    <w:rsid w:val="006C0081"/>
    <w:rsid w:val="006C0531"/>
    <w:rsid w:val="006C08F0"/>
    <w:rsid w:val="006C2BED"/>
    <w:rsid w:val="006C2D4E"/>
    <w:rsid w:val="006C3FE4"/>
    <w:rsid w:val="006D65ED"/>
    <w:rsid w:val="006D690F"/>
    <w:rsid w:val="006E04D8"/>
    <w:rsid w:val="006E123C"/>
    <w:rsid w:val="006E1AEE"/>
    <w:rsid w:val="006E4DF7"/>
    <w:rsid w:val="006F04DD"/>
    <w:rsid w:val="006F0640"/>
    <w:rsid w:val="006F10AF"/>
    <w:rsid w:val="006F3D1F"/>
    <w:rsid w:val="006F69DA"/>
    <w:rsid w:val="0070034F"/>
    <w:rsid w:val="00701C83"/>
    <w:rsid w:val="00702759"/>
    <w:rsid w:val="00702AD1"/>
    <w:rsid w:val="007043DC"/>
    <w:rsid w:val="00705A3B"/>
    <w:rsid w:val="00705C63"/>
    <w:rsid w:val="00707F8E"/>
    <w:rsid w:val="00713058"/>
    <w:rsid w:val="00716392"/>
    <w:rsid w:val="00717E72"/>
    <w:rsid w:val="007210A5"/>
    <w:rsid w:val="00722909"/>
    <w:rsid w:val="0072413F"/>
    <w:rsid w:val="0072492A"/>
    <w:rsid w:val="00724A82"/>
    <w:rsid w:val="00724E5B"/>
    <w:rsid w:val="00727505"/>
    <w:rsid w:val="00730B8A"/>
    <w:rsid w:val="00734862"/>
    <w:rsid w:val="007363E0"/>
    <w:rsid w:val="007364CB"/>
    <w:rsid w:val="007378DC"/>
    <w:rsid w:val="00741555"/>
    <w:rsid w:val="0074429C"/>
    <w:rsid w:val="007443FA"/>
    <w:rsid w:val="00744E06"/>
    <w:rsid w:val="00747623"/>
    <w:rsid w:val="007476A6"/>
    <w:rsid w:val="00750808"/>
    <w:rsid w:val="00751A76"/>
    <w:rsid w:val="00754761"/>
    <w:rsid w:val="00757243"/>
    <w:rsid w:val="00761019"/>
    <w:rsid w:val="00761DA4"/>
    <w:rsid w:val="0076269C"/>
    <w:rsid w:val="00765081"/>
    <w:rsid w:val="00765E5A"/>
    <w:rsid w:val="00765E64"/>
    <w:rsid w:val="00766F53"/>
    <w:rsid w:val="00767558"/>
    <w:rsid w:val="00770812"/>
    <w:rsid w:val="00770A44"/>
    <w:rsid w:val="0077129F"/>
    <w:rsid w:val="00771A51"/>
    <w:rsid w:val="00772DD6"/>
    <w:rsid w:val="00773BD3"/>
    <w:rsid w:val="0077499E"/>
    <w:rsid w:val="00774A6F"/>
    <w:rsid w:val="0077629C"/>
    <w:rsid w:val="00776529"/>
    <w:rsid w:val="00780A10"/>
    <w:rsid w:val="00780B82"/>
    <w:rsid w:val="00780CEE"/>
    <w:rsid w:val="00781A9C"/>
    <w:rsid w:val="0078343F"/>
    <w:rsid w:val="00784D96"/>
    <w:rsid w:val="00786AB1"/>
    <w:rsid w:val="007878D5"/>
    <w:rsid w:val="00787976"/>
    <w:rsid w:val="00790B99"/>
    <w:rsid w:val="00790DC3"/>
    <w:rsid w:val="00791610"/>
    <w:rsid w:val="007A060A"/>
    <w:rsid w:val="007A19AA"/>
    <w:rsid w:val="007A2318"/>
    <w:rsid w:val="007A2B8C"/>
    <w:rsid w:val="007A2F2D"/>
    <w:rsid w:val="007A4443"/>
    <w:rsid w:val="007B032B"/>
    <w:rsid w:val="007B5439"/>
    <w:rsid w:val="007B563A"/>
    <w:rsid w:val="007B594B"/>
    <w:rsid w:val="007B704D"/>
    <w:rsid w:val="007C02AB"/>
    <w:rsid w:val="007C1372"/>
    <w:rsid w:val="007C1592"/>
    <w:rsid w:val="007C3CB3"/>
    <w:rsid w:val="007C4873"/>
    <w:rsid w:val="007C5405"/>
    <w:rsid w:val="007C6C69"/>
    <w:rsid w:val="007C6FBA"/>
    <w:rsid w:val="007C7442"/>
    <w:rsid w:val="007C7996"/>
    <w:rsid w:val="007D2E40"/>
    <w:rsid w:val="007D336E"/>
    <w:rsid w:val="007D338D"/>
    <w:rsid w:val="007D51D7"/>
    <w:rsid w:val="007D73DF"/>
    <w:rsid w:val="007D7F05"/>
    <w:rsid w:val="007E0E84"/>
    <w:rsid w:val="007E5F22"/>
    <w:rsid w:val="007F0A49"/>
    <w:rsid w:val="007F0C08"/>
    <w:rsid w:val="007F33F8"/>
    <w:rsid w:val="007F6DF3"/>
    <w:rsid w:val="00804E18"/>
    <w:rsid w:val="008061E9"/>
    <w:rsid w:val="008127B3"/>
    <w:rsid w:val="00812AA5"/>
    <w:rsid w:val="00813325"/>
    <w:rsid w:val="008144B2"/>
    <w:rsid w:val="00817052"/>
    <w:rsid w:val="00824626"/>
    <w:rsid w:val="008254B6"/>
    <w:rsid w:val="008258DF"/>
    <w:rsid w:val="008332F4"/>
    <w:rsid w:val="008341B3"/>
    <w:rsid w:val="008343C0"/>
    <w:rsid w:val="00835E67"/>
    <w:rsid w:val="00836635"/>
    <w:rsid w:val="008367B0"/>
    <w:rsid w:val="00836ECC"/>
    <w:rsid w:val="008412BE"/>
    <w:rsid w:val="008427D1"/>
    <w:rsid w:val="008430C0"/>
    <w:rsid w:val="0084504C"/>
    <w:rsid w:val="00850436"/>
    <w:rsid w:val="008505C2"/>
    <w:rsid w:val="0085130B"/>
    <w:rsid w:val="00852B24"/>
    <w:rsid w:val="0085323E"/>
    <w:rsid w:val="00853564"/>
    <w:rsid w:val="00856B7B"/>
    <w:rsid w:val="00856EF2"/>
    <w:rsid w:val="008577E0"/>
    <w:rsid w:val="00857F4A"/>
    <w:rsid w:val="008604A8"/>
    <w:rsid w:val="00864240"/>
    <w:rsid w:val="00865B5A"/>
    <w:rsid w:val="008662D0"/>
    <w:rsid w:val="00870D37"/>
    <w:rsid w:val="00871204"/>
    <w:rsid w:val="00877B11"/>
    <w:rsid w:val="00881B89"/>
    <w:rsid w:val="00884E80"/>
    <w:rsid w:val="008866E8"/>
    <w:rsid w:val="008873CC"/>
    <w:rsid w:val="00887E1D"/>
    <w:rsid w:val="00892FC0"/>
    <w:rsid w:val="00893D7E"/>
    <w:rsid w:val="00894CE3"/>
    <w:rsid w:val="0089676A"/>
    <w:rsid w:val="008978FC"/>
    <w:rsid w:val="008A06B1"/>
    <w:rsid w:val="008A220C"/>
    <w:rsid w:val="008A3E61"/>
    <w:rsid w:val="008A62B5"/>
    <w:rsid w:val="008A6CCD"/>
    <w:rsid w:val="008A739D"/>
    <w:rsid w:val="008B4ADB"/>
    <w:rsid w:val="008B4B01"/>
    <w:rsid w:val="008C0C24"/>
    <w:rsid w:val="008C20E2"/>
    <w:rsid w:val="008C35C1"/>
    <w:rsid w:val="008C35DD"/>
    <w:rsid w:val="008C5908"/>
    <w:rsid w:val="008C7097"/>
    <w:rsid w:val="008C7710"/>
    <w:rsid w:val="008D07B9"/>
    <w:rsid w:val="008D15B8"/>
    <w:rsid w:val="008D2D58"/>
    <w:rsid w:val="008D3DE4"/>
    <w:rsid w:val="008D4B9E"/>
    <w:rsid w:val="008E3B95"/>
    <w:rsid w:val="008E419D"/>
    <w:rsid w:val="008E429D"/>
    <w:rsid w:val="008E471D"/>
    <w:rsid w:val="008E5855"/>
    <w:rsid w:val="008E616F"/>
    <w:rsid w:val="008F10CC"/>
    <w:rsid w:val="008F340A"/>
    <w:rsid w:val="008F4BFE"/>
    <w:rsid w:val="008F51D0"/>
    <w:rsid w:val="008F53B3"/>
    <w:rsid w:val="008F58CF"/>
    <w:rsid w:val="008F74C5"/>
    <w:rsid w:val="0090000A"/>
    <w:rsid w:val="00901DB4"/>
    <w:rsid w:val="00902AF4"/>
    <w:rsid w:val="009031A3"/>
    <w:rsid w:val="00904BEF"/>
    <w:rsid w:val="009060A1"/>
    <w:rsid w:val="009065E6"/>
    <w:rsid w:val="009067B8"/>
    <w:rsid w:val="00907470"/>
    <w:rsid w:val="009112CB"/>
    <w:rsid w:val="00912971"/>
    <w:rsid w:val="009139BC"/>
    <w:rsid w:val="00913B8C"/>
    <w:rsid w:val="009144C9"/>
    <w:rsid w:val="00915FCE"/>
    <w:rsid w:val="00916447"/>
    <w:rsid w:val="009165E2"/>
    <w:rsid w:val="009177A0"/>
    <w:rsid w:val="0092302C"/>
    <w:rsid w:val="009236DF"/>
    <w:rsid w:val="0092571A"/>
    <w:rsid w:val="009301E5"/>
    <w:rsid w:val="0093153C"/>
    <w:rsid w:val="009326F7"/>
    <w:rsid w:val="009376C9"/>
    <w:rsid w:val="00940CB4"/>
    <w:rsid w:val="0094764A"/>
    <w:rsid w:val="009505AC"/>
    <w:rsid w:val="009513D4"/>
    <w:rsid w:val="00951E96"/>
    <w:rsid w:val="00954571"/>
    <w:rsid w:val="0095460D"/>
    <w:rsid w:val="00956676"/>
    <w:rsid w:val="00956ADD"/>
    <w:rsid w:val="0096015C"/>
    <w:rsid w:val="00960A06"/>
    <w:rsid w:val="00960C33"/>
    <w:rsid w:val="00961117"/>
    <w:rsid w:val="00963251"/>
    <w:rsid w:val="0096487D"/>
    <w:rsid w:val="00965888"/>
    <w:rsid w:val="00967DDE"/>
    <w:rsid w:val="009708BE"/>
    <w:rsid w:val="00971589"/>
    <w:rsid w:val="00973605"/>
    <w:rsid w:val="009736C2"/>
    <w:rsid w:val="00974D04"/>
    <w:rsid w:val="00976A15"/>
    <w:rsid w:val="009777BF"/>
    <w:rsid w:val="00980F55"/>
    <w:rsid w:val="00981D34"/>
    <w:rsid w:val="009829B0"/>
    <w:rsid w:val="009844AC"/>
    <w:rsid w:val="009849D9"/>
    <w:rsid w:val="00984A33"/>
    <w:rsid w:val="0099145F"/>
    <w:rsid w:val="00997163"/>
    <w:rsid w:val="009978E1"/>
    <w:rsid w:val="009A00FD"/>
    <w:rsid w:val="009A0872"/>
    <w:rsid w:val="009A08EC"/>
    <w:rsid w:val="009A0F80"/>
    <w:rsid w:val="009A1871"/>
    <w:rsid w:val="009A1F81"/>
    <w:rsid w:val="009A2D92"/>
    <w:rsid w:val="009A4929"/>
    <w:rsid w:val="009A5154"/>
    <w:rsid w:val="009B27F8"/>
    <w:rsid w:val="009B2D3E"/>
    <w:rsid w:val="009B428A"/>
    <w:rsid w:val="009B44E2"/>
    <w:rsid w:val="009B4BBA"/>
    <w:rsid w:val="009B5462"/>
    <w:rsid w:val="009B5F93"/>
    <w:rsid w:val="009B780D"/>
    <w:rsid w:val="009B7E3B"/>
    <w:rsid w:val="009C0419"/>
    <w:rsid w:val="009C11E8"/>
    <w:rsid w:val="009C2EEB"/>
    <w:rsid w:val="009C4AB7"/>
    <w:rsid w:val="009C6295"/>
    <w:rsid w:val="009D2353"/>
    <w:rsid w:val="009D2DD2"/>
    <w:rsid w:val="009D3E0A"/>
    <w:rsid w:val="009E2A1D"/>
    <w:rsid w:val="009E2DEC"/>
    <w:rsid w:val="009E5C13"/>
    <w:rsid w:val="009E6A61"/>
    <w:rsid w:val="009F160B"/>
    <w:rsid w:val="009F29FD"/>
    <w:rsid w:val="009F3AA8"/>
    <w:rsid w:val="009F530F"/>
    <w:rsid w:val="009F6AE0"/>
    <w:rsid w:val="009F73CA"/>
    <w:rsid w:val="00A018C1"/>
    <w:rsid w:val="00A01E8B"/>
    <w:rsid w:val="00A02B1F"/>
    <w:rsid w:val="00A0417D"/>
    <w:rsid w:val="00A04FD2"/>
    <w:rsid w:val="00A05929"/>
    <w:rsid w:val="00A0685D"/>
    <w:rsid w:val="00A06BF2"/>
    <w:rsid w:val="00A107AC"/>
    <w:rsid w:val="00A12223"/>
    <w:rsid w:val="00A127BA"/>
    <w:rsid w:val="00A1359E"/>
    <w:rsid w:val="00A13871"/>
    <w:rsid w:val="00A13AC2"/>
    <w:rsid w:val="00A1433C"/>
    <w:rsid w:val="00A1675F"/>
    <w:rsid w:val="00A168F5"/>
    <w:rsid w:val="00A2316A"/>
    <w:rsid w:val="00A2382E"/>
    <w:rsid w:val="00A25BFF"/>
    <w:rsid w:val="00A26A8A"/>
    <w:rsid w:val="00A31DED"/>
    <w:rsid w:val="00A34953"/>
    <w:rsid w:val="00A34FCE"/>
    <w:rsid w:val="00A35BB7"/>
    <w:rsid w:val="00A37F8A"/>
    <w:rsid w:val="00A40CEF"/>
    <w:rsid w:val="00A416A5"/>
    <w:rsid w:val="00A42E39"/>
    <w:rsid w:val="00A43304"/>
    <w:rsid w:val="00A46073"/>
    <w:rsid w:val="00A5011C"/>
    <w:rsid w:val="00A50EDD"/>
    <w:rsid w:val="00A51C5A"/>
    <w:rsid w:val="00A51ECD"/>
    <w:rsid w:val="00A520F2"/>
    <w:rsid w:val="00A52BB1"/>
    <w:rsid w:val="00A530F6"/>
    <w:rsid w:val="00A53F64"/>
    <w:rsid w:val="00A54535"/>
    <w:rsid w:val="00A55122"/>
    <w:rsid w:val="00A63817"/>
    <w:rsid w:val="00A64482"/>
    <w:rsid w:val="00A64AAC"/>
    <w:rsid w:val="00A65BD7"/>
    <w:rsid w:val="00A65FEE"/>
    <w:rsid w:val="00A66227"/>
    <w:rsid w:val="00A671EC"/>
    <w:rsid w:val="00A6766E"/>
    <w:rsid w:val="00A73703"/>
    <w:rsid w:val="00A73ED0"/>
    <w:rsid w:val="00A75CE0"/>
    <w:rsid w:val="00A768EA"/>
    <w:rsid w:val="00A805FB"/>
    <w:rsid w:val="00A80AC0"/>
    <w:rsid w:val="00A82F97"/>
    <w:rsid w:val="00A83CD3"/>
    <w:rsid w:val="00A84101"/>
    <w:rsid w:val="00A8428F"/>
    <w:rsid w:val="00A85797"/>
    <w:rsid w:val="00A8799E"/>
    <w:rsid w:val="00A87BBC"/>
    <w:rsid w:val="00A9184F"/>
    <w:rsid w:val="00A9420D"/>
    <w:rsid w:val="00A95542"/>
    <w:rsid w:val="00A97342"/>
    <w:rsid w:val="00AA671E"/>
    <w:rsid w:val="00AA76AD"/>
    <w:rsid w:val="00AA76D6"/>
    <w:rsid w:val="00AA7F7E"/>
    <w:rsid w:val="00AB0312"/>
    <w:rsid w:val="00AB0540"/>
    <w:rsid w:val="00AB0F11"/>
    <w:rsid w:val="00AB3E75"/>
    <w:rsid w:val="00AB552C"/>
    <w:rsid w:val="00AB62E3"/>
    <w:rsid w:val="00AB6B0F"/>
    <w:rsid w:val="00AB77CD"/>
    <w:rsid w:val="00AC018A"/>
    <w:rsid w:val="00AC1450"/>
    <w:rsid w:val="00AC20EA"/>
    <w:rsid w:val="00AC23E4"/>
    <w:rsid w:val="00AC2CAD"/>
    <w:rsid w:val="00AC7886"/>
    <w:rsid w:val="00AC7DFF"/>
    <w:rsid w:val="00AD0CD5"/>
    <w:rsid w:val="00AD57AF"/>
    <w:rsid w:val="00AD5900"/>
    <w:rsid w:val="00AD6F41"/>
    <w:rsid w:val="00AD730D"/>
    <w:rsid w:val="00AE18BC"/>
    <w:rsid w:val="00AE2397"/>
    <w:rsid w:val="00AE35E7"/>
    <w:rsid w:val="00AE3628"/>
    <w:rsid w:val="00AE4CBB"/>
    <w:rsid w:val="00AE747F"/>
    <w:rsid w:val="00AF2174"/>
    <w:rsid w:val="00AF2B01"/>
    <w:rsid w:val="00AF7A41"/>
    <w:rsid w:val="00AF7C23"/>
    <w:rsid w:val="00B01BDE"/>
    <w:rsid w:val="00B03437"/>
    <w:rsid w:val="00B0350E"/>
    <w:rsid w:val="00B0378F"/>
    <w:rsid w:val="00B03F5E"/>
    <w:rsid w:val="00B050FC"/>
    <w:rsid w:val="00B0582B"/>
    <w:rsid w:val="00B07AEA"/>
    <w:rsid w:val="00B10AA1"/>
    <w:rsid w:val="00B117A5"/>
    <w:rsid w:val="00B11913"/>
    <w:rsid w:val="00B119CC"/>
    <w:rsid w:val="00B1225E"/>
    <w:rsid w:val="00B12869"/>
    <w:rsid w:val="00B12C91"/>
    <w:rsid w:val="00B134FA"/>
    <w:rsid w:val="00B15FA8"/>
    <w:rsid w:val="00B17AD1"/>
    <w:rsid w:val="00B17F11"/>
    <w:rsid w:val="00B21B74"/>
    <w:rsid w:val="00B21C94"/>
    <w:rsid w:val="00B21D4C"/>
    <w:rsid w:val="00B23A42"/>
    <w:rsid w:val="00B26B2F"/>
    <w:rsid w:val="00B27598"/>
    <w:rsid w:val="00B31314"/>
    <w:rsid w:val="00B31661"/>
    <w:rsid w:val="00B33A00"/>
    <w:rsid w:val="00B35CCE"/>
    <w:rsid w:val="00B40300"/>
    <w:rsid w:val="00B4075D"/>
    <w:rsid w:val="00B41F30"/>
    <w:rsid w:val="00B43BCE"/>
    <w:rsid w:val="00B445EE"/>
    <w:rsid w:val="00B44ADE"/>
    <w:rsid w:val="00B47261"/>
    <w:rsid w:val="00B500C8"/>
    <w:rsid w:val="00B515F6"/>
    <w:rsid w:val="00B522C9"/>
    <w:rsid w:val="00B522E6"/>
    <w:rsid w:val="00B5233C"/>
    <w:rsid w:val="00B52867"/>
    <w:rsid w:val="00B54730"/>
    <w:rsid w:val="00B54F98"/>
    <w:rsid w:val="00B553B4"/>
    <w:rsid w:val="00B56828"/>
    <w:rsid w:val="00B575AA"/>
    <w:rsid w:val="00B61F19"/>
    <w:rsid w:val="00B6312F"/>
    <w:rsid w:val="00B65823"/>
    <w:rsid w:val="00B67B5A"/>
    <w:rsid w:val="00B702D2"/>
    <w:rsid w:val="00B703CE"/>
    <w:rsid w:val="00B70D08"/>
    <w:rsid w:val="00B748D9"/>
    <w:rsid w:val="00B74C97"/>
    <w:rsid w:val="00B752F6"/>
    <w:rsid w:val="00B8071A"/>
    <w:rsid w:val="00B8086E"/>
    <w:rsid w:val="00B81292"/>
    <w:rsid w:val="00B81442"/>
    <w:rsid w:val="00B81E00"/>
    <w:rsid w:val="00B8325E"/>
    <w:rsid w:val="00B871B1"/>
    <w:rsid w:val="00B87500"/>
    <w:rsid w:val="00B9041B"/>
    <w:rsid w:val="00B91635"/>
    <w:rsid w:val="00B9384D"/>
    <w:rsid w:val="00B94808"/>
    <w:rsid w:val="00B94BE4"/>
    <w:rsid w:val="00B96BDF"/>
    <w:rsid w:val="00B96DBD"/>
    <w:rsid w:val="00BA03FF"/>
    <w:rsid w:val="00BA1444"/>
    <w:rsid w:val="00BA1734"/>
    <w:rsid w:val="00BA23BA"/>
    <w:rsid w:val="00BA5C98"/>
    <w:rsid w:val="00BB4EC8"/>
    <w:rsid w:val="00BB745C"/>
    <w:rsid w:val="00BC16B4"/>
    <w:rsid w:val="00BC25FA"/>
    <w:rsid w:val="00BC434F"/>
    <w:rsid w:val="00BC447A"/>
    <w:rsid w:val="00BC729A"/>
    <w:rsid w:val="00BD0030"/>
    <w:rsid w:val="00BD5785"/>
    <w:rsid w:val="00BD7445"/>
    <w:rsid w:val="00BD7894"/>
    <w:rsid w:val="00BE1504"/>
    <w:rsid w:val="00BE2363"/>
    <w:rsid w:val="00BE23A0"/>
    <w:rsid w:val="00BE27A7"/>
    <w:rsid w:val="00BE427A"/>
    <w:rsid w:val="00BE66D5"/>
    <w:rsid w:val="00BE6ECA"/>
    <w:rsid w:val="00BF0682"/>
    <w:rsid w:val="00BF158E"/>
    <w:rsid w:val="00BF3141"/>
    <w:rsid w:val="00BF604F"/>
    <w:rsid w:val="00BF74E9"/>
    <w:rsid w:val="00BF78C6"/>
    <w:rsid w:val="00BF7913"/>
    <w:rsid w:val="00C01A6B"/>
    <w:rsid w:val="00C04131"/>
    <w:rsid w:val="00C066EB"/>
    <w:rsid w:val="00C07E22"/>
    <w:rsid w:val="00C1398A"/>
    <w:rsid w:val="00C16F9D"/>
    <w:rsid w:val="00C17EA5"/>
    <w:rsid w:val="00C211BA"/>
    <w:rsid w:val="00C22329"/>
    <w:rsid w:val="00C2351F"/>
    <w:rsid w:val="00C23E89"/>
    <w:rsid w:val="00C24D08"/>
    <w:rsid w:val="00C26C81"/>
    <w:rsid w:val="00C26FC5"/>
    <w:rsid w:val="00C27E19"/>
    <w:rsid w:val="00C32606"/>
    <w:rsid w:val="00C333AB"/>
    <w:rsid w:val="00C34044"/>
    <w:rsid w:val="00C36290"/>
    <w:rsid w:val="00C373E0"/>
    <w:rsid w:val="00C41002"/>
    <w:rsid w:val="00C41278"/>
    <w:rsid w:val="00C424CE"/>
    <w:rsid w:val="00C43A16"/>
    <w:rsid w:val="00C4743A"/>
    <w:rsid w:val="00C474E7"/>
    <w:rsid w:val="00C5040A"/>
    <w:rsid w:val="00C53199"/>
    <w:rsid w:val="00C53A77"/>
    <w:rsid w:val="00C55C69"/>
    <w:rsid w:val="00C56944"/>
    <w:rsid w:val="00C56B2D"/>
    <w:rsid w:val="00C57631"/>
    <w:rsid w:val="00C60E8D"/>
    <w:rsid w:val="00C61437"/>
    <w:rsid w:val="00C626D6"/>
    <w:rsid w:val="00C669FD"/>
    <w:rsid w:val="00C67321"/>
    <w:rsid w:val="00C677F2"/>
    <w:rsid w:val="00C679BF"/>
    <w:rsid w:val="00C700AD"/>
    <w:rsid w:val="00C73D55"/>
    <w:rsid w:val="00C7473D"/>
    <w:rsid w:val="00C74969"/>
    <w:rsid w:val="00C76D37"/>
    <w:rsid w:val="00C77603"/>
    <w:rsid w:val="00C81D1C"/>
    <w:rsid w:val="00C839DD"/>
    <w:rsid w:val="00C847BD"/>
    <w:rsid w:val="00C857F8"/>
    <w:rsid w:val="00C85CA2"/>
    <w:rsid w:val="00C85F59"/>
    <w:rsid w:val="00C87F2C"/>
    <w:rsid w:val="00C902C7"/>
    <w:rsid w:val="00C9327D"/>
    <w:rsid w:val="00C95E0B"/>
    <w:rsid w:val="00C97623"/>
    <w:rsid w:val="00CA0766"/>
    <w:rsid w:val="00CA1FC7"/>
    <w:rsid w:val="00CA2B90"/>
    <w:rsid w:val="00CA2FAE"/>
    <w:rsid w:val="00CA4A71"/>
    <w:rsid w:val="00CA4B17"/>
    <w:rsid w:val="00CA4F74"/>
    <w:rsid w:val="00CA7107"/>
    <w:rsid w:val="00CB0346"/>
    <w:rsid w:val="00CB0768"/>
    <w:rsid w:val="00CB0C83"/>
    <w:rsid w:val="00CB33B2"/>
    <w:rsid w:val="00CB395D"/>
    <w:rsid w:val="00CB48AF"/>
    <w:rsid w:val="00CB571E"/>
    <w:rsid w:val="00CB5779"/>
    <w:rsid w:val="00CB6182"/>
    <w:rsid w:val="00CB6851"/>
    <w:rsid w:val="00CB7F41"/>
    <w:rsid w:val="00CC03E1"/>
    <w:rsid w:val="00CC10C7"/>
    <w:rsid w:val="00CC34AC"/>
    <w:rsid w:val="00CC4DD7"/>
    <w:rsid w:val="00CC6058"/>
    <w:rsid w:val="00CD0068"/>
    <w:rsid w:val="00CD390F"/>
    <w:rsid w:val="00CD7A77"/>
    <w:rsid w:val="00CE02DD"/>
    <w:rsid w:val="00CE053E"/>
    <w:rsid w:val="00CE25F2"/>
    <w:rsid w:val="00CE326C"/>
    <w:rsid w:val="00CE3416"/>
    <w:rsid w:val="00CE549A"/>
    <w:rsid w:val="00CE6BAF"/>
    <w:rsid w:val="00CE7B0F"/>
    <w:rsid w:val="00CE7BB0"/>
    <w:rsid w:val="00CF0D59"/>
    <w:rsid w:val="00CF1465"/>
    <w:rsid w:val="00CF240A"/>
    <w:rsid w:val="00CF3EE2"/>
    <w:rsid w:val="00CF3EEF"/>
    <w:rsid w:val="00CF45AA"/>
    <w:rsid w:val="00CF4904"/>
    <w:rsid w:val="00CF5592"/>
    <w:rsid w:val="00CF7B33"/>
    <w:rsid w:val="00D0015F"/>
    <w:rsid w:val="00D02F3A"/>
    <w:rsid w:val="00D06A14"/>
    <w:rsid w:val="00D072CF"/>
    <w:rsid w:val="00D11FF1"/>
    <w:rsid w:val="00D15234"/>
    <w:rsid w:val="00D1567D"/>
    <w:rsid w:val="00D1571D"/>
    <w:rsid w:val="00D15A7B"/>
    <w:rsid w:val="00D172BE"/>
    <w:rsid w:val="00D17F43"/>
    <w:rsid w:val="00D22455"/>
    <w:rsid w:val="00D2267C"/>
    <w:rsid w:val="00D2520B"/>
    <w:rsid w:val="00D2672C"/>
    <w:rsid w:val="00D30BB0"/>
    <w:rsid w:val="00D322D2"/>
    <w:rsid w:val="00D32DD0"/>
    <w:rsid w:val="00D34573"/>
    <w:rsid w:val="00D35EF2"/>
    <w:rsid w:val="00D36F40"/>
    <w:rsid w:val="00D373BC"/>
    <w:rsid w:val="00D40A45"/>
    <w:rsid w:val="00D40BB2"/>
    <w:rsid w:val="00D417B8"/>
    <w:rsid w:val="00D41CEA"/>
    <w:rsid w:val="00D42931"/>
    <w:rsid w:val="00D4415B"/>
    <w:rsid w:val="00D45705"/>
    <w:rsid w:val="00D45CB6"/>
    <w:rsid w:val="00D465FC"/>
    <w:rsid w:val="00D47106"/>
    <w:rsid w:val="00D47904"/>
    <w:rsid w:val="00D5040F"/>
    <w:rsid w:val="00D506E7"/>
    <w:rsid w:val="00D506F0"/>
    <w:rsid w:val="00D52324"/>
    <w:rsid w:val="00D526C3"/>
    <w:rsid w:val="00D561EC"/>
    <w:rsid w:val="00D62CF5"/>
    <w:rsid w:val="00D6635D"/>
    <w:rsid w:val="00D70356"/>
    <w:rsid w:val="00D706E9"/>
    <w:rsid w:val="00D72A02"/>
    <w:rsid w:val="00D72D7E"/>
    <w:rsid w:val="00D75F7D"/>
    <w:rsid w:val="00D76518"/>
    <w:rsid w:val="00D76852"/>
    <w:rsid w:val="00D76C67"/>
    <w:rsid w:val="00D801C3"/>
    <w:rsid w:val="00D83D7F"/>
    <w:rsid w:val="00D854F8"/>
    <w:rsid w:val="00D876C9"/>
    <w:rsid w:val="00D87E63"/>
    <w:rsid w:val="00D90117"/>
    <w:rsid w:val="00D904F9"/>
    <w:rsid w:val="00D928ED"/>
    <w:rsid w:val="00D94054"/>
    <w:rsid w:val="00D94076"/>
    <w:rsid w:val="00D94D76"/>
    <w:rsid w:val="00DA06F1"/>
    <w:rsid w:val="00DA1E21"/>
    <w:rsid w:val="00DA243E"/>
    <w:rsid w:val="00DA275C"/>
    <w:rsid w:val="00DA3E8B"/>
    <w:rsid w:val="00DA77FB"/>
    <w:rsid w:val="00DB137F"/>
    <w:rsid w:val="00DB291B"/>
    <w:rsid w:val="00DB41E5"/>
    <w:rsid w:val="00DB545B"/>
    <w:rsid w:val="00DB5A43"/>
    <w:rsid w:val="00DB5FAC"/>
    <w:rsid w:val="00DB7806"/>
    <w:rsid w:val="00DC066C"/>
    <w:rsid w:val="00DC0CC7"/>
    <w:rsid w:val="00DC15D2"/>
    <w:rsid w:val="00DC2427"/>
    <w:rsid w:val="00DC2E04"/>
    <w:rsid w:val="00DD035C"/>
    <w:rsid w:val="00DD0B69"/>
    <w:rsid w:val="00DD4A02"/>
    <w:rsid w:val="00DD4E8A"/>
    <w:rsid w:val="00DD5686"/>
    <w:rsid w:val="00DD58EF"/>
    <w:rsid w:val="00DD68D6"/>
    <w:rsid w:val="00DE4967"/>
    <w:rsid w:val="00DE4A23"/>
    <w:rsid w:val="00DE4FE3"/>
    <w:rsid w:val="00DE6D03"/>
    <w:rsid w:val="00DF1F70"/>
    <w:rsid w:val="00DF307B"/>
    <w:rsid w:val="00DF3CAC"/>
    <w:rsid w:val="00DF5C5B"/>
    <w:rsid w:val="00DF731F"/>
    <w:rsid w:val="00DF79B5"/>
    <w:rsid w:val="00E02F79"/>
    <w:rsid w:val="00E10582"/>
    <w:rsid w:val="00E105F4"/>
    <w:rsid w:val="00E10C38"/>
    <w:rsid w:val="00E13CDE"/>
    <w:rsid w:val="00E15554"/>
    <w:rsid w:val="00E16999"/>
    <w:rsid w:val="00E20107"/>
    <w:rsid w:val="00E20D50"/>
    <w:rsid w:val="00E20FC4"/>
    <w:rsid w:val="00E24B4B"/>
    <w:rsid w:val="00E26F94"/>
    <w:rsid w:val="00E31876"/>
    <w:rsid w:val="00E32D19"/>
    <w:rsid w:val="00E336C6"/>
    <w:rsid w:val="00E3459E"/>
    <w:rsid w:val="00E3497A"/>
    <w:rsid w:val="00E41FD8"/>
    <w:rsid w:val="00E46BC5"/>
    <w:rsid w:val="00E54DC9"/>
    <w:rsid w:val="00E55399"/>
    <w:rsid w:val="00E55AA9"/>
    <w:rsid w:val="00E60CBE"/>
    <w:rsid w:val="00E60F68"/>
    <w:rsid w:val="00E61337"/>
    <w:rsid w:val="00E62A9D"/>
    <w:rsid w:val="00E630CF"/>
    <w:rsid w:val="00E645DC"/>
    <w:rsid w:val="00E6691D"/>
    <w:rsid w:val="00E66D81"/>
    <w:rsid w:val="00E67256"/>
    <w:rsid w:val="00E70479"/>
    <w:rsid w:val="00E71624"/>
    <w:rsid w:val="00E75EDC"/>
    <w:rsid w:val="00E763FA"/>
    <w:rsid w:val="00E7740F"/>
    <w:rsid w:val="00E85663"/>
    <w:rsid w:val="00E86662"/>
    <w:rsid w:val="00E918B8"/>
    <w:rsid w:val="00E9201A"/>
    <w:rsid w:val="00E93189"/>
    <w:rsid w:val="00E939BD"/>
    <w:rsid w:val="00E966F8"/>
    <w:rsid w:val="00EA2032"/>
    <w:rsid w:val="00EA4C36"/>
    <w:rsid w:val="00EA69A6"/>
    <w:rsid w:val="00EA69B7"/>
    <w:rsid w:val="00EA7CBD"/>
    <w:rsid w:val="00EB4948"/>
    <w:rsid w:val="00EB7D5F"/>
    <w:rsid w:val="00EC1496"/>
    <w:rsid w:val="00EC1E4D"/>
    <w:rsid w:val="00EC5383"/>
    <w:rsid w:val="00EC5AA6"/>
    <w:rsid w:val="00EC73C0"/>
    <w:rsid w:val="00EC7671"/>
    <w:rsid w:val="00ED000F"/>
    <w:rsid w:val="00ED09E4"/>
    <w:rsid w:val="00ED2169"/>
    <w:rsid w:val="00ED3426"/>
    <w:rsid w:val="00ED5FA2"/>
    <w:rsid w:val="00EE0A66"/>
    <w:rsid w:val="00EE2378"/>
    <w:rsid w:val="00EE3110"/>
    <w:rsid w:val="00EE3D13"/>
    <w:rsid w:val="00EE3D59"/>
    <w:rsid w:val="00EE550A"/>
    <w:rsid w:val="00EE5D7A"/>
    <w:rsid w:val="00EF18BD"/>
    <w:rsid w:val="00EF6CFB"/>
    <w:rsid w:val="00F00597"/>
    <w:rsid w:val="00F01C8A"/>
    <w:rsid w:val="00F03BA1"/>
    <w:rsid w:val="00F054C2"/>
    <w:rsid w:val="00F06B35"/>
    <w:rsid w:val="00F06FF1"/>
    <w:rsid w:val="00F1015E"/>
    <w:rsid w:val="00F10CA3"/>
    <w:rsid w:val="00F11442"/>
    <w:rsid w:val="00F11CAA"/>
    <w:rsid w:val="00F120DA"/>
    <w:rsid w:val="00F125AF"/>
    <w:rsid w:val="00F13413"/>
    <w:rsid w:val="00F13A82"/>
    <w:rsid w:val="00F14A32"/>
    <w:rsid w:val="00F15BFD"/>
    <w:rsid w:val="00F16A79"/>
    <w:rsid w:val="00F17361"/>
    <w:rsid w:val="00F2499C"/>
    <w:rsid w:val="00F26F88"/>
    <w:rsid w:val="00F27B19"/>
    <w:rsid w:val="00F344A4"/>
    <w:rsid w:val="00F360C8"/>
    <w:rsid w:val="00F363D9"/>
    <w:rsid w:val="00F37045"/>
    <w:rsid w:val="00F372D4"/>
    <w:rsid w:val="00F40C3B"/>
    <w:rsid w:val="00F40E27"/>
    <w:rsid w:val="00F40F50"/>
    <w:rsid w:val="00F4165C"/>
    <w:rsid w:val="00F41F3B"/>
    <w:rsid w:val="00F4353E"/>
    <w:rsid w:val="00F437E1"/>
    <w:rsid w:val="00F4683A"/>
    <w:rsid w:val="00F47563"/>
    <w:rsid w:val="00F52FDE"/>
    <w:rsid w:val="00F53135"/>
    <w:rsid w:val="00F54AD5"/>
    <w:rsid w:val="00F56A5E"/>
    <w:rsid w:val="00F56D53"/>
    <w:rsid w:val="00F573E1"/>
    <w:rsid w:val="00F5793C"/>
    <w:rsid w:val="00F57BC2"/>
    <w:rsid w:val="00F613BC"/>
    <w:rsid w:val="00F62ABC"/>
    <w:rsid w:val="00F64EFA"/>
    <w:rsid w:val="00F66E56"/>
    <w:rsid w:val="00F723F3"/>
    <w:rsid w:val="00F7243A"/>
    <w:rsid w:val="00F745BB"/>
    <w:rsid w:val="00F7521C"/>
    <w:rsid w:val="00F769E4"/>
    <w:rsid w:val="00F77E1F"/>
    <w:rsid w:val="00F80F26"/>
    <w:rsid w:val="00F82155"/>
    <w:rsid w:val="00F8599D"/>
    <w:rsid w:val="00F85C40"/>
    <w:rsid w:val="00F86104"/>
    <w:rsid w:val="00F86740"/>
    <w:rsid w:val="00F9047F"/>
    <w:rsid w:val="00F905B9"/>
    <w:rsid w:val="00F93110"/>
    <w:rsid w:val="00F932C4"/>
    <w:rsid w:val="00F93BD0"/>
    <w:rsid w:val="00FA165F"/>
    <w:rsid w:val="00FA274A"/>
    <w:rsid w:val="00FA3FD2"/>
    <w:rsid w:val="00FA4A81"/>
    <w:rsid w:val="00FA4D08"/>
    <w:rsid w:val="00FA56B5"/>
    <w:rsid w:val="00FA68F7"/>
    <w:rsid w:val="00FA7D72"/>
    <w:rsid w:val="00FB02AD"/>
    <w:rsid w:val="00FB2A99"/>
    <w:rsid w:val="00FB50BB"/>
    <w:rsid w:val="00FB64B9"/>
    <w:rsid w:val="00FB6D99"/>
    <w:rsid w:val="00FC0BC1"/>
    <w:rsid w:val="00FC1B1C"/>
    <w:rsid w:val="00FC2131"/>
    <w:rsid w:val="00FC3454"/>
    <w:rsid w:val="00FC3A3D"/>
    <w:rsid w:val="00FC626D"/>
    <w:rsid w:val="00FD18B0"/>
    <w:rsid w:val="00FD1A6B"/>
    <w:rsid w:val="00FD217C"/>
    <w:rsid w:val="00FD2B3D"/>
    <w:rsid w:val="00FD4197"/>
    <w:rsid w:val="00FD672F"/>
    <w:rsid w:val="00FD78BD"/>
    <w:rsid w:val="00FE0251"/>
    <w:rsid w:val="00FE1A70"/>
    <w:rsid w:val="00FE49A8"/>
    <w:rsid w:val="00FE53A2"/>
    <w:rsid w:val="00FE5522"/>
    <w:rsid w:val="00FE6FFE"/>
    <w:rsid w:val="00FE71C7"/>
    <w:rsid w:val="00FE76EA"/>
    <w:rsid w:val="00FE7C4C"/>
    <w:rsid w:val="00FF3B5B"/>
    <w:rsid w:val="00FF5A3E"/>
    <w:rsid w:val="00FF5C69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9146EB"/>
  <w15:chartTrackingRefBased/>
  <w15:docId w15:val="{23CF1F1C-F037-4B78-AA9D-97CFCE47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Calibri Light" w:hAnsi="Calibri Light"/>
      <w:noProof/>
      <w:color w:val="2E74B5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817"/>
    <w:pPr>
      <w:keepNext/>
      <w:spacing w:before="240" w:after="60"/>
      <w:outlineLvl w:val="1"/>
    </w:pPr>
    <w:rPr>
      <w:rFonts w:ascii="Calibri Light" w:hAnsi="Calibri Light"/>
      <w:b/>
      <w:bCs/>
      <w:i/>
      <w:iCs/>
      <w:noProof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Calibri Light" w:hAnsi="Calibri Light"/>
      <w:i/>
      <w:iCs/>
      <w:noProof/>
      <w:color w:val="2E74B5"/>
      <w:sz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Heading4Char">
    <w:name w:val="Heading 4 Char"/>
    <w:link w:val="Heading4"/>
    <w:uiPriority w:val="9"/>
    <w:rPr>
      <w:rFonts w:ascii="Calibri Light" w:eastAsia="Times New Roman" w:hAnsi="Calibri Light" w:cs="Times New Roman"/>
      <w:i/>
      <w:iCs/>
      <w:noProof/>
      <w:color w:val="2E74B5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  <w:rPr>
      <w:rFonts w:ascii="Courier" w:hAnsi="Courier"/>
      <w:noProof/>
      <w:sz w:val="24"/>
      <w:lang w:val="x-none" w:eastAsia="x-none"/>
    </w:rPr>
  </w:style>
  <w:style w:type="character" w:customStyle="1" w:styleId="HeaderChar">
    <w:name w:val="Header Char"/>
    <w:link w:val="Header"/>
    <w:uiPriority w:val="99"/>
    <w:rPr>
      <w:rFonts w:ascii="Courier" w:hAnsi="Courier" w:cs="Courier"/>
      <w:noProof/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  <w:rPr>
      <w:rFonts w:ascii="Courier" w:hAnsi="Courier"/>
      <w:noProof/>
      <w:sz w:val="24"/>
      <w:lang w:val="x-none" w:eastAsia="x-none"/>
    </w:rPr>
  </w:style>
  <w:style w:type="character" w:customStyle="1" w:styleId="FooterChar">
    <w:name w:val="Footer Char"/>
    <w:link w:val="Footer"/>
    <w:uiPriority w:val="99"/>
    <w:rPr>
      <w:rFonts w:ascii="Courier" w:hAnsi="Courier" w:cs="Courier"/>
      <w:noProof/>
      <w:sz w:val="24"/>
    </w:rPr>
  </w:style>
  <w:style w:type="paragraph" w:styleId="BodyText">
    <w:name w:val="Body Text"/>
    <w:basedOn w:val="Normal"/>
    <w:link w:val="BodyTextChar"/>
    <w:unhideWhenUsed/>
    <w:pPr>
      <w:spacing w:after="120"/>
    </w:pPr>
    <w:rPr>
      <w:rFonts w:ascii="Courier" w:hAnsi="Courier"/>
      <w:noProof/>
      <w:sz w:val="24"/>
      <w:lang w:val="x-none" w:eastAsia="x-none"/>
    </w:rPr>
  </w:style>
  <w:style w:type="character" w:customStyle="1" w:styleId="BodyTextChar">
    <w:name w:val="Body Text Char"/>
    <w:link w:val="BodyText"/>
    <w:rPr>
      <w:rFonts w:ascii="Courier" w:hAnsi="Courier" w:cs="Courier"/>
      <w:noProof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pPr>
      <w:jc w:val="both"/>
    </w:pPr>
    <w:rPr>
      <w:rFonts w:ascii="Courier" w:hAnsi="Courier"/>
      <w:noProof/>
      <w:sz w:val="24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Pr>
      <w:rFonts w:ascii="Courier" w:hAnsi="Courier" w:cs="Courier"/>
      <w:noProof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="Courier" w:hAnsi="Courier"/>
      <w:noProof/>
      <w:sz w:val="24"/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Pr>
      <w:rFonts w:ascii="Courier" w:hAnsi="Courier" w:cs="Courier"/>
      <w:noProof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pPr>
      <w:spacing w:after="120" w:line="480" w:lineRule="auto"/>
      <w:ind w:left="360"/>
    </w:pPr>
    <w:rPr>
      <w:rFonts w:ascii="Courier" w:hAnsi="Courier"/>
      <w:noProof/>
      <w:sz w:val="24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Pr>
      <w:rFonts w:ascii="Courier" w:hAnsi="Courier" w:cs="Courier"/>
      <w:noProof/>
      <w:sz w:val="24"/>
    </w:rPr>
  </w:style>
  <w:style w:type="paragraph" w:customStyle="1" w:styleId="norm-haj">
    <w:name w:val="norm-haj"/>
    <w:basedOn w:val="Normal"/>
    <w:pPr>
      <w:tabs>
        <w:tab w:val="center" w:pos="4320"/>
        <w:tab w:val="right" w:pos="8640"/>
      </w:tabs>
      <w:spacing w:line="220" w:lineRule="exact"/>
      <w:ind w:firstLine="283"/>
      <w:jc w:val="both"/>
    </w:pPr>
    <w:rPr>
      <w:rFonts w:ascii="Arial Armenian" w:hAnsi="Arial Armenian" w:cs="Arial Armenian"/>
      <w:sz w:val="17"/>
    </w:rPr>
  </w:style>
  <w:style w:type="paragraph" w:customStyle="1" w:styleId="havelvac">
    <w:name w:val="havelvac"/>
    <w:basedOn w:val="Normal"/>
    <w:pPr>
      <w:jc w:val="right"/>
    </w:pPr>
    <w:rPr>
      <w:rFonts w:ascii="Arial Armenian" w:hAnsi="Arial Armenian" w:cs="Arial Armenian"/>
      <w:b/>
      <w:sz w:val="14"/>
    </w:rPr>
  </w:style>
  <w:style w:type="paragraph" w:customStyle="1" w:styleId="hastat">
    <w:name w:val="hastat"/>
    <w:basedOn w:val="Normal"/>
    <w:pPr>
      <w:ind w:left="6236"/>
      <w:jc w:val="center"/>
    </w:pPr>
    <w:rPr>
      <w:rFonts w:ascii="Arial Armenian" w:hAnsi="Arial Armenian" w:cs="Arial Armenian"/>
      <w:i/>
      <w:sz w:val="16"/>
    </w:rPr>
  </w:style>
  <w:style w:type="paragraph" w:customStyle="1" w:styleId="kark">
    <w:name w:val="kark"/>
    <w:basedOn w:val="Normal"/>
    <w:pPr>
      <w:jc w:val="center"/>
    </w:pPr>
    <w:rPr>
      <w:rFonts w:ascii="Dallak Helv" w:hAnsi="Dallak Helv" w:cs="Dallak Helv"/>
      <w:b/>
      <w:spacing w:val="105"/>
    </w:rPr>
  </w:style>
  <w:style w:type="paragraph" w:customStyle="1" w:styleId="hodvatsken">
    <w:name w:val="hodvats ken"/>
    <w:basedOn w:val="Normal"/>
    <w:pPr>
      <w:tabs>
        <w:tab w:val="left" w:pos="993"/>
        <w:tab w:val="left" w:pos="1985"/>
      </w:tabs>
      <w:spacing w:before="57" w:after="170" w:line="260" w:lineRule="exact"/>
      <w:jc w:val="center"/>
    </w:pPr>
    <w:rPr>
      <w:rFonts w:ascii="Dallak Helv" w:hAnsi="Dallak Helv" w:cs="Dallak Helv"/>
      <w:b/>
      <w:sz w:val="18"/>
    </w:rPr>
  </w:style>
  <w:style w:type="paragraph" w:customStyle="1" w:styleId="hodv">
    <w:name w:val="hodv"/>
    <w:basedOn w:val="Normal"/>
    <w:pPr>
      <w:spacing w:before="170" w:after="113"/>
      <w:ind w:firstLine="283"/>
      <w:jc w:val="both"/>
    </w:pPr>
    <w:rPr>
      <w:rFonts w:ascii="Dallak Helv" w:hAnsi="Dallak Helv" w:cs="Dallak Helv"/>
      <w:b/>
      <w:sz w:val="18"/>
    </w:rPr>
  </w:style>
  <w:style w:type="paragraph" w:customStyle="1" w:styleId="VERN">
    <w:name w:val="VERN."/>
    <w:basedOn w:val="Normal"/>
    <w:pPr>
      <w:jc w:val="both"/>
    </w:pPr>
    <w:rPr>
      <w:rFonts w:ascii="Dallak Helv" w:hAnsi="Dallak Helv" w:cs="Dallak Helv"/>
      <w:b/>
      <w:sz w:val="18"/>
    </w:rPr>
  </w:style>
  <w:style w:type="paragraph" w:customStyle="1" w:styleId="naxarar">
    <w:name w:val="naxarar"/>
    <w:basedOn w:val="Normal"/>
    <w:pPr>
      <w:ind w:left="397" w:right="283"/>
      <w:jc w:val="both"/>
    </w:pPr>
    <w:rPr>
      <w:rFonts w:ascii="Dallak Helv" w:hAnsi="Dallak Helv" w:cs="Dallak Helv"/>
      <w:b/>
      <w:sz w:val="18"/>
    </w:rPr>
  </w:style>
  <w:style w:type="paragraph" w:customStyle="1" w:styleId="Hramayum">
    <w:name w:val="Hramayum"/>
    <w:basedOn w:val="Normal"/>
    <w:pPr>
      <w:spacing w:before="170" w:after="170"/>
      <w:jc w:val="center"/>
    </w:pPr>
    <w:rPr>
      <w:rFonts w:ascii="Dallak Helv" w:hAnsi="Dallak Helv" w:cs="Dallak Helv"/>
      <w:b/>
    </w:rPr>
  </w:style>
  <w:style w:type="paragraph" w:customStyle="1" w:styleId="amis">
    <w:name w:val="amis"/>
    <w:basedOn w:val="Normal"/>
    <w:pPr>
      <w:ind w:left="283" w:right="283"/>
      <w:jc w:val="both"/>
    </w:pPr>
    <w:rPr>
      <w:rFonts w:ascii="Dallak Helv" w:hAnsi="Dallak Helv" w:cs="Dallak Helv"/>
      <w:sz w:val="16"/>
    </w:rPr>
  </w:style>
  <w:style w:type="paragraph" w:customStyle="1" w:styleId="amis-1">
    <w:name w:val="amis-1"/>
    <w:basedOn w:val="Normal"/>
    <w:pPr>
      <w:ind w:left="567" w:right="283"/>
      <w:jc w:val="both"/>
    </w:pPr>
    <w:rPr>
      <w:rFonts w:ascii="Dallak Helv" w:hAnsi="Dallak Helv" w:cs="Dallak Helv"/>
      <w:sz w:val="16"/>
    </w:rPr>
  </w:style>
  <w:style w:type="table" w:styleId="TableGrid">
    <w:name w:val="Table Grid"/>
    <w:basedOn w:val="TableNormal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53EC"/>
    <w:rPr>
      <w:rFonts w:ascii="Segoe UI" w:hAnsi="Segoe UI"/>
      <w:noProof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353EC"/>
    <w:rPr>
      <w:rFonts w:ascii="Segoe UI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DA06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DA06F1"/>
    <w:rPr>
      <w:color w:val="808080"/>
    </w:rPr>
  </w:style>
  <w:style w:type="character" w:customStyle="1" w:styleId="Heading2Char">
    <w:name w:val="Heading 2 Char"/>
    <w:link w:val="Heading2"/>
    <w:uiPriority w:val="9"/>
    <w:rsid w:val="00A63817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33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7B11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unhideWhenUsed/>
    <w:rsid w:val="00877B11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03108"/>
    <w:pPr>
      <w:spacing w:after="160"/>
    </w:pPr>
    <w:rPr>
      <w:rFonts w:ascii="Calibri" w:eastAsia="Calibri" w:hAnsi="Calibri"/>
      <w:lang w:val="ru-RU" w:eastAsia="x-none"/>
    </w:rPr>
  </w:style>
  <w:style w:type="character" w:customStyle="1" w:styleId="CommentTextChar">
    <w:name w:val="Comment Text Char"/>
    <w:link w:val="CommentText"/>
    <w:uiPriority w:val="99"/>
    <w:rsid w:val="00603108"/>
    <w:rPr>
      <w:rFonts w:ascii="Calibri" w:eastAsia="Calibri" w:hAnsi="Calibri"/>
      <w:lang w:val="ru-RU"/>
    </w:rPr>
  </w:style>
  <w:style w:type="paragraph" w:customStyle="1" w:styleId="formattext">
    <w:name w:val="formattext"/>
    <w:basedOn w:val="Normal"/>
    <w:rsid w:val="00DF1F70"/>
    <w:pPr>
      <w:spacing w:before="100" w:beforeAutospacing="1" w:after="100" w:afterAutospacing="1"/>
    </w:pPr>
    <w:rPr>
      <w:szCs w:val="24"/>
      <w:lang w:val="ru-RU" w:eastAsia="ru-RU"/>
    </w:rPr>
  </w:style>
  <w:style w:type="character" w:styleId="CommentReference">
    <w:name w:val="annotation reference"/>
    <w:uiPriority w:val="99"/>
    <w:semiHidden/>
    <w:unhideWhenUsed/>
    <w:rsid w:val="00DF1F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F70"/>
    <w:pPr>
      <w:spacing w:after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1F70"/>
    <w:rPr>
      <w:rFonts w:ascii="Calibri" w:eastAsia="Calibri" w:hAnsi="Calibri"/>
      <w:b/>
      <w:bCs/>
      <w:lang w:val="ru-RU"/>
    </w:rPr>
  </w:style>
  <w:style w:type="paragraph" w:styleId="Revision">
    <w:name w:val="Revision"/>
    <w:hidden/>
    <w:uiPriority w:val="99"/>
    <w:semiHidden/>
    <w:rsid w:val="00DF1F70"/>
    <w:rPr>
      <w:sz w:val="24"/>
      <w:szCs w:val="24"/>
      <w:lang w:val="ru-RU" w:eastAsia="ru-RU"/>
    </w:rPr>
  </w:style>
  <w:style w:type="character" w:customStyle="1" w:styleId="FontStyle86">
    <w:name w:val="Font Style86"/>
    <w:rsid w:val="00B9384D"/>
    <w:rPr>
      <w:rFonts w:ascii="Sylfaen" w:hAnsi="Sylfaen" w:cs="Sylfaen" w:hint="default"/>
      <w:b/>
      <w:bCs/>
      <w:spacing w:val="1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7473D"/>
    <w:pPr>
      <w:keepLines/>
      <w:spacing w:before="240" w:line="259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907C1"/>
    <w:pPr>
      <w:pBdr>
        <w:top w:val="single" w:sz="4" w:space="4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tabs>
        <w:tab w:val="right" w:leader="dot" w:pos="9345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A107AC"/>
    <w:pPr>
      <w:tabs>
        <w:tab w:val="right" w:leader="dot" w:pos="9345"/>
      </w:tabs>
      <w:spacing w:line="276" w:lineRule="auto"/>
    </w:pPr>
    <w:rPr>
      <w:rFonts w:ascii="GHEA Grapalat" w:hAnsi="GHEA Grapalat"/>
      <w:iCs/>
      <w:noProof/>
      <w:sz w:val="22"/>
      <w:szCs w:val="22"/>
      <w:lang w:val="hy-AM"/>
    </w:rPr>
  </w:style>
  <w:style w:type="character" w:customStyle="1" w:styleId="z-TopofFormChar">
    <w:name w:val="z-Top of Form Char"/>
    <w:link w:val="z-TopofForm"/>
    <w:uiPriority w:val="99"/>
    <w:semiHidden/>
    <w:rsid w:val="007B594B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594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TopofFormChar1">
    <w:name w:val="z-Top of Form Char1"/>
    <w:uiPriority w:val="99"/>
    <w:semiHidden/>
    <w:rsid w:val="007B594B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B594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594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BottomofFormChar1">
    <w:name w:val="z-Bottom of Form Char1"/>
    <w:uiPriority w:val="99"/>
    <w:semiHidden/>
    <w:rsid w:val="007B594B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oleObject" Target="embeddings/oleObject330.bin"/><Relationship Id="rId769" Type="http://schemas.openxmlformats.org/officeDocument/2006/relationships/image" Target="media/image380.wmf"/><Relationship Id="rId976" Type="http://schemas.openxmlformats.org/officeDocument/2006/relationships/image" Target="media/image483.wmf"/><Relationship Id="rId21" Type="http://schemas.openxmlformats.org/officeDocument/2006/relationships/image" Target="media/image6.wmf"/><Relationship Id="rId324" Type="http://schemas.openxmlformats.org/officeDocument/2006/relationships/oleObject" Target="embeddings/oleObject158.bin"/><Relationship Id="rId531" Type="http://schemas.openxmlformats.org/officeDocument/2006/relationships/image" Target="media/image258.wmf"/><Relationship Id="rId629" Type="http://schemas.openxmlformats.org/officeDocument/2006/relationships/oleObject" Target="embeddings/oleObject309.bin"/><Relationship Id="rId1161" Type="http://schemas.openxmlformats.org/officeDocument/2006/relationships/image" Target="media/image576.wmf"/><Relationship Id="rId1259" Type="http://schemas.openxmlformats.org/officeDocument/2006/relationships/oleObject" Target="embeddings/oleObject625.bin"/><Relationship Id="rId170" Type="http://schemas.openxmlformats.org/officeDocument/2006/relationships/image" Target="media/image81.wmf"/><Relationship Id="rId836" Type="http://schemas.openxmlformats.org/officeDocument/2006/relationships/oleObject" Target="embeddings/oleObject412.bin"/><Relationship Id="rId1021" Type="http://schemas.openxmlformats.org/officeDocument/2006/relationships/oleObject" Target="embeddings/oleObject505.bin"/><Relationship Id="rId1119" Type="http://schemas.openxmlformats.org/officeDocument/2006/relationships/oleObject" Target="embeddings/oleObject554.bin"/><Relationship Id="rId268" Type="http://schemas.openxmlformats.org/officeDocument/2006/relationships/image" Target="media/image130.wmf"/><Relationship Id="rId475" Type="http://schemas.openxmlformats.org/officeDocument/2006/relationships/oleObject" Target="embeddings/oleObject235.bin"/><Relationship Id="rId682" Type="http://schemas.openxmlformats.org/officeDocument/2006/relationships/image" Target="media/image336.wmf"/><Relationship Id="rId903" Type="http://schemas.openxmlformats.org/officeDocument/2006/relationships/image" Target="media/image447.wmf"/><Relationship Id="rId32" Type="http://schemas.openxmlformats.org/officeDocument/2006/relationships/oleObject" Target="embeddings/oleObject10.bin"/><Relationship Id="rId128" Type="http://schemas.openxmlformats.org/officeDocument/2006/relationships/oleObject" Target="embeddings/oleObject58.bin"/><Relationship Id="rId335" Type="http://schemas.openxmlformats.org/officeDocument/2006/relationships/oleObject" Target="embeddings/oleObject164.bin"/><Relationship Id="rId542" Type="http://schemas.openxmlformats.org/officeDocument/2006/relationships/image" Target="media/image265.png"/><Relationship Id="rId987" Type="http://schemas.openxmlformats.org/officeDocument/2006/relationships/oleObject" Target="embeddings/oleObject488.bin"/><Relationship Id="rId1172" Type="http://schemas.openxmlformats.org/officeDocument/2006/relationships/oleObject" Target="embeddings/oleObject580.bin"/><Relationship Id="rId181" Type="http://schemas.openxmlformats.org/officeDocument/2006/relationships/oleObject" Target="embeddings/oleObject84.bin"/><Relationship Id="rId402" Type="http://schemas.openxmlformats.org/officeDocument/2006/relationships/oleObject" Target="embeddings/oleObject198.bin"/><Relationship Id="rId847" Type="http://schemas.openxmlformats.org/officeDocument/2006/relationships/image" Target="media/image419.wmf"/><Relationship Id="rId1032" Type="http://schemas.openxmlformats.org/officeDocument/2006/relationships/image" Target="media/image511.wmf"/><Relationship Id="rId279" Type="http://schemas.openxmlformats.org/officeDocument/2006/relationships/oleObject" Target="embeddings/oleObject133.bin"/><Relationship Id="rId486" Type="http://schemas.openxmlformats.org/officeDocument/2006/relationships/image" Target="media/image235.wmf"/><Relationship Id="rId693" Type="http://schemas.openxmlformats.org/officeDocument/2006/relationships/image" Target="media/image341.wmf"/><Relationship Id="rId707" Type="http://schemas.openxmlformats.org/officeDocument/2006/relationships/image" Target="media/image348.wmf"/><Relationship Id="rId914" Type="http://schemas.openxmlformats.org/officeDocument/2006/relationships/oleObject" Target="embeddings/oleObject451.bin"/><Relationship Id="rId43" Type="http://schemas.openxmlformats.org/officeDocument/2006/relationships/image" Target="media/image17.wmf"/><Relationship Id="rId139" Type="http://schemas.openxmlformats.org/officeDocument/2006/relationships/image" Target="media/image65.wmf"/><Relationship Id="rId346" Type="http://schemas.openxmlformats.org/officeDocument/2006/relationships/image" Target="media/image166.wmf"/><Relationship Id="rId553" Type="http://schemas.openxmlformats.org/officeDocument/2006/relationships/image" Target="media/image271.wmf"/><Relationship Id="rId760" Type="http://schemas.openxmlformats.org/officeDocument/2006/relationships/oleObject" Target="embeddings/oleObject375.bin"/><Relationship Id="rId998" Type="http://schemas.openxmlformats.org/officeDocument/2006/relationships/image" Target="media/image494.wmf"/><Relationship Id="rId1183" Type="http://schemas.openxmlformats.org/officeDocument/2006/relationships/image" Target="media/image587.wmf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7.bin"/><Relationship Id="rId413" Type="http://schemas.openxmlformats.org/officeDocument/2006/relationships/image" Target="media/image199.wmf"/><Relationship Id="rId858" Type="http://schemas.openxmlformats.org/officeDocument/2006/relationships/oleObject" Target="embeddings/oleObject423.bin"/><Relationship Id="rId1043" Type="http://schemas.openxmlformats.org/officeDocument/2006/relationships/oleObject" Target="embeddings/oleObject516.bin"/><Relationship Id="rId497" Type="http://schemas.openxmlformats.org/officeDocument/2006/relationships/oleObject" Target="embeddings/oleObject246.bin"/><Relationship Id="rId620" Type="http://schemas.openxmlformats.org/officeDocument/2006/relationships/image" Target="media/image305.wmf"/><Relationship Id="rId718" Type="http://schemas.openxmlformats.org/officeDocument/2006/relationships/oleObject" Target="embeddings/oleObject354.bin"/><Relationship Id="rId925" Type="http://schemas.openxmlformats.org/officeDocument/2006/relationships/image" Target="media/image458.wmf"/><Relationship Id="rId1250" Type="http://schemas.openxmlformats.org/officeDocument/2006/relationships/image" Target="media/image620.wmf"/><Relationship Id="rId357" Type="http://schemas.openxmlformats.org/officeDocument/2006/relationships/oleObject" Target="embeddings/oleObject175.bin"/><Relationship Id="rId1110" Type="http://schemas.openxmlformats.org/officeDocument/2006/relationships/image" Target="media/image550.wmf"/><Relationship Id="rId1194" Type="http://schemas.openxmlformats.org/officeDocument/2006/relationships/oleObject" Target="embeddings/oleObject591.bin"/><Relationship Id="rId1208" Type="http://schemas.openxmlformats.org/officeDocument/2006/relationships/oleObject" Target="embeddings/oleObject598.bin"/><Relationship Id="rId54" Type="http://schemas.openxmlformats.org/officeDocument/2006/relationships/image" Target="media/image23.wmf"/><Relationship Id="rId217" Type="http://schemas.openxmlformats.org/officeDocument/2006/relationships/image" Target="media/image104.wmf"/><Relationship Id="rId564" Type="http://schemas.openxmlformats.org/officeDocument/2006/relationships/image" Target="media/image276.wmf"/><Relationship Id="rId771" Type="http://schemas.openxmlformats.org/officeDocument/2006/relationships/image" Target="media/image381.wmf"/><Relationship Id="rId869" Type="http://schemas.openxmlformats.org/officeDocument/2006/relationships/image" Target="media/image430.wmf"/><Relationship Id="rId424" Type="http://schemas.openxmlformats.org/officeDocument/2006/relationships/oleObject" Target="embeddings/oleObject209.bin"/><Relationship Id="rId631" Type="http://schemas.openxmlformats.org/officeDocument/2006/relationships/oleObject" Target="embeddings/oleObject310.bin"/><Relationship Id="rId729" Type="http://schemas.openxmlformats.org/officeDocument/2006/relationships/image" Target="media/image359.wmf"/><Relationship Id="rId1054" Type="http://schemas.openxmlformats.org/officeDocument/2006/relationships/image" Target="media/image522.wmf"/><Relationship Id="rId1261" Type="http://schemas.openxmlformats.org/officeDocument/2006/relationships/oleObject" Target="embeddings/oleObject626.bin"/><Relationship Id="rId270" Type="http://schemas.openxmlformats.org/officeDocument/2006/relationships/image" Target="media/image131.wmf"/><Relationship Id="rId936" Type="http://schemas.openxmlformats.org/officeDocument/2006/relationships/image" Target="media/image463.wmf"/><Relationship Id="rId1121" Type="http://schemas.openxmlformats.org/officeDocument/2006/relationships/image" Target="media/image556.wmf"/><Relationship Id="rId1219" Type="http://schemas.openxmlformats.org/officeDocument/2006/relationships/oleObject" Target="embeddings/oleObject604.bin"/><Relationship Id="rId65" Type="http://schemas.openxmlformats.org/officeDocument/2006/relationships/oleObject" Target="embeddings/oleObject26.bin"/><Relationship Id="rId130" Type="http://schemas.openxmlformats.org/officeDocument/2006/relationships/oleObject" Target="embeddings/oleObject59.bin"/><Relationship Id="rId368" Type="http://schemas.openxmlformats.org/officeDocument/2006/relationships/image" Target="media/image177.wmf"/><Relationship Id="rId575" Type="http://schemas.openxmlformats.org/officeDocument/2006/relationships/oleObject" Target="embeddings/oleObject283.bin"/><Relationship Id="rId782" Type="http://schemas.openxmlformats.org/officeDocument/2006/relationships/oleObject" Target="embeddings/oleObject385.bin"/><Relationship Id="rId228" Type="http://schemas.openxmlformats.org/officeDocument/2006/relationships/image" Target="media/image110.wmf"/><Relationship Id="rId435" Type="http://schemas.openxmlformats.org/officeDocument/2006/relationships/oleObject" Target="embeddings/oleObject215.bin"/><Relationship Id="rId642" Type="http://schemas.openxmlformats.org/officeDocument/2006/relationships/image" Target="media/image316.wmf"/><Relationship Id="rId1065" Type="http://schemas.openxmlformats.org/officeDocument/2006/relationships/oleObject" Target="embeddings/oleObject527.bin"/><Relationship Id="rId1272" Type="http://schemas.openxmlformats.org/officeDocument/2006/relationships/image" Target="media/image630.png"/><Relationship Id="rId281" Type="http://schemas.openxmlformats.org/officeDocument/2006/relationships/oleObject" Target="embeddings/oleObject134.bin"/><Relationship Id="rId502" Type="http://schemas.openxmlformats.org/officeDocument/2006/relationships/image" Target="media/image243.wmf"/><Relationship Id="rId947" Type="http://schemas.openxmlformats.org/officeDocument/2006/relationships/oleObject" Target="embeddings/oleObject468.bin"/><Relationship Id="rId1132" Type="http://schemas.openxmlformats.org/officeDocument/2006/relationships/oleObject" Target="embeddings/oleObject560.bin"/><Relationship Id="rId76" Type="http://schemas.openxmlformats.org/officeDocument/2006/relationships/image" Target="media/image34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86.bin"/><Relationship Id="rId586" Type="http://schemas.openxmlformats.org/officeDocument/2006/relationships/image" Target="media/image288.wmf"/><Relationship Id="rId793" Type="http://schemas.openxmlformats.org/officeDocument/2006/relationships/image" Target="media/image392.wmf"/><Relationship Id="rId807" Type="http://schemas.openxmlformats.org/officeDocument/2006/relationships/image" Target="media/image399.wmf"/><Relationship Id="rId7" Type="http://schemas.openxmlformats.org/officeDocument/2006/relationships/endnotes" Target="endnotes.xml"/><Relationship Id="rId239" Type="http://schemas.openxmlformats.org/officeDocument/2006/relationships/oleObject" Target="embeddings/oleObject113.bin"/><Relationship Id="rId446" Type="http://schemas.openxmlformats.org/officeDocument/2006/relationships/image" Target="media/image215.wmf"/><Relationship Id="rId653" Type="http://schemas.openxmlformats.org/officeDocument/2006/relationships/oleObject" Target="embeddings/oleObject321.bin"/><Relationship Id="rId1076" Type="http://schemas.openxmlformats.org/officeDocument/2006/relationships/image" Target="media/image533.wmf"/><Relationship Id="rId292" Type="http://schemas.openxmlformats.org/officeDocument/2006/relationships/image" Target="media/image142.wmf"/><Relationship Id="rId306" Type="http://schemas.openxmlformats.org/officeDocument/2006/relationships/oleObject" Target="embeddings/oleObject147.bin"/><Relationship Id="rId860" Type="http://schemas.openxmlformats.org/officeDocument/2006/relationships/oleObject" Target="embeddings/oleObject424.bin"/><Relationship Id="rId958" Type="http://schemas.openxmlformats.org/officeDocument/2006/relationships/image" Target="media/image474.wmf"/><Relationship Id="rId1143" Type="http://schemas.openxmlformats.org/officeDocument/2006/relationships/image" Target="media/image567.wmf"/><Relationship Id="rId87" Type="http://schemas.openxmlformats.org/officeDocument/2006/relationships/oleObject" Target="embeddings/oleObject37.bin"/><Relationship Id="rId513" Type="http://schemas.openxmlformats.org/officeDocument/2006/relationships/image" Target="media/image249.wmf"/><Relationship Id="rId597" Type="http://schemas.openxmlformats.org/officeDocument/2006/relationships/oleObject" Target="embeddings/oleObject293.bin"/><Relationship Id="rId720" Type="http://schemas.openxmlformats.org/officeDocument/2006/relationships/oleObject" Target="embeddings/oleObject355.bin"/><Relationship Id="rId818" Type="http://schemas.openxmlformats.org/officeDocument/2006/relationships/oleObject" Target="embeddings/oleObject403.bin"/><Relationship Id="rId152" Type="http://schemas.openxmlformats.org/officeDocument/2006/relationships/image" Target="media/image72.wmf"/><Relationship Id="rId457" Type="http://schemas.openxmlformats.org/officeDocument/2006/relationships/oleObject" Target="embeddings/oleObject226.bin"/><Relationship Id="rId1003" Type="http://schemas.openxmlformats.org/officeDocument/2006/relationships/oleObject" Target="embeddings/oleObject496.bin"/><Relationship Id="rId1087" Type="http://schemas.openxmlformats.org/officeDocument/2006/relationships/oleObject" Target="embeddings/oleObject538.bin"/><Relationship Id="rId1210" Type="http://schemas.openxmlformats.org/officeDocument/2006/relationships/oleObject" Target="embeddings/oleObject599.bin"/><Relationship Id="rId664" Type="http://schemas.openxmlformats.org/officeDocument/2006/relationships/image" Target="media/image327.wmf"/><Relationship Id="rId871" Type="http://schemas.openxmlformats.org/officeDocument/2006/relationships/image" Target="media/image431.wmf"/><Relationship Id="rId969" Type="http://schemas.openxmlformats.org/officeDocument/2006/relationships/oleObject" Target="embeddings/oleObject479.bin"/><Relationship Id="rId14" Type="http://schemas.openxmlformats.org/officeDocument/2006/relationships/oleObject" Target="embeddings/oleObject1.bin"/><Relationship Id="rId317" Type="http://schemas.openxmlformats.org/officeDocument/2006/relationships/image" Target="media/image154.wmf"/><Relationship Id="rId524" Type="http://schemas.openxmlformats.org/officeDocument/2006/relationships/oleObject" Target="embeddings/oleObject259.bin"/><Relationship Id="rId731" Type="http://schemas.openxmlformats.org/officeDocument/2006/relationships/image" Target="media/image360.wmf"/><Relationship Id="rId1154" Type="http://schemas.openxmlformats.org/officeDocument/2006/relationships/oleObject" Target="embeddings/oleObject571.bin"/><Relationship Id="rId98" Type="http://schemas.openxmlformats.org/officeDocument/2006/relationships/image" Target="media/image45.wmf"/><Relationship Id="rId163" Type="http://schemas.openxmlformats.org/officeDocument/2006/relationships/oleObject" Target="embeddings/oleObject75.bin"/><Relationship Id="rId370" Type="http://schemas.openxmlformats.org/officeDocument/2006/relationships/image" Target="media/image178.wmf"/><Relationship Id="rId829" Type="http://schemas.openxmlformats.org/officeDocument/2006/relationships/image" Target="media/image410.wmf"/><Relationship Id="rId1014" Type="http://schemas.openxmlformats.org/officeDocument/2006/relationships/image" Target="media/image502.wmf"/><Relationship Id="rId1221" Type="http://schemas.openxmlformats.org/officeDocument/2006/relationships/oleObject" Target="embeddings/oleObject605.bin"/><Relationship Id="rId230" Type="http://schemas.openxmlformats.org/officeDocument/2006/relationships/image" Target="media/image111.wmf"/><Relationship Id="rId468" Type="http://schemas.openxmlformats.org/officeDocument/2006/relationships/image" Target="media/image226.wmf"/><Relationship Id="rId675" Type="http://schemas.openxmlformats.org/officeDocument/2006/relationships/oleObject" Target="embeddings/oleObject332.bin"/><Relationship Id="rId882" Type="http://schemas.openxmlformats.org/officeDocument/2006/relationships/oleObject" Target="embeddings/oleObject435.bin"/><Relationship Id="rId1098" Type="http://schemas.openxmlformats.org/officeDocument/2006/relationships/image" Target="media/image544.wmf"/><Relationship Id="rId25" Type="http://schemas.openxmlformats.org/officeDocument/2006/relationships/image" Target="media/image8.wmf"/><Relationship Id="rId328" Type="http://schemas.openxmlformats.org/officeDocument/2006/relationships/image" Target="media/image157.wmf"/><Relationship Id="rId535" Type="http://schemas.openxmlformats.org/officeDocument/2006/relationships/image" Target="media/image260.wmf"/><Relationship Id="rId742" Type="http://schemas.openxmlformats.org/officeDocument/2006/relationships/oleObject" Target="embeddings/oleObject366.bin"/><Relationship Id="rId1165" Type="http://schemas.openxmlformats.org/officeDocument/2006/relationships/image" Target="media/image578.wmf"/><Relationship Id="rId174" Type="http://schemas.openxmlformats.org/officeDocument/2006/relationships/image" Target="media/image83.wmf"/><Relationship Id="rId381" Type="http://schemas.openxmlformats.org/officeDocument/2006/relationships/oleObject" Target="embeddings/oleObject187.bin"/><Relationship Id="rId602" Type="http://schemas.openxmlformats.org/officeDocument/2006/relationships/image" Target="media/image296.wmf"/><Relationship Id="rId1025" Type="http://schemas.openxmlformats.org/officeDocument/2006/relationships/oleObject" Target="embeddings/oleObject507.bin"/><Relationship Id="rId1232" Type="http://schemas.openxmlformats.org/officeDocument/2006/relationships/image" Target="media/image611.wmf"/><Relationship Id="rId241" Type="http://schemas.openxmlformats.org/officeDocument/2006/relationships/oleObject" Target="embeddings/oleObject114.bin"/><Relationship Id="rId479" Type="http://schemas.openxmlformats.org/officeDocument/2006/relationships/oleObject" Target="embeddings/oleObject237.bin"/><Relationship Id="rId686" Type="http://schemas.openxmlformats.org/officeDocument/2006/relationships/oleObject" Target="embeddings/oleObject338.bin"/><Relationship Id="rId893" Type="http://schemas.openxmlformats.org/officeDocument/2006/relationships/image" Target="media/image442.wmf"/><Relationship Id="rId907" Type="http://schemas.openxmlformats.org/officeDocument/2006/relationships/image" Target="media/image449.wmf"/><Relationship Id="rId36" Type="http://schemas.openxmlformats.org/officeDocument/2006/relationships/oleObject" Target="embeddings/oleObject12.bin"/><Relationship Id="rId339" Type="http://schemas.openxmlformats.org/officeDocument/2006/relationships/oleObject" Target="embeddings/oleObject166.bin"/><Relationship Id="rId546" Type="http://schemas.openxmlformats.org/officeDocument/2006/relationships/oleObject" Target="embeddings/oleObject268.bin"/><Relationship Id="rId753" Type="http://schemas.openxmlformats.org/officeDocument/2006/relationships/image" Target="media/image371.wmf"/><Relationship Id="rId1176" Type="http://schemas.openxmlformats.org/officeDocument/2006/relationships/oleObject" Target="embeddings/oleObject582.bin"/><Relationship Id="rId101" Type="http://schemas.openxmlformats.org/officeDocument/2006/relationships/oleObject" Target="embeddings/oleObject44.bin"/><Relationship Id="rId185" Type="http://schemas.openxmlformats.org/officeDocument/2006/relationships/oleObject" Target="embeddings/oleObject86.bin"/><Relationship Id="rId406" Type="http://schemas.openxmlformats.org/officeDocument/2006/relationships/oleObject" Target="embeddings/oleObject200.bin"/><Relationship Id="rId960" Type="http://schemas.openxmlformats.org/officeDocument/2006/relationships/image" Target="media/image475.wmf"/><Relationship Id="rId1036" Type="http://schemas.openxmlformats.org/officeDocument/2006/relationships/image" Target="media/image513.wmf"/><Relationship Id="rId1243" Type="http://schemas.openxmlformats.org/officeDocument/2006/relationships/oleObject" Target="embeddings/oleObject616.bin"/><Relationship Id="rId392" Type="http://schemas.openxmlformats.org/officeDocument/2006/relationships/oleObject" Target="embeddings/oleObject193.bin"/><Relationship Id="rId613" Type="http://schemas.openxmlformats.org/officeDocument/2006/relationships/oleObject" Target="embeddings/oleObject301.bin"/><Relationship Id="rId697" Type="http://schemas.openxmlformats.org/officeDocument/2006/relationships/image" Target="media/image343.wmf"/><Relationship Id="rId820" Type="http://schemas.openxmlformats.org/officeDocument/2006/relationships/oleObject" Target="embeddings/oleObject404.bin"/><Relationship Id="rId918" Type="http://schemas.openxmlformats.org/officeDocument/2006/relationships/oleObject" Target="embeddings/oleObject453.bin"/><Relationship Id="rId252" Type="http://schemas.openxmlformats.org/officeDocument/2006/relationships/image" Target="media/image122.wmf"/><Relationship Id="rId1103" Type="http://schemas.openxmlformats.org/officeDocument/2006/relationships/oleObject" Target="embeddings/oleObject546.bin"/><Relationship Id="rId1187" Type="http://schemas.openxmlformats.org/officeDocument/2006/relationships/image" Target="media/image589.wmf"/><Relationship Id="rId47" Type="http://schemas.openxmlformats.org/officeDocument/2006/relationships/image" Target="media/image19.wmf"/><Relationship Id="rId112" Type="http://schemas.openxmlformats.org/officeDocument/2006/relationships/image" Target="media/image52.wmf"/><Relationship Id="rId557" Type="http://schemas.openxmlformats.org/officeDocument/2006/relationships/image" Target="media/image273.wmf"/><Relationship Id="rId764" Type="http://schemas.openxmlformats.org/officeDocument/2006/relationships/oleObject" Target="embeddings/oleObject377.bin"/><Relationship Id="rId971" Type="http://schemas.openxmlformats.org/officeDocument/2006/relationships/oleObject" Target="embeddings/oleObject480.bin"/><Relationship Id="rId196" Type="http://schemas.openxmlformats.org/officeDocument/2006/relationships/oleObject" Target="embeddings/oleObject92.bin"/><Relationship Id="rId417" Type="http://schemas.openxmlformats.org/officeDocument/2006/relationships/image" Target="media/image201.wmf"/><Relationship Id="rId624" Type="http://schemas.openxmlformats.org/officeDocument/2006/relationships/image" Target="media/image307.wmf"/><Relationship Id="rId831" Type="http://schemas.openxmlformats.org/officeDocument/2006/relationships/image" Target="media/image411.wmf"/><Relationship Id="rId1047" Type="http://schemas.openxmlformats.org/officeDocument/2006/relationships/oleObject" Target="embeddings/oleObject518.bin"/><Relationship Id="rId1254" Type="http://schemas.openxmlformats.org/officeDocument/2006/relationships/image" Target="media/image622.wmf"/><Relationship Id="rId263" Type="http://schemas.openxmlformats.org/officeDocument/2006/relationships/oleObject" Target="embeddings/oleObject125.bin"/><Relationship Id="rId470" Type="http://schemas.openxmlformats.org/officeDocument/2006/relationships/image" Target="media/image227.wmf"/><Relationship Id="rId929" Type="http://schemas.openxmlformats.org/officeDocument/2006/relationships/image" Target="media/image460.wmf"/><Relationship Id="rId1114" Type="http://schemas.openxmlformats.org/officeDocument/2006/relationships/image" Target="media/image552.wmf"/><Relationship Id="rId58" Type="http://schemas.openxmlformats.org/officeDocument/2006/relationships/image" Target="media/image25.wmf"/><Relationship Id="rId123" Type="http://schemas.openxmlformats.org/officeDocument/2006/relationships/image" Target="media/image57.wmf"/><Relationship Id="rId330" Type="http://schemas.openxmlformats.org/officeDocument/2006/relationships/image" Target="media/image158.wmf"/><Relationship Id="rId568" Type="http://schemas.openxmlformats.org/officeDocument/2006/relationships/image" Target="media/image278.wmf"/><Relationship Id="rId775" Type="http://schemas.openxmlformats.org/officeDocument/2006/relationships/image" Target="media/image383.wmf"/><Relationship Id="rId982" Type="http://schemas.openxmlformats.org/officeDocument/2006/relationships/image" Target="media/image486.wmf"/><Relationship Id="rId1198" Type="http://schemas.openxmlformats.org/officeDocument/2006/relationships/oleObject" Target="embeddings/oleObject593.bin"/><Relationship Id="rId428" Type="http://schemas.openxmlformats.org/officeDocument/2006/relationships/oleObject" Target="embeddings/oleObject211.bin"/><Relationship Id="rId635" Type="http://schemas.openxmlformats.org/officeDocument/2006/relationships/oleObject" Target="embeddings/oleObject312.bin"/><Relationship Id="rId842" Type="http://schemas.openxmlformats.org/officeDocument/2006/relationships/oleObject" Target="embeddings/oleObject415.bin"/><Relationship Id="rId1058" Type="http://schemas.openxmlformats.org/officeDocument/2006/relationships/image" Target="media/image524.wmf"/><Relationship Id="rId1265" Type="http://schemas.openxmlformats.org/officeDocument/2006/relationships/oleObject" Target="embeddings/oleObject628.bin"/><Relationship Id="rId274" Type="http://schemas.openxmlformats.org/officeDocument/2006/relationships/image" Target="media/image133.wmf"/><Relationship Id="rId481" Type="http://schemas.openxmlformats.org/officeDocument/2006/relationships/oleObject" Target="embeddings/oleObject238.bin"/><Relationship Id="rId702" Type="http://schemas.openxmlformats.org/officeDocument/2006/relationships/oleObject" Target="embeddings/oleObject346.bin"/><Relationship Id="rId1125" Type="http://schemas.openxmlformats.org/officeDocument/2006/relationships/image" Target="media/image558.wmf"/><Relationship Id="rId69" Type="http://schemas.openxmlformats.org/officeDocument/2006/relationships/oleObject" Target="embeddings/oleObject28.bin"/><Relationship Id="rId134" Type="http://schemas.openxmlformats.org/officeDocument/2006/relationships/oleObject" Target="embeddings/oleObject61.bin"/><Relationship Id="rId579" Type="http://schemas.openxmlformats.org/officeDocument/2006/relationships/image" Target="media/image284.png"/><Relationship Id="rId786" Type="http://schemas.openxmlformats.org/officeDocument/2006/relationships/oleObject" Target="embeddings/oleObject387.bin"/><Relationship Id="rId993" Type="http://schemas.openxmlformats.org/officeDocument/2006/relationships/oleObject" Target="embeddings/oleObject491.bin"/><Relationship Id="rId341" Type="http://schemas.openxmlformats.org/officeDocument/2006/relationships/oleObject" Target="embeddings/oleObject167.bin"/><Relationship Id="rId439" Type="http://schemas.openxmlformats.org/officeDocument/2006/relationships/oleObject" Target="embeddings/oleObject217.bin"/><Relationship Id="rId646" Type="http://schemas.openxmlformats.org/officeDocument/2006/relationships/image" Target="media/image318.wmf"/><Relationship Id="rId1069" Type="http://schemas.openxmlformats.org/officeDocument/2006/relationships/oleObject" Target="embeddings/oleObject529.bin"/><Relationship Id="rId1276" Type="http://schemas.openxmlformats.org/officeDocument/2006/relationships/header" Target="header4.xml"/><Relationship Id="rId201" Type="http://schemas.openxmlformats.org/officeDocument/2006/relationships/image" Target="media/image96.wmf"/><Relationship Id="rId285" Type="http://schemas.openxmlformats.org/officeDocument/2006/relationships/oleObject" Target="embeddings/oleObject136.bin"/><Relationship Id="rId506" Type="http://schemas.openxmlformats.org/officeDocument/2006/relationships/oleObject" Target="embeddings/oleObject251.bin"/><Relationship Id="rId853" Type="http://schemas.openxmlformats.org/officeDocument/2006/relationships/image" Target="media/image422.wmf"/><Relationship Id="rId1136" Type="http://schemas.openxmlformats.org/officeDocument/2006/relationships/oleObject" Target="embeddings/oleObject562.bin"/><Relationship Id="rId492" Type="http://schemas.openxmlformats.org/officeDocument/2006/relationships/image" Target="media/image238.wmf"/><Relationship Id="rId713" Type="http://schemas.openxmlformats.org/officeDocument/2006/relationships/image" Target="media/image351.wmf"/><Relationship Id="rId797" Type="http://schemas.openxmlformats.org/officeDocument/2006/relationships/image" Target="media/image394.wmf"/><Relationship Id="rId920" Type="http://schemas.openxmlformats.org/officeDocument/2006/relationships/oleObject" Target="embeddings/oleObject454.bin"/><Relationship Id="rId145" Type="http://schemas.openxmlformats.org/officeDocument/2006/relationships/image" Target="media/image68.wmf"/><Relationship Id="rId352" Type="http://schemas.openxmlformats.org/officeDocument/2006/relationships/image" Target="media/image169.wmf"/><Relationship Id="rId1203" Type="http://schemas.openxmlformats.org/officeDocument/2006/relationships/image" Target="media/image597.wmf"/><Relationship Id="rId212" Type="http://schemas.openxmlformats.org/officeDocument/2006/relationships/oleObject" Target="embeddings/oleObject100.bin"/><Relationship Id="rId657" Type="http://schemas.openxmlformats.org/officeDocument/2006/relationships/oleObject" Target="embeddings/oleObject323.bin"/><Relationship Id="rId864" Type="http://schemas.openxmlformats.org/officeDocument/2006/relationships/oleObject" Target="embeddings/oleObject426.bin"/><Relationship Id="rId296" Type="http://schemas.openxmlformats.org/officeDocument/2006/relationships/oleObject" Target="embeddings/oleObject142.bin"/><Relationship Id="rId517" Type="http://schemas.openxmlformats.org/officeDocument/2006/relationships/image" Target="media/image251.wmf"/><Relationship Id="rId724" Type="http://schemas.openxmlformats.org/officeDocument/2006/relationships/oleObject" Target="embeddings/oleObject357.bin"/><Relationship Id="rId931" Type="http://schemas.openxmlformats.org/officeDocument/2006/relationships/image" Target="media/image461.wmf"/><Relationship Id="rId1147" Type="http://schemas.openxmlformats.org/officeDocument/2006/relationships/image" Target="media/image569.wmf"/><Relationship Id="rId60" Type="http://schemas.openxmlformats.org/officeDocument/2006/relationships/image" Target="media/image26.wmf"/><Relationship Id="rId156" Type="http://schemas.openxmlformats.org/officeDocument/2006/relationships/image" Target="media/image74.wmf"/><Relationship Id="rId363" Type="http://schemas.openxmlformats.org/officeDocument/2006/relationships/oleObject" Target="embeddings/oleObject178.bin"/><Relationship Id="rId570" Type="http://schemas.openxmlformats.org/officeDocument/2006/relationships/image" Target="media/image279.wmf"/><Relationship Id="rId1007" Type="http://schemas.openxmlformats.org/officeDocument/2006/relationships/oleObject" Target="embeddings/oleObject498.bin"/><Relationship Id="rId1214" Type="http://schemas.openxmlformats.org/officeDocument/2006/relationships/oleObject" Target="embeddings/oleObject601.bin"/><Relationship Id="rId223" Type="http://schemas.openxmlformats.org/officeDocument/2006/relationships/oleObject" Target="embeddings/oleObject105.bin"/><Relationship Id="rId430" Type="http://schemas.openxmlformats.org/officeDocument/2006/relationships/oleObject" Target="embeddings/oleObject212.bin"/><Relationship Id="rId668" Type="http://schemas.openxmlformats.org/officeDocument/2006/relationships/image" Target="media/image329.wmf"/><Relationship Id="rId875" Type="http://schemas.openxmlformats.org/officeDocument/2006/relationships/image" Target="media/image433.wmf"/><Relationship Id="rId1060" Type="http://schemas.openxmlformats.org/officeDocument/2006/relationships/image" Target="media/image525.wmf"/><Relationship Id="rId18" Type="http://schemas.openxmlformats.org/officeDocument/2006/relationships/oleObject" Target="embeddings/oleObject3.bin"/><Relationship Id="rId528" Type="http://schemas.openxmlformats.org/officeDocument/2006/relationships/oleObject" Target="embeddings/oleObject261.bin"/><Relationship Id="rId735" Type="http://schemas.openxmlformats.org/officeDocument/2006/relationships/image" Target="media/image362.wmf"/><Relationship Id="rId942" Type="http://schemas.openxmlformats.org/officeDocument/2006/relationships/image" Target="media/image466.wmf"/><Relationship Id="rId1158" Type="http://schemas.openxmlformats.org/officeDocument/2006/relationships/oleObject" Target="embeddings/oleObject573.bin"/><Relationship Id="rId167" Type="http://schemas.openxmlformats.org/officeDocument/2006/relationships/oleObject" Target="embeddings/oleObject77.bin"/><Relationship Id="rId374" Type="http://schemas.openxmlformats.org/officeDocument/2006/relationships/image" Target="media/image180.wmf"/><Relationship Id="rId581" Type="http://schemas.openxmlformats.org/officeDocument/2006/relationships/oleObject" Target="embeddings/oleObject285.bin"/><Relationship Id="rId1018" Type="http://schemas.openxmlformats.org/officeDocument/2006/relationships/image" Target="media/image504.wmf"/><Relationship Id="rId1225" Type="http://schemas.openxmlformats.org/officeDocument/2006/relationships/oleObject" Target="embeddings/oleObject607.bin"/><Relationship Id="rId71" Type="http://schemas.openxmlformats.org/officeDocument/2006/relationships/oleObject" Target="embeddings/oleObject29.bin"/><Relationship Id="rId234" Type="http://schemas.openxmlformats.org/officeDocument/2006/relationships/image" Target="media/image113.wmf"/><Relationship Id="rId679" Type="http://schemas.openxmlformats.org/officeDocument/2006/relationships/oleObject" Target="embeddings/oleObject334.bin"/><Relationship Id="rId802" Type="http://schemas.openxmlformats.org/officeDocument/2006/relationships/oleObject" Target="embeddings/oleObject395.bin"/><Relationship Id="rId886" Type="http://schemas.openxmlformats.org/officeDocument/2006/relationships/oleObject" Target="embeddings/oleObject437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441" Type="http://schemas.openxmlformats.org/officeDocument/2006/relationships/oleObject" Target="embeddings/oleObject218.bin"/><Relationship Id="rId539" Type="http://schemas.openxmlformats.org/officeDocument/2006/relationships/image" Target="media/image262.png"/><Relationship Id="rId746" Type="http://schemas.openxmlformats.org/officeDocument/2006/relationships/oleObject" Target="embeddings/oleObject368.bin"/><Relationship Id="rId1071" Type="http://schemas.openxmlformats.org/officeDocument/2006/relationships/oleObject" Target="embeddings/oleObject530.bin"/><Relationship Id="rId1169" Type="http://schemas.openxmlformats.org/officeDocument/2006/relationships/image" Target="media/image580.wmf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953" Type="http://schemas.openxmlformats.org/officeDocument/2006/relationships/oleObject" Target="embeddings/oleObject471.bin"/><Relationship Id="rId1029" Type="http://schemas.openxmlformats.org/officeDocument/2006/relationships/oleObject" Target="embeddings/oleObject509.bin"/><Relationship Id="rId1236" Type="http://schemas.openxmlformats.org/officeDocument/2006/relationships/image" Target="media/image613.wmf"/><Relationship Id="rId82" Type="http://schemas.openxmlformats.org/officeDocument/2006/relationships/image" Target="media/image37.wmf"/><Relationship Id="rId385" Type="http://schemas.openxmlformats.org/officeDocument/2006/relationships/oleObject" Target="embeddings/oleObject189.bin"/><Relationship Id="rId592" Type="http://schemas.openxmlformats.org/officeDocument/2006/relationships/image" Target="media/image291.wmf"/><Relationship Id="rId606" Type="http://schemas.openxmlformats.org/officeDocument/2006/relationships/image" Target="media/image298.wmf"/><Relationship Id="rId813" Type="http://schemas.openxmlformats.org/officeDocument/2006/relationships/image" Target="media/image402.wmf"/><Relationship Id="rId245" Type="http://schemas.openxmlformats.org/officeDocument/2006/relationships/oleObject" Target="embeddings/oleObject116.bin"/><Relationship Id="rId452" Type="http://schemas.openxmlformats.org/officeDocument/2006/relationships/image" Target="media/image218.wmf"/><Relationship Id="rId897" Type="http://schemas.openxmlformats.org/officeDocument/2006/relationships/image" Target="media/image444.wmf"/><Relationship Id="rId1082" Type="http://schemas.openxmlformats.org/officeDocument/2006/relationships/image" Target="media/image536.wmf"/><Relationship Id="rId105" Type="http://schemas.openxmlformats.org/officeDocument/2006/relationships/oleObject" Target="embeddings/oleObject46.bin"/><Relationship Id="rId312" Type="http://schemas.openxmlformats.org/officeDocument/2006/relationships/oleObject" Target="embeddings/oleObject150.bin"/><Relationship Id="rId757" Type="http://schemas.openxmlformats.org/officeDocument/2006/relationships/image" Target="media/image373.wmf"/><Relationship Id="rId964" Type="http://schemas.openxmlformats.org/officeDocument/2006/relationships/image" Target="media/image477.wmf"/><Relationship Id="rId93" Type="http://schemas.openxmlformats.org/officeDocument/2006/relationships/oleObject" Target="embeddings/oleObject40.bin"/><Relationship Id="rId189" Type="http://schemas.openxmlformats.org/officeDocument/2006/relationships/oleObject" Target="embeddings/oleObject88.bin"/><Relationship Id="rId396" Type="http://schemas.openxmlformats.org/officeDocument/2006/relationships/oleObject" Target="embeddings/oleObject195.bin"/><Relationship Id="rId617" Type="http://schemas.openxmlformats.org/officeDocument/2006/relationships/oleObject" Target="embeddings/oleObject303.bin"/><Relationship Id="rId824" Type="http://schemas.openxmlformats.org/officeDocument/2006/relationships/oleObject" Target="embeddings/oleObject406.bin"/><Relationship Id="rId1247" Type="http://schemas.openxmlformats.org/officeDocument/2006/relationships/oleObject" Target="embeddings/oleObject618.bin"/><Relationship Id="rId256" Type="http://schemas.openxmlformats.org/officeDocument/2006/relationships/image" Target="media/image124.wmf"/><Relationship Id="rId463" Type="http://schemas.openxmlformats.org/officeDocument/2006/relationships/oleObject" Target="embeddings/oleObject229.bin"/><Relationship Id="rId670" Type="http://schemas.openxmlformats.org/officeDocument/2006/relationships/image" Target="media/image330.wmf"/><Relationship Id="rId1093" Type="http://schemas.openxmlformats.org/officeDocument/2006/relationships/oleObject" Target="embeddings/oleObject541.bin"/><Relationship Id="rId1107" Type="http://schemas.openxmlformats.org/officeDocument/2006/relationships/oleObject" Target="embeddings/oleObject548.bin"/><Relationship Id="rId116" Type="http://schemas.openxmlformats.org/officeDocument/2006/relationships/oleObject" Target="embeddings/oleObject52.bin"/><Relationship Id="rId323" Type="http://schemas.openxmlformats.org/officeDocument/2006/relationships/oleObject" Target="embeddings/oleObject157.bin"/><Relationship Id="rId530" Type="http://schemas.openxmlformats.org/officeDocument/2006/relationships/oleObject" Target="embeddings/oleObject262.bin"/><Relationship Id="rId768" Type="http://schemas.openxmlformats.org/officeDocument/2006/relationships/oleObject" Target="embeddings/oleObject378.bin"/><Relationship Id="rId975" Type="http://schemas.openxmlformats.org/officeDocument/2006/relationships/oleObject" Target="embeddings/oleObject482.bin"/><Relationship Id="rId1160" Type="http://schemas.openxmlformats.org/officeDocument/2006/relationships/oleObject" Target="embeddings/oleObject574.bin"/><Relationship Id="rId20" Type="http://schemas.openxmlformats.org/officeDocument/2006/relationships/oleObject" Target="embeddings/oleObject4.bin"/><Relationship Id="rId628" Type="http://schemas.openxmlformats.org/officeDocument/2006/relationships/image" Target="media/image309.wmf"/><Relationship Id="rId835" Type="http://schemas.openxmlformats.org/officeDocument/2006/relationships/image" Target="media/image413.wmf"/><Relationship Id="rId1258" Type="http://schemas.openxmlformats.org/officeDocument/2006/relationships/oleObject" Target="embeddings/oleObject624.bin"/><Relationship Id="rId267" Type="http://schemas.openxmlformats.org/officeDocument/2006/relationships/oleObject" Target="embeddings/oleObject127.bin"/><Relationship Id="rId474" Type="http://schemas.openxmlformats.org/officeDocument/2006/relationships/image" Target="media/image229.wmf"/><Relationship Id="rId1020" Type="http://schemas.openxmlformats.org/officeDocument/2006/relationships/image" Target="media/image505.wmf"/><Relationship Id="rId1118" Type="http://schemas.openxmlformats.org/officeDocument/2006/relationships/image" Target="media/image554.wmf"/><Relationship Id="rId127" Type="http://schemas.openxmlformats.org/officeDocument/2006/relationships/image" Target="media/image59.wmf"/><Relationship Id="rId681" Type="http://schemas.openxmlformats.org/officeDocument/2006/relationships/oleObject" Target="embeddings/oleObject335.bin"/><Relationship Id="rId779" Type="http://schemas.openxmlformats.org/officeDocument/2006/relationships/image" Target="media/image385.wmf"/><Relationship Id="rId902" Type="http://schemas.openxmlformats.org/officeDocument/2006/relationships/oleObject" Target="embeddings/oleObject445.bin"/><Relationship Id="rId986" Type="http://schemas.openxmlformats.org/officeDocument/2006/relationships/image" Target="media/image488.wmf"/><Relationship Id="rId31" Type="http://schemas.openxmlformats.org/officeDocument/2006/relationships/image" Target="media/image11.wmf"/><Relationship Id="rId334" Type="http://schemas.openxmlformats.org/officeDocument/2006/relationships/image" Target="media/image160.wmf"/><Relationship Id="rId541" Type="http://schemas.openxmlformats.org/officeDocument/2006/relationships/image" Target="media/image264.png"/><Relationship Id="rId639" Type="http://schemas.openxmlformats.org/officeDocument/2006/relationships/oleObject" Target="embeddings/oleObject314.bin"/><Relationship Id="rId1171" Type="http://schemas.openxmlformats.org/officeDocument/2006/relationships/image" Target="media/image581.wmf"/><Relationship Id="rId1269" Type="http://schemas.openxmlformats.org/officeDocument/2006/relationships/oleObject" Target="embeddings/oleObject630.bin"/><Relationship Id="rId180" Type="http://schemas.openxmlformats.org/officeDocument/2006/relationships/image" Target="media/image86.wmf"/><Relationship Id="rId278" Type="http://schemas.openxmlformats.org/officeDocument/2006/relationships/image" Target="media/image135.wmf"/><Relationship Id="rId401" Type="http://schemas.openxmlformats.org/officeDocument/2006/relationships/image" Target="media/image193.wmf"/><Relationship Id="rId846" Type="http://schemas.openxmlformats.org/officeDocument/2006/relationships/oleObject" Target="embeddings/oleObject417.bin"/><Relationship Id="rId1031" Type="http://schemas.openxmlformats.org/officeDocument/2006/relationships/oleObject" Target="embeddings/oleObject510.bin"/><Relationship Id="rId1129" Type="http://schemas.openxmlformats.org/officeDocument/2006/relationships/image" Target="media/image560.wmf"/><Relationship Id="rId485" Type="http://schemas.openxmlformats.org/officeDocument/2006/relationships/oleObject" Target="embeddings/oleObject240.bin"/><Relationship Id="rId692" Type="http://schemas.openxmlformats.org/officeDocument/2006/relationships/oleObject" Target="embeddings/oleObject341.bin"/><Relationship Id="rId706" Type="http://schemas.openxmlformats.org/officeDocument/2006/relationships/oleObject" Target="embeddings/oleObject348.bin"/><Relationship Id="rId913" Type="http://schemas.openxmlformats.org/officeDocument/2006/relationships/image" Target="media/image452.wmf"/><Relationship Id="rId42" Type="http://schemas.openxmlformats.org/officeDocument/2006/relationships/oleObject" Target="embeddings/oleObject15.bin"/><Relationship Id="rId138" Type="http://schemas.openxmlformats.org/officeDocument/2006/relationships/oleObject" Target="embeddings/oleObject63.bin"/><Relationship Id="rId345" Type="http://schemas.openxmlformats.org/officeDocument/2006/relationships/oleObject" Target="embeddings/oleObject169.bin"/><Relationship Id="rId552" Type="http://schemas.openxmlformats.org/officeDocument/2006/relationships/oleObject" Target="embeddings/oleObject271.bin"/><Relationship Id="rId997" Type="http://schemas.openxmlformats.org/officeDocument/2006/relationships/oleObject" Target="embeddings/oleObject493.bin"/><Relationship Id="rId1182" Type="http://schemas.openxmlformats.org/officeDocument/2006/relationships/oleObject" Target="embeddings/oleObject585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412" Type="http://schemas.openxmlformats.org/officeDocument/2006/relationships/oleObject" Target="embeddings/oleObject203.bin"/><Relationship Id="rId857" Type="http://schemas.openxmlformats.org/officeDocument/2006/relationships/image" Target="media/image424.wmf"/><Relationship Id="rId1042" Type="http://schemas.openxmlformats.org/officeDocument/2006/relationships/image" Target="media/image516.wmf"/><Relationship Id="rId289" Type="http://schemas.openxmlformats.org/officeDocument/2006/relationships/oleObject" Target="embeddings/oleObject138.bin"/><Relationship Id="rId496" Type="http://schemas.openxmlformats.org/officeDocument/2006/relationships/image" Target="media/image240.wmf"/><Relationship Id="rId717" Type="http://schemas.openxmlformats.org/officeDocument/2006/relationships/image" Target="media/image353.wmf"/><Relationship Id="rId924" Type="http://schemas.openxmlformats.org/officeDocument/2006/relationships/oleObject" Target="embeddings/oleObject456.bin"/><Relationship Id="rId53" Type="http://schemas.openxmlformats.org/officeDocument/2006/relationships/oleObject" Target="embeddings/oleObject20.bin"/><Relationship Id="rId149" Type="http://schemas.openxmlformats.org/officeDocument/2006/relationships/oleObject" Target="embeddings/oleObject68.bin"/><Relationship Id="rId356" Type="http://schemas.openxmlformats.org/officeDocument/2006/relationships/image" Target="media/image171.wmf"/><Relationship Id="rId563" Type="http://schemas.openxmlformats.org/officeDocument/2006/relationships/oleObject" Target="embeddings/oleObject277.bin"/><Relationship Id="rId770" Type="http://schemas.openxmlformats.org/officeDocument/2006/relationships/oleObject" Target="embeddings/oleObject379.bin"/><Relationship Id="rId1193" Type="http://schemas.openxmlformats.org/officeDocument/2006/relationships/image" Target="media/image592.wmf"/><Relationship Id="rId1207" Type="http://schemas.openxmlformats.org/officeDocument/2006/relationships/image" Target="media/image599.wmf"/><Relationship Id="rId216" Type="http://schemas.openxmlformats.org/officeDocument/2006/relationships/oleObject" Target="embeddings/oleObject102.bin"/><Relationship Id="rId423" Type="http://schemas.openxmlformats.org/officeDocument/2006/relationships/image" Target="media/image204.wmf"/><Relationship Id="rId868" Type="http://schemas.openxmlformats.org/officeDocument/2006/relationships/oleObject" Target="embeddings/oleObject428.bin"/><Relationship Id="rId1053" Type="http://schemas.openxmlformats.org/officeDocument/2006/relationships/oleObject" Target="embeddings/oleObject521.bin"/><Relationship Id="rId1260" Type="http://schemas.openxmlformats.org/officeDocument/2006/relationships/image" Target="media/image624.wmf"/><Relationship Id="rId630" Type="http://schemas.openxmlformats.org/officeDocument/2006/relationships/image" Target="media/image310.wmf"/><Relationship Id="rId728" Type="http://schemas.openxmlformats.org/officeDocument/2006/relationships/oleObject" Target="embeddings/oleObject359.bin"/><Relationship Id="rId935" Type="http://schemas.openxmlformats.org/officeDocument/2006/relationships/oleObject" Target="embeddings/oleObject462.bin"/><Relationship Id="rId64" Type="http://schemas.openxmlformats.org/officeDocument/2006/relationships/image" Target="media/image28.wmf"/><Relationship Id="rId367" Type="http://schemas.openxmlformats.org/officeDocument/2006/relationships/oleObject" Target="embeddings/oleObject180.bin"/><Relationship Id="rId574" Type="http://schemas.openxmlformats.org/officeDocument/2006/relationships/image" Target="media/image281.wmf"/><Relationship Id="rId1120" Type="http://schemas.openxmlformats.org/officeDocument/2006/relationships/image" Target="media/image555.png"/><Relationship Id="rId1218" Type="http://schemas.openxmlformats.org/officeDocument/2006/relationships/image" Target="media/image604.wmf"/><Relationship Id="rId227" Type="http://schemas.openxmlformats.org/officeDocument/2006/relationships/oleObject" Target="embeddings/oleObject107.bin"/><Relationship Id="rId781" Type="http://schemas.openxmlformats.org/officeDocument/2006/relationships/image" Target="media/image386.wmf"/><Relationship Id="rId879" Type="http://schemas.openxmlformats.org/officeDocument/2006/relationships/image" Target="media/image435.wmf"/><Relationship Id="rId434" Type="http://schemas.openxmlformats.org/officeDocument/2006/relationships/oleObject" Target="embeddings/oleObject214.bin"/><Relationship Id="rId641" Type="http://schemas.openxmlformats.org/officeDocument/2006/relationships/oleObject" Target="embeddings/oleObject315.bin"/><Relationship Id="rId739" Type="http://schemas.openxmlformats.org/officeDocument/2006/relationships/image" Target="media/image364.wmf"/><Relationship Id="rId1064" Type="http://schemas.openxmlformats.org/officeDocument/2006/relationships/image" Target="media/image527.wmf"/><Relationship Id="rId1271" Type="http://schemas.openxmlformats.org/officeDocument/2006/relationships/oleObject" Target="embeddings/oleObject631.bin"/><Relationship Id="rId280" Type="http://schemas.openxmlformats.org/officeDocument/2006/relationships/image" Target="media/image136.wmf"/><Relationship Id="rId501" Type="http://schemas.openxmlformats.org/officeDocument/2006/relationships/oleObject" Target="embeddings/oleObject248.bin"/><Relationship Id="rId946" Type="http://schemas.openxmlformats.org/officeDocument/2006/relationships/image" Target="media/image468.wmf"/><Relationship Id="rId1131" Type="http://schemas.openxmlformats.org/officeDocument/2006/relationships/image" Target="media/image561.wmf"/><Relationship Id="rId1229" Type="http://schemas.openxmlformats.org/officeDocument/2006/relationships/oleObject" Target="embeddings/oleObject609.bin"/><Relationship Id="rId75" Type="http://schemas.openxmlformats.org/officeDocument/2006/relationships/oleObject" Target="embeddings/oleObject31.bin"/><Relationship Id="rId140" Type="http://schemas.openxmlformats.org/officeDocument/2006/relationships/oleObject" Target="embeddings/oleObject64.bin"/><Relationship Id="rId378" Type="http://schemas.openxmlformats.org/officeDocument/2006/relationships/image" Target="media/image182.wmf"/><Relationship Id="rId585" Type="http://schemas.openxmlformats.org/officeDocument/2006/relationships/oleObject" Target="embeddings/oleObject287.bin"/><Relationship Id="rId792" Type="http://schemas.openxmlformats.org/officeDocument/2006/relationships/oleObject" Target="embeddings/oleObject390.bin"/><Relationship Id="rId806" Type="http://schemas.openxmlformats.org/officeDocument/2006/relationships/oleObject" Target="embeddings/oleObject397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445" Type="http://schemas.openxmlformats.org/officeDocument/2006/relationships/oleObject" Target="embeddings/oleObject220.bin"/><Relationship Id="rId652" Type="http://schemas.openxmlformats.org/officeDocument/2006/relationships/image" Target="media/image321.wmf"/><Relationship Id="rId1075" Type="http://schemas.openxmlformats.org/officeDocument/2006/relationships/oleObject" Target="embeddings/oleObject532.bin"/><Relationship Id="rId291" Type="http://schemas.openxmlformats.org/officeDocument/2006/relationships/oleObject" Target="embeddings/oleObject139.bin"/><Relationship Id="rId305" Type="http://schemas.openxmlformats.org/officeDocument/2006/relationships/image" Target="media/image148.wmf"/><Relationship Id="rId512" Type="http://schemas.openxmlformats.org/officeDocument/2006/relationships/oleObject" Target="embeddings/oleObject253.bin"/><Relationship Id="rId957" Type="http://schemas.openxmlformats.org/officeDocument/2006/relationships/oleObject" Target="embeddings/oleObject473.bin"/><Relationship Id="rId1142" Type="http://schemas.openxmlformats.org/officeDocument/2006/relationships/oleObject" Target="embeddings/oleObject565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69.bin"/><Relationship Id="rId389" Type="http://schemas.openxmlformats.org/officeDocument/2006/relationships/image" Target="media/image187.wmf"/><Relationship Id="rId596" Type="http://schemas.openxmlformats.org/officeDocument/2006/relationships/image" Target="media/image293.wmf"/><Relationship Id="rId817" Type="http://schemas.openxmlformats.org/officeDocument/2006/relationships/image" Target="media/image404.wmf"/><Relationship Id="rId1002" Type="http://schemas.openxmlformats.org/officeDocument/2006/relationships/image" Target="media/image496.wmf"/><Relationship Id="rId249" Type="http://schemas.openxmlformats.org/officeDocument/2006/relationships/oleObject" Target="embeddings/oleObject118.bin"/><Relationship Id="rId456" Type="http://schemas.openxmlformats.org/officeDocument/2006/relationships/image" Target="media/image220.wmf"/><Relationship Id="rId663" Type="http://schemas.openxmlformats.org/officeDocument/2006/relationships/oleObject" Target="embeddings/oleObject326.bin"/><Relationship Id="rId870" Type="http://schemas.openxmlformats.org/officeDocument/2006/relationships/oleObject" Target="embeddings/oleObject429.bin"/><Relationship Id="rId1086" Type="http://schemas.openxmlformats.org/officeDocument/2006/relationships/image" Target="media/image538.wmf"/><Relationship Id="rId13" Type="http://schemas.openxmlformats.org/officeDocument/2006/relationships/image" Target="media/image2.wmf"/><Relationship Id="rId109" Type="http://schemas.openxmlformats.org/officeDocument/2006/relationships/oleObject" Target="embeddings/oleObject48.bin"/><Relationship Id="rId316" Type="http://schemas.openxmlformats.org/officeDocument/2006/relationships/oleObject" Target="embeddings/oleObject152.bin"/><Relationship Id="rId523" Type="http://schemas.openxmlformats.org/officeDocument/2006/relationships/image" Target="media/image254.wmf"/><Relationship Id="rId968" Type="http://schemas.openxmlformats.org/officeDocument/2006/relationships/image" Target="media/image479.wmf"/><Relationship Id="rId1153" Type="http://schemas.openxmlformats.org/officeDocument/2006/relationships/image" Target="media/image572.wmf"/><Relationship Id="rId97" Type="http://schemas.openxmlformats.org/officeDocument/2006/relationships/oleObject" Target="embeddings/oleObject42.bin"/><Relationship Id="rId730" Type="http://schemas.openxmlformats.org/officeDocument/2006/relationships/oleObject" Target="embeddings/oleObject360.bin"/><Relationship Id="rId828" Type="http://schemas.openxmlformats.org/officeDocument/2006/relationships/oleObject" Target="embeddings/oleObject408.bin"/><Relationship Id="rId1013" Type="http://schemas.openxmlformats.org/officeDocument/2006/relationships/oleObject" Target="embeddings/oleObject501.bin"/><Relationship Id="rId162" Type="http://schemas.openxmlformats.org/officeDocument/2006/relationships/image" Target="media/image77.wmf"/><Relationship Id="rId467" Type="http://schemas.openxmlformats.org/officeDocument/2006/relationships/oleObject" Target="embeddings/oleObject231.bin"/><Relationship Id="rId1097" Type="http://schemas.openxmlformats.org/officeDocument/2006/relationships/oleObject" Target="embeddings/oleObject543.bin"/><Relationship Id="rId1220" Type="http://schemas.openxmlformats.org/officeDocument/2006/relationships/image" Target="media/image605.wmf"/><Relationship Id="rId674" Type="http://schemas.openxmlformats.org/officeDocument/2006/relationships/image" Target="media/image332.wmf"/><Relationship Id="rId881" Type="http://schemas.openxmlformats.org/officeDocument/2006/relationships/image" Target="media/image436.wmf"/><Relationship Id="rId979" Type="http://schemas.openxmlformats.org/officeDocument/2006/relationships/oleObject" Target="embeddings/oleObject484.bin"/><Relationship Id="rId24" Type="http://schemas.openxmlformats.org/officeDocument/2006/relationships/oleObject" Target="embeddings/oleObject6.bin"/><Relationship Id="rId327" Type="http://schemas.openxmlformats.org/officeDocument/2006/relationships/oleObject" Target="embeddings/oleObject160.bin"/><Relationship Id="rId534" Type="http://schemas.openxmlformats.org/officeDocument/2006/relationships/oleObject" Target="embeddings/oleObject264.bin"/><Relationship Id="rId741" Type="http://schemas.openxmlformats.org/officeDocument/2006/relationships/image" Target="media/image365.wmf"/><Relationship Id="rId839" Type="http://schemas.openxmlformats.org/officeDocument/2006/relationships/image" Target="media/image415.wmf"/><Relationship Id="rId1164" Type="http://schemas.openxmlformats.org/officeDocument/2006/relationships/oleObject" Target="embeddings/oleObject576.bin"/><Relationship Id="rId173" Type="http://schemas.openxmlformats.org/officeDocument/2006/relationships/oleObject" Target="embeddings/oleObject80.bin"/><Relationship Id="rId380" Type="http://schemas.openxmlformats.org/officeDocument/2006/relationships/image" Target="media/image183.wmf"/><Relationship Id="rId601" Type="http://schemas.openxmlformats.org/officeDocument/2006/relationships/oleObject" Target="embeddings/oleObject295.bin"/><Relationship Id="rId1024" Type="http://schemas.openxmlformats.org/officeDocument/2006/relationships/image" Target="media/image507.wmf"/><Relationship Id="rId1231" Type="http://schemas.openxmlformats.org/officeDocument/2006/relationships/oleObject" Target="embeddings/oleObject610.bin"/><Relationship Id="rId240" Type="http://schemas.openxmlformats.org/officeDocument/2006/relationships/image" Target="media/image116.wmf"/><Relationship Id="rId478" Type="http://schemas.openxmlformats.org/officeDocument/2006/relationships/image" Target="media/image231.wmf"/><Relationship Id="rId685" Type="http://schemas.openxmlformats.org/officeDocument/2006/relationships/oleObject" Target="embeddings/oleObject337.bin"/><Relationship Id="rId850" Type="http://schemas.openxmlformats.org/officeDocument/2006/relationships/oleObject" Target="embeddings/oleObject419.bin"/><Relationship Id="rId892" Type="http://schemas.openxmlformats.org/officeDocument/2006/relationships/oleObject" Target="embeddings/oleObject440.bin"/><Relationship Id="rId906" Type="http://schemas.openxmlformats.org/officeDocument/2006/relationships/oleObject" Target="embeddings/oleObject447.bin"/><Relationship Id="rId948" Type="http://schemas.openxmlformats.org/officeDocument/2006/relationships/image" Target="media/image469.wmf"/><Relationship Id="rId1133" Type="http://schemas.openxmlformats.org/officeDocument/2006/relationships/image" Target="media/image562.wmf"/><Relationship Id="rId35" Type="http://schemas.openxmlformats.org/officeDocument/2006/relationships/image" Target="media/image13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46.wmf"/><Relationship Id="rId282" Type="http://schemas.openxmlformats.org/officeDocument/2006/relationships/image" Target="media/image137.wmf"/><Relationship Id="rId338" Type="http://schemas.openxmlformats.org/officeDocument/2006/relationships/image" Target="media/image162.wmf"/><Relationship Id="rId503" Type="http://schemas.openxmlformats.org/officeDocument/2006/relationships/oleObject" Target="embeddings/oleObject249.bin"/><Relationship Id="rId545" Type="http://schemas.openxmlformats.org/officeDocument/2006/relationships/image" Target="media/image267.wmf"/><Relationship Id="rId587" Type="http://schemas.openxmlformats.org/officeDocument/2006/relationships/oleObject" Target="embeddings/oleObject288.bin"/><Relationship Id="rId710" Type="http://schemas.openxmlformats.org/officeDocument/2006/relationships/oleObject" Target="embeddings/oleObject350.bin"/><Relationship Id="rId752" Type="http://schemas.openxmlformats.org/officeDocument/2006/relationships/oleObject" Target="embeddings/oleObject371.bin"/><Relationship Id="rId808" Type="http://schemas.openxmlformats.org/officeDocument/2006/relationships/oleObject" Target="embeddings/oleObject398.bin"/><Relationship Id="rId1175" Type="http://schemas.openxmlformats.org/officeDocument/2006/relationships/image" Target="media/image583.wmf"/><Relationship Id="rId8" Type="http://schemas.openxmlformats.org/officeDocument/2006/relationships/image" Target="media/image1.png"/><Relationship Id="rId142" Type="http://schemas.openxmlformats.org/officeDocument/2006/relationships/oleObject" Target="embeddings/oleObject65.bin"/><Relationship Id="rId184" Type="http://schemas.openxmlformats.org/officeDocument/2006/relationships/image" Target="media/image88.wmf"/><Relationship Id="rId391" Type="http://schemas.openxmlformats.org/officeDocument/2006/relationships/image" Target="media/image188.wmf"/><Relationship Id="rId405" Type="http://schemas.openxmlformats.org/officeDocument/2006/relationships/image" Target="media/image195.wmf"/><Relationship Id="rId447" Type="http://schemas.openxmlformats.org/officeDocument/2006/relationships/oleObject" Target="embeddings/oleObject221.bin"/><Relationship Id="rId612" Type="http://schemas.openxmlformats.org/officeDocument/2006/relationships/image" Target="media/image301.wmf"/><Relationship Id="rId794" Type="http://schemas.openxmlformats.org/officeDocument/2006/relationships/oleObject" Target="embeddings/oleObject391.bin"/><Relationship Id="rId1035" Type="http://schemas.openxmlformats.org/officeDocument/2006/relationships/oleObject" Target="embeddings/oleObject512.bin"/><Relationship Id="rId1077" Type="http://schemas.openxmlformats.org/officeDocument/2006/relationships/oleObject" Target="embeddings/oleObject533.bin"/><Relationship Id="rId1200" Type="http://schemas.openxmlformats.org/officeDocument/2006/relationships/oleObject" Target="embeddings/oleObject594.bin"/><Relationship Id="rId1242" Type="http://schemas.openxmlformats.org/officeDocument/2006/relationships/image" Target="media/image616.wmf"/><Relationship Id="rId251" Type="http://schemas.openxmlformats.org/officeDocument/2006/relationships/oleObject" Target="embeddings/oleObject119.bin"/><Relationship Id="rId489" Type="http://schemas.openxmlformats.org/officeDocument/2006/relationships/oleObject" Target="embeddings/oleObject242.bin"/><Relationship Id="rId654" Type="http://schemas.openxmlformats.org/officeDocument/2006/relationships/image" Target="media/image322.wmf"/><Relationship Id="rId696" Type="http://schemas.openxmlformats.org/officeDocument/2006/relationships/oleObject" Target="embeddings/oleObject343.bin"/><Relationship Id="rId861" Type="http://schemas.openxmlformats.org/officeDocument/2006/relationships/image" Target="media/image426.wmf"/><Relationship Id="rId917" Type="http://schemas.openxmlformats.org/officeDocument/2006/relationships/image" Target="media/image454.wmf"/><Relationship Id="rId959" Type="http://schemas.openxmlformats.org/officeDocument/2006/relationships/oleObject" Target="embeddings/oleObject474.bin"/><Relationship Id="rId1102" Type="http://schemas.openxmlformats.org/officeDocument/2006/relationships/image" Target="media/image546.wmf"/><Relationship Id="rId46" Type="http://schemas.openxmlformats.org/officeDocument/2006/relationships/oleObject" Target="embeddings/oleObject17.bin"/><Relationship Id="rId293" Type="http://schemas.openxmlformats.org/officeDocument/2006/relationships/oleObject" Target="embeddings/oleObject140.bin"/><Relationship Id="rId307" Type="http://schemas.openxmlformats.org/officeDocument/2006/relationships/image" Target="media/image149.wmf"/><Relationship Id="rId349" Type="http://schemas.openxmlformats.org/officeDocument/2006/relationships/oleObject" Target="embeddings/oleObject171.bin"/><Relationship Id="rId514" Type="http://schemas.openxmlformats.org/officeDocument/2006/relationships/oleObject" Target="embeddings/oleObject254.bin"/><Relationship Id="rId556" Type="http://schemas.openxmlformats.org/officeDocument/2006/relationships/oleObject" Target="embeddings/oleObject273.bin"/><Relationship Id="rId721" Type="http://schemas.openxmlformats.org/officeDocument/2006/relationships/image" Target="media/image355.wmf"/><Relationship Id="rId763" Type="http://schemas.openxmlformats.org/officeDocument/2006/relationships/image" Target="media/image376.wmf"/><Relationship Id="rId1144" Type="http://schemas.openxmlformats.org/officeDocument/2006/relationships/oleObject" Target="embeddings/oleObject566.bin"/><Relationship Id="rId1186" Type="http://schemas.openxmlformats.org/officeDocument/2006/relationships/oleObject" Target="embeddings/oleObject587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49.bin"/><Relationship Id="rId153" Type="http://schemas.openxmlformats.org/officeDocument/2006/relationships/oleObject" Target="embeddings/oleObject70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image" Target="media/image173.wmf"/><Relationship Id="rId416" Type="http://schemas.openxmlformats.org/officeDocument/2006/relationships/oleObject" Target="embeddings/oleObject205.bin"/><Relationship Id="rId598" Type="http://schemas.openxmlformats.org/officeDocument/2006/relationships/image" Target="media/image294.wmf"/><Relationship Id="rId819" Type="http://schemas.openxmlformats.org/officeDocument/2006/relationships/image" Target="media/image405.wmf"/><Relationship Id="rId970" Type="http://schemas.openxmlformats.org/officeDocument/2006/relationships/image" Target="media/image480.wmf"/><Relationship Id="rId1004" Type="http://schemas.openxmlformats.org/officeDocument/2006/relationships/image" Target="media/image497.wmf"/><Relationship Id="rId1046" Type="http://schemas.openxmlformats.org/officeDocument/2006/relationships/image" Target="media/image518.wmf"/><Relationship Id="rId1211" Type="http://schemas.openxmlformats.org/officeDocument/2006/relationships/image" Target="media/image601.wmf"/><Relationship Id="rId1253" Type="http://schemas.openxmlformats.org/officeDocument/2006/relationships/oleObject" Target="embeddings/oleObject621.bin"/><Relationship Id="rId220" Type="http://schemas.openxmlformats.org/officeDocument/2006/relationships/image" Target="media/image106.wmf"/><Relationship Id="rId458" Type="http://schemas.openxmlformats.org/officeDocument/2006/relationships/image" Target="media/image221.wmf"/><Relationship Id="rId623" Type="http://schemas.openxmlformats.org/officeDocument/2006/relationships/oleObject" Target="embeddings/oleObject306.bin"/><Relationship Id="rId665" Type="http://schemas.openxmlformats.org/officeDocument/2006/relationships/oleObject" Target="embeddings/oleObject327.bin"/><Relationship Id="rId830" Type="http://schemas.openxmlformats.org/officeDocument/2006/relationships/oleObject" Target="embeddings/oleObject409.bin"/><Relationship Id="rId872" Type="http://schemas.openxmlformats.org/officeDocument/2006/relationships/oleObject" Target="embeddings/oleObject430.bin"/><Relationship Id="rId928" Type="http://schemas.openxmlformats.org/officeDocument/2006/relationships/oleObject" Target="embeddings/oleObject458.bin"/><Relationship Id="rId1088" Type="http://schemas.openxmlformats.org/officeDocument/2006/relationships/image" Target="media/image539.wmf"/><Relationship Id="rId15" Type="http://schemas.openxmlformats.org/officeDocument/2006/relationships/image" Target="media/image3.wmf"/><Relationship Id="rId57" Type="http://schemas.openxmlformats.org/officeDocument/2006/relationships/oleObject" Target="embeddings/oleObject22.bin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3.bin"/><Relationship Id="rId525" Type="http://schemas.openxmlformats.org/officeDocument/2006/relationships/image" Target="media/image255.wmf"/><Relationship Id="rId567" Type="http://schemas.openxmlformats.org/officeDocument/2006/relationships/oleObject" Target="embeddings/oleObject279.bin"/><Relationship Id="rId732" Type="http://schemas.openxmlformats.org/officeDocument/2006/relationships/oleObject" Target="embeddings/oleObject361.bin"/><Relationship Id="rId1113" Type="http://schemas.openxmlformats.org/officeDocument/2006/relationships/oleObject" Target="embeddings/oleObject551.bin"/><Relationship Id="rId1155" Type="http://schemas.openxmlformats.org/officeDocument/2006/relationships/image" Target="media/image573.wmf"/><Relationship Id="rId1197" Type="http://schemas.openxmlformats.org/officeDocument/2006/relationships/image" Target="media/image594.wmf"/><Relationship Id="rId99" Type="http://schemas.openxmlformats.org/officeDocument/2006/relationships/oleObject" Target="embeddings/oleObject43.bin"/><Relationship Id="rId122" Type="http://schemas.openxmlformats.org/officeDocument/2006/relationships/oleObject" Target="embeddings/oleObject55.bin"/><Relationship Id="rId164" Type="http://schemas.openxmlformats.org/officeDocument/2006/relationships/image" Target="media/image78.wmf"/><Relationship Id="rId371" Type="http://schemas.openxmlformats.org/officeDocument/2006/relationships/oleObject" Target="embeddings/oleObject182.bin"/><Relationship Id="rId774" Type="http://schemas.openxmlformats.org/officeDocument/2006/relationships/oleObject" Target="embeddings/oleObject381.bin"/><Relationship Id="rId981" Type="http://schemas.openxmlformats.org/officeDocument/2006/relationships/oleObject" Target="embeddings/oleObject485.bin"/><Relationship Id="rId1015" Type="http://schemas.openxmlformats.org/officeDocument/2006/relationships/oleObject" Target="embeddings/oleObject502.bin"/><Relationship Id="rId1057" Type="http://schemas.openxmlformats.org/officeDocument/2006/relationships/oleObject" Target="embeddings/oleObject523.bin"/><Relationship Id="rId1222" Type="http://schemas.openxmlformats.org/officeDocument/2006/relationships/image" Target="media/image606.wmf"/><Relationship Id="rId427" Type="http://schemas.openxmlformats.org/officeDocument/2006/relationships/image" Target="media/image206.wmf"/><Relationship Id="rId469" Type="http://schemas.openxmlformats.org/officeDocument/2006/relationships/oleObject" Target="embeddings/oleObject232.bin"/><Relationship Id="rId634" Type="http://schemas.openxmlformats.org/officeDocument/2006/relationships/image" Target="media/image312.wmf"/><Relationship Id="rId676" Type="http://schemas.openxmlformats.org/officeDocument/2006/relationships/image" Target="media/image333.wmf"/><Relationship Id="rId841" Type="http://schemas.openxmlformats.org/officeDocument/2006/relationships/image" Target="media/image416.wmf"/><Relationship Id="rId883" Type="http://schemas.openxmlformats.org/officeDocument/2006/relationships/image" Target="media/image437.wmf"/><Relationship Id="rId1099" Type="http://schemas.openxmlformats.org/officeDocument/2006/relationships/oleObject" Target="embeddings/oleObject544.bin"/><Relationship Id="rId1264" Type="http://schemas.openxmlformats.org/officeDocument/2006/relationships/image" Target="media/image626.wmf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09.bin"/><Relationship Id="rId273" Type="http://schemas.openxmlformats.org/officeDocument/2006/relationships/oleObject" Target="embeddings/oleObject130.bin"/><Relationship Id="rId329" Type="http://schemas.openxmlformats.org/officeDocument/2006/relationships/oleObject" Target="embeddings/oleObject161.bin"/><Relationship Id="rId480" Type="http://schemas.openxmlformats.org/officeDocument/2006/relationships/image" Target="media/image232.wmf"/><Relationship Id="rId536" Type="http://schemas.openxmlformats.org/officeDocument/2006/relationships/oleObject" Target="embeddings/oleObject265.bin"/><Relationship Id="rId701" Type="http://schemas.openxmlformats.org/officeDocument/2006/relationships/image" Target="media/image345.wmf"/><Relationship Id="rId939" Type="http://schemas.openxmlformats.org/officeDocument/2006/relationships/oleObject" Target="embeddings/oleObject464.bin"/><Relationship Id="rId1124" Type="http://schemas.openxmlformats.org/officeDocument/2006/relationships/oleObject" Target="embeddings/oleObject556.bin"/><Relationship Id="rId1166" Type="http://schemas.openxmlformats.org/officeDocument/2006/relationships/oleObject" Target="embeddings/oleObject577.bin"/><Relationship Id="rId68" Type="http://schemas.openxmlformats.org/officeDocument/2006/relationships/image" Target="media/image30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81.bin"/><Relationship Id="rId340" Type="http://schemas.openxmlformats.org/officeDocument/2006/relationships/image" Target="media/image163.wmf"/><Relationship Id="rId578" Type="http://schemas.openxmlformats.org/officeDocument/2006/relationships/oleObject" Target="embeddings/oleObject284.bin"/><Relationship Id="rId743" Type="http://schemas.openxmlformats.org/officeDocument/2006/relationships/image" Target="media/image366.wmf"/><Relationship Id="rId785" Type="http://schemas.openxmlformats.org/officeDocument/2006/relationships/image" Target="media/image388.wmf"/><Relationship Id="rId950" Type="http://schemas.openxmlformats.org/officeDocument/2006/relationships/image" Target="media/image470.wmf"/><Relationship Id="rId992" Type="http://schemas.openxmlformats.org/officeDocument/2006/relationships/image" Target="media/image491.wmf"/><Relationship Id="rId1026" Type="http://schemas.openxmlformats.org/officeDocument/2006/relationships/image" Target="media/image508.wmf"/><Relationship Id="rId200" Type="http://schemas.openxmlformats.org/officeDocument/2006/relationships/oleObject" Target="embeddings/oleObject94.bin"/><Relationship Id="rId382" Type="http://schemas.openxmlformats.org/officeDocument/2006/relationships/image" Target="media/image184.wmf"/><Relationship Id="rId438" Type="http://schemas.openxmlformats.org/officeDocument/2006/relationships/image" Target="media/image211.wmf"/><Relationship Id="rId603" Type="http://schemas.openxmlformats.org/officeDocument/2006/relationships/oleObject" Target="embeddings/oleObject296.bin"/><Relationship Id="rId645" Type="http://schemas.openxmlformats.org/officeDocument/2006/relationships/oleObject" Target="embeddings/oleObject317.bin"/><Relationship Id="rId687" Type="http://schemas.openxmlformats.org/officeDocument/2006/relationships/image" Target="media/image338.wmf"/><Relationship Id="rId810" Type="http://schemas.openxmlformats.org/officeDocument/2006/relationships/oleObject" Target="embeddings/oleObject399.bin"/><Relationship Id="rId852" Type="http://schemas.openxmlformats.org/officeDocument/2006/relationships/oleObject" Target="embeddings/oleObject420.bin"/><Relationship Id="rId908" Type="http://schemas.openxmlformats.org/officeDocument/2006/relationships/oleObject" Target="embeddings/oleObject448.bin"/><Relationship Id="rId1068" Type="http://schemas.openxmlformats.org/officeDocument/2006/relationships/image" Target="media/image529.wmf"/><Relationship Id="rId1233" Type="http://schemas.openxmlformats.org/officeDocument/2006/relationships/oleObject" Target="embeddings/oleObject611.bin"/><Relationship Id="rId1275" Type="http://schemas.openxmlformats.org/officeDocument/2006/relationships/footer" Target="footer3.xml"/><Relationship Id="rId242" Type="http://schemas.openxmlformats.org/officeDocument/2006/relationships/image" Target="media/image117.wmf"/><Relationship Id="rId284" Type="http://schemas.openxmlformats.org/officeDocument/2006/relationships/image" Target="media/image138.wmf"/><Relationship Id="rId491" Type="http://schemas.openxmlformats.org/officeDocument/2006/relationships/oleObject" Target="embeddings/oleObject243.bin"/><Relationship Id="rId505" Type="http://schemas.openxmlformats.org/officeDocument/2006/relationships/oleObject" Target="embeddings/oleObject250.bin"/><Relationship Id="rId712" Type="http://schemas.openxmlformats.org/officeDocument/2006/relationships/oleObject" Target="embeddings/oleObject351.bin"/><Relationship Id="rId894" Type="http://schemas.openxmlformats.org/officeDocument/2006/relationships/oleObject" Target="embeddings/oleObject441.bin"/><Relationship Id="rId1135" Type="http://schemas.openxmlformats.org/officeDocument/2006/relationships/image" Target="media/image563.wmf"/><Relationship Id="rId1177" Type="http://schemas.openxmlformats.org/officeDocument/2006/relationships/image" Target="media/image584.wmf"/><Relationship Id="rId37" Type="http://schemas.openxmlformats.org/officeDocument/2006/relationships/image" Target="media/image14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47.wmf"/><Relationship Id="rId144" Type="http://schemas.openxmlformats.org/officeDocument/2006/relationships/oleObject" Target="embeddings/oleObject66.bin"/><Relationship Id="rId547" Type="http://schemas.openxmlformats.org/officeDocument/2006/relationships/image" Target="media/image268.wmf"/><Relationship Id="rId589" Type="http://schemas.openxmlformats.org/officeDocument/2006/relationships/oleObject" Target="embeddings/oleObject289.bin"/><Relationship Id="rId754" Type="http://schemas.openxmlformats.org/officeDocument/2006/relationships/oleObject" Target="embeddings/oleObject372.bin"/><Relationship Id="rId796" Type="http://schemas.openxmlformats.org/officeDocument/2006/relationships/oleObject" Target="embeddings/oleObject392.bin"/><Relationship Id="rId961" Type="http://schemas.openxmlformats.org/officeDocument/2006/relationships/oleObject" Target="embeddings/oleObject475.bin"/><Relationship Id="rId1202" Type="http://schemas.openxmlformats.org/officeDocument/2006/relationships/oleObject" Target="embeddings/oleObject595.bin"/><Relationship Id="rId90" Type="http://schemas.openxmlformats.org/officeDocument/2006/relationships/image" Target="media/image41.wmf"/><Relationship Id="rId186" Type="http://schemas.openxmlformats.org/officeDocument/2006/relationships/image" Target="media/image89.wmf"/><Relationship Id="rId351" Type="http://schemas.openxmlformats.org/officeDocument/2006/relationships/oleObject" Target="embeddings/oleObject172.bin"/><Relationship Id="rId393" Type="http://schemas.openxmlformats.org/officeDocument/2006/relationships/image" Target="media/image189.wmf"/><Relationship Id="rId407" Type="http://schemas.openxmlformats.org/officeDocument/2006/relationships/image" Target="media/image196.wmf"/><Relationship Id="rId449" Type="http://schemas.openxmlformats.org/officeDocument/2006/relationships/oleObject" Target="embeddings/oleObject222.bin"/><Relationship Id="rId614" Type="http://schemas.openxmlformats.org/officeDocument/2006/relationships/image" Target="media/image302.wmf"/><Relationship Id="rId656" Type="http://schemas.openxmlformats.org/officeDocument/2006/relationships/image" Target="media/image323.wmf"/><Relationship Id="rId821" Type="http://schemas.openxmlformats.org/officeDocument/2006/relationships/image" Target="media/image406.wmf"/><Relationship Id="rId863" Type="http://schemas.openxmlformats.org/officeDocument/2006/relationships/image" Target="media/image427.wmf"/><Relationship Id="rId1037" Type="http://schemas.openxmlformats.org/officeDocument/2006/relationships/oleObject" Target="embeddings/oleObject513.bin"/><Relationship Id="rId1079" Type="http://schemas.openxmlformats.org/officeDocument/2006/relationships/oleObject" Target="embeddings/oleObject534.bin"/><Relationship Id="rId1244" Type="http://schemas.openxmlformats.org/officeDocument/2006/relationships/image" Target="media/image617.wmf"/><Relationship Id="rId211" Type="http://schemas.openxmlformats.org/officeDocument/2006/relationships/image" Target="media/image101.wmf"/><Relationship Id="rId253" Type="http://schemas.openxmlformats.org/officeDocument/2006/relationships/oleObject" Target="embeddings/oleObject120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image" Target="media/image222.wmf"/><Relationship Id="rId516" Type="http://schemas.openxmlformats.org/officeDocument/2006/relationships/oleObject" Target="embeddings/oleObject255.bin"/><Relationship Id="rId698" Type="http://schemas.openxmlformats.org/officeDocument/2006/relationships/oleObject" Target="embeddings/oleObject344.bin"/><Relationship Id="rId919" Type="http://schemas.openxmlformats.org/officeDocument/2006/relationships/image" Target="media/image455.wmf"/><Relationship Id="rId1090" Type="http://schemas.openxmlformats.org/officeDocument/2006/relationships/image" Target="media/image540.wmf"/><Relationship Id="rId1104" Type="http://schemas.openxmlformats.org/officeDocument/2006/relationships/image" Target="media/image547.wmf"/><Relationship Id="rId1146" Type="http://schemas.openxmlformats.org/officeDocument/2006/relationships/oleObject" Target="embeddings/oleObject567.bin"/><Relationship Id="rId48" Type="http://schemas.openxmlformats.org/officeDocument/2006/relationships/oleObject" Target="embeddings/oleObject18.bin"/><Relationship Id="rId113" Type="http://schemas.openxmlformats.org/officeDocument/2006/relationships/oleObject" Target="embeddings/oleObject50.bin"/><Relationship Id="rId320" Type="http://schemas.openxmlformats.org/officeDocument/2006/relationships/oleObject" Target="embeddings/oleObject154.bin"/><Relationship Id="rId558" Type="http://schemas.openxmlformats.org/officeDocument/2006/relationships/oleObject" Target="embeddings/oleObject274.bin"/><Relationship Id="rId723" Type="http://schemas.openxmlformats.org/officeDocument/2006/relationships/image" Target="media/image356.wmf"/><Relationship Id="rId765" Type="http://schemas.openxmlformats.org/officeDocument/2006/relationships/image" Target="media/image377.jpeg"/><Relationship Id="rId930" Type="http://schemas.openxmlformats.org/officeDocument/2006/relationships/oleObject" Target="embeddings/oleObject459.bin"/><Relationship Id="rId972" Type="http://schemas.openxmlformats.org/officeDocument/2006/relationships/image" Target="media/image481.wmf"/><Relationship Id="rId1006" Type="http://schemas.openxmlformats.org/officeDocument/2006/relationships/image" Target="media/image498.wmf"/><Relationship Id="rId1188" Type="http://schemas.openxmlformats.org/officeDocument/2006/relationships/oleObject" Target="embeddings/oleObject588.bin"/><Relationship Id="rId155" Type="http://schemas.openxmlformats.org/officeDocument/2006/relationships/oleObject" Target="embeddings/oleObject71.bin"/><Relationship Id="rId197" Type="http://schemas.openxmlformats.org/officeDocument/2006/relationships/image" Target="media/image94.wmf"/><Relationship Id="rId362" Type="http://schemas.openxmlformats.org/officeDocument/2006/relationships/image" Target="media/image174.wmf"/><Relationship Id="rId418" Type="http://schemas.openxmlformats.org/officeDocument/2006/relationships/oleObject" Target="embeddings/oleObject206.bin"/><Relationship Id="rId625" Type="http://schemas.openxmlformats.org/officeDocument/2006/relationships/oleObject" Target="embeddings/oleObject307.bin"/><Relationship Id="rId832" Type="http://schemas.openxmlformats.org/officeDocument/2006/relationships/oleObject" Target="embeddings/oleObject410.bin"/><Relationship Id="rId1048" Type="http://schemas.openxmlformats.org/officeDocument/2006/relationships/image" Target="media/image519.wmf"/><Relationship Id="rId1213" Type="http://schemas.openxmlformats.org/officeDocument/2006/relationships/image" Target="media/image602.wmf"/><Relationship Id="rId1255" Type="http://schemas.openxmlformats.org/officeDocument/2006/relationships/oleObject" Target="embeddings/oleObject622.bin"/><Relationship Id="rId222" Type="http://schemas.openxmlformats.org/officeDocument/2006/relationships/image" Target="media/image107.wmf"/><Relationship Id="rId264" Type="http://schemas.openxmlformats.org/officeDocument/2006/relationships/image" Target="media/image128.wmf"/><Relationship Id="rId471" Type="http://schemas.openxmlformats.org/officeDocument/2006/relationships/oleObject" Target="embeddings/oleObject233.bin"/><Relationship Id="rId667" Type="http://schemas.openxmlformats.org/officeDocument/2006/relationships/oleObject" Target="embeddings/oleObject328.bin"/><Relationship Id="rId874" Type="http://schemas.openxmlformats.org/officeDocument/2006/relationships/oleObject" Target="embeddings/oleObject431.bin"/><Relationship Id="rId1115" Type="http://schemas.openxmlformats.org/officeDocument/2006/relationships/oleObject" Target="embeddings/oleObject552.bin"/><Relationship Id="rId17" Type="http://schemas.openxmlformats.org/officeDocument/2006/relationships/image" Target="media/image4.wmf"/><Relationship Id="rId59" Type="http://schemas.openxmlformats.org/officeDocument/2006/relationships/oleObject" Target="embeddings/oleObject23.bin"/><Relationship Id="rId124" Type="http://schemas.openxmlformats.org/officeDocument/2006/relationships/oleObject" Target="embeddings/oleObject56.bin"/><Relationship Id="rId527" Type="http://schemas.openxmlformats.org/officeDocument/2006/relationships/image" Target="media/image256.wmf"/><Relationship Id="rId569" Type="http://schemas.openxmlformats.org/officeDocument/2006/relationships/oleObject" Target="embeddings/oleObject280.bin"/><Relationship Id="rId734" Type="http://schemas.openxmlformats.org/officeDocument/2006/relationships/oleObject" Target="embeddings/oleObject362.bin"/><Relationship Id="rId776" Type="http://schemas.openxmlformats.org/officeDocument/2006/relationships/oleObject" Target="embeddings/oleObject382.bin"/><Relationship Id="rId941" Type="http://schemas.openxmlformats.org/officeDocument/2006/relationships/oleObject" Target="embeddings/oleObject465.bin"/><Relationship Id="rId983" Type="http://schemas.openxmlformats.org/officeDocument/2006/relationships/oleObject" Target="embeddings/oleObject486.bin"/><Relationship Id="rId1157" Type="http://schemas.openxmlformats.org/officeDocument/2006/relationships/image" Target="media/image574.wmf"/><Relationship Id="rId1199" Type="http://schemas.openxmlformats.org/officeDocument/2006/relationships/image" Target="media/image595.wmf"/><Relationship Id="rId70" Type="http://schemas.openxmlformats.org/officeDocument/2006/relationships/image" Target="media/image31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3.bin"/><Relationship Id="rId429" Type="http://schemas.openxmlformats.org/officeDocument/2006/relationships/image" Target="media/image207.wmf"/><Relationship Id="rId580" Type="http://schemas.openxmlformats.org/officeDocument/2006/relationships/image" Target="media/image285.wmf"/><Relationship Id="rId636" Type="http://schemas.openxmlformats.org/officeDocument/2006/relationships/image" Target="media/image313.wmf"/><Relationship Id="rId801" Type="http://schemas.openxmlformats.org/officeDocument/2006/relationships/image" Target="media/image396.wmf"/><Relationship Id="rId1017" Type="http://schemas.openxmlformats.org/officeDocument/2006/relationships/oleObject" Target="embeddings/oleObject503.bin"/><Relationship Id="rId1059" Type="http://schemas.openxmlformats.org/officeDocument/2006/relationships/oleObject" Target="embeddings/oleObject524.bin"/><Relationship Id="rId1224" Type="http://schemas.openxmlformats.org/officeDocument/2006/relationships/image" Target="media/image607.wmf"/><Relationship Id="rId1266" Type="http://schemas.openxmlformats.org/officeDocument/2006/relationships/image" Target="media/image627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image" Target="media/image212.wmf"/><Relationship Id="rId678" Type="http://schemas.openxmlformats.org/officeDocument/2006/relationships/image" Target="media/image334.wmf"/><Relationship Id="rId843" Type="http://schemas.openxmlformats.org/officeDocument/2006/relationships/image" Target="media/image417.wmf"/><Relationship Id="rId885" Type="http://schemas.openxmlformats.org/officeDocument/2006/relationships/image" Target="media/image438.wmf"/><Relationship Id="rId1070" Type="http://schemas.openxmlformats.org/officeDocument/2006/relationships/image" Target="media/image530.wmf"/><Relationship Id="rId1126" Type="http://schemas.openxmlformats.org/officeDocument/2006/relationships/oleObject" Target="embeddings/oleObject557.bin"/><Relationship Id="rId28" Type="http://schemas.openxmlformats.org/officeDocument/2006/relationships/oleObject" Target="embeddings/oleObject8.bin"/><Relationship Id="rId275" Type="http://schemas.openxmlformats.org/officeDocument/2006/relationships/oleObject" Target="embeddings/oleObject131.bin"/><Relationship Id="rId300" Type="http://schemas.openxmlformats.org/officeDocument/2006/relationships/oleObject" Target="embeddings/oleObject144.bin"/><Relationship Id="rId482" Type="http://schemas.openxmlformats.org/officeDocument/2006/relationships/image" Target="media/image233.wmf"/><Relationship Id="rId538" Type="http://schemas.openxmlformats.org/officeDocument/2006/relationships/oleObject" Target="embeddings/oleObject266.bin"/><Relationship Id="rId703" Type="http://schemas.openxmlformats.org/officeDocument/2006/relationships/image" Target="media/image346.wmf"/><Relationship Id="rId745" Type="http://schemas.openxmlformats.org/officeDocument/2006/relationships/image" Target="media/image367.wmf"/><Relationship Id="rId910" Type="http://schemas.openxmlformats.org/officeDocument/2006/relationships/oleObject" Target="embeddings/oleObject449.bin"/><Relationship Id="rId952" Type="http://schemas.openxmlformats.org/officeDocument/2006/relationships/image" Target="media/image471.wmf"/><Relationship Id="rId1168" Type="http://schemas.openxmlformats.org/officeDocument/2006/relationships/oleObject" Target="embeddings/oleObject578.bin"/><Relationship Id="rId81" Type="http://schemas.openxmlformats.org/officeDocument/2006/relationships/oleObject" Target="embeddings/oleObject34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82.bin"/><Relationship Id="rId342" Type="http://schemas.openxmlformats.org/officeDocument/2006/relationships/image" Target="media/image164.wmf"/><Relationship Id="rId384" Type="http://schemas.openxmlformats.org/officeDocument/2006/relationships/image" Target="media/image185.wmf"/><Relationship Id="rId591" Type="http://schemas.openxmlformats.org/officeDocument/2006/relationships/oleObject" Target="embeddings/oleObject290.bin"/><Relationship Id="rId605" Type="http://schemas.openxmlformats.org/officeDocument/2006/relationships/oleObject" Target="embeddings/oleObject297.bin"/><Relationship Id="rId787" Type="http://schemas.openxmlformats.org/officeDocument/2006/relationships/image" Target="media/image389.wmf"/><Relationship Id="rId812" Type="http://schemas.openxmlformats.org/officeDocument/2006/relationships/oleObject" Target="embeddings/oleObject400.bin"/><Relationship Id="rId994" Type="http://schemas.openxmlformats.org/officeDocument/2006/relationships/image" Target="media/image492.wmf"/><Relationship Id="rId1028" Type="http://schemas.openxmlformats.org/officeDocument/2006/relationships/image" Target="media/image509.wmf"/><Relationship Id="rId1235" Type="http://schemas.openxmlformats.org/officeDocument/2006/relationships/oleObject" Target="embeddings/oleObject612.bin"/><Relationship Id="rId202" Type="http://schemas.openxmlformats.org/officeDocument/2006/relationships/oleObject" Target="embeddings/oleObject95.bin"/><Relationship Id="rId244" Type="http://schemas.openxmlformats.org/officeDocument/2006/relationships/image" Target="media/image118.wmf"/><Relationship Id="rId647" Type="http://schemas.openxmlformats.org/officeDocument/2006/relationships/oleObject" Target="embeddings/oleObject318.bin"/><Relationship Id="rId689" Type="http://schemas.openxmlformats.org/officeDocument/2006/relationships/image" Target="media/image339.wmf"/><Relationship Id="rId854" Type="http://schemas.openxmlformats.org/officeDocument/2006/relationships/oleObject" Target="embeddings/oleObject421.bin"/><Relationship Id="rId896" Type="http://schemas.openxmlformats.org/officeDocument/2006/relationships/oleObject" Target="embeddings/oleObject442.bin"/><Relationship Id="rId1081" Type="http://schemas.openxmlformats.org/officeDocument/2006/relationships/oleObject" Target="embeddings/oleObject535.bin"/><Relationship Id="rId1277" Type="http://schemas.openxmlformats.org/officeDocument/2006/relationships/footer" Target="footer4.xml"/><Relationship Id="rId39" Type="http://schemas.openxmlformats.org/officeDocument/2006/relationships/image" Target="media/image15.wmf"/><Relationship Id="rId286" Type="http://schemas.openxmlformats.org/officeDocument/2006/relationships/image" Target="media/image139.wmf"/><Relationship Id="rId451" Type="http://schemas.openxmlformats.org/officeDocument/2006/relationships/oleObject" Target="embeddings/oleObject223.bin"/><Relationship Id="rId493" Type="http://schemas.openxmlformats.org/officeDocument/2006/relationships/oleObject" Target="embeddings/oleObject244.bin"/><Relationship Id="rId507" Type="http://schemas.openxmlformats.org/officeDocument/2006/relationships/image" Target="media/image245.jpeg"/><Relationship Id="rId549" Type="http://schemas.openxmlformats.org/officeDocument/2006/relationships/image" Target="media/image269.wmf"/><Relationship Id="rId714" Type="http://schemas.openxmlformats.org/officeDocument/2006/relationships/oleObject" Target="embeddings/oleObject352.bin"/><Relationship Id="rId756" Type="http://schemas.openxmlformats.org/officeDocument/2006/relationships/oleObject" Target="embeddings/oleObject373.bin"/><Relationship Id="rId921" Type="http://schemas.openxmlformats.org/officeDocument/2006/relationships/image" Target="media/image456.wmf"/><Relationship Id="rId1137" Type="http://schemas.openxmlformats.org/officeDocument/2006/relationships/image" Target="media/image564.wmf"/><Relationship Id="rId1179" Type="http://schemas.openxmlformats.org/officeDocument/2006/relationships/image" Target="media/image585.wmf"/><Relationship Id="rId50" Type="http://schemas.openxmlformats.org/officeDocument/2006/relationships/oleObject" Target="embeddings/oleObject19.bin"/><Relationship Id="rId104" Type="http://schemas.openxmlformats.org/officeDocument/2006/relationships/image" Target="media/image48.wmf"/><Relationship Id="rId146" Type="http://schemas.openxmlformats.org/officeDocument/2006/relationships/oleObject" Target="embeddings/oleObject67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353" Type="http://schemas.openxmlformats.org/officeDocument/2006/relationships/oleObject" Target="embeddings/oleObject173.bin"/><Relationship Id="rId395" Type="http://schemas.openxmlformats.org/officeDocument/2006/relationships/image" Target="media/image190.wmf"/><Relationship Id="rId409" Type="http://schemas.openxmlformats.org/officeDocument/2006/relationships/image" Target="media/image197.wmf"/><Relationship Id="rId560" Type="http://schemas.openxmlformats.org/officeDocument/2006/relationships/oleObject" Target="embeddings/oleObject275.bin"/><Relationship Id="rId798" Type="http://schemas.openxmlformats.org/officeDocument/2006/relationships/oleObject" Target="embeddings/oleObject393.bin"/><Relationship Id="rId963" Type="http://schemas.openxmlformats.org/officeDocument/2006/relationships/oleObject" Target="embeddings/oleObject476.bin"/><Relationship Id="rId1039" Type="http://schemas.openxmlformats.org/officeDocument/2006/relationships/oleObject" Target="embeddings/oleObject514.bin"/><Relationship Id="rId1190" Type="http://schemas.openxmlformats.org/officeDocument/2006/relationships/oleObject" Target="embeddings/oleObject589.bin"/><Relationship Id="rId1204" Type="http://schemas.openxmlformats.org/officeDocument/2006/relationships/oleObject" Target="embeddings/oleObject596.bin"/><Relationship Id="rId1246" Type="http://schemas.openxmlformats.org/officeDocument/2006/relationships/image" Target="media/image618.wmf"/><Relationship Id="rId92" Type="http://schemas.openxmlformats.org/officeDocument/2006/relationships/image" Target="media/image42.wmf"/><Relationship Id="rId213" Type="http://schemas.openxmlformats.org/officeDocument/2006/relationships/image" Target="media/image102.wmf"/><Relationship Id="rId420" Type="http://schemas.openxmlformats.org/officeDocument/2006/relationships/oleObject" Target="embeddings/oleObject207.bin"/><Relationship Id="rId616" Type="http://schemas.openxmlformats.org/officeDocument/2006/relationships/image" Target="media/image303.wmf"/><Relationship Id="rId658" Type="http://schemas.openxmlformats.org/officeDocument/2006/relationships/image" Target="media/image324.wmf"/><Relationship Id="rId823" Type="http://schemas.openxmlformats.org/officeDocument/2006/relationships/image" Target="media/image407.wmf"/><Relationship Id="rId865" Type="http://schemas.openxmlformats.org/officeDocument/2006/relationships/image" Target="media/image428.wmf"/><Relationship Id="rId1050" Type="http://schemas.openxmlformats.org/officeDocument/2006/relationships/image" Target="media/image520.wmf"/><Relationship Id="rId255" Type="http://schemas.openxmlformats.org/officeDocument/2006/relationships/oleObject" Target="embeddings/oleObject121.bin"/><Relationship Id="rId297" Type="http://schemas.openxmlformats.org/officeDocument/2006/relationships/image" Target="media/image144.wmf"/><Relationship Id="rId462" Type="http://schemas.openxmlformats.org/officeDocument/2006/relationships/image" Target="media/image223.wmf"/><Relationship Id="rId518" Type="http://schemas.openxmlformats.org/officeDocument/2006/relationships/oleObject" Target="embeddings/oleObject256.bin"/><Relationship Id="rId725" Type="http://schemas.openxmlformats.org/officeDocument/2006/relationships/image" Target="media/image357.wmf"/><Relationship Id="rId932" Type="http://schemas.openxmlformats.org/officeDocument/2006/relationships/oleObject" Target="embeddings/oleObject460.bin"/><Relationship Id="rId1092" Type="http://schemas.openxmlformats.org/officeDocument/2006/relationships/image" Target="media/image541.wmf"/><Relationship Id="rId1106" Type="http://schemas.openxmlformats.org/officeDocument/2006/relationships/image" Target="media/image548.wmf"/><Relationship Id="rId1148" Type="http://schemas.openxmlformats.org/officeDocument/2006/relationships/oleObject" Target="embeddings/oleObject568.bin"/><Relationship Id="rId115" Type="http://schemas.openxmlformats.org/officeDocument/2006/relationships/image" Target="media/image53.wmf"/><Relationship Id="rId157" Type="http://schemas.openxmlformats.org/officeDocument/2006/relationships/oleObject" Target="embeddings/oleObject72.bin"/><Relationship Id="rId322" Type="http://schemas.openxmlformats.org/officeDocument/2006/relationships/oleObject" Target="embeddings/oleObject156.bin"/><Relationship Id="rId364" Type="http://schemas.openxmlformats.org/officeDocument/2006/relationships/image" Target="media/image175.wmf"/><Relationship Id="rId767" Type="http://schemas.openxmlformats.org/officeDocument/2006/relationships/image" Target="media/image379.wmf"/><Relationship Id="rId974" Type="http://schemas.openxmlformats.org/officeDocument/2006/relationships/image" Target="media/image482.wmf"/><Relationship Id="rId1008" Type="http://schemas.openxmlformats.org/officeDocument/2006/relationships/image" Target="media/image499.wmf"/><Relationship Id="rId1215" Type="http://schemas.openxmlformats.org/officeDocument/2006/relationships/image" Target="media/image603.wmf"/><Relationship Id="rId61" Type="http://schemas.openxmlformats.org/officeDocument/2006/relationships/oleObject" Target="embeddings/oleObject24.bin"/><Relationship Id="rId199" Type="http://schemas.openxmlformats.org/officeDocument/2006/relationships/image" Target="media/image95.wmf"/><Relationship Id="rId571" Type="http://schemas.openxmlformats.org/officeDocument/2006/relationships/oleObject" Target="embeddings/oleObject281.bin"/><Relationship Id="rId627" Type="http://schemas.openxmlformats.org/officeDocument/2006/relationships/oleObject" Target="embeddings/oleObject308.bin"/><Relationship Id="rId669" Type="http://schemas.openxmlformats.org/officeDocument/2006/relationships/oleObject" Target="embeddings/oleObject329.bin"/><Relationship Id="rId834" Type="http://schemas.openxmlformats.org/officeDocument/2006/relationships/oleObject" Target="embeddings/oleObject411.bin"/><Relationship Id="rId876" Type="http://schemas.openxmlformats.org/officeDocument/2006/relationships/oleObject" Target="embeddings/oleObject432.bin"/><Relationship Id="rId1257" Type="http://schemas.openxmlformats.org/officeDocument/2006/relationships/image" Target="media/image623.wmf"/><Relationship Id="rId19" Type="http://schemas.openxmlformats.org/officeDocument/2006/relationships/image" Target="media/image5.wmf"/><Relationship Id="rId224" Type="http://schemas.openxmlformats.org/officeDocument/2006/relationships/image" Target="media/image108.wmf"/><Relationship Id="rId266" Type="http://schemas.openxmlformats.org/officeDocument/2006/relationships/image" Target="media/image129.wmf"/><Relationship Id="rId431" Type="http://schemas.openxmlformats.org/officeDocument/2006/relationships/image" Target="media/image208.wmf"/><Relationship Id="rId473" Type="http://schemas.openxmlformats.org/officeDocument/2006/relationships/oleObject" Target="embeddings/oleObject234.bin"/><Relationship Id="rId529" Type="http://schemas.openxmlformats.org/officeDocument/2006/relationships/image" Target="media/image257.wmf"/><Relationship Id="rId680" Type="http://schemas.openxmlformats.org/officeDocument/2006/relationships/image" Target="media/image335.wmf"/><Relationship Id="rId736" Type="http://schemas.openxmlformats.org/officeDocument/2006/relationships/oleObject" Target="embeddings/oleObject363.bin"/><Relationship Id="rId901" Type="http://schemas.openxmlformats.org/officeDocument/2006/relationships/image" Target="media/image446.wmf"/><Relationship Id="rId1061" Type="http://schemas.openxmlformats.org/officeDocument/2006/relationships/oleObject" Target="embeddings/oleObject525.bin"/><Relationship Id="rId1117" Type="http://schemas.openxmlformats.org/officeDocument/2006/relationships/oleObject" Target="embeddings/oleObject553.bin"/><Relationship Id="rId1159" Type="http://schemas.openxmlformats.org/officeDocument/2006/relationships/image" Target="media/image575.wmf"/><Relationship Id="rId30" Type="http://schemas.openxmlformats.org/officeDocument/2006/relationships/oleObject" Target="embeddings/oleObject9.bin"/><Relationship Id="rId126" Type="http://schemas.openxmlformats.org/officeDocument/2006/relationships/oleObject" Target="embeddings/oleObject57.bin"/><Relationship Id="rId168" Type="http://schemas.openxmlformats.org/officeDocument/2006/relationships/image" Target="media/image80.wmf"/><Relationship Id="rId333" Type="http://schemas.openxmlformats.org/officeDocument/2006/relationships/oleObject" Target="embeddings/oleObject163.bin"/><Relationship Id="rId540" Type="http://schemas.openxmlformats.org/officeDocument/2006/relationships/image" Target="media/image263.png"/><Relationship Id="rId778" Type="http://schemas.openxmlformats.org/officeDocument/2006/relationships/oleObject" Target="embeddings/oleObject383.bin"/><Relationship Id="rId943" Type="http://schemas.openxmlformats.org/officeDocument/2006/relationships/oleObject" Target="embeddings/oleObject466.bin"/><Relationship Id="rId985" Type="http://schemas.openxmlformats.org/officeDocument/2006/relationships/oleObject" Target="embeddings/oleObject487.bin"/><Relationship Id="rId1019" Type="http://schemas.openxmlformats.org/officeDocument/2006/relationships/oleObject" Target="embeddings/oleObject504.bin"/><Relationship Id="rId1170" Type="http://schemas.openxmlformats.org/officeDocument/2006/relationships/oleObject" Target="embeddings/oleObject579.bin"/><Relationship Id="rId72" Type="http://schemas.openxmlformats.org/officeDocument/2006/relationships/image" Target="media/image32.wmf"/><Relationship Id="rId375" Type="http://schemas.openxmlformats.org/officeDocument/2006/relationships/oleObject" Target="embeddings/oleObject184.bin"/><Relationship Id="rId582" Type="http://schemas.openxmlformats.org/officeDocument/2006/relationships/image" Target="media/image286.wmf"/><Relationship Id="rId638" Type="http://schemas.openxmlformats.org/officeDocument/2006/relationships/image" Target="media/image314.wmf"/><Relationship Id="rId803" Type="http://schemas.openxmlformats.org/officeDocument/2006/relationships/image" Target="media/image397.wmf"/><Relationship Id="rId845" Type="http://schemas.openxmlformats.org/officeDocument/2006/relationships/image" Target="media/image418.wmf"/><Relationship Id="rId1030" Type="http://schemas.openxmlformats.org/officeDocument/2006/relationships/image" Target="media/image510.wmf"/><Relationship Id="rId1226" Type="http://schemas.openxmlformats.org/officeDocument/2006/relationships/image" Target="media/image608.wmf"/><Relationship Id="rId1268" Type="http://schemas.openxmlformats.org/officeDocument/2006/relationships/image" Target="media/image628.wmf"/><Relationship Id="rId3" Type="http://schemas.openxmlformats.org/officeDocument/2006/relationships/styles" Target="styles.xml"/><Relationship Id="rId235" Type="http://schemas.openxmlformats.org/officeDocument/2006/relationships/oleObject" Target="embeddings/oleObject111.bin"/><Relationship Id="rId277" Type="http://schemas.openxmlformats.org/officeDocument/2006/relationships/oleObject" Target="embeddings/oleObject132.bin"/><Relationship Id="rId400" Type="http://schemas.openxmlformats.org/officeDocument/2006/relationships/oleObject" Target="embeddings/oleObject197.bin"/><Relationship Id="rId442" Type="http://schemas.openxmlformats.org/officeDocument/2006/relationships/image" Target="media/image213.wmf"/><Relationship Id="rId484" Type="http://schemas.openxmlformats.org/officeDocument/2006/relationships/image" Target="media/image234.wmf"/><Relationship Id="rId705" Type="http://schemas.openxmlformats.org/officeDocument/2006/relationships/image" Target="media/image347.wmf"/><Relationship Id="rId887" Type="http://schemas.openxmlformats.org/officeDocument/2006/relationships/image" Target="media/image439.wmf"/><Relationship Id="rId1072" Type="http://schemas.openxmlformats.org/officeDocument/2006/relationships/image" Target="media/image531.wmf"/><Relationship Id="rId1128" Type="http://schemas.openxmlformats.org/officeDocument/2006/relationships/oleObject" Target="embeddings/oleObject558.bin"/><Relationship Id="rId137" Type="http://schemas.openxmlformats.org/officeDocument/2006/relationships/image" Target="media/image64.wmf"/><Relationship Id="rId302" Type="http://schemas.openxmlformats.org/officeDocument/2006/relationships/oleObject" Target="embeddings/oleObject145.bin"/><Relationship Id="rId344" Type="http://schemas.openxmlformats.org/officeDocument/2006/relationships/image" Target="media/image165.wmf"/><Relationship Id="rId691" Type="http://schemas.openxmlformats.org/officeDocument/2006/relationships/image" Target="media/image340.wmf"/><Relationship Id="rId747" Type="http://schemas.openxmlformats.org/officeDocument/2006/relationships/image" Target="media/image368.wmf"/><Relationship Id="rId789" Type="http://schemas.openxmlformats.org/officeDocument/2006/relationships/image" Target="media/image390.wmf"/><Relationship Id="rId912" Type="http://schemas.openxmlformats.org/officeDocument/2006/relationships/oleObject" Target="embeddings/oleObject450.bin"/><Relationship Id="rId954" Type="http://schemas.openxmlformats.org/officeDocument/2006/relationships/image" Target="media/image472.wmf"/><Relationship Id="rId996" Type="http://schemas.openxmlformats.org/officeDocument/2006/relationships/image" Target="media/image493.wmf"/><Relationship Id="rId41" Type="http://schemas.openxmlformats.org/officeDocument/2006/relationships/image" Target="media/image16.wmf"/><Relationship Id="rId83" Type="http://schemas.openxmlformats.org/officeDocument/2006/relationships/oleObject" Target="embeddings/oleObject35.bin"/><Relationship Id="rId179" Type="http://schemas.openxmlformats.org/officeDocument/2006/relationships/oleObject" Target="embeddings/oleObject83.bin"/><Relationship Id="rId386" Type="http://schemas.openxmlformats.org/officeDocument/2006/relationships/oleObject" Target="embeddings/oleObject190.bin"/><Relationship Id="rId551" Type="http://schemas.openxmlformats.org/officeDocument/2006/relationships/image" Target="media/image270.wmf"/><Relationship Id="rId593" Type="http://schemas.openxmlformats.org/officeDocument/2006/relationships/oleObject" Target="embeddings/oleObject291.bin"/><Relationship Id="rId607" Type="http://schemas.openxmlformats.org/officeDocument/2006/relationships/oleObject" Target="embeddings/oleObject298.bin"/><Relationship Id="rId649" Type="http://schemas.openxmlformats.org/officeDocument/2006/relationships/oleObject" Target="embeddings/oleObject319.bin"/><Relationship Id="rId814" Type="http://schemas.openxmlformats.org/officeDocument/2006/relationships/oleObject" Target="embeddings/oleObject401.bin"/><Relationship Id="rId856" Type="http://schemas.openxmlformats.org/officeDocument/2006/relationships/oleObject" Target="embeddings/oleObject422.bin"/><Relationship Id="rId1181" Type="http://schemas.openxmlformats.org/officeDocument/2006/relationships/image" Target="media/image586.wmf"/><Relationship Id="rId1237" Type="http://schemas.openxmlformats.org/officeDocument/2006/relationships/oleObject" Target="embeddings/oleObject613.bin"/><Relationship Id="rId1279" Type="http://schemas.openxmlformats.org/officeDocument/2006/relationships/theme" Target="theme/theme1.xml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6.bin"/><Relationship Id="rId246" Type="http://schemas.openxmlformats.org/officeDocument/2006/relationships/image" Target="media/image119.wmf"/><Relationship Id="rId288" Type="http://schemas.openxmlformats.org/officeDocument/2006/relationships/image" Target="media/image140.wmf"/><Relationship Id="rId411" Type="http://schemas.openxmlformats.org/officeDocument/2006/relationships/image" Target="media/image198.wmf"/><Relationship Id="rId453" Type="http://schemas.openxmlformats.org/officeDocument/2006/relationships/oleObject" Target="embeddings/oleObject224.bin"/><Relationship Id="rId509" Type="http://schemas.openxmlformats.org/officeDocument/2006/relationships/image" Target="media/image247.wmf"/><Relationship Id="rId660" Type="http://schemas.openxmlformats.org/officeDocument/2006/relationships/image" Target="media/image325.wmf"/><Relationship Id="rId898" Type="http://schemas.openxmlformats.org/officeDocument/2006/relationships/oleObject" Target="embeddings/oleObject443.bin"/><Relationship Id="rId1041" Type="http://schemas.openxmlformats.org/officeDocument/2006/relationships/oleObject" Target="embeddings/oleObject515.bin"/><Relationship Id="rId1083" Type="http://schemas.openxmlformats.org/officeDocument/2006/relationships/oleObject" Target="embeddings/oleObject536.bin"/><Relationship Id="rId1139" Type="http://schemas.openxmlformats.org/officeDocument/2006/relationships/image" Target="media/image565.wmf"/><Relationship Id="rId106" Type="http://schemas.openxmlformats.org/officeDocument/2006/relationships/image" Target="media/image49.wmf"/><Relationship Id="rId313" Type="http://schemas.openxmlformats.org/officeDocument/2006/relationships/image" Target="media/image152.wmf"/><Relationship Id="rId495" Type="http://schemas.openxmlformats.org/officeDocument/2006/relationships/oleObject" Target="embeddings/oleObject245.bin"/><Relationship Id="rId716" Type="http://schemas.openxmlformats.org/officeDocument/2006/relationships/oleObject" Target="embeddings/oleObject353.bin"/><Relationship Id="rId758" Type="http://schemas.openxmlformats.org/officeDocument/2006/relationships/oleObject" Target="embeddings/oleObject374.bin"/><Relationship Id="rId923" Type="http://schemas.openxmlformats.org/officeDocument/2006/relationships/image" Target="media/image457.wmf"/><Relationship Id="rId965" Type="http://schemas.openxmlformats.org/officeDocument/2006/relationships/oleObject" Target="embeddings/oleObject477.bin"/><Relationship Id="rId1150" Type="http://schemas.openxmlformats.org/officeDocument/2006/relationships/oleObject" Target="embeddings/oleObject569.bin"/><Relationship Id="rId10" Type="http://schemas.openxmlformats.org/officeDocument/2006/relationships/header" Target="header2.xml"/><Relationship Id="rId52" Type="http://schemas.openxmlformats.org/officeDocument/2006/relationships/image" Target="media/image22.wmf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355" Type="http://schemas.openxmlformats.org/officeDocument/2006/relationships/oleObject" Target="embeddings/oleObject174.bin"/><Relationship Id="rId397" Type="http://schemas.openxmlformats.org/officeDocument/2006/relationships/image" Target="media/image191.wmf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6.bin"/><Relationship Id="rId618" Type="http://schemas.openxmlformats.org/officeDocument/2006/relationships/image" Target="media/image304.wmf"/><Relationship Id="rId825" Type="http://schemas.openxmlformats.org/officeDocument/2006/relationships/image" Target="media/image408.wmf"/><Relationship Id="rId1192" Type="http://schemas.openxmlformats.org/officeDocument/2006/relationships/oleObject" Target="embeddings/oleObject590.bin"/><Relationship Id="rId1206" Type="http://schemas.openxmlformats.org/officeDocument/2006/relationships/oleObject" Target="embeddings/oleObject597.bin"/><Relationship Id="rId1248" Type="http://schemas.openxmlformats.org/officeDocument/2006/relationships/image" Target="media/image619.wmf"/><Relationship Id="rId215" Type="http://schemas.openxmlformats.org/officeDocument/2006/relationships/image" Target="media/image103.wmf"/><Relationship Id="rId257" Type="http://schemas.openxmlformats.org/officeDocument/2006/relationships/oleObject" Target="embeddings/oleObject122.bin"/><Relationship Id="rId422" Type="http://schemas.openxmlformats.org/officeDocument/2006/relationships/oleObject" Target="embeddings/oleObject208.bin"/><Relationship Id="rId464" Type="http://schemas.openxmlformats.org/officeDocument/2006/relationships/image" Target="media/image224.wmf"/><Relationship Id="rId867" Type="http://schemas.openxmlformats.org/officeDocument/2006/relationships/image" Target="media/image429.wmf"/><Relationship Id="rId1010" Type="http://schemas.openxmlformats.org/officeDocument/2006/relationships/image" Target="media/image500.wmf"/><Relationship Id="rId1052" Type="http://schemas.openxmlformats.org/officeDocument/2006/relationships/image" Target="media/image521.wmf"/><Relationship Id="rId1094" Type="http://schemas.openxmlformats.org/officeDocument/2006/relationships/image" Target="media/image542.wmf"/><Relationship Id="rId1108" Type="http://schemas.openxmlformats.org/officeDocument/2006/relationships/image" Target="media/image549.wmf"/><Relationship Id="rId299" Type="http://schemas.openxmlformats.org/officeDocument/2006/relationships/image" Target="media/image145.wmf"/><Relationship Id="rId727" Type="http://schemas.openxmlformats.org/officeDocument/2006/relationships/image" Target="media/image358.wmf"/><Relationship Id="rId934" Type="http://schemas.openxmlformats.org/officeDocument/2006/relationships/image" Target="media/image462.wmf"/><Relationship Id="rId63" Type="http://schemas.openxmlformats.org/officeDocument/2006/relationships/oleObject" Target="embeddings/oleObject25.bin"/><Relationship Id="rId159" Type="http://schemas.openxmlformats.org/officeDocument/2006/relationships/oleObject" Target="embeddings/oleObject73.bin"/><Relationship Id="rId366" Type="http://schemas.openxmlformats.org/officeDocument/2006/relationships/image" Target="media/image176.wmf"/><Relationship Id="rId573" Type="http://schemas.openxmlformats.org/officeDocument/2006/relationships/oleObject" Target="embeddings/oleObject282.bin"/><Relationship Id="rId780" Type="http://schemas.openxmlformats.org/officeDocument/2006/relationships/oleObject" Target="embeddings/oleObject384.bin"/><Relationship Id="rId1217" Type="http://schemas.openxmlformats.org/officeDocument/2006/relationships/oleObject" Target="embeddings/oleObject603.bin"/><Relationship Id="rId226" Type="http://schemas.openxmlformats.org/officeDocument/2006/relationships/image" Target="media/image109.wmf"/><Relationship Id="rId433" Type="http://schemas.openxmlformats.org/officeDocument/2006/relationships/image" Target="media/image209.wmf"/><Relationship Id="rId878" Type="http://schemas.openxmlformats.org/officeDocument/2006/relationships/oleObject" Target="embeddings/oleObject433.bin"/><Relationship Id="rId1063" Type="http://schemas.openxmlformats.org/officeDocument/2006/relationships/oleObject" Target="embeddings/oleObject526.bin"/><Relationship Id="rId1270" Type="http://schemas.openxmlformats.org/officeDocument/2006/relationships/image" Target="media/image629.wmf"/><Relationship Id="rId640" Type="http://schemas.openxmlformats.org/officeDocument/2006/relationships/image" Target="media/image315.wmf"/><Relationship Id="rId738" Type="http://schemas.openxmlformats.org/officeDocument/2006/relationships/oleObject" Target="embeddings/oleObject364.bin"/><Relationship Id="rId945" Type="http://schemas.openxmlformats.org/officeDocument/2006/relationships/oleObject" Target="embeddings/oleObject467.bin"/><Relationship Id="rId74" Type="http://schemas.openxmlformats.org/officeDocument/2006/relationships/image" Target="media/image33.wmf"/><Relationship Id="rId377" Type="http://schemas.openxmlformats.org/officeDocument/2006/relationships/oleObject" Target="embeddings/oleObject185.bin"/><Relationship Id="rId500" Type="http://schemas.openxmlformats.org/officeDocument/2006/relationships/image" Target="media/image242.wmf"/><Relationship Id="rId584" Type="http://schemas.openxmlformats.org/officeDocument/2006/relationships/image" Target="media/image287.wmf"/><Relationship Id="rId805" Type="http://schemas.openxmlformats.org/officeDocument/2006/relationships/image" Target="media/image398.wmf"/><Relationship Id="rId1130" Type="http://schemas.openxmlformats.org/officeDocument/2006/relationships/oleObject" Target="embeddings/oleObject559.bin"/><Relationship Id="rId1228" Type="http://schemas.openxmlformats.org/officeDocument/2006/relationships/image" Target="media/image609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2.bin"/><Relationship Id="rId791" Type="http://schemas.openxmlformats.org/officeDocument/2006/relationships/image" Target="media/image391.wmf"/><Relationship Id="rId889" Type="http://schemas.openxmlformats.org/officeDocument/2006/relationships/image" Target="media/image440.wmf"/><Relationship Id="rId1074" Type="http://schemas.openxmlformats.org/officeDocument/2006/relationships/image" Target="media/image532.wmf"/><Relationship Id="rId444" Type="http://schemas.openxmlformats.org/officeDocument/2006/relationships/image" Target="media/image214.wmf"/><Relationship Id="rId651" Type="http://schemas.openxmlformats.org/officeDocument/2006/relationships/oleObject" Target="embeddings/oleObject320.bin"/><Relationship Id="rId749" Type="http://schemas.openxmlformats.org/officeDocument/2006/relationships/image" Target="media/image369.wmf"/><Relationship Id="rId290" Type="http://schemas.openxmlformats.org/officeDocument/2006/relationships/image" Target="media/image141.wmf"/><Relationship Id="rId304" Type="http://schemas.openxmlformats.org/officeDocument/2006/relationships/oleObject" Target="embeddings/oleObject146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48.wmf"/><Relationship Id="rId609" Type="http://schemas.openxmlformats.org/officeDocument/2006/relationships/oleObject" Target="embeddings/oleObject299.bin"/><Relationship Id="rId956" Type="http://schemas.openxmlformats.org/officeDocument/2006/relationships/image" Target="media/image473.wmf"/><Relationship Id="rId1141" Type="http://schemas.openxmlformats.org/officeDocument/2006/relationships/image" Target="media/image566.wmf"/><Relationship Id="rId1239" Type="http://schemas.openxmlformats.org/officeDocument/2006/relationships/oleObject" Target="embeddings/oleObject614.bin"/><Relationship Id="rId85" Type="http://schemas.openxmlformats.org/officeDocument/2006/relationships/oleObject" Target="embeddings/oleObject36.bin"/><Relationship Id="rId150" Type="http://schemas.openxmlformats.org/officeDocument/2006/relationships/image" Target="media/image71.wmf"/><Relationship Id="rId595" Type="http://schemas.openxmlformats.org/officeDocument/2006/relationships/oleObject" Target="embeddings/oleObject292.bin"/><Relationship Id="rId816" Type="http://schemas.openxmlformats.org/officeDocument/2006/relationships/oleObject" Target="embeddings/oleObject402.bin"/><Relationship Id="rId1001" Type="http://schemas.openxmlformats.org/officeDocument/2006/relationships/oleObject" Target="embeddings/oleObject495.bin"/><Relationship Id="rId248" Type="http://schemas.openxmlformats.org/officeDocument/2006/relationships/image" Target="media/image120.wmf"/><Relationship Id="rId455" Type="http://schemas.openxmlformats.org/officeDocument/2006/relationships/oleObject" Target="embeddings/oleObject225.bin"/><Relationship Id="rId662" Type="http://schemas.openxmlformats.org/officeDocument/2006/relationships/image" Target="media/image326.wmf"/><Relationship Id="rId1085" Type="http://schemas.openxmlformats.org/officeDocument/2006/relationships/oleObject" Target="embeddings/oleObject537.bin"/><Relationship Id="rId12" Type="http://schemas.openxmlformats.org/officeDocument/2006/relationships/footer" Target="footer2.xml"/><Relationship Id="rId108" Type="http://schemas.openxmlformats.org/officeDocument/2006/relationships/image" Target="media/image50.wmf"/><Relationship Id="rId315" Type="http://schemas.openxmlformats.org/officeDocument/2006/relationships/image" Target="media/image153.wmf"/><Relationship Id="rId522" Type="http://schemas.openxmlformats.org/officeDocument/2006/relationships/oleObject" Target="embeddings/oleObject258.bin"/><Relationship Id="rId967" Type="http://schemas.openxmlformats.org/officeDocument/2006/relationships/oleObject" Target="embeddings/oleObject478.bin"/><Relationship Id="rId1152" Type="http://schemas.openxmlformats.org/officeDocument/2006/relationships/oleObject" Target="embeddings/oleObject570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74.bin"/><Relationship Id="rId399" Type="http://schemas.openxmlformats.org/officeDocument/2006/relationships/image" Target="media/image192.wmf"/><Relationship Id="rId827" Type="http://schemas.openxmlformats.org/officeDocument/2006/relationships/image" Target="media/image409.wmf"/><Relationship Id="rId1012" Type="http://schemas.openxmlformats.org/officeDocument/2006/relationships/image" Target="media/image501.wmf"/><Relationship Id="rId259" Type="http://schemas.openxmlformats.org/officeDocument/2006/relationships/oleObject" Target="embeddings/oleObject123.bin"/><Relationship Id="rId466" Type="http://schemas.openxmlformats.org/officeDocument/2006/relationships/image" Target="media/image225.wmf"/><Relationship Id="rId673" Type="http://schemas.openxmlformats.org/officeDocument/2006/relationships/oleObject" Target="embeddings/oleObject331.bin"/><Relationship Id="rId880" Type="http://schemas.openxmlformats.org/officeDocument/2006/relationships/oleObject" Target="embeddings/oleObject434.bin"/><Relationship Id="rId1096" Type="http://schemas.openxmlformats.org/officeDocument/2006/relationships/image" Target="media/image543.wmf"/><Relationship Id="rId23" Type="http://schemas.openxmlformats.org/officeDocument/2006/relationships/image" Target="media/image7.wmf"/><Relationship Id="rId119" Type="http://schemas.openxmlformats.org/officeDocument/2006/relationships/image" Target="media/image55.wmf"/><Relationship Id="rId326" Type="http://schemas.openxmlformats.org/officeDocument/2006/relationships/image" Target="media/image156.wmf"/><Relationship Id="rId533" Type="http://schemas.openxmlformats.org/officeDocument/2006/relationships/image" Target="media/image259.wmf"/><Relationship Id="rId978" Type="http://schemas.openxmlformats.org/officeDocument/2006/relationships/image" Target="media/image484.wmf"/><Relationship Id="rId1163" Type="http://schemas.openxmlformats.org/officeDocument/2006/relationships/image" Target="media/image577.wmf"/><Relationship Id="rId740" Type="http://schemas.openxmlformats.org/officeDocument/2006/relationships/oleObject" Target="embeddings/oleObject365.bin"/><Relationship Id="rId838" Type="http://schemas.openxmlformats.org/officeDocument/2006/relationships/oleObject" Target="embeddings/oleObject413.bin"/><Relationship Id="rId1023" Type="http://schemas.openxmlformats.org/officeDocument/2006/relationships/oleObject" Target="embeddings/oleObject506.bin"/><Relationship Id="rId172" Type="http://schemas.openxmlformats.org/officeDocument/2006/relationships/image" Target="media/image82.wmf"/><Relationship Id="rId477" Type="http://schemas.openxmlformats.org/officeDocument/2006/relationships/oleObject" Target="embeddings/oleObject236.bin"/><Relationship Id="rId600" Type="http://schemas.openxmlformats.org/officeDocument/2006/relationships/image" Target="media/image295.wmf"/><Relationship Id="rId684" Type="http://schemas.openxmlformats.org/officeDocument/2006/relationships/image" Target="media/image337.wmf"/><Relationship Id="rId1230" Type="http://schemas.openxmlformats.org/officeDocument/2006/relationships/image" Target="media/image610.wmf"/><Relationship Id="rId337" Type="http://schemas.openxmlformats.org/officeDocument/2006/relationships/oleObject" Target="embeddings/oleObject165.bin"/><Relationship Id="rId891" Type="http://schemas.openxmlformats.org/officeDocument/2006/relationships/image" Target="media/image441.wmf"/><Relationship Id="rId905" Type="http://schemas.openxmlformats.org/officeDocument/2006/relationships/image" Target="media/image448.wmf"/><Relationship Id="rId989" Type="http://schemas.openxmlformats.org/officeDocument/2006/relationships/oleObject" Target="embeddings/oleObject489.bin"/><Relationship Id="rId34" Type="http://schemas.openxmlformats.org/officeDocument/2006/relationships/oleObject" Target="embeddings/oleObject11.bin"/><Relationship Id="rId544" Type="http://schemas.openxmlformats.org/officeDocument/2006/relationships/oleObject" Target="embeddings/oleObject267.bin"/><Relationship Id="rId751" Type="http://schemas.openxmlformats.org/officeDocument/2006/relationships/image" Target="media/image370.wmf"/><Relationship Id="rId849" Type="http://schemas.openxmlformats.org/officeDocument/2006/relationships/image" Target="media/image420.wmf"/><Relationship Id="rId1174" Type="http://schemas.openxmlformats.org/officeDocument/2006/relationships/oleObject" Target="embeddings/oleObject581.bin"/><Relationship Id="rId183" Type="http://schemas.openxmlformats.org/officeDocument/2006/relationships/oleObject" Target="embeddings/oleObject85.bin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611" Type="http://schemas.openxmlformats.org/officeDocument/2006/relationships/oleObject" Target="embeddings/oleObject300.bin"/><Relationship Id="rId1034" Type="http://schemas.openxmlformats.org/officeDocument/2006/relationships/image" Target="media/image512.wmf"/><Relationship Id="rId1241" Type="http://schemas.openxmlformats.org/officeDocument/2006/relationships/oleObject" Target="embeddings/oleObject615.bin"/><Relationship Id="rId250" Type="http://schemas.openxmlformats.org/officeDocument/2006/relationships/image" Target="media/image121.wmf"/><Relationship Id="rId488" Type="http://schemas.openxmlformats.org/officeDocument/2006/relationships/image" Target="media/image236.wmf"/><Relationship Id="rId695" Type="http://schemas.openxmlformats.org/officeDocument/2006/relationships/image" Target="media/image342.wmf"/><Relationship Id="rId709" Type="http://schemas.openxmlformats.org/officeDocument/2006/relationships/image" Target="media/image349.wmf"/><Relationship Id="rId916" Type="http://schemas.openxmlformats.org/officeDocument/2006/relationships/oleObject" Target="embeddings/oleObject452.bin"/><Relationship Id="rId1101" Type="http://schemas.openxmlformats.org/officeDocument/2006/relationships/oleObject" Target="embeddings/oleObject545.bin"/><Relationship Id="rId45" Type="http://schemas.openxmlformats.org/officeDocument/2006/relationships/image" Target="media/image18.wmf"/><Relationship Id="rId110" Type="http://schemas.openxmlformats.org/officeDocument/2006/relationships/image" Target="media/image51.wmf"/><Relationship Id="rId348" Type="http://schemas.openxmlformats.org/officeDocument/2006/relationships/image" Target="media/image167.wmf"/><Relationship Id="rId555" Type="http://schemas.openxmlformats.org/officeDocument/2006/relationships/image" Target="media/image272.wmf"/><Relationship Id="rId762" Type="http://schemas.openxmlformats.org/officeDocument/2006/relationships/oleObject" Target="embeddings/oleObject376.bin"/><Relationship Id="rId1185" Type="http://schemas.openxmlformats.org/officeDocument/2006/relationships/image" Target="media/image588.wmf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8.bin"/><Relationship Id="rId415" Type="http://schemas.openxmlformats.org/officeDocument/2006/relationships/image" Target="media/image200.wmf"/><Relationship Id="rId622" Type="http://schemas.openxmlformats.org/officeDocument/2006/relationships/image" Target="media/image306.wmf"/><Relationship Id="rId1045" Type="http://schemas.openxmlformats.org/officeDocument/2006/relationships/oleObject" Target="embeddings/oleObject517.bin"/><Relationship Id="rId1252" Type="http://schemas.openxmlformats.org/officeDocument/2006/relationships/image" Target="media/image621.wmf"/><Relationship Id="rId261" Type="http://schemas.openxmlformats.org/officeDocument/2006/relationships/oleObject" Target="embeddings/oleObject124.bin"/><Relationship Id="rId499" Type="http://schemas.openxmlformats.org/officeDocument/2006/relationships/oleObject" Target="embeddings/oleObject247.bin"/><Relationship Id="rId927" Type="http://schemas.openxmlformats.org/officeDocument/2006/relationships/image" Target="media/image459.wmf"/><Relationship Id="rId1112" Type="http://schemas.openxmlformats.org/officeDocument/2006/relationships/image" Target="media/image551.wmf"/><Relationship Id="rId56" Type="http://schemas.openxmlformats.org/officeDocument/2006/relationships/image" Target="media/image24.wmf"/><Relationship Id="rId359" Type="http://schemas.openxmlformats.org/officeDocument/2006/relationships/oleObject" Target="embeddings/oleObject176.bin"/><Relationship Id="rId566" Type="http://schemas.openxmlformats.org/officeDocument/2006/relationships/image" Target="media/image277.wmf"/><Relationship Id="rId773" Type="http://schemas.openxmlformats.org/officeDocument/2006/relationships/image" Target="media/image382.wmf"/><Relationship Id="rId1196" Type="http://schemas.openxmlformats.org/officeDocument/2006/relationships/oleObject" Target="embeddings/oleObject592.bin"/><Relationship Id="rId121" Type="http://schemas.openxmlformats.org/officeDocument/2006/relationships/image" Target="media/image56.wmf"/><Relationship Id="rId219" Type="http://schemas.openxmlformats.org/officeDocument/2006/relationships/image" Target="media/image105.png"/><Relationship Id="rId426" Type="http://schemas.openxmlformats.org/officeDocument/2006/relationships/oleObject" Target="embeddings/oleObject210.bin"/><Relationship Id="rId633" Type="http://schemas.openxmlformats.org/officeDocument/2006/relationships/oleObject" Target="embeddings/oleObject311.bin"/><Relationship Id="rId980" Type="http://schemas.openxmlformats.org/officeDocument/2006/relationships/image" Target="media/image485.wmf"/><Relationship Id="rId1056" Type="http://schemas.openxmlformats.org/officeDocument/2006/relationships/image" Target="media/image523.wmf"/><Relationship Id="rId1263" Type="http://schemas.openxmlformats.org/officeDocument/2006/relationships/oleObject" Target="embeddings/oleObject627.bin"/><Relationship Id="rId840" Type="http://schemas.openxmlformats.org/officeDocument/2006/relationships/oleObject" Target="embeddings/oleObject414.bin"/><Relationship Id="rId938" Type="http://schemas.openxmlformats.org/officeDocument/2006/relationships/image" Target="media/image464.wmf"/><Relationship Id="rId67" Type="http://schemas.openxmlformats.org/officeDocument/2006/relationships/oleObject" Target="embeddings/oleObject27.bin"/><Relationship Id="rId272" Type="http://schemas.openxmlformats.org/officeDocument/2006/relationships/image" Target="media/image132.wmf"/><Relationship Id="rId577" Type="http://schemas.openxmlformats.org/officeDocument/2006/relationships/image" Target="media/image283.wmf"/><Relationship Id="rId700" Type="http://schemas.openxmlformats.org/officeDocument/2006/relationships/oleObject" Target="embeddings/oleObject345.bin"/><Relationship Id="rId1123" Type="http://schemas.openxmlformats.org/officeDocument/2006/relationships/image" Target="media/image557.wmf"/><Relationship Id="rId132" Type="http://schemas.openxmlformats.org/officeDocument/2006/relationships/oleObject" Target="embeddings/oleObject60.bin"/><Relationship Id="rId784" Type="http://schemas.openxmlformats.org/officeDocument/2006/relationships/oleObject" Target="embeddings/oleObject386.bin"/><Relationship Id="rId991" Type="http://schemas.openxmlformats.org/officeDocument/2006/relationships/oleObject" Target="embeddings/oleObject490.bin"/><Relationship Id="rId1067" Type="http://schemas.openxmlformats.org/officeDocument/2006/relationships/oleObject" Target="embeddings/oleObject528.bin"/><Relationship Id="rId437" Type="http://schemas.openxmlformats.org/officeDocument/2006/relationships/oleObject" Target="embeddings/oleObject216.bin"/><Relationship Id="rId644" Type="http://schemas.openxmlformats.org/officeDocument/2006/relationships/image" Target="media/image317.wmf"/><Relationship Id="rId851" Type="http://schemas.openxmlformats.org/officeDocument/2006/relationships/image" Target="media/image421.wmf"/><Relationship Id="rId1274" Type="http://schemas.openxmlformats.org/officeDocument/2006/relationships/header" Target="header3.xml"/><Relationship Id="rId283" Type="http://schemas.openxmlformats.org/officeDocument/2006/relationships/oleObject" Target="embeddings/oleObject135.bin"/><Relationship Id="rId490" Type="http://schemas.openxmlformats.org/officeDocument/2006/relationships/image" Target="media/image237.wmf"/><Relationship Id="rId504" Type="http://schemas.openxmlformats.org/officeDocument/2006/relationships/image" Target="media/image244.wmf"/><Relationship Id="rId711" Type="http://schemas.openxmlformats.org/officeDocument/2006/relationships/image" Target="media/image350.wmf"/><Relationship Id="rId949" Type="http://schemas.openxmlformats.org/officeDocument/2006/relationships/oleObject" Target="embeddings/oleObject469.bin"/><Relationship Id="rId1134" Type="http://schemas.openxmlformats.org/officeDocument/2006/relationships/oleObject" Target="embeddings/oleObject561.bin"/><Relationship Id="rId78" Type="http://schemas.openxmlformats.org/officeDocument/2006/relationships/image" Target="media/image35.wmf"/><Relationship Id="rId143" Type="http://schemas.openxmlformats.org/officeDocument/2006/relationships/image" Target="media/image67.wmf"/><Relationship Id="rId350" Type="http://schemas.openxmlformats.org/officeDocument/2006/relationships/image" Target="media/image168.wmf"/><Relationship Id="rId588" Type="http://schemas.openxmlformats.org/officeDocument/2006/relationships/image" Target="media/image289.wmf"/><Relationship Id="rId795" Type="http://schemas.openxmlformats.org/officeDocument/2006/relationships/image" Target="media/image393.wmf"/><Relationship Id="rId809" Type="http://schemas.openxmlformats.org/officeDocument/2006/relationships/image" Target="media/image400.wmf"/><Relationship Id="rId1201" Type="http://schemas.openxmlformats.org/officeDocument/2006/relationships/image" Target="media/image596.wmf"/><Relationship Id="rId9" Type="http://schemas.openxmlformats.org/officeDocument/2006/relationships/header" Target="header1.xml"/><Relationship Id="rId210" Type="http://schemas.openxmlformats.org/officeDocument/2006/relationships/oleObject" Target="embeddings/oleObject99.bin"/><Relationship Id="rId448" Type="http://schemas.openxmlformats.org/officeDocument/2006/relationships/image" Target="media/image216.wmf"/><Relationship Id="rId655" Type="http://schemas.openxmlformats.org/officeDocument/2006/relationships/oleObject" Target="embeddings/oleObject322.bin"/><Relationship Id="rId862" Type="http://schemas.openxmlformats.org/officeDocument/2006/relationships/oleObject" Target="embeddings/oleObject425.bin"/><Relationship Id="rId1078" Type="http://schemas.openxmlformats.org/officeDocument/2006/relationships/image" Target="media/image534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image" Target="media/image250.wmf"/><Relationship Id="rId722" Type="http://schemas.openxmlformats.org/officeDocument/2006/relationships/oleObject" Target="embeddings/oleObject356.bin"/><Relationship Id="rId1145" Type="http://schemas.openxmlformats.org/officeDocument/2006/relationships/image" Target="media/image568.wmf"/><Relationship Id="rId89" Type="http://schemas.openxmlformats.org/officeDocument/2006/relationships/oleObject" Target="embeddings/oleObject38.bin"/><Relationship Id="rId154" Type="http://schemas.openxmlformats.org/officeDocument/2006/relationships/image" Target="media/image73.wmf"/><Relationship Id="rId361" Type="http://schemas.openxmlformats.org/officeDocument/2006/relationships/oleObject" Target="embeddings/oleObject177.bin"/><Relationship Id="rId599" Type="http://schemas.openxmlformats.org/officeDocument/2006/relationships/oleObject" Target="embeddings/oleObject294.bin"/><Relationship Id="rId1005" Type="http://schemas.openxmlformats.org/officeDocument/2006/relationships/oleObject" Target="embeddings/oleObject497.bin"/><Relationship Id="rId1212" Type="http://schemas.openxmlformats.org/officeDocument/2006/relationships/oleObject" Target="embeddings/oleObject600.bin"/><Relationship Id="rId459" Type="http://schemas.openxmlformats.org/officeDocument/2006/relationships/oleObject" Target="embeddings/oleObject227.bin"/><Relationship Id="rId666" Type="http://schemas.openxmlformats.org/officeDocument/2006/relationships/image" Target="media/image328.wmf"/><Relationship Id="rId873" Type="http://schemas.openxmlformats.org/officeDocument/2006/relationships/image" Target="media/image432.wmf"/><Relationship Id="rId1089" Type="http://schemas.openxmlformats.org/officeDocument/2006/relationships/oleObject" Target="embeddings/oleObject539.bin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104.bin"/><Relationship Id="rId319" Type="http://schemas.openxmlformats.org/officeDocument/2006/relationships/image" Target="media/image155.wmf"/><Relationship Id="rId526" Type="http://schemas.openxmlformats.org/officeDocument/2006/relationships/oleObject" Target="embeddings/oleObject260.bin"/><Relationship Id="rId1156" Type="http://schemas.openxmlformats.org/officeDocument/2006/relationships/oleObject" Target="embeddings/oleObject572.bin"/><Relationship Id="rId733" Type="http://schemas.openxmlformats.org/officeDocument/2006/relationships/image" Target="media/image361.wmf"/><Relationship Id="rId940" Type="http://schemas.openxmlformats.org/officeDocument/2006/relationships/image" Target="media/image465.wmf"/><Relationship Id="rId1016" Type="http://schemas.openxmlformats.org/officeDocument/2006/relationships/image" Target="media/image503.wmf"/><Relationship Id="rId165" Type="http://schemas.openxmlformats.org/officeDocument/2006/relationships/oleObject" Target="embeddings/oleObject76.bin"/><Relationship Id="rId372" Type="http://schemas.openxmlformats.org/officeDocument/2006/relationships/image" Target="media/image179.wmf"/><Relationship Id="rId677" Type="http://schemas.openxmlformats.org/officeDocument/2006/relationships/oleObject" Target="embeddings/oleObject333.bin"/><Relationship Id="rId800" Type="http://schemas.openxmlformats.org/officeDocument/2006/relationships/oleObject" Target="embeddings/oleObject394.bin"/><Relationship Id="rId1223" Type="http://schemas.openxmlformats.org/officeDocument/2006/relationships/oleObject" Target="embeddings/oleObject606.bin"/><Relationship Id="rId232" Type="http://schemas.openxmlformats.org/officeDocument/2006/relationships/image" Target="media/image112.wmf"/><Relationship Id="rId884" Type="http://schemas.openxmlformats.org/officeDocument/2006/relationships/oleObject" Target="embeddings/oleObject436.bin"/><Relationship Id="rId27" Type="http://schemas.openxmlformats.org/officeDocument/2006/relationships/image" Target="media/image9.wmf"/><Relationship Id="rId537" Type="http://schemas.openxmlformats.org/officeDocument/2006/relationships/image" Target="media/image261.wmf"/><Relationship Id="rId744" Type="http://schemas.openxmlformats.org/officeDocument/2006/relationships/oleObject" Target="embeddings/oleObject367.bin"/><Relationship Id="rId951" Type="http://schemas.openxmlformats.org/officeDocument/2006/relationships/oleObject" Target="embeddings/oleObject470.bin"/><Relationship Id="rId1167" Type="http://schemas.openxmlformats.org/officeDocument/2006/relationships/image" Target="media/image579.wmf"/><Relationship Id="rId80" Type="http://schemas.openxmlformats.org/officeDocument/2006/relationships/image" Target="media/image36.wmf"/><Relationship Id="rId176" Type="http://schemas.openxmlformats.org/officeDocument/2006/relationships/image" Target="media/image84.wmf"/><Relationship Id="rId383" Type="http://schemas.openxmlformats.org/officeDocument/2006/relationships/oleObject" Target="embeddings/oleObject188.bin"/><Relationship Id="rId590" Type="http://schemas.openxmlformats.org/officeDocument/2006/relationships/image" Target="media/image290.wmf"/><Relationship Id="rId604" Type="http://schemas.openxmlformats.org/officeDocument/2006/relationships/image" Target="media/image297.wmf"/><Relationship Id="rId811" Type="http://schemas.openxmlformats.org/officeDocument/2006/relationships/image" Target="media/image401.wmf"/><Relationship Id="rId1027" Type="http://schemas.openxmlformats.org/officeDocument/2006/relationships/oleObject" Target="embeddings/oleObject508.bin"/><Relationship Id="rId1234" Type="http://schemas.openxmlformats.org/officeDocument/2006/relationships/image" Target="media/image612.wmf"/><Relationship Id="rId243" Type="http://schemas.openxmlformats.org/officeDocument/2006/relationships/oleObject" Target="embeddings/oleObject115.bin"/><Relationship Id="rId450" Type="http://schemas.openxmlformats.org/officeDocument/2006/relationships/image" Target="media/image217.wmf"/><Relationship Id="rId688" Type="http://schemas.openxmlformats.org/officeDocument/2006/relationships/oleObject" Target="embeddings/oleObject339.bin"/><Relationship Id="rId895" Type="http://schemas.openxmlformats.org/officeDocument/2006/relationships/image" Target="media/image443.wmf"/><Relationship Id="rId909" Type="http://schemas.openxmlformats.org/officeDocument/2006/relationships/image" Target="media/image450.wmf"/><Relationship Id="rId1080" Type="http://schemas.openxmlformats.org/officeDocument/2006/relationships/image" Target="media/image535.wmf"/><Relationship Id="rId38" Type="http://schemas.openxmlformats.org/officeDocument/2006/relationships/oleObject" Target="embeddings/oleObject13.bin"/><Relationship Id="rId103" Type="http://schemas.openxmlformats.org/officeDocument/2006/relationships/oleObject" Target="embeddings/oleObject45.bin"/><Relationship Id="rId310" Type="http://schemas.openxmlformats.org/officeDocument/2006/relationships/oleObject" Target="embeddings/oleObject149.bin"/><Relationship Id="rId548" Type="http://schemas.openxmlformats.org/officeDocument/2006/relationships/oleObject" Target="embeddings/oleObject269.bin"/><Relationship Id="rId755" Type="http://schemas.openxmlformats.org/officeDocument/2006/relationships/image" Target="media/image372.wmf"/><Relationship Id="rId962" Type="http://schemas.openxmlformats.org/officeDocument/2006/relationships/image" Target="media/image476.wmf"/><Relationship Id="rId1178" Type="http://schemas.openxmlformats.org/officeDocument/2006/relationships/oleObject" Target="embeddings/oleObject583.bin"/><Relationship Id="rId91" Type="http://schemas.openxmlformats.org/officeDocument/2006/relationships/oleObject" Target="embeddings/oleObject39.bin"/><Relationship Id="rId187" Type="http://schemas.openxmlformats.org/officeDocument/2006/relationships/oleObject" Target="embeddings/oleObject87.bin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oleObject" Target="embeddings/oleObject302.bin"/><Relationship Id="rId822" Type="http://schemas.openxmlformats.org/officeDocument/2006/relationships/oleObject" Target="embeddings/oleObject405.bin"/><Relationship Id="rId1038" Type="http://schemas.openxmlformats.org/officeDocument/2006/relationships/image" Target="media/image514.wmf"/><Relationship Id="rId1245" Type="http://schemas.openxmlformats.org/officeDocument/2006/relationships/oleObject" Target="embeddings/oleObject617.bin"/><Relationship Id="rId254" Type="http://schemas.openxmlformats.org/officeDocument/2006/relationships/image" Target="media/image123.wmf"/><Relationship Id="rId699" Type="http://schemas.openxmlformats.org/officeDocument/2006/relationships/image" Target="media/image344.wmf"/><Relationship Id="rId1091" Type="http://schemas.openxmlformats.org/officeDocument/2006/relationships/oleObject" Target="embeddings/oleObject540.bin"/><Relationship Id="rId1105" Type="http://schemas.openxmlformats.org/officeDocument/2006/relationships/oleObject" Target="embeddings/oleObject547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1.bin"/><Relationship Id="rId461" Type="http://schemas.openxmlformats.org/officeDocument/2006/relationships/oleObject" Target="embeddings/oleObject228.bin"/><Relationship Id="rId559" Type="http://schemas.openxmlformats.org/officeDocument/2006/relationships/image" Target="media/image274.wmf"/><Relationship Id="rId766" Type="http://schemas.openxmlformats.org/officeDocument/2006/relationships/image" Target="media/image378.jpeg"/><Relationship Id="rId1189" Type="http://schemas.openxmlformats.org/officeDocument/2006/relationships/image" Target="media/image590.wmf"/><Relationship Id="rId198" Type="http://schemas.openxmlformats.org/officeDocument/2006/relationships/oleObject" Target="embeddings/oleObject93.bin"/><Relationship Id="rId321" Type="http://schemas.openxmlformats.org/officeDocument/2006/relationships/oleObject" Target="embeddings/oleObject155.bin"/><Relationship Id="rId419" Type="http://schemas.openxmlformats.org/officeDocument/2006/relationships/image" Target="media/image202.wmf"/><Relationship Id="rId626" Type="http://schemas.openxmlformats.org/officeDocument/2006/relationships/image" Target="media/image308.wmf"/><Relationship Id="rId973" Type="http://schemas.openxmlformats.org/officeDocument/2006/relationships/oleObject" Target="embeddings/oleObject481.bin"/><Relationship Id="rId1049" Type="http://schemas.openxmlformats.org/officeDocument/2006/relationships/oleObject" Target="embeddings/oleObject519.bin"/><Relationship Id="rId1256" Type="http://schemas.openxmlformats.org/officeDocument/2006/relationships/oleObject" Target="embeddings/oleObject623.bin"/><Relationship Id="rId833" Type="http://schemas.openxmlformats.org/officeDocument/2006/relationships/image" Target="media/image412.wmf"/><Relationship Id="rId1116" Type="http://schemas.openxmlformats.org/officeDocument/2006/relationships/image" Target="media/image553.wmf"/><Relationship Id="rId265" Type="http://schemas.openxmlformats.org/officeDocument/2006/relationships/oleObject" Target="embeddings/oleObject126.bin"/><Relationship Id="rId472" Type="http://schemas.openxmlformats.org/officeDocument/2006/relationships/image" Target="media/image228.wmf"/><Relationship Id="rId900" Type="http://schemas.openxmlformats.org/officeDocument/2006/relationships/oleObject" Target="embeddings/oleObject444.bin"/><Relationship Id="rId125" Type="http://schemas.openxmlformats.org/officeDocument/2006/relationships/image" Target="media/image58.wmf"/><Relationship Id="rId332" Type="http://schemas.openxmlformats.org/officeDocument/2006/relationships/image" Target="media/image159.wmf"/><Relationship Id="rId777" Type="http://schemas.openxmlformats.org/officeDocument/2006/relationships/image" Target="media/image384.wmf"/><Relationship Id="rId984" Type="http://schemas.openxmlformats.org/officeDocument/2006/relationships/image" Target="media/image487.wmf"/><Relationship Id="rId637" Type="http://schemas.openxmlformats.org/officeDocument/2006/relationships/oleObject" Target="embeddings/oleObject313.bin"/><Relationship Id="rId844" Type="http://schemas.openxmlformats.org/officeDocument/2006/relationships/oleObject" Target="embeddings/oleObject416.bin"/><Relationship Id="rId1267" Type="http://schemas.openxmlformats.org/officeDocument/2006/relationships/oleObject" Target="embeddings/oleObject629.bin"/><Relationship Id="rId276" Type="http://schemas.openxmlformats.org/officeDocument/2006/relationships/image" Target="media/image134.wmf"/><Relationship Id="rId483" Type="http://schemas.openxmlformats.org/officeDocument/2006/relationships/oleObject" Target="embeddings/oleObject239.bin"/><Relationship Id="rId690" Type="http://schemas.openxmlformats.org/officeDocument/2006/relationships/oleObject" Target="embeddings/oleObject340.bin"/><Relationship Id="rId704" Type="http://schemas.openxmlformats.org/officeDocument/2006/relationships/oleObject" Target="embeddings/oleObject347.bin"/><Relationship Id="rId911" Type="http://schemas.openxmlformats.org/officeDocument/2006/relationships/image" Target="media/image451.wmf"/><Relationship Id="rId1127" Type="http://schemas.openxmlformats.org/officeDocument/2006/relationships/image" Target="media/image559.wmf"/><Relationship Id="rId40" Type="http://schemas.openxmlformats.org/officeDocument/2006/relationships/oleObject" Target="embeddings/oleObject14.bin"/><Relationship Id="rId136" Type="http://schemas.openxmlformats.org/officeDocument/2006/relationships/oleObject" Target="embeddings/oleObject62.bin"/><Relationship Id="rId343" Type="http://schemas.openxmlformats.org/officeDocument/2006/relationships/oleObject" Target="embeddings/oleObject168.bin"/><Relationship Id="rId550" Type="http://schemas.openxmlformats.org/officeDocument/2006/relationships/oleObject" Target="embeddings/oleObject270.bin"/><Relationship Id="rId788" Type="http://schemas.openxmlformats.org/officeDocument/2006/relationships/oleObject" Target="embeddings/oleObject388.bin"/><Relationship Id="rId995" Type="http://schemas.openxmlformats.org/officeDocument/2006/relationships/oleObject" Target="embeddings/oleObject492.bin"/><Relationship Id="rId1180" Type="http://schemas.openxmlformats.org/officeDocument/2006/relationships/oleObject" Target="embeddings/oleObject584.bin"/><Relationship Id="rId203" Type="http://schemas.openxmlformats.org/officeDocument/2006/relationships/image" Target="media/image97.wmf"/><Relationship Id="rId648" Type="http://schemas.openxmlformats.org/officeDocument/2006/relationships/image" Target="media/image319.wmf"/><Relationship Id="rId855" Type="http://schemas.openxmlformats.org/officeDocument/2006/relationships/image" Target="media/image423.wmf"/><Relationship Id="rId1040" Type="http://schemas.openxmlformats.org/officeDocument/2006/relationships/image" Target="media/image515.wmf"/><Relationship Id="rId1278" Type="http://schemas.openxmlformats.org/officeDocument/2006/relationships/fontTable" Target="fontTable.xml"/><Relationship Id="rId287" Type="http://schemas.openxmlformats.org/officeDocument/2006/relationships/oleObject" Target="embeddings/oleObject137.bin"/><Relationship Id="rId410" Type="http://schemas.openxmlformats.org/officeDocument/2006/relationships/oleObject" Target="embeddings/oleObject202.bin"/><Relationship Id="rId494" Type="http://schemas.openxmlformats.org/officeDocument/2006/relationships/image" Target="media/image239.wmf"/><Relationship Id="rId508" Type="http://schemas.openxmlformats.org/officeDocument/2006/relationships/image" Target="media/image246.jpeg"/><Relationship Id="rId715" Type="http://schemas.openxmlformats.org/officeDocument/2006/relationships/image" Target="media/image352.wmf"/><Relationship Id="rId922" Type="http://schemas.openxmlformats.org/officeDocument/2006/relationships/oleObject" Target="embeddings/oleObject455.bin"/><Relationship Id="rId1138" Type="http://schemas.openxmlformats.org/officeDocument/2006/relationships/oleObject" Target="embeddings/oleObject563.bin"/><Relationship Id="rId147" Type="http://schemas.openxmlformats.org/officeDocument/2006/relationships/image" Target="media/image69.jpeg"/><Relationship Id="rId354" Type="http://schemas.openxmlformats.org/officeDocument/2006/relationships/image" Target="media/image170.wmf"/><Relationship Id="rId799" Type="http://schemas.openxmlformats.org/officeDocument/2006/relationships/image" Target="media/image395.wmf"/><Relationship Id="rId1191" Type="http://schemas.openxmlformats.org/officeDocument/2006/relationships/image" Target="media/image591.wmf"/><Relationship Id="rId1205" Type="http://schemas.openxmlformats.org/officeDocument/2006/relationships/image" Target="media/image598.wmf"/><Relationship Id="rId51" Type="http://schemas.openxmlformats.org/officeDocument/2006/relationships/image" Target="media/image21.jpeg"/><Relationship Id="rId561" Type="http://schemas.openxmlformats.org/officeDocument/2006/relationships/image" Target="media/image275.wmf"/><Relationship Id="rId659" Type="http://schemas.openxmlformats.org/officeDocument/2006/relationships/oleObject" Target="embeddings/oleObject324.bin"/><Relationship Id="rId866" Type="http://schemas.openxmlformats.org/officeDocument/2006/relationships/oleObject" Target="embeddings/oleObject427.bin"/><Relationship Id="rId214" Type="http://schemas.openxmlformats.org/officeDocument/2006/relationships/oleObject" Target="embeddings/oleObject101.bin"/><Relationship Id="rId298" Type="http://schemas.openxmlformats.org/officeDocument/2006/relationships/oleObject" Target="embeddings/oleObject143.bin"/><Relationship Id="rId421" Type="http://schemas.openxmlformats.org/officeDocument/2006/relationships/image" Target="media/image203.wmf"/><Relationship Id="rId519" Type="http://schemas.openxmlformats.org/officeDocument/2006/relationships/image" Target="media/image252.wmf"/><Relationship Id="rId1051" Type="http://schemas.openxmlformats.org/officeDocument/2006/relationships/oleObject" Target="embeddings/oleObject520.bin"/><Relationship Id="rId1149" Type="http://schemas.openxmlformats.org/officeDocument/2006/relationships/image" Target="media/image570.wmf"/><Relationship Id="rId158" Type="http://schemas.openxmlformats.org/officeDocument/2006/relationships/image" Target="media/image75.wmf"/><Relationship Id="rId726" Type="http://schemas.openxmlformats.org/officeDocument/2006/relationships/oleObject" Target="embeddings/oleObject358.bin"/><Relationship Id="rId933" Type="http://schemas.openxmlformats.org/officeDocument/2006/relationships/oleObject" Target="embeddings/oleObject461.bin"/><Relationship Id="rId1009" Type="http://schemas.openxmlformats.org/officeDocument/2006/relationships/oleObject" Target="embeddings/oleObject499.bin"/><Relationship Id="rId62" Type="http://schemas.openxmlformats.org/officeDocument/2006/relationships/image" Target="media/image27.wmf"/><Relationship Id="rId365" Type="http://schemas.openxmlformats.org/officeDocument/2006/relationships/oleObject" Target="embeddings/oleObject179.bin"/><Relationship Id="rId572" Type="http://schemas.openxmlformats.org/officeDocument/2006/relationships/image" Target="media/image280.wmf"/><Relationship Id="rId1216" Type="http://schemas.openxmlformats.org/officeDocument/2006/relationships/oleObject" Target="embeddings/oleObject602.bin"/><Relationship Id="rId225" Type="http://schemas.openxmlformats.org/officeDocument/2006/relationships/oleObject" Target="embeddings/oleObject106.bin"/><Relationship Id="rId432" Type="http://schemas.openxmlformats.org/officeDocument/2006/relationships/oleObject" Target="embeddings/oleObject213.bin"/><Relationship Id="rId877" Type="http://schemas.openxmlformats.org/officeDocument/2006/relationships/image" Target="media/image434.wmf"/><Relationship Id="rId1062" Type="http://schemas.openxmlformats.org/officeDocument/2006/relationships/image" Target="media/image526.wmf"/><Relationship Id="rId737" Type="http://schemas.openxmlformats.org/officeDocument/2006/relationships/image" Target="media/image363.wmf"/><Relationship Id="rId944" Type="http://schemas.openxmlformats.org/officeDocument/2006/relationships/image" Target="media/image467.wmf"/><Relationship Id="rId73" Type="http://schemas.openxmlformats.org/officeDocument/2006/relationships/oleObject" Target="embeddings/oleObject30.bin"/><Relationship Id="rId169" Type="http://schemas.openxmlformats.org/officeDocument/2006/relationships/oleObject" Target="embeddings/oleObject78.bin"/><Relationship Id="rId376" Type="http://schemas.openxmlformats.org/officeDocument/2006/relationships/image" Target="media/image181.wmf"/><Relationship Id="rId583" Type="http://schemas.openxmlformats.org/officeDocument/2006/relationships/oleObject" Target="embeddings/oleObject286.bin"/><Relationship Id="rId790" Type="http://schemas.openxmlformats.org/officeDocument/2006/relationships/oleObject" Target="embeddings/oleObject389.bin"/><Relationship Id="rId804" Type="http://schemas.openxmlformats.org/officeDocument/2006/relationships/oleObject" Target="embeddings/oleObject396.bin"/><Relationship Id="rId1227" Type="http://schemas.openxmlformats.org/officeDocument/2006/relationships/oleObject" Target="embeddings/oleObject608.bin"/><Relationship Id="rId4" Type="http://schemas.openxmlformats.org/officeDocument/2006/relationships/settings" Target="settings.xml"/><Relationship Id="rId236" Type="http://schemas.openxmlformats.org/officeDocument/2006/relationships/image" Target="media/image114.wmf"/><Relationship Id="rId443" Type="http://schemas.openxmlformats.org/officeDocument/2006/relationships/oleObject" Target="embeddings/oleObject219.bin"/><Relationship Id="rId650" Type="http://schemas.openxmlformats.org/officeDocument/2006/relationships/image" Target="media/image320.wmf"/><Relationship Id="rId888" Type="http://schemas.openxmlformats.org/officeDocument/2006/relationships/oleObject" Target="embeddings/oleObject438.bin"/><Relationship Id="rId1073" Type="http://schemas.openxmlformats.org/officeDocument/2006/relationships/oleObject" Target="embeddings/oleObject531.bin"/><Relationship Id="rId303" Type="http://schemas.openxmlformats.org/officeDocument/2006/relationships/image" Target="media/image147.wmf"/><Relationship Id="rId748" Type="http://schemas.openxmlformats.org/officeDocument/2006/relationships/oleObject" Target="embeddings/oleObject369.bin"/><Relationship Id="rId955" Type="http://schemas.openxmlformats.org/officeDocument/2006/relationships/oleObject" Target="embeddings/oleObject472.bin"/><Relationship Id="rId1140" Type="http://schemas.openxmlformats.org/officeDocument/2006/relationships/oleObject" Target="embeddings/oleObject564.bin"/><Relationship Id="rId84" Type="http://schemas.openxmlformats.org/officeDocument/2006/relationships/image" Target="media/image38.wmf"/><Relationship Id="rId387" Type="http://schemas.openxmlformats.org/officeDocument/2006/relationships/image" Target="media/image186.wmf"/><Relationship Id="rId510" Type="http://schemas.openxmlformats.org/officeDocument/2006/relationships/oleObject" Target="embeddings/oleObject252.bin"/><Relationship Id="rId594" Type="http://schemas.openxmlformats.org/officeDocument/2006/relationships/image" Target="media/image292.wmf"/><Relationship Id="rId608" Type="http://schemas.openxmlformats.org/officeDocument/2006/relationships/image" Target="media/image299.wmf"/><Relationship Id="rId815" Type="http://schemas.openxmlformats.org/officeDocument/2006/relationships/image" Target="media/image403.wmf"/><Relationship Id="rId1238" Type="http://schemas.openxmlformats.org/officeDocument/2006/relationships/image" Target="media/image614.wmf"/><Relationship Id="rId247" Type="http://schemas.openxmlformats.org/officeDocument/2006/relationships/oleObject" Target="embeddings/oleObject117.bin"/><Relationship Id="rId899" Type="http://schemas.openxmlformats.org/officeDocument/2006/relationships/image" Target="media/image445.wmf"/><Relationship Id="rId1000" Type="http://schemas.openxmlformats.org/officeDocument/2006/relationships/image" Target="media/image495.wmf"/><Relationship Id="rId1084" Type="http://schemas.openxmlformats.org/officeDocument/2006/relationships/image" Target="media/image537.wmf"/><Relationship Id="rId107" Type="http://schemas.openxmlformats.org/officeDocument/2006/relationships/oleObject" Target="embeddings/oleObject47.bin"/><Relationship Id="rId454" Type="http://schemas.openxmlformats.org/officeDocument/2006/relationships/image" Target="media/image219.wmf"/><Relationship Id="rId661" Type="http://schemas.openxmlformats.org/officeDocument/2006/relationships/oleObject" Target="embeddings/oleObject325.bin"/><Relationship Id="rId759" Type="http://schemas.openxmlformats.org/officeDocument/2006/relationships/image" Target="media/image374.wmf"/><Relationship Id="rId966" Type="http://schemas.openxmlformats.org/officeDocument/2006/relationships/image" Target="media/image478.wmf"/><Relationship Id="rId11" Type="http://schemas.openxmlformats.org/officeDocument/2006/relationships/footer" Target="footer1.xml"/><Relationship Id="rId314" Type="http://schemas.openxmlformats.org/officeDocument/2006/relationships/oleObject" Target="embeddings/oleObject151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3.wmf"/><Relationship Id="rId619" Type="http://schemas.openxmlformats.org/officeDocument/2006/relationships/oleObject" Target="embeddings/oleObject304.bin"/><Relationship Id="rId1151" Type="http://schemas.openxmlformats.org/officeDocument/2006/relationships/image" Target="media/image571.wmf"/><Relationship Id="rId1249" Type="http://schemas.openxmlformats.org/officeDocument/2006/relationships/oleObject" Target="embeddings/oleObject619.bin"/><Relationship Id="rId95" Type="http://schemas.openxmlformats.org/officeDocument/2006/relationships/oleObject" Target="embeddings/oleObject41.bin"/><Relationship Id="rId160" Type="http://schemas.openxmlformats.org/officeDocument/2006/relationships/image" Target="media/image76.wmf"/><Relationship Id="rId826" Type="http://schemas.openxmlformats.org/officeDocument/2006/relationships/oleObject" Target="embeddings/oleObject407.bin"/><Relationship Id="rId1011" Type="http://schemas.openxmlformats.org/officeDocument/2006/relationships/oleObject" Target="embeddings/oleObject500.bin"/><Relationship Id="rId1109" Type="http://schemas.openxmlformats.org/officeDocument/2006/relationships/oleObject" Target="embeddings/oleObject549.bin"/><Relationship Id="rId258" Type="http://schemas.openxmlformats.org/officeDocument/2006/relationships/image" Target="media/image125.wmf"/><Relationship Id="rId465" Type="http://schemas.openxmlformats.org/officeDocument/2006/relationships/oleObject" Target="embeddings/oleObject230.bin"/><Relationship Id="rId672" Type="http://schemas.openxmlformats.org/officeDocument/2006/relationships/image" Target="media/image331.wmf"/><Relationship Id="rId1095" Type="http://schemas.openxmlformats.org/officeDocument/2006/relationships/oleObject" Target="embeddings/oleObject542.bin"/><Relationship Id="rId22" Type="http://schemas.openxmlformats.org/officeDocument/2006/relationships/oleObject" Target="embeddings/oleObject5.bin"/><Relationship Id="rId118" Type="http://schemas.openxmlformats.org/officeDocument/2006/relationships/oleObject" Target="embeddings/oleObject53.bin"/><Relationship Id="rId325" Type="http://schemas.openxmlformats.org/officeDocument/2006/relationships/oleObject" Target="embeddings/oleObject159.bin"/><Relationship Id="rId532" Type="http://schemas.openxmlformats.org/officeDocument/2006/relationships/oleObject" Target="embeddings/oleObject263.bin"/><Relationship Id="rId977" Type="http://schemas.openxmlformats.org/officeDocument/2006/relationships/oleObject" Target="embeddings/oleObject483.bin"/><Relationship Id="rId1162" Type="http://schemas.openxmlformats.org/officeDocument/2006/relationships/oleObject" Target="embeddings/oleObject575.bin"/><Relationship Id="rId171" Type="http://schemas.openxmlformats.org/officeDocument/2006/relationships/oleObject" Target="embeddings/oleObject79.bin"/><Relationship Id="rId837" Type="http://schemas.openxmlformats.org/officeDocument/2006/relationships/image" Target="media/image414.wmf"/><Relationship Id="rId1022" Type="http://schemas.openxmlformats.org/officeDocument/2006/relationships/image" Target="media/image506.wmf"/><Relationship Id="rId269" Type="http://schemas.openxmlformats.org/officeDocument/2006/relationships/oleObject" Target="embeddings/oleObject128.bin"/><Relationship Id="rId476" Type="http://schemas.openxmlformats.org/officeDocument/2006/relationships/image" Target="media/image230.wmf"/><Relationship Id="rId683" Type="http://schemas.openxmlformats.org/officeDocument/2006/relationships/oleObject" Target="embeddings/oleObject336.bin"/><Relationship Id="rId890" Type="http://schemas.openxmlformats.org/officeDocument/2006/relationships/oleObject" Target="embeddings/oleObject439.bin"/><Relationship Id="rId904" Type="http://schemas.openxmlformats.org/officeDocument/2006/relationships/oleObject" Target="embeddings/oleObject446.bin"/><Relationship Id="rId33" Type="http://schemas.openxmlformats.org/officeDocument/2006/relationships/image" Target="media/image12.wmf"/><Relationship Id="rId129" Type="http://schemas.openxmlformats.org/officeDocument/2006/relationships/image" Target="media/image60.wmf"/><Relationship Id="rId336" Type="http://schemas.openxmlformats.org/officeDocument/2006/relationships/image" Target="media/image161.wmf"/><Relationship Id="rId543" Type="http://schemas.openxmlformats.org/officeDocument/2006/relationships/image" Target="media/image266.wmf"/><Relationship Id="rId988" Type="http://schemas.openxmlformats.org/officeDocument/2006/relationships/image" Target="media/image489.wmf"/><Relationship Id="rId1173" Type="http://schemas.openxmlformats.org/officeDocument/2006/relationships/image" Target="media/image582.wmf"/><Relationship Id="rId182" Type="http://schemas.openxmlformats.org/officeDocument/2006/relationships/image" Target="media/image87.wmf"/><Relationship Id="rId403" Type="http://schemas.openxmlformats.org/officeDocument/2006/relationships/image" Target="media/image194.wmf"/><Relationship Id="rId750" Type="http://schemas.openxmlformats.org/officeDocument/2006/relationships/oleObject" Target="embeddings/oleObject370.bin"/><Relationship Id="rId848" Type="http://schemas.openxmlformats.org/officeDocument/2006/relationships/oleObject" Target="embeddings/oleObject418.bin"/><Relationship Id="rId1033" Type="http://schemas.openxmlformats.org/officeDocument/2006/relationships/oleObject" Target="embeddings/oleObject511.bin"/><Relationship Id="rId487" Type="http://schemas.openxmlformats.org/officeDocument/2006/relationships/oleObject" Target="embeddings/oleObject241.bin"/><Relationship Id="rId610" Type="http://schemas.openxmlformats.org/officeDocument/2006/relationships/image" Target="media/image300.wmf"/><Relationship Id="rId694" Type="http://schemas.openxmlformats.org/officeDocument/2006/relationships/oleObject" Target="embeddings/oleObject342.bin"/><Relationship Id="rId708" Type="http://schemas.openxmlformats.org/officeDocument/2006/relationships/oleObject" Target="embeddings/oleObject349.bin"/><Relationship Id="rId915" Type="http://schemas.openxmlformats.org/officeDocument/2006/relationships/image" Target="media/image453.wmf"/><Relationship Id="rId1240" Type="http://schemas.openxmlformats.org/officeDocument/2006/relationships/image" Target="media/image615.wmf"/><Relationship Id="rId347" Type="http://schemas.openxmlformats.org/officeDocument/2006/relationships/oleObject" Target="embeddings/oleObject170.bin"/><Relationship Id="rId999" Type="http://schemas.openxmlformats.org/officeDocument/2006/relationships/oleObject" Target="embeddings/oleObject494.bin"/><Relationship Id="rId1100" Type="http://schemas.openxmlformats.org/officeDocument/2006/relationships/image" Target="media/image545.wmf"/><Relationship Id="rId1184" Type="http://schemas.openxmlformats.org/officeDocument/2006/relationships/oleObject" Target="embeddings/oleObject586.bin"/><Relationship Id="rId44" Type="http://schemas.openxmlformats.org/officeDocument/2006/relationships/oleObject" Target="embeddings/oleObject16.bin"/><Relationship Id="rId554" Type="http://schemas.openxmlformats.org/officeDocument/2006/relationships/oleObject" Target="embeddings/oleObject272.bin"/><Relationship Id="rId761" Type="http://schemas.openxmlformats.org/officeDocument/2006/relationships/image" Target="media/image375.wmf"/><Relationship Id="rId859" Type="http://schemas.openxmlformats.org/officeDocument/2006/relationships/image" Target="media/image425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414" Type="http://schemas.openxmlformats.org/officeDocument/2006/relationships/oleObject" Target="embeddings/oleObject204.bin"/><Relationship Id="rId498" Type="http://schemas.openxmlformats.org/officeDocument/2006/relationships/image" Target="media/image241.wmf"/><Relationship Id="rId621" Type="http://schemas.openxmlformats.org/officeDocument/2006/relationships/oleObject" Target="embeddings/oleObject305.bin"/><Relationship Id="rId1044" Type="http://schemas.openxmlformats.org/officeDocument/2006/relationships/image" Target="media/image517.wmf"/><Relationship Id="rId1251" Type="http://schemas.openxmlformats.org/officeDocument/2006/relationships/oleObject" Target="embeddings/oleObject620.bin"/><Relationship Id="rId260" Type="http://schemas.openxmlformats.org/officeDocument/2006/relationships/image" Target="media/image126.wmf"/><Relationship Id="rId719" Type="http://schemas.openxmlformats.org/officeDocument/2006/relationships/image" Target="media/image354.wmf"/><Relationship Id="rId926" Type="http://schemas.openxmlformats.org/officeDocument/2006/relationships/oleObject" Target="embeddings/oleObject457.bin"/><Relationship Id="rId1111" Type="http://schemas.openxmlformats.org/officeDocument/2006/relationships/oleObject" Target="embeddings/oleObject550.bin"/><Relationship Id="rId55" Type="http://schemas.openxmlformats.org/officeDocument/2006/relationships/oleObject" Target="embeddings/oleObject21.bin"/><Relationship Id="rId120" Type="http://schemas.openxmlformats.org/officeDocument/2006/relationships/oleObject" Target="embeddings/oleObject54.bin"/><Relationship Id="rId358" Type="http://schemas.openxmlformats.org/officeDocument/2006/relationships/image" Target="media/image172.wmf"/><Relationship Id="rId565" Type="http://schemas.openxmlformats.org/officeDocument/2006/relationships/oleObject" Target="embeddings/oleObject278.bin"/><Relationship Id="rId772" Type="http://schemas.openxmlformats.org/officeDocument/2006/relationships/oleObject" Target="embeddings/oleObject380.bin"/><Relationship Id="rId1195" Type="http://schemas.openxmlformats.org/officeDocument/2006/relationships/image" Target="media/image593.wmf"/><Relationship Id="rId1209" Type="http://schemas.openxmlformats.org/officeDocument/2006/relationships/image" Target="media/image600.wmf"/><Relationship Id="rId218" Type="http://schemas.openxmlformats.org/officeDocument/2006/relationships/oleObject" Target="embeddings/oleObject103.bin"/><Relationship Id="rId425" Type="http://schemas.openxmlformats.org/officeDocument/2006/relationships/image" Target="media/image205.wmf"/><Relationship Id="rId632" Type="http://schemas.openxmlformats.org/officeDocument/2006/relationships/image" Target="media/image311.wmf"/><Relationship Id="rId1055" Type="http://schemas.openxmlformats.org/officeDocument/2006/relationships/oleObject" Target="embeddings/oleObject522.bin"/><Relationship Id="rId1262" Type="http://schemas.openxmlformats.org/officeDocument/2006/relationships/image" Target="media/image625.wmf"/><Relationship Id="rId271" Type="http://schemas.openxmlformats.org/officeDocument/2006/relationships/oleObject" Target="embeddings/oleObject129.bin"/><Relationship Id="rId937" Type="http://schemas.openxmlformats.org/officeDocument/2006/relationships/oleObject" Target="embeddings/oleObject463.bin"/><Relationship Id="rId1122" Type="http://schemas.openxmlformats.org/officeDocument/2006/relationships/oleObject" Target="embeddings/oleObject555.bin"/><Relationship Id="rId66" Type="http://schemas.openxmlformats.org/officeDocument/2006/relationships/image" Target="media/image29.wmf"/><Relationship Id="rId131" Type="http://schemas.openxmlformats.org/officeDocument/2006/relationships/image" Target="media/image61.wmf"/><Relationship Id="rId369" Type="http://schemas.openxmlformats.org/officeDocument/2006/relationships/oleObject" Target="embeddings/oleObject181.bin"/><Relationship Id="rId576" Type="http://schemas.openxmlformats.org/officeDocument/2006/relationships/image" Target="media/image282.png"/><Relationship Id="rId783" Type="http://schemas.openxmlformats.org/officeDocument/2006/relationships/image" Target="media/image387.wmf"/><Relationship Id="rId990" Type="http://schemas.openxmlformats.org/officeDocument/2006/relationships/image" Target="media/image490.wmf"/><Relationship Id="rId229" Type="http://schemas.openxmlformats.org/officeDocument/2006/relationships/oleObject" Target="embeddings/oleObject108.bin"/><Relationship Id="rId436" Type="http://schemas.openxmlformats.org/officeDocument/2006/relationships/image" Target="media/image210.wmf"/><Relationship Id="rId643" Type="http://schemas.openxmlformats.org/officeDocument/2006/relationships/oleObject" Target="embeddings/oleObject316.bin"/><Relationship Id="rId1066" Type="http://schemas.openxmlformats.org/officeDocument/2006/relationships/image" Target="media/image528.wmf"/><Relationship Id="rId1273" Type="http://schemas.openxmlformats.org/officeDocument/2006/relationships/image" Target="media/image6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A6167-0043-4383-BDF1-4844070C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99</Pages>
  <Words>35386</Words>
  <Characters>201703</Characters>
  <Application>Microsoft Office Word</Application>
  <DocSecurity>0</DocSecurity>
  <Lines>1680</Lines>
  <Paragraphs>473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</vt:lpstr>
      <vt:lpstr>Հավելված</vt:lpstr>
    </vt:vector>
  </TitlesOfParts>
  <Company/>
  <LinksUpToDate>false</LinksUpToDate>
  <CharactersWithSpaces>236616</CharactersWithSpaces>
  <SharedDoc>false</SharedDoc>
  <HLinks>
    <vt:vector size="432" baseType="variant">
      <vt:variant>
        <vt:i4>1507391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_Toc12539524</vt:lpwstr>
      </vt:variant>
      <vt:variant>
        <vt:i4>1048639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_Toc12539523</vt:lpwstr>
      </vt:variant>
      <vt:variant>
        <vt:i4>1114175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_Toc12539522</vt:lpwstr>
      </vt:variant>
      <vt:variant>
        <vt:i4>1179711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_Toc12539521</vt:lpwstr>
      </vt:variant>
      <vt:variant>
        <vt:i4>1245247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_Toc12539520</vt:lpwstr>
      </vt:variant>
      <vt:variant>
        <vt:i4>1703996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_Toc12539519</vt:lpwstr>
      </vt:variant>
      <vt:variant>
        <vt:i4>1769532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_Toc12539518</vt:lpwstr>
      </vt:variant>
      <vt:variant>
        <vt:i4>1310780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_Toc12539517</vt:lpwstr>
      </vt:variant>
      <vt:variant>
        <vt:i4>1376316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_Toc12539516</vt:lpwstr>
      </vt:variant>
      <vt:variant>
        <vt:i4>1441852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_Toc12539515</vt:lpwstr>
      </vt:variant>
      <vt:variant>
        <vt:i4>1507388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_Toc12539514</vt:lpwstr>
      </vt:variant>
      <vt:variant>
        <vt:i4>1048636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_Toc12539513</vt:lpwstr>
      </vt:variant>
      <vt:variant>
        <vt:i4>1114172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_Toc12539512</vt:lpwstr>
      </vt:variant>
      <vt:variant>
        <vt:i4>1179708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_Toc12539511</vt:lpwstr>
      </vt:variant>
      <vt:variant>
        <vt:i4>1245244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_Toc12539510</vt:lpwstr>
      </vt:variant>
      <vt:variant>
        <vt:i4>1703997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_Toc12539509</vt:lpwstr>
      </vt:variant>
      <vt:variant>
        <vt:i4>1769533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_Toc12539508</vt:lpwstr>
      </vt:variant>
      <vt:variant>
        <vt:i4>1310781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_Toc12539507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_Toc12539506</vt:lpwstr>
      </vt:variant>
      <vt:variant>
        <vt:i4>1441853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_Toc12539505</vt:lpwstr>
      </vt:variant>
      <vt:variant>
        <vt:i4>1507389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_Toc12539504</vt:lpwstr>
      </vt:variant>
      <vt:variant>
        <vt:i4>1048637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_Toc12539503</vt:lpwstr>
      </vt:variant>
      <vt:variant>
        <vt:i4>1114173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_Toc12539502</vt:lpwstr>
      </vt:variant>
      <vt:variant>
        <vt:i4>1179709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_Toc12539501</vt:lpwstr>
      </vt:variant>
      <vt:variant>
        <vt:i4>1245245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_Toc12539500</vt:lpwstr>
      </vt:variant>
      <vt:variant>
        <vt:i4>1769524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_Toc12539499</vt:lpwstr>
      </vt:variant>
      <vt:variant>
        <vt:i4>1703988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_Toc12539498</vt:lpwstr>
      </vt:variant>
      <vt:variant>
        <vt:i4>1376308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_Toc12539497</vt:lpwstr>
      </vt:variant>
      <vt:variant>
        <vt:i4>1310772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_Toc12539496</vt:lpwstr>
      </vt:variant>
      <vt:variant>
        <vt:i4>1507380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_Toc12539495</vt:lpwstr>
      </vt:variant>
      <vt:variant>
        <vt:i4>1441844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_Toc12539494</vt:lpwstr>
      </vt:variant>
      <vt:variant>
        <vt:i4>1114164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_Toc12539493</vt:lpwstr>
      </vt:variant>
      <vt:variant>
        <vt:i4>1048628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_Toc12539492</vt:lpwstr>
      </vt:variant>
      <vt:variant>
        <vt:i4>1245236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_Toc12539491</vt:lpwstr>
      </vt:variant>
      <vt:variant>
        <vt:i4>1179700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_Toc12539490</vt:lpwstr>
      </vt:variant>
      <vt:variant>
        <vt:i4>1769525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_Toc12539489</vt:lpwstr>
      </vt:variant>
      <vt:variant>
        <vt:i4>1703989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_Toc12539488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_Toc12539487</vt:lpwstr>
      </vt:variant>
      <vt:variant>
        <vt:i4>1310773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_Toc12539486</vt:lpwstr>
      </vt:variant>
      <vt:variant>
        <vt:i4>1507381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_Toc12539485</vt:lpwstr>
      </vt:variant>
      <vt:variant>
        <vt:i4>1441845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_Toc12539484</vt:lpwstr>
      </vt:variant>
      <vt:variant>
        <vt:i4>1114165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_Toc12539483</vt:lpwstr>
      </vt:variant>
      <vt:variant>
        <vt:i4>1048629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_Toc12539482</vt:lpwstr>
      </vt:variant>
      <vt:variant>
        <vt:i4>1245237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_Toc12539481</vt:lpwstr>
      </vt:variant>
      <vt:variant>
        <vt:i4>1179701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_Toc12539480</vt:lpwstr>
      </vt:variant>
      <vt:variant>
        <vt:i4>1769530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_Toc12539479</vt:lpwstr>
      </vt:variant>
      <vt:variant>
        <vt:i4>1703994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_Toc12539478</vt:lpwstr>
      </vt:variant>
      <vt:variant>
        <vt:i4>1376314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_Toc12539477</vt:lpwstr>
      </vt:variant>
      <vt:variant>
        <vt:i4>1310778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_Toc12539476</vt:lpwstr>
      </vt:variant>
      <vt:variant>
        <vt:i4>1507386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_Toc12539475</vt:lpwstr>
      </vt:variant>
      <vt:variant>
        <vt:i4>1441850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_Toc12539474</vt:lpwstr>
      </vt:variant>
      <vt:variant>
        <vt:i4>1114170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_Toc12539473</vt:lpwstr>
      </vt:variant>
      <vt:variant>
        <vt:i4>1048634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_Toc12539472</vt:lpwstr>
      </vt:variant>
      <vt:variant>
        <vt:i4>1245242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_Toc12539471</vt:lpwstr>
      </vt:variant>
      <vt:variant>
        <vt:i4>1179706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_Toc12539470</vt:lpwstr>
      </vt:variant>
      <vt:variant>
        <vt:i4>1769531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_Toc12539469</vt:lpwstr>
      </vt:variant>
      <vt:variant>
        <vt:i4>1703995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_Toc12539468</vt:lpwstr>
      </vt:variant>
      <vt:variant>
        <vt:i4>1376315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_Toc12539467</vt:lpwstr>
      </vt:variant>
      <vt:variant>
        <vt:i4>1310779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_Toc12539466</vt:lpwstr>
      </vt:variant>
      <vt:variant>
        <vt:i4>1507387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_Toc12539465</vt:lpwstr>
      </vt:variant>
      <vt:variant>
        <vt:i4>1441851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_Toc12539464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_Toc12539463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_Toc12539462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_Toc12539461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_Toc12539460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_Toc12539459</vt:lpwstr>
      </vt:variant>
      <vt:variant>
        <vt:i4>1703992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1703992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_Toc12539458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_Toc12539457</vt:lpwstr>
      </vt:variant>
      <vt:variant>
        <vt:i4>1376312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_Toc12539457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_Toc12539456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Liana</dc:creator>
  <cp:keywords/>
  <dc:description/>
  <cp:lastModifiedBy>Tatevik</cp:lastModifiedBy>
  <cp:revision>2</cp:revision>
  <cp:lastPrinted>2020-11-30T06:02:00Z</cp:lastPrinted>
  <dcterms:created xsi:type="dcterms:W3CDTF">2020-12-29T12:00:00Z</dcterms:created>
  <dcterms:modified xsi:type="dcterms:W3CDTF">2020-12-29T12:00:00Z</dcterms:modified>
</cp:coreProperties>
</file>