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50C85" w14:textId="77777777" w:rsidR="00A468D0" w:rsidRPr="005F1340" w:rsidRDefault="00A468D0" w:rsidP="00A468D0">
      <w:pPr>
        <w:spacing w:after="0" w:line="240" w:lineRule="auto"/>
        <w:ind w:firstLine="720"/>
        <w:jc w:val="right"/>
        <w:rPr>
          <w:rFonts w:ascii="GHEA Mariam" w:hAnsi="GHEA Mariam"/>
        </w:rPr>
      </w:pPr>
      <w:r w:rsidRPr="005F1340">
        <w:rPr>
          <w:rFonts w:ascii="GHEA Mariam" w:hAnsi="GHEA Mariam"/>
        </w:rPr>
        <w:t>Հավելված N</w:t>
      </w:r>
      <w:r w:rsidRPr="005F1340">
        <w:rPr>
          <w:rFonts w:ascii="GHEA Mariam" w:hAnsi="GHEA Mariam"/>
          <w:lang w:val="en-US"/>
        </w:rPr>
        <w:t xml:space="preserve"> </w:t>
      </w:r>
      <w:r w:rsidRPr="005F1340">
        <w:rPr>
          <w:rFonts w:ascii="GHEA Mariam" w:hAnsi="GHEA Mariam"/>
        </w:rPr>
        <w:t xml:space="preserve">9 </w:t>
      </w:r>
    </w:p>
    <w:p w14:paraId="2A3E03F0" w14:textId="77777777" w:rsidR="00A468D0" w:rsidRPr="005F1340" w:rsidRDefault="00A468D0" w:rsidP="00A468D0">
      <w:pPr>
        <w:spacing w:after="0" w:line="240" w:lineRule="auto"/>
        <w:ind w:firstLine="720"/>
        <w:jc w:val="right"/>
        <w:rPr>
          <w:rFonts w:ascii="GHEA Mariam" w:hAnsi="GHEA Mariam"/>
        </w:rPr>
      </w:pPr>
      <w:hyperlink r:id="rId5" w:history="1">
        <w:r w:rsidRPr="005F1340">
          <w:rPr>
            <w:rStyle w:val="Hyperlink"/>
            <w:rFonts w:ascii="GHEA Mariam" w:hAnsi="GHEA Mariam"/>
            <w:color w:val="auto"/>
            <w:u w:val="none"/>
          </w:rPr>
          <w:t>ՀՀ կառավարության 2019 թվականի</w:t>
        </w:r>
      </w:hyperlink>
    </w:p>
    <w:p w14:paraId="2829DBD1" w14:textId="77777777" w:rsidR="00A468D0" w:rsidRPr="005F1340" w:rsidRDefault="00A468D0" w:rsidP="00A468D0">
      <w:pPr>
        <w:spacing w:after="0" w:line="240" w:lineRule="auto"/>
        <w:ind w:firstLine="720"/>
        <w:jc w:val="right"/>
        <w:rPr>
          <w:rFonts w:ascii="GHEA Mariam" w:hAnsi="GHEA Mariam"/>
        </w:rPr>
      </w:pPr>
      <w:hyperlink r:id="rId6" w:history="1">
        <w:r w:rsidRPr="005F1340">
          <w:rPr>
            <w:rStyle w:val="Hyperlink"/>
            <w:rFonts w:ascii="GHEA Mariam" w:hAnsi="GHEA Mariam"/>
            <w:color w:val="auto"/>
            <w:u w:val="none"/>
          </w:rPr>
          <w:t>օգոստոսի</w:t>
        </w:r>
        <w:r w:rsidRPr="005F1340">
          <w:rPr>
            <w:rStyle w:val="Hyperlink"/>
            <w:rFonts w:cs="Calibri"/>
            <w:color w:val="auto"/>
            <w:u w:val="none"/>
          </w:rPr>
          <w:t> </w:t>
        </w:r>
        <w:r w:rsidRPr="005F1340">
          <w:rPr>
            <w:rStyle w:val="Hyperlink"/>
            <w:rFonts w:ascii="GHEA Mariam" w:hAnsi="GHEA Mariam"/>
            <w:color w:val="auto"/>
            <w:u w:val="none"/>
          </w:rPr>
          <w:t>1-ի N 1009-Ն որոշման</w:t>
        </w:r>
      </w:hyperlink>
      <w:bookmarkStart w:id="0" w:name="N_1009-Ն_3"/>
      <w:bookmarkEnd w:id="0"/>
    </w:p>
    <w:p w14:paraId="68E29B4B" w14:textId="77777777" w:rsidR="00A468D0" w:rsidRDefault="00A468D0" w:rsidP="00A468D0">
      <w:pPr>
        <w:spacing w:after="0" w:line="240" w:lineRule="auto"/>
        <w:ind w:firstLine="720"/>
        <w:jc w:val="right"/>
        <w:rPr>
          <w:rFonts w:ascii="GHEA Mariam" w:hAnsi="GHEA Mariam"/>
        </w:rPr>
      </w:pPr>
    </w:p>
    <w:p w14:paraId="586C7931" w14:textId="77777777" w:rsidR="00A468D0" w:rsidRDefault="00A468D0" w:rsidP="00A468D0">
      <w:pPr>
        <w:widowControl w:val="0"/>
        <w:autoSpaceDE w:val="0"/>
        <w:autoSpaceDN w:val="0"/>
        <w:adjustRightInd w:val="0"/>
        <w:spacing w:after="160" w:line="360" w:lineRule="auto"/>
        <w:jc w:val="center"/>
        <w:rPr>
          <w:rFonts w:ascii="GHEA Mariam" w:hAnsi="GHEA Mariam"/>
          <w:b/>
        </w:rPr>
      </w:pPr>
    </w:p>
    <w:p w14:paraId="54722AAF" w14:textId="77777777" w:rsidR="00A468D0" w:rsidRDefault="00A468D0" w:rsidP="00A468D0">
      <w:pPr>
        <w:widowControl w:val="0"/>
        <w:autoSpaceDE w:val="0"/>
        <w:autoSpaceDN w:val="0"/>
        <w:adjustRightInd w:val="0"/>
        <w:spacing w:after="160" w:line="360" w:lineRule="auto"/>
        <w:jc w:val="center"/>
        <w:rPr>
          <w:rFonts w:ascii="GHEA Mariam" w:hAnsi="GHEA Mariam"/>
          <w:b/>
        </w:rPr>
      </w:pPr>
      <w:r>
        <w:rPr>
          <w:rFonts w:ascii="GHEA Mariam" w:hAnsi="GHEA Mariam"/>
          <w:b/>
        </w:rPr>
        <w:t>ԵՎՐԱՍԻԱԿԱՆ ՏՆՏԵՍԱԿԱՆ ՀԱՄԱՅՆՔ</w:t>
      </w:r>
    </w:p>
    <w:p w14:paraId="3ADC6C44" w14:textId="77777777" w:rsidR="00A468D0" w:rsidRDefault="00A468D0" w:rsidP="00A468D0">
      <w:pPr>
        <w:widowControl w:val="0"/>
        <w:autoSpaceDE w:val="0"/>
        <w:autoSpaceDN w:val="0"/>
        <w:adjustRightInd w:val="0"/>
        <w:spacing w:after="160" w:line="360" w:lineRule="auto"/>
        <w:jc w:val="center"/>
        <w:rPr>
          <w:rFonts w:ascii="GHEA Mariam" w:hAnsi="GHEA Mariam"/>
          <w:b/>
        </w:rPr>
      </w:pPr>
      <w:r>
        <w:rPr>
          <w:rFonts w:ascii="GHEA Mariam" w:hAnsi="GHEA Mariam"/>
          <w:b/>
        </w:rPr>
        <w:t>ՄԱՔՍԱՅԻՆ ՄԻՈՒԹՅԱՆ ՀԱՆՁՆԱԺՈՂՈՎ</w:t>
      </w:r>
    </w:p>
    <w:p w14:paraId="35324DBC" w14:textId="77777777" w:rsidR="00A468D0" w:rsidRDefault="00A468D0" w:rsidP="00A468D0">
      <w:pPr>
        <w:widowControl w:val="0"/>
        <w:autoSpaceDE w:val="0"/>
        <w:autoSpaceDN w:val="0"/>
        <w:adjustRightInd w:val="0"/>
        <w:spacing w:after="160" w:line="360" w:lineRule="auto"/>
        <w:jc w:val="center"/>
        <w:rPr>
          <w:rFonts w:ascii="GHEA Mariam" w:hAnsi="GHEA Mariam"/>
          <w:b/>
        </w:rPr>
      </w:pPr>
    </w:p>
    <w:p w14:paraId="65DD07C0" w14:textId="77777777" w:rsidR="00A468D0" w:rsidRDefault="00A468D0" w:rsidP="00A468D0">
      <w:pPr>
        <w:widowControl w:val="0"/>
        <w:autoSpaceDE w:val="0"/>
        <w:autoSpaceDN w:val="0"/>
        <w:adjustRightInd w:val="0"/>
        <w:spacing w:after="160" w:line="360" w:lineRule="auto"/>
        <w:jc w:val="center"/>
        <w:rPr>
          <w:rFonts w:ascii="GHEA Mariam" w:hAnsi="GHEA Mariam"/>
          <w:b/>
        </w:rPr>
      </w:pPr>
      <w:r>
        <w:rPr>
          <w:rFonts w:ascii="GHEA Mariam" w:hAnsi="GHEA Mariam"/>
          <w:b/>
        </w:rPr>
        <w:t>ՈՐՈՇՈՒՄ</w:t>
      </w:r>
      <w:r>
        <w:rPr>
          <w:rFonts w:ascii="GHEA Mariam" w:hAnsi="GHEA Mariam"/>
          <w:b/>
        </w:rPr>
        <w:br/>
      </w:r>
      <w:r>
        <w:rPr>
          <w:rFonts w:ascii="GHEA Mariam" w:hAnsi="GHEA Mariam"/>
        </w:rPr>
        <w:t>9 դեկտեմբերի 2011 թվականի</w:t>
      </w:r>
      <w:r>
        <w:rPr>
          <w:rFonts w:ascii="GHEA Mariam" w:hAnsi="GHEA Mariam"/>
          <w:b/>
        </w:rPr>
        <w:t xml:space="preserve"> </w:t>
      </w:r>
      <w:r>
        <w:rPr>
          <w:rFonts w:ascii="GHEA Mariam" w:hAnsi="GHEA Mariam"/>
          <w:b/>
        </w:rPr>
        <w:br/>
        <w:t>թիվ 881</w:t>
      </w:r>
    </w:p>
    <w:p w14:paraId="6B7F4483" w14:textId="77777777" w:rsidR="00A468D0" w:rsidRDefault="00A468D0" w:rsidP="00A468D0">
      <w:pPr>
        <w:widowControl w:val="0"/>
        <w:autoSpaceDE w:val="0"/>
        <w:autoSpaceDN w:val="0"/>
        <w:adjustRightInd w:val="0"/>
        <w:spacing w:after="160" w:line="360" w:lineRule="auto"/>
        <w:jc w:val="center"/>
        <w:rPr>
          <w:rFonts w:ascii="GHEA Mariam" w:hAnsi="GHEA Mariam"/>
          <w:b/>
        </w:rPr>
      </w:pPr>
    </w:p>
    <w:p w14:paraId="0C7447C9" w14:textId="77777777" w:rsidR="00A468D0" w:rsidRDefault="00A468D0" w:rsidP="00A468D0">
      <w:pPr>
        <w:widowControl w:val="0"/>
        <w:autoSpaceDE w:val="0"/>
        <w:autoSpaceDN w:val="0"/>
        <w:adjustRightInd w:val="0"/>
        <w:spacing w:after="160" w:line="360" w:lineRule="auto"/>
        <w:jc w:val="center"/>
        <w:rPr>
          <w:rFonts w:ascii="GHEA Mariam" w:hAnsi="GHEA Mariam"/>
          <w:b/>
        </w:rPr>
      </w:pPr>
      <w:r>
        <w:rPr>
          <w:rFonts w:ascii="GHEA Mariam" w:hAnsi="GHEA Mariam"/>
          <w:b/>
        </w:rPr>
        <w:t>«ՍՆՆԴԱՄԹԵՐՔԻ ՄԱԿՆՇՄԱՆ ՄԱՍԻՆ» ՄԱՔՍԱՅԻՆ ՄԻՈՒԹՅԱՆ ՏԵԽՆԻԿԱԿԱՆ ԿԱՆՈՆԱԿԱՐԳԻ ԸՆԴՈՒՆՄԱՆ ՎԵՐԱԲԵՐՅԱԼ</w:t>
      </w:r>
    </w:p>
    <w:p w14:paraId="63F2969A" w14:textId="77777777" w:rsidR="00A468D0" w:rsidRDefault="00A468D0" w:rsidP="00A468D0">
      <w:pPr>
        <w:widowControl w:val="0"/>
        <w:autoSpaceDE w:val="0"/>
        <w:autoSpaceDN w:val="0"/>
        <w:adjustRightInd w:val="0"/>
        <w:spacing w:after="160" w:line="360" w:lineRule="auto"/>
        <w:jc w:val="center"/>
        <w:rPr>
          <w:rFonts w:ascii="GHEA Mariam" w:hAnsi="GHEA Mariam"/>
          <w:b/>
        </w:rPr>
      </w:pPr>
    </w:p>
    <w:p w14:paraId="6C886EB4" w14:textId="77777777" w:rsidR="00A468D0" w:rsidRDefault="00A468D0" w:rsidP="00A468D0">
      <w:pPr>
        <w:widowControl w:val="0"/>
        <w:autoSpaceDE w:val="0"/>
        <w:autoSpaceDN w:val="0"/>
        <w:adjustRightInd w:val="0"/>
        <w:spacing w:after="160" w:line="360" w:lineRule="auto"/>
        <w:jc w:val="center"/>
        <w:rPr>
          <w:rFonts w:ascii="GHEA Mariam" w:eastAsiaTheme="minorEastAsia" w:hAnsi="GHEA Mariam"/>
          <w:lang w:eastAsia="en-US"/>
        </w:rPr>
      </w:pPr>
      <w:r>
        <w:rPr>
          <w:rFonts w:ascii="GHEA Mariam" w:eastAsiaTheme="minorEastAsia" w:hAnsi="GHEA Mariam" w:cs="Sylfaen"/>
          <w:lang w:eastAsia="en-US"/>
        </w:rPr>
        <w:t>Փոփոխող</w:t>
      </w:r>
      <w:r>
        <w:rPr>
          <w:rFonts w:ascii="GHEA Mariam" w:eastAsiaTheme="minorEastAsia" w:hAnsi="GHEA Mariam"/>
          <w:lang w:eastAsia="en-US"/>
        </w:rPr>
        <w:t xml:space="preserve"> </w:t>
      </w:r>
      <w:r>
        <w:rPr>
          <w:rFonts w:ascii="GHEA Mariam" w:eastAsiaTheme="minorEastAsia" w:hAnsi="GHEA Mariam" w:cs="Sylfaen"/>
          <w:lang w:eastAsia="en-US"/>
        </w:rPr>
        <w:t>փաստաթղթերի</w:t>
      </w:r>
      <w:r>
        <w:rPr>
          <w:rFonts w:ascii="GHEA Mariam" w:eastAsiaTheme="minorEastAsia" w:hAnsi="GHEA Mariam"/>
          <w:lang w:eastAsia="en-US"/>
        </w:rPr>
        <w:t xml:space="preserve"> </w:t>
      </w:r>
      <w:r>
        <w:rPr>
          <w:rFonts w:ascii="GHEA Mariam" w:eastAsiaTheme="minorEastAsia" w:hAnsi="GHEA Mariam" w:cs="Sylfaen"/>
          <w:lang w:eastAsia="en-US"/>
        </w:rPr>
        <w:t>ցանկ</w:t>
      </w:r>
      <w:r>
        <w:rPr>
          <w:rFonts w:ascii="GHEA Mariam" w:eastAsiaTheme="minorEastAsia" w:hAnsi="GHEA Mariam"/>
          <w:lang w:eastAsia="en-US"/>
        </w:rPr>
        <w:t xml:space="preserve"> (</w:t>
      </w:r>
      <w:r>
        <w:rPr>
          <w:rFonts w:ascii="GHEA Mariam" w:eastAsiaTheme="minorEastAsia" w:hAnsi="GHEA Mariam" w:cs="Sylfaen"/>
          <w:lang w:eastAsia="en-US"/>
        </w:rPr>
        <w:t>Եվրասիական</w:t>
      </w:r>
      <w:r>
        <w:rPr>
          <w:rFonts w:ascii="GHEA Mariam" w:eastAsiaTheme="minorEastAsia" w:hAnsi="GHEA Mariam"/>
          <w:lang w:eastAsia="en-US"/>
        </w:rPr>
        <w:t xml:space="preserve"> </w:t>
      </w:r>
      <w:r>
        <w:rPr>
          <w:rFonts w:ascii="GHEA Mariam" w:eastAsiaTheme="minorEastAsia" w:hAnsi="GHEA Mariam" w:cs="Sylfaen"/>
          <w:lang w:eastAsia="en-US"/>
        </w:rPr>
        <w:t>տնտեսական</w:t>
      </w:r>
      <w:r>
        <w:rPr>
          <w:rFonts w:ascii="GHEA Mariam" w:eastAsiaTheme="minorEastAsia" w:hAnsi="GHEA Mariam"/>
          <w:lang w:eastAsia="en-US"/>
        </w:rPr>
        <w:t xml:space="preserve"> </w:t>
      </w:r>
      <w:r>
        <w:rPr>
          <w:rFonts w:ascii="GHEA Mariam" w:eastAsiaTheme="minorEastAsia" w:hAnsi="GHEA Mariam" w:cs="Sylfaen"/>
          <w:lang w:eastAsia="en-US"/>
        </w:rPr>
        <w:t>հանձնաժողովի</w:t>
      </w:r>
      <w:r>
        <w:rPr>
          <w:rFonts w:ascii="GHEA Mariam" w:eastAsiaTheme="minorEastAsia" w:hAnsi="GHEA Mariam"/>
          <w:lang w:eastAsia="en-US"/>
        </w:rPr>
        <w:t xml:space="preserve"> </w:t>
      </w:r>
      <w:r>
        <w:rPr>
          <w:rFonts w:ascii="GHEA Mariam" w:eastAsiaTheme="minorEastAsia" w:hAnsi="GHEA Mariam" w:cs="Sylfaen"/>
          <w:lang w:eastAsia="en-US"/>
        </w:rPr>
        <w:t xml:space="preserve">խորհրդի </w:t>
      </w:r>
      <w:r>
        <w:rPr>
          <w:rFonts w:ascii="GHEA Mariam" w:eastAsiaTheme="minorEastAsia" w:hAnsi="GHEA Mariam"/>
          <w:lang w:eastAsia="en-US"/>
        </w:rPr>
        <w:t xml:space="preserve">2017 </w:t>
      </w:r>
      <w:r>
        <w:rPr>
          <w:rFonts w:ascii="GHEA Mariam" w:eastAsiaTheme="minorEastAsia" w:hAnsi="GHEA Mariam" w:cs="Sylfaen"/>
          <w:lang w:eastAsia="en-US"/>
        </w:rPr>
        <w:t>թվականի</w:t>
      </w:r>
      <w:r>
        <w:rPr>
          <w:rFonts w:ascii="GHEA Mariam" w:eastAsiaTheme="minorEastAsia" w:hAnsi="GHEA Mariam"/>
          <w:lang w:eastAsia="en-US"/>
        </w:rPr>
        <w:t xml:space="preserve"> </w:t>
      </w:r>
      <w:r>
        <w:rPr>
          <w:rFonts w:ascii="GHEA Mariam" w:eastAsiaTheme="minorEastAsia" w:hAnsi="GHEA Mariam" w:cs="Sylfaen"/>
          <w:lang w:eastAsia="en-US"/>
        </w:rPr>
        <w:t>դեկտեմբերի 20</w:t>
      </w:r>
      <w:r>
        <w:rPr>
          <w:rFonts w:ascii="GHEA Mariam" w:eastAsiaTheme="minorEastAsia" w:hAnsi="GHEA Mariam"/>
          <w:lang w:eastAsia="en-US"/>
        </w:rPr>
        <w:t>-</w:t>
      </w:r>
      <w:r>
        <w:rPr>
          <w:rFonts w:ascii="GHEA Mariam" w:eastAsiaTheme="minorEastAsia" w:hAnsi="GHEA Mariam" w:cs="Sylfaen"/>
          <w:lang w:eastAsia="en-US"/>
        </w:rPr>
        <w:t>ի</w:t>
      </w:r>
      <w:r>
        <w:rPr>
          <w:rFonts w:ascii="GHEA Mariam" w:eastAsiaTheme="minorEastAsia" w:hAnsi="GHEA Mariam"/>
          <w:lang w:eastAsia="en-US"/>
        </w:rPr>
        <w:t xml:space="preserve"> </w:t>
      </w:r>
      <w:r>
        <w:rPr>
          <w:rFonts w:ascii="GHEA Mariam" w:eastAsiaTheme="minorEastAsia" w:hAnsi="GHEA Mariam" w:cs="Sylfaen"/>
          <w:lang w:eastAsia="en-US"/>
        </w:rPr>
        <w:t>թիվ</w:t>
      </w:r>
      <w:r>
        <w:rPr>
          <w:rFonts w:ascii="GHEA Mariam" w:eastAsiaTheme="minorEastAsia" w:hAnsi="GHEA Mariam"/>
          <w:lang w:eastAsia="en-US"/>
        </w:rPr>
        <w:t xml:space="preserve"> 90, </w:t>
      </w:r>
      <w:r>
        <w:rPr>
          <w:rFonts w:ascii="GHEA Mariam" w:eastAsiaTheme="minorEastAsia" w:hAnsi="GHEA Mariam"/>
          <w:lang w:eastAsia="en-US"/>
        </w:rPr>
        <w:br/>
        <w:t xml:space="preserve">2018 </w:t>
      </w:r>
      <w:r>
        <w:rPr>
          <w:rFonts w:ascii="GHEA Mariam" w:eastAsiaTheme="minorEastAsia" w:hAnsi="GHEA Mariam" w:cs="Sylfaen"/>
          <w:lang w:eastAsia="en-US"/>
        </w:rPr>
        <w:t>թվականի</w:t>
      </w:r>
      <w:r>
        <w:rPr>
          <w:rFonts w:ascii="GHEA Mariam" w:eastAsiaTheme="minorEastAsia" w:hAnsi="GHEA Mariam"/>
          <w:lang w:eastAsia="en-US"/>
        </w:rPr>
        <w:t xml:space="preserve"> </w:t>
      </w:r>
      <w:r>
        <w:rPr>
          <w:rFonts w:ascii="GHEA Mariam" w:eastAsiaTheme="minorEastAsia" w:hAnsi="GHEA Mariam" w:cs="Sylfaen"/>
          <w:lang w:eastAsia="en-US"/>
        </w:rPr>
        <w:t>սեպտեմբերի 14</w:t>
      </w:r>
      <w:r>
        <w:rPr>
          <w:rFonts w:ascii="GHEA Mariam" w:eastAsiaTheme="minorEastAsia" w:hAnsi="GHEA Mariam"/>
          <w:lang w:eastAsia="en-US"/>
        </w:rPr>
        <w:t>-</w:t>
      </w:r>
      <w:r>
        <w:rPr>
          <w:rFonts w:ascii="GHEA Mariam" w:eastAsiaTheme="minorEastAsia" w:hAnsi="GHEA Mariam" w:cs="Sylfaen"/>
          <w:lang w:eastAsia="en-US"/>
        </w:rPr>
        <w:t>ի</w:t>
      </w:r>
      <w:r>
        <w:rPr>
          <w:rFonts w:ascii="GHEA Mariam" w:eastAsiaTheme="minorEastAsia" w:hAnsi="GHEA Mariam"/>
          <w:lang w:eastAsia="en-US"/>
        </w:rPr>
        <w:t xml:space="preserve"> </w:t>
      </w:r>
      <w:r>
        <w:rPr>
          <w:rFonts w:ascii="GHEA Mariam" w:eastAsiaTheme="minorEastAsia" w:hAnsi="GHEA Mariam" w:cs="Sylfaen"/>
          <w:lang w:eastAsia="en-US"/>
        </w:rPr>
        <w:t>թիվ</w:t>
      </w:r>
      <w:r>
        <w:rPr>
          <w:rFonts w:ascii="GHEA Mariam" w:eastAsiaTheme="minorEastAsia" w:hAnsi="GHEA Mariam"/>
          <w:lang w:eastAsia="en-US"/>
        </w:rPr>
        <w:t xml:space="preserve"> 75 </w:t>
      </w:r>
      <w:r>
        <w:rPr>
          <w:rFonts w:ascii="GHEA Mariam" w:eastAsiaTheme="minorEastAsia" w:hAnsi="GHEA Mariam" w:cs="Sylfaen"/>
          <w:lang w:eastAsia="en-US"/>
        </w:rPr>
        <w:t>որոշումների</w:t>
      </w:r>
      <w:r>
        <w:rPr>
          <w:rFonts w:ascii="GHEA Mariam" w:eastAsiaTheme="minorEastAsia" w:hAnsi="GHEA Mariam"/>
          <w:lang w:eastAsia="en-US"/>
        </w:rPr>
        <w:t xml:space="preserve"> </w:t>
      </w:r>
      <w:r>
        <w:rPr>
          <w:rFonts w:ascii="GHEA Mariam" w:eastAsiaTheme="minorEastAsia" w:hAnsi="GHEA Mariam" w:cs="Sylfaen"/>
          <w:lang w:eastAsia="en-US"/>
        </w:rPr>
        <w:t>խմբագրությամբ</w:t>
      </w:r>
      <w:r>
        <w:rPr>
          <w:rFonts w:ascii="GHEA Mariam" w:eastAsiaTheme="minorEastAsia" w:hAnsi="GHEA Mariam"/>
          <w:lang w:eastAsia="en-US"/>
        </w:rPr>
        <w:t>)</w:t>
      </w:r>
    </w:p>
    <w:p w14:paraId="490BEAA6" w14:textId="77777777" w:rsidR="00A468D0" w:rsidRDefault="00A468D0" w:rsidP="00A468D0">
      <w:pPr>
        <w:widowControl w:val="0"/>
        <w:autoSpaceDE w:val="0"/>
        <w:autoSpaceDN w:val="0"/>
        <w:adjustRightInd w:val="0"/>
        <w:spacing w:after="160" w:line="360" w:lineRule="auto"/>
        <w:jc w:val="center"/>
        <w:rPr>
          <w:rFonts w:ascii="GHEA Mariam" w:hAnsi="GHEA Mariam"/>
          <w:b/>
          <w:bCs/>
          <w:sz w:val="18"/>
        </w:rPr>
      </w:pPr>
    </w:p>
    <w:p w14:paraId="6935B480" w14:textId="77777777" w:rsidR="00A468D0" w:rsidRDefault="00A468D0" w:rsidP="00A468D0">
      <w:pPr>
        <w:widowControl w:val="0"/>
        <w:autoSpaceDE w:val="0"/>
        <w:autoSpaceDN w:val="0"/>
        <w:adjustRightInd w:val="0"/>
        <w:spacing w:after="160" w:line="360" w:lineRule="auto"/>
        <w:ind w:firstLine="567"/>
        <w:jc w:val="both"/>
        <w:rPr>
          <w:rFonts w:ascii="GHEA Mariam" w:hAnsi="GHEA Mariam"/>
        </w:rPr>
      </w:pPr>
      <w:r>
        <w:rPr>
          <w:rFonts w:ascii="GHEA Mariam" w:hAnsi="GHEA Mariam"/>
        </w:rPr>
        <w:t xml:space="preserve">«Բելառուսի Հանրապետությունում, Ղազախստանի Հանրապետությունում եւ Ռուսաստանի Դաշնությունում տեխնիկական կանոնակարգման միասնական սկզբունքների եւ կանոնների մասին» 2010 թվականի նոյեմբերի 18-ի համաձայնագրի 13-րդ հոդվածին համապատասխան՝ Մաքսային միության հանձնաժողովը (այսուհետ՝ Հանձնաժողով) </w:t>
      </w:r>
      <w:r>
        <w:rPr>
          <w:rFonts w:ascii="GHEA Mariam" w:hAnsi="GHEA Mariam"/>
          <w:b/>
        </w:rPr>
        <w:t>որոշեց</w:t>
      </w:r>
      <w:r>
        <w:rPr>
          <w:rFonts w:ascii="GHEA Mariam" w:hAnsi="GHEA Mariam"/>
        </w:rPr>
        <w:t>.</w:t>
      </w:r>
    </w:p>
    <w:p w14:paraId="4C5A764E" w14:textId="77777777" w:rsidR="00A468D0" w:rsidRDefault="00A468D0" w:rsidP="00A468D0">
      <w:pPr>
        <w:widowControl w:val="0"/>
        <w:tabs>
          <w:tab w:val="left" w:pos="1134"/>
        </w:tabs>
        <w:autoSpaceDE w:val="0"/>
        <w:autoSpaceDN w:val="0"/>
        <w:adjustRightInd w:val="0"/>
        <w:spacing w:after="160" w:line="360" w:lineRule="auto"/>
        <w:ind w:firstLine="567"/>
        <w:jc w:val="both"/>
        <w:rPr>
          <w:rFonts w:ascii="GHEA Mariam" w:hAnsi="GHEA Mariam"/>
        </w:rPr>
      </w:pPr>
      <w:r>
        <w:rPr>
          <w:rFonts w:ascii="GHEA Mariam" w:hAnsi="GHEA Mariam"/>
        </w:rPr>
        <w:t>1. Ընդունել «Սննդամթերքի մակնշման մասին» Մաքսային միության տեխնիկական կանոնակարգը (ՄՄ ՏԿ 022/2011) (կցվում է)։</w:t>
      </w:r>
    </w:p>
    <w:p w14:paraId="45796614" w14:textId="77777777" w:rsidR="00A468D0" w:rsidRDefault="00A468D0" w:rsidP="00A468D0">
      <w:pPr>
        <w:widowControl w:val="0"/>
        <w:tabs>
          <w:tab w:val="left" w:pos="1134"/>
        </w:tabs>
        <w:autoSpaceDE w:val="0"/>
        <w:autoSpaceDN w:val="0"/>
        <w:adjustRightInd w:val="0"/>
        <w:spacing w:after="160" w:line="360" w:lineRule="auto"/>
        <w:ind w:firstLine="567"/>
        <w:jc w:val="both"/>
        <w:rPr>
          <w:rFonts w:ascii="GHEA Mariam" w:hAnsi="GHEA Mariam"/>
        </w:rPr>
      </w:pPr>
      <w:r>
        <w:rPr>
          <w:rFonts w:ascii="GHEA Mariam" w:hAnsi="GHEA Mariam"/>
        </w:rPr>
        <w:t>2.</w:t>
      </w:r>
      <w:r>
        <w:rPr>
          <w:rFonts w:ascii="GHEA Mariam" w:hAnsi="GHEA Mariam"/>
        </w:rPr>
        <w:tab/>
        <w:t>Հաստատել, որ՝</w:t>
      </w:r>
    </w:p>
    <w:p w14:paraId="5D4DDBA4" w14:textId="77777777" w:rsidR="00A468D0" w:rsidRDefault="00A468D0" w:rsidP="00A468D0">
      <w:pPr>
        <w:widowControl w:val="0"/>
        <w:tabs>
          <w:tab w:val="left" w:pos="1134"/>
        </w:tabs>
        <w:autoSpaceDE w:val="0"/>
        <w:autoSpaceDN w:val="0"/>
        <w:adjustRightInd w:val="0"/>
        <w:spacing w:after="160" w:line="360" w:lineRule="auto"/>
        <w:ind w:firstLine="567"/>
        <w:jc w:val="both"/>
        <w:rPr>
          <w:rFonts w:ascii="GHEA Mariam" w:hAnsi="GHEA Mariam"/>
        </w:rPr>
      </w:pPr>
      <w:r>
        <w:rPr>
          <w:rFonts w:ascii="GHEA Mariam" w:hAnsi="GHEA Mariam"/>
        </w:rPr>
        <w:t>2.1.</w:t>
      </w:r>
      <w:r>
        <w:rPr>
          <w:rFonts w:ascii="GHEA Mariam" w:hAnsi="GHEA Mariam"/>
        </w:rPr>
        <w:tab/>
        <w:t xml:space="preserve">«Սննդամթերքի մակնշման մասին» Մաքսային միության տեխնիկական </w:t>
      </w:r>
      <w:r>
        <w:rPr>
          <w:rFonts w:ascii="GHEA Mariam" w:hAnsi="GHEA Mariam"/>
        </w:rPr>
        <w:lastRenderedPageBreak/>
        <w:t>կանոնակարգը (այսուհետ՝ Տեխնիկական կանոնակարգ) ուժի մեջ է մտնում 2013</w:t>
      </w:r>
      <w:r>
        <w:rPr>
          <w:rFonts w:cs="Calibri"/>
        </w:rPr>
        <w:t> </w:t>
      </w:r>
      <w:r>
        <w:rPr>
          <w:rFonts w:ascii="GHEA Mariam" w:hAnsi="GHEA Mariam"/>
        </w:rPr>
        <w:t>թվականի հուլիսի 1-ից.</w:t>
      </w:r>
    </w:p>
    <w:p w14:paraId="0EEFFC45" w14:textId="77777777" w:rsidR="00A468D0" w:rsidRDefault="00A468D0" w:rsidP="00A468D0">
      <w:pPr>
        <w:widowControl w:val="0"/>
        <w:tabs>
          <w:tab w:val="left" w:pos="1134"/>
        </w:tabs>
        <w:autoSpaceDE w:val="0"/>
        <w:autoSpaceDN w:val="0"/>
        <w:adjustRightInd w:val="0"/>
        <w:spacing w:after="160" w:line="360" w:lineRule="auto"/>
        <w:ind w:firstLine="567"/>
        <w:jc w:val="both"/>
        <w:rPr>
          <w:rFonts w:ascii="GHEA Mariam" w:hAnsi="GHEA Mariam"/>
        </w:rPr>
      </w:pPr>
      <w:bookmarkStart w:id="1" w:name="Par15"/>
      <w:bookmarkEnd w:id="1"/>
      <w:r>
        <w:rPr>
          <w:rFonts w:ascii="GHEA Mariam" w:hAnsi="GHEA Mariam"/>
        </w:rPr>
        <w:t>2.2.</w:t>
      </w:r>
      <w:r>
        <w:rPr>
          <w:rFonts w:ascii="GHEA Mariam" w:hAnsi="GHEA Mariam"/>
        </w:rPr>
        <w:tab/>
        <w:t>Մինչեւ 2015 թվականի փետրվարի 15-ը թույլատրվում է սննդամթերքի արտադրությունը եւ շրջանառության մեջ դնելը՝ Մաքսային միության նորմատիվ իրավական ակտերով կամ Մաքսային միության անդամ պետության օրենսդրությամբ սահմանված՝ սննդամթերքի մակնշմանը ներկայացվող պարտադիր պահանջներին համապատասխան՝ մինչեւ Տեխնիկական կանոնակարգն ուժի մեջ մտնելու օրը.</w:t>
      </w:r>
    </w:p>
    <w:p w14:paraId="27ADA6CE" w14:textId="77777777" w:rsidR="00A468D0" w:rsidRDefault="00A468D0" w:rsidP="00A468D0">
      <w:pPr>
        <w:widowControl w:val="0"/>
        <w:tabs>
          <w:tab w:val="left" w:pos="1134"/>
        </w:tabs>
        <w:autoSpaceDE w:val="0"/>
        <w:autoSpaceDN w:val="0"/>
        <w:adjustRightInd w:val="0"/>
        <w:spacing w:after="160" w:line="360" w:lineRule="auto"/>
        <w:ind w:firstLine="567"/>
        <w:jc w:val="both"/>
        <w:rPr>
          <w:rFonts w:ascii="GHEA Mariam" w:hAnsi="GHEA Mariam"/>
        </w:rPr>
      </w:pPr>
      <w:bookmarkStart w:id="2" w:name="Par16"/>
      <w:bookmarkEnd w:id="2"/>
      <w:r>
        <w:rPr>
          <w:rFonts w:ascii="GHEA Mariam" w:hAnsi="GHEA Mariam"/>
        </w:rPr>
        <w:t>2.3.</w:t>
      </w:r>
      <w:r>
        <w:rPr>
          <w:rFonts w:ascii="GHEA Mariam" w:hAnsi="GHEA Mariam"/>
        </w:rPr>
        <w:tab/>
        <w:t>Սույն որոշման 2.2 ենթակետին համապատասխան շրջանառության մեջ դրված արտադրանքի շրջանառությունը թույլատրվում է արտադրանքի՝ Մաքսային միության անդամ պետության օրենսդրությանը համապատասխան սահմանված պիտանիության ժամկետի ընթացքում։</w:t>
      </w:r>
    </w:p>
    <w:p w14:paraId="4BE4E81B" w14:textId="77777777" w:rsidR="00A468D0" w:rsidRDefault="00A468D0" w:rsidP="00A468D0">
      <w:pPr>
        <w:widowControl w:val="0"/>
        <w:tabs>
          <w:tab w:val="left" w:pos="1134"/>
        </w:tabs>
        <w:autoSpaceDE w:val="0"/>
        <w:autoSpaceDN w:val="0"/>
        <w:adjustRightInd w:val="0"/>
        <w:spacing w:after="160" w:line="360" w:lineRule="auto"/>
        <w:ind w:firstLine="567"/>
        <w:jc w:val="both"/>
        <w:rPr>
          <w:rFonts w:ascii="GHEA Mariam" w:hAnsi="GHEA Mariam"/>
        </w:rPr>
      </w:pPr>
      <w:r>
        <w:rPr>
          <w:rFonts w:ascii="GHEA Mariam" w:hAnsi="GHEA Mariam"/>
          <w:spacing w:val="-8"/>
        </w:rPr>
        <w:t>3.</w:t>
      </w:r>
      <w:r>
        <w:rPr>
          <w:rFonts w:ascii="GHEA Mariam" w:hAnsi="GHEA Mariam"/>
          <w:spacing w:val="-8"/>
        </w:rPr>
        <w:tab/>
        <w:t>Հանձնաժողովի քարտուղարությանը՝ կողմերի հետ համատեղ</w:t>
      </w:r>
      <w:r>
        <w:rPr>
          <w:rFonts w:ascii="GHEA Mariam" w:hAnsi="GHEA Mariam"/>
        </w:rPr>
        <w:t xml:space="preserve"> նախապատրաս</w:t>
      </w:r>
      <w:r>
        <w:rPr>
          <w:rFonts w:ascii="GHEA Mariam" w:hAnsi="GHEA Mariam"/>
        </w:rPr>
        <w:softHyphen/>
        <w:t>տել Տեխնիկական կանոնակարգի իրականացման համար անհրաժեշտ միջոցառումների ծրագրի նախագիծը եւ սույն որոշումն ուժի մեջ մտնելու օրվանից եռամսյա ժամկետում ապահովել դրա՝ սահմանված կարգով Հանձնաժողովի հաստատմանը ներկայացնելը։</w:t>
      </w:r>
    </w:p>
    <w:p w14:paraId="27A92149" w14:textId="77777777" w:rsidR="00A468D0" w:rsidRDefault="00A468D0" w:rsidP="00A468D0">
      <w:pPr>
        <w:widowControl w:val="0"/>
        <w:tabs>
          <w:tab w:val="left" w:pos="1134"/>
        </w:tabs>
        <w:autoSpaceDE w:val="0"/>
        <w:autoSpaceDN w:val="0"/>
        <w:adjustRightInd w:val="0"/>
        <w:spacing w:after="160" w:line="360" w:lineRule="auto"/>
        <w:ind w:firstLine="567"/>
        <w:jc w:val="both"/>
        <w:rPr>
          <w:rFonts w:ascii="GHEA Mariam" w:hAnsi="GHEA Mariam"/>
        </w:rPr>
      </w:pPr>
      <w:r>
        <w:rPr>
          <w:rFonts w:ascii="GHEA Mariam" w:hAnsi="GHEA Mariam"/>
        </w:rPr>
        <w:t>4.</w:t>
      </w:r>
      <w:r>
        <w:rPr>
          <w:rFonts w:ascii="GHEA Mariam" w:hAnsi="GHEA Mariam"/>
        </w:rPr>
        <w:tab/>
        <w:t>Կողմերին՝</w:t>
      </w:r>
    </w:p>
    <w:p w14:paraId="1E6EC051" w14:textId="77777777" w:rsidR="00A468D0" w:rsidRDefault="00A468D0" w:rsidP="00A468D0">
      <w:pPr>
        <w:widowControl w:val="0"/>
        <w:tabs>
          <w:tab w:val="left" w:pos="1134"/>
        </w:tabs>
        <w:autoSpaceDE w:val="0"/>
        <w:autoSpaceDN w:val="0"/>
        <w:adjustRightInd w:val="0"/>
        <w:spacing w:after="160" w:line="360" w:lineRule="auto"/>
        <w:ind w:firstLine="567"/>
        <w:jc w:val="both"/>
        <w:rPr>
          <w:rFonts w:ascii="GHEA Mariam" w:hAnsi="GHEA Mariam"/>
        </w:rPr>
      </w:pPr>
      <w:r>
        <w:rPr>
          <w:rFonts w:ascii="GHEA Mariam" w:hAnsi="GHEA Mariam"/>
        </w:rPr>
        <w:t>4.1.</w:t>
      </w:r>
      <w:r>
        <w:rPr>
          <w:rFonts w:ascii="GHEA Mariam" w:hAnsi="GHEA Mariam"/>
        </w:rPr>
        <w:tab/>
        <w:t xml:space="preserve">Մինչեւ Տեխնիկական կանոնակարգն ուժի մեջ մտնելու օրը սահմանել Տեխնիկական կանոնակարգի պահանջները պահպանելու նկատմամբ պետական հսկողություն (վերահսկողություն) իրականացնելու համար պատասխանատու պետական </w:t>
      </w:r>
      <w:r>
        <w:rPr>
          <w:rFonts w:ascii="GHEA Mariam" w:hAnsi="GHEA Mariam"/>
          <w:spacing w:val="-8"/>
        </w:rPr>
        <w:t>հսկողության (վերահսկողության) մարմիններին, եւ դրա մասին տեղեկացնել</w:t>
      </w:r>
      <w:r>
        <w:rPr>
          <w:rFonts w:ascii="GHEA Mariam" w:hAnsi="GHEA Mariam"/>
        </w:rPr>
        <w:t xml:space="preserve"> Հանձնաժողովին.</w:t>
      </w:r>
    </w:p>
    <w:p w14:paraId="19D4B241" w14:textId="77777777" w:rsidR="00A468D0" w:rsidRDefault="00A468D0" w:rsidP="00A468D0">
      <w:pPr>
        <w:widowControl w:val="0"/>
        <w:tabs>
          <w:tab w:val="left" w:pos="1134"/>
        </w:tabs>
        <w:autoSpaceDE w:val="0"/>
        <w:autoSpaceDN w:val="0"/>
        <w:adjustRightInd w:val="0"/>
        <w:spacing w:after="160" w:line="360" w:lineRule="auto"/>
        <w:ind w:firstLine="567"/>
        <w:jc w:val="both"/>
        <w:rPr>
          <w:rFonts w:ascii="GHEA Mariam" w:hAnsi="GHEA Mariam"/>
        </w:rPr>
      </w:pPr>
      <w:r>
        <w:rPr>
          <w:rFonts w:ascii="GHEA Mariam" w:hAnsi="GHEA Mariam"/>
        </w:rPr>
        <w:t>4.2.</w:t>
      </w:r>
      <w:r>
        <w:rPr>
          <w:rFonts w:ascii="GHEA Mariam" w:hAnsi="GHEA Mariam"/>
        </w:rPr>
        <w:tab/>
        <w:t>Տեխնիկական կանոնակարգն ուժի մեջ մտնելու օրվանից ապահովել Տեխնիկական կանոնակարգի պահանջները պահպանելու նկատմամբ պետական հսկողության (վերահսկողության) իրականացումը՝ հաշվի առնելով սույն որոշման 2.2-2.3 ենթակետերը։</w:t>
      </w:r>
    </w:p>
    <w:p w14:paraId="0FC71E64" w14:textId="77777777" w:rsidR="00A468D0" w:rsidRDefault="00A468D0" w:rsidP="00A468D0">
      <w:pPr>
        <w:widowControl w:val="0"/>
        <w:tabs>
          <w:tab w:val="left" w:pos="1134"/>
        </w:tabs>
        <w:autoSpaceDE w:val="0"/>
        <w:autoSpaceDN w:val="0"/>
        <w:adjustRightInd w:val="0"/>
        <w:spacing w:after="160" w:line="360" w:lineRule="auto"/>
        <w:ind w:firstLine="567"/>
        <w:jc w:val="both"/>
        <w:rPr>
          <w:rFonts w:ascii="GHEA Mariam" w:hAnsi="GHEA Mariam"/>
        </w:rPr>
      </w:pPr>
      <w:r>
        <w:rPr>
          <w:rFonts w:ascii="GHEA Mariam" w:hAnsi="GHEA Mariam"/>
        </w:rPr>
        <w:t>5.</w:t>
      </w:r>
      <w:r>
        <w:rPr>
          <w:rFonts w:ascii="GHEA Mariam" w:hAnsi="GHEA Mariam"/>
        </w:rPr>
        <w:tab/>
        <w:t>Սույն որոշումն ուժի մեջ է մտնում դրա պաշտոնական հրապարակման օրվանից։</w:t>
      </w:r>
    </w:p>
    <w:p w14:paraId="64E58D56" w14:textId="77777777" w:rsidR="00A468D0" w:rsidRDefault="00A468D0" w:rsidP="00A468D0">
      <w:pPr>
        <w:widowControl w:val="0"/>
        <w:autoSpaceDE w:val="0"/>
        <w:autoSpaceDN w:val="0"/>
        <w:adjustRightInd w:val="0"/>
        <w:spacing w:after="160" w:line="360" w:lineRule="auto"/>
        <w:jc w:val="both"/>
        <w:rPr>
          <w:rFonts w:ascii="GHEA Mariam" w:hAnsi="GHEA Mariam"/>
        </w:rPr>
      </w:pPr>
    </w:p>
    <w:p w14:paraId="556C001F" w14:textId="77777777" w:rsidR="00A468D0" w:rsidRDefault="00A468D0" w:rsidP="00A468D0">
      <w:pPr>
        <w:widowControl w:val="0"/>
        <w:spacing w:after="160" w:line="360" w:lineRule="auto"/>
        <w:jc w:val="center"/>
        <w:rPr>
          <w:rFonts w:ascii="GHEA Mariam" w:eastAsia="Times New Roman" w:hAnsi="GHEA Mariam" w:cs="Arial"/>
        </w:rPr>
      </w:pPr>
      <w:r>
        <w:rPr>
          <w:rFonts w:ascii="GHEA Mariam" w:hAnsi="GHEA Mariam"/>
          <w:b/>
        </w:rPr>
        <w:t>Մաքսային միության հանձնաժողովի անդամներ՝</w:t>
      </w:r>
    </w:p>
    <w:tbl>
      <w:tblPr>
        <w:tblW w:w="10003" w:type="dxa"/>
        <w:jc w:val="center"/>
        <w:tblCellMar>
          <w:left w:w="0" w:type="dxa"/>
          <w:right w:w="0" w:type="dxa"/>
        </w:tblCellMar>
        <w:tblLook w:val="04A0" w:firstRow="1" w:lastRow="0" w:firstColumn="1" w:lastColumn="0" w:noHBand="0" w:noVBand="1"/>
      </w:tblPr>
      <w:tblGrid>
        <w:gridCol w:w="3240"/>
        <w:gridCol w:w="3705"/>
        <w:gridCol w:w="3058"/>
      </w:tblGrid>
      <w:tr w:rsidR="00A468D0" w14:paraId="0ACB644B" w14:textId="77777777" w:rsidTr="00A468D0">
        <w:trPr>
          <w:jc w:val="center"/>
        </w:trPr>
        <w:tc>
          <w:tcPr>
            <w:tcW w:w="3240" w:type="dxa"/>
            <w:hideMark/>
          </w:tcPr>
          <w:p w14:paraId="2B4D83F9" w14:textId="77777777" w:rsidR="00A468D0" w:rsidRDefault="00A468D0">
            <w:pPr>
              <w:widowControl w:val="0"/>
              <w:spacing w:after="160" w:line="360" w:lineRule="auto"/>
              <w:jc w:val="center"/>
              <w:rPr>
                <w:rFonts w:ascii="GHEA Mariam" w:eastAsia="Times New Roman" w:hAnsi="GHEA Mariam" w:cs="Arial"/>
              </w:rPr>
            </w:pPr>
            <w:r>
              <w:rPr>
                <w:rFonts w:ascii="GHEA Mariam" w:hAnsi="GHEA Mariam"/>
                <w:b/>
              </w:rPr>
              <w:lastRenderedPageBreak/>
              <w:t>Բելառուսի Հանրապետությունից</w:t>
            </w:r>
          </w:p>
        </w:tc>
        <w:tc>
          <w:tcPr>
            <w:tcW w:w="3705" w:type="dxa"/>
            <w:hideMark/>
          </w:tcPr>
          <w:p w14:paraId="57CCB1B6" w14:textId="77777777" w:rsidR="00A468D0" w:rsidRDefault="00A468D0">
            <w:pPr>
              <w:widowControl w:val="0"/>
              <w:spacing w:after="160" w:line="360" w:lineRule="auto"/>
              <w:jc w:val="center"/>
              <w:rPr>
                <w:rFonts w:ascii="GHEA Mariam" w:eastAsia="Times New Roman" w:hAnsi="GHEA Mariam" w:cs="Arial"/>
              </w:rPr>
            </w:pPr>
            <w:r>
              <w:rPr>
                <w:rFonts w:ascii="GHEA Mariam" w:hAnsi="GHEA Mariam"/>
                <w:b/>
              </w:rPr>
              <w:t>Ղազախստանի Հանրապետությունից</w:t>
            </w:r>
          </w:p>
        </w:tc>
        <w:tc>
          <w:tcPr>
            <w:tcW w:w="3058" w:type="dxa"/>
            <w:hideMark/>
          </w:tcPr>
          <w:p w14:paraId="62CA6D2E" w14:textId="77777777" w:rsidR="00A468D0" w:rsidRDefault="00A468D0">
            <w:pPr>
              <w:widowControl w:val="0"/>
              <w:spacing w:after="160" w:line="360" w:lineRule="auto"/>
              <w:jc w:val="center"/>
              <w:rPr>
                <w:rFonts w:ascii="GHEA Mariam" w:eastAsia="Times New Roman" w:hAnsi="GHEA Mariam" w:cs="Arial"/>
              </w:rPr>
            </w:pPr>
            <w:r>
              <w:rPr>
                <w:rFonts w:ascii="GHEA Mariam" w:hAnsi="GHEA Mariam"/>
                <w:b/>
              </w:rPr>
              <w:t>Ռուսաստանի Դաշնությունից</w:t>
            </w:r>
          </w:p>
        </w:tc>
      </w:tr>
      <w:tr w:rsidR="00A468D0" w14:paraId="308BB3E7" w14:textId="77777777" w:rsidTr="00A468D0">
        <w:trPr>
          <w:jc w:val="center"/>
        </w:trPr>
        <w:tc>
          <w:tcPr>
            <w:tcW w:w="3240" w:type="dxa"/>
            <w:hideMark/>
          </w:tcPr>
          <w:p w14:paraId="37D337E9" w14:textId="77777777" w:rsidR="00A468D0" w:rsidRDefault="00A468D0">
            <w:pPr>
              <w:widowControl w:val="0"/>
              <w:spacing w:after="160" w:line="360" w:lineRule="auto"/>
              <w:jc w:val="center"/>
              <w:rPr>
                <w:rFonts w:ascii="GHEA Mariam" w:eastAsia="Times New Roman" w:hAnsi="GHEA Mariam" w:cs="Arial"/>
                <w:i/>
                <w:lang w:val="ru-RU"/>
              </w:rPr>
            </w:pPr>
            <w:r>
              <w:rPr>
                <w:rFonts w:ascii="GHEA Mariam" w:eastAsia="Times New Roman" w:hAnsi="GHEA Mariam" w:cs="Arial"/>
                <w:i/>
                <w:lang w:val="en-GB"/>
              </w:rPr>
              <w:t>(</w:t>
            </w:r>
            <w:r>
              <w:rPr>
                <w:rFonts w:ascii="GHEA Mariam" w:eastAsia="Times New Roman" w:hAnsi="GHEA Mariam" w:cs="Arial"/>
                <w:i/>
              </w:rPr>
              <w:t>Ստորագրություն</w:t>
            </w:r>
            <w:r>
              <w:rPr>
                <w:rFonts w:ascii="GHEA Mariam" w:eastAsia="Times New Roman" w:hAnsi="GHEA Mariam" w:cs="Arial"/>
                <w:i/>
                <w:lang w:val="en-GB"/>
              </w:rPr>
              <w:t>)</w:t>
            </w:r>
          </w:p>
          <w:p w14:paraId="3D14B4FE" w14:textId="77777777" w:rsidR="00A468D0" w:rsidRDefault="00A468D0">
            <w:pPr>
              <w:widowControl w:val="0"/>
              <w:spacing w:after="160" w:line="360" w:lineRule="auto"/>
              <w:jc w:val="center"/>
              <w:rPr>
                <w:rFonts w:ascii="GHEA Mariam" w:eastAsia="Times New Roman" w:hAnsi="GHEA Mariam" w:cs="Arial"/>
              </w:rPr>
            </w:pPr>
            <w:r>
              <w:rPr>
                <w:rFonts w:ascii="GHEA Mariam" w:hAnsi="GHEA Mariam"/>
                <w:b/>
              </w:rPr>
              <w:t>Ս. Ռումաս</w:t>
            </w:r>
          </w:p>
        </w:tc>
        <w:tc>
          <w:tcPr>
            <w:tcW w:w="3705" w:type="dxa"/>
            <w:hideMark/>
          </w:tcPr>
          <w:p w14:paraId="5E705BD3" w14:textId="77777777" w:rsidR="00A468D0" w:rsidRDefault="00A468D0">
            <w:pPr>
              <w:widowControl w:val="0"/>
              <w:spacing w:after="160" w:line="360" w:lineRule="auto"/>
              <w:jc w:val="center"/>
              <w:rPr>
                <w:rFonts w:ascii="GHEA Mariam" w:eastAsia="Times New Roman" w:hAnsi="GHEA Mariam" w:cs="Arial"/>
                <w:i/>
                <w:lang w:val="ru-RU"/>
              </w:rPr>
            </w:pPr>
            <w:r>
              <w:rPr>
                <w:rFonts w:ascii="GHEA Mariam" w:eastAsia="Times New Roman" w:hAnsi="GHEA Mariam" w:cs="Arial"/>
                <w:i/>
                <w:lang w:val="en-GB"/>
              </w:rPr>
              <w:t>(</w:t>
            </w:r>
            <w:r>
              <w:rPr>
                <w:rFonts w:ascii="GHEA Mariam" w:eastAsia="Times New Roman" w:hAnsi="GHEA Mariam" w:cs="Arial"/>
                <w:i/>
              </w:rPr>
              <w:t>Ստորագրություն</w:t>
            </w:r>
            <w:r>
              <w:rPr>
                <w:rFonts w:ascii="GHEA Mariam" w:eastAsia="Times New Roman" w:hAnsi="GHEA Mariam" w:cs="Arial"/>
                <w:i/>
                <w:lang w:val="en-GB"/>
              </w:rPr>
              <w:t>)</w:t>
            </w:r>
          </w:p>
          <w:p w14:paraId="177F888B" w14:textId="77777777" w:rsidR="00A468D0" w:rsidRDefault="00A468D0">
            <w:pPr>
              <w:widowControl w:val="0"/>
              <w:spacing w:after="160" w:line="360" w:lineRule="auto"/>
              <w:jc w:val="center"/>
              <w:rPr>
                <w:rFonts w:ascii="GHEA Mariam" w:eastAsia="Times New Roman" w:hAnsi="GHEA Mariam" w:cs="Arial"/>
              </w:rPr>
            </w:pPr>
            <w:r>
              <w:rPr>
                <w:rFonts w:ascii="GHEA Mariam" w:hAnsi="GHEA Mariam"/>
                <w:b/>
              </w:rPr>
              <w:t>Ու. Շուկեեւ</w:t>
            </w:r>
          </w:p>
        </w:tc>
        <w:tc>
          <w:tcPr>
            <w:tcW w:w="3058" w:type="dxa"/>
            <w:hideMark/>
          </w:tcPr>
          <w:p w14:paraId="12A5FCA3" w14:textId="77777777" w:rsidR="00A468D0" w:rsidRDefault="00A468D0">
            <w:pPr>
              <w:widowControl w:val="0"/>
              <w:spacing w:after="160" w:line="360" w:lineRule="auto"/>
              <w:jc w:val="center"/>
              <w:rPr>
                <w:rFonts w:ascii="GHEA Mariam" w:eastAsia="Times New Roman" w:hAnsi="GHEA Mariam" w:cs="Arial"/>
                <w:i/>
                <w:lang w:val="ru-RU"/>
              </w:rPr>
            </w:pPr>
            <w:r>
              <w:rPr>
                <w:rFonts w:ascii="GHEA Mariam" w:eastAsia="Times New Roman" w:hAnsi="GHEA Mariam" w:cs="Arial"/>
                <w:i/>
                <w:lang w:val="en-GB"/>
              </w:rPr>
              <w:t>(</w:t>
            </w:r>
            <w:r>
              <w:rPr>
                <w:rFonts w:ascii="GHEA Mariam" w:eastAsia="Times New Roman" w:hAnsi="GHEA Mariam" w:cs="Arial"/>
                <w:i/>
              </w:rPr>
              <w:t>Ստորագրություն</w:t>
            </w:r>
            <w:r>
              <w:rPr>
                <w:rFonts w:ascii="GHEA Mariam" w:eastAsia="Times New Roman" w:hAnsi="GHEA Mariam" w:cs="Arial"/>
                <w:i/>
                <w:lang w:val="en-GB"/>
              </w:rPr>
              <w:t>)</w:t>
            </w:r>
          </w:p>
          <w:p w14:paraId="04D9BF47" w14:textId="77777777" w:rsidR="00A468D0" w:rsidRDefault="00A468D0">
            <w:pPr>
              <w:widowControl w:val="0"/>
              <w:spacing w:after="160" w:line="360" w:lineRule="auto"/>
              <w:jc w:val="center"/>
              <w:rPr>
                <w:rFonts w:ascii="GHEA Mariam" w:eastAsia="Times New Roman" w:hAnsi="GHEA Mariam" w:cs="Arial"/>
              </w:rPr>
            </w:pPr>
            <w:r>
              <w:rPr>
                <w:rFonts w:ascii="GHEA Mariam" w:hAnsi="GHEA Mariam"/>
                <w:b/>
              </w:rPr>
              <w:t>Ի. Շուվալով</w:t>
            </w:r>
          </w:p>
        </w:tc>
      </w:tr>
    </w:tbl>
    <w:p w14:paraId="7A8165BA" w14:textId="77777777" w:rsidR="00A468D0" w:rsidRDefault="00A468D0" w:rsidP="00A468D0">
      <w:pPr>
        <w:widowControl w:val="0"/>
        <w:autoSpaceDE w:val="0"/>
        <w:autoSpaceDN w:val="0"/>
        <w:adjustRightInd w:val="0"/>
        <w:spacing w:after="160" w:line="360" w:lineRule="auto"/>
        <w:jc w:val="both"/>
        <w:rPr>
          <w:rFonts w:ascii="GHEA Mariam" w:hAnsi="GHEA Mariam"/>
        </w:rPr>
      </w:pPr>
    </w:p>
    <w:p w14:paraId="51289558" w14:textId="77777777" w:rsidR="00A468D0" w:rsidRDefault="00A468D0" w:rsidP="00A468D0">
      <w:pPr>
        <w:widowControl w:val="0"/>
        <w:autoSpaceDE w:val="0"/>
        <w:autoSpaceDN w:val="0"/>
        <w:adjustRightInd w:val="0"/>
        <w:spacing w:after="160" w:line="360" w:lineRule="auto"/>
        <w:jc w:val="both"/>
        <w:rPr>
          <w:rFonts w:ascii="GHEA Mariam" w:hAnsi="GHEA Mariam"/>
        </w:rPr>
      </w:pPr>
    </w:p>
    <w:p w14:paraId="1CF625B7" w14:textId="77777777" w:rsidR="00A468D0" w:rsidRDefault="00A468D0" w:rsidP="00A468D0">
      <w:pPr>
        <w:spacing w:after="0" w:line="360" w:lineRule="auto"/>
        <w:rPr>
          <w:rFonts w:ascii="GHEA Mariam" w:hAnsi="GHEA Mariam"/>
        </w:rPr>
        <w:sectPr w:rsidR="00A468D0">
          <w:pgSz w:w="11906" w:h="16838"/>
          <w:pgMar w:top="1418" w:right="1418" w:bottom="1418" w:left="1418" w:header="709" w:footer="709" w:gutter="0"/>
          <w:pgNumType w:start="1"/>
          <w:cols w:space="720"/>
        </w:sectPr>
      </w:pPr>
    </w:p>
    <w:p w14:paraId="2A11A1AB" w14:textId="77777777" w:rsidR="00A468D0" w:rsidRDefault="00A468D0" w:rsidP="00A468D0">
      <w:pPr>
        <w:widowControl w:val="0"/>
        <w:spacing w:after="160" w:line="360" w:lineRule="auto"/>
        <w:ind w:left="4536"/>
        <w:jc w:val="center"/>
        <w:rPr>
          <w:rFonts w:ascii="GHEA Mariam" w:hAnsi="GHEA Mariam"/>
        </w:rPr>
      </w:pPr>
      <w:r>
        <w:rPr>
          <w:rFonts w:ascii="GHEA Mariam" w:hAnsi="GHEA Mariam"/>
        </w:rPr>
        <w:lastRenderedPageBreak/>
        <w:t>Հաստատված է</w:t>
      </w:r>
    </w:p>
    <w:p w14:paraId="0173DBD7" w14:textId="77777777" w:rsidR="00A468D0" w:rsidRDefault="00A468D0" w:rsidP="00A468D0">
      <w:pPr>
        <w:widowControl w:val="0"/>
        <w:spacing w:after="160" w:line="360" w:lineRule="auto"/>
        <w:ind w:left="4536"/>
        <w:jc w:val="center"/>
        <w:rPr>
          <w:rFonts w:ascii="GHEA Mariam" w:hAnsi="GHEA Mariam"/>
        </w:rPr>
      </w:pPr>
      <w:r>
        <w:rPr>
          <w:rFonts w:ascii="GHEA Mariam" w:hAnsi="GHEA Mariam"/>
        </w:rPr>
        <w:t>Մաքսային միության հանձնաժողովի 2011 թվականի դեկտեմբերի 9-ի</w:t>
      </w:r>
      <w:r>
        <w:rPr>
          <w:rFonts w:ascii="GHEA Mariam" w:hAnsi="GHEA Mariam"/>
        </w:rPr>
        <w:br/>
        <w:t>թիվ 881 որոշմամբ</w:t>
      </w:r>
    </w:p>
    <w:p w14:paraId="54C57BDB" w14:textId="77777777" w:rsidR="00A468D0" w:rsidRDefault="00A468D0" w:rsidP="00A468D0">
      <w:pPr>
        <w:widowControl w:val="0"/>
        <w:spacing w:after="160" w:line="360" w:lineRule="auto"/>
        <w:jc w:val="center"/>
        <w:rPr>
          <w:rFonts w:ascii="GHEA Mariam" w:hAnsi="GHEA Mariam"/>
        </w:rPr>
      </w:pPr>
    </w:p>
    <w:p w14:paraId="372D559B" w14:textId="77777777" w:rsidR="00A468D0" w:rsidRDefault="00A468D0" w:rsidP="00A468D0">
      <w:pPr>
        <w:widowControl w:val="0"/>
        <w:spacing w:after="160" w:line="360" w:lineRule="auto"/>
        <w:jc w:val="center"/>
        <w:rPr>
          <w:rFonts w:ascii="GHEA Mariam" w:hAnsi="GHEA Mariam"/>
          <w:b/>
        </w:rPr>
      </w:pPr>
      <w:r>
        <w:rPr>
          <w:rFonts w:ascii="GHEA Mariam" w:hAnsi="GHEA Mariam"/>
          <w:b/>
        </w:rPr>
        <w:t>ՄԱՔՍԱՅԻՆ ՄԻՈՒԹՅԱՆ ՏԵԽՆԻԿԱԿԱՆ ԿԱՆՈՆԱԿԱՐԳ</w:t>
      </w:r>
    </w:p>
    <w:p w14:paraId="6139E077" w14:textId="77777777" w:rsidR="00A468D0" w:rsidRDefault="00A468D0" w:rsidP="00A468D0">
      <w:pPr>
        <w:widowControl w:val="0"/>
        <w:spacing w:after="160" w:line="360" w:lineRule="auto"/>
        <w:jc w:val="center"/>
        <w:rPr>
          <w:rFonts w:ascii="GHEA Mariam" w:hAnsi="GHEA Mariam"/>
          <w:b/>
        </w:rPr>
      </w:pPr>
      <w:r>
        <w:rPr>
          <w:rFonts w:ascii="GHEA Mariam" w:hAnsi="GHEA Mariam"/>
          <w:b/>
        </w:rPr>
        <w:t>ՄՄ ՏԿ 022/2011</w:t>
      </w:r>
    </w:p>
    <w:p w14:paraId="0465282D" w14:textId="77777777" w:rsidR="00A468D0" w:rsidRDefault="00A468D0" w:rsidP="00A468D0">
      <w:pPr>
        <w:widowControl w:val="0"/>
        <w:spacing w:after="160" w:line="360" w:lineRule="auto"/>
        <w:jc w:val="center"/>
        <w:rPr>
          <w:rFonts w:ascii="GHEA Mariam" w:hAnsi="GHEA Mariam"/>
          <w:b/>
        </w:rPr>
      </w:pPr>
      <w:r>
        <w:rPr>
          <w:rFonts w:ascii="GHEA Mariam" w:hAnsi="GHEA Mariam"/>
          <w:b/>
        </w:rPr>
        <w:t>ՍՆՆԴԱՄԹԵՐՔԻ ՄԱԿՆՇՄԱՆ ՄԱՍԻՆ</w:t>
      </w:r>
    </w:p>
    <w:p w14:paraId="37C2EBE3" w14:textId="77777777" w:rsidR="00A468D0" w:rsidRDefault="00A468D0" w:rsidP="00A468D0">
      <w:pPr>
        <w:widowControl w:val="0"/>
        <w:spacing w:after="160" w:line="360" w:lineRule="auto"/>
        <w:jc w:val="center"/>
        <w:rPr>
          <w:rFonts w:ascii="GHEA Mariam" w:hAnsi="GHEA Mariam"/>
          <w:b/>
        </w:rPr>
      </w:pPr>
    </w:p>
    <w:p w14:paraId="4BE03D61" w14:textId="77777777" w:rsidR="00A468D0" w:rsidRDefault="00A468D0" w:rsidP="00A468D0">
      <w:pPr>
        <w:widowControl w:val="0"/>
        <w:spacing w:after="160" w:line="360" w:lineRule="auto"/>
        <w:jc w:val="center"/>
        <w:rPr>
          <w:rFonts w:ascii="GHEA Mariam" w:eastAsiaTheme="minorEastAsia" w:hAnsi="GHEA Mariam"/>
          <w:lang w:eastAsia="en-US"/>
        </w:rPr>
      </w:pPr>
      <w:r>
        <w:rPr>
          <w:rFonts w:ascii="GHEA Mariam" w:eastAsiaTheme="minorEastAsia" w:hAnsi="GHEA Mariam" w:cs="Sylfaen"/>
          <w:lang w:eastAsia="en-US"/>
        </w:rPr>
        <w:t>Փոփոխող</w:t>
      </w:r>
      <w:r>
        <w:rPr>
          <w:rFonts w:ascii="GHEA Mariam" w:eastAsiaTheme="minorEastAsia" w:hAnsi="GHEA Mariam"/>
          <w:lang w:eastAsia="en-US"/>
        </w:rPr>
        <w:t xml:space="preserve"> </w:t>
      </w:r>
      <w:r>
        <w:rPr>
          <w:rFonts w:ascii="GHEA Mariam" w:eastAsiaTheme="minorEastAsia" w:hAnsi="GHEA Mariam" w:cs="Sylfaen"/>
          <w:lang w:eastAsia="en-US"/>
        </w:rPr>
        <w:t>փաստաթղթերի</w:t>
      </w:r>
      <w:r>
        <w:rPr>
          <w:rFonts w:ascii="GHEA Mariam" w:eastAsiaTheme="minorEastAsia" w:hAnsi="GHEA Mariam"/>
          <w:lang w:eastAsia="en-US"/>
        </w:rPr>
        <w:t xml:space="preserve"> </w:t>
      </w:r>
      <w:r>
        <w:rPr>
          <w:rFonts w:ascii="GHEA Mariam" w:eastAsiaTheme="minorEastAsia" w:hAnsi="GHEA Mariam" w:cs="Sylfaen"/>
          <w:lang w:eastAsia="en-US"/>
        </w:rPr>
        <w:t>ցանկ</w:t>
      </w:r>
      <w:r>
        <w:rPr>
          <w:rFonts w:ascii="GHEA Mariam" w:eastAsiaTheme="minorEastAsia" w:hAnsi="GHEA Mariam"/>
          <w:lang w:eastAsia="en-US"/>
        </w:rPr>
        <w:t xml:space="preserve"> (</w:t>
      </w:r>
      <w:r>
        <w:rPr>
          <w:rFonts w:ascii="GHEA Mariam" w:eastAsiaTheme="minorEastAsia" w:hAnsi="GHEA Mariam" w:cs="Sylfaen"/>
          <w:lang w:eastAsia="en-US"/>
        </w:rPr>
        <w:t>Եվրասիական</w:t>
      </w:r>
      <w:r>
        <w:rPr>
          <w:rFonts w:ascii="GHEA Mariam" w:eastAsiaTheme="minorEastAsia" w:hAnsi="GHEA Mariam"/>
          <w:lang w:eastAsia="en-US"/>
        </w:rPr>
        <w:t xml:space="preserve"> </w:t>
      </w:r>
      <w:r>
        <w:rPr>
          <w:rFonts w:ascii="GHEA Mariam" w:eastAsiaTheme="minorEastAsia" w:hAnsi="GHEA Mariam" w:cs="Sylfaen"/>
          <w:lang w:eastAsia="en-US"/>
        </w:rPr>
        <w:t>տնտեսական</w:t>
      </w:r>
      <w:r>
        <w:rPr>
          <w:rFonts w:ascii="GHEA Mariam" w:eastAsiaTheme="minorEastAsia" w:hAnsi="GHEA Mariam"/>
          <w:lang w:eastAsia="en-US"/>
        </w:rPr>
        <w:t xml:space="preserve"> </w:t>
      </w:r>
      <w:r>
        <w:rPr>
          <w:rFonts w:ascii="GHEA Mariam" w:eastAsiaTheme="minorEastAsia" w:hAnsi="GHEA Mariam" w:cs="Sylfaen"/>
          <w:lang w:eastAsia="en-US"/>
        </w:rPr>
        <w:t>հանձնաժողովի</w:t>
      </w:r>
      <w:r>
        <w:rPr>
          <w:rFonts w:ascii="GHEA Mariam" w:eastAsiaTheme="minorEastAsia" w:hAnsi="GHEA Mariam"/>
          <w:lang w:eastAsia="en-US"/>
        </w:rPr>
        <w:t xml:space="preserve"> </w:t>
      </w:r>
      <w:r>
        <w:rPr>
          <w:rFonts w:ascii="GHEA Mariam" w:eastAsiaTheme="minorEastAsia" w:hAnsi="GHEA Mariam" w:cs="Sylfaen"/>
          <w:lang w:eastAsia="en-US"/>
        </w:rPr>
        <w:t xml:space="preserve">խորհրդի </w:t>
      </w:r>
      <w:r>
        <w:rPr>
          <w:rFonts w:ascii="GHEA Mariam" w:eastAsiaTheme="minorEastAsia" w:hAnsi="GHEA Mariam"/>
          <w:lang w:eastAsia="en-US"/>
        </w:rPr>
        <w:t xml:space="preserve">2017 </w:t>
      </w:r>
      <w:r>
        <w:rPr>
          <w:rFonts w:ascii="GHEA Mariam" w:eastAsiaTheme="minorEastAsia" w:hAnsi="GHEA Mariam" w:cs="Sylfaen"/>
          <w:lang w:eastAsia="en-US"/>
        </w:rPr>
        <w:t>թվականի</w:t>
      </w:r>
      <w:r>
        <w:rPr>
          <w:rFonts w:ascii="GHEA Mariam" w:eastAsiaTheme="minorEastAsia" w:hAnsi="GHEA Mariam"/>
          <w:lang w:eastAsia="en-US"/>
        </w:rPr>
        <w:t xml:space="preserve"> </w:t>
      </w:r>
      <w:r>
        <w:rPr>
          <w:rFonts w:ascii="GHEA Mariam" w:eastAsiaTheme="minorEastAsia" w:hAnsi="GHEA Mariam" w:cs="Sylfaen"/>
          <w:lang w:eastAsia="en-US"/>
        </w:rPr>
        <w:t>դեկտեմբերի 20</w:t>
      </w:r>
      <w:r>
        <w:rPr>
          <w:rFonts w:ascii="GHEA Mariam" w:eastAsiaTheme="minorEastAsia" w:hAnsi="GHEA Mariam"/>
          <w:lang w:eastAsia="en-US"/>
        </w:rPr>
        <w:t>-</w:t>
      </w:r>
      <w:r>
        <w:rPr>
          <w:rFonts w:ascii="GHEA Mariam" w:eastAsiaTheme="minorEastAsia" w:hAnsi="GHEA Mariam" w:cs="Sylfaen"/>
          <w:lang w:eastAsia="en-US"/>
        </w:rPr>
        <w:t>ի</w:t>
      </w:r>
      <w:r>
        <w:rPr>
          <w:rFonts w:ascii="GHEA Mariam" w:eastAsiaTheme="minorEastAsia" w:hAnsi="GHEA Mariam"/>
          <w:lang w:eastAsia="en-US"/>
        </w:rPr>
        <w:t xml:space="preserve"> </w:t>
      </w:r>
      <w:r>
        <w:rPr>
          <w:rFonts w:ascii="GHEA Mariam" w:eastAsiaTheme="minorEastAsia" w:hAnsi="GHEA Mariam" w:cs="Sylfaen"/>
          <w:lang w:eastAsia="en-US"/>
        </w:rPr>
        <w:t>թիվ</w:t>
      </w:r>
      <w:r>
        <w:rPr>
          <w:rFonts w:ascii="GHEA Mariam" w:eastAsiaTheme="minorEastAsia" w:hAnsi="GHEA Mariam"/>
          <w:lang w:eastAsia="en-US"/>
        </w:rPr>
        <w:t xml:space="preserve"> 90, 2018 </w:t>
      </w:r>
      <w:r>
        <w:rPr>
          <w:rFonts w:ascii="GHEA Mariam" w:eastAsiaTheme="minorEastAsia" w:hAnsi="GHEA Mariam" w:cs="Sylfaen"/>
          <w:lang w:eastAsia="en-US"/>
        </w:rPr>
        <w:t>թվականի</w:t>
      </w:r>
      <w:r>
        <w:rPr>
          <w:rFonts w:ascii="GHEA Mariam" w:eastAsiaTheme="minorEastAsia" w:hAnsi="GHEA Mariam"/>
          <w:lang w:eastAsia="en-US"/>
        </w:rPr>
        <w:t xml:space="preserve"> </w:t>
      </w:r>
      <w:r>
        <w:rPr>
          <w:rFonts w:ascii="GHEA Mariam" w:eastAsiaTheme="minorEastAsia" w:hAnsi="GHEA Mariam" w:cs="Sylfaen"/>
          <w:lang w:eastAsia="en-US"/>
        </w:rPr>
        <w:t>սեպտեմբերի 14</w:t>
      </w:r>
      <w:r>
        <w:rPr>
          <w:rFonts w:ascii="GHEA Mariam" w:eastAsiaTheme="minorEastAsia" w:hAnsi="GHEA Mariam"/>
          <w:lang w:eastAsia="en-US"/>
        </w:rPr>
        <w:t>-</w:t>
      </w:r>
      <w:r>
        <w:rPr>
          <w:rFonts w:ascii="GHEA Mariam" w:eastAsiaTheme="minorEastAsia" w:hAnsi="GHEA Mariam" w:cs="Sylfaen"/>
          <w:lang w:eastAsia="en-US"/>
        </w:rPr>
        <w:t>ի</w:t>
      </w:r>
      <w:r>
        <w:rPr>
          <w:rFonts w:ascii="GHEA Mariam" w:eastAsiaTheme="minorEastAsia" w:hAnsi="GHEA Mariam"/>
          <w:lang w:eastAsia="en-US"/>
        </w:rPr>
        <w:t xml:space="preserve"> </w:t>
      </w:r>
      <w:r>
        <w:rPr>
          <w:rFonts w:ascii="GHEA Mariam" w:eastAsiaTheme="minorEastAsia" w:hAnsi="GHEA Mariam" w:cs="Sylfaen"/>
          <w:lang w:eastAsia="en-US"/>
        </w:rPr>
        <w:t>թիվ</w:t>
      </w:r>
      <w:r>
        <w:rPr>
          <w:rFonts w:ascii="GHEA Mariam" w:eastAsiaTheme="minorEastAsia" w:hAnsi="GHEA Mariam"/>
          <w:lang w:eastAsia="en-US"/>
        </w:rPr>
        <w:t xml:space="preserve"> 75 </w:t>
      </w:r>
      <w:r>
        <w:rPr>
          <w:rFonts w:ascii="GHEA Mariam" w:eastAsiaTheme="minorEastAsia" w:hAnsi="GHEA Mariam" w:cs="Sylfaen"/>
          <w:lang w:eastAsia="en-US"/>
        </w:rPr>
        <w:t>որոշումների</w:t>
      </w:r>
      <w:r>
        <w:rPr>
          <w:rFonts w:ascii="GHEA Mariam" w:eastAsiaTheme="minorEastAsia" w:hAnsi="GHEA Mariam"/>
          <w:lang w:eastAsia="en-US"/>
        </w:rPr>
        <w:t xml:space="preserve"> </w:t>
      </w:r>
      <w:r>
        <w:rPr>
          <w:rFonts w:ascii="GHEA Mariam" w:eastAsiaTheme="minorEastAsia" w:hAnsi="GHEA Mariam" w:cs="Sylfaen"/>
          <w:lang w:eastAsia="en-US"/>
        </w:rPr>
        <w:t>խմբագրությամբ</w:t>
      </w:r>
      <w:r>
        <w:rPr>
          <w:rFonts w:ascii="GHEA Mariam" w:eastAsiaTheme="minorEastAsia" w:hAnsi="GHEA Mariam"/>
          <w:lang w:eastAsia="en-US"/>
        </w:rPr>
        <w:t>)</w:t>
      </w:r>
      <w:bookmarkStart w:id="3" w:name="_Toc470184955"/>
    </w:p>
    <w:p w14:paraId="749F8AE0" w14:textId="77777777" w:rsidR="00A468D0" w:rsidRDefault="00A468D0" w:rsidP="00A468D0">
      <w:pPr>
        <w:widowControl w:val="0"/>
        <w:spacing w:after="160" w:line="360" w:lineRule="auto"/>
        <w:jc w:val="center"/>
        <w:rPr>
          <w:rFonts w:ascii="GHEA Mariam" w:hAnsi="GHEA Mariam"/>
          <w:b/>
        </w:rPr>
      </w:pPr>
      <w:r>
        <w:rPr>
          <w:rFonts w:ascii="GHEA Mariam" w:hAnsi="GHEA Mariam"/>
          <w:b/>
        </w:rPr>
        <w:t>Նախաբան</w:t>
      </w:r>
      <w:bookmarkEnd w:id="3"/>
    </w:p>
    <w:p w14:paraId="279FAF02"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Մաքսային միության սույն Տեխնիկական կանոնակարգը մշակվել է «Բելառուսի Հանրապետությունում, Ղազախստանի Հանրապետությունում եւ Ռուսաստանի Դաշնությունում տեխնիկական կարգավորման միասնական սկզբունքների եւ կանոնների մասին» 2010 թվականի նոյեմբերի 18-ի համաձայնագրին համապատասխան։</w:t>
      </w:r>
    </w:p>
    <w:p w14:paraId="3409AE7A"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Մաքսային միության սույն Տեխնիկական կանոնակարգը մշակվել է Մաքսային միության միասնական մաքսային տարածքում սննդամթերքի մակնշմանը ներկայացվող՝ կիրառության եւ կատարման համար պարտադիր միասնական պահանջներ սահմանելու, Մաքսային միության միասնական մաքսային տարածքում շրջանառության մեջ դրվող սննդամթերքի ազատ տեղափոխումն ապահովելու նպատակով։</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7287"/>
      </w:tblGrid>
      <w:tr w:rsidR="00A468D0" w14:paraId="49BBC57F" w14:textId="77777777" w:rsidTr="00A468D0">
        <w:tc>
          <w:tcPr>
            <w:tcW w:w="1809" w:type="dxa"/>
            <w:hideMark/>
          </w:tcPr>
          <w:p w14:paraId="7277547C" w14:textId="77777777" w:rsidR="00A468D0" w:rsidRDefault="00A468D0">
            <w:pPr>
              <w:widowControl w:val="0"/>
              <w:spacing w:after="160" w:line="360" w:lineRule="auto"/>
              <w:jc w:val="center"/>
              <w:rPr>
                <w:rFonts w:ascii="GHEA Mariam" w:hAnsi="GHEA Mariam"/>
                <w:b/>
                <w:lang w:val="en-US"/>
              </w:rPr>
            </w:pPr>
            <w:r>
              <w:rPr>
                <w:rFonts w:ascii="GHEA Mariam" w:hAnsi="GHEA Mariam"/>
                <w:b/>
              </w:rPr>
              <w:t>Հոդված 1.</w:t>
            </w:r>
          </w:p>
        </w:tc>
        <w:tc>
          <w:tcPr>
            <w:tcW w:w="7477" w:type="dxa"/>
            <w:hideMark/>
          </w:tcPr>
          <w:p w14:paraId="66F114E7" w14:textId="77777777" w:rsidR="00A468D0" w:rsidRDefault="00A468D0">
            <w:pPr>
              <w:widowControl w:val="0"/>
              <w:spacing w:after="160" w:line="360" w:lineRule="auto"/>
              <w:rPr>
                <w:rFonts w:ascii="GHEA Mariam" w:hAnsi="GHEA Mariam"/>
                <w:b/>
                <w:lang w:val="en-US"/>
              </w:rPr>
            </w:pPr>
            <w:r>
              <w:rPr>
                <w:rFonts w:ascii="GHEA Mariam" w:hAnsi="GHEA Mariam"/>
                <w:b/>
              </w:rPr>
              <w:t>Կիրառության ոլորտը</w:t>
            </w:r>
          </w:p>
        </w:tc>
      </w:tr>
    </w:tbl>
    <w:p w14:paraId="43948256"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Մաքսային միության սույն Տեխնիկական կանոնակարգը տարածվում է Մաքսային միության միասնական մաքսային տարածքում շրջանառության մեջ դրվող սննդամթերքի մակնշման վրա։</w:t>
      </w:r>
    </w:p>
    <w:p w14:paraId="3358F7F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lastRenderedPageBreak/>
        <w:t>2.</w:t>
      </w:r>
      <w:r>
        <w:rPr>
          <w:rFonts w:ascii="GHEA Mariam" w:hAnsi="GHEA Mariam"/>
        </w:rPr>
        <w:tab/>
        <w:t>Մաքսային միության սույն Տեխնիկական կանոնակարգը չի տարածվում այն սննդամթերքի վրա, որի արտադրությունն իրականացվում է հանրային սննդի կազմակերպությունների կողմից հանրային սննդի ծառայություններ մատուցելու գործընթացում՝ արտադրման վայրում սպառելու նպատակով, ինչպես նաեւ այն սննդամթերքի վրա, որի արտադրությունն իրականացվում է ֆիզիկական անձանց կողմից մասնավոր օժանդակ տնտեսություններում՝ ոչ ձեռնարկատիրական գործունեություն իրականացնելու նպատակով։</w:t>
      </w:r>
    </w:p>
    <w:p w14:paraId="772E30BF"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spacing w:val="-6"/>
        </w:rPr>
        <w:t>3.</w:t>
      </w:r>
      <w:r>
        <w:rPr>
          <w:rFonts w:ascii="GHEA Mariam" w:hAnsi="GHEA Mariam"/>
          <w:spacing w:val="-6"/>
        </w:rPr>
        <w:tab/>
        <w:t xml:space="preserve">Մաքսային միության սույն Տեխնիկական կանոնակարգով սահմանվում </w:t>
      </w:r>
      <w:r>
        <w:rPr>
          <w:rFonts w:ascii="GHEA Mariam" w:hAnsi="GHEA Mariam"/>
        </w:rPr>
        <w:t>են սննդամթերքի մակնշմանը ներկայացվող պահանջները՝ սպառողների՝ սննդամթերքի մասին հավաստի տեղեկատվության իրավունքների իրականացումն ապահովելու առնչությամբ սպառողներին մոլորության մեջ գցող գործողությունները կանխելու նպատակով։</w:t>
      </w:r>
    </w:p>
    <w:p w14:paraId="4211040D"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Մաքսային միության սույն Տեխնիկական կանոնակարգը կիրառելիս պետք է հաշվի առնվեն սննդամթերքի առանձին տեսակների մակնշման մասով Մաքսային միության տեխնիկական կանոնակարգերի լրացուցիչ պահանջները, որոնք չեն հակասում սույն Տեխնիկական կանոնակարգին։</w:t>
      </w:r>
    </w:p>
    <w:p w14:paraId="21D53985" w14:textId="77777777" w:rsidR="00A468D0" w:rsidRDefault="00A468D0" w:rsidP="00A468D0">
      <w:pPr>
        <w:widowControl w:val="0"/>
        <w:tabs>
          <w:tab w:val="left" w:pos="1134"/>
        </w:tabs>
        <w:spacing w:after="160" w:line="360" w:lineRule="auto"/>
        <w:ind w:firstLine="567"/>
        <w:jc w:val="both"/>
        <w:rPr>
          <w:rFonts w:ascii="GHEA Mariam" w:hAnsi="GHEA Mariam"/>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7288"/>
      </w:tblGrid>
      <w:tr w:rsidR="00A468D0" w14:paraId="5A728B5A" w14:textId="77777777" w:rsidTr="00A468D0">
        <w:tc>
          <w:tcPr>
            <w:tcW w:w="1809" w:type="dxa"/>
            <w:hideMark/>
          </w:tcPr>
          <w:p w14:paraId="0C0C7225" w14:textId="77777777" w:rsidR="00A468D0" w:rsidRDefault="00A468D0">
            <w:pPr>
              <w:widowControl w:val="0"/>
              <w:spacing w:after="160" w:line="360" w:lineRule="auto"/>
              <w:jc w:val="center"/>
              <w:rPr>
                <w:rFonts w:ascii="GHEA Mariam" w:hAnsi="GHEA Mariam"/>
                <w:b/>
                <w:lang w:val="en-US"/>
              </w:rPr>
            </w:pPr>
            <w:r>
              <w:rPr>
                <w:rFonts w:ascii="GHEA Mariam" w:hAnsi="GHEA Mariam"/>
                <w:b/>
              </w:rPr>
              <w:t>Հոդված 2.</w:t>
            </w:r>
          </w:p>
        </w:tc>
        <w:tc>
          <w:tcPr>
            <w:tcW w:w="7477" w:type="dxa"/>
            <w:hideMark/>
          </w:tcPr>
          <w:p w14:paraId="5483AC37" w14:textId="77777777" w:rsidR="00A468D0" w:rsidRDefault="00A468D0">
            <w:pPr>
              <w:widowControl w:val="0"/>
              <w:spacing w:after="160" w:line="360" w:lineRule="auto"/>
              <w:rPr>
                <w:rFonts w:ascii="GHEA Mariam" w:hAnsi="GHEA Mariam"/>
                <w:b/>
                <w:lang w:val="en-US"/>
              </w:rPr>
            </w:pPr>
            <w:r>
              <w:rPr>
                <w:rFonts w:ascii="GHEA Mariam" w:hAnsi="GHEA Mariam"/>
                <w:b/>
              </w:rPr>
              <w:t>Սահմանումները</w:t>
            </w:r>
          </w:p>
        </w:tc>
      </w:tr>
    </w:tbl>
    <w:p w14:paraId="7758DF92"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Մաքսային միության սույն Տեխնիկական կանոնակարգում կիրառվում են հետեւյալ եզրույթները եւ դրանց սահմանումները.</w:t>
      </w:r>
    </w:p>
    <w:p w14:paraId="2785E91D"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b/>
        </w:rPr>
        <w:t>սննդամթերքի պատրաստման ամսաթիվ</w:t>
      </w:r>
      <w:r>
        <w:rPr>
          <w:rFonts w:ascii="GHEA Mariam" w:hAnsi="GHEA Mariam"/>
        </w:rPr>
        <w:t>՝ սննդամթերքի արտադրության տեխնոլոգիական գործընթացի ավարտի ամսաթիվը.</w:t>
      </w:r>
    </w:p>
    <w:p w14:paraId="574CC7CA"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b/>
        </w:rPr>
        <w:t>սննդամթերքի տարբերակիչ հատկանիշների մասին տեղեկատվություն</w:t>
      </w:r>
      <w:r>
        <w:rPr>
          <w:rFonts w:ascii="GHEA Mariam" w:hAnsi="GHEA Mariam"/>
        </w:rPr>
        <w:t>՝ սննդամթերքի մասին տեղեկություններ, որոնք վկայում են սննդամթերքի այնպիսի հատկությունների առկայության մասին, որոնք թույլ են տալիս այն տարբերակել այլ սննդամթերքից (այդ թվում՝ սննդային արժեքի, ծագման վայրի, բաղադրության, այլ հատկությունների մասին).</w:t>
      </w:r>
    </w:p>
    <w:p w14:paraId="37996A73"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b/>
        </w:rPr>
        <w:t>ներդիր-թերթիկ</w:t>
      </w:r>
      <w:r>
        <w:rPr>
          <w:rFonts w:ascii="GHEA Mariam" w:hAnsi="GHEA Mariam"/>
        </w:rPr>
        <w:t xml:space="preserve">՝ տեղեկակիր, որի վրա զետեղվում է մականշվածքը, եւ որը </w:t>
      </w:r>
      <w:r>
        <w:rPr>
          <w:rFonts w:ascii="GHEA Mariam" w:hAnsi="GHEA Mariam"/>
        </w:rPr>
        <w:lastRenderedPageBreak/>
        <w:t>տեղադրվում է սպառողական փաթեթվածքի եւ (կամ) տրանսպորտային փաթեթվածքի մեջ կամ կցվում է սպառողական փաթեթվածքին եւ (կամ) տրանսպորտային փաթեթվածքին.</w:t>
      </w:r>
    </w:p>
    <w:p w14:paraId="13957DFE"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b/>
        </w:rPr>
        <w:t>պիտակ</w:t>
      </w:r>
      <w:r>
        <w:rPr>
          <w:rFonts w:ascii="GHEA Mariam" w:hAnsi="GHEA Mariam"/>
        </w:rPr>
        <w:t>՝ տեղեկակիր, որի վրա զետեղվում է մականշվածքը, եւ որն ամրացվում է սպառողական փաթեթվածքին եւ (կամ) տրանսպորտային փաթեթվածքին, այդ թվում՝ սոսնձելու միջոցով.</w:t>
      </w:r>
    </w:p>
    <w:p w14:paraId="690F464C"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b/>
        </w:rPr>
        <w:t>սննդամթերքի մականշվածք</w:t>
      </w:r>
      <w:r>
        <w:rPr>
          <w:rFonts w:ascii="GHEA Mariam" w:hAnsi="GHEA Mariam"/>
        </w:rPr>
        <w:t>՝ սննդամթերքի մասին տեղեկատվություն, որը գրառումների, նկարների, նշանների, խորհրդանիշների, այլ նշագրումների եւ (կամ) դրանց համակցության ձեւով զետեղված է սպառողական փաթեթվածքի, տրանսպորտային փաթեթվածքի վրա կամ սպառողական փաթեթվածքին եւ (կամ) տրանսպորտային փաթեթվածքին ամրացված կամ դրանց մեջ տեղադրված կամ դրանց կցվող տեղեկակրի այլ տեսակի վրա.</w:t>
      </w:r>
    </w:p>
    <w:p w14:paraId="0A08C753"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b/>
        </w:rPr>
        <w:t>սպառող</w:t>
      </w:r>
      <w:r>
        <w:rPr>
          <w:rFonts w:ascii="GHEA Mariam" w:hAnsi="GHEA Mariam"/>
        </w:rPr>
        <w:t>՝ ֆիզիկական անձ, որը մտադիր է պատվիրել կամ ձեռք բերել կամ պատվիրում, ձեռք է բերում կամ օգտագործում է սննդամթերքը բացառապես անձնական, ընտանեկան, կենցաղային եւ այլ կարիքների համար, որոնք առնչություն չունեն ձեռնարկատիրական գործունեություն իրականացնելու հետ.</w:t>
      </w:r>
    </w:p>
    <w:p w14:paraId="0DD37C58"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b/>
        </w:rPr>
        <w:t>սննդամթերքի համար ստեղծված անուն</w:t>
      </w:r>
      <w:r>
        <w:rPr>
          <w:rFonts w:ascii="GHEA Mariam" w:hAnsi="GHEA Mariam"/>
        </w:rPr>
        <w:t>՝ բառ կամ բառակապակցություն, որը կարող է լինել որպես սննդամթերքի անվանման լրացում։ Սննդամթերքի համար ստեղծված անունը կարող է չարտացոլել դրա սպառողական հատկությունները եւ չպետք է փոխարինի սննդամթերքի անվանմանը.</w:t>
      </w:r>
    </w:p>
    <w:p w14:paraId="0555F07F" w14:textId="77777777" w:rsidR="00A468D0" w:rsidRDefault="00A468D0" w:rsidP="00A468D0">
      <w:pPr>
        <w:widowControl w:val="0"/>
        <w:spacing w:after="160" w:line="360" w:lineRule="auto"/>
        <w:ind w:firstLine="567"/>
        <w:jc w:val="both"/>
        <w:rPr>
          <w:rFonts w:ascii="GHEA Mariam" w:hAnsi="GHEA Mariam"/>
        </w:rPr>
      </w:pPr>
    </w:p>
    <w:p w14:paraId="4CF7F846"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b/>
        </w:rPr>
        <w:t>սննդամթերք ձեռք բերող</w:t>
      </w:r>
      <w:r>
        <w:rPr>
          <w:rFonts w:ascii="GHEA Mariam" w:hAnsi="GHEA Mariam"/>
        </w:rPr>
        <w:t>՝ իրավաբանական կամ ֆիզիկական անձ, այդ թվում՝ սպառող, որոնք ձեռք են բերում սննդամթերքը ցանկացած նպատակով օգտագործելու համար.</w:t>
      </w:r>
    </w:p>
    <w:p w14:paraId="5FFC81D9"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b/>
        </w:rPr>
        <w:t>փաթեթավորված սննդամթերք</w:t>
      </w:r>
      <w:r>
        <w:rPr>
          <w:rFonts w:ascii="GHEA Mariam" w:hAnsi="GHEA Mariam"/>
        </w:rPr>
        <w:t>՝ սպառողական փաթեթվածքում տեղադրված սննդամթերք։</w:t>
      </w:r>
    </w:p>
    <w:p w14:paraId="750E5BAA"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 xml:space="preserve">Սույն հոդվածով չսահմանված եզրույթները Մաքսային միության սույն Տեխնիկական կանոնակարգում կիրառվում են Մաքսային միության օրենսդրությամբ </w:t>
      </w:r>
      <w:r>
        <w:rPr>
          <w:rFonts w:ascii="GHEA Mariam" w:hAnsi="GHEA Mariam"/>
        </w:rPr>
        <w:lastRenderedPageBreak/>
        <w:t>սահմանված իմաստներով։</w:t>
      </w:r>
    </w:p>
    <w:p w14:paraId="42DF6FEF" w14:textId="77777777" w:rsidR="00A468D0" w:rsidRDefault="00A468D0" w:rsidP="00A468D0">
      <w:pPr>
        <w:widowControl w:val="0"/>
        <w:tabs>
          <w:tab w:val="left" w:pos="1134"/>
        </w:tabs>
        <w:spacing w:after="160" w:line="360" w:lineRule="auto"/>
        <w:ind w:firstLine="567"/>
        <w:jc w:val="both"/>
        <w:rPr>
          <w:rFonts w:ascii="GHEA Mariam" w:hAnsi="GHEA Mariam"/>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7288"/>
      </w:tblGrid>
      <w:tr w:rsidR="00A468D0" w14:paraId="5302DE92" w14:textId="77777777" w:rsidTr="00A468D0">
        <w:tc>
          <w:tcPr>
            <w:tcW w:w="1809" w:type="dxa"/>
            <w:hideMark/>
          </w:tcPr>
          <w:p w14:paraId="10D60250" w14:textId="77777777" w:rsidR="00A468D0" w:rsidRDefault="00A468D0">
            <w:pPr>
              <w:widowControl w:val="0"/>
              <w:spacing w:after="160" w:line="360" w:lineRule="auto"/>
              <w:jc w:val="center"/>
              <w:rPr>
                <w:rFonts w:ascii="GHEA Mariam" w:hAnsi="GHEA Mariam"/>
                <w:b/>
                <w:lang w:val="en-US"/>
              </w:rPr>
            </w:pPr>
            <w:r>
              <w:rPr>
                <w:rFonts w:ascii="GHEA Mariam" w:hAnsi="GHEA Mariam"/>
                <w:b/>
              </w:rPr>
              <w:t>Հոդված 3.</w:t>
            </w:r>
          </w:p>
        </w:tc>
        <w:tc>
          <w:tcPr>
            <w:tcW w:w="7477" w:type="dxa"/>
            <w:hideMark/>
          </w:tcPr>
          <w:p w14:paraId="7D236C68" w14:textId="77777777" w:rsidR="00A468D0" w:rsidRDefault="00A468D0">
            <w:pPr>
              <w:widowControl w:val="0"/>
              <w:spacing w:after="160" w:line="360" w:lineRule="auto"/>
              <w:rPr>
                <w:rFonts w:ascii="GHEA Mariam" w:hAnsi="GHEA Mariam"/>
                <w:b/>
                <w:lang w:val="en-US"/>
              </w:rPr>
            </w:pPr>
            <w:r>
              <w:rPr>
                <w:rFonts w:ascii="GHEA Mariam" w:hAnsi="GHEA Mariam"/>
                <w:b/>
              </w:rPr>
              <w:t>Շուկայում շրջանառության կանոնները</w:t>
            </w:r>
          </w:p>
        </w:tc>
      </w:tr>
    </w:tbl>
    <w:p w14:paraId="30216C91"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Սննդամթերքը շուկայում շրջանառության մեջ է դրվում դրա մականշվածքը Մաքսային միության սույն Տեխնիկական կանոնակարգին, ինչպես նաեւ Մաքսային միության մյուս այն տեխնիկական կանոնակարգերին համապատասխանելու դեպքում, որոնց գործողությունը տարածվում է դրա վրա։</w:t>
      </w:r>
    </w:p>
    <w:p w14:paraId="0D4ED53D" w14:textId="77777777" w:rsidR="00A468D0" w:rsidRDefault="00A468D0" w:rsidP="00A468D0">
      <w:pPr>
        <w:widowControl w:val="0"/>
        <w:tabs>
          <w:tab w:val="left" w:pos="1134"/>
        </w:tabs>
        <w:spacing w:after="160" w:line="360" w:lineRule="auto"/>
        <w:ind w:firstLine="567"/>
        <w:jc w:val="both"/>
        <w:rPr>
          <w:rFonts w:ascii="GHEA Mariam" w:hAnsi="GHEA Mariam"/>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7287"/>
      </w:tblGrid>
      <w:tr w:rsidR="00A468D0" w14:paraId="08322AF5" w14:textId="77777777" w:rsidTr="00A468D0">
        <w:tc>
          <w:tcPr>
            <w:tcW w:w="1809" w:type="dxa"/>
            <w:hideMark/>
          </w:tcPr>
          <w:p w14:paraId="2457417B" w14:textId="77777777" w:rsidR="00A468D0" w:rsidRDefault="00A468D0">
            <w:pPr>
              <w:widowControl w:val="0"/>
              <w:spacing w:after="160" w:line="360" w:lineRule="auto"/>
              <w:jc w:val="center"/>
              <w:rPr>
                <w:rFonts w:ascii="GHEA Mariam" w:hAnsi="GHEA Mariam"/>
                <w:b/>
                <w:lang w:val="en-US"/>
              </w:rPr>
            </w:pPr>
            <w:r>
              <w:rPr>
                <w:rFonts w:ascii="GHEA Mariam" w:hAnsi="GHEA Mariam"/>
                <w:b/>
              </w:rPr>
              <w:t>Հոդված 4.</w:t>
            </w:r>
          </w:p>
        </w:tc>
        <w:tc>
          <w:tcPr>
            <w:tcW w:w="7477" w:type="dxa"/>
            <w:hideMark/>
          </w:tcPr>
          <w:p w14:paraId="4277C7A0" w14:textId="77777777" w:rsidR="00A468D0" w:rsidRDefault="00A468D0">
            <w:pPr>
              <w:widowControl w:val="0"/>
              <w:spacing w:after="160" w:line="360" w:lineRule="auto"/>
              <w:rPr>
                <w:rFonts w:ascii="GHEA Mariam" w:hAnsi="GHEA Mariam"/>
                <w:b/>
                <w:lang w:val="en-US"/>
              </w:rPr>
            </w:pPr>
            <w:r>
              <w:rPr>
                <w:rFonts w:ascii="GHEA Mariam" w:hAnsi="GHEA Mariam"/>
                <w:b/>
              </w:rPr>
              <w:t>Սննդամթերքի մականշվածքին ներկայացվող պահանջները</w:t>
            </w:r>
          </w:p>
        </w:tc>
      </w:tr>
    </w:tbl>
    <w:p w14:paraId="07A6A6B7" w14:textId="77777777" w:rsidR="00A468D0" w:rsidRDefault="00A468D0" w:rsidP="00A468D0">
      <w:pPr>
        <w:pStyle w:val="Heading2"/>
        <w:keepNext w:val="0"/>
        <w:keepLines w:val="0"/>
        <w:widowControl w:val="0"/>
        <w:tabs>
          <w:tab w:val="left" w:pos="1134"/>
        </w:tabs>
        <w:spacing w:before="0" w:after="160" w:line="360" w:lineRule="auto"/>
        <w:ind w:firstLine="567"/>
        <w:jc w:val="both"/>
        <w:rPr>
          <w:rFonts w:ascii="GHEA Mariam" w:hAnsi="GHEA Mariam"/>
          <w:b w:val="0"/>
          <w:color w:val="auto"/>
          <w:sz w:val="22"/>
          <w:szCs w:val="22"/>
        </w:rPr>
      </w:pPr>
      <w:bookmarkStart w:id="4" w:name="_Toc470184960"/>
      <w:r>
        <w:rPr>
          <w:rFonts w:ascii="GHEA Mariam" w:hAnsi="GHEA Mariam"/>
          <w:color w:val="auto"/>
          <w:sz w:val="22"/>
          <w:szCs w:val="22"/>
        </w:rPr>
        <w:t>4.1.</w:t>
      </w:r>
      <w:r>
        <w:rPr>
          <w:rFonts w:ascii="GHEA Mariam" w:hAnsi="GHEA Mariam"/>
          <w:b w:val="0"/>
          <w:color w:val="auto"/>
          <w:sz w:val="22"/>
          <w:szCs w:val="22"/>
        </w:rPr>
        <w:tab/>
      </w:r>
      <w:r>
        <w:rPr>
          <w:rFonts w:ascii="GHEA Mariam" w:hAnsi="GHEA Mariam"/>
          <w:color w:val="auto"/>
          <w:sz w:val="22"/>
          <w:szCs w:val="22"/>
        </w:rPr>
        <w:t>Փաթեթավորված սննդամթերքի մականշվածքին ներկայացվող պահանջները</w:t>
      </w:r>
      <w:bookmarkEnd w:id="4"/>
    </w:p>
    <w:p w14:paraId="1F566651"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Փաթեթավորված սննդամթերքի մականշվածքը պետք է ներառի հետեւյալ տեղեկությունները.</w:t>
      </w:r>
    </w:p>
    <w:p w14:paraId="509FEEDE"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սննդամթերքի անվանումը.</w:t>
      </w:r>
    </w:p>
    <w:p w14:paraId="229B9264"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սննդամթերքի բաղադրությունը՝ բացառությամբ սույն հոդվածի 4.4 մասի 7-րդ կետով նախատեսված դեպքերի, եւ եթե սննդամթերքի առանձին տեսակների վերաբերյալ Մաքսային միության տեխնիկական կանոնակարգերով այլ բան նախատեսված չէ.</w:t>
      </w:r>
    </w:p>
    <w:p w14:paraId="454BD4B4"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սննդամթերքի քանակությունը.</w:t>
      </w:r>
    </w:p>
    <w:p w14:paraId="092BD715"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սննդամթերքի պատրաստման ամսաթիվը.</w:t>
      </w:r>
    </w:p>
    <w:p w14:paraId="71E7045D"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5)</w:t>
      </w:r>
      <w:r>
        <w:rPr>
          <w:rFonts w:ascii="GHEA Mariam" w:hAnsi="GHEA Mariam"/>
        </w:rPr>
        <w:tab/>
        <w:t>սննդամթերքի պիտանիության ժամկետը.</w:t>
      </w:r>
    </w:p>
    <w:p w14:paraId="469F456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6)</w:t>
      </w:r>
      <w:r>
        <w:rPr>
          <w:rFonts w:ascii="GHEA Mariam" w:hAnsi="GHEA Mariam"/>
        </w:rPr>
        <w:tab/>
        <w:t>սննդամթերքի պահպանման պայմանները, որոնք սահմանված են արտադրողի կողմից կամ նախատեսված սննդամթերքի առանձին տեսակների վերաբերյալ Մաքսային միության տեխնիկական կանոնակարգերով։ Այն</w:t>
      </w:r>
      <w:r>
        <w:rPr>
          <w:rFonts w:cs="Calibri"/>
        </w:rPr>
        <w:t> </w:t>
      </w:r>
      <w:r>
        <w:rPr>
          <w:rFonts w:ascii="GHEA Mariam" w:hAnsi="GHEA Mariam"/>
        </w:rPr>
        <w:t>սննդամթերքի համար, որի որակն ու անվտանգությունը փոխվում են սննդամթերքը փչանալուց պաշտպանող փաթեթվածքը բացելուց հետո, նշվում են նաեւ պահպանման պայմանները փաթեթվածքը բացելուց հետո.</w:t>
      </w:r>
    </w:p>
    <w:p w14:paraId="6736E76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lastRenderedPageBreak/>
        <w:t>7)</w:t>
      </w:r>
      <w:r>
        <w:rPr>
          <w:rFonts w:ascii="GHEA Mariam" w:hAnsi="GHEA Mariam"/>
        </w:rPr>
        <w:tab/>
        <w:t>սննդամթերքն արտադրողի անվանումը եւ գտնվելու վայրը կամ սննդամթերքն արտադրող անհատ ձեռնարկատիրոջ ազգանունը, անունը, հայրանունը եւ գտնվելու վայրը (այսուհետ՝ արտադրողի անվանում եւ գտնվելու</w:t>
      </w:r>
      <w:r>
        <w:rPr>
          <w:rFonts w:ascii="GHEA Mariam" w:hAnsi="GHEA Mariam" w:cs="Courier New"/>
        </w:rPr>
        <w:t xml:space="preserve"> </w:t>
      </w:r>
      <w:r>
        <w:rPr>
          <w:rFonts w:ascii="GHEA Mariam" w:hAnsi="GHEA Mariam"/>
        </w:rPr>
        <w:t>վայր), ինչպես նաեւ Մաքսային միության սույն Տեխնիկական կանոնակարգով սահմանված դեպքերում արտադրողի կողմից լիազորված անձի անվանումն ու գտնվելու վայրը, ներմուծող կազմակերպության անվանումն ու գտնվելու վայրը, կամ ներմուծող անհատ ձեռնարկատիրոջ ազգանունը, անունը, հայրանունը եւ գտնվելու վայրը (այսուհետ՝ ներմուծողի անվանում եւ գտնվելու</w:t>
      </w:r>
      <w:r>
        <w:rPr>
          <w:rFonts w:ascii="GHEA Mariam" w:hAnsi="GHEA Mariam" w:cs="Courier New"/>
        </w:rPr>
        <w:t xml:space="preserve"> </w:t>
      </w:r>
      <w:r>
        <w:rPr>
          <w:rFonts w:ascii="GHEA Mariam" w:hAnsi="GHEA Mariam"/>
        </w:rPr>
        <w:t>վայր).</w:t>
      </w:r>
    </w:p>
    <w:p w14:paraId="4058F40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8)</w:t>
      </w:r>
      <w:r>
        <w:rPr>
          <w:rFonts w:ascii="GHEA Mariam" w:hAnsi="GHEA Mariam"/>
        </w:rPr>
        <w:tab/>
        <w:t>սննդամթերքի օգտագործմանը, այդ թվում՝ դրա պատրաստմանը վերաբերող առաջարկությունները եւ (կամ) սահմանափակումները, եթե սննդամթերքի օգտագործումը, առանց տվյալ առաջարկությունների կամ սահմանափակումների, դժվարանում է կամ կարող է վնաս հասցնել սպառողների առողջությանը, նրանց գույքին, հանգեցնել սննդամթերքի համային հատկությունների նվազմանը կամ կորստին.</w:t>
      </w:r>
    </w:p>
    <w:p w14:paraId="2F956EB4"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9)</w:t>
      </w:r>
      <w:r>
        <w:rPr>
          <w:rFonts w:ascii="GHEA Mariam" w:hAnsi="GHEA Mariam"/>
        </w:rPr>
        <w:tab/>
        <w:t>սննդամթերքի սննդային արժեքի ցուցանիշները՝ հաշվի առնելով սույն հոդվածի 4.9 մասի դրույթները.</w:t>
      </w:r>
    </w:p>
    <w:p w14:paraId="12C4CCE7" w14:textId="77777777" w:rsidR="00A468D0" w:rsidRDefault="00A468D0" w:rsidP="00A468D0">
      <w:pPr>
        <w:widowControl w:val="0"/>
        <w:tabs>
          <w:tab w:val="left" w:pos="1134"/>
        </w:tabs>
        <w:spacing w:after="160" w:line="360" w:lineRule="auto"/>
        <w:ind w:firstLine="567"/>
        <w:jc w:val="both"/>
        <w:rPr>
          <w:rFonts w:ascii="GHEA Mariam" w:hAnsi="GHEA Mariam"/>
        </w:rPr>
      </w:pPr>
    </w:p>
    <w:p w14:paraId="22F587C5"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10)</w:t>
      </w:r>
      <w:r>
        <w:rPr>
          <w:rFonts w:ascii="GHEA Mariam" w:hAnsi="GHEA Mariam"/>
        </w:rPr>
        <w:tab/>
        <w:t>սննդամթերքում գենաձեւափոխված օրգանիզմների (այսուհետ՝</w:t>
      </w:r>
      <w:r>
        <w:rPr>
          <w:rFonts w:cs="Calibri"/>
        </w:rPr>
        <w:t> </w:t>
      </w:r>
      <w:r>
        <w:rPr>
          <w:rFonts w:ascii="GHEA Mariam" w:hAnsi="GHEA Mariam"/>
        </w:rPr>
        <w:t>ԳՁՕ) կիրառմամբ ստացված բաղադրիչների առկայության մասին տեղեկությունները.</w:t>
      </w:r>
    </w:p>
    <w:p w14:paraId="40665FD7"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11)</w:t>
      </w:r>
      <w:r>
        <w:rPr>
          <w:rFonts w:ascii="GHEA Mariam" w:hAnsi="GHEA Mariam"/>
        </w:rPr>
        <w:tab/>
        <w:t>Մաքսային միության անդամ պետությունների շուկայում արտադրանքի շրջանառության միասնական նշանը։</w:t>
      </w:r>
    </w:p>
    <w:p w14:paraId="32779BB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Փաթեթավորված սննդամթերքի՝ սույն հոդվածի 4.1 մասի 1-ին կետով նախատեսված եւ գրառումների ձեւով կատարված մականշվածքը Մաքսային միության անդամ պետության (պետությունների) օրենսդրության (օրենսդրությունների) մեջ համապատասխան պահանջների առկայության դեպքում պետք է զետեղվի ռուսերենով եւ Մաքսային միության անդամ պետության պետական լեզվով (լեզուներով)՝ բացառությամբ սույն հոդվածի 4.8 մասի 3-րդ կետում նշված դեպքերի։</w:t>
      </w:r>
    </w:p>
    <w:p w14:paraId="319C8DF3"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 xml:space="preserve">Փաթեթավորված սննդամթերքի մականշվածքի մեջ կարող են նշվել լրացուցիչ տեղեկություններ, այդ թվում՝ տեղեկություններ այն փաստաթղթի մասին, որին համապատասխան արտադրվել եւ կարող են նույնականացվել սննդամթերքը, </w:t>
      </w:r>
      <w:r>
        <w:rPr>
          <w:rFonts w:ascii="GHEA Mariam" w:hAnsi="GHEA Mariam"/>
        </w:rPr>
        <w:lastRenderedPageBreak/>
        <w:t>սննդամթերքի համար ստեղծված անունը, ապրանքային նշանը, ապրանքային նշանի նկատմամբ բացառիկ իրավունք ունեցողի մասին տեղեկությունները, սննդամթերքի ծագման վայրի անվանումը, լիցենզիան տրամադրողի անվանումը եւ գտնվելու վայրը, կամավոր հավաստագրման համակարգերի նշանները։</w:t>
      </w:r>
    </w:p>
    <w:p w14:paraId="5DFE630A"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Փաթեթավորված սննդամթերքի մականշվածքին ներկայացվող լրացուցիչ պահանջները, որոնք չեն հակասում Մաքսային միության սույն Տեխնիկական կանոնակարգի պահանջներին, կարող են սահմանվել սննդամթերքի առանձին տեսակների վերաբերյալ Մաքսային միության տեխնիկական կանոնակարգերում։</w:t>
      </w:r>
    </w:p>
    <w:p w14:paraId="032A6694"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5.</w:t>
      </w:r>
      <w:r>
        <w:rPr>
          <w:rFonts w:ascii="GHEA Mariam" w:hAnsi="GHEA Mariam"/>
        </w:rPr>
        <w:tab/>
        <w:t>Ոչ ալկոհոլային խմիչքները, որոնց մեջ կոֆեինի պարունակությունը գերազանցում է 150 մգ/լ, եւ (կամ) դեղաբույսերը եւ դրանց լուծամզվածքները մարդու օրգանիզմին տոնուս հաղորդելու համար բավարար քանակությամբ պետք է մակնշվեն «Խորհուրդ չի տրվում օգտագործել մինչեւ 18 տարեկան երեխաներին, հղիության եւ կրծքով կերակրելու ժամանակ, ինչպես նաեւ նյարդային բարձր գրգռվածությամբ, անքնությամբ, զարկերակային բարձր ճնշմամբ տառապող անձանց» գրառմամբ։</w:t>
      </w:r>
    </w:p>
    <w:p w14:paraId="0CADFD7B" w14:textId="77777777" w:rsidR="00A468D0" w:rsidRDefault="00A468D0" w:rsidP="00A468D0">
      <w:pPr>
        <w:pStyle w:val="Heading2"/>
        <w:keepNext w:val="0"/>
        <w:keepLines w:val="0"/>
        <w:widowControl w:val="0"/>
        <w:tabs>
          <w:tab w:val="left" w:pos="1134"/>
        </w:tabs>
        <w:spacing w:before="0" w:after="160" w:line="360" w:lineRule="auto"/>
        <w:ind w:firstLine="567"/>
        <w:jc w:val="both"/>
        <w:rPr>
          <w:rFonts w:ascii="GHEA Mariam" w:hAnsi="GHEA Mariam"/>
          <w:color w:val="auto"/>
          <w:sz w:val="22"/>
          <w:szCs w:val="22"/>
        </w:rPr>
      </w:pPr>
      <w:bookmarkStart w:id="5" w:name="_Toc470184961"/>
    </w:p>
    <w:p w14:paraId="09E216A1" w14:textId="77777777" w:rsidR="00A468D0" w:rsidRDefault="00A468D0" w:rsidP="00A468D0">
      <w:pPr>
        <w:pStyle w:val="Heading2"/>
        <w:keepNext w:val="0"/>
        <w:keepLines w:val="0"/>
        <w:widowControl w:val="0"/>
        <w:tabs>
          <w:tab w:val="left" w:pos="1134"/>
        </w:tabs>
        <w:spacing w:before="0" w:after="160" w:line="360" w:lineRule="auto"/>
        <w:ind w:firstLine="567"/>
        <w:jc w:val="both"/>
        <w:rPr>
          <w:rFonts w:ascii="GHEA Mariam" w:hAnsi="GHEA Mariam"/>
          <w:b w:val="0"/>
          <w:color w:val="auto"/>
          <w:sz w:val="22"/>
          <w:szCs w:val="22"/>
        </w:rPr>
      </w:pPr>
      <w:r>
        <w:rPr>
          <w:rFonts w:ascii="GHEA Mariam" w:hAnsi="GHEA Mariam"/>
          <w:color w:val="auto"/>
          <w:sz w:val="22"/>
          <w:szCs w:val="22"/>
        </w:rPr>
        <w:t>4.2.</w:t>
      </w:r>
      <w:r>
        <w:rPr>
          <w:rFonts w:ascii="GHEA Mariam" w:hAnsi="GHEA Mariam"/>
          <w:color w:val="auto"/>
          <w:sz w:val="22"/>
          <w:szCs w:val="22"/>
        </w:rPr>
        <w:tab/>
        <w:t>Տրանսպորտային փաթեթվածքում տեղադրված սննդամթերքի մականշվածքին ներկայացվող ընդհանուր պահանջները</w:t>
      </w:r>
      <w:bookmarkEnd w:id="5"/>
    </w:p>
    <w:p w14:paraId="418AD8C6"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Տրանսպորտային փաթեթվածքի մականշվածքը, որում տեղադրված է սննդամթերքը, պետք է պարունակի հետեւյալ տեղեկությունները՝</w:t>
      </w:r>
    </w:p>
    <w:p w14:paraId="06AAFAA7"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սննդամթերքի անվանումը.</w:t>
      </w:r>
    </w:p>
    <w:p w14:paraId="685E99A1"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սննդամթերքի քանակությունը.</w:t>
      </w:r>
    </w:p>
    <w:p w14:paraId="1038A1D6"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սննդամթերքի պատրաստման ամսաթիվը.</w:t>
      </w:r>
    </w:p>
    <w:p w14:paraId="67A55B3E"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սննդամթերքի պիտանիության ժամկետը.</w:t>
      </w:r>
    </w:p>
    <w:p w14:paraId="4DAA44D2"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5)</w:t>
      </w:r>
      <w:r>
        <w:rPr>
          <w:rFonts w:ascii="GHEA Mariam" w:hAnsi="GHEA Mariam"/>
        </w:rPr>
        <w:tab/>
        <w:t>սննդամթերքի պահպանման պայմանները.</w:t>
      </w:r>
    </w:p>
    <w:p w14:paraId="181F0A54"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6)</w:t>
      </w:r>
      <w:r>
        <w:rPr>
          <w:rFonts w:ascii="GHEA Mariam" w:hAnsi="GHEA Mariam"/>
        </w:rPr>
        <w:tab/>
        <w:t>տեղեկություններ, որոնցով հնարավոր է նույնականացնել սննդամթերքի խմբաքանակը (օրինակ՝ խմբաքանակի համարը).</w:t>
      </w:r>
    </w:p>
    <w:p w14:paraId="79DBEA6A"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7)</w:t>
      </w:r>
      <w:r>
        <w:rPr>
          <w:rFonts w:ascii="GHEA Mariam" w:hAnsi="GHEA Mariam"/>
        </w:rPr>
        <w:tab/>
        <w:t xml:space="preserve">սննդամթերքն արտադրողի անվանումը եւ գտնվելու վայրը կամ սննդամթերքն </w:t>
      </w:r>
      <w:r>
        <w:rPr>
          <w:rFonts w:ascii="GHEA Mariam" w:hAnsi="GHEA Mariam"/>
        </w:rPr>
        <w:lastRenderedPageBreak/>
        <w:t>արտադրող անհատ ձեռնարկատիրոջ ազգանունը, անունը, հայրանունը եւ գտնվելու վայրը։</w:t>
      </w:r>
    </w:p>
    <w:p w14:paraId="04BCE3AA"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Այն դեպքում, երբ տրանսպորտային փաթեթվածքի մեջ տեղադրված է հետագա չափածրարման համար արտադրողի կողմից նախատեսված՝ առանց սպառողական փաթեթվածքի սննդամթերք (կոնֆետներ, շաքարավազ եւ այլ սննդամթերք), ապա տրանսպորտային փաթեթվածքի մականշվածքը, որի մեջ տեղադրված է այդ սննդամթերքը, պետք է համապատասխանի սույն հոդվածի 4.1 մասի 1-ին կետով նախատեսված պահանջներին։</w:t>
      </w:r>
    </w:p>
    <w:p w14:paraId="5D76ADAC"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Տրանսպորտային փաթեթվածքի մեջ տեղադրված սննդամթերքի՝ սույն հոդվածի 4.2 մասի 1-ին կետով նախատեսված եւ գրառումների ձեւով կատարված մականշվածքը Մաքսային միության անդամ պետության (պետությունների) օրենսդրության (օրենսդրությունների) մեջ համապատասխան պահանջների առկայության դեպքում պետք է զետեղվի ռուսերենով եւ Մաքսային միության անդամ պետության պետական լեզվով (լեզուներով)՝ բացառությամբ սույն հոդվածի 4.8 մասի 3-րդ կետում նշված դեպքերի։</w:t>
      </w:r>
    </w:p>
    <w:p w14:paraId="2CF1932D"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Այն դեպքում, երբ սույն հոդվածի 4.1 մասի 1-ին կետով նախատեսված եւ տրանսպորտային փաթեթվածքի մեջ տեղադրված սննդամթերքի սպառողական փաթեթվածքի վրա զետեղված մականշվածքի մասին այդ մթերքի սպառողներին կարելի է տեղեկացնել առանց տրանսպորտային փաթեթվածքի ամբողջականությունը խախտելու, ապա թույլատրվում է նշված մականշվածքը չզետեղել տրանսպորտային փաթեթվածքի վրա։</w:t>
      </w:r>
    </w:p>
    <w:p w14:paraId="4AA7EA35"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Տրանսպորտային փաթեթվածքի մեջ տեղադրված սննդամթերքի մականշվածքի մեջ կարող են նշվել լրացուցիչ տեղեկություններ, այդ թվում՝ տեղեկություններ այն փաստաթղթի մասին, որին համապատասխան արտադրվել եւ կարող են նույնականացվել սննդամթերքը, սննդամթերքի համար ստեղծված անունը, ապրանքային նշանը, ապրանքային նշանի նկատմամբ բացառիկ իրավունք ունեցողի մասին տեղեկությունները, սննդամթերքի ծագման վայրի անվանումը, լիցենզիան տրամադրողի անվանումը եւ գտնվելու վայրը, կամավոր հավաստագրման համակարգերի նշանները։</w:t>
      </w:r>
    </w:p>
    <w:p w14:paraId="26D0CA53"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spacing w:val="-4"/>
        </w:rPr>
        <w:lastRenderedPageBreak/>
        <w:t>5.</w:t>
      </w:r>
      <w:r>
        <w:rPr>
          <w:rFonts w:ascii="GHEA Mariam" w:hAnsi="GHEA Mariam"/>
          <w:spacing w:val="-4"/>
        </w:rPr>
        <w:tab/>
        <w:t>Տրանսպորտային փաթեթվածքում փաթեթավորված սննդամթերքի մականշվածքին ներկայացվող լրացուցիչ պահանջները, որոնք չեն հակասում Մաքսային միության սույն Տեխնիկական</w:t>
      </w:r>
      <w:r>
        <w:rPr>
          <w:rFonts w:ascii="GHEA Mariam" w:hAnsi="GHEA Mariam"/>
        </w:rPr>
        <w:t xml:space="preserve"> կանոնակարգի պահանջներին, կարող են սահմանվել սննդամթերքի առանձին տեսակների վերաբերյալ Մաքսային միության տեխնիկական կանոնակարգերում։</w:t>
      </w:r>
    </w:p>
    <w:p w14:paraId="32EE882D" w14:textId="77777777" w:rsidR="00A468D0" w:rsidRDefault="00A468D0" w:rsidP="00A468D0">
      <w:pPr>
        <w:pStyle w:val="Heading2"/>
        <w:keepNext w:val="0"/>
        <w:keepLines w:val="0"/>
        <w:widowControl w:val="0"/>
        <w:tabs>
          <w:tab w:val="left" w:pos="1134"/>
        </w:tabs>
        <w:spacing w:before="0" w:after="160" w:line="360" w:lineRule="auto"/>
        <w:ind w:firstLine="567"/>
        <w:jc w:val="both"/>
        <w:rPr>
          <w:rFonts w:ascii="GHEA Mariam" w:hAnsi="GHEA Mariam"/>
          <w:color w:val="auto"/>
          <w:sz w:val="22"/>
          <w:szCs w:val="22"/>
        </w:rPr>
      </w:pPr>
      <w:bookmarkStart w:id="6" w:name="_Toc470184962"/>
    </w:p>
    <w:p w14:paraId="03EAFEC4" w14:textId="77777777" w:rsidR="00A468D0" w:rsidRDefault="00A468D0" w:rsidP="00A468D0">
      <w:pPr>
        <w:pStyle w:val="Heading2"/>
        <w:keepNext w:val="0"/>
        <w:keepLines w:val="0"/>
        <w:widowControl w:val="0"/>
        <w:tabs>
          <w:tab w:val="left" w:pos="1134"/>
        </w:tabs>
        <w:spacing w:before="0" w:after="160" w:line="360" w:lineRule="auto"/>
        <w:ind w:firstLine="567"/>
        <w:jc w:val="both"/>
        <w:rPr>
          <w:rFonts w:ascii="GHEA Mariam" w:hAnsi="GHEA Mariam"/>
          <w:b w:val="0"/>
          <w:color w:val="auto"/>
          <w:sz w:val="22"/>
          <w:szCs w:val="22"/>
        </w:rPr>
      </w:pPr>
      <w:r>
        <w:rPr>
          <w:rFonts w:ascii="GHEA Mariam" w:hAnsi="GHEA Mariam"/>
          <w:color w:val="auto"/>
          <w:sz w:val="22"/>
          <w:szCs w:val="22"/>
        </w:rPr>
        <w:t>4.3.</w:t>
      </w:r>
      <w:r>
        <w:rPr>
          <w:rFonts w:ascii="GHEA Mariam" w:hAnsi="GHEA Mariam"/>
          <w:b w:val="0"/>
          <w:color w:val="auto"/>
          <w:sz w:val="22"/>
          <w:szCs w:val="22"/>
        </w:rPr>
        <w:tab/>
      </w:r>
      <w:r>
        <w:rPr>
          <w:rFonts w:ascii="GHEA Mariam" w:hAnsi="GHEA Mariam"/>
          <w:color w:val="auto"/>
          <w:sz w:val="22"/>
          <w:szCs w:val="22"/>
        </w:rPr>
        <w:t>Սննդամթերքի անվանման ձեւավորմանը ներկայացվող ընդհանուր պահանջները</w:t>
      </w:r>
      <w:bookmarkEnd w:id="6"/>
    </w:p>
    <w:p w14:paraId="693C659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Սննդամթերքի՝ մականշվածքի մեջ նշվող անվանումը պետք է հնարավորություն տա մթերքը դասել սննդամթերքի շարքին, հավաստի կերպով բնութագրել եւ այլ սննդամթերքից տարբերակել այն։</w:t>
      </w:r>
    </w:p>
    <w:p w14:paraId="4D1146A3"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Սննդամթերքի ստեղծված անվանումը (առկայության դեպքում) պետք է ներառվի սննդամթերքի անվանման մեջ եւ տեղադրվի անմիջապես դրա կողքին։ (պարբերությունը ավելացվել է Եվրասիական տնտեսական հանձնաժողովի խորհրդի 2018 թվականի սեպտեմբերի 14-ի թիվ 75 որոշմամբ)</w:t>
      </w:r>
    </w:p>
    <w:p w14:paraId="2ACFC8B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Սննդամթերքի առանձին տեսակների վերաբերյալ Մաքսային միության տեխնիկական կանոնակարգերն ուժի մեջ մտնելու դեպքում սննդամթերքի անվանումը պետք է համապատասխանի դրանց պահանջներին։</w:t>
      </w:r>
    </w:p>
    <w:p w14:paraId="0052C9E1"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Սննդամթերքի ֆիզիկական հատկությունների եւ (կամ) մշակման հատուկ եղանակների մասին տեղեկատվությունը (վերականգնված, ապխտած, մարինացված, աղացած, իոնացնող ճառագայթմամբ մշակված, սուբլիմացված սննդամթերք եւ դրա մասին նմանատիպ տեղեկատվություն) ներառվում է սննդամթերքի անվանման մեջ կամ տեղակայվում անմիջապես անվանման կողքին, եթե այդ տեղեկատվության բացակայությունը կարող է մոլորության մեջ գցել սպառողին (ձեռք բերողին)։ Սննդամթերքի առանձին տեսակների վերաբերյալ այդ տեղեկատվությանը ներկայացվող պահանջները սահմանվում են սննդամթերքի առանձին տեսակների վերաբերյալ Մաքսային միության տեխնիկական կանոնակարգերով։</w:t>
      </w:r>
    </w:p>
    <w:p w14:paraId="03176A39"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 xml:space="preserve">Սննդամթերքի անվանման մեջ չի թույլատրվում նշել բաղադրիչներ, եթե դրանք կամ դրանց վերամշակումից հետո ստացվող մթերքները չեն մտնում սննդամթերքի </w:t>
      </w:r>
      <w:r>
        <w:rPr>
          <w:rFonts w:ascii="GHEA Mariam" w:hAnsi="GHEA Mariam"/>
        </w:rPr>
        <w:lastRenderedPageBreak/>
        <w:t>բաղադրության մեջ։</w:t>
      </w:r>
    </w:p>
    <w:p w14:paraId="3452CA0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5.</w:t>
      </w:r>
      <w:r>
        <w:rPr>
          <w:rFonts w:ascii="GHEA Mariam" w:hAnsi="GHEA Mariam"/>
        </w:rPr>
        <w:tab/>
        <w:t>Այն դեպքում, երբ սննդամթերքի բաղադրության մեջ օգտագործվում</w:t>
      </w:r>
      <w:r>
        <w:rPr>
          <w:rFonts w:ascii="GHEA Mariam" w:hAnsi="GHEA Mariam" w:cs="Courier New"/>
        </w:rPr>
        <w:t xml:space="preserve"> </w:t>
      </w:r>
      <w:r>
        <w:rPr>
          <w:rFonts w:ascii="GHEA Mariam" w:hAnsi="GHEA Mariam"/>
        </w:rPr>
        <w:t xml:space="preserve">է բուրավետիչ, ապա այդ բուրավետիչով փոխարինված եւ սննդամթերքի </w:t>
      </w:r>
      <w:r>
        <w:rPr>
          <w:rFonts w:ascii="GHEA Mariam" w:hAnsi="GHEA Mariam"/>
          <w:spacing w:val="-4"/>
        </w:rPr>
        <w:t>բաղադրության մեջ չմտնող բաղադրիչի անվանումը թույլատրվում է ներառել սննդամթերքի անվանման մեջ՝ օգտագործելով հետեւյալ բառերը՝ համով եւ</w:t>
      </w:r>
      <w:r>
        <w:rPr>
          <w:rFonts w:ascii="GHEA Mariam" w:hAnsi="GHEA Mariam"/>
        </w:rPr>
        <w:t xml:space="preserve"> (կամ) բույրով։</w:t>
      </w:r>
    </w:p>
    <w:p w14:paraId="671C3A2D"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6.</w:t>
      </w:r>
      <w:r>
        <w:rPr>
          <w:rFonts w:ascii="GHEA Mariam" w:hAnsi="GHEA Mariam"/>
        </w:rPr>
        <w:tab/>
        <w:t>Սննդամթերքի անվանումը նշելուն ներկայացվող լրացուցիչ պահանջները, որոնք չեն հակասում Մաքսային միության սույն Տեխնիկական կանոնակարգի պահանջներին, կարող են սահմանվել սննդամթերքի առանձին տեսակների վերաբերյալ Մաքսային միության տեխնիկական կանոնակարգերում։</w:t>
      </w:r>
    </w:p>
    <w:p w14:paraId="40F0C8A5" w14:textId="77777777" w:rsidR="00A468D0" w:rsidRDefault="00A468D0" w:rsidP="00A468D0">
      <w:pPr>
        <w:widowControl w:val="0"/>
        <w:tabs>
          <w:tab w:val="left" w:pos="1134"/>
        </w:tabs>
        <w:spacing w:after="160" w:line="360" w:lineRule="auto"/>
        <w:ind w:firstLine="567"/>
        <w:jc w:val="both"/>
        <w:rPr>
          <w:rFonts w:ascii="GHEA Mariam" w:hAnsi="GHEA Mariam"/>
        </w:rPr>
      </w:pPr>
    </w:p>
    <w:p w14:paraId="704E4080" w14:textId="77777777" w:rsidR="00A468D0" w:rsidRDefault="00A468D0" w:rsidP="00A468D0">
      <w:pPr>
        <w:pStyle w:val="Heading2"/>
        <w:keepNext w:val="0"/>
        <w:keepLines w:val="0"/>
        <w:widowControl w:val="0"/>
        <w:tabs>
          <w:tab w:val="left" w:pos="1134"/>
        </w:tabs>
        <w:spacing w:before="0" w:after="160" w:line="360" w:lineRule="auto"/>
        <w:ind w:firstLine="567"/>
        <w:jc w:val="both"/>
        <w:rPr>
          <w:rFonts w:ascii="GHEA Mariam" w:hAnsi="GHEA Mariam"/>
          <w:b w:val="0"/>
          <w:color w:val="auto"/>
          <w:sz w:val="22"/>
          <w:szCs w:val="22"/>
        </w:rPr>
      </w:pPr>
      <w:bookmarkStart w:id="7" w:name="_Toc470184963"/>
      <w:r>
        <w:rPr>
          <w:rFonts w:ascii="GHEA Mariam" w:hAnsi="GHEA Mariam"/>
          <w:color w:val="auto"/>
          <w:sz w:val="22"/>
          <w:szCs w:val="22"/>
        </w:rPr>
        <w:t>4.4.</w:t>
      </w:r>
      <w:r>
        <w:rPr>
          <w:rFonts w:ascii="GHEA Mariam" w:hAnsi="GHEA Mariam"/>
          <w:b w:val="0"/>
          <w:color w:val="auto"/>
          <w:sz w:val="22"/>
          <w:szCs w:val="22"/>
        </w:rPr>
        <w:tab/>
      </w:r>
      <w:r>
        <w:rPr>
          <w:rFonts w:ascii="GHEA Mariam" w:hAnsi="GHEA Mariam"/>
          <w:color w:val="auto"/>
          <w:sz w:val="22"/>
          <w:szCs w:val="22"/>
        </w:rPr>
        <w:t>Սննդամթերքի բաղադրությունը մականշվածքի մեջ նշելուն ներկայացվող ընդհանուր պահանջները</w:t>
      </w:r>
      <w:bookmarkEnd w:id="7"/>
    </w:p>
    <w:p w14:paraId="050D512F"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1.</w:t>
      </w:r>
      <w:r>
        <w:rPr>
          <w:rFonts w:ascii="GHEA Mariam" w:hAnsi="GHEA Mariam"/>
        </w:rPr>
        <w:tab/>
        <w:t>Սննդամթերքի բաղադրության մեջ մտնող բաղադրիչները նշվում են սննդամթերքի արտադրման պահի դրությամբ դրանց զանգվածային մասի նվազման կարգով, եթե սննդամթերքի առանձին տեսակների վերաբերյալ Մաքսային միության տեխնիկական կանոնակարգերի պահանջներով այլ բան սահմանված չէ։ Տվյալ բաղադրիչները նշելուց անմիջապես առաջ պետք է զետեղվի «Բաղադրությունը» գրառումը։</w:t>
      </w:r>
    </w:p>
    <w:p w14:paraId="6AF03417"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2.</w:t>
      </w:r>
      <w:r>
        <w:rPr>
          <w:rFonts w:ascii="GHEA Mariam" w:hAnsi="GHEA Mariam"/>
        </w:rPr>
        <w:tab/>
        <w:t>Սննդամթերքի մեջ բարդ բաղադրիչի (երկու եւ ավելի բաղադրիչներից կազմված) առկայության դեպքում սննդամթերքի բաղադրության մեջ սույն հոդվածի 4.4 մասի 1-ին կետի պահանջների պահպանմամբ նշվում է այդ բարդ բաղադրիչի բաղադրության մեջ մտնող բոլոր բաղադրիչների ցանկը, կամ նշվում</w:t>
      </w:r>
      <w:r>
        <w:rPr>
          <w:rFonts w:cs="Calibri"/>
        </w:rPr>
        <w:t> </w:t>
      </w:r>
      <w:r>
        <w:rPr>
          <w:rFonts w:ascii="GHEA Mariam" w:hAnsi="GHEA Mariam"/>
        </w:rPr>
        <w:t>է բարդ բաղադրիչը, որին փակագծերում լրացնում են բաղադրիչները՝ իրենց զանգվածային մասի նվազման կարգով։ Այն դեպքում, երբ բարդ բաղադրիչի զանգվածային մասը կազմում է 2 տոկոս եւ դրանից պակաս, ապա թույլատրվում է չնշել նրա մեջ մտնող բաղադրիչները՝ բացառությամբ սննդային հավելումների, բուրավետիչների եւ դրանց բաղադրության մեջ մտնող սննդային հավելումների, կենսաբանական ակտիվ նյութերի եւ դեղաբույսերի, բաղադրիչների, որոնք ստացվել են ԳՁՕ-ների եւ սույն հոդվածի 4.4 մասի 14-րդ կետում նշված բաղադրիչների կիրառմամբ։</w:t>
      </w:r>
    </w:p>
    <w:p w14:paraId="1C0B4327"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 xml:space="preserve">Եթե սննդամթերքը պարունակում է 2 տոկոս եւ դրանից պակաս զանգվածային </w:t>
      </w:r>
      <w:r>
        <w:rPr>
          <w:rFonts w:ascii="GHEA Mariam" w:hAnsi="GHEA Mariam"/>
        </w:rPr>
        <w:lastRenderedPageBreak/>
        <w:t>մաս ունեցող բաղադրիչներ, ապա թույլատրվում է դրանք նշել ցանկացած հերթականությամբ այն բաղադրիչներից հետո, որոնց զանգվածային մասը կազմում է 2 տոկոսից ավելի, եթե սննդամթերքի առանձին տեսակների վերաբերյալ Մաքսային միության տեխնիկական կանոնակարգերով այլ բան սահմանված չէ։</w:t>
      </w:r>
    </w:p>
    <w:p w14:paraId="771BFF1D"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Հենց սննդամթերքը հանդիսացող բաղադրիչի անվանումը նշվում է սննդամթերքի բաղադրության մեջ՝ սույն հոդվածի 4.3 մասի պահանջներին համապատասխան։ Մաքսային միության սույն Տեխնիկական կանոնակարգի 1-ին հավելվածով նախատեսված բաղադրիչների անվանումները սննդամթերքի բաղադրության մեջ կարող են նշվել սննդամթերքի համապատասխան տեսակների անվանումների ներքո՝ բացառությամբ այն դեպքերի, երբ այդ բաղադրիչների անվանումները կիրառվում են սննդամթերքի անվանման մեջ։</w:t>
      </w:r>
    </w:p>
    <w:p w14:paraId="0816F479"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5.</w:t>
      </w:r>
      <w:r>
        <w:rPr>
          <w:rFonts w:ascii="GHEA Mariam" w:hAnsi="GHEA Mariam"/>
        </w:rPr>
        <w:tab/>
        <w:t>Սննդամթերքի մեջ բուրավետիչի առկայության դեպքում բաղադրության մասին մականշվածքը պետք է պարունակի «բուրավետիչ</w:t>
      </w:r>
      <w:r>
        <w:rPr>
          <w:rFonts w:cs="Calibri"/>
        </w:rPr>
        <w:t> </w:t>
      </w:r>
      <w:r>
        <w:rPr>
          <w:rFonts w:ascii="GHEA Mariam" w:hAnsi="GHEA Mariam"/>
        </w:rPr>
        <w:t>(բուրավետիչներ)» բառը։ Սննդամթերքի համար ստեղծված անունը՝ սննդամթերքի բաղադրության մեջ մտնող բուրավետիչների մասով, թույլատրվում է չնշել։</w:t>
      </w:r>
    </w:p>
    <w:p w14:paraId="73AD8006"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6.</w:t>
      </w:r>
      <w:r>
        <w:rPr>
          <w:rFonts w:ascii="GHEA Mariam" w:hAnsi="GHEA Mariam"/>
        </w:rPr>
        <w:tab/>
        <w:t>Սննդամթերքի բաղադրության մեջ սննդային հավելման առկայության դեպքում պետք է նշվեն ֆունկցիոնալ (տեխնոլոգիական) նշանակությունը (թթվայնության կարգավորիչ, կայունացուցիչ, էմուլգատոր, ֆունկցիոնալ (տեխնոլոգիական) այլ նշանակություն) եւ սննդային հավելման անվանումը, որը կարող է փոխարինվել սննդային հավելման ինդեքսով՝ Համարակալման միջազգային համակարգի (INS) կամ Համարակալման եվրոպական համակարգի</w:t>
      </w:r>
      <w:r>
        <w:rPr>
          <w:rFonts w:cs="Calibri"/>
        </w:rPr>
        <w:t> </w:t>
      </w:r>
      <w:r>
        <w:rPr>
          <w:rFonts w:ascii="GHEA Mariam" w:hAnsi="GHEA Mariam"/>
        </w:rPr>
        <w:t xml:space="preserve">(Е) համաձայն։ Եթե սննդային հավելումն ունի զանազան ֆունկցիոնալ նշանակություններ, ապա նշվում է դրա օգտագործման նպատակին համապատասխանող ֆունկցիոնալ նշանակությունը։ Չի պահանջվում սննդամթերքի բաղադրության մեջ նշել սննդամթերքի արտադրության ժամանակ </w:t>
      </w:r>
      <w:r>
        <w:rPr>
          <w:rFonts w:ascii="GHEA Mariam" w:hAnsi="GHEA Mariam"/>
          <w:spacing w:val="-6"/>
        </w:rPr>
        <w:t>որպես բաղադրիչ օգտագործվող ածխածնի երկօքսիդը՝ սննդամթերքի մականշվածքի մեջ «Գազավորված» կամ համանման գրառում</w:t>
      </w:r>
      <w:r>
        <w:rPr>
          <w:rFonts w:ascii="GHEA Mariam" w:hAnsi="GHEA Mariam"/>
        </w:rPr>
        <w:t xml:space="preserve"> ներառելու դեպքում։</w:t>
      </w:r>
    </w:p>
    <w:p w14:paraId="62155D9D"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7.</w:t>
      </w:r>
      <w:r>
        <w:rPr>
          <w:rFonts w:ascii="GHEA Mariam" w:hAnsi="GHEA Mariam"/>
        </w:rPr>
        <w:tab/>
        <w:t>Չի պահանջվում նշել սննդամթերքի բաղադրությունը ստորեւ նշվածների համար՝</w:t>
      </w:r>
    </w:p>
    <w:p w14:paraId="68B53E8D"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 xml:space="preserve">թարմ մրգերի (ներառյալ հատապտուղները) եւ բանջարեղենի (ներառյալ </w:t>
      </w:r>
      <w:r>
        <w:rPr>
          <w:rFonts w:ascii="GHEA Mariam" w:hAnsi="GHEA Mariam"/>
        </w:rPr>
        <w:lastRenderedPageBreak/>
        <w:t>կարտոֆիլը), որոնք կեղեւահան արված չեն, կտրատված չեն կամ նման եղանակով մշակված չեն.</w:t>
      </w:r>
    </w:p>
    <w:p w14:paraId="0C2DA45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քացախի, որն ստացվել է պարենային հումքի մեկ տեսակից (առանց այլ բաղադրիչներ ավելացնելու).</w:t>
      </w:r>
    </w:p>
    <w:p w14:paraId="4E06F792"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սննդամթերքի, որը կազմված է մեկ բաղադրիչից՝ պայմանով, որ սննդամթերքի անվանումը թույլ է տալիս հայտնաբերել այդ բաղադրիչի առկայությունը։</w:t>
      </w:r>
    </w:p>
    <w:p w14:paraId="7C5484EF"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8.</w:t>
      </w:r>
      <w:r>
        <w:rPr>
          <w:rFonts w:ascii="GHEA Mariam" w:hAnsi="GHEA Mariam"/>
        </w:rPr>
        <w:tab/>
        <w:t>Բացառությամբ սույն հոդվածի 4.4 մասի 14-րդ կետում նշված դեպքի՝ սննդամթերքի բաղադրիչների շարքին չեն դասվում եւ դրա բաղադրության մեջ նշելու ենթակա չեն՝</w:t>
      </w:r>
    </w:p>
    <w:p w14:paraId="517CD06A"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այն նյութերը, որոնք սննդամթերքի արտադրության գործընթացում հեռացվում են սննդամթերքի բաղադրության մեջ նշված բաղադրիչներից եւ արտադրության տեխնոլոգիական գործընթացի հաջորդող փուլում ավելացվում</w:t>
      </w:r>
      <w:r>
        <w:rPr>
          <w:rFonts w:cs="Calibri"/>
        </w:rPr>
        <w:t> </w:t>
      </w:r>
      <w:r>
        <w:rPr>
          <w:rFonts w:ascii="GHEA Mariam" w:hAnsi="GHEA Mariam"/>
        </w:rPr>
        <w:t>են սննդամթերքի մեջ՝ առանց այդ ելանյութերի քանակությունը գերազանցելու.</w:t>
      </w:r>
    </w:p>
    <w:p w14:paraId="3C545BA2"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այն նյութերը, որոնք մտնում են մեկ կամ մի քանի բաղադրիչների բաղադրության մեջ եւ չեն փոփոխում այդպիսի բաղադրիչներ պարունակող սննդամթերքի հատկությունները.</w:t>
      </w:r>
    </w:p>
    <w:p w14:paraId="0B4C29A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տեխնոլոգիական օժանդակ միջոցները, որոնք օգտագործվում են կոնկրետ սննդամթերքի արտադրության ժամանակ.</w:t>
      </w:r>
    </w:p>
    <w:p w14:paraId="03E59574" w14:textId="77777777" w:rsidR="00A468D0" w:rsidRDefault="00A468D0" w:rsidP="00A468D0">
      <w:pPr>
        <w:widowControl w:val="0"/>
        <w:tabs>
          <w:tab w:val="left" w:pos="1134"/>
        </w:tabs>
        <w:spacing w:after="160" w:line="360" w:lineRule="auto"/>
        <w:ind w:firstLine="567"/>
        <w:jc w:val="both"/>
        <w:rPr>
          <w:rFonts w:ascii="GHEA Mariam" w:hAnsi="GHEA Mariam"/>
        </w:rPr>
      </w:pPr>
    </w:p>
    <w:p w14:paraId="19A32AB5"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այն նյութերը, որոնք մտնում են բուրավետիչների կամ սննդային հավելումների բաղադրության մեջ որպես լուծիչներ, համաբուրավետիչ նյութերի կրողներ։</w:t>
      </w:r>
    </w:p>
    <w:p w14:paraId="23AA11A3"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9.</w:t>
      </w:r>
      <w:r>
        <w:rPr>
          <w:rFonts w:ascii="GHEA Mariam" w:hAnsi="GHEA Mariam"/>
        </w:rPr>
        <w:tab/>
        <w:t>Սննդամթերքի բաղադրության մեջ ջուրը կարող է չնշվել այն դեպքերում, եթե դա՝</w:t>
      </w:r>
    </w:p>
    <w:p w14:paraId="4E73505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օգտագործվում է սննդամթերքի արտադրության գործընթացում՝ կոնցենտրացված, խտացրած կամ չոր սննդամթերքի վերականգնման համար.</w:t>
      </w:r>
    </w:p>
    <w:p w14:paraId="38DCEC72"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մտնում է սննդամթերքի բաղադրության մեջ նշված հեղուկ բաղադրիչի (այդ թվում՝ արգանակի, մարինադի, աղալուծույթի, օշարակի, աղաջրի) բաղադրության մեջ։</w:t>
      </w:r>
    </w:p>
    <w:p w14:paraId="0E67B406"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lastRenderedPageBreak/>
        <w:t>10.</w:t>
      </w:r>
      <w:r>
        <w:rPr>
          <w:rFonts w:ascii="GHEA Mariam" w:hAnsi="GHEA Mariam"/>
        </w:rPr>
        <w:tab/>
        <w:t>Սննդամթերքի արտադրության գործընթացում կոնցենտրացված, խտացրած կամ չոր սննդամթերքից վերականգնված բաղադրիչները թույլատրվում է նշել՝ դրանց վերականգնումից հետո ստացվող զանգվածային մասին համապատասխան։</w:t>
      </w:r>
    </w:p>
    <w:p w14:paraId="3B71FF28"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11.</w:t>
      </w:r>
      <w:r>
        <w:rPr>
          <w:rFonts w:ascii="GHEA Mariam" w:hAnsi="GHEA Mariam"/>
        </w:rPr>
        <w:tab/>
        <w:t>Մրգերը (ներառյալ հատապտուղները), բանջարեղենը (ներառյալ</w:t>
      </w:r>
      <w:r>
        <w:rPr>
          <w:rFonts w:ascii="GHEA Mariam" w:hAnsi="GHEA Mariam" w:cs="Courier New"/>
        </w:rPr>
        <w:t xml:space="preserve"> </w:t>
      </w:r>
      <w:r>
        <w:rPr>
          <w:rFonts w:ascii="GHEA Mariam" w:hAnsi="GHEA Mariam"/>
        </w:rPr>
        <w:t>կարտոֆիլը), ընկույզները, հացազգիները, սնկերը, համեմանքները, համեմունքները, որոնք մտնում են համապատասխան խառնուրդների մեջ եւ զանգվածային մասով էականորեն չեն տարբերվում, սննդամթերքի բաղադրության մեջ կարող են նշվել ցանկացած հաջորդականությամբ՝ «փոփոխվող հարաբերակցություններով» գրառմամբ։</w:t>
      </w:r>
    </w:p>
    <w:p w14:paraId="1F56651E"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12.</w:t>
      </w:r>
      <w:r>
        <w:rPr>
          <w:rFonts w:ascii="GHEA Mariam" w:hAnsi="GHEA Mariam"/>
        </w:rPr>
        <w:tab/>
        <w:t>Այն սննդամթերքի մականշվածքը, որի բաղադրության մեջ մտնում են քաղցրացուցիչներ՝ շաքարասպիրտներ, սննդամթերքի բաղադրությունը նշելուց անմիջապես հետո պետք է լրացվի հետեւյալ գրառմամբ՝ Պարունակում է քաղցրացուցիչ (քաղցրացուցիչներ)։ Չափից ավելի օգտագործման դեպքում կարող է (կարող են) ունենալ թուլացնող ազդեցություն։</w:t>
      </w:r>
    </w:p>
    <w:p w14:paraId="50720398" w14:textId="77777777" w:rsidR="00A468D0" w:rsidRDefault="00A468D0" w:rsidP="00A468D0">
      <w:pPr>
        <w:widowControl w:val="0"/>
        <w:tabs>
          <w:tab w:val="left" w:pos="1134"/>
        </w:tabs>
        <w:spacing w:after="160" w:line="360" w:lineRule="auto"/>
        <w:ind w:firstLine="567"/>
        <w:jc w:val="both"/>
        <w:rPr>
          <w:rFonts w:ascii="GHEA Mariam" w:hAnsi="GHEA Mariam"/>
        </w:rPr>
      </w:pPr>
    </w:p>
    <w:p w14:paraId="4100B3F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13.</w:t>
      </w:r>
      <w:r>
        <w:rPr>
          <w:rFonts w:ascii="GHEA Mariam" w:hAnsi="GHEA Mariam"/>
        </w:rPr>
        <w:tab/>
        <w:t>Բաղադրիչները (այդ թվում՝ սննդային հավելումները, բուրավետիչները), կենսաբանական ակտիվ հավելումները, որոնց օգտագործումը կարող է առաջացնել ալերգիկ ռեակցիաներ կամ հակացուցված է հիվանդությունների առանձին տեսակների դեպքում, եւ որոնք ներկայացված են սույն հոդվածի 4.4 մասի 14-րդ կետում, նշվում են սննդամթերքի բաղադրության մեջ՝ անկախ դրանց քանակությունից։</w:t>
      </w:r>
    </w:p>
    <w:p w14:paraId="5303D03C"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14.</w:t>
      </w:r>
      <w:r>
        <w:rPr>
          <w:rFonts w:ascii="GHEA Mariam" w:hAnsi="GHEA Mariam"/>
        </w:rPr>
        <w:tab/>
        <w:t>Ամենատարածված բաղադրիչների շարքին են դասվում ստորեւ նշվածները, որոնց օգտագործումը կարող է առաջացնել ալերգիկ ռեակցիաներ կամ հակացուցված է հիվանդությունների առանձին տեսակների դեպքում՝</w:t>
      </w:r>
    </w:p>
    <w:p w14:paraId="545863AA"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գետնընկույզը եւ դրա վերամշակումից հետո ստացվող մթերքները.</w:t>
      </w:r>
    </w:p>
    <w:p w14:paraId="5DF450BD"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ասպարտամը եւ ասպարտամ-ացեսուլֆամի աղը.</w:t>
      </w:r>
    </w:p>
    <w:p w14:paraId="00CA56A7"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մանանեխը եւ դրա վերամշակումից հետո ստացվող մթերքները.</w:t>
      </w:r>
    </w:p>
    <w:p w14:paraId="6D6AFF09"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ծծմբի երկօքսիդը եւ սուլֆիտները, եթե դրանց ընդհանուր պարունակությունը կազմում է 10 միլիգրամից ավելի՝ մեկ կիլոգրամի համար, կամ 10</w:t>
      </w:r>
      <w:r>
        <w:rPr>
          <w:rFonts w:cs="Calibri"/>
        </w:rPr>
        <w:t> </w:t>
      </w:r>
      <w:r>
        <w:rPr>
          <w:rFonts w:ascii="GHEA Mariam" w:hAnsi="GHEA Mariam"/>
        </w:rPr>
        <w:t>միլիգրամ՝ մեկ լիտրի համար՝ ծծմբի երկօքսիդի վերահաշվարկով.</w:t>
      </w:r>
    </w:p>
    <w:p w14:paraId="3CC6E938"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lastRenderedPageBreak/>
        <w:t>5)</w:t>
      </w:r>
      <w:r>
        <w:rPr>
          <w:rFonts w:ascii="GHEA Mariam" w:hAnsi="GHEA Mariam"/>
        </w:rPr>
        <w:tab/>
        <w:t>սնձան պարունակող հացազգիները եւ դրանց վերամշակումից հետո ստացվող մթերքները.</w:t>
      </w:r>
    </w:p>
    <w:p w14:paraId="35EDCC68"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6)</w:t>
      </w:r>
      <w:r>
        <w:rPr>
          <w:rFonts w:ascii="GHEA Mariam" w:hAnsi="GHEA Mariam"/>
        </w:rPr>
        <w:tab/>
        <w:t>քունջութը եւ դրա վերամշակումից հետո ստացվող մթերքները.</w:t>
      </w:r>
    </w:p>
    <w:p w14:paraId="7EC77B0F"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7)</w:t>
      </w:r>
      <w:r>
        <w:rPr>
          <w:rFonts w:ascii="GHEA Mariam" w:hAnsi="GHEA Mariam"/>
        </w:rPr>
        <w:tab/>
        <w:t>լուպինը եւ դրա վերամշակումից հետո ստացվող մթերքները.</w:t>
      </w:r>
    </w:p>
    <w:p w14:paraId="45C8E104"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8)</w:t>
      </w:r>
      <w:r>
        <w:rPr>
          <w:rFonts w:ascii="GHEA Mariam" w:hAnsi="GHEA Mariam"/>
        </w:rPr>
        <w:tab/>
        <w:t>կակղամորթները եւ դրանց վերամշակումից հետո ստացվող մթերքները.</w:t>
      </w:r>
    </w:p>
    <w:p w14:paraId="466D25F4"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9)</w:t>
      </w:r>
      <w:r>
        <w:rPr>
          <w:rFonts w:ascii="GHEA Mariam" w:hAnsi="GHEA Mariam"/>
        </w:rPr>
        <w:tab/>
        <w:t>կաթը եւ դրա վերամշակումից հետո ստացվող մթերքները</w:t>
      </w:r>
      <w:r>
        <w:rPr>
          <w:rFonts w:ascii="GHEA Mariam" w:hAnsi="GHEA Mariam" w:cs="Courier New"/>
        </w:rPr>
        <w:t xml:space="preserve"> </w:t>
      </w:r>
      <w:r>
        <w:rPr>
          <w:rFonts w:ascii="GHEA Mariam" w:hAnsi="GHEA Mariam"/>
        </w:rPr>
        <w:t>(այդ</w:t>
      </w:r>
      <w:r>
        <w:rPr>
          <w:rFonts w:cs="Calibri"/>
        </w:rPr>
        <w:t> </w:t>
      </w:r>
      <w:r>
        <w:rPr>
          <w:rFonts w:ascii="GHEA Mariam" w:hAnsi="GHEA Mariam"/>
        </w:rPr>
        <w:t>թվում՝ կաթնաշաքարը).</w:t>
      </w:r>
    </w:p>
    <w:p w14:paraId="6455D0C3"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10)</w:t>
      </w:r>
      <w:r>
        <w:rPr>
          <w:rFonts w:ascii="GHEA Mariam" w:hAnsi="GHEA Mariam"/>
        </w:rPr>
        <w:tab/>
        <w:t>ընկույզները եւ դրանց վերամշակումից հետո ստացվող մթերքները.</w:t>
      </w:r>
    </w:p>
    <w:p w14:paraId="4B36C1D9" w14:textId="77777777" w:rsidR="00A468D0" w:rsidRDefault="00A468D0" w:rsidP="00A468D0">
      <w:pPr>
        <w:widowControl w:val="0"/>
        <w:tabs>
          <w:tab w:val="left" w:pos="1134"/>
        </w:tabs>
        <w:spacing w:after="160" w:line="360" w:lineRule="auto"/>
        <w:ind w:firstLine="567"/>
        <w:jc w:val="both"/>
        <w:rPr>
          <w:rFonts w:ascii="GHEA Mariam" w:hAnsi="GHEA Mariam"/>
        </w:rPr>
      </w:pPr>
    </w:p>
    <w:p w14:paraId="0EB78916"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11)</w:t>
      </w:r>
      <w:r>
        <w:rPr>
          <w:rFonts w:ascii="GHEA Mariam" w:hAnsi="GHEA Mariam"/>
        </w:rPr>
        <w:tab/>
        <w:t>խեցգետնակերպները եւ դրանց վերամշակումից հետո ստացվող մթերքները.</w:t>
      </w:r>
    </w:p>
    <w:p w14:paraId="3212D002"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12)</w:t>
      </w:r>
      <w:r>
        <w:rPr>
          <w:rFonts w:ascii="GHEA Mariam" w:hAnsi="GHEA Mariam"/>
        </w:rPr>
        <w:tab/>
        <w:t>ձուկը եւ դրա վերամշակումից հետո ստացվող մթերքները (բացի</w:t>
      </w:r>
      <w:r>
        <w:rPr>
          <w:rFonts w:cs="Calibri"/>
        </w:rPr>
        <w:t> </w:t>
      </w:r>
      <w:r>
        <w:rPr>
          <w:rFonts w:ascii="GHEA Mariam" w:hAnsi="GHEA Mariam"/>
        </w:rPr>
        <w:t>ձկան դոնդողանյութից, որն օգտագործվում է որպես հիմնանյութ՝ վիտամիններ եւ կարոտինոիդներ պարունակող պատրաստուկների մեջ).</w:t>
      </w:r>
    </w:p>
    <w:p w14:paraId="16C2AD5A"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13)</w:t>
      </w:r>
      <w:r>
        <w:rPr>
          <w:rFonts w:ascii="GHEA Mariam" w:hAnsi="GHEA Mariam"/>
        </w:rPr>
        <w:tab/>
        <w:t>նեխուրը եւ դրա վերամշակումից հետո ստացվող մթերքները.</w:t>
      </w:r>
    </w:p>
    <w:p w14:paraId="45811A41"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14)</w:t>
      </w:r>
      <w:r>
        <w:rPr>
          <w:rFonts w:ascii="GHEA Mariam" w:hAnsi="GHEA Mariam"/>
        </w:rPr>
        <w:tab/>
        <w:t>սոյան եւ դրա վերամշակումից հետո ստացվող մթերքները.</w:t>
      </w:r>
    </w:p>
    <w:p w14:paraId="04D9112D"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15)</w:t>
      </w:r>
      <w:r>
        <w:rPr>
          <w:rFonts w:ascii="GHEA Mariam" w:hAnsi="GHEA Mariam"/>
        </w:rPr>
        <w:tab/>
        <w:t>ձուն եւ դրանց վերամշակումից հետո ստացվող մթերքները։</w:t>
      </w:r>
    </w:p>
    <w:p w14:paraId="16748B7F"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15.</w:t>
      </w:r>
      <w:r>
        <w:rPr>
          <w:rFonts w:ascii="GHEA Mariam" w:hAnsi="GHEA Mariam"/>
        </w:rPr>
        <w:tab/>
        <w:t>Սույն հոդվածի 4.4 մասի 14-րդ կետում սահմանված բաղադրիչների ալերգեն հատկությունների մասին տեղեկությունները չի պահանջվում նշել սննդամթերքի մականշվածքի մեջ՝ բացառությամբ ասպարտամի եւ ասպարտամ-ացեսուլֆամի աղի մասին տեղեկությունների, որոնք սննդամթերքի արտադրության ժամանակ օգտագործելու դեպքում սննդամթերքի բաղադրությունը նշելուց հետո զետեղվում է «Պարունակում է ֆենիլալանինի աղբյուր» գրառումը։</w:t>
      </w:r>
    </w:p>
    <w:p w14:paraId="101837B2"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16.</w:t>
      </w:r>
      <w:r>
        <w:rPr>
          <w:rFonts w:ascii="GHEA Mariam" w:hAnsi="GHEA Mariam"/>
        </w:rPr>
        <w:tab/>
        <w:t>Իր բաղադրության մեջ հացահատիկային բաղադրիչներ պարունակող սննդամթերքի համար մթերքի բաղադրությունը նշելուց հետո թույլատրվում է զետեղել «Չի պարունակում սնձան» գրառումը, եթե չեն օգտագործվել սնձան պարունակող հացահատիկային բաղադրիչներ, կամ սնձանը հեռացվել է։</w:t>
      </w:r>
    </w:p>
    <w:p w14:paraId="0C1D4FC1"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lastRenderedPageBreak/>
        <w:t>17.</w:t>
      </w:r>
      <w:r>
        <w:rPr>
          <w:rFonts w:ascii="GHEA Mariam" w:hAnsi="GHEA Mariam"/>
        </w:rPr>
        <w:tab/>
        <w:t>Այն դեպքերում, երբ սույն հոդվածի 4.4 մասի 14-րդ կետում սահմանված բաղադրիչները չեն օգտագործվել սննդամթերքի արտադրության ժամանակ, սակայն դրանց առկայությունը սննդամթերքում լիովին բացառել հնարավոր չէ, ապա այդպիսի բաղադրիչների հնարավոր առկայության մասին տեղեկատվությունը զետեղվում է սննդամթերքի բաղադրությունը նշելուց անմիջապես հետո։</w:t>
      </w:r>
    </w:p>
    <w:p w14:paraId="5B895968" w14:textId="77777777" w:rsidR="00A468D0" w:rsidRDefault="00A468D0" w:rsidP="00A468D0">
      <w:pPr>
        <w:widowControl w:val="0"/>
        <w:tabs>
          <w:tab w:val="left" w:pos="1134"/>
        </w:tabs>
        <w:spacing w:after="160" w:line="360" w:lineRule="auto"/>
        <w:ind w:firstLine="567"/>
        <w:jc w:val="both"/>
        <w:rPr>
          <w:rFonts w:ascii="GHEA Mariam" w:hAnsi="GHEA Mariam"/>
        </w:rPr>
      </w:pPr>
    </w:p>
    <w:p w14:paraId="3F37D0C2"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18.</w:t>
      </w:r>
      <w:r>
        <w:rPr>
          <w:rFonts w:ascii="GHEA Mariam" w:hAnsi="GHEA Mariam"/>
        </w:rPr>
        <w:tab/>
        <w:t>Ներկանյութեր (ազոռուբին Е122, դեղին քինոլինային Е104, դեղին «արեւի մայրամուտ» FCF Е110, կարմիր հմայիչ АС Е129, պոնսո 4R Е124 եւ տարտրազին Е102) պարունակող սննդամթերքի համար պետք է կատարվի նախազգուշացնող գրառում. պարունակում է ներկանյութ (ներկանյութեր), որը (որոնք) կարող է (կարող են) բացասական ազդեցություն ունենալ երեխաների ակտիվության եւ ուշադրության վրա։</w:t>
      </w:r>
    </w:p>
    <w:p w14:paraId="5B50847B"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Բացառություն են կազմում այն ալկոհոլային խմիչքները եւ սննդամթերքը, որոնց մեջ նշված ներկանյութերն օգտագործվում են սպանդային մթերքը եւ մսամթերքը մակնշելու կամ զատիկի համար նախատեսված ձվերը մակնշելու կամ դեկորատիվ ներկելու համար։</w:t>
      </w:r>
      <w:bookmarkStart w:id="8" w:name="_Toc470184964"/>
    </w:p>
    <w:p w14:paraId="3AF75300" w14:textId="77777777" w:rsidR="00A468D0" w:rsidRDefault="00A468D0" w:rsidP="00A468D0">
      <w:pPr>
        <w:widowControl w:val="0"/>
        <w:tabs>
          <w:tab w:val="left" w:pos="1134"/>
        </w:tabs>
        <w:spacing w:after="160" w:line="336" w:lineRule="auto"/>
        <w:ind w:firstLine="567"/>
        <w:jc w:val="both"/>
        <w:rPr>
          <w:rFonts w:ascii="GHEA Mariam" w:hAnsi="GHEA Mariam"/>
        </w:rPr>
      </w:pPr>
    </w:p>
    <w:p w14:paraId="3D380B8E" w14:textId="77777777" w:rsidR="00A468D0" w:rsidRDefault="00A468D0" w:rsidP="00A468D0">
      <w:pPr>
        <w:widowControl w:val="0"/>
        <w:tabs>
          <w:tab w:val="left" w:pos="1134"/>
        </w:tabs>
        <w:spacing w:after="160" w:line="336" w:lineRule="auto"/>
        <w:ind w:firstLine="567"/>
        <w:jc w:val="both"/>
        <w:rPr>
          <w:rFonts w:ascii="GHEA Mariam" w:hAnsi="GHEA Mariam"/>
          <w:b/>
        </w:rPr>
      </w:pPr>
      <w:r>
        <w:rPr>
          <w:rFonts w:ascii="GHEA Mariam" w:hAnsi="GHEA Mariam"/>
          <w:b/>
        </w:rPr>
        <w:t>4.5.</w:t>
      </w:r>
      <w:r>
        <w:rPr>
          <w:rFonts w:ascii="GHEA Mariam" w:hAnsi="GHEA Mariam"/>
          <w:b/>
        </w:rPr>
        <w:tab/>
      </w:r>
      <w:r>
        <w:rPr>
          <w:rFonts w:ascii="GHEA Mariam" w:hAnsi="GHEA Mariam" w:cs="Sylfaen"/>
          <w:b/>
        </w:rPr>
        <w:t>Փաթեթավորված սննդամթերքի քանակությունը մականշվածքի մեջ նշելուն ներկայացվող</w:t>
      </w:r>
      <w:r>
        <w:rPr>
          <w:rFonts w:ascii="GHEA Mariam" w:hAnsi="GHEA Mariam"/>
          <w:b/>
        </w:rPr>
        <w:t xml:space="preserve"> </w:t>
      </w:r>
      <w:r>
        <w:rPr>
          <w:rFonts w:ascii="GHEA Mariam" w:hAnsi="GHEA Mariam" w:cs="Sylfaen"/>
          <w:b/>
        </w:rPr>
        <w:t>ընդհանուր</w:t>
      </w:r>
      <w:r>
        <w:rPr>
          <w:rFonts w:ascii="GHEA Mariam" w:hAnsi="GHEA Mariam"/>
          <w:b/>
        </w:rPr>
        <w:t xml:space="preserve"> </w:t>
      </w:r>
      <w:r>
        <w:rPr>
          <w:rFonts w:ascii="GHEA Mariam" w:hAnsi="GHEA Mariam" w:cs="Sylfaen"/>
          <w:b/>
        </w:rPr>
        <w:t>պահանջները</w:t>
      </w:r>
      <w:bookmarkEnd w:id="8"/>
    </w:p>
    <w:p w14:paraId="2A201749"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1.</w:t>
      </w:r>
      <w:r>
        <w:rPr>
          <w:rFonts w:ascii="GHEA Mariam" w:hAnsi="GHEA Mariam"/>
        </w:rPr>
        <w:tab/>
        <w:t>Փաթեթավորված սննդամթերքի քանակը նշվում է այդ մթերքի մականշվածքի մեջ՝ ծավալի (միլիլիտրերով, սանտիլիտրերով կամ լիտրերով), զանգվածի (գրամներով կամ կիլոգրամներով) կամ հաշվման միավորներով (հատերով)։ Ընդ որում, թույլատրվում է կիրառել տվյալ միավորների կրճատված անվանումները։ Թույլատրվում է չնշել հատով վաճառվող ձվերի, մրգերի, բանջարեղենի զանգվածը կամ ծավալը։</w:t>
      </w:r>
    </w:p>
    <w:p w14:paraId="2C2A170C"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2.</w:t>
      </w:r>
      <w:r>
        <w:rPr>
          <w:rFonts w:ascii="GHEA Mariam" w:hAnsi="GHEA Mariam"/>
        </w:rPr>
        <w:tab/>
        <w:t>Փաթեթավորված սննդամթերքի քանակը նշելու համար մեծության ընտրությունը, բացառությամբ հատով վաճառվող սննդամթերքի, կատարվում է՝ հաշվի առնելով ստորեւ նշված կանոնները, եթե սննդամթերքի առանձին տեսակների վերաբերյալ Մաքսային միության տեխնիկական կանոնակարգերով այլ բան սահմանված չէ՝</w:t>
      </w:r>
    </w:p>
    <w:p w14:paraId="65C304C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w:t>
      </w:r>
      <w:r>
        <w:rPr>
          <w:rFonts w:ascii="GHEA Mariam" w:hAnsi="GHEA Mariam"/>
        </w:rPr>
        <w:tab/>
        <w:t>եթե սննդամթերքը հեղուկ է, ապա նշվում է դրա ծավալը.</w:t>
      </w:r>
    </w:p>
    <w:p w14:paraId="059BCCFF"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w:t>
      </w:r>
      <w:r>
        <w:rPr>
          <w:rFonts w:ascii="GHEA Mariam" w:hAnsi="GHEA Mariam"/>
        </w:rPr>
        <w:tab/>
        <w:t xml:space="preserve">եթե սննդամթերքը մածուկանման է, մածուցիկ կամ մածուցիկ-կերպարանվող </w:t>
      </w:r>
      <w:r>
        <w:rPr>
          <w:rFonts w:ascii="GHEA Mariam" w:hAnsi="GHEA Mariam"/>
        </w:rPr>
        <w:lastRenderedPageBreak/>
        <w:t>[վիսկոպլաստիկ] թանձրության, ապա նշվում է կա՛մ դրա ծավալը, կա՛մ զանգվածը.</w:t>
      </w:r>
    </w:p>
    <w:p w14:paraId="4513FFA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w:t>
      </w:r>
      <w:r>
        <w:rPr>
          <w:rFonts w:ascii="GHEA Mariam" w:hAnsi="GHEA Mariam"/>
        </w:rPr>
        <w:tab/>
        <w:t>եթե սննդամթերքը պինդ է, սորուն, պինդ եւ հեղուկ նյութի խառնուրդ է, ապա նշվում է դրա զանգվածը։</w:t>
      </w:r>
    </w:p>
    <w:p w14:paraId="2B442355"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Թույլատրվում է միաժամանակ օգտագործել երկու մեծություններ՝ սննդամթերքի քանակը, օրինակ՝ զանգվածը եւ հատերի քանակը, զանգվածը եւ ծավալը նշելու համար։</w:t>
      </w:r>
    </w:p>
    <w:p w14:paraId="700C300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Խմբային փաթեթվածքում սննդամթերքի քանակն անհրաժեշտ է նշել հետեւյալ ձեւով՝</w:t>
      </w:r>
    </w:p>
    <w:p w14:paraId="1E9C10BB" w14:textId="77777777" w:rsidR="00A468D0" w:rsidRDefault="00A468D0" w:rsidP="00A468D0">
      <w:pPr>
        <w:widowControl w:val="0"/>
        <w:tabs>
          <w:tab w:val="left" w:pos="1134"/>
        </w:tabs>
        <w:spacing w:after="160" w:line="360" w:lineRule="auto"/>
        <w:ind w:firstLine="567"/>
        <w:jc w:val="both"/>
        <w:rPr>
          <w:rFonts w:ascii="GHEA Mariam" w:hAnsi="GHEA Mariam"/>
          <w:spacing w:val="-6"/>
        </w:rPr>
      </w:pPr>
      <w:r>
        <w:rPr>
          <w:rFonts w:ascii="GHEA Mariam" w:hAnsi="GHEA Mariam"/>
          <w:spacing w:val="-6"/>
        </w:rPr>
        <w:t>3.1.</w:t>
      </w:r>
      <w:r>
        <w:rPr>
          <w:rFonts w:ascii="GHEA Mariam" w:hAnsi="GHEA Mariam"/>
          <w:spacing w:val="-6"/>
        </w:rPr>
        <w:tab/>
        <w:t>եթե մեկ անվանում ունեցող սննդամթերքը փաթեթավորված է մի քանի սպառողական փաթեթվածքներում, ապա սննդամթերքի խմբային փաթեթվածքի վրա նշվում են մթերքի ընդհանուր քանակը եւ սպառողական փաթեթվածքների թիվը.</w:t>
      </w:r>
    </w:p>
    <w:p w14:paraId="643A9DCA"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3.2.</w:t>
      </w:r>
      <w:r>
        <w:rPr>
          <w:rFonts w:ascii="GHEA Mariam" w:hAnsi="GHEA Mariam"/>
        </w:rPr>
        <w:tab/>
        <w:t>եթե փաթեթավորված սննդամթերքի խմբային փաթեթվածքի հատկություններով հնարավոր է լավ տեսնել սննդամթերքի քանակի մասին տեղեկությունները եւ հեշտությամբ հաշվել սպառողական փաթեթվածքների թիվը, ապա թույլատրվում է դրանք խմբային փաթեթվածքի վրա չնշել.</w:t>
      </w:r>
    </w:p>
    <w:p w14:paraId="37C42FA4"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3.3.</w:t>
      </w:r>
      <w:r>
        <w:rPr>
          <w:rFonts w:ascii="GHEA Mariam" w:hAnsi="GHEA Mariam"/>
        </w:rPr>
        <w:tab/>
        <w:t>եթե փաթեթավորված սննդամթերքը կազմված է տարբեր տեսակների եւ անվանումներով արտադրանք պարունակող մի քանի սպառողական փաթեթվածքներից եւ (կամ) տարբեր անվանումներով առանձին արտադրատեսակներից, ապա փաթեթավորված սննդամթերքի խմբային փաթեթվածքի վրա նշվում են յուրաքանչյուր սպառողական փաթեթվածքում եղած արտադրանքի անվանումը եւ քանակը եւ (կամ) յուրաքանչյուր արտադրատեսակի անվանումը, հատերի քանակը կամ զանգվածը։</w:t>
      </w:r>
    </w:p>
    <w:p w14:paraId="7C647792"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4.</w:t>
      </w:r>
      <w:r>
        <w:rPr>
          <w:rFonts w:ascii="GHEA Mariam" w:hAnsi="GHEA Mariam"/>
        </w:rPr>
        <w:tab/>
        <w:t>Տրանսպորտային փաթեթվածքում տեղադրված սննդամթերքի քանակը նշվում է ծավալի (միլիլիտրերով, սանտիլիտրերով կամ լիտրերով) կամ զանգվածի (գրամներով կամ կիլոգրամներով) միավորներով, կամ տրանսպորտային փաթեթվածքում եղած փաթեթավորման միավորների քանակով (հատերով)՝ նշելով յուրաքանչյուր փաթեթավորման միավորի մեջ տեղադրված սննդամթերքի քանակը։ Ընդ որում, թույլատրվում է կիրառել տվյալ միավորների կրճատված անվանումները։</w:t>
      </w:r>
    </w:p>
    <w:p w14:paraId="354C29CE"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5.</w:t>
      </w:r>
      <w:r>
        <w:rPr>
          <w:rFonts w:ascii="GHEA Mariam" w:hAnsi="GHEA Mariam"/>
        </w:rPr>
        <w:tab/>
        <w:t xml:space="preserve">Այն դեպքում, երբ սննդամթերքը տեղադրված է հեղուկ միջավայրում, օրինակ՝ ջրում, շաքարի ջրային լուծույթներում, սննդային թթուների ջրային լուծույթներում, աղի ջրային լուծույթներում, աղալուծույթներում, քացախում, մրգային կամ բանջարեղենային </w:t>
      </w:r>
      <w:r>
        <w:rPr>
          <w:rFonts w:ascii="GHEA Mariam" w:hAnsi="GHEA Mariam"/>
        </w:rPr>
        <w:lastRenderedPageBreak/>
        <w:t>հյութերում, ապա սննդամթերքի ծավալը կամ զանգվածը հեղուկ միջավայրի հետ միասին նշելու հետ մեկտեղ պետք է լրացուցիչ նշվեն հեղուկ միջավայրում տեղադրված սննդամթերքի ծավալը կամ զանգվածը։ Տվյալ պահանջը տարածվում է նաեւ հեղուկ միջավայրում տեղադրված սննդամթերքի վրա՝ հետագա սառեցմամբ։</w:t>
      </w:r>
    </w:p>
    <w:p w14:paraId="45EC90CA"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6.</w:t>
      </w:r>
      <w:r>
        <w:rPr>
          <w:rFonts w:ascii="GHEA Mariam" w:hAnsi="GHEA Mariam"/>
        </w:rPr>
        <w:tab/>
        <w:t>Չի թույլատրվում կատարել փաթեթավորված սննդամթերքի քանակության եւ փաթեթավորված սննդամթերքի քանակության արժեքների տիրույթի վերաբերյալ անորոշ նշումներ։</w:t>
      </w:r>
    </w:p>
    <w:p w14:paraId="1F7B5DC4" w14:textId="77777777" w:rsidR="00A468D0" w:rsidRDefault="00A468D0" w:rsidP="00A468D0">
      <w:pPr>
        <w:widowControl w:val="0"/>
        <w:tabs>
          <w:tab w:val="left" w:pos="1134"/>
        </w:tabs>
        <w:spacing w:after="160" w:line="360" w:lineRule="auto"/>
        <w:ind w:firstLine="567"/>
        <w:jc w:val="both"/>
        <w:rPr>
          <w:rFonts w:ascii="GHEA Mariam" w:hAnsi="GHEA Mariam"/>
        </w:rPr>
      </w:pPr>
    </w:p>
    <w:p w14:paraId="5AC8ED83" w14:textId="77777777" w:rsidR="00A468D0" w:rsidRDefault="00A468D0" w:rsidP="00A468D0">
      <w:pPr>
        <w:widowControl w:val="0"/>
        <w:tabs>
          <w:tab w:val="left" w:pos="1134"/>
        </w:tabs>
        <w:spacing w:after="160" w:line="336" w:lineRule="auto"/>
        <w:ind w:firstLine="567"/>
        <w:jc w:val="both"/>
        <w:rPr>
          <w:rFonts w:ascii="GHEA Mariam" w:hAnsi="GHEA Mariam" w:cs="Sylfaen"/>
          <w:b/>
        </w:rPr>
      </w:pPr>
      <w:bookmarkStart w:id="9" w:name="_Toc470184965"/>
      <w:r>
        <w:rPr>
          <w:rFonts w:ascii="GHEA Mariam" w:hAnsi="GHEA Mariam" w:cs="Sylfaen"/>
          <w:b/>
        </w:rPr>
        <w:t>4.6.</w:t>
      </w:r>
      <w:r>
        <w:rPr>
          <w:rFonts w:ascii="GHEA Mariam" w:hAnsi="GHEA Mariam" w:cs="Sylfaen"/>
          <w:b/>
        </w:rPr>
        <w:tab/>
        <w:t>Սննդամթերքի պատրաստման ամսաթիվը մականշվածքի մեջ նշելուն ներկայացվող ընդհանուր պահանջները</w:t>
      </w:r>
      <w:bookmarkEnd w:id="9"/>
    </w:p>
    <w:p w14:paraId="694C951A"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1.</w:t>
      </w:r>
      <w:r>
        <w:rPr>
          <w:rFonts w:ascii="GHEA Mariam" w:hAnsi="GHEA Mariam"/>
        </w:rPr>
        <w:tab/>
        <w:t>Սննդամթերքի մականշվածքի մեջ դրա պատրաստման ամսաթվի նշումը, դրա պիտանիության ժամկետից կախված, կատարվում է հետեւյալ բառերի կիրառմամբ՝</w:t>
      </w:r>
    </w:p>
    <w:p w14:paraId="3A00F078"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1)</w:t>
      </w:r>
      <w:r>
        <w:rPr>
          <w:rFonts w:ascii="GHEA Mariam" w:hAnsi="GHEA Mariam"/>
        </w:rPr>
        <w:tab/>
        <w:t>«պատրաստման ամսաթիվը»՝ նշելով ժամը, օրը, ամիսը՝ մինչեւ 72 ժամ պիտանիության ժամկետի դեպքում.</w:t>
      </w:r>
    </w:p>
    <w:p w14:paraId="51160642"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2)</w:t>
      </w:r>
      <w:r>
        <w:rPr>
          <w:rFonts w:ascii="GHEA Mariam" w:hAnsi="GHEA Mariam"/>
        </w:rPr>
        <w:tab/>
        <w:t>«պատրաստման ամսաթիվը»՝ նշելով օրը, ամիսը, տարին՝ 72 ժամից մինչեւ երեք ամիս պիտանիության ժամկետի դեպքում.</w:t>
      </w:r>
    </w:p>
    <w:p w14:paraId="54FAE393"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3)</w:t>
      </w:r>
      <w:r>
        <w:rPr>
          <w:rFonts w:ascii="GHEA Mariam" w:hAnsi="GHEA Mariam"/>
        </w:rPr>
        <w:tab/>
        <w:t>«պատրաստման ամսաթիվը»՝ նշելով ամիսը, տարին կամ օրը, ամիսը, տարին՝ երեք ամիս եւ ավելի պիտանիության ժամկետի դեպքում.</w:t>
      </w:r>
    </w:p>
    <w:p w14:paraId="37F950D3"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4)</w:t>
      </w:r>
      <w:r>
        <w:rPr>
          <w:rFonts w:ascii="GHEA Mariam" w:hAnsi="GHEA Mariam"/>
        </w:rPr>
        <w:tab/>
        <w:t>«պատրաստման տարին»՝ շաքարի համար։</w:t>
      </w:r>
    </w:p>
    <w:p w14:paraId="729E80FF"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2.</w:t>
      </w:r>
      <w:r>
        <w:rPr>
          <w:rFonts w:ascii="GHEA Mariam" w:hAnsi="GHEA Mariam"/>
        </w:rPr>
        <w:tab/>
        <w:t>«Պատրաստման ամսաթիվը» բառերից հետո նշվում է սննդամթերքի պատրաստման ամսաթիվը կամ սպառողական փաթեթվածքի վրա այդ ամսաթիվը նշելու տեղը։</w:t>
      </w:r>
    </w:p>
    <w:p w14:paraId="45C7A861"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Սննդամթերքի մականշվածքի մեջ «պատրաստման ամսաթիվը» բառերը կարող են փոխարինվել «արտադրման ամսաթիվը» կամ իմաստով համանման բառերով։</w:t>
      </w:r>
    </w:p>
    <w:p w14:paraId="179360E4"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4.</w:t>
      </w:r>
      <w:r>
        <w:rPr>
          <w:rFonts w:ascii="GHEA Mariam" w:hAnsi="GHEA Mariam"/>
        </w:rPr>
        <w:tab/>
        <w:t xml:space="preserve">Սննդամթերքի առանձին տեսակների վերաբերյալ Մաքսային միության տեխնիկական կանոնակարգերում «պատրաստման ամսաթիվը» բառերի փոխարեն կարող են սահմանվել այլ հասկացություններ, որոնցով որոշվում է սննդամթերքի առանձին տեսակների արտադրության տեխնոլոգիական գործընթացի ավարտի ամսաթիվը, օրինակ՝ խմիչքների շշալցման ամսաթիվը, ձվերի տեսակավորման </w:t>
      </w:r>
      <w:r>
        <w:rPr>
          <w:rFonts w:ascii="GHEA Mariam" w:hAnsi="GHEA Mariam"/>
        </w:rPr>
        <w:lastRenderedPageBreak/>
        <w:t>ամսաթիվը, գյուղատնտեսական մշակաբույսերի բերքահավաքի տարին, վայրի մրգերի, ընկույզների, մեղվաբուծական արտադրանքի հավաքի տարին։</w:t>
      </w:r>
    </w:p>
    <w:p w14:paraId="0BF8C187" w14:textId="77777777" w:rsidR="00A468D0" w:rsidRDefault="00A468D0" w:rsidP="00A468D0">
      <w:pPr>
        <w:widowControl w:val="0"/>
        <w:spacing w:after="160" w:line="336" w:lineRule="auto"/>
        <w:ind w:firstLine="567"/>
        <w:jc w:val="both"/>
        <w:rPr>
          <w:rFonts w:ascii="GHEA Mariam" w:hAnsi="GHEA Mariam"/>
        </w:rPr>
      </w:pPr>
      <w:r>
        <w:rPr>
          <w:rFonts w:ascii="GHEA Mariam" w:hAnsi="GHEA Mariam"/>
        </w:rPr>
        <w:t>Սննդամթերքի պատրաստման ամսաթիվը նշելուն ներկայացվող լրացուցիչ պահանջները, որոնք չեն հակասում Մաքսային միության սույն Տեխնիկական կանոնակարգի պահանջներին, կարող են սահմանվել սննդամթերքի առանձին տեսակների վերաբերյալ Մաքսային միության տեխնիկական կանոնակարգերում։</w:t>
      </w:r>
    </w:p>
    <w:p w14:paraId="61252272" w14:textId="77777777" w:rsidR="00A468D0" w:rsidRDefault="00A468D0" w:rsidP="00A468D0">
      <w:pPr>
        <w:widowControl w:val="0"/>
        <w:tabs>
          <w:tab w:val="left" w:pos="1134"/>
        </w:tabs>
        <w:spacing w:after="160" w:line="336" w:lineRule="auto"/>
        <w:ind w:firstLine="567"/>
        <w:jc w:val="both"/>
        <w:rPr>
          <w:rFonts w:ascii="GHEA Mariam" w:hAnsi="GHEA Mariam"/>
          <w:b/>
        </w:rPr>
      </w:pPr>
    </w:p>
    <w:p w14:paraId="68A7576A" w14:textId="77777777" w:rsidR="00A468D0" w:rsidRDefault="00A468D0" w:rsidP="00A468D0">
      <w:pPr>
        <w:pStyle w:val="Heading2"/>
        <w:keepNext w:val="0"/>
        <w:keepLines w:val="0"/>
        <w:widowControl w:val="0"/>
        <w:tabs>
          <w:tab w:val="left" w:pos="1134"/>
        </w:tabs>
        <w:spacing w:before="0" w:after="160" w:line="336" w:lineRule="auto"/>
        <w:ind w:firstLine="567"/>
        <w:jc w:val="both"/>
        <w:rPr>
          <w:rFonts w:ascii="GHEA Mariam" w:hAnsi="GHEA Mariam"/>
          <w:b w:val="0"/>
          <w:color w:val="auto"/>
          <w:sz w:val="22"/>
          <w:szCs w:val="22"/>
        </w:rPr>
      </w:pPr>
      <w:bookmarkStart w:id="10" w:name="_Toc470184966"/>
      <w:r>
        <w:rPr>
          <w:rFonts w:ascii="GHEA Mariam" w:hAnsi="GHEA Mariam"/>
          <w:color w:val="auto"/>
          <w:sz w:val="22"/>
          <w:szCs w:val="22"/>
        </w:rPr>
        <w:t>4.7.</w:t>
      </w:r>
      <w:r>
        <w:rPr>
          <w:rFonts w:ascii="GHEA Mariam" w:hAnsi="GHEA Mariam"/>
          <w:b w:val="0"/>
          <w:color w:val="auto"/>
          <w:sz w:val="22"/>
          <w:szCs w:val="22"/>
        </w:rPr>
        <w:tab/>
      </w:r>
      <w:r>
        <w:rPr>
          <w:rFonts w:ascii="GHEA Mariam" w:hAnsi="GHEA Mariam"/>
          <w:color w:val="auto"/>
          <w:sz w:val="22"/>
          <w:szCs w:val="22"/>
        </w:rPr>
        <w:t>Սննդամթերքի պիտանիության ժամկետը մականշվածքի մեջ նշելուն ներկայացվող ընդհանուր պահանջները</w:t>
      </w:r>
      <w:bookmarkEnd w:id="10"/>
    </w:p>
    <w:p w14:paraId="76D15BD7"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1.</w:t>
      </w:r>
      <w:r>
        <w:rPr>
          <w:rFonts w:ascii="GHEA Mariam" w:hAnsi="GHEA Mariam"/>
        </w:rPr>
        <w:tab/>
        <w:t>Սննդամթերքի մականշվածքի մեջ դրա պիտանիության ժամկետի նշումը կատարվում է հետեւյալ բառերի կիրառմամբ՝</w:t>
      </w:r>
    </w:p>
    <w:p w14:paraId="58BD3B3E"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«պիտանի է մինչեւ»՝ նշելով ժամը, օրը, ամիսը՝ դրա մինչեւ 72 ժամ պիտանիության ժամկետի դեպքում.</w:t>
      </w:r>
    </w:p>
    <w:p w14:paraId="6E96A857"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«պիտանի է մինչեւ»՝ նշելով օրը, ամիսը, տարին՝ դրա 72 ժամից մինչեւ երեք ամիս պիտանիության ժամկետի դեպքում.</w:t>
      </w:r>
    </w:p>
    <w:p w14:paraId="24C5043F"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«պիտանի է մինչեւ ....... ավարտը»՝ նշելով ամիսը, տարին, կամ «պիտանի է մինչեւ»՝ նշելով օրը, ամիսը, տարին՝ դրա՝ առնվազն երեք ամիս պիտանիության ժամկետ ունենալու դեպքում։</w:t>
      </w:r>
    </w:p>
    <w:p w14:paraId="3540BB6E"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Սննդամթերքի պիտանիության ժամկետը նշելու նպատակով կարող է կիրառվել «պիտանի է» բառը՝ նշելով օրերի, ամիսների կամ տարիների քանակը, կամ մինչեւ 72 ժամ պիտանիության ժամկետի դեպքում՝ «պիտանի է» բառը՝ նշելով ժամերի քանակը։</w:t>
      </w:r>
    </w:p>
    <w:p w14:paraId="0F633CF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«Պիտանի է մինչեւ», «պիտանի է», «պիտանի է մինչեւ... ավարտը» բառերից հետո նշվում է կա՛մ սննդամթերքի պիտանիության ժամկետը, կա՛մ փաթեթվածքի վրա այդ ժամկետը նշելու տեղը։</w:t>
      </w:r>
    </w:p>
    <w:p w14:paraId="6D256BB9"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Այն սննդամթերքի մականշվածքը, որի համար արտադրողը սահմանում է պիտանիության անսահմանափակ ժամկետ, պետք է լրացվի «Պիտանիության ժամկետը անսահմանափակ է պահպանման պայմաններին հետեւելու դեպքում» գրառմամբ։</w:t>
      </w:r>
    </w:p>
    <w:p w14:paraId="4FA27C5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lastRenderedPageBreak/>
        <w:t>5.</w:t>
      </w:r>
      <w:r>
        <w:rPr>
          <w:rFonts w:ascii="GHEA Mariam" w:hAnsi="GHEA Mariam"/>
        </w:rPr>
        <w:tab/>
        <w:t>Սննդամթերքի մականշվածքի մեջ «պիտանի է մինչեւ», «պիտանի է», «պիտանի է մինչեւ ........... ավարտը» բառերը կարող են փոխարինվել «պիտանիության ժամկետը», «օգտագործել մինչեւ» կամ իմաստով համանման բառերով։</w:t>
      </w:r>
    </w:p>
    <w:p w14:paraId="2787D651"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6.</w:t>
      </w:r>
      <w:r>
        <w:rPr>
          <w:rFonts w:ascii="GHEA Mariam" w:hAnsi="GHEA Mariam"/>
        </w:rPr>
        <w:tab/>
        <w:t>Սննդամթերքի պիտանիության ժամկետը նշելուն ներկայացվող լրացուցիչ պահանջները, որոնք չեն հակասում Մաքսային միության սույն Տեխնիկական կանոնակարգի պահանջներին, կարող են սահմանվել սննդամթերքի առանձին տեսակների վերաբերյալ Մաքսային միության տեխնիկական կանոնակարգերում։</w:t>
      </w:r>
    </w:p>
    <w:p w14:paraId="21359F52" w14:textId="77777777" w:rsidR="00A468D0" w:rsidRDefault="00A468D0" w:rsidP="00A468D0">
      <w:pPr>
        <w:widowControl w:val="0"/>
        <w:tabs>
          <w:tab w:val="left" w:pos="1134"/>
        </w:tabs>
        <w:spacing w:after="160" w:line="360" w:lineRule="auto"/>
        <w:ind w:firstLine="567"/>
        <w:jc w:val="both"/>
        <w:rPr>
          <w:rFonts w:ascii="GHEA Mariam" w:hAnsi="GHEA Mariam"/>
        </w:rPr>
      </w:pPr>
    </w:p>
    <w:p w14:paraId="212DC19E" w14:textId="77777777" w:rsidR="00A468D0" w:rsidRDefault="00A468D0" w:rsidP="00A468D0">
      <w:pPr>
        <w:pStyle w:val="Heading2"/>
        <w:keepNext w:val="0"/>
        <w:keepLines w:val="0"/>
        <w:widowControl w:val="0"/>
        <w:tabs>
          <w:tab w:val="left" w:pos="1134"/>
        </w:tabs>
        <w:spacing w:before="0" w:after="160" w:line="360" w:lineRule="auto"/>
        <w:ind w:firstLine="567"/>
        <w:jc w:val="both"/>
        <w:rPr>
          <w:rFonts w:ascii="GHEA Mariam" w:hAnsi="GHEA Mariam"/>
          <w:b w:val="0"/>
          <w:color w:val="auto"/>
          <w:sz w:val="22"/>
          <w:szCs w:val="22"/>
        </w:rPr>
      </w:pPr>
      <w:bookmarkStart w:id="11" w:name="_Toc470184967"/>
      <w:r>
        <w:rPr>
          <w:rFonts w:ascii="GHEA Mariam" w:hAnsi="GHEA Mariam"/>
          <w:color w:val="auto"/>
          <w:sz w:val="22"/>
          <w:szCs w:val="22"/>
        </w:rPr>
        <w:t>4.8.</w:t>
      </w:r>
      <w:r>
        <w:rPr>
          <w:rFonts w:ascii="GHEA Mariam" w:hAnsi="GHEA Mariam"/>
          <w:b w:val="0"/>
          <w:color w:val="auto"/>
          <w:sz w:val="22"/>
          <w:szCs w:val="22"/>
        </w:rPr>
        <w:tab/>
      </w:r>
      <w:r>
        <w:rPr>
          <w:rFonts w:ascii="GHEA Mariam" w:hAnsi="GHEA Mariam"/>
          <w:color w:val="auto"/>
          <w:sz w:val="22"/>
          <w:szCs w:val="22"/>
        </w:rPr>
        <w:t>Սննդամթերքն արտադրողի, արտադրողի կողմից լիազորված անձի, ներմուծողի անվանումն ու գտնվելու վայրը մականշվածքի մեջ նշելուն ներկայացվող ընդհանուր պահանջները</w:t>
      </w:r>
      <w:bookmarkEnd w:id="11"/>
    </w:p>
    <w:p w14:paraId="7369800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Սննդամթերքն արտադրողի անվանումը եւ գտնվելու վայրը նշվում են սննդամթերքի մականշվածքի մեջ՝ անկախ սննդամթերքի՝ Մաքսային միության անդամ պետությունների տարածքում արտադրված լինելու կամ երրորդ երկրներից մատակարարվելու հանգամանքից։ Սննդամթերքն արտադրողի գտնվելու վայրը որոշվում է կազմակերպության կամ անհատ ձեռնարկատիրոջ պետական գրանցման վայրով։</w:t>
      </w:r>
    </w:p>
    <w:p w14:paraId="3162284C"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Սպառողին (ձեռք բերողին) տրամադրվող տեղեկատվության մեջ անհրաժեշտ է կիրառել արտադրողի՝ պաշտոնապես գրանցված անվանումը եւ գտնվելու վայրը (հասցեն՝ ներառյալ երկիրը)։ Արտադրողի հասցեի հետ չհամընկնելու դեպքում նաեւ նշվում են արտադրության (արտադրությունների) եւ այն անձի հասցեն (հասցեները), որին արտադրողը լիազորել է սպառողների (ձեռք բերողների) դժգոհություններն իր տարածքում ընդունելու համար (առկայության դեպքում)։</w:t>
      </w:r>
    </w:p>
    <w:p w14:paraId="1DB0C0A8"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Երրորդ երկրներից մատակարարվող սննդամթերքն արտադրողի անվանման եւ գտնվելու վայրի մասին տեղեկատվությունը թույլատրվում է նշել լատինական այբուբենի տառերով եւ արաբական թվանշաններով կամ սննդամթերքն արտադրողի գտնվելու վայրի երկրի պետական լեզվով (լեզուներով)՝ երկրի անվանումը ռուսերենով նշելու պայմանով։</w:t>
      </w:r>
    </w:p>
    <w:p w14:paraId="20DBA6BA"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(Եվրասիական տնտեսական հանձնաժողովի խորհրդի 2018 թվականի սեպտեմբերի 14-ի թիվ 75 որոշման խմբագրությամբ)</w:t>
      </w:r>
    </w:p>
    <w:p w14:paraId="2598022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lastRenderedPageBreak/>
        <w:t>4.</w:t>
      </w:r>
      <w:r>
        <w:rPr>
          <w:rFonts w:ascii="GHEA Mariam" w:hAnsi="GHEA Mariam"/>
        </w:rPr>
        <w:tab/>
        <w:t>Այն սննդամթերքի մականշվածքի մեջ, որի արտադրությունն իրականացնում են մի քանի արտադրողներ, կարող են նշվել յուրաքանչյուր արտադրողի անվանումն ու գտնվելու վայրը՝ պայմանով, որ սպառողներին (ձեռք</w:t>
      </w:r>
      <w:r>
        <w:rPr>
          <w:rFonts w:cs="Calibri"/>
        </w:rPr>
        <w:t> </w:t>
      </w:r>
      <w:r>
        <w:rPr>
          <w:rFonts w:ascii="GHEA Mariam" w:hAnsi="GHEA Mariam"/>
        </w:rPr>
        <w:t>բերողներին) յուրաքանչյուր արտադրողի մասին տեղեկացնելու եղանակը, օրինակ՝ տառեր, թվանշաններ, խորհրդանիշներ կիրառելը, այլ տառատեսակով առանձնացնելը, պետք է թույլ տա միանշանակ կերպով սահմանել կոնկրետ սննդամթերքն արտադրողին։</w:t>
      </w:r>
    </w:p>
    <w:p w14:paraId="5397E1DE"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5.</w:t>
      </w:r>
      <w:r>
        <w:rPr>
          <w:rFonts w:ascii="GHEA Mariam" w:hAnsi="GHEA Mariam"/>
        </w:rPr>
        <w:tab/>
        <w:t>Ոչ պատրաստման վայրում փաթեթավորված մթերքները (բացառությամբ այն դեպքերի, երբ մանրածախ առեւտրով զբաղվող կազմակերպությունները սննդամթերքը փաթեթավորում են սպառողական փաթեթվածքում) պետք է պարունակեն սույն հոդվածի 4.8 մասի 1-ին կետով նախատեսված տեղեկատվությունն այն արտադրողի եւ իրավաբանական անձի կամ անհատ ձեռնարկատիրոջ մասին, որոնք սննդամթերքի փաթեթավորումն իրականացնում են ոչ դրա պատրաստման վայրում՝ դրա հետագա իրացման համար կամ այլ իրավաբանական անձի կամ անհատ ձեռնարկատիրոջ պատվերով։</w:t>
      </w:r>
    </w:p>
    <w:p w14:paraId="04C0EEF9"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spacing w:val="-6"/>
        </w:rPr>
        <w:t>6.</w:t>
      </w:r>
      <w:r>
        <w:rPr>
          <w:rFonts w:ascii="GHEA Mariam" w:hAnsi="GHEA Mariam"/>
          <w:spacing w:val="-6"/>
        </w:rPr>
        <w:tab/>
        <w:t>Եթե արտադրողն ունի արտադրողի կողմից լիազորված անձ, ապա արտադրողի կողմից լիազորված այդ անձի անվանումը եւ գտնվելու վայրը</w:t>
      </w:r>
      <w:r>
        <w:rPr>
          <w:rFonts w:ascii="GHEA Mariam" w:hAnsi="GHEA Mariam"/>
        </w:rPr>
        <w:t xml:space="preserve"> պետք է նշվեն սննդամթերքի մականշվածքի մեջ։</w:t>
      </w:r>
    </w:p>
    <w:p w14:paraId="789C7A74"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7.</w:t>
      </w:r>
      <w:r>
        <w:rPr>
          <w:rFonts w:ascii="GHEA Mariam" w:hAnsi="GHEA Mariam"/>
        </w:rPr>
        <w:tab/>
        <w:t>Երրորդ երկրներից մատակարարվող սննդամթերքի մականշվածքի մեջ նշվում են ներմուծողի անվանումը եւ գտնվելու վայրը։</w:t>
      </w:r>
    </w:p>
    <w:p w14:paraId="2612B698" w14:textId="77777777" w:rsidR="00A468D0" w:rsidRDefault="00A468D0" w:rsidP="00A468D0">
      <w:pPr>
        <w:widowControl w:val="0"/>
        <w:tabs>
          <w:tab w:val="left" w:pos="1134"/>
        </w:tabs>
        <w:spacing w:after="160" w:line="360" w:lineRule="auto"/>
        <w:ind w:firstLine="567"/>
        <w:jc w:val="both"/>
        <w:rPr>
          <w:rFonts w:ascii="GHEA Mariam" w:hAnsi="GHEA Mariam"/>
        </w:rPr>
      </w:pPr>
    </w:p>
    <w:p w14:paraId="36F3A1D6" w14:textId="77777777" w:rsidR="00A468D0" w:rsidRDefault="00A468D0" w:rsidP="00A468D0">
      <w:pPr>
        <w:pStyle w:val="Heading2"/>
        <w:keepNext w:val="0"/>
        <w:keepLines w:val="0"/>
        <w:widowControl w:val="0"/>
        <w:tabs>
          <w:tab w:val="left" w:pos="1134"/>
        </w:tabs>
        <w:spacing w:before="0" w:after="160" w:line="360" w:lineRule="auto"/>
        <w:ind w:firstLine="567"/>
        <w:jc w:val="both"/>
        <w:rPr>
          <w:rFonts w:ascii="GHEA Mariam" w:hAnsi="GHEA Mariam"/>
          <w:b w:val="0"/>
          <w:color w:val="auto"/>
          <w:sz w:val="22"/>
          <w:szCs w:val="22"/>
        </w:rPr>
      </w:pPr>
      <w:bookmarkStart w:id="12" w:name="_Toc470184968"/>
      <w:r>
        <w:rPr>
          <w:rFonts w:ascii="GHEA Mariam" w:hAnsi="GHEA Mariam"/>
          <w:color w:val="auto"/>
          <w:sz w:val="22"/>
          <w:szCs w:val="22"/>
        </w:rPr>
        <w:t>4.9.</w:t>
      </w:r>
      <w:r>
        <w:rPr>
          <w:rFonts w:ascii="GHEA Mariam" w:hAnsi="GHEA Mariam"/>
          <w:b w:val="0"/>
          <w:color w:val="auto"/>
          <w:sz w:val="22"/>
          <w:szCs w:val="22"/>
        </w:rPr>
        <w:tab/>
      </w:r>
      <w:r>
        <w:rPr>
          <w:rFonts w:ascii="GHEA Mariam" w:hAnsi="GHEA Mariam"/>
          <w:color w:val="auto"/>
          <w:sz w:val="22"/>
          <w:szCs w:val="22"/>
        </w:rPr>
        <w:t>Սննդամթերքի սննդային արժեքը մականշվածքի մեջ նշելուն ներկայացվող ընդհանուր պահանջները</w:t>
      </w:r>
      <w:bookmarkEnd w:id="12"/>
    </w:p>
    <w:p w14:paraId="3B94668F"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Սննդամթերքի սննդային արժեքը, որը նշվում է դրա մականշվածքի մեջ, ներառում է հետեւյալ ցուցանիշները՝</w:t>
      </w:r>
    </w:p>
    <w:p w14:paraId="472F514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էներգետիկ արժեքը (կալորիականությունը).</w:t>
      </w:r>
    </w:p>
    <w:p w14:paraId="7D4E7FD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սպիտակուցների, ճարպերի, ածխաջրերի քանակությունը.</w:t>
      </w:r>
    </w:p>
    <w:p w14:paraId="478A3909"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վիտամինների եւ հանքային նյութերի քանակությունը.</w:t>
      </w:r>
    </w:p>
    <w:p w14:paraId="1CBAEC75"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 xml:space="preserve">Բուրավետիչների, մաստակի, սուրճի, բնական հանքային ջրի, շշալցված </w:t>
      </w:r>
      <w:r>
        <w:rPr>
          <w:rFonts w:ascii="GHEA Mariam" w:hAnsi="GHEA Mariam"/>
        </w:rPr>
        <w:lastRenderedPageBreak/>
        <w:t>խմելու ջրի, սննդային հավելումների, հում սննդամթերքի (սնկերի, մթերատու կենդանիների եւ թռչնի, ձկան սպանդից ստացված մթերքների, բանջարեղենի (ներառյալ կարտոֆիլը), մրգերի (ներառյալ հատապտուղները), կերակրի աղի, համեմանքների, համեմունքների, քացախի, թեյի սննդային արժեքը կարող է չնշվել, եթե սննդամթերքի տվյալ տեսակների վերաբերյալ Մաքսային միության տեխնիկական կանոնակարգերով այլ բան սահմանված չէ։ Սննդամթերքի այլ տեսակների սննդային արժեքը կարող է չնշվել սննդամթերքի առանձին տեսակների վերաբերյալ Մաքսային միության տեխնիկական կանոնակարգերով նախատեսված դեպքերում։</w:t>
      </w:r>
    </w:p>
    <w:p w14:paraId="4A0E0458"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Սննդամթերքի սննդային արժեքը պետք է ներկայացվի սննդամթերքի 100 գրամի կամ 100 միլիլիտրի եւ (կամ) մեկ չափաբաժնի (սննդամթերքի՝ մականշվածքի վրա որպես մեկ չափաբաժին նշված որոշակի քանակություն՝ պարտադիր նշելով այդ չափաբաժնի քանակությունը) հաշվարկով։</w:t>
      </w:r>
    </w:p>
    <w:p w14:paraId="16C97485"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Սննդամթերքի էներգետիկ արժեքը (կալորիականությունը) պետք է նշվի ջոուլներով եւ կալորիաներով կամ նշված մեծությունների պատիկով կամ մասով արտահայտված միավորներով։</w:t>
      </w:r>
    </w:p>
    <w:p w14:paraId="4987CFE8"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5.</w:t>
      </w:r>
      <w:r>
        <w:rPr>
          <w:rFonts w:ascii="GHEA Mariam" w:hAnsi="GHEA Mariam"/>
        </w:rPr>
        <w:tab/>
        <w:t>Սննդանյութերի, այդ թվում՝ սպիտակուցների, ճարպերի, ածխաջրերի քանակությունը սննդամթերքում պետք է նշվի գրամով կամ նշված մեծությունների պատիկով կամ մասով արտահայտված միավորներով։</w:t>
      </w:r>
    </w:p>
    <w:p w14:paraId="7A3FDCF5"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6.</w:t>
      </w:r>
      <w:r>
        <w:rPr>
          <w:rFonts w:ascii="GHEA Mariam" w:hAnsi="GHEA Mariam"/>
        </w:rPr>
        <w:tab/>
        <w:t>Սննդամթերքում վիտամինների եւ հանքային նյութերի քանակությունը պետք է նշվի Միավորների միջազգային համակարգում (ՉՀ) նշված մեծությունների միավորներով (միլիգրամներով կամ միկրոգրամներով) կամ Մաքսային միության անդամ պետություններում կիրառման համար թույլատրված այլ մեծությունների միավորներով՝ Մաքսային միության անդամ պետությունների՝ չափումների միասնականության ապահովման ոլորտի օրենսդրությանը համապատասխան։</w:t>
      </w:r>
    </w:p>
    <w:p w14:paraId="7F0C8F7F"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7.</w:t>
      </w:r>
      <w:r>
        <w:rPr>
          <w:rFonts w:ascii="GHEA Mariam" w:hAnsi="GHEA Mariam"/>
        </w:rPr>
        <w:tab/>
        <w:t xml:space="preserve">Սննդամթերքի սպիտակուցների, ճարպերի, ածխաջրերի քանակությունը եւ էներգետիկ արժեքը (կալորիականությունը) պետք է նշվեն այն սպիտակուցների, ճարպերի, ածխաջրերի եւ էներգետիկ արժեքի (կալորիականության) մասով, որոնց դեպքում սննդամթերքի 100 գրամում կամ 100 միլիլիտրում կամ մեկ չափաբաժնում (եթե սննդային արժեքը ներկայացված է մեկ չափաբաժնի հաշվարկով) այդ քանակությունը </w:t>
      </w:r>
      <w:r>
        <w:rPr>
          <w:rFonts w:ascii="GHEA Mariam" w:hAnsi="GHEA Mariam"/>
        </w:rPr>
        <w:lastRenderedPageBreak/>
        <w:t>կազմում է հասուն մարդու՝ սպիտակուցների, ճարպերի, ածխաջրերի եւ էներգիայի միջին օրական պահանջն արտահայտող մեծությունների 2 եւ ավելի տոկոսը։ Այլ դեպքերում սննդամթերքի սպիտակուցների, ճարպերի, ածխաջրերի քանակությունը եւ էներգետիկ արժեքը (կալորիականությունը) կարող են նշվել ըստ արտադրողի հայեցողության։</w:t>
      </w:r>
    </w:p>
    <w:p w14:paraId="1FE9FBF1"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8.</w:t>
      </w:r>
      <w:r>
        <w:rPr>
          <w:rFonts w:ascii="GHEA Mariam" w:hAnsi="GHEA Mariam"/>
        </w:rPr>
        <w:tab/>
        <w:t>Սննդամթերքում վիտամինների եւ հանքային նյութերի քանակությունը պետք է նշվի այն դեպքում, երբ վիտամինները եւ հանքային նյութերը սննդամթերքում ավելացվել են դրա արտադրության ժամանակ։ Այլ դեպքերում վիտամինների եւ հանքային նյութերի քանակությունը սննդամթերքում կարող է նշվել այն վիտամինների եւ հանքային նյութերի մասով, որոնց դեպքում սննդամթերքի 100 գրամում կամ 100 միլիլիտրում կամ մեկ չափաբաժնում (եթե</w:t>
      </w:r>
      <w:r>
        <w:rPr>
          <w:rFonts w:cs="Calibri"/>
        </w:rPr>
        <w:t> </w:t>
      </w:r>
      <w:r>
        <w:rPr>
          <w:rFonts w:ascii="GHEA Mariam" w:hAnsi="GHEA Mariam"/>
        </w:rPr>
        <w:t>սննդային արժեքը ներկայացված է մեկ չափաբաժնի հաշվարկով) այդ քանակությունը կազմում է հասուն մարդու՝ վիտամինների եւ հանքային նյութերի միջին օրական պահանջն արտահայտող մեծությունների 5 եւ ավելի տոկոսը։</w:t>
      </w:r>
    </w:p>
    <w:p w14:paraId="6E730951"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9.</w:t>
      </w:r>
      <w:r>
        <w:rPr>
          <w:rFonts w:ascii="GHEA Mariam" w:hAnsi="GHEA Mariam"/>
        </w:rPr>
        <w:tab/>
        <w:t>Հասուն մարդու՝ սպիտակուցների, ճարպերի, ածխաջրերի եւ էներգիայի, վիտամինների, հանքային եւ այլ նյութերի միջին օրական պահանջն արտահայտող մեծությունները որոշվում են Մաքսային միության սույն Տեխնիկական կանոնակարգի 2-րդ հավելվածին համապատասխան։</w:t>
      </w:r>
    </w:p>
    <w:p w14:paraId="4E394E2E" w14:textId="77777777" w:rsidR="00A468D0" w:rsidRDefault="00A468D0" w:rsidP="00A468D0">
      <w:pPr>
        <w:widowControl w:val="0"/>
        <w:spacing w:after="160" w:line="360" w:lineRule="auto"/>
        <w:ind w:firstLine="567"/>
        <w:jc w:val="both"/>
        <w:rPr>
          <w:rFonts w:ascii="GHEA Mariam" w:hAnsi="GHEA Mariam"/>
          <w:spacing w:val="-6"/>
        </w:rPr>
      </w:pPr>
      <w:r>
        <w:rPr>
          <w:rFonts w:ascii="GHEA Mariam" w:hAnsi="GHEA Mariam"/>
          <w:spacing w:val="-6"/>
        </w:rPr>
        <w:t>Սպառողների առանձին կատեգորիաների համար նախատեսված սննդամթերքի մականշվածքի մեջ սույն հոդվածի 4.9 մասի 7-րդ, 8-րդ, 9-րդ կետերում նշված՝ սննդային արժեքի ցուցանիշները նշելու համար հաշվարկը կատարվում է ըստ</w:t>
      </w:r>
      <w:r>
        <w:rPr>
          <w:rFonts w:cs="Calibri"/>
          <w:spacing w:val="-6"/>
        </w:rPr>
        <w:t> </w:t>
      </w:r>
      <w:r>
        <w:rPr>
          <w:rFonts w:ascii="GHEA Mariam" w:hAnsi="GHEA Mariam"/>
          <w:spacing w:val="-6"/>
        </w:rPr>
        <w:t>սպառողների այդ կատեգորիայի համար միջին օրական պահանջի։</w:t>
      </w:r>
    </w:p>
    <w:p w14:paraId="077907F7"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spacing w:val="-6"/>
        </w:rPr>
        <w:t>10.</w:t>
      </w:r>
      <w:r>
        <w:rPr>
          <w:rFonts w:ascii="GHEA Mariam" w:hAnsi="GHEA Mariam"/>
          <w:spacing w:val="-6"/>
        </w:rPr>
        <w:tab/>
        <w:t>Կենսաբանական ակտիվ սննդային հավելումների համար այն նյութերի մասով, որոնց աղբյուրը տվյալ կենսաբանական ակտիվ հավելումներն են, իսկ հարստացված սննդամթերքի համար այն նյութերի մասով, որոնք օգտագործվում</w:t>
      </w:r>
      <w:r>
        <w:rPr>
          <w:rFonts w:ascii="GHEA Mariam" w:hAnsi="GHEA Mariam"/>
        </w:rPr>
        <w:t xml:space="preserve"> են այդ սննդամթերքի հարստացման համար, լրացուցիչ կերպով պետք է նշվի սննդային արժեքն այն մեծությունների նկատմամբ տոկոսային հարաբերակցությամբ, որոնք որոշվել են սույն հոդվածի 4.9 մասի 9-րդ կետով սահմանված կարգով։</w:t>
      </w:r>
    </w:p>
    <w:p w14:paraId="49334C9F"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11.</w:t>
      </w:r>
      <w:r>
        <w:rPr>
          <w:rFonts w:ascii="GHEA Mariam" w:hAnsi="GHEA Mariam"/>
        </w:rPr>
        <w:tab/>
        <w:t xml:space="preserve">Սպառողների կողմից պատրաստման ենթակա սննդամթերքի սննդային արժեքի ցուցանիշների արժեքներն այդ սննդամթերքի մականշվածքի մեջ նշվում են՝ </w:t>
      </w:r>
      <w:r>
        <w:rPr>
          <w:rFonts w:ascii="GHEA Mariam" w:hAnsi="GHEA Mariam"/>
        </w:rPr>
        <w:lastRenderedPageBreak/>
        <w:t>առանց հաշվի առնելու դրա հետագա պատրաստումը։</w:t>
      </w:r>
    </w:p>
    <w:p w14:paraId="500F4AF3" w14:textId="77777777" w:rsidR="00A468D0" w:rsidRDefault="00A468D0" w:rsidP="00A468D0">
      <w:pPr>
        <w:widowControl w:val="0"/>
        <w:tabs>
          <w:tab w:val="left" w:pos="1134"/>
        </w:tabs>
        <w:spacing w:after="160" w:line="360" w:lineRule="auto"/>
        <w:ind w:firstLine="567"/>
        <w:jc w:val="both"/>
        <w:rPr>
          <w:rFonts w:ascii="GHEA Mariam" w:hAnsi="GHEA Mariam"/>
          <w:spacing w:val="-6"/>
        </w:rPr>
      </w:pPr>
      <w:r>
        <w:rPr>
          <w:rFonts w:ascii="GHEA Mariam" w:hAnsi="GHEA Mariam"/>
          <w:spacing w:val="-6"/>
        </w:rPr>
        <w:t>12.</w:t>
      </w:r>
      <w:r>
        <w:rPr>
          <w:rFonts w:ascii="GHEA Mariam" w:hAnsi="GHEA Mariam"/>
          <w:spacing w:val="-6"/>
        </w:rPr>
        <w:tab/>
        <w:t>Սննդամթերքի սննդային արժեքի ցուցանիշները սննդամթերք արտադրողի կողմից սահմանվում են վերլուծական կամ հաշվարկային եղանակով։</w:t>
      </w:r>
    </w:p>
    <w:p w14:paraId="75BB2849"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13.</w:t>
      </w:r>
      <w:r>
        <w:rPr>
          <w:rFonts w:ascii="GHEA Mariam" w:hAnsi="GHEA Mariam"/>
        </w:rPr>
        <w:tab/>
        <w:t>Սննդամթերքի էներգետիկ արժեքը (կալորիականությունը) եւ դրանում սպիտակուցների, ճարպերի, ածխաջրերի պարունակությունը նշելիս կարող են կիրառվել սննդամթերքի սննդային արժեքի ցուցանիշների արժեքների կլորացման կանոնները՝ Մաքսային միության սույն Տեխնիկական կանոնակարգի 3-րդ հավելվածին համապատասխան, եթե սննդամթերքի առանձին տեսակների վերաբերյալ Մաքսային միության տեխնիկական կանոնակարգերով այլ բան սահմանված չէ։</w:t>
      </w:r>
    </w:p>
    <w:p w14:paraId="28057AD2"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14.</w:t>
      </w:r>
      <w:r>
        <w:rPr>
          <w:rFonts w:ascii="GHEA Mariam" w:hAnsi="GHEA Mariam"/>
        </w:rPr>
        <w:tab/>
        <w:t>Սննդամթերքի սննդային արժեքի ցուցանիշների առումով մականշվածքի վրա կարող է լրացուցիչ կերպով նշվել «Միջին արժեքները» գրառումը։ Սննդամթերքի էներգետիկ արժեքը (կալորիականությունը) սահմանելիս պետք է կիրառվեն սննդամթերքի հիմնական սննդանյութերն էներգետիկ արժեքի (կալորիականության) վերահաշվարկելու գործակիցները՝ Մաքսային միության սույն Տեխնիկական կանոնակարգի 4-րդ հավելվածին համապատասխան։</w:t>
      </w:r>
    </w:p>
    <w:p w14:paraId="75459F54"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15.</w:t>
      </w:r>
      <w:r>
        <w:rPr>
          <w:rFonts w:ascii="GHEA Mariam" w:hAnsi="GHEA Mariam"/>
        </w:rPr>
        <w:tab/>
        <w:t>Սննդամթերքում ածխաջրերի պարունակությունը սահմանելիս հաշվի</w:t>
      </w:r>
      <w:r>
        <w:rPr>
          <w:rFonts w:cs="Calibri"/>
        </w:rPr>
        <w:t> </w:t>
      </w:r>
      <w:r>
        <w:rPr>
          <w:rFonts w:ascii="GHEA Mariam" w:hAnsi="GHEA Mariam"/>
        </w:rPr>
        <w:t>է առնվում դրանց՝ սննդամթերքում պարունակվող (բացառությամբ սննդային մանրաթելերի) եւ մարդու օրգանիզմում նյութափոխանակությանը մասնակցող քանակությունը, ինչպես նաեւ քաղցրացուցիչ շաքարասպիրտների քանակությունը։</w:t>
      </w:r>
    </w:p>
    <w:p w14:paraId="0AFE5FF1"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16.</w:t>
      </w:r>
      <w:r>
        <w:rPr>
          <w:rFonts w:ascii="GHEA Mariam" w:hAnsi="GHEA Mariam"/>
        </w:rPr>
        <w:tab/>
        <w:t>Վիտամին А-ի եւ նախավիտամին А-ի քանակությունը սահմանելիս կիրառվում է փոխակերպման գործակիցն այն հաշվարկով, որ մեկ միկրոգրամ ռետինոլը կամ ռետինոլին համարժեք նյութը համապատասխանում է վեց</w:t>
      </w:r>
      <w:r>
        <w:rPr>
          <w:rFonts w:cs="Calibri"/>
        </w:rPr>
        <w:t> </w:t>
      </w:r>
      <w:r>
        <w:rPr>
          <w:rFonts w:ascii="GHEA Mariam" w:hAnsi="GHEA Mariam"/>
        </w:rPr>
        <w:t>միկրոգրամ բետա կարոտինին։</w:t>
      </w:r>
    </w:p>
    <w:p w14:paraId="5BB34EEE"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17.</w:t>
      </w:r>
      <w:r>
        <w:rPr>
          <w:rFonts w:ascii="GHEA Mariam" w:hAnsi="GHEA Mariam"/>
        </w:rPr>
        <w:tab/>
        <w:t>Սննդամթերքի սննդային արժեքը նշելուն ներկայացվող լրացուցիչ պահանջները, որոնք չեն հակասում Մաքսային միության սույն Տեխնիկական կանոնակարգի պահանջներին, կարող են սահմանվել սննդամթերքի առանձին տեսակների վերաբերյալ Մաքսային միության տեխնիկական կանոնակարգերում։</w:t>
      </w:r>
    </w:p>
    <w:p w14:paraId="08E7EB03" w14:textId="77777777" w:rsidR="00A468D0" w:rsidRDefault="00A468D0" w:rsidP="00A468D0">
      <w:pPr>
        <w:widowControl w:val="0"/>
        <w:tabs>
          <w:tab w:val="left" w:pos="1134"/>
        </w:tabs>
        <w:spacing w:after="160" w:line="360" w:lineRule="auto"/>
        <w:ind w:firstLine="567"/>
        <w:jc w:val="both"/>
        <w:rPr>
          <w:rFonts w:ascii="GHEA Mariam" w:hAnsi="GHEA Mariam"/>
        </w:rPr>
      </w:pPr>
    </w:p>
    <w:p w14:paraId="442F90CE" w14:textId="77777777" w:rsidR="00A468D0" w:rsidRDefault="00A468D0" w:rsidP="00A468D0">
      <w:pPr>
        <w:pStyle w:val="Heading2"/>
        <w:keepNext w:val="0"/>
        <w:keepLines w:val="0"/>
        <w:widowControl w:val="0"/>
        <w:tabs>
          <w:tab w:val="left" w:pos="1276"/>
        </w:tabs>
        <w:spacing w:before="0" w:after="160" w:line="360" w:lineRule="auto"/>
        <w:ind w:firstLine="567"/>
        <w:jc w:val="both"/>
        <w:rPr>
          <w:rFonts w:ascii="GHEA Mariam" w:hAnsi="GHEA Mariam"/>
          <w:b w:val="0"/>
          <w:color w:val="auto"/>
          <w:sz w:val="22"/>
          <w:szCs w:val="22"/>
        </w:rPr>
      </w:pPr>
      <w:bookmarkStart w:id="13" w:name="_Toc470184969"/>
      <w:r>
        <w:rPr>
          <w:rFonts w:ascii="GHEA Mariam" w:hAnsi="GHEA Mariam"/>
          <w:color w:val="auto"/>
          <w:sz w:val="22"/>
          <w:szCs w:val="22"/>
        </w:rPr>
        <w:t>4.10.</w:t>
      </w:r>
      <w:r>
        <w:rPr>
          <w:rFonts w:ascii="GHEA Mariam" w:hAnsi="GHEA Mariam"/>
          <w:b w:val="0"/>
          <w:color w:val="auto"/>
          <w:sz w:val="22"/>
          <w:szCs w:val="22"/>
        </w:rPr>
        <w:tab/>
      </w:r>
      <w:r>
        <w:rPr>
          <w:rFonts w:ascii="GHEA Mariam" w:hAnsi="GHEA Mariam"/>
          <w:color w:val="auto"/>
          <w:sz w:val="22"/>
          <w:szCs w:val="22"/>
        </w:rPr>
        <w:t>Սննդամթերքի տարբերակիչ հատկանիշների մասին տեղեկատվությունը մականշվածքի մեջ նշելուն ներկայացվող ընդհանուր պահանջները</w:t>
      </w:r>
      <w:bookmarkEnd w:id="13"/>
    </w:p>
    <w:p w14:paraId="6FD309F2"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lastRenderedPageBreak/>
        <w:t>1.</w:t>
      </w:r>
      <w:r>
        <w:rPr>
          <w:rFonts w:ascii="GHEA Mariam" w:hAnsi="GHEA Mariam"/>
        </w:rPr>
        <w:tab/>
        <w:t>Սննդամթերքի տարբերակիչ հատկանիշների մասին տեղեկատվությունը մակնշման ժամանակ նշվում է կամավոր հիմունքներով։</w:t>
      </w:r>
    </w:p>
    <w:p w14:paraId="0E318453"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spacing w:val="-4"/>
        </w:rPr>
        <w:t>2.</w:t>
      </w:r>
      <w:r>
        <w:rPr>
          <w:rFonts w:ascii="GHEA Mariam" w:hAnsi="GHEA Mariam"/>
          <w:spacing w:val="-4"/>
        </w:rPr>
        <w:tab/>
        <w:t>Սննդամթերքի տարբերակիչ հատկանիշների մասին տեղեկատվությունը, այդ թվում՝ սննդամթերքում ԳՁՕ-ներից (կամ) ԳՁՕ-ների օգտագործմամբ ստացված բաղադրիչների բացակայության մասին տեղեկատվությունը</w:t>
      </w:r>
      <w:r>
        <w:rPr>
          <w:rFonts w:ascii="GHEA Mariam" w:hAnsi="GHEA Mariam"/>
        </w:rPr>
        <w:t xml:space="preserve"> պետք է հաստատվեն այն ապացույցներով, որոնք կազմվել են սննդամթերքի մականշվածքի մեջ այդ հայտարարությունը նշած անձի կողմից ինքնուրույն կամ այլ անձանց մասնակցությամբ ստացվել են նրա կողմից։ Սննդամթերքի տարբերակիչ հատկանիշների առկայության ապացույցները ենթակա են պահպանման կազմակերպություններում կամ անհատ ձեռնարկատերերի մոտ, որոնք տվյալ սննդամթերքը շրջանառության մեջ են դնում Մաքսային միության միասնական մաքսային տարածքում, եւ ներկայացվում են Մաքսային միության օրենսդրությամբ նախատեսված դեպքերում։</w:t>
      </w:r>
    </w:p>
    <w:p w14:paraId="1CAE1DED"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Սննդամթերքի տարբերակիչ հատկանիշների մասին տեղեկատվությունը, որը նշված է Մաքսային միության սույն Տեխնիկական կանոնակարգի 5-րդ հավելվածում, կարող է օգտագործվել միայն այդ հավելվածում ներկայացված պայմանների պահպանման դեպքում, եթե սննդամթերքի առանձին տեսակների վերաբերյալ Մաքսային միության տեխնիկական կանոնակարգերով այլ բան սահմանված չէ։ Մաքսային միության սույն Տեխնիկական կանոնակարգի 5-րդ հավելվածում չնշված՝ սննդամթերքի տարբերակիչ հատկանիշների մասին տեղեկատվությունը կարող է օգտագործվել սննդամթերքի մականշվածքի մեջ՝ սույն հոդվածի 4.10 մասի 2-րդ կետի պահանջները կամ սննդամթերքի առանձին տեսակների վերաբերյալ Մաքսային միության տեխնիկական կանոնակարգերով սահմանված պահանջները պահպանելու դեպքում։</w:t>
      </w:r>
    </w:p>
    <w:p w14:paraId="5EBEC24C"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Սննդային արժեքի մասով սննդամթերքի տարբերակիչ հատկանիշների մասին տեղեկատվությունը պետք է ուղեկցվի սննդամթերքի մականշվածքի մեջ համապատասխան այն սննդանյութերի քանակության նշմամբ, որոնցով սահմանվում է սննդամթերքի սննդային արժեքը։</w:t>
      </w:r>
    </w:p>
    <w:p w14:paraId="5730B619" w14:textId="77777777" w:rsidR="00A468D0" w:rsidRDefault="00A468D0" w:rsidP="00A468D0">
      <w:pPr>
        <w:widowControl w:val="0"/>
        <w:tabs>
          <w:tab w:val="left" w:pos="1134"/>
        </w:tabs>
        <w:spacing w:after="160" w:line="360" w:lineRule="auto"/>
        <w:ind w:firstLine="567"/>
        <w:jc w:val="both"/>
        <w:rPr>
          <w:rFonts w:ascii="GHEA Mariam" w:hAnsi="GHEA Mariam"/>
          <w:b/>
        </w:rPr>
      </w:pPr>
    </w:p>
    <w:p w14:paraId="02C6CAC8" w14:textId="77777777" w:rsidR="00A468D0" w:rsidRDefault="00A468D0" w:rsidP="00A468D0">
      <w:pPr>
        <w:pStyle w:val="Heading2"/>
        <w:keepNext w:val="0"/>
        <w:keepLines w:val="0"/>
        <w:widowControl w:val="0"/>
        <w:tabs>
          <w:tab w:val="left" w:pos="1276"/>
        </w:tabs>
        <w:spacing w:before="0" w:after="160" w:line="360" w:lineRule="auto"/>
        <w:ind w:firstLine="567"/>
        <w:jc w:val="both"/>
        <w:rPr>
          <w:rFonts w:ascii="GHEA Mariam" w:hAnsi="GHEA Mariam"/>
          <w:b w:val="0"/>
          <w:color w:val="auto"/>
          <w:sz w:val="22"/>
          <w:szCs w:val="22"/>
        </w:rPr>
      </w:pPr>
      <w:bookmarkStart w:id="14" w:name="_Toc470184970"/>
      <w:r>
        <w:rPr>
          <w:rFonts w:ascii="GHEA Mariam" w:hAnsi="GHEA Mariam"/>
          <w:color w:val="auto"/>
          <w:sz w:val="22"/>
          <w:szCs w:val="22"/>
        </w:rPr>
        <w:t>4.11.</w:t>
      </w:r>
      <w:r>
        <w:rPr>
          <w:rFonts w:ascii="GHEA Mariam" w:hAnsi="GHEA Mariam"/>
          <w:b w:val="0"/>
          <w:color w:val="auto"/>
          <w:sz w:val="22"/>
          <w:szCs w:val="22"/>
        </w:rPr>
        <w:tab/>
      </w:r>
      <w:r>
        <w:rPr>
          <w:rFonts w:ascii="GHEA Mariam" w:hAnsi="GHEA Mariam"/>
          <w:color w:val="auto"/>
          <w:sz w:val="22"/>
          <w:szCs w:val="22"/>
        </w:rPr>
        <w:t>Սննդամթերքում գենաձեւափոխված օրգանիզմների օգտագործմամբ ստացված բաղադրիչների առկայության մասին տեղեկությունները մականշվածքի մեջ նշելուն ներկայացվող պահանջները</w:t>
      </w:r>
      <w:bookmarkEnd w:id="14"/>
    </w:p>
    <w:p w14:paraId="1F5E0B23"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lastRenderedPageBreak/>
        <w:t>1.</w:t>
      </w:r>
      <w:r>
        <w:rPr>
          <w:rFonts w:ascii="GHEA Mariam" w:hAnsi="GHEA Mariam"/>
        </w:rPr>
        <w:tab/>
        <w:t>ԳՁՕ-ների օգտագործմամբ ստացված սննդամթերքի, այդ թվում՝ դեզօքսիռիբոնուկլեինաթթու (ԴՆԹ) եւ սպիտակուց չպարունակող սննդամթերքի համար պետք է նշվի հետեւյալ տեղեկատվությունը՝ «գենետիկորեն ձեւափոխված մթերք» կամ «գենաձեւափոխված օրգանիզմներից ստացված մթերք» կամ «մթերքը պարունակում է գենաձեւափոխված օրգանիզմների բաղադրիչներ»։</w:t>
      </w:r>
    </w:p>
    <w:p w14:paraId="75DE0532"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(Եվրասիական տնտեսական հանձնաժողովի խորհրդի 2017 թվականի դեկտեմբերի 20-ի թիվ 90 որոշման խմբագրությամբ)</w:t>
      </w:r>
    </w:p>
    <w:p w14:paraId="617A4AF2"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Ընդ որում, Եվրասիական տնտեսական միության շուկայում արտադրանքի շրջանառության միասնական նշանի կողքին զետեղվում է ԳՁՕ-ների կիրառմամբ ստացված արտադրանքի՝ այդ նշանին ձեւով եւ չափով նույնական մականշվածքը՝ «ԳՁՕ» գրառման տեսքով։</w:t>
      </w:r>
    </w:p>
    <w:p w14:paraId="2B9A0274"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(Եվրասիական տնտեսական հանձնաժողովի խորհրդի 2017 թվականի դեկտեմբերի 20-ի թիվ 90 որոշման խմբագրությամբ)</w:t>
      </w:r>
    </w:p>
    <w:p w14:paraId="4E5CDC21"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Այն դեպքում, երբ արտադրողը սննդամթերքի արտադրության ժամանակ չի օգտագործել գենաձեւափոխված օրգանիզմներ, ապա սննդամթերքում ԳՁՕ-ի 0,9</w:t>
      </w:r>
      <w:r>
        <w:rPr>
          <w:rFonts w:cs="Calibri"/>
        </w:rPr>
        <w:t> </w:t>
      </w:r>
      <w:r>
        <w:rPr>
          <w:rFonts w:ascii="GHEA Mariam" w:hAnsi="GHEA Mariam"/>
        </w:rPr>
        <w:t>տոկոս եւ դրանից պակաս պարունակությունը համարվում է պատահական կամ տեխնիկապես չվերացվող խառնուրդ, եւ այդ սննդամթերքը չի դասվում ԳՁՕ</w:t>
      </w:r>
      <w:r>
        <w:rPr>
          <w:rFonts w:cs="Calibri"/>
        </w:rPr>
        <w:t> </w:t>
      </w:r>
      <w:r>
        <w:rPr>
          <w:rFonts w:ascii="GHEA Mariam" w:hAnsi="GHEA Mariam"/>
        </w:rPr>
        <w:t>պարունակող սննդամթերքների շարքին։ Այդ սննդամթերքի մակնշման ժամանակ ԳՁՕ-ի առկայության մասին տեղեկություններ չեն նշվում։</w:t>
      </w:r>
    </w:p>
    <w:p w14:paraId="5B75BC79"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(Եվրասիական տնտեսական հանձնաժողովի խորհրդի 2017 թվականի դեկտեմբերի 20-ի թիվ 90 որոշման խմբագրությամբ)</w:t>
      </w:r>
    </w:p>
    <w:p w14:paraId="4ECC49A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2.</w:t>
      </w:r>
      <w:r>
        <w:rPr>
          <w:rFonts w:ascii="GHEA Mariam" w:hAnsi="GHEA Mariam"/>
        </w:rPr>
        <w:tab/>
        <w:t>Այն սննդամթերքի համար, որն ստացվել է գենաձեւափոխված միկրոօրգանիզմներից (մանրէներից, խմորասնկերից եւ միցելային սնկերից, որոնց գենետիկ նյութը փոփոխված է գենային ինժեներիայի մեթոդների կիրառմամբ) (այսուհետ՝ ԳՁՄ) կամ ստացվել է այդ միկրոօրգանիզմների օգտագործմամբ, պարտադիր նշվում է հետեւյալ տեղեկատվությունը՝</w:t>
      </w:r>
    </w:p>
    <w:p w14:paraId="0E330B8D"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w:t>
      </w:r>
      <w:r>
        <w:rPr>
          <w:rFonts w:ascii="GHEA Mariam" w:hAnsi="GHEA Mariam"/>
        </w:rPr>
        <w:tab/>
        <w:t>կենդանի ԳՁՄ-ներ պարունակող մթերքների համար՝ «Մթերքը պարունակում է կենդանի գենաձեւափոխված միկրոօրգանիզմներ».</w:t>
      </w:r>
    </w:p>
    <w:p w14:paraId="574EDF50"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lastRenderedPageBreak/>
        <w:t>-</w:t>
      </w:r>
      <w:r>
        <w:rPr>
          <w:rFonts w:ascii="GHEA Mariam" w:hAnsi="GHEA Mariam"/>
        </w:rPr>
        <w:tab/>
        <w:t>ոչ կենսունակ ԳՁՄ-ներ պարունակող մթերքների համար՝ «Մթերքն ստացվել է գենաձեւափոխված միկրոօրգանիզմների օգտագործմամբ».</w:t>
      </w:r>
    </w:p>
    <w:p w14:paraId="07D9D7A8"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w:t>
      </w:r>
      <w:r>
        <w:rPr>
          <w:rFonts w:ascii="GHEA Mariam" w:hAnsi="GHEA Mariam"/>
        </w:rPr>
        <w:tab/>
        <w:t>տեխնոլոգիական ԳՁՄ-ներից մաքրված մթերքների կամ ԳՁՄ-ներից մաքրված բաղադրիչների օգտագործմամբ ստացված մթերքների համար՝ «Մթերքը պարունակում է բաղադրիչներ, որոնք ստացվել են գենաձեւափոխված միկրոօրգանիզմների օգտագործմամբ»։</w:t>
      </w:r>
    </w:p>
    <w:p w14:paraId="4B330878"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3.</w:t>
      </w:r>
      <w:r>
        <w:rPr>
          <w:rFonts w:ascii="GHEA Mariam" w:hAnsi="GHEA Mariam"/>
        </w:rPr>
        <w:tab/>
        <w:t>Սննդամթերքի մականշվածքի մեջ ԳՁՕ-ների առկայության մասին տեղեկություններ չեն նշվում օգտագործված տեխնոլոգիական օժանդակ միջոցների մասով, որոնք պատրաստվել են ԳՁՕ-ներից կամ դրանց օգտագործմամբ։</w:t>
      </w:r>
    </w:p>
    <w:p w14:paraId="7FD8C585" w14:textId="77777777" w:rsidR="00A468D0" w:rsidRDefault="00A468D0" w:rsidP="00A468D0">
      <w:pPr>
        <w:widowControl w:val="0"/>
        <w:tabs>
          <w:tab w:val="left" w:pos="1134"/>
        </w:tabs>
        <w:spacing w:after="160" w:line="360" w:lineRule="auto"/>
        <w:ind w:firstLine="567"/>
        <w:jc w:val="both"/>
        <w:rPr>
          <w:rFonts w:ascii="GHEA Mariam" w:hAnsi="GHEA Mariam"/>
          <w:b/>
        </w:rPr>
      </w:pPr>
    </w:p>
    <w:p w14:paraId="3A1E8F08" w14:textId="77777777" w:rsidR="00A468D0" w:rsidRDefault="00A468D0" w:rsidP="00A468D0">
      <w:pPr>
        <w:pStyle w:val="Heading2"/>
        <w:keepNext w:val="0"/>
        <w:keepLines w:val="0"/>
        <w:widowControl w:val="0"/>
        <w:tabs>
          <w:tab w:val="left" w:pos="1276"/>
        </w:tabs>
        <w:spacing w:before="0" w:after="160" w:line="360" w:lineRule="auto"/>
        <w:ind w:firstLine="567"/>
        <w:jc w:val="both"/>
        <w:rPr>
          <w:rFonts w:ascii="GHEA Mariam" w:hAnsi="GHEA Mariam"/>
          <w:b w:val="0"/>
          <w:color w:val="auto"/>
          <w:sz w:val="22"/>
          <w:szCs w:val="22"/>
        </w:rPr>
      </w:pPr>
      <w:bookmarkStart w:id="15" w:name="_Toc470184971"/>
      <w:r>
        <w:rPr>
          <w:rFonts w:ascii="GHEA Mariam" w:hAnsi="GHEA Mariam"/>
          <w:color w:val="auto"/>
          <w:sz w:val="22"/>
          <w:szCs w:val="22"/>
        </w:rPr>
        <w:t>4.12.</w:t>
      </w:r>
      <w:r>
        <w:rPr>
          <w:rFonts w:ascii="GHEA Mariam" w:hAnsi="GHEA Mariam"/>
          <w:b w:val="0"/>
          <w:color w:val="auto"/>
          <w:sz w:val="22"/>
          <w:szCs w:val="22"/>
        </w:rPr>
        <w:tab/>
      </w:r>
      <w:r>
        <w:rPr>
          <w:rFonts w:ascii="GHEA Mariam" w:hAnsi="GHEA Mariam"/>
          <w:color w:val="auto"/>
          <w:sz w:val="22"/>
          <w:szCs w:val="22"/>
        </w:rPr>
        <w:t>Մականշվածքը վերջնականացնելու եղանակներին ներկայացվող պահանջները</w:t>
      </w:r>
      <w:bookmarkEnd w:id="15"/>
    </w:p>
    <w:p w14:paraId="4161E85E"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Սննդամթերքի՝ սույն հոդվածի 4.1 մասի 1-ին կետով եւ 4.2 մասի 1-ին կետով նախատեսված մականշվածքը պետք է լինի հասկանալի, դյուրընթեռնելի, հավաստի եւ մոլորության մեջ չգցի սպառողներին (ձեռք բերողներին), ընդ որում, գրառումները, նշանները, խորհրդանիշները պետք է կոնտրաստային լինեն այն ֆոնի նկատմամբ, որի վրա զետեղված է մականշվածքը։ Մականշվածքի զետեղման եղանակը պետք է ապահովի սննդամթերքի պիտանիության ամբողջ ժամկետի ընթացքում դրա պահպանվածությունը՝ արտադրողի կողմից սահմանված պահպանման պայմանները պահպանելու դեպքում։</w:t>
      </w:r>
    </w:p>
    <w:p w14:paraId="641C3C68"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Դյուրընթեռնելիության չափանիշներն են մակնշման մեջ օգտագործվող այն տառատեսակի հստակությունն ու պարզությունը, որի չափսը պետք է համապատասխանի սույն կետի չորրորդ եւ հինգերորդ պարբերություններում նշված պահանջներին, ինչպես նաեւ ֆոնի գույնի եւ դրա վրա զետեղված տեղեկատվության գույնի միջեւ հակադրությունը, որոնք ապահովում են տեղեկատվությունն առանց օպտիկական հարմարանքների ընթերցելու հնարավորությունը՝ բացառությամբ տեսողությունը շտկելու համար օգտագործվող հարմարանքների (ակնոց, կոնտակտային լինզաներ եւ այլն):</w:t>
      </w:r>
    </w:p>
    <w:p w14:paraId="2A464EF4"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(պարբերությունն ավելացվել է Եվրասիական տնտեսական հանձնաժողովի խորհրդի 2018 թվականի սեպտեմբերի 14-ի թիվ 75 որոշմամբ)</w:t>
      </w:r>
    </w:p>
    <w:p w14:paraId="664FB311"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lastRenderedPageBreak/>
        <w:t>Հասկանալիության չափանիշը սննդամթերքի մասին տեղեկատվության իմաստը տեքստի կամ տեքստի ու պատկերի ձեւով փոխանցելու միանշանակությունն է։</w:t>
      </w:r>
    </w:p>
    <w:p w14:paraId="1A957782"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(պարբերությունն ավելացվել է Եվրասիական տնտեսական հանձնաժողովի խորհրդի 2018 թվականի սեպտեմբերի 14-ի թիվ 75 որոշմամբ)</w:t>
      </w:r>
    </w:p>
    <w:p w14:paraId="73167204"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Սույն հոդվածի 4.1 մասի 1-ին կետի 1-ին, 3-րդ, 4-րդ (բացի պատրաստման ամսաթիվը նշելու համար օգտագործվող բառերից եւ (կամ) պատրաստման ամսաթիվը զետեղելու տեղի մասին տեղեկատվությունից (այդպիսի տեղեկատվության առկայության դեպքում)) եւ 5-րդ (բացի պիտանիության ժամկետը նշելու համար օգտագործվող բառերից եւ (կամ) պիտանիության ժամկետը զետեղելու տեղի մասին տեղեկատվությունից (այդպիսի տեղեկատվության առկայության դեպքում)) ենթակետերով նախատեսված տեղեկությունները նշվում են 2 մմ-ից ոչ պակաս բարձրությամբ տառատեսակով (փոքրատառեր)։</w:t>
      </w:r>
    </w:p>
    <w:p w14:paraId="3F2101B5"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(պարբերությունն ավելացվել է Եվրասիական տնտեսական հանձնաժողովի խորհրդի 2018 թվականի սեպտեմբերի 14-ի թիվ 75 որոշմամբ)</w:t>
      </w:r>
    </w:p>
    <w:p w14:paraId="704B5923" w14:textId="77777777" w:rsidR="00A468D0" w:rsidRDefault="00A468D0" w:rsidP="00A468D0">
      <w:pPr>
        <w:widowControl w:val="0"/>
        <w:spacing w:after="160" w:line="336" w:lineRule="auto"/>
        <w:ind w:firstLine="567"/>
        <w:jc w:val="both"/>
        <w:rPr>
          <w:rFonts w:ascii="GHEA Mariam" w:hAnsi="GHEA Mariam"/>
        </w:rPr>
      </w:pPr>
      <w:r>
        <w:rPr>
          <w:rFonts w:ascii="GHEA Mariam" w:hAnsi="GHEA Mariam"/>
        </w:rPr>
        <w:t>Սույն հոդվածի 4.1 մասի 1-ին կետի 2-րդ, 6-րդ, 7-րդ, 8-րդ (օգտագործման առաջարկությունների եւ (կամ) սահմանափակումների մասով) եւ 9-րդ (մասնագիտացված սննդամթերքի համար) ենթակետերով նախատեսված տեղեկությունները, ինչպես նաեւ պատրաստման ամսաթիվը, պիտանիության ժամկետը եւ (կամ) պատրաստման ամսաթիվը, պիտանիության ժամկետը զետեղելու տեղի մասին տեղեկատվությունը (այդպիսի տեղեկատվության առկայության դեպքում) նշելու համար օգտագործվող բառերը նշվում են 0.8 մմ-ից ոչ պակաս բարձրությամբ տառատեսակով (փոքրատառեր)։</w:t>
      </w:r>
    </w:p>
    <w:p w14:paraId="15A7927F" w14:textId="77777777" w:rsidR="00A468D0" w:rsidRDefault="00A468D0" w:rsidP="00A468D0">
      <w:pPr>
        <w:widowControl w:val="0"/>
        <w:spacing w:after="160" w:line="336" w:lineRule="auto"/>
        <w:ind w:firstLine="567"/>
        <w:jc w:val="both"/>
        <w:rPr>
          <w:rFonts w:ascii="GHEA Mariam" w:hAnsi="GHEA Mariam"/>
        </w:rPr>
      </w:pPr>
      <w:r>
        <w:rPr>
          <w:rFonts w:ascii="GHEA Mariam" w:hAnsi="GHEA Mariam"/>
        </w:rPr>
        <w:t>(պարբերությունն ավելացվել է Եվրասիական տնտեսական հանձնաժողովի խորհրդի 2018 թվականի սեպտեմբերի 14-ի թիվ 75 որոշմամբ)</w:t>
      </w:r>
    </w:p>
    <w:p w14:paraId="58ABD280"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2.</w:t>
      </w:r>
      <w:r>
        <w:rPr>
          <w:rFonts w:ascii="GHEA Mariam" w:hAnsi="GHEA Mariam"/>
        </w:rPr>
        <w:tab/>
        <w:t>Սույն հոդվածի 4.1 մասի 1-ին կետի 1-ին, 4-6-րդ ենթակետերով եւ 4.4 մասի 13-րդ կետով նախատեսված տեղեկությունները պետք է զետեղվեն սպառողական փաթեթվածքի եւ (կամ) այնպիսի պիտակի վրա, որի հեռացումը սպառողական փաթեթվածքից պետք է դժվար լինի։</w:t>
      </w:r>
    </w:p>
    <w:p w14:paraId="52B75376" w14:textId="77777777" w:rsidR="00A468D0" w:rsidRDefault="00A468D0" w:rsidP="00A468D0">
      <w:pPr>
        <w:widowControl w:val="0"/>
        <w:tabs>
          <w:tab w:val="left" w:pos="1134"/>
        </w:tabs>
        <w:spacing w:after="160" w:line="336" w:lineRule="auto"/>
        <w:ind w:firstLine="567"/>
        <w:jc w:val="both"/>
        <w:rPr>
          <w:rFonts w:ascii="GHEA Mariam" w:hAnsi="GHEA Mariam"/>
        </w:rPr>
      </w:pPr>
      <w:r>
        <w:rPr>
          <w:rFonts w:ascii="GHEA Mariam" w:hAnsi="GHEA Mariam"/>
        </w:rPr>
        <w:t>3.</w:t>
      </w:r>
      <w:r>
        <w:rPr>
          <w:rFonts w:ascii="GHEA Mariam" w:hAnsi="GHEA Mariam"/>
        </w:rPr>
        <w:tab/>
        <w:t xml:space="preserve">Սույն հոդվածի 4.1 մասի 1-ին կետի 2-րդ, 3-րդ, 7-11-րդ ենթակետերով նախատեսված տեղեկությունները պետք է զետեղվեն սպառողական փաթեթվածքի եւ (կամ) պիտակի, եւ (կամ) ներդիր-թերթիկի վրա, եւ (կամ) յուրաքանչյուր փաթեթավորման </w:t>
      </w:r>
      <w:r>
        <w:rPr>
          <w:rFonts w:ascii="GHEA Mariam" w:hAnsi="GHEA Mariam"/>
        </w:rPr>
        <w:lastRenderedPageBreak/>
        <w:t>միավորում տեղադրվող կամ յուրաքանչյուր փաթեթավորման միավորի վրա փակցվող ներդիր-թերթիկի վրա։</w:t>
      </w:r>
    </w:p>
    <w:p w14:paraId="5E09C356"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4.</w:t>
      </w:r>
      <w:r>
        <w:rPr>
          <w:rFonts w:ascii="GHEA Mariam" w:hAnsi="GHEA Mariam"/>
        </w:rPr>
        <w:tab/>
        <w:t>Այն դեպքում, երբ սննդամթերքի սպառողական փաթեթվածքի ավելի մեծ կողմի մակերեսը չի գերազանցում 10 քառակուսի սանտիմետրը, սույն հոդվածի 4.1 մասի 2-րդ կետով եւ 1-ին կետի 3-րդ, 7-11-րդ ենթակետերով նախատեսված տեղեկությունները (բացառությամբ սույն հոդվածի 4.4 մասի 13-րդ կետով նախատեսված տեղեկությունների) պետք է զետեղվեն սպառողական փաթեթվածքի եւ (կամ) պիտակի վրա, եւ (կամ) յուրաքանչյուր սպառողական փաթեթվածքի վրա կամ յուրաքանչյուր տրանսպորտային փաթեթվածքի վրա տեղադրվող ներդիր-թերթիկի վրա, կամ յուրաքանչյուր սպառողական փաթեթվածքի կամ յուրաքանչյուր տրանսպորտային փաթեթվածքի վրա փակցվող ներդիր-թերթիկի վրա։</w:t>
      </w:r>
    </w:p>
    <w:p w14:paraId="3797A28B"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5.</w:t>
      </w:r>
      <w:r>
        <w:rPr>
          <w:rFonts w:ascii="GHEA Mariam" w:hAnsi="GHEA Mariam"/>
        </w:rPr>
        <w:tab/>
        <w:t xml:space="preserve">Մանրածախ առեւտրի կազմակերպությունների կողմից սպառողի բացակայությամբ սննդամթերքի չափածրարման դեպքում սպառողական փաթեթվածքի կամ դրան փակցված պիտակի վրա պետք է նշվեն սննդամթերքի </w:t>
      </w:r>
      <w:r>
        <w:rPr>
          <w:rFonts w:ascii="GHEA Mariam" w:hAnsi="GHEA Mariam"/>
          <w:spacing w:val="6"/>
        </w:rPr>
        <w:t>անվանումը, դրա պատրաստման ամսաթիվը, պիտանիության ժամկետը եւ պահպանման պայմանները։ Սույն հոդվածի 4.1 մասի 1-ին կետով եւ 4.4 մասի</w:t>
      </w:r>
      <w:r>
        <w:rPr>
          <w:rFonts w:ascii="GHEA Mariam" w:hAnsi="GHEA Mariam"/>
        </w:rPr>
        <w:t xml:space="preserve"> </w:t>
      </w:r>
      <w:r>
        <w:rPr>
          <w:rFonts w:ascii="GHEA Mariam" w:hAnsi="GHEA Mariam"/>
          <w:spacing w:val="-6"/>
        </w:rPr>
        <w:t>13-րդ կետով նախատեսված այլ տեղեկությունների մասին սպառողը տեղեկանում</w:t>
      </w:r>
      <w:r>
        <w:rPr>
          <w:rFonts w:ascii="GHEA Mariam" w:hAnsi="GHEA Mariam"/>
        </w:rPr>
        <w:t xml:space="preserve"> է այդ սննդամթերքի հիմնավորված ընտրության հնարավորությունն ապահովող ցանկացած եղանակով (այդ թվում՝ տեղեկությունները մթերքի սպառողական փաթեթվածքի եւ (կամ) պիտակի վրա, եւ (կամ) յուրաքանչյուր փաթեթավորման միավորում տեղադրվող կամ յուրաքանչյուր փաթեթավորման միավորին փակցվող ներդիր-թերթիկի վրա զետեղելու միջոցով)։</w:t>
      </w:r>
    </w:p>
    <w:p w14:paraId="4F438257"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6.</w:t>
      </w:r>
      <w:r>
        <w:rPr>
          <w:rFonts w:ascii="GHEA Mariam" w:hAnsi="GHEA Mariam"/>
        </w:rPr>
        <w:tab/>
        <w:t xml:space="preserve">Անմիջապես տրանսպորտային փաթեթվածքում տեղադրված </w:t>
      </w:r>
      <w:r>
        <w:rPr>
          <w:rFonts w:ascii="GHEA Mariam" w:hAnsi="GHEA Mariam"/>
          <w:spacing w:val="4"/>
        </w:rPr>
        <w:t>սննդամթերքի առնչությամբ, ինչպես նաեւ մանրածախ առեւտրի կազմակերպությունների կողմից սպառողի ներկայությամբ չափածրարվող սննդամթերքի առնչությամբ սույն հոդվածի 4.1 մասի 1-ին կետով եւ 4.4 մասի</w:t>
      </w:r>
      <w:r>
        <w:rPr>
          <w:rFonts w:ascii="GHEA Mariam" w:hAnsi="GHEA Mariam"/>
        </w:rPr>
        <w:t xml:space="preserve"> 13-րդ կետով նախատեսված տեղեկությունների մասին սպառողը տեղեկանում է այդ սննդամթերքի հիմնավորված ընտրության հնարավորությունն ապահովող ցանկացած եղանակով։</w:t>
      </w:r>
    </w:p>
    <w:p w14:paraId="6BEC2742"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7.</w:t>
      </w:r>
      <w:r>
        <w:rPr>
          <w:rFonts w:ascii="GHEA Mariam" w:hAnsi="GHEA Mariam"/>
        </w:rPr>
        <w:tab/>
        <w:t xml:space="preserve">Սննդամթերքի՝ անմիջապես տրանսպորտային փաթեթվածքում տեղադրված՝ սույն հոդվածի 4.2 մասով նախատեսված մականշվածքը պետք է զետեղվի տրանսպորտային փաթեթվածքի եւ (կամ) պիտակի վրա, եւ (կամ) յուրաքանչյուր </w:t>
      </w:r>
      <w:r>
        <w:rPr>
          <w:rFonts w:ascii="GHEA Mariam" w:hAnsi="GHEA Mariam"/>
        </w:rPr>
        <w:lastRenderedPageBreak/>
        <w:t>տրանսպորտային փաթեթվածքում տեղադրվող կամ յուրաքանչյուր տրանսպորտային փաթեթվածքի վրա փակցվող ներդիր-թերթիկի վրա, կամ պարունակվի սննդամթերքին կից ներկայացվող փաստաթղթերում։</w:t>
      </w:r>
    </w:p>
    <w:p w14:paraId="5DAAFF25"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8.</w:t>
      </w:r>
      <w:r>
        <w:rPr>
          <w:rFonts w:ascii="GHEA Mariam" w:hAnsi="GHEA Mariam"/>
        </w:rPr>
        <w:tab/>
        <w:t>Սննդամթերքի մականշվածքը չպետք է պարունակի սննդամթերքի այնպիսի պատկեր կամ տեքստային նկարագրություն, որը չի պարունակվում սպառողական փաթեթվածքում կամ չի օգտագործվել սպառողական փաթեթվածքում գտնվող սննդամթերքի կամ սննդամթերքի բաղադրիչների արտադրության ժամանակ, կամ որի համը եւ (կամ) բույրը նման չեն սպառողական փաթեթվածքում գտնվող սննդամթերքի բաղադրության մեջ մտնող բաղադրիչների համին կամ բույրին՝ բացառությամբ սույն հոդվածի 4.12 մասի 9-րդ կետով նախատեսված դեպքերի։</w:t>
      </w:r>
    </w:p>
    <w:p w14:paraId="040B0523"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(Եվրասիական տնտեսական հանձնաժողովի խորհրդի 2018 թվականի սեպտեմբերի 14-ի թիվ 75 որոշման խմբագրությամբ)</w:t>
      </w:r>
    </w:p>
    <w:p w14:paraId="35D0C943"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9.</w:t>
      </w:r>
      <w:r>
        <w:rPr>
          <w:rFonts w:ascii="GHEA Mariam" w:hAnsi="GHEA Mariam"/>
        </w:rPr>
        <w:tab/>
        <w:t>Սննդամթերքի մականշվածքը, որը զետեղված է այնպիսի ճաշատեսակի պատկերի կամ տեքստային նկարագրության տեսքով, որի պատրաստման դեպքում կիրառվում է այդ սննդամթերքը, պետք է ուղեկցվի «պատրաստված ճաշատեսակի տարբերակ» կամ իմաստով համանման բառերով։</w:t>
      </w:r>
    </w:p>
    <w:p w14:paraId="25C5D600" w14:textId="77777777" w:rsidR="00A468D0" w:rsidRDefault="00A468D0" w:rsidP="00A468D0">
      <w:pPr>
        <w:widowControl w:val="0"/>
        <w:spacing w:after="160" w:line="360" w:lineRule="auto"/>
        <w:ind w:firstLine="567"/>
        <w:jc w:val="both"/>
        <w:rPr>
          <w:rFonts w:ascii="GHEA Mariam" w:hAnsi="GHEA Mariam"/>
        </w:rPr>
      </w:pPr>
      <w:r>
        <w:rPr>
          <w:rFonts w:ascii="GHEA Mariam" w:hAnsi="GHEA Mariam"/>
        </w:rPr>
        <w:t>(Եվրասիական տնտեսական հանձնաժողովի խորհրդի 2018 թվականի սեպտեմբերի 14-ի թիվ 75 որոշման խմբագրությամբ)</w:t>
      </w:r>
    </w:p>
    <w:p w14:paraId="31AF7C7E" w14:textId="77777777" w:rsidR="00A468D0" w:rsidRDefault="00A468D0" w:rsidP="00A468D0">
      <w:pPr>
        <w:widowControl w:val="0"/>
        <w:tabs>
          <w:tab w:val="left" w:pos="1134"/>
        </w:tabs>
        <w:spacing w:after="160" w:line="360" w:lineRule="auto"/>
        <w:ind w:firstLine="567"/>
        <w:jc w:val="both"/>
        <w:rPr>
          <w:rFonts w:ascii="GHEA Mariam" w:hAnsi="GHEA Mariam"/>
        </w:rPr>
      </w:pPr>
    </w:p>
    <w:p w14:paraId="3447B3FB" w14:textId="77777777" w:rsidR="00A468D0" w:rsidRDefault="00A468D0" w:rsidP="00A468D0">
      <w:pPr>
        <w:spacing w:after="0" w:line="240" w:lineRule="auto"/>
        <w:rPr>
          <w:rFonts w:ascii="GHEA Mariam" w:hAnsi="GHEA Mariam"/>
        </w:rPr>
      </w:pPr>
      <w:r>
        <w:rPr>
          <w:rFonts w:ascii="GHEA Mariam" w:hAnsi="GHEA Mariam"/>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7292"/>
      </w:tblGrid>
      <w:tr w:rsidR="00A468D0" w:rsidRPr="00A468D0" w14:paraId="71D3B48A" w14:textId="77777777" w:rsidTr="00A468D0">
        <w:tc>
          <w:tcPr>
            <w:tcW w:w="1809" w:type="dxa"/>
            <w:hideMark/>
          </w:tcPr>
          <w:p w14:paraId="3DD08597" w14:textId="77777777" w:rsidR="00A468D0" w:rsidRDefault="00A468D0">
            <w:pPr>
              <w:widowControl w:val="0"/>
              <w:spacing w:after="160" w:line="360" w:lineRule="auto"/>
              <w:jc w:val="center"/>
              <w:rPr>
                <w:rFonts w:ascii="GHEA Mariam" w:hAnsi="GHEA Mariam"/>
                <w:b/>
              </w:rPr>
            </w:pPr>
            <w:r>
              <w:rPr>
                <w:rFonts w:ascii="GHEA Mariam" w:hAnsi="GHEA Mariam"/>
                <w:b/>
              </w:rPr>
              <w:lastRenderedPageBreak/>
              <w:t>Հոդված 5.</w:t>
            </w:r>
          </w:p>
        </w:tc>
        <w:tc>
          <w:tcPr>
            <w:tcW w:w="7477" w:type="dxa"/>
            <w:hideMark/>
          </w:tcPr>
          <w:p w14:paraId="03A1D0CB" w14:textId="77777777" w:rsidR="00A468D0" w:rsidRDefault="00A468D0">
            <w:pPr>
              <w:widowControl w:val="0"/>
              <w:spacing w:after="160" w:line="360" w:lineRule="auto"/>
              <w:rPr>
                <w:rFonts w:ascii="GHEA Mariam" w:hAnsi="GHEA Mariam"/>
                <w:b/>
              </w:rPr>
            </w:pPr>
            <w:r>
              <w:rPr>
                <w:rFonts w:ascii="GHEA Mariam" w:hAnsi="GHEA Mariam"/>
                <w:b/>
              </w:rPr>
              <w:t>Սննդամթերքի մականշվածքին ներկայացվող պահանջների համապատասխանության ապահովումը</w:t>
            </w:r>
          </w:p>
        </w:tc>
      </w:tr>
    </w:tbl>
    <w:p w14:paraId="61C20632"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Մաքսային միության սույն Տեխնիկական կանոնակարգին սննդամթերքի մականշվածքի համապատասխանությունն ապահովվում է անմիջապես մականշվածքին ներկայացվող դրա պահանջների կատարմամբ եւ սննդամթերքի առանձին տեսակների վերաբերյալ Մաքսային միության տեխնիկական կանոնակարգերի պահանջների կատարմամբ, որոնցով սահմանվում են դրա մականշվածքին ներկայացվող լրացուցիչ պահանջները։</w:t>
      </w:r>
    </w:p>
    <w:p w14:paraId="6B7493F0" w14:textId="77777777" w:rsidR="00A468D0" w:rsidRDefault="00A468D0" w:rsidP="00A468D0">
      <w:pPr>
        <w:widowControl w:val="0"/>
        <w:spacing w:after="160" w:line="360" w:lineRule="auto"/>
        <w:jc w:val="both"/>
        <w:rPr>
          <w:rFonts w:ascii="GHEA Mariam" w:hAnsi="GHEA Mariam"/>
        </w:rPr>
      </w:pPr>
    </w:p>
    <w:p w14:paraId="725C4DFA" w14:textId="77777777" w:rsidR="00A468D0" w:rsidRDefault="00A468D0" w:rsidP="00A468D0">
      <w:pPr>
        <w:pStyle w:val="Heading2"/>
        <w:keepNext w:val="0"/>
        <w:keepLines w:val="0"/>
        <w:widowControl w:val="0"/>
        <w:spacing w:before="0" w:after="160" w:line="360" w:lineRule="auto"/>
        <w:ind w:left="2268"/>
        <w:rPr>
          <w:rFonts w:ascii="GHEA Mariam" w:hAnsi="GHEA Mariam"/>
          <w:b w:val="0"/>
          <w:color w:val="auto"/>
          <w:sz w:val="22"/>
          <w:szCs w:val="22"/>
        </w:rPr>
      </w:pPr>
      <w:bookmarkStart w:id="16" w:name="_Toc470184973"/>
    </w:p>
    <w:p w14:paraId="5A287052" w14:textId="77777777" w:rsidR="00A468D0" w:rsidRDefault="00A468D0" w:rsidP="00A468D0">
      <w:pPr>
        <w:spacing w:after="0"/>
        <w:rPr>
          <w:rFonts w:ascii="GHEA Mariam" w:hAnsi="GHEA Mariam"/>
        </w:rPr>
        <w:sectPr w:rsidR="00A468D0">
          <w:pgSz w:w="11906" w:h="16838"/>
          <w:pgMar w:top="1418" w:right="1418" w:bottom="1418" w:left="1418" w:header="709" w:footer="709" w:gutter="0"/>
          <w:pgNumType w:start="1"/>
          <w:cols w:space="720"/>
        </w:sectPr>
      </w:pPr>
    </w:p>
    <w:p w14:paraId="5C69E768" w14:textId="77777777" w:rsidR="00A468D0" w:rsidRDefault="00A468D0" w:rsidP="00A468D0">
      <w:pPr>
        <w:pStyle w:val="Heading2"/>
        <w:keepNext w:val="0"/>
        <w:keepLines w:val="0"/>
        <w:widowControl w:val="0"/>
        <w:spacing w:before="0" w:after="160" w:line="360" w:lineRule="auto"/>
        <w:ind w:left="5103"/>
        <w:jc w:val="center"/>
        <w:rPr>
          <w:rFonts w:ascii="GHEA Mariam" w:hAnsi="GHEA Mariam"/>
          <w:b w:val="0"/>
          <w:color w:val="auto"/>
          <w:sz w:val="22"/>
          <w:szCs w:val="22"/>
        </w:rPr>
      </w:pPr>
      <w:r>
        <w:rPr>
          <w:rFonts w:ascii="GHEA Mariam" w:hAnsi="GHEA Mariam"/>
          <w:b w:val="0"/>
          <w:color w:val="auto"/>
          <w:sz w:val="22"/>
          <w:szCs w:val="22"/>
        </w:rPr>
        <w:lastRenderedPageBreak/>
        <w:t>Հավելված 1</w:t>
      </w:r>
      <w:bookmarkEnd w:id="16"/>
    </w:p>
    <w:p w14:paraId="65DF7704" w14:textId="77777777" w:rsidR="00A468D0" w:rsidRDefault="00A468D0" w:rsidP="00A468D0">
      <w:pPr>
        <w:pStyle w:val="Heading2"/>
        <w:keepNext w:val="0"/>
        <w:keepLines w:val="0"/>
        <w:widowControl w:val="0"/>
        <w:tabs>
          <w:tab w:val="left" w:pos="1276"/>
        </w:tabs>
        <w:spacing w:before="0" w:after="160" w:line="360" w:lineRule="auto"/>
        <w:ind w:left="5103"/>
        <w:jc w:val="center"/>
        <w:rPr>
          <w:rFonts w:ascii="GHEA Mariam" w:hAnsi="GHEA Mariam"/>
          <w:b w:val="0"/>
          <w:color w:val="auto"/>
          <w:sz w:val="22"/>
          <w:szCs w:val="22"/>
        </w:rPr>
      </w:pPr>
      <w:bookmarkStart w:id="17" w:name="_Toc470184974"/>
      <w:r>
        <w:rPr>
          <w:rFonts w:ascii="GHEA Mariam" w:hAnsi="GHEA Mariam"/>
          <w:b w:val="0"/>
          <w:color w:val="auto"/>
          <w:sz w:val="22"/>
          <w:szCs w:val="22"/>
        </w:rPr>
        <w:t>«Սննդամթերքի մակնշման մասին» Մաքսային միության տեխնիկական կանոնակարգի (ՄՄ ՏԿ 022/2011)</w:t>
      </w:r>
      <w:bookmarkEnd w:id="17"/>
    </w:p>
    <w:p w14:paraId="48E5C66B" w14:textId="77777777" w:rsidR="00A468D0" w:rsidRDefault="00A468D0" w:rsidP="00A468D0">
      <w:pPr>
        <w:widowControl w:val="0"/>
        <w:spacing w:after="120" w:line="240" w:lineRule="auto"/>
        <w:jc w:val="center"/>
        <w:rPr>
          <w:rFonts w:ascii="GHEA Mariam" w:hAnsi="GHEA Mariam"/>
        </w:rPr>
      </w:pPr>
    </w:p>
    <w:p w14:paraId="31F9DB47" w14:textId="77777777" w:rsidR="00A468D0" w:rsidRDefault="00A468D0" w:rsidP="00A468D0">
      <w:pPr>
        <w:widowControl w:val="0"/>
        <w:spacing w:after="160" w:line="360" w:lineRule="auto"/>
        <w:jc w:val="center"/>
        <w:rPr>
          <w:rFonts w:ascii="GHEA Mariam" w:hAnsi="GHEA Mariam"/>
          <w:b/>
        </w:rPr>
      </w:pPr>
      <w:r>
        <w:rPr>
          <w:rFonts w:ascii="GHEA Mariam" w:hAnsi="GHEA Mariam"/>
          <w:b/>
        </w:rPr>
        <w:t>ԲԱՂԱԴՐԻՉՆԵՐԻ ՏԵՍԱԿՆԵՐԸ, ՈՐՈՆՑ ԱՆՎԱՆՈՒՄՆԵՐԸ ԿԱՐՈՂ ԵՆ ՓՈԽԱՐԻՆՎԵԼ ՍՆՆԴԱՄԹԵՐՔԻ ՏԵՍԱԿՆԵՐԻ ԱՆՎԱՆՈՒՄՆԵՐՈՎ</w:t>
      </w:r>
    </w:p>
    <w:tbl>
      <w:tblPr>
        <w:tblW w:w="9810" w:type="dxa"/>
        <w:jc w:val="center"/>
        <w:tblLayout w:type="fixed"/>
        <w:tblCellMar>
          <w:left w:w="0" w:type="dxa"/>
          <w:right w:w="0" w:type="dxa"/>
        </w:tblCellMar>
        <w:tblLook w:val="01E0" w:firstRow="1" w:lastRow="1" w:firstColumn="1" w:lastColumn="1" w:noHBand="0" w:noVBand="0"/>
      </w:tblPr>
      <w:tblGrid>
        <w:gridCol w:w="5071"/>
        <w:gridCol w:w="4739"/>
      </w:tblGrid>
      <w:tr w:rsidR="00A468D0" w14:paraId="5A26ABBE"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595DF58E" w14:textId="77777777" w:rsidR="00A468D0" w:rsidRDefault="00A468D0">
            <w:pPr>
              <w:widowControl w:val="0"/>
              <w:spacing w:after="120" w:line="240" w:lineRule="auto"/>
              <w:ind w:left="178" w:right="219"/>
              <w:jc w:val="center"/>
              <w:rPr>
                <w:rFonts w:ascii="GHEA Mariam" w:hAnsi="GHEA Mariam"/>
              </w:rPr>
            </w:pPr>
            <w:r>
              <w:rPr>
                <w:rFonts w:ascii="GHEA Mariam" w:hAnsi="GHEA Mariam"/>
              </w:rPr>
              <w:t>Բաղադրիչների տեսակները</w:t>
            </w:r>
          </w:p>
        </w:tc>
        <w:tc>
          <w:tcPr>
            <w:tcW w:w="4742" w:type="dxa"/>
            <w:tcBorders>
              <w:top w:val="single" w:sz="4" w:space="0" w:color="000000"/>
              <w:left w:val="single" w:sz="4" w:space="0" w:color="000000"/>
              <w:bottom w:val="single" w:sz="4" w:space="0" w:color="000000"/>
              <w:right w:val="single" w:sz="4" w:space="0" w:color="000000"/>
            </w:tcBorders>
            <w:hideMark/>
          </w:tcPr>
          <w:p w14:paraId="04A21C5C" w14:textId="77777777" w:rsidR="00A468D0" w:rsidRDefault="00A468D0">
            <w:pPr>
              <w:widowControl w:val="0"/>
              <w:spacing w:after="120" w:line="240" w:lineRule="auto"/>
              <w:ind w:left="64" w:right="219"/>
              <w:jc w:val="center"/>
              <w:rPr>
                <w:rFonts w:ascii="GHEA Mariam" w:hAnsi="GHEA Mariam"/>
              </w:rPr>
            </w:pPr>
            <w:r>
              <w:rPr>
                <w:rFonts w:ascii="GHEA Mariam" w:hAnsi="GHEA Mariam"/>
              </w:rPr>
              <w:t>Սննդամթերքի տեսակների անվանումները</w:t>
            </w:r>
          </w:p>
        </w:tc>
      </w:tr>
      <w:tr w:rsidR="00A468D0" w14:paraId="47C81FCC"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18978C51" w14:textId="77777777" w:rsidR="00A468D0" w:rsidRDefault="00A468D0">
            <w:pPr>
              <w:widowControl w:val="0"/>
              <w:spacing w:after="120" w:line="240" w:lineRule="auto"/>
              <w:ind w:left="178" w:right="219"/>
              <w:jc w:val="center"/>
              <w:rPr>
                <w:rFonts w:ascii="GHEA Mariam" w:hAnsi="GHEA Mariam"/>
              </w:rPr>
            </w:pPr>
            <w:r>
              <w:rPr>
                <w:rFonts w:ascii="GHEA Mariam" w:hAnsi="GHEA Mariam"/>
              </w:rPr>
              <w:t>1</w:t>
            </w:r>
          </w:p>
        </w:tc>
        <w:tc>
          <w:tcPr>
            <w:tcW w:w="4742" w:type="dxa"/>
            <w:tcBorders>
              <w:top w:val="single" w:sz="4" w:space="0" w:color="000000"/>
              <w:left w:val="single" w:sz="4" w:space="0" w:color="000000"/>
              <w:bottom w:val="single" w:sz="4" w:space="0" w:color="000000"/>
              <w:right w:val="single" w:sz="4" w:space="0" w:color="000000"/>
            </w:tcBorders>
            <w:hideMark/>
          </w:tcPr>
          <w:p w14:paraId="08EEAF4F" w14:textId="77777777" w:rsidR="00A468D0" w:rsidRDefault="00A468D0">
            <w:pPr>
              <w:widowControl w:val="0"/>
              <w:spacing w:after="120" w:line="240" w:lineRule="auto"/>
              <w:ind w:left="206" w:right="219"/>
              <w:jc w:val="center"/>
              <w:rPr>
                <w:rFonts w:ascii="GHEA Mariam" w:hAnsi="GHEA Mariam"/>
              </w:rPr>
            </w:pPr>
            <w:r>
              <w:rPr>
                <w:rFonts w:ascii="GHEA Mariam" w:hAnsi="GHEA Mariam"/>
              </w:rPr>
              <w:t>2</w:t>
            </w:r>
          </w:p>
        </w:tc>
      </w:tr>
      <w:tr w:rsidR="00A468D0" w14:paraId="1A8EAD5B"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6378B47E" w14:textId="77777777" w:rsidR="00A468D0" w:rsidRDefault="00A468D0">
            <w:pPr>
              <w:widowControl w:val="0"/>
              <w:spacing w:after="120" w:line="240" w:lineRule="auto"/>
              <w:ind w:left="178" w:right="219"/>
              <w:rPr>
                <w:rFonts w:ascii="GHEA Mariam" w:hAnsi="GHEA Mariam"/>
              </w:rPr>
            </w:pPr>
            <w:r>
              <w:rPr>
                <w:rFonts w:ascii="GHEA Mariam" w:hAnsi="GHEA Mariam"/>
              </w:rPr>
              <w:t xml:space="preserve">Յուղեր կամ ճարպեր՝ ռաֆինացված </w:t>
            </w:r>
          </w:p>
        </w:tc>
        <w:tc>
          <w:tcPr>
            <w:tcW w:w="4742" w:type="dxa"/>
            <w:tcBorders>
              <w:top w:val="single" w:sz="4" w:space="0" w:color="000000"/>
              <w:left w:val="single" w:sz="4" w:space="0" w:color="000000"/>
              <w:bottom w:val="single" w:sz="4" w:space="0" w:color="000000"/>
              <w:right w:val="single" w:sz="4" w:space="0" w:color="000000"/>
            </w:tcBorders>
            <w:hideMark/>
          </w:tcPr>
          <w:p w14:paraId="28B12861" w14:textId="77777777" w:rsidR="00A468D0" w:rsidRDefault="00A468D0">
            <w:pPr>
              <w:widowControl w:val="0"/>
              <w:spacing w:after="120" w:line="240" w:lineRule="auto"/>
              <w:ind w:left="206" w:right="219"/>
              <w:rPr>
                <w:rFonts w:ascii="GHEA Mariam" w:hAnsi="GHEA Mariam"/>
              </w:rPr>
            </w:pPr>
            <w:r>
              <w:rPr>
                <w:rFonts w:ascii="GHEA Mariam" w:hAnsi="GHEA Mariam"/>
              </w:rPr>
              <w:t>Յուղ կամ ճարպ՝ նշելով ծագումը.</w:t>
            </w:r>
          </w:p>
          <w:p w14:paraId="2F66EC94" w14:textId="77777777" w:rsidR="00A468D0" w:rsidRDefault="00A468D0">
            <w:pPr>
              <w:widowControl w:val="0"/>
              <w:spacing w:after="120" w:line="240" w:lineRule="auto"/>
              <w:ind w:left="206" w:right="219"/>
              <w:rPr>
                <w:rFonts w:ascii="GHEA Mariam" w:hAnsi="GHEA Mariam"/>
              </w:rPr>
            </w:pPr>
            <w:r>
              <w:rPr>
                <w:rFonts w:ascii="GHEA Mariam" w:hAnsi="GHEA Mariam"/>
              </w:rPr>
              <w:t>բուսական կամ կենդանական</w:t>
            </w:r>
          </w:p>
        </w:tc>
      </w:tr>
      <w:tr w:rsidR="00A468D0" w14:paraId="0D001969"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6E9D2963" w14:textId="77777777" w:rsidR="00A468D0" w:rsidRDefault="00A468D0">
            <w:pPr>
              <w:widowControl w:val="0"/>
              <w:spacing w:after="120" w:line="240" w:lineRule="auto"/>
              <w:ind w:left="178" w:right="219"/>
              <w:rPr>
                <w:rFonts w:ascii="GHEA Mariam" w:hAnsi="GHEA Mariam"/>
              </w:rPr>
            </w:pPr>
            <w:r>
              <w:rPr>
                <w:rFonts w:ascii="GHEA Mariam" w:hAnsi="GHEA Mariam"/>
              </w:rPr>
              <w:t>Կակաոյի յուղ՝ ճնշման տակ քամված, լուծամզված կամ ռաֆինացված</w:t>
            </w:r>
          </w:p>
        </w:tc>
        <w:tc>
          <w:tcPr>
            <w:tcW w:w="4742" w:type="dxa"/>
            <w:tcBorders>
              <w:top w:val="single" w:sz="4" w:space="0" w:color="000000"/>
              <w:left w:val="single" w:sz="4" w:space="0" w:color="000000"/>
              <w:bottom w:val="single" w:sz="4" w:space="0" w:color="000000"/>
              <w:right w:val="single" w:sz="4" w:space="0" w:color="000000"/>
            </w:tcBorders>
            <w:hideMark/>
          </w:tcPr>
          <w:p w14:paraId="1E49B70C" w14:textId="77777777" w:rsidR="00A468D0" w:rsidRDefault="00A468D0">
            <w:pPr>
              <w:widowControl w:val="0"/>
              <w:spacing w:after="120" w:line="240" w:lineRule="auto"/>
              <w:ind w:left="206" w:right="219"/>
              <w:rPr>
                <w:rFonts w:ascii="GHEA Mariam" w:hAnsi="GHEA Mariam"/>
              </w:rPr>
            </w:pPr>
            <w:r>
              <w:rPr>
                <w:rFonts w:ascii="GHEA Mariam" w:hAnsi="GHEA Mariam"/>
              </w:rPr>
              <w:t>Կակաոյի յուղ</w:t>
            </w:r>
          </w:p>
        </w:tc>
      </w:tr>
      <w:tr w:rsidR="00A468D0" w14:paraId="1B262483"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57DB80A6" w14:textId="77777777" w:rsidR="00A468D0" w:rsidRDefault="00A468D0">
            <w:pPr>
              <w:widowControl w:val="0"/>
              <w:spacing w:after="120" w:line="240" w:lineRule="auto"/>
              <w:ind w:left="178" w:right="219"/>
              <w:rPr>
                <w:rFonts w:ascii="GHEA Mariam" w:hAnsi="GHEA Mariam"/>
              </w:rPr>
            </w:pPr>
            <w:r>
              <w:rPr>
                <w:rFonts w:ascii="GHEA Mariam" w:hAnsi="GHEA Mariam"/>
              </w:rPr>
              <w:t xml:space="preserve">Մրգերի խառնուրդներ, որոնց զանգվածային մասը կազմում է սննդամթերքի 10 տոկոսից ոչ ավելին </w:t>
            </w:r>
          </w:p>
        </w:tc>
        <w:tc>
          <w:tcPr>
            <w:tcW w:w="4742" w:type="dxa"/>
            <w:tcBorders>
              <w:top w:val="single" w:sz="4" w:space="0" w:color="000000"/>
              <w:left w:val="single" w:sz="4" w:space="0" w:color="000000"/>
              <w:bottom w:val="single" w:sz="4" w:space="0" w:color="000000"/>
              <w:right w:val="single" w:sz="4" w:space="0" w:color="000000"/>
            </w:tcBorders>
            <w:hideMark/>
          </w:tcPr>
          <w:p w14:paraId="1AE3404A" w14:textId="77777777" w:rsidR="00A468D0" w:rsidRDefault="00A468D0">
            <w:pPr>
              <w:widowControl w:val="0"/>
              <w:spacing w:after="120" w:line="240" w:lineRule="auto"/>
              <w:ind w:left="206" w:right="219"/>
              <w:rPr>
                <w:rFonts w:ascii="GHEA Mariam" w:hAnsi="GHEA Mariam"/>
              </w:rPr>
            </w:pPr>
            <w:r>
              <w:rPr>
                <w:rFonts w:ascii="GHEA Mariam" w:hAnsi="GHEA Mariam"/>
              </w:rPr>
              <w:t>Մրգեր</w:t>
            </w:r>
          </w:p>
        </w:tc>
      </w:tr>
      <w:tr w:rsidR="00A468D0" w14:paraId="6EE0A629"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21536FF6" w14:textId="77777777" w:rsidR="00A468D0" w:rsidRDefault="00A468D0">
            <w:pPr>
              <w:widowControl w:val="0"/>
              <w:spacing w:after="120" w:line="240" w:lineRule="auto"/>
              <w:ind w:left="178" w:right="219"/>
              <w:rPr>
                <w:rFonts w:ascii="GHEA Mariam" w:hAnsi="GHEA Mariam"/>
              </w:rPr>
            </w:pPr>
            <w:r>
              <w:rPr>
                <w:rFonts w:ascii="GHEA Mariam" w:hAnsi="GHEA Mariam"/>
              </w:rPr>
              <w:t>Հատապտուղների խառնուրդներ, որոնք կազմում են սննդամթերքի զանգվածային մասի 10 տոկոսից ոչ ավելին</w:t>
            </w:r>
          </w:p>
        </w:tc>
        <w:tc>
          <w:tcPr>
            <w:tcW w:w="4742" w:type="dxa"/>
            <w:tcBorders>
              <w:top w:val="single" w:sz="4" w:space="0" w:color="000000"/>
              <w:left w:val="single" w:sz="4" w:space="0" w:color="000000"/>
              <w:bottom w:val="single" w:sz="4" w:space="0" w:color="000000"/>
              <w:right w:val="single" w:sz="4" w:space="0" w:color="000000"/>
            </w:tcBorders>
            <w:hideMark/>
          </w:tcPr>
          <w:p w14:paraId="18FAF6F4" w14:textId="77777777" w:rsidR="00A468D0" w:rsidRDefault="00A468D0">
            <w:pPr>
              <w:widowControl w:val="0"/>
              <w:spacing w:after="120" w:line="240" w:lineRule="auto"/>
              <w:ind w:left="206" w:right="219"/>
              <w:rPr>
                <w:rFonts w:ascii="GHEA Mariam" w:hAnsi="GHEA Mariam"/>
              </w:rPr>
            </w:pPr>
            <w:r>
              <w:rPr>
                <w:rFonts w:ascii="GHEA Mariam" w:hAnsi="GHEA Mariam"/>
              </w:rPr>
              <w:t>Հատապտուղներ</w:t>
            </w:r>
          </w:p>
        </w:tc>
      </w:tr>
      <w:tr w:rsidR="00A468D0" w14:paraId="380AC123"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3B536396" w14:textId="77777777" w:rsidR="00A468D0" w:rsidRDefault="00A468D0">
            <w:pPr>
              <w:widowControl w:val="0"/>
              <w:spacing w:after="120" w:line="240" w:lineRule="auto"/>
              <w:ind w:left="178" w:right="219"/>
              <w:rPr>
                <w:rFonts w:ascii="GHEA Mariam" w:hAnsi="GHEA Mariam"/>
              </w:rPr>
            </w:pPr>
            <w:r>
              <w:rPr>
                <w:rFonts w:ascii="GHEA Mariam" w:hAnsi="GHEA Mariam"/>
              </w:rPr>
              <w:t>Շաքարած մրգեր, որոնք կազմում են սննդամթերքի զանգվածային մասի 10</w:t>
            </w:r>
            <w:r>
              <w:rPr>
                <w:rFonts w:cs="Calibri"/>
              </w:rPr>
              <w:t> </w:t>
            </w:r>
            <w:r>
              <w:rPr>
                <w:rFonts w:ascii="GHEA Mariam" w:hAnsi="GHEA Mariam"/>
              </w:rPr>
              <w:t>տոկոսից ոչ ավելին</w:t>
            </w:r>
          </w:p>
        </w:tc>
        <w:tc>
          <w:tcPr>
            <w:tcW w:w="4742" w:type="dxa"/>
            <w:tcBorders>
              <w:top w:val="single" w:sz="4" w:space="0" w:color="000000"/>
              <w:left w:val="single" w:sz="4" w:space="0" w:color="000000"/>
              <w:bottom w:val="single" w:sz="4" w:space="0" w:color="000000"/>
              <w:right w:val="single" w:sz="4" w:space="0" w:color="000000"/>
            </w:tcBorders>
            <w:hideMark/>
          </w:tcPr>
          <w:p w14:paraId="09205287" w14:textId="77777777" w:rsidR="00A468D0" w:rsidRDefault="00A468D0">
            <w:pPr>
              <w:widowControl w:val="0"/>
              <w:spacing w:after="120" w:line="240" w:lineRule="auto"/>
              <w:ind w:left="206" w:right="219"/>
              <w:rPr>
                <w:rFonts w:ascii="GHEA Mariam" w:hAnsi="GHEA Mariam"/>
              </w:rPr>
            </w:pPr>
            <w:r>
              <w:rPr>
                <w:rFonts w:ascii="GHEA Mariam" w:hAnsi="GHEA Mariam"/>
              </w:rPr>
              <w:t>Ցուկատներ</w:t>
            </w:r>
          </w:p>
        </w:tc>
      </w:tr>
      <w:tr w:rsidR="00A468D0" w14:paraId="1B71C585"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0FA0291E" w14:textId="77777777" w:rsidR="00A468D0" w:rsidRDefault="00A468D0">
            <w:pPr>
              <w:widowControl w:val="0"/>
              <w:spacing w:after="120" w:line="240" w:lineRule="auto"/>
              <w:ind w:left="178" w:right="219"/>
              <w:rPr>
                <w:rFonts w:ascii="GHEA Mariam" w:hAnsi="GHEA Mariam"/>
              </w:rPr>
            </w:pPr>
            <w:r>
              <w:rPr>
                <w:rFonts w:ascii="GHEA Mariam" w:hAnsi="GHEA Mariam"/>
              </w:rPr>
              <w:t>Բանջարեղենի խառնուրդներ, որոնք կազմում են սննդամթերքի զանգվածային մասի 10 տոկոսից ոչ ավելին</w:t>
            </w:r>
          </w:p>
        </w:tc>
        <w:tc>
          <w:tcPr>
            <w:tcW w:w="4742" w:type="dxa"/>
            <w:tcBorders>
              <w:top w:val="single" w:sz="4" w:space="0" w:color="000000"/>
              <w:left w:val="single" w:sz="4" w:space="0" w:color="000000"/>
              <w:bottom w:val="single" w:sz="4" w:space="0" w:color="000000"/>
              <w:right w:val="single" w:sz="4" w:space="0" w:color="000000"/>
            </w:tcBorders>
            <w:hideMark/>
          </w:tcPr>
          <w:p w14:paraId="0E562FBB" w14:textId="77777777" w:rsidR="00A468D0" w:rsidRDefault="00A468D0">
            <w:pPr>
              <w:widowControl w:val="0"/>
              <w:spacing w:after="120" w:line="240" w:lineRule="auto"/>
              <w:ind w:left="206" w:right="219"/>
              <w:rPr>
                <w:rFonts w:ascii="GHEA Mariam" w:hAnsi="GHEA Mariam"/>
              </w:rPr>
            </w:pPr>
            <w:r>
              <w:rPr>
                <w:rFonts w:ascii="GHEA Mariam" w:hAnsi="GHEA Mariam"/>
              </w:rPr>
              <w:t>Բանջարեղեն</w:t>
            </w:r>
          </w:p>
        </w:tc>
      </w:tr>
      <w:tr w:rsidR="00A468D0" w14:paraId="7E366F11"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76B335B6" w14:textId="77777777" w:rsidR="00A468D0" w:rsidRDefault="00A468D0">
            <w:pPr>
              <w:widowControl w:val="0"/>
              <w:spacing w:after="120" w:line="240" w:lineRule="auto"/>
              <w:ind w:left="178" w:right="219"/>
              <w:rPr>
                <w:rFonts w:ascii="GHEA Mariam" w:hAnsi="GHEA Mariam"/>
              </w:rPr>
            </w:pPr>
            <w:r>
              <w:rPr>
                <w:rFonts w:ascii="GHEA Mariam" w:hAnsi="GHEA Mariam"/>
              </w:rPr>
              <w:t>Մեղր բնական՝ ցանկացած տեսակի</w:t>
            </w:r>
          </w:p>
        </w:tc>
        <w:tc>
          <w:tcPr>
            <w:tcW w:w="4742" w:type="dxa"/>
            <w:tcBorders>
              <w:top w:val="single" w:sz="4" w:space="0" w:color="000000"/>
              <w:left w:val="single" w:sz="4" w:space="0" w:color="000000"/>
              <w:bottom w:val="single" w:sz="4" w:space="0" w:color="000000"/>
              <w:right w:val="single" w:sz="4" w:space="0" w:color="000000"/>
            </w:tcBorders>
            <w:hideMark/>
          </w:tcPr>
          <w:p w14:paraId="54208260" w14:textId="77777777" w:rsidR="00A468D0" w:rsidRDefault="00A468D0">
            <w:pPr>
              <w:widowControl w:val="0"/>
              <w:spacing w:after="120" w:line="240" w:lineRule="auto"/>
              <w:ind w:left="206" w:right="219"/>
              <w:rPr>
                <w:rFonts w:ascii="GHEA Mariam" w:hAnsi="GHEA Mariam"/>
              </w:rPr>
            </w:pPr>
            <w:r>
              <w:rPr>
                <w:rFonts w:ascii="GHEA Mariam" w:hAnsi="GHEA Mariam"/>
              </w:rPr>
              <w:t>Մեղր</w:t>
            </w:r>
          </w:p>
        </w:tc>
      </w:tr>
      <w:tr w:rsidR="00A468D0" w:rsidRPr="00A468D0" w14:paraId="7669907D"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094FE959" w14:textId="77777777" w:rsidR="00A468D0" w:rsidRDefault="00A468D0">
            <w:pPr>
              <w:widowControl w:val="0"/>
              <w:spacing w:after="120" w:line="240" w:lineRule="auto"/>
              <w:ind w:left="178" w:right="219"/>
              <w:rPr>
                <w:rFonts w:ascii="GHEA Mariam" w:hAnsi="GHEA Mariam"/>
              </w:rPr>
            </w:pPr>
            <w:r>
              <w:rPr>
                <w:rFonts w:ascii="GHEA Mariam" w:hAnsi="GHEA Mariam"/>
              </w:rPr>
              <w:t>Հացահատիկի երկու եւ ավելի տեսակների ալյուրի խառնուրդներ</w:t>
            </w:r>
          </w:p>
        </w:tc>
        <w:tc>
          <w:tcPr>
            <w:tcW w:w="4742" w:type="dxa"/>
            <w:tcBorders>
              <w:top w:val="single" w:sz="4" w:space="0" w:color="000000"/>
              <w:left w:val="single" w:sz="4" w:space="0" w:color="000000"/>
              <w:bottom w:val="single" w:sz="4" w:space="0" w:color="000000"/>
              <w:right w:val="single" w:sz="4" w:space="0" w:color="000000"/>
            </w:tcBorders>
            <w:hideMark/>
          </w:tcPr>
          <w:p w14:paraId="59B7ACB5" w14:textId="77777777" w:rsidR="00A468D0" w:rsidRDefault="00A468D0">
            <w:pPr>
              <w:widowControl w:val="0"/>
              <w:spacing w:after="120" w:line="240" w:lineRule="auto"/>
              <w:ind w:left="206" w:right="219"/>
              <w:rPr>
                <w:rFonts w:ascii="GHEA Mariam" w:hAnsi="GHEA Mariam"/>
              </w:rPr>
            </w:pPr>
            <w:r>
              <w:rPr>
                <w:rFonts w:ascii="GHEA Mariam" w:hAnsi="GHEA Mariam"/>
              </w:rPr>
              <w:t>Ալյուր՝ հացահատիկի այն տեսակների նշումով, որոնցից դա արտադրված է՝ դրանց զանգվածային մասի նվազման կարգով</w:t>
            </w:r>
          </w:p>
        </w:tc>
      </w:tr>
      <w:tr w:rsidR="00A468D0" w14:paraId="366AA03C"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4AD90B76" w14:textId="77777777" w:rsidR="00A468D0" w:rsidRDefault="00A468D0">
            <w:pPr>
              <w:widowControl w:val="0"/>
              <w:spacing w:after="120" w:line="240" w:lineRule="auto"/>
              <w:ind w:left="178" w:right="219"/>
              <w:rPr>
                <w:rFonts w:ascii="GHEA Mariam" w:hAnsi="GHEA Mariam"/>
              </w:rPr>
            </w:pPr>
            <w:r>
              <w:rPr>
                <w:rFonts w:ascii="GHEA Mariam" w:hAnsi="GHEA Mariam"/>
              </w:rPr>
              <w:t xml:space="preserve">Օսլաներ եւ ֆիզիկական միջոցներով կամ ֆերմենտներով մոդիֆիկացված օսլաներ </w:t>
            </w:r>
          </w:p>
        </w:tc>
        <w:tc>
          <w:tcPr>
            <w:tcW w:w="4742" w:type="dxa"/>
            <w:tcBorders>
              <w:top w:val="single" w:sz="4" w:space="0" w:color="000000"/>
              <w:left w:val="single" w:sz="4" w:space="0" w:color="000000"/>
              <w:bottom w:val="single" w:sz="4" w:space="0" w:color="000000"/>
              <w:right w:val="single" w:sz="4" w:space="0" w:color="000000"/>
            </w:tcBorders>
            <w:hideMark/>
          </w:tcPr>
          <w:p w14:paraId="0399980B" w14:textId="77777777" w:rsidR="00A468D0" w:rsidRDefault="00A468D0">
            <w:pPr>
              <w:widowControl w:val="0"/>
              <w:spacing w:after="120" w:line="240" w:lineRule="auto"/>
              <w:ind w:left="206" w:right="219"/>
              <w:rPr>
                <w:rFonts w:ascii="GHEA Mariam" w:hAnsi="GHEA Mariam"/>
              </w:rPr>
            </w:pPr>
            <w:r>
              <w:rPr>
                <w:rFonts w:ascii="GHEA Mariam" w:hAnsi="GHEA Mariam"/>
              </w:rPr>
              <w:t>Օսլա</w:t>
            </w:r>
            <w:hyperlink r:id="rId7" w:anchor="Par369" w:tooltip="&lt;*&gt; Дополнительно указывают происхождение, например - картофельный." w:history="1">
              <w:r>
                <w:rPr>
                  <w:rStyle w:val="Hyperlink"/>
                  <w:rFonts w:ascii="GHEA Mariam" w:hAnsi="GHEA Mariam"/>
                  <w:color w:val="0000FF"/>
                </w:rPr>
                <w:t>&lt;*&gt;</w:t>
              </w:r>
            </w:hyperlink>
          </w:p>
        </w:tc>
      </w:tr>
      <w:tr w:rsidR="00A468D0" w14:paraId="445D52E9"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3391E727" w14:textId="77777777" w:rsidR="00A468D0" w:rsidRDefault="00A468D0">
            <w:pPr>
              <w:widowControl w:val="0"/>
              <w:spacing w:after="120" w:line="240" w:lineRule="auto"/>
              <w:ind w:left="178" w:right="219"/>
              <w:rPr>
                <w:rFonts w:ascii="GHEA Mariam" w:hAnsi="GHEA Mariam"/>
              </w:rPr>
            </w:pPr>
            <w:r>
              <w:rPr>
                <w:rFonts w:ascii="GHEA Mariam" w:hAnsi="GHEA Mariam"/>
              </w:rPr>
              <w:t>Ձուկ՝ բոլոր տեսակների</w:t>
            </w:r>
          </w:p>
        </w:tc>
        <w:tc>
          <w:tcPr>
            <w:tcW w:w="4742" w:type="dxa"/>
            <w:tcBorders>
              <w:top w:val="single" w:sz="4" w:space="0" w:color="000000"/>
              <w:left w:val="single" w:sz="4" w:space="0" w:color="000000"/>
              <w:bottom w:val="single" w:sz="4" w:space="0" w:color="000000"/>
              <w:right w:val="single" w:sz="4" w:space="0" w:color="000000"/>
            </w:tcBorders>
            <w:hideMark/>
          </w:tcPr>
          <w:p w14:paraId="7F5D9656" w14:textId="77777777" w:rsidR="00A468D0" w:rsidRDefault="00A468D0">
            <w:pPr>
              <w:widowControl w:val="0"/>
              <w:spacing w:after="120" w:line="240" w:lineRule="auto"/>
              <w:ind w:left="206" w:right="219"/>
              <w:rPr>
                <w:rFonts w:ascii="GHEA Mariam" w:hAnsi="GHEA Mariam"/>
              </w:rPr>
            </w:pPr>
            <w:r>
              <w:rPr>
                <w:rFonts w:ascii="GHEA Mariam" w:hAnsi="GHEA Mariam"/>
              </w:rPr>
              <w:t>Ձուկ</w:t>
            </w:r>
          </w:p>
        </w:tc>
      </w:tr>
      <w:tr w:rsidR="00A468D0" w14:paraId="3788D562"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4B427D40" w14:textId="77777777" w:rsidR="00A468D0" w:rsidRDefault="00A468D0">
            <w:pPr>
              <w:widowControl w:val="0"/>
              <w:spacing w:after="120" w:line="240" w:lineRule="auto"/>
              <w:ind w:left="178" w:right="219"/>
              <w:rPr>
                <w:rFonts w:ascii="GHEA Mariam" w:hAnsi="GHEA Mariam"/>
              </w:rPr>
            </w:pPr>
            <w:r>
              <w:rPr>
                <w:rFonts w:ascii="GHEA Mariam" w:hAnsi="GHEA Mariam"/>
              </w:rPr>
              <w:t>Կերակրի աղ (նատրիումի քլորիդ)</w:t>
            </w:r>
          </w:p>
        </w:tc>
        <w:tc>
          <w:tcPr>
            <w:tcW w:w="4742" w:type="dxa"/>
            <w:tcBorders>
              <w:top w:val="single" w:sz="4" w:space="0" w:color="000000"/>
              <w:left w:val="single" w:sz="4" w:space="0" w:color="000000"/>
              <w:bottom w:val="single" w:sz="4" w:space="0" w:color="000000"/>
              <w:right w:val="single" w:sz="4" w:space="0" w:color="000000"/>
            </w:tcBorders>
            <w:hideMark/>
          </w:tcPr>
          <w:p w14:paraId="50CBDA77" w14:textId="77777777" w:rsidR="00A468D0" w:rsidRDefault="00A468D0">
            <w:pPr>
              <w:widowControl w:val="0"/>
              <w:spacing w:after="120" w:line="240" w:lineRule="auto"/>
              <w:ind w:left="206" w:right="219"/>
              <w:rPr>
                <w:rFonts w:ascii="GHEA Mariam" w:hAnsi="GHEA Mariam"/>
              </w:rPr>
            </w:pPr>
            <w:r>
              <w:rPr>
                <w:rFonts w:ascii="GHEA Mariam" w:hAnsi="GHEA Mariam"/>
              </w:rPr>
              <w:t>Աղ</w:t>
            </w:r>
          </w:p>
        </w:tc>
      </w:tr>
      <w:tr w:rsidR="00A468D0" w14:paraId="3304D152"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176ED563" w14:textId="77777777" w:rsidR="00A468D0" w:rsidRDefault="00A468D0">
            <w:pPr>
              <w:widowControl w:val="0"/>
              <w:spacing w:after="120" w:line="240" w:lineRule="auto"/>
              <w:ind w:left="178" w:right="219"/>
              <w:rPr>
                <w:rFonts w:ascii="GHEA Mariam" w:hAnsi="GHEA Mariam"/>
              </w:rPr>
            </w:pPr>
            <w:r>
              <w:rPr>
                <w:rFonts w:ascii="GHEA Mariam" w:hAnsi="GHEA Mariam"/>
              </w:rPr>
              <w:t>Պանիր կամ պանիրների խառնուրդ</w:t>
            </w:r>
          </w:p>
        </w:tc>
        <w:tc>
          <w:tcPr>
            <w:tcW w:w="4742" w:type="dxa"/>
            <w:tcBorders>
              <w:top w:val="single" w:sz="4" w:space="0" w:color="000000"/>
              <w:left w:val="single" w:sz="4" w:space="0" w:color="000000"/>
              <w:bottom w:val="single" w:sz="4" w:space="0" w:color="000000"/>
              <w:right w:val="single" w:sz="4" w:space="0" w:color="000000"/>
            </w:tcBorders>
            <w:hideMark/>
          </w:tcPr>
          <w:p w14:paraId="11FD0711" w14:textId="77777777" w:rsidR="00A468D0" w:rsidRDefault="00A468D0">
            <w:pPr>
              <w:widowControl w:val="0"/>
              <w:spacing w:after="120" w:line="240" w:lineRule="auto"/>
              <w:ind w:left="206" w:right="219"/>
              <w:rPr>
                <w:rFonts w:ascii="GHEA Mariam" w:hAnsi="GHEA Mariam"/>
              </w:rPr>
            </w:pPr>
            <w:r>
              <w:rPr>
                <w:rFonts w:ascii="GHEA Mariam" w:hAnsi="GHEA Mariam"/>
              </w:rPr>
              <w:t>Պանիր</w:t>
            </w:r>
          </w:p>
        </w:tc>
      </w:tr>
      <w:tr w:rsidR="00A468D0" w14:paraId="14C48AE9"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5ADF0ED4" w14:textId="77777777" w:rsidR="00A468D0" w:rsidRDefault="00A468D0">
            <w:pPr>
              <w:widowControl w:val="0"/>
              <w:spacing w:after="120" w:line="240" w:lineRule="auto"/>
              <w:ind w:left="178" w:right="219"/>
              <w:rPr>
                <w:rFonts w:ascii="GHEA Mariam" w:hAnsi="GHEA Mariam"/>
              </w:rPr>
            </w:pPr>
            <w:r>
              <w:rPr>
                <w:rFonts w:ascii="GHEA Mariam" w:hAnsi="GHEA Mariam"/>
              </w:rPr>
              <w:lastRenderedPageBreak/>
              <w:t>Կաթնային սպիտակուց, կազեիններ, կազեինատներ, շիճուկային սպիտակուց եւ դրանց խառնուրդները</w:t>
            </w:r>
          </w:p>
        </w:tc>
        <w:tc>
          <w:tcPr>
            <w:tcW w:w="4742" w:type="dxa"/>
            <w:tcBorders>
              <w:top w:val="single" w:sz="4" w:space="0" w:color="000000"/>
              <w:left w:val="single" w:sz="4" w:space="0" w:color="000000"/>
              <w:bottom w:val="single" w:sz="4" w:space="0" w:color="000000"/>
              <w:right w:val="single" w:sz="4" w:space="0" w:color="000000"/>
            </w:tcBorders>
            <w:hideMark/>
          </w:tcPr>
          <w:p w14:paraId="3A48C544" w14:textId="77777777" w:rsidR="00A468D0" w:rsidRDefault="00A468D0">
            <w:pPr>
              <w:widowControl w:val="0"/>
              <w:spacing w:after="120" w:line="240" w:lineRule="auto"/>
              <w:ind w:left="206" w:right="219"/>
              <w:rPr>
                <w:rFonts w:ascii="GHEA Mariam" w:hAnsi="GHEA Mariam"/>
              </w:rPr>
            </w:pPr>
            <w:r>
              <w:rPr>
                <w:rFonts w:ascii="GHEA Mariam" w:hAnsi="GHEA Mariam"/>
              </w:rPr>
              <w:t>Կաթնային սպիտակուց</w:t>
            </w:r>
          </w:p>
        </w:tc>
      </w:tr>
      <w:tr w:rsidR="00A468D0" w14:paraId="32EC504D"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5311D1E1" w14:textId="77777777" w:rsidR="00A468D0" w:rsidRDefault="00A468D0">
            <w:pPr>
              <w:widowControl w:val="0"/>
              <w:spacing w:after="120" w:line="240" w:lineRule="auto"/>
              <w:ind w:left="178" w:right="219"/>
              <w:rPr>
                <w:rFonts w:ascii="GHEA Mariam" w:hAnsi="GHEA Mariam"/>
              </w:rPr>
            </w:pPr>
            <w:r>
              <w:rPr>
                <w:rFonts w:ascii="GHEA Mariam" w:hAnsi="GHEA Mariam"/>
              </w:rPr>
              <w:t>Համեմանքներ, որոնք կազմում են սննդամթերքի զանգվածային մասի 2</w:t>
            </w:r>
            <w:r>
              <w:rPr>
                <w:rFonts w:cs="Calibri"/>
              </w:rPr>
              <w:t> </w:t>
            </w:r>
            <w:r>
              <w:rPr>
                <w:rFonts w:ascii="GHEA Mariam" w:hAnsi="GHEA Mariam"/>
              </w:rPr>
              <w:t>տոկոսից ոչ ավելին</w:t>
            </w:r>
          </w:p>
        </w:tc>
        <w:tc>
          <w:tcPr>
            <w:tcW w:w="4742" w:type="dxa"/>
            <w:tcBorders>
              <w:top w:val="single" w:sz="4" w:space="0" w:color="000000"/>
              <w:left w:val="single" w:sz="4" w:space="0" w:color="000000"/>
              <w:bottom w:val="single" w:sz="4" w:space="0" w:color="000000"/>
              <w:right w:val="single" w:sz="4" w:space="0" w:color="000000"/>
            </w:tcBorders>
            <w:hideMark/>
          </w:tcPr>
          <w:p w14:paraId="6DAD7848" w14:textId="77777777" w:rsidR="00A468D0" w:rsidRDefault="00A468D0">
            <w:pPr>
              <w:widowControl w:val="0"/>
              <w:spacing w:after="120" w:line="240" w:lineRule="auto"/>
              <w:ind w:left="206" w:right="219"/>
              <w:rPr>
                <w:rFonts w:ascii="GHEA Mariam" w:hAnsi="GHEA Mariam"/>
              </w:rPr>
            </w:pPr>
            <w:r>
              <w:rPr>
                <w:rFonts w:ascii="GHEA Mariam" w:hAnsi="GHEA Mariam"/>
              </w:rPr>
              <w:t>Համեմանքներ կամ համեմանքների խառնուրդներ</w:t>
            </w:r>
          </w:p>
        </w:tc>
      </w:tr>
      <w:tr w:rsidR="00A468D0" w14:paraId="252C5A50"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2ED1746A" w14:textId="77777777" w:rsidR="00A468D0" w:rsidRDefault="00A468D0">
            <w:pPr>
              <w:widowControl w:val="0"/>
              <w:spacing w:after="120" w:line="240" w:lineRule="auto"/>
              <w:ind w:left="178" w:right="219"/>
              <w:rPr>
                <w:rFonts w:ascii="GHEA Mariam" w:hAnsi="GHEA Mariam"/>
              </w:rPr>
            </w:pPr>
            <w:r>
              <w:rPr>
                <w:rFonts w:ascii="GHEA Mariam" w:hAnsi="GHEA Mariam"/>
              </w:rPr>
              <w:t>Համեմունքներ, որոնք կազմում են սննդամթերքի զանգվածային մասի 2</w:t>
            </w:r>
            <w:r>
              <w:rPr>
                <w:rFonts w:cs="Calibri"/>
              </w:rPr>
              <w:t> </w:t>
            </w:r>
            <w:r>
              <w:rPr>
                <w:rFonts w:ascii="GHEA Mariam" w:hAnsi="GHEA Mariam"/>
              </w:rPr>
              <w:t>տոկոսից ոչ ավելին</w:t>
            </w:r>
          </w:p>
        </w:tc>
        <w:tc>
          <w:tcPr>
            <w:tcW w:w="4742" w:type="dxa"/>
            <w:tcBorders>
              <w:top w:val="single" w:sz="4" w:space="0" w:color="000000"/>
              <w:left w:val="single" w:sz="4" w:space="0" w:color="000000"/>
              <w:bottom w:val="single" w:sz="4" w:space="0" w:color="000000"/>
              <w:right w:val="single" w:sz="4" w:space="0" w:color="000000"/>
            </w:tcBorders>
            <w:hideMark/>
          </w:tcPr>
          <w:p w14:paraId="346BC333" w14:textId="77777777" w:rsidR="00A468D0" w:rsidRDefault="00A468D0">
            <w:pPr>
              <w:widowControl w:val="0"/>
              <w:spacing w:after="120" w:line="240" w:lineRule="auto"/>
              <w:ind w:left="206" w:right="219"/>
              <w:rPr>
                <w:rFonts w:ascii="GHEA Mariam" w:hAnsi="GHEA Mariam"/>
              </w:rPr>
            </w:pPr>
            <w:r>
              <w:rPr>
                <w:rFonts w:ascii="GHEA Mariam" w:hAnsi="GHEA Mariam"/>
              </w:rPr>
              <w:t>Համեմունքներ կամ համեմունքների խառնուրդներ</w:t>
            </w:r>
          </w:p>
        </w:tc>
      </w:tr>
      <w:tr w:rsidR="00A468D0" w14:paraId="50E303D1"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31918049" w14:textId="77777777" w:rsidR="00A468D0" w:rsidRDefault="00A468D0">
            <w:pPr>
              <w:widowControl w:val="0"/>
              <w:spacing w:after="120" w:line="240" w:lineRule="auto"/>
              <w:ind w:left="178" w:right="219"/>
              <w:rPr>
                <w:rFonts w:ascii="GHEA Mariam" w:hAnsi="GHEA Mariam"/>
              </w:rPr>
            </w:pPr>
            <w:r>
              <w:rPr>
                <w:rFonts w:ascii="GHEA Mariam" w:hAnsi="GHEA Mariam"/>
              </w:rPr>
              <w:t>Ելանյութեր, որոնք օգտագործվում են մաստակի արտադրության համար</w:t>
            </w:r>
          </w:p>
        </w:tc>
        <w:tc>
          <w:tcPr>
            <w:tcW w:w="4742" w:type="dxa"/>
            <w:tcBorders>
              <w:top w:val="single" w:sz="4" w:space="0" w:color="000000"/>
              <w:left w:val="single" w:sz="4" w:space="0" w:color="000000"/>
              <w:bottom w:val="single" w:sz="4" w:space="0" w:color="000000"/>
              <w:right w:val="single" w:sz="4" w:space="0" w:color="000000"/>
            </w:tcBorders>
            <w:hideMark/>
          </w:tcPr>
          <w:p w14:paraId="35F34677" w14:textId="77777777" w:rsidR="00A468D0" w:rsidRDefault="00A468D0">
            <w:pPr>
              <w:widowControl w:val="0"/>
              <w:spacing w:after="120" w:line="240" w:lineRule="auto"/>
              <w:ind w:left="206" w:right="219"/>
              <w:rPr>
                <w:rFonts w:ascii="GHEA Mariam" w:hAnsi="GHEA Mariam"/>
              </w:rPr>
            </w:pPr>
            <w:r>
              <w:rPr>
                <w:rFonts w:ascii="GHEA Mariam" w:hAnsi="GHEA Mariam"/>
              </w:rPr>
              <w:t>Հիմք՝ ռետինային</w:t>
            </w:r>
          </w:p>
        </w:tc>
      </w:tr>
      <w:tr w:rsidR="00A468D0" w14:paraId="4FB3489E"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301658CC" w14:textId="77777777" w:rsidR="00A468D0" w:rsidRDefault="00A468D0">
            <w:pPr>
              <w:widowControl w:val="0"/>
              <w:spacing w:after="120" w:line="240" w:lineRule="auto"/>
              <w:ind w:left="178" w:right="219"/>
              <w:rPr>
                <w:rFonts w:ascii="GHEA Mariam" w:hAnsi="GHEA Mariam"/>
              </w:rPr>
            </w:pPr>
            <w:r>
              <w:rPr>
                <w:rFonts w:ascii="GHEA Mariam" w:hAnsi="GHEA Mariam"/>
              </w:rPr>
              <w:t>Սախարոզա՝ բոլոր տեսակների</w:t>
            </w:r>
          </w:p>
        </w:tc>
        <w:tc>
          <w:tcPr>
            <w:tcW w:w="4742" w:type="dxa"/>
            <w:tcBorders>
              <w:top w:val="single" w:sz="4" w:space="0" w:color="000000"/>
              <w:left w:val="single" w:sz="4" w:space="0" w:color="000000"/>
              <w:bottom w:val="single" w:sz="4" w:space="0" w:color="000000"/>
              <w:right w:val="single" w:sz="4" w:space="0" w:color="000000"/>
            </w:tcBorders>
            <w:hideMark/>
          </w:tcPr>
          <w:p w14:paraId="645944DA" w14:textId="77777777" w:rsidR="00A468D0" w:rsidRDefault="00A468D0">
            <w:pPr>
              <w:widowControl w:val="0"/>
              <w:spacing w:after="120" w:line="240" w:lineRule="auto"/>
              <w:ind w:left="206" w:right="219"/>
              <w:rPr>
                <w:rFonts w:ascii="GHEA Mariam" w:hAnsi="GHEA Mariam"/>
              </w:rPr>
            </w:pPr>
            <w:r>
              <w:rPr>
                <w:rFonts w:ascii="GHEA Mariam" w:hAnsi="GHEA Mariam"/>
              </w:rPr>
              <w:t>Շաքար</w:t>
            </w:r>
          </w:p>
        </w:tc>
      </w:tr>
      <w:tr w:rsidR="00A468D0" w14:paraId="05A88AF5"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2BF5C50B" w14:textId="77777777" w:rsidR="00A468D0" w:rsidRDefault="00A468D0">
            <w:pPr>
              <w:widowControl w:val="0"/>
              <w:spacing w:after="120" w:line="240" w:lineRule="auto"/>
              <w:ind w:left="178" w:right="219"/>
              <w:rPr>
                <w:rFonts w:ascii="GHEA Mariam" w:hAnsi="GHEA Mariam"/>
              </w:rPr>
            </w:pPr>
            <w:r>
              <w:rPr>
                <w:rFonts w:ascii="GHEA Mariam" w:hAnsi="GHEA Mariam"/>
              </w:rPr>
              <w:t xml:space="preserve">Գլյուկոզա՝ անջուր կամ մոնոհիդրատային </w:t>
            </w:r>
          </w:p>
        </w:tc>
        <w:tc>
          <w:tcPr>
            <w:tcW w:w="4742" w:type="dxa"/>
            <w:tcBorders>
              <w:top w:val="single" w:sz="4" w:space="0" w:color="000000"/>
              <w:left w:val="single" w:sz="4" w:space="0" w:color="000000"/>
              <w:bottom w:val="single" w:sz="4" w:space="0" w:color="000000"/>
              <w:right w:val="single" w:sz="4" w:space="0" w:color="000000"/>
            </w:tcBorders>
            <w:hideMark/>
          </w:tcPr>
          <w:p w14:paraId="0E950334" w14:textId="77777777" w:rsidR="00A468D0" w:rsidRDefault="00A468D0">
            <w:pPr>
              <w:widowControl w:val="0"/>
              <w:spacing w:after="120" w:line="240" w:lineRule="auto"/>
              <w:ind w:left="206" w:right="219"/>
              <w:rPr>
                <w:rFonts w:ascii="GHEA Mariam" w:hAnsi="GHEA Mariam"/>
              </w:rPr>
            </w:pPr>
            <w:r>
              <w:rPr>
                <w:rFonts w:ascii="GHEA Mariam" w:hAnsi="GHEA Mariam"/>
              </w:rPr>
              <w:t>Գլյուկոզա</w:t>
            </w:r>
          </w:p>
        </w:tc>
      </w:tr>
      <w:tr w:rsidR="00A468D0" w14:paraId="61340A40"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2DE77ACC" w14:textId="77777777" w:rsidR="00A468D0" w:rsidRDefault="00A468D0">
            <w:pPr>
              <w:widowControl w:val="0"/>
              <w:spacing w:after="120" w:line="240" w:lineRule="auto"/>
              <w:ind w:left="178" w:right="219"/>
              <w:rPr>
                <w:rFonts w:ascii="GHEA Mariam" w:hAnsi="GHEA Mariam"/>
              </w:rPr>
            </w:pPr>
            <w:r>
              <w:rPr>
                <w:rFonts w:ascii="GHEA Mariam" w:hAnsi="GHEA Mariam"/>
              </w:rPr>
              <w:t>Մաթ՝ բոլոր տեսակների</w:t>
            </w:r>
          </w:p>
        </w:tc>
        <w:tc>
          <w:tcPr>
            <w:tcW w:w="4742" w:type="dxa"/>
            <w:tcBorders>
              <w:top w:val="single" w:sz="4" w:space="0" w:color="000000"/>
              <w:left w:val="single" w:sz="4" w:space="0" w:color="000000"/>
              <w:bottom w:val="single" w:sz="4" w:space="0" w:color="000000"/>
              <w:right w:val="single" w:sz="4" w:space="0" w:color="000000"/>
            </w:tcBorders>
            <w:hideMark/>
          </w:tcPr>
          <w:p w14:paraId="245EBAE1" w14:textId="77777777" w:rsidR="00A468D0" w:rsidRDefault="00A468D0">
            <w:pPr>
              <w:widowControl w:val="0"/>
              <w:spacing w:after="120" w:line="240" w:lineRule="auto"/>
              <w:ind w:left="206" w:right="219"/>
              <w:rPr>
                <w:rFonts w:ascii="GHEA Mariam" w:hAnsi="GHEA Mariam"/>
              </w:rPr>
            </w:pPr>
            <w:r>
              <w:rPr>
                <w:rFonts w:ascii="GHEA Mariam" w:hAnsi="GHEA Mariam"/>
              </w:rPr>
              <w:t>Մաթ կամ գլյուկոզայի թանձրահյութ</w:t>
            </w:r>
          </w:p>
        </w:tc>
      </w:tr>
      <w:tr w:rsidR="00A468D0" w14:paraId="6037A8F4"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247A2227" w14:textId="77777777" w:rsidR="00A468D0" w:rsidRDefault="00A468D0">
            <w:pPr>
              <w:widowControl w:val="0"/>
              <w:spacing w:after="120" w:line="240" w:lineRule="auto"/>
              <w:ind w:left="178" w:right="219"/>
              <w:rPr>
                <w:rFonts w:ascii="GHEA Mariam" w:hAnsi="GHEA Mariam"/>
              </w:rPr>
            </w:pPr>
            <w:r>
              <w:rPr>
                <w:rFonts w:ascii="GHEA Mariam" w:hAnsi="GHEA Mariam"/>
              </w:rPr>
              <w:t>Խաղողի գինիներ</w:t>
            </w:r>
          </w:p>
        </w:tc>
        <w:tc>
          <w:tcPr>
            <w:tcW w:w="4742" w:type="dxa"/>
            <w:tcBorders>
              <w:top w:val="single" w:sz="4" w:space="0" w:color="000000"/>
              <w:left w:val="single" w:sz="4" w:space="0" w:color="000000"/>
              <w:bottom w:val="single" w:sz="4" w:space="0" w:color="000000"/>
              <w:right w:val="single" w:sz="4" w:space="0" w:color="000000"/>
            </w:tcBorders>
            <w:hideMark/>
          </w:tcPr>
          <w:p w14:paraId="7C7CF108" w14:textId="77777777" w:rsidR="00A468D0" w:rsidRDefault="00A468D0">
            <w:pPr>
              <w:widowControl w:val="0"/>
              <w:spacing w:after="120" w:line="240" w:lineRule="auto"/>
              <w:ind w:left="206" w:right="219"/>
              <w:rPr>
                <w:rFonts w:ascii="GHEA Mariam" w:hAnsi="GHEA Mariam"/>
              </w:rPr>
            </w:pPr>
            <w:r>
              <w:rPr>
                <w:rFonts w:ascii="GHEA Mariam" w:hAnsi="GHEA Mariam"/>
              </w:rPr>
              <w:t>Գինի</w:t>
            </w:r>
          </w:p>
        </w:tc>
      </w:tr>
      <w:tr w:rsidR="00A468D0" w14:paraId="4DDDE146"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52598BF4" w14:textId="77777777" w:rsidR="00A468D0" w:rsidRDefault="00A468D0">
            <w:pPr>
              <w:widowControl w:val="0"/>
              <w:spacing w:after="120" w:line="240" w:lineRule="auto"/>
              <w:ind w:left="178" w:right="219"/>
              <w:rPr>
                <w:rFonts w:ascii="GHEA Mariam" w:hAnsi="GHEA Mariam"/>
              </w:rPr>
            </w:pPr>
            <w:r>
              <w:rPr>
                <w:rFonts w:ascii="GHEA Mariam" w:hAnsi="GHEA Mariam"/>
              </w:rPr>
              <w:t>Ձավարեղեն՝ բոլոր տեսակների</w:t>
            </w:r>
          </w:p>
        </w:tc>
        <w:tc>
          <w:tcPr>
            <w:tcW w:w="4742" w:type="dxa"/>
            <w:tcBorders>
              <w:top w:val="single" w:sz="4" w:space="0" w:color="000000"/>
              <w:left w:val="single" w:sz="4" w:space="0" w:color="000000"/>
              <w:bottom w:val="single" w:sz="4" w:space="0" w:color="000000"/>
              <w:right w:val="single" w:sz="4" w:space="0" w:color="000000"/>
            </w:tcBorders>
            <w:hideMark/>
          </w:tcPr>
          <w:p w14:paraId="505AFE62" w14:textId="77777777" w:rsidR="00A468D0" w:rsidRDefault="00A468D0">
            <w:pPr>
              <w:widowControl w:val="0"/>
              <w:spacing w:after="120" w:line="240" w:lineRule="auto"/>
              <w:ind w:left="206" w:right="219"/>
              <w:rPr>
                <w:rFonts w:ascii="GHEA Mariam" w:hAnsi="GHEA Mariam"/>
              </w:rPr>
            </w:pPr>
            <w:r>
              <w:rPr>
                <w:rFonts w:ascii="GHEA Mariam" w:hAnsi="GHEA Mariam"/>
              </w:rPr>
              <w:t>Ձավարեղեն</w:t>
            </w:r>
          </w:p>
        </w:tc>
      </w:tr>
      <w:tr w:rsidR="00A468D0" w14:paraId="7CA82110"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541814F1" w14:textId="77777777" w:rsidR="00A468D0" w:rsidRDefault="00A468D0">
            <w:pPr>
              <w:widowControl w:val="0"/>
              <w:spacing w:after="120" w:line="240" w:lineRule="auto"/>
              <w:ind w:left="178" w:right="219"/>
              <w:rPr>
                <w:rFonts w:ascii="GHEA Mariam" w:hAnsi="GHEA Mariam"/>
              </w:rPr>
            </w:pPr>
            <w:r>
              <w:rPr>
                <w:rFonts w:ascii="GHEA Mariam" w:hAnsi="GHEA Mariam"/>
              </w:rPr>
              <w:t>Սոյայի սպիտակուց (իզոլյատներ, խտանյութեր)</w:t>
            </w:r>
          </w:p>
        </w:tc>
        <w:tc>
          <w:tcPr>
            <w:tcW w:w="4742" w:type="dxa"/>
            <w:tcBorders>
              <w:top w:val="single" w:sz="4" w:space="0" w:color="000000"/>
              <w:left w:val="single" w:sz="4" w:space="0" w:color="000000"/>
              <w:bottom w:val="single" w:sz="4" w:space="0" w:color="000000"/>
              <w:right w:val="single" w:sz="4" w:space="0" w:color="000000"/>
            </w:tcBorders>
            <w:hideMark/>
          </w:tcPr>
          <w:p w14:paraId="3AE84B93" w14:textId="77777777" w:rsidR="00A468D0" w:rsidRDefault="00A468D0">
            <w:pPr>
              <w:widowControl w:val="0"/>
              <w:spacing w:after="120" w:line="240" w:lineRule="auto"/>
              <w:ind w:left="206" w:right="219"/>
              <w:rPr>
                <w:rFonts w:ascii="GHEA Mariam" w:hAnsi="GHEA Mariam"/>
              </w:rPr>
            </w:pPr>
            <w:r>
              <w:rPr>
                <w:rFonts w:ascii="GHEA Mariam" w:hAnsi="GHEA Mariam"/>
              </w:rPr>
              <w:t>Սոյայի սպիտակուց</w:t>
            </w:r>
          </w:p>
        </w:tc>
      </w:tr>
      <w:tr w:rsidR="00A468D0" w14:paraId="3E0A9EEA" w14:textId="77777777" w:rsidTr="00A468D0">
        <w:trPr>
          <w:jc w:val="center"/>
        </w:trPr>
        <w:tc>
          <w:tcPr>
            <w:tcW w:w="5075" w:type="dxa"/>
            <w:tcBorders>
              <w:top w:val="single" w:sz="4" w:space="0" w:color="000000"/>
              <w:left w:val="single" w:sz="4" w:space="0" w:color="000000"/>
              <w:bottom w:val="single" w:sz="4" w:space="0" w:color="000000"/>
              <w:right w:val="single" w:sz="4" w:space="0" w:color="000000"/>
            </w:tcBorders>
            <w:hideMark/>
          </w:tcPr>
          <w:p w14:paraId="59095AC6" w14:textId="77777777" w:rsidR="00A468D0" w:rsidRDefault="00A468D0">
            <w:pPr>
              <w:widowControl w:val="0"/>
              <w:spacing w:after="120" w:line="240" w:lineRule="auto"/>
              <w:ind w:left="178" w:right="219"/>
              <w:rPr>
                <w:rFonts w:ascii="GHEA Mariam" w:hAnsi="GHEA Mariam"/>
              </w:rPr>
            </w:pPr>
            <w:r>
              <w:rPr>
                <w:rFonts w:ascii="GHEA Mariam" w:hAnsi="GHEA Mariam"/>
              </w:rPr>
              <w:t>Ձվամթերք՝ բոլոր տեսակների</w:t>
            </w:r>
          </w:p>
        </w:tc>
        <w:tc>
          <w:tcPr>
            <w:tcW w:w="4742" w:type="dxa"/>
            <w:tcBorders>
              <w:top w:val="single" w:sz="4" w:space="0" w:color="000000"/>
              <w:left w:val="single" w:sz="4" w:space="0" w:color="000000"/>
              <w:bottom w:val="single" w:sz="4" w:space="0" w:color="000000"/>
              <w:right w:val="single" w:sz="4" w:space="0" w:color="000000"/>
            </w:tcBorders>
            <w:hideMark/>
          </w:tcPr>
          <w:p w14:paraId="56EC306D" w14:textId="77777777" w:rsidR="00A468D0" w:rsidRDefault="00A468D0">
            <w:pPr>
              <w:widowControl w:val="0"/>
              <w:spacing w:after="120" w:line="240" w:lineRule="auto"/>
              <w:ind w:left="206" w:right="219"/>
              <w:rPr>
                <w:rFonts w:ascii="GHEA Mariam" w:hAnsi="GHEA Mariam"/>
              </w:rPr>
            </w:pPr>
            <w:r>
              <w:rPr>
                <w:rFonts w:ascii="GHEA Mariam" w:hAnsi="GHEA Mariam"/>
              </w:rPr>
              <w:t>Ձվամթերք</w:t>
            </w:r>
          </w:p>
        </w:tc>
      </w:tr>
      <w:tr w:rsidR="00A468D0" w14:paraId="04848695" w14:textId="77777777" w:rsidTr="00A468D0">
        <w:trPr>
          <w:jc w:val="center"/>
        </w:trPr>
        <w:tc>
          <w:tcPr>
            <w:tcW w:w="9817" w:type="dxa"/>
            <w:gridSpan w:val="2"/>
            <w:tcBorders>
              <w:top w:val="single" w:sz="4" w:space="0" w:color="000000"/>
              <w:left w:val="single" w:sz="4" w:space="0" w:color="000000"/>
              <w:bottom w:val="single" w:sz="4" w:space="0" w:color="000000"/>
              <w:right w:val="single" w:sz="4" w:space="0" w:color="000000"/>
            </w:tcBorders>
            <w:hideMark/>
          </w:tcPr>
          <w:p w14:paraId="387F3E44" w14:textId="77777777" w:rsidR="00A468D0" w:rsidRDefault="00A468D0">
            <w:pPr>
              <w:widowControl w:val="0"/>
              <w:spacing w:after="120" w:line="240" w:lineRule="auto"/>
              <w:ind w:left="178" w:right="219"/>
              <w:rPr>
                <w:rFonts w:ascii="GHEA Mariam" w:hAnsi="GHEA Mariam"/>
              </w:rPr>
            </w:pPr>
            <w:r>
              <w:rPr>
                <w:rFonts w:ascii="GHEA Mariam" w:hAnsi="GHEA Mariam"/>
              </w:rPr>
              <w:t>&lt;*&gt; Լրացուցիչ նշվում է ծագումը, օրինակ՝ կարտոֆիլի։</w:t>
            </w:r>
          </w:p>
        </w:tc>
      </w:tr>
    </w:tbl>
    <w:p w14:paraId="6B2BA75E" w14:textId="77777777" w:rsidR="00A468D0" w:rsidRDefault="00A468D0" w:rsidP="00A468D0">
      <w:pPr>
        <w:widowControl w:val="0"/>
        <w:spacing w:after="160" w:line="360" w:lineRule="auto"/>
        <w:jc w:val="both"/>
        <w:rPr>
          <w:rFonts w:ascii="GHEA Mariam" w:hAnsi="GHEA Mariam"/>
        </w:rPr>
      </w:pPr>
    </w:p>
    <w:p w14:paraId="04C0A58E" w14:textId="77777777" w:rsidR="00A468D0" w:rsidRDefault="00A468D0" w:rsidP="00A468D0">
      <w:pPr>
        <w:pStyle w:val="Heading2"/>
        <w:keepNext w:val="0"/>
        <w:keepLines w:val="0"/>
        <w:widowControl w:val="0"/>
        <w:spacing w:before="0" w:after="160" w:line="360" w:lineRule="auto"/>
        <w:ind w:left="5103"/>
        <w:rPr>
          <w:rFonts w:ascii="GHEA Mariam" w:hAnsi="GHEA Mariam"/>
          <w:b w:val="0"/>
          <w:color w:val="auto"/>
          <w:sz w:val="22"/>
          <w:szCs w:val="22"/>
        </w:rPr>
      </w:pPr>
      <w:bookmarkStart w:id="18" w:name="_Toc470184975"/>
    </w:p>
    <w:p w14:paraId="6D9BFB58" w14:textId="77777777" w:rsidR="00A468D0" w:rsidRDefault="00A468D0" w:rsidP="00A468D0">
      <w:pPr>
        <w:spacing w:after="0"/>
        <w:rPr>
          <w:rFonts w:ascii="GHEA Mariam" w:hAnsi="GHEA Mariam"/>
        </w:rPr>
        <w:sectPr w:rsidR="00A468D0">
          <w:pgSz w:w="11906" w:h="16838"/>
          <w:pgMar w:top="1418" w:right="1418" w:bottom="1418" w:left="1418" w:header="709" w:footer="709" w:gutter="0"/>
          <w:pgNumType w:start="1"/>
          <w:cols w:space="720"/>
        </w:sectPr>
      </w:pPr>
    </w:p>
    <w:p w14:paraId="1406591B" w14:textId="77777777" w:rsidR="00A468D0" w:rsidRDefault="00A468D0" w:rsidP="00A468D0">
      <w:pPr>
        <w:pStyle w:val="Heading2"/>
        <w:keepNext w:val="0"/>
        <w:keepLines w:val="0"/>
        <w:widowControl w:val="0"/>
        <w:spacing w:before="0" w:after="160" w:line="360" w:lineRule="auto"/>
        <w:ind w:left="5103"/>
        <w:jc w:val="center"/>
        <w:rPr>
          <w:rFonts w:ascii="GHEA Mariam" w:hAnsi="GHEA Mariam"/>
          <w:b w:val="0"/>
          <w:color w:val="auto"/>
          <w:sz w:val="22"/>
          <w:szCs w:val="22"/>
        </w:rPr>
      </w:pPr>
      <w:r>
        <w:rPr>
          <w:rFonts w:ascii="GHEA Mariam" w:hAnsi="GHEA Mariam"/>
          <w:b w:val="0"/>
          <w:color w:val="auto"/>
          <w:sz w:val="22"/>
          <w:szCs w:val="22"/>
        </w:rPr>
        <w:lastRenderedPageBreak/>
        <w:t>Հավելված 2</w:t>
      </w:r>
      <w:bookmarkEnd w:id="18"/>
    </w:p>
    <w:p w14:paraId="52951748" w14:textId="77777777" w:rsidR="00A468D0" w:rsidRDefault="00A468D0" w:rsidP="00A468D0">
      <w:pPr>
        <w:pStyle w:val="Heading2"/>
        <w:keepNext w:val="0"/>
        <w:keepLines w:val="0"/>
        <w:widowControl w:val="0"/>
        <w:spacing w:before="0" w:after="160" w:line="360" w:lineRule="auto"/>
        <w:ind w:left="5103"/>
        <w:jc w:val="center"/>
        <w:rPr>
          <w:rFonts w:ascii="GHEA Mariam" w:hAnsi="GHEA Mariam"/>
          <w:b w:val="0"/>
          <w:color w:val="auto"/>
          <w:sz w:val="22"/>
          <w:szCs w:val="22"/>
        </w:rPr>
      </w:pPr>
      <w:bookmarkStart w:id="19" w:name="_Toc470184976"/>
      <w:r>
        <w:rPr>
          <w:rFonts w:ascii="GHEA Mariam" w:hAnsi="GHEA Mariam"/>
          <w:b w:val="0"/>
          <w:color w:val="auto"/>
          <w:sz w:val="22"/>
          <w:szCs w:val="22"/>
        </w:rPr>
        <w:t>«Սննդամթերքի մակնշման մասին» Մաքսային միության տեխնիկական կանոնակարգի (ՄՄ ՏԿ 022/2011)</w:t>
      </w:r>
      <w:bookmarkEnd w:id="19"/>
    </w:p>
    <w:p w14:paraId="3CAB0105" w14:textId="77777777" w:rsidR="00A468D0" w:rsidRDefault="00A468D0" w:rsidP="00A468D0">
      <w:pPr>
        <w:widowControl w:val="0"/>
        <w:spacing w:after="160" w:line="360" w:lineRule="auto"/>
        <w:jc w:val="both"/>
        <w:rPr>
          <w:rFonts w:ascii="GHEA Mariam" w:hAnsi="GHEA Mariam"/>
        </w:rPr>
      </w:pPr>
    </w:p>
    <w:p w14:paraId="0752EAD2" w14:textId="77777777" w:rsidR="00A468D0" w:rsidRDefault="00A468D0" w:rsidP="00A468D0">
      <w:pPr>
        <w:widowControl w:val="0"/>
        <w:spacing w:after="160" w:line="360" w:lineRule="auto"/>
        <w:jc w:val="center"/>
        <w:rPr>
          <w:rFonts w:ascii="GHEA Mariam" w:hAnsi="GHEA Mariam"/>
          <w:b/>
        </w:rPr>
      </w:pPr>
      <w:r>
        <w:rPr>
          <w:rFonts w:ascii="GHEA Mariam" w:hAnsi="GHEA Mariam"/>
          <w:b/>
        </w:rPr>
        <w:t>ՀԻՄՆԱԿԱՆ ՍՆՆԴԱՆՅՈՒԹԵՐԻ ԵՒ ԷՆԵՐԳԻԱՅԻ ՄԻՋԻՆ ՕՐԱԿԱՆ ՊԱՀԱՆՋԸ՝ ՍՆՆԴԱՄԹԵՐՔԻ ՄԱԿՆՇՈՒՄ ԿԱՏԱՐԵԼՈՒ ՀԱՄԱՐ</w:t>
      </w:r>
    </w:p>
    <w:tbl>
      <w:tblPr>
        <w:tblW w:w="9540" w:type="dxa"/>
        <w:jc w:val="center"/>
        <w:tblLayout w:type="fixed"/>
        <w:tblCellMar>
          <w:left w:w="0" w:type="dxa"/>
          <w:right w:w="0" w:type="dxa"/>
        </w:tblCellMar>
        <w:tblLook w:val="01E0" w:firstRow="1" w:lastRow="1" w:firstColumn="1" w:lastColumn="1" w:noHBand="0" w:noVBand="0"/>
      </w:tblPr>
      <w:tblGrid>
        <w:gridCol w:w="5427"/>
        <w:gridCol w:w="4113"/>
      </w:tblGrid>
      <w:tr w:rsidR="00A468D0" w:rsidRPr="00A468D0" w14:paraId="6EDDCCD7"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13073124" w14:textId="77777777" w:rsidR="00A468D0" w:rsidRDefault="00A468D0">
            <w:pPr>
              <w:widowControl w:val="0"/>
              <w:spacing w:after="120" w:line="240" w:lineRule="auto"/>
              <w:ind w:left="178"/>
              <w:jc w:val="center"/>
              <w:rPr>
                <w:rFonts w:ascii="GHEA Mariam" w:hAnsi="GHEA Mariam"/>
              </w:rPr>
            </w:pPr>
            <w:r>
              <w:rPr>
                <w:rFonts w:ascii="GHEA Mariam" w:hAnsi="GHEA Mariam"/>
              </w:rPr>
              <w:t>Հիմնական սննդանյութերը</w:t>
            </w:r>
          </w:p>
        </w:tc>
        <w:tc>
          <w:tcPr>
            <w:tcW w:w="4110" w:type="dxa"/>
            <w:tcBorders>
              <w:top w:val="single" w:sz="4" w:space="0" w:color="000000"/>
              <w:left w:val="single" w:sz="4" w:space="0" w:color="000000"/>
              <w:bottom w:val="single" w:sz="4" w:space="0" w:color="000000"/>
              <w:right w:val="single" w:sz="4" w:space="0" w:color="000000"/>
            </w:tcBorders>
            <w:hideMark/>
          </w:tcPr>
          <w:p w14:paraId="15F4E40F" w14:textId="77777777" w:rsidR="00A468D0" w:rsidRDefault="00A468D0">
            <w:pPr>
              <w:widowControl w:val="0"/>
              <w:spacing w:after="120" w:line="240" w:lineRule="auto"/>
              <w:ind w:left="206"/>
              <w:jc w:val="center"/>
              <w:rPr>
                <w:rFonts w:ascii="GHEA Mariam" w:hAnsi="GHEA Mariam"/>
              </w:rPr>
            </w:pPr>
            <w:r>
              <w:rPr>
                <w:rFonts w:ascii="GHEA Mariam" w:hAnsi="GHEA Mariam"/>
              </w:rPr>
              <w:t>Օրական սպառման համար առաջարկվող մակարդակը</w:t>
            </w:r>
          </w:p>
        </w:tc>
      </w:tr>
      <w:tr w:rsidR="00A468D0" w14:paraId="59D1E61E"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4E08598D" w14:textId="77777777" w:rsidR="00A468D0" w:rsidRDefault="00A468D0">
            <w:pPr>
              <w:widowControl w:val="0"/>
              <w:spacing w:after="120" w:line="240" w:lineRule="auto"/>
              <w:ind w:left="178"/>
              <w:rPr>
                <w:rFonts w:ascii="GHEA Mariam" w:hAnsi="GHEA Mariam"/>
              </w:rPr>
            </w:pPr>
            <w:r>
              <w:rPr>
                <w:rFonts w:ascii="GHEA Mariam" w:hAnsi="GHEA Mariam"/>
              </w:rPr>
              <w:t>Էներգետիկ արժեքը, կՋ/կկալ</w:t>
            </w:r>
            <w:hyperlink r:id="rId8" w:anchor="Par446" w:tooltip="&lt;*&gt; При указании энергетической ценности в джоулях для пересчета применяется соотношение 1 кал равна 4,1868 Дж (точно)." w:history="1">
              <w:r>
                <w:rPr>
                  <w:rStyle w:val="Hyperlink"/>
                  <w:rFonts w:ascii="GHEA Mariam" w:hAnsi="GHEA Mariam"/>
                  <w:color w:val="0000FF"/>
                </w:rPr>
                <w:t>&lt;*&gt;</w:t>
              </w:r>
            </w:hyperlink>
          </w:p>
        </w:tc>
        <w:tc>
          <w:tcPr>
            <w:tcW w:w="4110" w:type="dxa"/>
            <w:tcBorders>
              <w:top w:val="single" w:sz="4" w:space="0" w:color="000000"/>
              <w:left w:val="single" w:sz="4" w:space="0" w:color="000000"/>
              <w:bottom w:val="single" w:sz="4" w:space="0" w:color="000000"/>
              <w:right w:val="single" w:sz="4" w:space="0" w:color="000000"/>
            </w:tcBorders>
            <w:hideMark/>
          </w:tcPr>
          <w:p w14:paraId="31606365" w14:textId="77777777" w:rsidR="00A468D0" w:rsidRDefault="00A468D0">
            <w:pPr>
              <w:widowControl w:val="0"/>
              <w:spacing w:after="120" w:line="240" w:lineRule="auto"/>
              <w:ind w:left="54"/>
              <w:jc w:val="center"/>
              <w:rPr>
                <w:rFonts w:ascii="GHEA Mariam" w:hAnsi="GHEA Mariam"/>
              </w:rPr>
            </w:pPr>
            <w:r>
              <w:rPr>
                <w:rFonts w:ascii="GHEA Mariam" w:hAnsi="GHEA Mariam"/>
              </w:rPr>
              <w:t>10 467/2 500</w:t>
            </w:r>
          </w:p>
        </w:tc>
      </w:tr>
      <w:tr w:rsidR="00A468D0" w14:paraId="684528F6"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6475F13A" w14:textId="77777777" w:rsidR="00A468D0" w:rsidRDefault="00A468D0">
            <w:pPr>
              <w:widowControl w:val="0"/>
              <w:spacing w:after="120" w:line="240" w:lineRule="auto"/>
              <w:ind w:left="178"/>
              <w:rPr>
                <w:rFonts w:ascii="GHEA Mariam" w:hAnsi="GHEA Mariam"/>
              </w:rPr>
            </w:pPr>
            <w:r>
              <w:rPr>
                <w:rFonts w:ascii="GHEA Mariam" w:hAnsi="GHEA Mariam"/>
              </w:rPr>
              <w:t>Սպիտակուցներ, գ</w:t>
            </w:r>
          </w:p>
        </w:tc>
        <w:tc>
          <w:tcPr>
            <w:tcW w:w="4110" w:type="dxa"/>
            <w:tcBorders>
              <w:top w:val="single" w:sz="4" w:space="0" w:color="000000"/>
              <w:left w:val="single" w:sz="4" w:space="0" w:color="000000"/>
              <w:bottom w:val="single" w:sz="4" w:space="0" w:color="000000"/>
              <w:right w:val="single" w:sz="4" w:space="0" w:color="000000"/>
            </w:tcBorders>
            <w:hideMark/>
          </w:tcPr>
          <w:p w14:paraId="1BB4203B" w14:textId="77777777" w:rsidR="00A468D0" w:rsidRDefault="00A468D0">
            <w:pPr>
              <w:widowControl w:val="0"/>
              <w:spacing w:after="120" w:line="240" w:lineRule="auto"/>
              <w:ind w:left="54"/>
              <w:jc w:val="center"/>
              <w:rPr>
                <w:rFonts w:ascii="GHEA Mariam" w:hAnsi="GHEA Mariam"/>
              </w:rPr>
            </w:pPr>
            <w:r>
              <w:rPr>
                <w:rFonts w:ascii="GHEA Mariam" w:hAnsi="GHEA Mariam"/>
              </w:rPr>
              <w:t>75</w:t>
            </w:r>
          </w:p>
        </w:tc>
      </w:tr>
      <w:tr w:rsidR="00A468D0" w14:paraId="5D57F4E1" w14:textId="77777777" w:rsidTr="00A468D0">
        <w:trPr>
          <w:trHeight w:val="645"/>
          <w:jc w:val="center"/>
        </w:trPr>
        <w:tc>
          <w:tcPr>
            <w:tcW w:w="5423" w:type="dxa"/>
            <w:tcBorders>
              <w:top w:val="single" w:sz="4" w:space="0" w:color="000000"/>
              <w:left w:val="single" w:sz="4" w:space="0" w:color="000000"/>
              <w:bottom w:val="single" w:sz="4" w:space="0" w:color="auto"/>
              <w:right w:val="single" w:sz="4" w:space="0" w:color="000000"/>
            </w:tcBorders>
            <w:hideMark/>
          </w:tcPr>
          <w:p w14:paraId="404141AE" w14:textId="77777777" w:rsidR="00A468D0" w:rsidRDefault="00A468D0">
            <w:pPr>
              <w:widowControl w:val="0"/>
              <w:spacing w:after="120" w:line="240" w:lineRule="auto"/>
              <w:ind w:left="178"/>
              <w:rPr>
                <w:rFonts w:ascii="GHEA Mariam" w:hAnsi="GHEA Mariam"/>
              </w:rPr>
            </w:pPr>
            <w:r>
              <w:rPr>
                <w:rFonts w:ascii="GHEA Mariam" w:hAnsi="GHEA Mariam"/>
              </w:rPr>
              <w:t>Ճարպեր, գ</w:t>
            </w:r>
          </w:p>
        </w:tc>
        <w:tc>
          <w:tcPr>
            <w:tcW w:w="4110" w:type="dxa"/>
            <w:tcBorders>
              <w:top w:val="single" w:sz="4" w:space="0" w:color="000000"/>
              <w:left w:val="single" w:sz="4" w:space="0" w:color="000000"/>
              <w:bottom w:val="single" w:sz="4" w:space="0" w:color="auto"/>
              <w:right w:val="single" w:sz="4" w:space="0" w:color="000000"/>
            </w:tcBorders>
            <w:hideMark/>
          </w:tcPr>
          <w:p w14:paraId="228181A9" w14:textId="77777777" w:rsidR="00A468D0" w:rsidRDefault="00A468D0">
            <w:pPr>
              <w:widowControl w:val="0"/>
              <w:spacing w:after="120" w:line="240" w:lineRule="auto"/>
              <w:ind w:left="54"/>
              <w:jc w:val="center"/>
              <w:rPr>
                <w:rFonts w:ascii="GHEA Mariam" w:hAnsi="GHEA Mariam"/>
              </w:rPr>
            </w:pPr>
            <w:r>
              <w:rPr>
                <w:rFonts w:ascii="GHEA Mariam" w:hAnsi="GHEA Mariam"/>
              </w:rPr>
              <w:t>83</w:t>
            </w:r>
          </w:p>
        </w:tc>
      </w:tr>
      <w:tr w:rsidR="00A468D0" w14:paraId="046304FD" w14:textId="77777777" w:rsidTr="00A468D0">
        <w:trPr>
          <w:trHeight w:val="645"/>
          <w:jc w:val="center"/>
        </w:trPr>
        <w:tc>
          <w:tcPr>
            <w:tcW w:w="5423" w:type="dxa"/>
            <w:tcBorders>
              <w:top w:val="single" w:sz="4" w:space="0" w:color="auto"/>
              <w:left w:val="single" w:sz="4" w:space="0" w:color="000000"/>
              <w:bottom w:val="single" w:sz="4" w:space="0" w:color="000000"/>
              <w:right w:val="single" w:sz="4" w:space="0" w:color="000000"/>
            </w:tcBorders>
            <w:hideMark/>
          </w:tcPr>
          <w:p w14:paraId="125A3654" w14:textId="77777777" w:rsidR="00A468D0" w:rsidRDefault="00A468D0">
            <w:pPr>
              <w:widowControl w:val="0"/>
              <w:spacing w:after="120" w:line="240" w:lineRule="auto"/>
              <w:ind w:left="178"/>
              <w:rPr>
                <w:rFonts w:ascii="GHEA Mariam" w:hAnsi="GHEA Mariam"/>
              </w:rPr>
            </w:pPr>
            <w:r>
              <w:rPr>
                <w:rFonts w:ascii="GHEA Mariam" w:hAnsi="GHEA Mariam"/>
              </w:rPr>
              <w:t>այդ թվում՝ պոլիչհագեցած ճարպաթթուներ, գ</w:t>
            </w:r>
          </w:p>
        </w:tc>
        <w:tc>
          <w:tcPr>
            <w:tcW w:w="4110" w:type="dxa"/>
            <w:tcBorders>
              <w:top w:val="single" w:sz="4" w:space="0" w:color="auto"/>
              <w:left w:val="single" w:sz="4" w:space="0" w:color="000000"/>
              <w:bottom w:val="single" w:sz="4" w:space="0" w:color="000000"/>
              <w:right w:val="single" w:sz="4" w:space="0" w:color="000000"/>
            </w:tcBorders>
            <w:hideMark/>
          </w:tcPr>
          <w:p w14:paraId="29E2FF25" w14:textId="77777777" w:rsidR="00A468D0" w:rsidRDefault="00A468D0">
            <w:pPr>
              <w:widowControl w:val="0"/>
              <w:spacing w:after="120" w:line="240" w:lineRule="auto"/>
              <w:ind w:left="54"/>
              <w:jc w:val="center"/>
              <w:rPr>
                <w:rFonts w:ascii="GHEA Mariam" w:hAnsi="GHEA Mariam"/>
              </w:rPr>
            </w:pPr>
            <w:r>
              <w:rPr>
                <w:rFonts w:ascii="GHEA Mariam" w:hAnsi="GHEA Mariam"/>
              </w:rPr>
              <w:t>11</w:t>
            </w:r>
          </w:p>
        </w:tc>
      </w:tr>
      <w:tr w:rsidR="00A468D0" w14:paraId="56DE053E" w14:textId="77777777" w:rsidTr="00A468D0">
        <w:trPr>
          <w:trHeight w:val="323"/>
          <w:jc w:val="center"/>
        </w:trPr>
        <w:tc>
          <w:tcPr>
            <w:tcW w:w="5423" w:type="dxa"/>
            <w:vMerge w:val="restart"/>
            <w:tcBorders>
              <w:top w:val="single" w:sz="4" w:space="0" w:color="000000"/>
              <w:left w:val="single" w:sz="4" w:space="0" w:color="000000"/>
              <w:bottom w:val="single" w:sz="4" w:space="0" w:color="000000"/>
              <w:right w:val="single" w:sz="4" w:space="0" w:color="000000"/>
            </w:tcBorders>
            <w:hideMark/>
          </w:tcPr>
          <w:p w14:paraId="65C30984" w14:textId="77777777" w:rsidR="00A468D0" w:rsidRDefault="00A468D0">
            <w:pPr>
              <w:widowControl w:val="0"/>
              <w:spacing w:after="120" w:line="240" w:lineRule="auto"/>
              <w:ind w:left="178"/>
              <w:rPr>
                <w:rFonts w:ascii="GHEA Mariam" w:hAnsi="GHEA Mariam"/>
              </w:rPr>
            </w:pPr>
            <w:r>
              <w:rPr>
                <w:rFonts w:ascii="GHEA Mariam" w:hAnsi="GHEA Mariam"/>
              </w:rPr>
              <w:t>Դյուրամարս ածխաջրեր, գ</w:t>
            </w:r>
          </w:p>
          <w:p w14:paraId="06510238" w14:textId="77777777" w:rsidR="00A468D0" w:rsidRDefault="00A468D0">
            <w:pPr>
              <w:widowControl w:val="0"/>
              <w:spacing w:after="120" w:line="240" w:lineRule="auto"/>
              <w:ind w:left="178"/>
              <w:rPr>
                <w:rFonts w:ascii="GHEA Mariam" w:hAnsi="GHEA Mariam"/>
              </w:rPr>
            </w:pPr>
            <w:r>
              <w:rPr>
                <w:rFonts w:ascii="GHEA Mariam" w:hAnsi="GHEA Mariam"/>
              </w:rPr>
              <w:t>այդ թվում՝ շաքար (սախարոզա), գ</w:t>
            </w:r>
          </w:p>
        </w:tc>
        <w:tc>
          <w:tcPr>
            <w:tcW w:w="4110" w:type="dxa"/>
            <w:tcBorders>
              <w:top w:val="single" w:sz="4" w:space="0" w:color="000000"/>
              <w:left w:val="single" w:sz="4" w:space="0" w:color="000000"/>
              <w:bottom w:val="single" w:sz="4" w:space="0" w:color="auto"/>
              <w:right w:val="single" w:sz="4" w:space="0" w:color="000000"/>
            </w:tcBorders>
            <w:hideMark/>
          </w:tcPr>
          <w:p w14:paraId="6CCEDC15" w14:textId="77777777" w:rsidR="00A468D0" w:rsidRDefault="00A468D0">
            <w:pPr>
              <w:widowControl w:val="0"/>
              <w:spacing w:after="120" w:line="240" w:lineRule="auto"/>
              <w:ind w:left="54"/>
              <w:jc w:val="center"/>
              <w:rPr>
                <w:rFonts w:ascii="GHEA Mariam" w:hAnsi="GHEA Mariam"/>
              </w:rPr>
            </w:pPr>
            <w:r>
              <w:rPr>
                <w:rFonts w:ascii="GHEA Mariam" w:hAnsi="GHEA Mariam"/>
              </w:rPr>
              <w:t>365</w:t>
            </w:r>
          </w:p>
        </w:tc>
      </w:tr>
      <w:tr w:rsidR="00A468D0" w14:paraId="7932C495" w14:textId="77777777" w:rsidTr="00A468D0">
        <w:trPr>
          <w:trHeight w:val="322"/>
          <w:jc w:val="center"/>
        </w:trPr>
        <w:tc>
          <w:tcPr>
            <w:tcW w:w="9533" w:type="dxa"/>
            <w:vMerge/>
            <w:tcBorders>
              <w:top w:val="single" w:sz="4" w:space="0" w:color="000000"/>
              <w:left w:val="single" w:sz="4" w:space="0" w:color="000000"/>
              <w:bottom w:val="single" w:sz="4" w:space="0" w:color="000000"/>
              <w:right w:val="single" w:sz="4" w:space="0" w:color="000000"/>
            </w:tcBorders>
            <w:vAlign w:val="center"/>
            <w:hideMark/>
          </w:tcPr>
          <w:p w14:paraId="1E7BFFDB" w14:textId="77777777" w:rsidR="00A468D0" w:rsidRDefault="00A468D0">
            <w:pPr>
              <w:spacing w:after="0" w:line="240" w:lineRule="auto"/>
              <w:rPr>
                <w:rFonts w:ascii="GHEA Mariam" w:hAnsi="GHEA Mariam"/>
              </w:rPr>
            </w:pPr>
          </w:p>
        </w:tc>
        <w:tc>
          <w:tcPr>
            <w:tcW w:w="4110" w:type="dxa"/>
            <w:tcBorders>
              <w:top w:val="single" w:sz="4" w:space="0" w:color="auto"/>
              <w:left w:val="single" w:sz="4" w:space="0" w:color="000000"/>
              <w:bottom w:val="single" w:sz="4" w:space="0" w:color="000000"/>
              <w:right w:val="single" w:sz="4" w:space="0" w:color="000000"/>
            </w:tcBorders>
            <w:hideMark/>
          </w:tcPr>
          <w:p w14:paraId="1613305B" w14:textId="77777777" w:rsidR="00A468D0" w:rsidRDefault="00A468D0">
            <w:pPr>
              <w:widowControl w:val="0"/>
              <w:spacing w:after="120" w:line="240" w:lineRule="auto"/>
              <w:ind w:left="54"/>
              <w:jc w:val="center"/>
              <w:rPr>
                <w:rFonts w:ascii="GHEA Mariam" w:hAnsi="GHEA Mariam"/>
              </w:rPr>
            </w:pPr>
            <w:r>
              <w:rPr>
                <w:rFonts w:ascii="GHEA Mariam" w:hAnsi="GHEA Mariam"/>
              </w:rPr>
              <w:t>65</w:t>
            </w:r>
          </w:p>
        </w:tc>
      </w:tr>
      <w:tr w:rsidR="00A468D0" w14:paraId="1870FF02"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2BAC8ACE" w14:textId="77777777" w:rsidR="00A468D0" w:rsidRDefault="00A468D0">
            <w:pPr>
              <w:widowControl w:val="0"/>
              <w:spacing w:after="120" w:line="240" w:lineRule="auto"/>
              <w:ind w:left="178"/>
              <w:rPr>
                <w:rFonts w:ascii="GHEA Mariam" w:hAnsi="GHEA Mariam"/>
              </w:rPr>
            </w:pPr>
            <w:r>
              <w:rPr>
                <w:rFonts w:ascii="GHEA Mariam" w:hAnsi="GHEA Mariam"/>
              </w:rPr>
              <w:t>Սննդային մանրաթելեր, գ</w:t>
            </w:r>
          </w:p>
        </w:tc>
        <w:tc>
          <w:tcPr>
            <w:tcW w:w="4110" w:type="dxa"/>
            <w:tcBorders>
              <w:top w:val="single" w:sz="4" w:space="0" w:color="000000"/>
              <w:left w:val="single" w:sz="4" w:space="0" w:color="000000"/>
              <w:bottom w:val="single" w:sz="4" w:space="0" w:color="000000"/>
              <w:right w:val="single" w:sz="4" w:space="0" w:color="000000"/>
            </w:tcBorders>
            <w:hideMark/>
          </w:tcPr>
          <w:p w14:paraId="1555D249" w14:textId="77777777" w:rsidR="00A468D0" w:rsidRDefault="00A468D0">
            <w:pPr>
              <w:widowControl w:val="0"/>
              <w:spacing w:after="120" w:line="240" w:lineRule="auto"/>
              <w:ind w:left="54"/>
              <w:jc w:val="center"/>
              <w:rPr>
                <w:rFonts w:ascii="GHEA Mariam" w:hAnsi="GHEA Mariam"/>
              </w:rPr>
            </w:pPr>
            <w:r>
              <w:rPr>
                <w:rFonts w:ascii="GHEA Mariam" w:hAnsi="GHEA Mariam"/>
              </w:rPr>
              <w:t>30</w:t>
            </w:r>
          </w:p>
        </w:tc>
      </w:tr>
      <w:tr w:rsidR="00A468D0" w14:paraId="1429379D" w14:textId="77777777" w:rsidTr="00A468D0">
        <w:trPr>
          <w:trHeight w:val="323"/>
          <w:jc w:val="center"/>
        </w:trPr>
        <w:tc>
          <w:tcPr>
            <w:tcW w:w="5423" w:type="dxa"/>
            <w:tcBorders>
              <w:top w:val="single" w:sz="4" w:space="0" w:color="000000"/>
              <w:left w:val="single" w:sz="4" w:space="0" w:color="000000"/>
              <w:bottom w:val="single" w:sz="4" w:space="0" w:color="000000"/>
              <w:right w:val="single" w:sz="4" w:space="0" w:color="000000"/>
            </w:tcBorders>
            <w:hideMark/>
          </w:tcPr>
          <w:p w14:paraId="41F3A3F4" w14:textId="77777777" w:rsidR="00A468D0" w:rsidRDefault="00A468D0">
            <w:pPr>
              <w:widowControl w:val="0"/>
              <w:spacing w:after="120" w:line="240" w:lineRule="auto"/>
              <w:ind w:left="178"/>
              <w:rPr>
                <w:rFonts w:ascii="GHEA Mariam" w:hAnsi="GHEA Mariam"/>
              </w:rPr>
            </w:pPr>
            <w:r>
              <w:rPr>
                <w:rFonts w:ascii="GHEA Mariam" w:hAnsi="GHEA Mariam"/>
              </w:rPr>
              <w:t>Հանքային նյութեր՝</w:t>
            </w:r>
          </w:p>
        </w:tc>
        <w:tc>
          <w:tcPr>
            <w:tcW w:w="4110" w:type="dxa"/>
            <w:tcBorders>
              <w:top w:val="single" w:sz="4" w:space="0" w:color="000000"/>
              <w:left w:val="single" w:sz="4" w:space="0" w:color="000000"/>
              <w:bottom w:val="single" w:sz="4" w:space="0" w:color="000000"/>
              <w:right w:val="single" w:sz="4" w:space="0" w:color="000000"/>
            </w:tcBorders>
          </w:tcPr>
          <w:p w14:paraId="3AE59245" w14:textId="77777777" w:rsidR="00A468D0" w:rsidRDefault="00A468D0">
            <w:pPr>
              <w:widowControl w:val="0"/>
              <w:spacing w:after="120" w:line="240" w:lineRule="auto"/>
              <w:ind w:left="54"/>
              <w:jc w:val="center"/>
              <w:rPr>
                <w:rFonts w:ascii="GHEA Mariam" w:hAnsi="GHEA Mariam"/>
              </w:rPr>
            </w:pPr>
          </w:p>
        </w:tc>
      </w:tr>
      <w:tr w:rsidR="00A468D0" w14:paraId="4D1AD936"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0C472DA6" w14:textId="77777777" w:rsidR="00A468D0" w:rsidRDefault="00A468D0">
            <w:pPr>
              <w:widowControl w:val="0"/>
              <w:spacing w:after="120" w:line="240" w:lineRule="auto"/>
              <w:ind w:left="1170"/>
              <w:rPr>
                <w:rFonts w:ascii="GHEA Mariam" w:hAnsi="GHEA Mariam"/>
              </w:rPr>
            </w:pPr>
            <w:r>
              <w:rPr>
                <w:rFonts w:ascii="GHEA Mariam" w:hAnsi="GHEA Mariam"/>
              </w:rPr>
              <w:t>Կալցիում, մգ</w:t>
            </w:r>
          </w:p>
        </w:tc>
        <w:tc>
          <w:tcPr>
            <w:tcW w:w="4110" w:type="dxa"/>
            <w:tcBorders>
              <w:top w:val="single" w:sz="4" w:space="0" w:color="000000"/>
              <w:left w:val="single" w:sz="4" w:space="0" w:color="000000"/>
              <w:bottom w:val="single" w:sz="4" w:space="0" w:color="000000"/>
              <w:right w:val="single" w:sz="4" w:space="0" w:color="000000"/>
            </w:tcBorders>
            <w:hideMark/>
          </w:tcPr>
          <w:p w14:paraId="21AEE1D8" w14:textId="77777777" w:rsidR="00A468D0" w:rsidRDefault="00A468D0">
            <w:pPr>
              <w:widowControl w:val="0"/>
              <w:spacing w:after="120" w:line="240" w:lineRule="auto"/>
              <w:ind w:left="54"/>
              <w:jc w:val="center"/>
              <w:rPr>
                <w:rFonts w:ascii="GHEA Mariam" w:hAnsi="GHEA Mariam"/>
              </w:rPr>
            </w:pPr>
            <w:r>
              <w:rPr>
                <w:rFonts w:ascii="GHEA Mariam" w:hAnsi="GHEA Mariam"/>
              </w:rPr>
              <w:t>1000</w:t>
            </w:r>
          </w:p>
        </w:tc>
      </w:tr>
      <w:tr w:rsidR="00A468D0" w14:paraId="76AD421A"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1A0BB9DF" w14:textId="77777777" w:rsidR="00A468D0" w:rsidRDefault="00A468D0">
            <w:pPr>
              <w:widowControl w:val="0"/>
              <w:spacing w:after="120" w:line="240" w:lineRule="auto"/>
              <w:ind w:left="1170"/>
              <w:rPr>
                <w:rFonts w:ascii="GHEA Mariam" w:hAnsi="GHEA Mariam"/>
              </w:rPr>
            </w:pPr>
            <w:r>
              <w:rPr>
                <w:rFonts w:ascii="GHEA Mariam" w:hAnsi="GHEA Mariam"/>
              </w:rPr>
              <w:t>Ֆոսֆոր, մգ</w:t>
            </w:r>
          </w:p>
        </w:tc>
        <w:tc>
          <w:tcPr>
            <w:tcW w:w="4110" w:type="dxa"/>
            <w:tcBorders>
              <w:top w:val="single" w:sz="4" w:space="0" w:color="000000"/>
              <w:left w:val="single" w:sz="4" w:space="0" w:color="000000"/>
              <w:bottom w:val="single" w:sz="4" w:space="0" w:color="000000"/>
              <w:right w:val="single" w:sz="4" w:space="0" w:color="000000"/>
            </w:tcBorders>
            <w:hideMark/>
          </w:tcPr>
          <w:p w14:paraId="4EE65DE7" w14:textId="77777777" w:rsidR="00A468D0" w:rsidRDefault="00A468D0">
            <w:pPr>
              <w:widowControl w:val="0"/>
              <w:spacing w:after="120" w:line="240" w:lineRule="auto"/>
              <w:ind w:left="54"/>
              <w:jc w:val="center"/>
              <w:rPr>
                <w:rFonts w:ascii="GHEA Mariam" w:hAnsi="GHEA Mariam"/>
              </w:rPr>
            </w:pPr>
            <w:r>
              <w:rPr>
                <w:rFonts w:ascii="GHEA Mariam" w:hAnsi="GHEA Mariam"/>
              </w:rPr>
              <w:t>800</w:t>
            </w:r>
          </w:p>
        </w:tc>
      </w:tr>
      <w:tr w:rsidR="00A468D0" w14:paraId="356AB31D"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6FCDE1D1" w14:textId="77777777" w:rsidR="00A468D0" w:rsidRDefault="00A468D0">
            <w:pPr>
              <w:widowControl w:val="0"/>
              <w:spacing w:after="120" w:line="240" w:lineRule="auto"/>
              <w:ind w:left="1170"/>
              <w:rPr>
                <w:rFonts w:ascii="GHEA Mariam" w:hAnsi="GHEA Mariam"/>
              </w:rPr>
            </w:pPr>
            <w:r>
              <w:rPr>
                <w:rFonts w:ascii="GHEA Mariam" w:hAnsi="GHEA Mariam"/>
              </w:rPr>
              <w:t>Երկաթ, մգ</w:t>
            </w:r>
          </w:p>
        </w:tc>
        <w:tc>
          <w:tcPr>
            <w:tcW w:w="4110" w:type="dxa"/>
            <w:tcBorders>
              <w:top w:val="single" w:sz="4" w:space="0" w:color="000000"/>
              <w:left w:val="single" w:sz="4" w:space="0" w:color="000000"/>
              <w:bottom w:val="single" w:sz="4" w:space="0" w:color="000000"/>
              <w:right w:val="single" w:sz="4" w:space="0" w:color="000000"/>
            </w:tcBorders>
            <w:hideMark/>
          </w:tcPr>
          <w:p w14:paraId="485D113A" w14:textId="77777777" w:rsidR="00A468D0" w:rsidRDefault="00A468D0">
            <w:pPr>
              <w:widowControl w:val="0"/>
              <w:spacing w:after="120" w:line="240" w:lineRule="auto"/>
              <w:ind w:left="54"/>
              <w:jc w:val="center"/>
              <w:rPr>
                <w:rFonts w:ascii="GHEA Mariam" w:hAnsi="GHEA Mariam"/>
              </w:rPr>
            </w:pPr>
            <w:r>
              <w:rPr>
                <w:rFonts w:ascii="GHEA Mariam" w:hAnsi="GHEA Mariam"/>
              </w:rPr>
              <w:t>14</w:t>
            </w:r>
          </w:p>
        </w:tc>
      </w:tr>
      <w:tr w:rsidR="00A468D0" w14:paraId="6EE7CE2C"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59663F98" w14:textId="77777777" w:rsidR="00A468D0" w:rsidRDefault="00A468D0">
            <w:pPr>
              <w:widowControl w:val="0"/>
              <w:spacing w:after="120" w:line="240" w:lineRule="auto"/>
              <w:ind w:left="1170"/>
              <w:rPr>
                <w:rFonts w:ascii="GHEA Mariam" w:hAnsi="GHEA Mariam"/>
              </w:rPr>
            </w:pPr>
            <w:r>
              <w:rPr>
                <w:rFonts w:ascii="GHEA Mariam" w:hAnsi="GHEA Mariam"/>
              </w:rPr>
              <w:t>Մագնեզիում, մգ</w:t>
            </w:r>
          </w:p>
        </w:tc>
        <w:tc>
          <w:tcPr>
            <w:tcW w:w="4110" w:type="dxa"/>
            <w:tcBorders>
              <w:top w:val="single" w:sz="4" w:space="0" w:color="000000"/>
              <w:left w:val="single" w:sz="4" w:space="0" w:color="000000"/>
              <w:bottom w:val="single" w:sz="4" w:space="0" w:color="000000"/>
              <w:right w:val="single" w:sz="4" w:space="0" w:color="000000"/>
            </w:tcBorders>
            <w:hideMark/>
          </w:tcPr>
          <w:p w14:paraId="42A27ED0" w14:textId="77777777" w:rsidR="00A468D0" w:rsidRDefault="00A468D0">
            <w:pPr>
              <w:widowControl w:val="0"/>
              <w:spacing w:after="120" w:line="240" w:lineRule="auto"/>
              <w:ind w:left="54"/>
              <w:jc w:val="center"/>
              <w:rPr>
                <w:rFonts w:ascii="GHEA Mariam" w:hAnsi="GHEA Mariam"/>
              </w:rPr>
            </w:pPr>
            <w:r>
              <w:rPr>
                <w:rFonts w:ascii="GHEA Mariam" w:hAnsi="GHEA Mariam"/>
              </w:rPr>
              <w:t>400</w:t>
            </w:r>
          </w:p>
        </w:tc>
      </w:tr>
      <w:tr w:rsidR="00A468D0" w14:paraId="0B8C23FD"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4DDD5B4E" w14:textId="77777777" w:rsidR="00A468D0" w:rsidRDefault="00A468D0">
            <w:pPr>
              <w:widowControl w:val="0"/>
              <w:spacing w:after="120" w:line="240" w:lineRule="auto"/>
              <w:ind w:left="1170"/>
              <w:rPr>
                <w:rFonts w:ascii="GHEA Mariam" w:hAnsi="GHEA Mariam"/>
              </w:rPr>
            </w:pPr>
            <w:r>
              <w:rPr>
                <w:rFonts w:ascii="GHEA Mariam" w:hAnsi="GHEA Mariam"/>
              </w:rPr>
              <w:t>Ցինկ, մգ</w:t>
            </w:r>
          </w:p>
        </w:tc>
        <w:tc>
          <w:tcPr>
            <w:tcW w:w="4110" w:type="dxa"/>
            <w:tcBorders>
              <w:top w:val="single" w:sz="4" w:space="0" w:color="000000"/>
              <w:left w:val="single" w:sz="4" w:space="0" w:color="000000"/>
              <w:bottom w:val="single" w:sz="4" w:space="0" w:color="000000"/>
              <w:right w:val="single" w:sz="4" w:space="0" w:color="000000"/>
            </w:tcBorders>
            <w:hideMark/>
          </w:tcPr>
          <w:p w14:paraId="400499C6" w14:textId="77777777" w:rsidR="00A468D0" w:rsidRDefault="00A468D0">
            <w:pPr>
              <w:widowControl w:val="0"/>
              <w:spacing w:after="120" w:line="240" w:lineRule="auto"/>
              <w:ind w:left="54"/>
              <w:jc w:val="center"/>
              <w:rPr>
                <w:rFonts w:ascii="GHEA Mariam" w:hAnsi="GHEA Mariam"/>
              </w:rPr>
            </w:pPr>
            <w:r>
              <w:rPr>
                <w:rFonts w:ascii="GHEA Mariam" w:hAnsi="GHEA Mariam"/>
              </w:rPr>
              <w:t>15</w:t>
            </w:r>
          </w:p>
        </w:tc>
      </w:tr>
      <w:tr w:rsidR="00A468D0" w14:paraId="66DD3263"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1A4D5955" w14:textId="77777777" w:rsidR="00A468D0" w:rsidRDefault="00A468D0">
            <w:pPr>
              <w:widowControl w:val="0"/>
              <w:spacing w:after="120" w:line="240" w:lineRule="auto"/>
              <w:ind w:left="1170"/>
              <w:rPr>
                <w:rFonts w:ascii="GHEA Mariam" w:hAnsi="GHEA Mariam"/>
              </w:rPr>
            </w:pPr>
            <w:r>
              <w:rPr>
                <w:rFonts w:ascii="GHEA Mariam" w:hAnsi="GHEA Mariam"/>
              </w:rPr>
              <w:t>Յոդ, մկգ</w:t>
            </w:r>
          </w:p>
        </w:tc>
        <w:tc>
          <w:tcPr>
            <w:tcW w:w="4110" w:type="dxa"/>
            <w:tcBorders>
              <w:top w:val="single" w:sz="4" w:space="0" w:color="000000"/>
              <w:left w:val="single" w:sz="4" w:space="0" w:color="000000"/>
              <w:bottom w:val="single" w:sz="4" w:space="0" w:color="000000"/>
              <w:right w:val="single" w:sz="4" w:space="0" w:color="000000"/>
            </w:tcBorders>
            <w:hideMark/>
          </w:tcPr>
          <w:p w14:paraId="2468E31A" w14:textId="77777777" w:rsidR="00A468D0" w:rsidRDefault="00A468D0">
            <w:pPr>
              <w:widowControl w:val="0"/>
              <w:spacing w:after="120" w:line="240" w:lineRule="auto"/>
              <w:ind w:left="54"/>
              <w:jc w:val="center"/>
              <w:rPr>
                <w:rFonts w:ascii="GHEA Mariam" w:hAnsi="GHEA Mariam"/>
              </w:rPr>
            </w:pPr>
            <w:r>
              <w:rPr>
                <w:rFonts w:ascii="GHEA Mariam" w:hAnsi="GHEA Mariam"/>
              </w:rPr>
              <w:t>150</w:t>
            </w:r>
          </w:p>
        </w:tc>
      </w:tr>
      <w:tr w:rsidR="00A468D0" w14:paraId="2993087C"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4EE2E6EA" w14:textId="77777777" w:rsidR="00A468D0" w:rsidRDefault="00A468D0">
            <w:pPr>
              <w:widowControl w:val="0"/>
              <w:spacing w:after="120" w:line="240" w:lineRule="auto"/>
              <w:ind w:left="1170"/>
              <w:rPr>
                <w:rFonts w:ascii="GHEA Mariam" w:hAnsi="GHEA Mariam"/>
              </w:rPr>
            </w:pPr>
            <w:r>
              <w:rPr>
                <w:rFonts w:ascii="GHEA Mariam" w:hAnsi="GHEA Mariam"/>
              </w:rPr>
              <w:t>Կալիում, մգ</w:t>
            </w:r>
          </w:p>
        </w:tc>
        <w:tc>
          <w:tcPr>
            <w:tcW w:w="4110" w:type="dxa"/>
            <w:tcBorders>
              <w:top w:val="single" w:sz="4" w:space="0" w:color="000000"/>
              <w:left w:val="single" w:sz="4" w:space="0" w:color="000000"/>
              <w:bottom w:val="single" w:sz="4" w:space="0" w:color="000000"/>
              <w:right w:val="single" w:sz="4" w:space="0" w:color="000000"/>
            </w:tcBorders>
            <w:hideMark/>
          </w:tcPr>
          <w:p w14:paraId="71C18EDF" w14:textId="77777777" w:rsidR="00A468D0" w:rsidRDefault="00A468D0">
            <w:pPr>
              <w:widowControl w:val="0"/>
              <w:spacing w:after="120" w:line="240" w:lineRule="auto"/>
              <w:ind w:left="54"/>
              <w:jc w:val="center"/>
              <w:rPr>
                <w:rFonts w:ascii="GHEA Mariam" w:hAnsi="GHEA Mariam"/>
              </w:rPr>
            </w:pPr>
            <w:r>
              <w:rPr>
                <w:rFonts w:ascii="GHEA Mariam" w:hAnsi="GHEA Mariam"/>
              </w:rPr>
              <w:t>3 500</w:t>
            </w:r>
          </w:p>
        </w:tc>
      </w:tr>
      <w:tr w:rsidR="00A468D0" w14:paraId="533E9D58"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08B9401D" w14:textId="77777777" w:rsidR="00A468D0" w:rsidRDefault="00A468D0">
            <w:pPr>
              <w:widowControl w:val="0"/>
              <w:spacing w:after="120" w:line="240" w:lineRule="auto"/>
              <w:ind w:left="1170"/>
              <w:rPr>
                <w:rFonts w:ascii="GHEA Mariam" w:hAnsi="GHEA Mariam"/>
              </w:rPr>
            </w:pPr>
            <w:r>
              <w:rPr>
                <w:rFonts w:ascii="GHEA Mariam" w:hAnsi="GHEA Mariam"/>
              </w:rPr>
              <w:t>Սելեն, մգ</w:t>
            </w:r>
          </w:p>
        </w:tc>
        <w:tc>
          <w:tcPr>
            <w:tcW w:w="4110" w:type="dxa"/>
            <w:tcBorders>
              <w:top w:val="single" w:sz="4" w:space="0" w:color="000000"/>
              <w:left w:val="single" w:sz="4" w:space="0" w:color="000000"/>
              <w:bottom w:val="single" w:sz="4" w:space="0" w:color="000000"/>
              <w:right w:val="single" w:sz="4" w:space="0" w:color="000000"/>
            </w:tcBorders>
            <w:hideMark/>
          </w:tcPr>
          <w:p w14:paraId="45DD3B74" w14:textId="77777777" w:rsidR="00A468D0" w:rsidRDefault="00A468D0">
            <w:pPr>
              <w:widowControl w:val="0"/>
              <w:spacing w:after="120" w:line="240" w:lineRule="auto"/>
              <w:ind w:left="54"/>
              <w:jc w:val="center"/>
              <w:rPr>
                <w:rFonts w:ascii="GHEA Mariam" w:hAnsi="GHEA Mariam"/>
              </w:rPr>
            </w:pPr>
            <w:r>
              <w:rPr>
                <w:rFonts w:ascii="GHEA Mariam" w:hAnsi="GHEA Mariam"/>
              </w:rPr>
              <w:t>0,07</w:t>
            </w:r>
          </w:p>
        </w:tc>
      </w:tr>
      <w:tr w:rsidR="00A468D0" w14:paraId="449AA599"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24270865" w14:textId="77777777" w:rsidR="00A468D0" w:rsidRDefault="00A468D0">
            <w:pPr>
              <w:widowControl w:val="0"/>
              <w:spacing w:after="120" w:line="240" w:lineRule="auto"/>
              <w:ind w:left="178"/>
              <w:rPr>
                <w:rFonts w:ascii="GHEA Mariam" w:hAnsi="GHEA Mariam"/>
              </w:rPr>
            </w:pPr>
            <w:r>
              <w:rPr>
                <w:rFonts w:ascii="GHEA Mariam" w:hAnsi="GHEA Mariam"/>
              </w:rPr>
              <w:t>Վիտամիններ՝</w:t>
            </w:r>
          </w:p>
        </w:tc>
        <w:tc>
          <w:tcPr>
            <w:tcW w:w="4110" w:type="dxa"/>
            <w:tcBorders>
              <w:top w:val="single" w:sz="4" w:space="0" w:color="000000"/>
              <w:left w:val="single" w:sz="4" w:space="0" w:color="000000"/>
              <w:bottom w:val="single" w:sz="4" w:space="0" w:color="000000"/>
              <w:right w:val="single" w:sz="4" w:space="0" w:color="000000"/>
            </w:tcBorders>
          </w:tcPr>
          <w:p w14:paraId="0879D2DA" w14:textId="77777777" w:rsidR="00A468D0" w:rsidRDefault="00A468D0">
            <w:pPr>
              <w:widowControl w:val="0"/>
              <w:spacing w:after="120" w:line="240" w:lineRule="auto"/>
              <w:ind w:left="54"/>
              <w:jc w:val="center"/>
              <w:rPr>
                <w:rFonts w:ascii="GHEA Mariam" w:hAnsi="GHEA Mariam"/>
              </w:rPr>
            </w:pPr>
          </w:p>
        </w:tc>
      </w:tr>
      <w:tr w:rsidR="00A468D0" w14:paraId="0F840EA6"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7BCFC575" w14:textId="77777777" w:rsidR="00A468D0" w:rsidRDefault="00A468D0">
            <w:pPr>
              <w:widowControl w:val="0"/>
              <w:spacing w:after="120" w:line="240" w:lineRule="auto"/>
              <w:ind w:left="1170"/>
              <w:rPr>
                <w:rFonts w:ascii="GHEA Mariam" w:hAnsi="GHEA Mariam"/>
              </w:rPr>
            </w:pPr>
            <w:r>
              <w:rPr>
                <w:rFonts w:ascii="GHEA Mariam" w:hAnsi="GHEA Mariam"/>
              </w:rPr>
              <w:t>Վիտամին А, մկգ</w:t>
            </w:r>
          </w:p>
        </w:tc>
        <w:tc>
          <w:tcPr>
            <w:tcW w:w="4110" w:type="dxa"/>
            <w:tcBorders>
              <w:top w:val="single" w:sz="4" w:space="0" w:color="000000"/>
              <w:left w:val="single" w:sz="4" w:space="0" w:color="000000"/>
              <w:bottom w:val="single" w:sz="4" w:space="0" w:color="000000"/>
              <w:right w:val="single" w:sz="4" w:space="0" w:color="000000"/>
            </w:tcBorders>
            <w:hideMark/>
          </w:tcPr>
          <w:p w14:paraId="6CD70267" w14:textId="77777777" w:rsidR="00A468D0" w:rsidRDefault="00A468D0">
            <w:pPr>
              <w:widowControl w:val="0"/>
              <w:spacing w:after="120" w:line="240" w:lineRule="auto"/>
              <w:ind w:left="54"/>
              <w:jc w:val="center"/>
              <w:rPr>
                <w:rFonts w:ascii="GHEA Mariam" w:hAnsi="GHEA Mariam"/>
              </w:rPr>
            </w:pPr>
            <w:r>
              <w:rPr>
                <w:rFonts w:ascii="GHEA Mariam" w:hAnsi="GHEA Mariam"/>
              </w:rPr>
              <w:t>800</w:t>
            </w:r>
          </w:p>
        </w:tc>
      </w:tr>
      <w:tr w:rsidR="00A468D0" w14:paraId="7148E499"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5832B911" w14:textId="77777777" w:rsidR="00A468D0" w:rsidRDefault="00A468D0">
            <w:pPr>
              <w:widowControl w:val="0"/>
              <w:spacing w:after="120" w:line="240" w:lineRule="auto"/>
              <w:ind w:left="1170"/>
              <w:rPr>
                <w:rFonts w:ascii="GHEA Mariam" w:hAnsi="GHEA Mariam"/>
              </w:rPr>
            </w:pPr>
            <w:r>
              <w:rPr>
                <w:rFonts w:ascii="GHEA Mariam" w:hAnsi="GHEA Mariam"/>
              </w:rPr>
              <w:t>Վիտամին D, մկգ</w:t>
            </w:r>
          </w:p>
        </w:tc>
        <w:tc>
          <w:tcPr>
            <w:tcW w:w="4110" w:type="dxa"/>
            <w:tcBorders>
              <w:top w:val="single" w:sz="4" w:space="0" w:color="000000"/>
              <w:left w:val="single" w:sz="4" w:space="0" w:color="000000"/>
              <w:bottom w:val="single" w:sz="4" w:space="0" w:color="000000"/>
              <w:right w:val="single" w:sz="4" w:space="0" w:color="000000"/>
            </w:tcBorders>
            <w:hideMark/>
          </w:tcPr>
          <w:p w14:paraId="2CF294F2" w14:textId="77777777" w:rsidR="00A468D0" w:rsidRDefault="00A468D0">
            <w:pPr>
              <w:widowControl w:val="0"/>
              <w:spacing w:after="120" w:line="240" w:lineRule="auto"/>
              <w:ind w:left="54"/>
              <w:jc w:val="center"/>
              <w:rPr>
                <w:rFonts w:ascii="GHEA Mariam" w:hAnsi="GHEA Mariam"/>
              </w:rPr>
            </w:pPr>
            <w:r>
              <w:rPr>
                <w:rFonts w:ascii="GHEA Mariam" w:hAnsi="GHEA Mariam"/>
              </w:rPr>
              <w:t>5</w:t>
            </w:r>
            <w:hyperlink r:id="rId9" w:anchor="Par447" w:tooltip="&lt;**&gt; 5 мкг холекальциферола - 200 МЕ витамина D." w:history="1">
              <w:r>
                <w:rPr>
                  <w:rStyle w:val="Hyperlink"/>
                  <w:rFonts w:ascii="GHEA Mariam" w:hAnsi="GHEA Mariam"/>
                  <w:color w:val="0000FF"/>
                </w:rPr>
                <w:t>&lt;**&gt;</w:t>
              </w:r>
            </w:hyperlink>
          </w:p>
        </w:tc>
      </w:tr>
      <w:tr w:rsidR="00A468D0" w14:paraId="185F5414"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1476B5E0" w14:textId="77777777" w:rsidR="00A468D0" w:rsidRDefault="00A468D0">
            <w:pPr>
              <w:widowControl w:val="0"/>
              <w:spacing w:after="120" w:line="240" w:lineRule="auto"/>
              <w:ind w:left="1170"/>
              <w:rPr>
                <w:rFonts w:ascii="GHEA Mariam" w:hAnsi="GHEA Mariam"/>
              </w:rPr>
            </w:pPr>
            <w:r>
              <w:rPr>
                <w:rFonts w:ascii="GHEA Mariam" w:hAnsi="GHEA Mariam"/>
              </w:rPr>
              <w:t>Վիտամին Е, մգ</w:t>
            </w:r>
          </w:p>
        </w:tc>
        <w:tc>
          <w:tcPr>
            <w:tcW w:w="4110" w:type="dxa"/>
            <w:tcBorders>
              <w:top w:val="single" w:sz="4" w:space="0" w:color="000000"/>
              <w:left w:val="single" w:sz="4" w:space="0" w:color="000000"/>
              <w:bottom w:val="single" w:sz="4" w:space="0" w:color="000000"/>
              <w:right w:val="single" w:sz="4" w:space="0" w:color="000000"/>
            </w:tcBorders>
            <w:hideMark/>
          </w:tcPr>
          <w:p w14:paraId="292C0242" w14:textId="77777777" w:rsidR="00A468D0" w:rsidRDefault="00A468D0">
            <w:pPr>
              <w:widowControl w:val="0"/>
              <w:spacing w:after="120" w:line="240" w:lineRule="auto"/>
              <w:ind w:left="54"/>
              <w:jc w:val="center"/>
              <w:rPr>
                <w:rFonts w:ascii="GHEA Mariam" w:hAnsi="GHEA Mariam"/>
              </w:rPr>
            </w:pPr>
            <w:r>
              <w:rPr>
                <w:rFonts w:ascii="GHEA Mariam" w:hAnsi="GHEA Mariam"/>
              </w:rPr>
              <w:t>10</w:t>
            </w:r>
          </w:p>
        </w:tc>
      </w:tr>
      <w:tr w:rsidR="00A468D0" w14:paraId="4DB769F6"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1C293C4A" w14:textId="77777777" w:rsidR="00A468D0" w:rsidRDefault="00A468D0">
            <w:pPr>
              <w:widowControl w:val="0"/>
              <w:spacing w:after="120" w:line="240" w:lineRule="auto"/>
              <w:ind w:left="1170"/>
              <w:rPr>
                <w:rFonts w:ascii="GHEA Mariam" w:hAnsi="GHEA Mariam"/>
              </w:rPr>
            </w:pPr>
            <w:r>
              <w:rPr>
                <w:rFonts w:ascii="GHEA Mariam" w:hAnsi="GHEA Mariam"/>
              </w:rPr>
              <w:t>Վիտամին С, մգ</w:t>
            </w:r>
          </w:p>
        </w:tc>
        <w:tc>
          <w:tcPr>
            <w:tcW w:w="4110" w:type="dxa"/>
            <w:tcBorders>
              <w:top w:val="single" w:sz="4" w:space="0" w:color="000000"/>
              <w:left w:val="single" w:sz="4" w:space="0" w:color="000000"/>
              <w:bottom w:val="single" w:sz="4" w:space="0" w:color="000000"/>
              <w:right w:val="single" w:sz="4" w:space="0" w:color="000000"/>
            </w:tcBorders>
            <w:hideMark/>
          </w:tcPr>
          <w:p w14:paraId="74FA9F1F" w14:textId="77777777" w:rsidR="00A468D0" w:rsidRDefault="00A468D0">
            <w:pPr>
              <w:widowControl w:val="0"/>
              <w:spacing w:after="120" w:line="240" w:lineRule="auto"/>
              <w:ind w:left="54"/>
              <w:jc w:val="center"/>
              <w:rPr>
                <w:rFonts w:ascii="GHEA Mariam" w:hAnsi="GHEA Mariam"/>
              </w:rPr>
            </w:pPr>
            <w:r>
              <w:rPr>
                <w:rFonts w:ascii="GHEA Mariam" w:hAnsi="GHEA Mariam"/>
              </w:rPr>
              <w:t>60</w:t>
            </w:r>
          </w:p>
        </w:tc>
      </w:tr>
      <w:tr w:rsidR="00A468D0" w14:paraId="02B0EBE0"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1068EC65" w14:textId="77777777" w:rsidR="00A468D0" w:rsidRDefault="00A468D0">
            <w:pPr>
              <w:widowControl w:val="0"/>
              <w:spacing w:after="120" w:line="240" w:lineRule="auto"/>
              <w:ind w:left="1170"/>
              <w:rPr>
                <w:rFonts w:ascii="GHEA Mariam" w:hAnsi="GHEA Mariam"/>
              </w:rPr>
            </w:pPr>
            <w:r>
              <w:rPr>
                <w:rFonts w:ascii="GHEA Mariam" w:hAnsi="GHEA Mariam"/>
              </w:rPr>
              <w:lastRenderedPageBreak/>
              <w:t>Թիամին, մգ</w:t>
            </w:r>
          </w:p>
        </w:tc>
        <w:tc>
          <w:tcPr>
            <w:tcW w:w="4110" w:type="dxa"/>
            <w:tcBorders>
              <w:top w:val="single" w:sz="4" w:space="0" w:color="000000"/>
              <w:left w:val="single" w:sz="4" w:space="0" w:color="000000"/>
              <w:bottom w:val="single" w:sz="4" w:space="0" w:color="000000"/>
              <w:right w:val="single" w:sz="4" w:space="0" w:color="000000"/>
            </w:tcBorders>
            <w:hideMark/>
          </w:tcPr>
          <w:p w14:paraId="244192FE" w14:textId="77777777" w:rsidR="00A468D0" w:rsidRDefault="00A468D0">
            <w:pPr>
              <w:widowControl w:val="0"/>
              <w:spacing w:after="120" w:line="240" w:lineRule="auto"/>
              <w:ind w:left="54"/>
              <w:jc w:val="center"/>
              <w:rPr>
                <w:rFonts w:ascii="GHEA Mariam" w:hAnsi="GHEA Mariam"/>
              </w:rPr>
            </w:pPr>
            <w:r>
              <w:rPr>
                <w:rFonts w:ascii="GHEA Mariam" w:hAnsi="GHEA Mariam"/>
              </w:rPr>
              <w:t>1,4</w:t>
            </w:r>
          </w:p>
        </w:tc>
      </w:tr>
      <w:tr w:rsidR="00A468D0" w14:paraId="477548DD"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58559C6F" w14:textId="77777777" w:rsidR="00A468D0" w:rsidRDefault="00A468D0">
            <w:pPr>
              <w:widowControl w:val="0"/>
              <w:spacing w:after="120" w:line="240" w:lineRule="auto"/>
              <w:ind w:left="1170"/>
              <w:rPr>
                <w:rFonts w:ascii="GHEA Mariam" w:hAnsi="GHEA Mariam"/>
              </w:rPr>
            </w:pPr>
            <w:r>
              <w:rPr>
                <w:rFonts w:ascii="GHEA Mariam" w:hAnsi="GHEA Mariam"/>
              </w:rPr>
              <w:t>Ռիբոֆլավին, մգ</w:t>
            </w:r>
          </w:p>
        </w:tc>
        <w:tc>
          <w:tcPr>
            <w:tcW w:w="4110" w:type="dxa"/>
            <w:tcBorders>
              <w:top w:val="single" w:sz="4" w:space="0" w:color="000000"/>
              <w:left w:val="single" w:sz="4" w:space="0" w:color="000000"/>
              <w:bottom w:val="single" w:sz="4" w:space="0" w:color="000000"/>
              <w:right w:val="single" w:sz="4" w:space="0" w:color="000000"/>
            </w:tcBorders>
            <w:hideMark/>
          </w:tcPr>
          <w:p w14:paraId="675F20AC" w14:textId="77777777" w:rsidR="00A468D0" w:rsidRDefault="00A468D0">
            <w:pPr>
              <w:widowControl w:val="0"/>
              <w:spacing w:after="120" w:line="240" w:lineRule="auto"/>
              <w:ind w:left="54"/>
              <w:jc w:val="center"/>
              <w:rPr>
                <w:rFonts w:ascii="GHEA Mariam" w:hAnsi="GHEA Mariam"/>
              </w:rPr>
            </w:pPr>
            <w:r>
              <w:rPr>
                <w:rFonts w:ascii="GHEA Mariam" w:hAnsi="GHEA Mariam"/>
              </w:rPr>
              <w:t>1,6</w:t>
            </w:r>
          </w:p>
        </w:tc>
      </w:tr>
      <w:tr w:rsidR="00A468D0" w14:paraId="361D0C6A"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79793314" w14:textId="77777777" w:rsidR="00A468D0" w:rsidRDefault="00A468D0">
            <w:pPr>
              <w:widowControl w:val="0"/>
              <w:spacing w:after="120" w:line="240" w:lineRule="auto"/>
              <w:ind w:left="1170"/>
              <w:rPr>
                <w:rFonts w:ascii="GHEA Mariam" w:hAnsi="GHEA Mariam"/>
              </w:rPr>
            </w:pPr>
            <w:r>
              <w:rPr>
                <w:rFonts w:ascii="GHEA Mariam" w:hAnsi="GHEA Mariam"/>
              </w:rPr>
              <w:t>Նիացին, մգ</w:t>
            </w:r>
          </w:p>
        </w:tc>
        <w:tc>
          <w:tcPr>
            <w:tcW w:w="4110" w:type="dxa"/>
            <w:tcBorders>
              <w:top w:val="single" w:sz="4" w:space="0" w:color="000000"/>
              <w:left w:val="single" w:sz="4" w:space="0" w:color="000000"/>
              <w:bottom w:val="single" w:sz="4" w:space="0" w:color="000000"/>
              <w:right w:val="single" w:sz="4" w:space="0" w:color="000000"/>
            </w:tcBorders>
            <w:hideMark/>
          </w:tcPr>
          <w:p w14:paraId="39A97C94" w14:textId="77777777" w:rsidR="00A468D0" w:rsidRDefault="00A468D0">
            <w:pPr>
              <w:widowControl w:val="0"/>
              <w:spacing w:after="120" w:line="240" w:lineRule="auto"/>
              <w:ind w:left="54"/>
              <w:jc w:val="center"/>
              <w:rPr>
                <w:rFonts w:ascii="GHEA Mariam" w:hAnsi="GHEA Mariam"/>
              </w:rPr>
            </w:pPr>
            <w:r>
              <w:rPr>
                <w:rFonts w:ascii="GHEA Mariam" w:hAnsi="GHEA Mariam"/>
              </w:rPr>
              <w:t>18</w:t>
            </w:r>
          </w:p>
        </w:tc>
      </w:tr>
      <w:tr w:rsidR="00A468D0" w14:paraId="4C32A229"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1371FF66" w14:textId="77777777" w:rsidR="00A468D0" w:rsidRDefault="00A468D0">
            <w:pPr>
              <w:widowControl w:val="0"/>
              <w:spacing w:after="120" w:line="240" w:lineRule="auto"/>
              <w:ind w:left="1170"/>
              <w:rPr>
                <w:rFonts w:ascii="GHEA Mariam" w:hAnsi="GHEA Mariam"/>
              </w:rPr>
            </w:pPr>
            <w:r>
              <w:rPr>
                <w:rFonts w:ascii="GHEA Mariam" w:hAnsi="GHEA Mariam"/>
              </w:rPr>
              <w:t>Վիտամին В6, մգ</w:t>
            </w:r>
          </w:p>
        </w:tc>
        <w:tc>
          <w:tcPr>
            <w:tcW w:w="4110" w:type="dxa"/>
            <w:tcBorders>
              <w:top w:val="single" w:sz="4" w:space="0" w:color="000000"/>
              <w:left w:val="single" w:sz="4" w:space="0" w:color="000000"/>
              <w:bottom w:val="single" w:sz="4" w:space="0" w:color="000000"/>
              <w:right w:val="single" w:sz="4" w:space="0" w:color="000000"/>
            </w:tcBorders>
            <w:hideMark/>
          </w:tcPr>
          <w:p w14:paraId="175FAB12" w14:textId="77777777" w:rsidR="00A468D0" w:rsidRDefault="00A468D0">
            <w:pPr>
              <w:widowControl w:val="0"/>
              <w:spacing w:after="120" w:line="240" w:lineRule="auto"/>
              <w:ind w:left="54"/>
              <w:jc w:val="center"/>
              <w:rPr>
                <w:rFonts w:ascii="GHEA Mariam" w:hAnsi="GHEA Mariam"/>
              </w:rPr>
            </w:pPr>
            <w:r>
              <w:rPr>
                <w:rFonts w:ascii="GHEA Mariam" w:hAnsi="GHEA Mariam"/>
              </w:rPr>
              <w:t>2</w:t>
            </w:r>
          </w:p>
        </w:tc>
      </w:tr>
      <w:tr w:rsidR="00A468D0" w14:paraId="2056D38F"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4D83E9D1" w14:textId="77777777" w:rsidR="00A468D0" w:rsidRDefault="00A468D0">
            <w:pPr>
              <w:widowControl w:val="0"/>
              <w:spacing w:after="120" w:line="240" w:lineRule="auto"/>
              <w:ind w:left="1170"/>
              <w:rPr>
                <w:rFonts w:ascii="GHEA Mariam" w:hAnsi="GHEA Mariam"/>
              </w:rPr>
            </w:pPr>
            <w:r>
              <w:rPr>
                <w:rFonts w:ascii="GHEA Mariam" w:hAnsi="GHEA Mariam"/>
              </w:rPr>
              <w:t>Ֆոլացին, մկգ</w:t>
            </w:r>
          </w:p>
        </w:tc>
        <w:tc>
          <w:tcPr>
            <w:tcW w:w="4110" w:type="dxa"/>
            <w:tcBorders>
              <w:top w:val="single" w:sz="4" w:space="0" w:color="000000"/>
              <w:left w:val="single" w:sz="4" w:space="0" w:color="000000"/>
              <w:bottom w:val="single" w:sz="4" w:space="0" w:color="000000"/>
              <w:right w:val="single" w:sz="4" w:space="0" w:color="000000"/>
            </w:tcBorders>
            <w:hideMark/>
          </w:tcPr>
          <w:p w14:paraId="58ADD87B" w14:textId="77777777" w:rsidR="00A468D0" w:rsidRDefault="00A468D0">
            <w:pPr>
              <w:widowControl w:val="0"/>
              <w:spacing w:after="120" w:line="240" w:lineRule="auto"/>
              <w:ind w:left="54"/>
              <w:jc w:val="center"/>
              <w:rPr>
                <w:rFonts w:ascii="GHEA Mariam" w:hAnsi="GHEA Mariam"/>
              </w:rPr>
            </w:pPr>
            <w:r>
              <w:rPr>
                <w:rFonts w:ascii="GHEA Mariam" w:hAnsi="GHEA Mariam"/>
              </w:rPr>
              <w:t>200</w:t>
            </w:r>
          </w:p>
        </w:tc>
      </w:tr>
      <w:tr w:rsidR="00A468D0" w14:paraId="7A7141B7"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3DFEC581" w14:textId="77777777" w:rsidR="00A468D0" w:rsidRDefault="00A468D0">
            <w:pPr>
              <w:widowControl w:val="0"/>
              <w:spacing w:after="120" w:line="240" w:lineRule="auto"/>
              <w:ind w:left="1170"/>
              <w:rPr>
                <w:rFonts w:ascii="GHEA Mariam" w:hAnsi="GHEA Mariam"/>
              </w:rPr>
            </w:pPr>
            <w:r>
              <w:rPr>
                <w:rFonts w:ascii="GHEA Mariam" w:hAnsi="GHEA Mariam"/>
              </w:rPr>
              <w:t>Վիտամին В12, մկգ</w:t>
            </w:r>
          </w:p>
        </w:tc>
        <w:tc>
          <w:tcPr>
            <w:tcW w:w="4110" w:type="dxa"/>
            <w:tcBorders>
              <w:top w:val="single" w:sz="4" w:space="0" w:color="000000"/>
              <w:left w:val="single" w:sz="4" w:space="0" w:color="000000"/>
              <w:bottom w:val="single" w:sz="4" w:space="0" w:color="000000"/>
              <w:right w:val="single" w:sz="4" w:space="0" w:color="000000"/>
            </w:tcBorders>
            <w:hideMark/>
          </w:tcPr>
          <w:p w14:paraId="71EBB44F" w14:textId="77777777" w:rsidR="00A468D0" w:rsidRDefault="00A468D0">
            <w:pPr>
              <w:widowControl w:val="0"/>
              <w:spacing w:after="120" w:line="240" w:lineRule="auto"/>
              <w:ind w:left="54"/>
              <w:jc w:val="center"/>
              <w:rPr>
                <w:rFonts w:ascii="GHEA Mariam" w:hAnsi="GHEA Mariam"/>
              </w:rPr>
            </w:pPr>
            <w:r>
              <w:rPr>
                <w:rFonts w:ascii="GHEA Mariam" w:hAnsi="GHEA Mariam"/>
              </w:rPr>
              <w:t>1</w:t>
            </w:r>
          </w:p>
        </w:tc>
      </w:tr>
      <w:tr w:rsidR="00A468D0" w14:paraId="197D1038"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65F315F8" w14:textId="77777777" w:rsidR="00A468D0" w:rsidRDefault="00A468D0">
            <w:pPr>
              <w:widowControl w:val="0"/>
              <w:spacing w:after="120" w:line="240" w:lineRule="auto"/>
              <w:ind w:left="1170"/>
              <w:rPr>
                <w:rFonts w:ascii="GHEA Mariam" w:hAnsi="GHEA Mariam"/>
              </w:rPr>
            </w:pPr>
            <w:r>
              <w:rPr>
                <w:rFonts w:ascii="GHEA Mariam" w:hAnsi="GHEA Mariam"/>
              </w:rPr>
              <w:t>Բիոտին, մգ</w:t>
            </w:r>
          </w:p>
        </w:tc>
        <w:tc>
          <w:tcPr>
            <w:tcW w:w="4110" w:type="dxa"/>
            <w:tcBorders>
              <w:top w:val="single" w:sz="4" w:space="0" w:color="000000"/>
              <w:left w:val="single" w:sz="4" w:space="0" w:color="000000"/>
              <w:bottom w:val="single" w:sz="4" w:space="0" w:color="000000"/>
              <w:right w:val="single" w:sz="4" w:space="0" w:color="000000"/>
            </w:tcBorders>
            <w:hideMark/>
          </w:tcPr>
          <w:p w14:paraId="399EBB1D" w14:textId="77777777" w:rsidR="00A468D0" w:rsidRDefault="00A468D0">
            <w:pPr>
              <w:widowControl w:val="0"/>
              <w:spacing w:after="120" w:line="240" w:lineRule="auto"/>
              <w:ind w:left="54"/>
              <w:jc w:val="center"/>
              <w:rPr>
                <w:rFonts w:ascii="GHEA Mariam" w:hAnsi="GHEA Mariam"/>
              </w:rPr>
            </w:pPr>
            <w:r>
              <w:rPr>
                <w:rFonts w:ascii="GHEA Mariam" w:hAnsi="GHEA Mariam"/>
              </w:rPr>
              <w:t>0,05</w:t>
            </w:r>
          </w:p>
        </w:tc>
      </w:tr>
      <w:tr w:rsidR="00A468D0" w14:paraId="268E240B" w14:textId="77777777" w:rsidTr="00A468D0">
        <w:trPr>
          <w:jc w:val="center"/>
        </w:trPr>
        <w:tc>
          <w:tcPr>
            <w:tcW w:w="5423" w:type="dxa"/>
            <w:tcBorders>
              <w:top w:val="single" w:sz="4" w:space="0" w:color="000000"/>
              <w:left w:val="single" w:sz="4" w:space="0" w:color="000000"/>
              <w:bottom w:val="single" w:sz="4" w:space="0" w:color="000000"/>
              <w:right w:val="single" w:sz="4" w:space="0" w:color="000000"/>
            </w:tcBorders>
            <w:hideMark/>
          </w:tcPr>
          <w:p w14:paraId="6DE3EF29" w14:textId="77777777" w:rsidR="00A468D0" w:rsidRDefault="00A468D0">
            <w:pPr>
              <w:widowControl w:val="0"/>
              <w:spacing w:after="120" w:line="240" w:lineRule="auto"/>
              <w:ind w:left="1170"/>
              <w:rPr>
                <w:rFonts w:ascii="GHEA Mariam" w:hAnsi="GHEA Mariam"/>
              </w:rPr>
            </w:pPr>
            <w:r>
              <w:rPr>
                <w:rFonts w:ascii="GHEA Mariam" w:hAnsi="GHEA Mariam"/>
              </w:rPr>
              <w:t>Պանտոտենային թթու, մգ</w:t>
            </w:r>
          </w:p>
        </w:tc>
        <w:tc>
          <w:tcPr>
            <w:tcW w:w="4110" w:type="dxa"/>
            <w:tcBorders>
              <w:top w:val="single" w:sz="4" w:space="0" w:color="000000"/>
              <w:left w:val="single" w:sz="4" w:space="0" w:color="000000"/>
              <w:bottom w:val="single" w:sz="4" w:space="0" w:color="000000"/>
              <w:right w:val="single" w:sz="4" w:space="0" w:color="000000"/>
            </w:tcBorders>
            <w:hideMark/>
          </w:tcPr>
          <w:p w14:paraId="5C5AE849" w14:textId="77777777" w:rsidR="00A468D0" w:rsidRDefault="00A468D0">
            <w:pPr>
              <w:widowControl w:val="0"/>
              <w:spacing w:after="120" w:line="240" w:lineRule="auto"/>
              <w:ind w:left="54"/>
              <w:jc w:val="center"/>
              <w:rPr>
                <w:rFonts w:ascii="GHEA Mariam" w:hAnsi="GHEA Mariam"/>
              </w:rPr>
            </w:pPr>
            <w:r>
              <w:rPr>
                <w:rFonts w:ascii="GHEA Mariam" w:hAnsi="GHEA Mariam"/>
              </w:rPr>
              <w:t>6</w:t>
            </w:r>
          </w:p>
        </w:tc>
      </w:tr>
      <w:tr w:rsidR="00A468D0" w:rsidRPr="00A468D0" w14:paraId="11796741" w14:textId="77777777" w:rsidTr="00A468D0">
        <w:trPr>
          <w:jc w:val="center"/>
        </w:trPr>
        <w:tc>
          <w:tcPr>
            <w:tcW w:w="9533" w:type="dxa"/>
            <w:gridSpan w:val="2"/>
            <w:tcBorders>
              <w:top w:val="single" w:sz="4" w:space="0" w:color="000000"/>
              <w:left w:val="single" w:sz="4" w:space="0" w:color="000000"/>
              <w:bottom w:val="single" w:sz="4" w:space="0" w:color="000000"/>
              <w:right w:val="single" w:sz="4" w:space="0" w:color="000000"/>
            </w:tcBorders>
            <w:hideMark/>
          </w:tcPr>
          <w:p w14:paraId="36098693" w14:textId="77777777" w:rsidR="00A468D0" w:rsidRDefault="00A468D0">
            <w:pPr>
              <w:widowControl w:val="0"/>
              <w:spacing w:after="120" w:line="240" w:lineRule="auto"/>
              <w:ind w:left="178" w:right="142"/>
              <w:rPr>
                <w:rFonts w:ascii="GHEA Mariam" w:hAnsi="GHEA Mariam"/>
              </w:rPr>
            </w:pPr>
            <w:r>
              <w:rPr>
                <w:rFonts w:ascii="GHEA Mariam" w:hAnsi="GHEA Mariam"/>
              </w:rPr>
              <w:t>&lt;*&gt; Էներգետիկ արժեքը ջոուլներով նշելիս փոխարկման համար կիրառվում է «1</w:t>
            </w:r>
            <w:r>
              <w:rPr>
                <w:rFonts w:cs="Calibri"/>
              </w:rPr>
              <w:t> </w:t>
            </w:r>
            <w:r>
              <w:rPr>
                <w:rFonts w:ascii="GHEA Mariam" w:hAnsi="GHEA Mariam"/>
              </w:rPr>
              <w:t>կալորիան հավասար է 4,1868 Ջոուլի» (</w:t>
            </w:r>
            <w:r>
              <w:rPr>
                <w:rFonts w:ascii="GHEA Mariam" w:hAnsi="GHEA Mariam"/>
                <w:i/>
              </w:rPr>
              <w:t>ճշգրիտ</w:t>
            </w:r>
            <w:r>
              <w:rPr>
                <w:rFonts w:ascii="GHEA Mariam" w:hAnsi="GHEA Mariam"/>
              </w:rPr>
              <w:t>) հարաբերակցությունը։</w:t>
            </w:r>
          </w:p>
          <w:p w14:paraId="267C814E" w14:textId="77777777" w:rsidR="00A468D0" w:rsidRDefault="00A468D0">
            <w:pPr>
              <w:widowControl w:val="0"/>
              <w:spacing w:after="120" w:line="240" w:lineRule="auto"/>
              <w:ind w:left="178"/>
              <w:rPr>
                <w:rFonts w:ascii="GHEA Mariam" w:hAnsi="GHEA Mariam"/>
              </w:rPr>
            </w:pPr>
            <w:r>
              <w:rPr>
                <w:rFonts w:ascii="GHEA Mariam" w:hAnsi="GHEA Mariam"/>
              </w:rPr>
              <w:t>&lt;**&gt; 5 մկգ խոլեկալցիֆերոլ - 200 ՄՄ վիտամին D:</w:t>
            </w:r>
          </w:p>
        </w:tc>
      </w:tr>
    </w:tbl>
    <w:p w14:paraId="797ADAE3" w14:textId="77777777" w:rsidR="00A468D0" w:rsidRDefault="00A468D0" w:rsidP="00A468D0">
      <w:pPr>
        <w:widowControl w:val="0"/>
        <w:spacing w:after="160" w:line="360" w:lineRule="auto"/>
        <w:jc w:val="both"/>
        <w:rPr>
          <w:rFonts w:ascii="GHEA Mariam" w:hAnsi="GHEA Mariam"/>
        </w:rPr>
      </w:pPr>
    </w:p>
    <w:p w14:paraId="792C3218" w14:textId="77777777" w:rsidR="00A468D0" w:rsidRDefault="00A468D0" w:rsidP="00A468D0">
      <w:pPr>
        <w:pStyle w:val="Heading2"/>
        <w:keepNext w:val="0"/>
        <w:keepLines w:val="0"/>
        <w:widowControl w:val="0"/>
        <w:spacing w:before="0" w:after="160" w:line="360" w:lineRule="auto"/>
        <w:ind w:left="2268"/>
        <w:jc w:val="both"/>
        <w:rPr>
          <w:rFonts w:ascii="GHEA Mariam" w:hAnsi="GHEA Mariam"/>
          <w:b w:val="0"/>
          <w:color w:val="auto"/>
          <w:sz w:val="22"/>
          <w:szCs w:val="22"/>
        </w:rPr>
      </w:pPr>
      <w:bookmarkStart w:id="20" w:name="_Toc470184977"/>
    </w:p>
    <w:p w14:paraId="2F8AB7D5" w14:textId="77777777" w:rsidR="00A468D0" w:rsidRDefault="00A468D0" w:rsidP="00A468D0">
      <w:pPr>
        <w:spacing w:after="0"/>
        <w:rPr>
          <w:rFonts w:ascii="GHEA Mariam" w:hAnsi="GHEA Mariam"/>
        </w:rPr>
        <w:sectPr w:rsidR="00A468D0">
          <w:pgSz w:w="11906" w:h="16838"/>
          <w:pgMar w:top="1418" w:right="1418" w:bottom="1418" w:left="1418" w:header="709" w:footer="709" w:gutter="0"/>
          <w:pgNumType w:start="1"/>
          <w:cols w:space="720"/>
        </w:sectPr>
      </w:pPr>
    </w:p>
    <w:p w14:paraId="77BB3C9E" w14:textId="77777777" w:rsidR="00A468D0" w:rsidRDefault="00A468D0" w:rsidP="00A468D0">
      <w:pPr>
        <w:pStyle w:val="Heading2"/>
        <w:keepNext w:val="0"/>
        <w:keepLines w:val="0"/>
        <w:widowControl w:val="0"/>
        <w:spacing w:before="0" w:after="160" w:line="360" w:lineRule="auto"/>
        <w:ind w:left="5103"/>
        <w:jc w:val="center"/>
        <w:rPr>
          <w:rFonts w:ascii="GHEA Mariam" w:hAnsi="GHEA Mariam"/>
          <w:b w:val="0"/>
          <w:color w:val="auto"/>
          <w:sz w:val="22"/>
          <w:szCs w:val="22"/>
        </w:rPr>
      </w:pPr>
      <w:r>
        <w:rPr>
          <w:rFonts w:ascii="GHEA Mariam" w:hAnsi="GHEA Mariam"/>
          <w:b w:val="0"/>
          <w:color w:val="auto"/>
          <w:sz w:val="22"/>
          <w:szCs w:val="22"/>
        </w:rPr>
        <w:lastRenderedPageBreak/>
        <w:t>Հավելված 3</w:t>
      </w:r>
      <w:bookmarkEnd w:id="20"/>
    </w:p>
    <w:p w14:paraId="65117C39" w14:textId="77777777" w:rsidR="00A468D0" w:rsidRDefault="00A468D0" w:rsidP="00A468D0">
      <w:pPr>
        <w:pStyle w:val="Heading2"/>
        <w:keepNext w:val="0"/>
        <w:keepLines w:val="0"/>
        <w:widowControl w:val="0"/>
        <w:spacing w:before="0" w:after="160" w:line="360" w:lineRule="auto"/>
        <w:ind w:left="5103"/>
        <w:jc w:val="center"/>
        <w:rPr>
          <w:rFonts w:ascii="GHEA Mariam" w:hAnsi="GHEA Mariam"/>
          <w:b w:val="0"/>
          <w:color w:val="auto"/>
          <w:sz w:val="22"/>
          <w:szCs w:val="22"/>
        </w:rPr>
      </w:pPr>
      <w:bookmarkStart w:id="21" w:name="_Toc470184978"/>
      <w:r>
        <w:rPr>
          <w:rFonts w:ascii="GHEA Mariam" w:hAnsi="GHEA Mariam"/>
          <w:b w:val="0"/>
          <w:color w:val="auto"/>
          <w:sz w:val="22"/>
          <w:szCs w:val="22"/>
        </w:rPr>
        <w:t>«Սննդամթերքի մակնշման մասին» Մաքսային միության տեխնիկական կանոնակարգի (ՄՄ ՏԿ 022/2011)</w:t>
      </w:r>
      <w:bookmarkEnd w:id="21"/>
    </w:p>
    <w:p w14:paraId="6AD7763D" w14:textId="77777777" w:rsidR="00A468D0" w:rsidRDefault="00A468D0" w:rsidP="00A468D0">
      <w:pPr>
        <w:widowControl w:val="0"/>
        <w:spacing w:after="160" w:line="360" w:lineRule="auto"/>
        <w:jc w:val="center"/>
        <w:rPr>
          <w:rFonts w:ascii="GHEA Mariam" w:hAnsi="GHEA Mariam"/>
        </w:rPr>
      </w:pPr>
    </w:p>
    <w:p w14:paraId="66DFF2B3" w14:textId="77777777" w:rsidR="00A468D0" w:rsidRDefault="00A468D0" w:rsidP="00A468D0">
      <w:pPr>
        <w:widowControl w:val="0"/>
        <w:spacing w:after="160" w:line="360" w:lineRule="auto"/>
        <w:ind w:right="-2"/>
        <w:jc w:val="center"/>
        <w:rPr>
          <w:rFonts w:ascii="GHEA Mariam" w:hAnsi="GHEA Mariam"/>
          <w:b/>
        </w:rPr>
      </w:pPr>
      <w:r>
        <w:rPr>
          <w:rFonts w:ascii="GHEA Mariam" w:hAnsi="GHEA Mariam"/>
          <w:b/>
        </w:rPr>
        <w:t xml:space="preserve">Սննդամթերքի էներգետիկ արժեքի ցուցանիշները </w:t>
      </w:r>
      <w:r>
        <w:rPr>
          <w:rFonts w:ascii="GHEA Mariam" w:hAnsi="GHEA Mariam"/>
          <w:b/>
        </w:rPr>
        <w:br/>
        <w:t>կլորացնելու կանոնները</w:t>
      </w:r>
    </w:p>
    <w:p w14:paraId="386EB6A3" w14:textId="77777777" w:rsidR="00A468D0" w:rsidRDefault="00A468D0" w:rsidP="00A468D0">
      <w:pPr>
        <w:widowControl w:val="0"/>
        <w:spacing w:after="160" w:line="360" w:lineRule="auto"/>
        <w:jc w:val="right"/>
        <w:rPr>
          <w:rFonts w:ascii="GHEA Mariam" w:hAnsi="GHEA Mariam"/>
        </w:rPr>
      </w:pPr>
      <w:r>
        <w:rPr>
          <w:rFonts w:ascii="GHEA Mariam" w:hAnsi="GHEA Mariam"/>
        </w:rPr>
        <w:t>Աղյուսակ 1</w:t>
      </w:r>
    </w:p>
    <w:tbl>
      <w:tblPr>
        <w:tblW w:w="9540" w:type="dxa"/>
        <w:jc w:val="center"/>
        <w:tblLayout w:type="fixed"/>
        <w:tblCellMar>
          <w:left w:w="0" w:type="dxa"/>
          <w:right w:w="0" w:type="dxa"/>
        </w:tblCellMar>
        <w:tblLook w:val="01E0" w:firstRow="1" w:lastRow="1" w:firstColumn="1" w:lastColumn="1" w:noHBand="0" w:noVBand="0"/>
      </w:tblPr>
      <w:tblGrid>
        <w:gridCol w:w="4528"/>
        <w:gridCol w:w="5012"/>
      </w:tblGrid>
      <w:tr w:rsidR="00A468D0" w14:paraId="0D9273EA" w14:textId="77777777" w:rsidTr="00A468D0">
        <w:trPr>
          <w:trHeight w:val="574"/>
          <w:jc w:val="center"/>
        </w:trPr>
        <w:tc>
          <w:tcPr>
            <w:tcW w:w="4525" w:type="dxa"/>
            <w:tcBorders>
              <w:top w:val="single" w:sz="4" w:space="0" w:color="000000"/>
              <w:left w:val="single" w:sz="4" w:space="0" w:color="000000"/>
              <w:bottom w:val="single" w:sz="4" w:space="0" w:color="000000"/>
              <w:right w:val="single" w:sz="4" w:space="0" w:color="000000"/>
            </w:tcBorders>
            <w:hideMark/>
          </w:tcPr>
          <w:p w14:paraId="0A615D7D" w14:textId="77777777" w:rsidR="00A468D0" w:rsidRDefault="00A468D0">
            <w:pPr>
              <w:widowControl w:val="0"/>
              <w:spacing w:after="120" w:line="240" w:lineRule="auto"/>
              <w:ind w:left="178"/>
              <w:jc w:val="center"/>
              <w:rPr>
                <w:rFonts w:ascii="GHEA Mariam" w:hAnsi="GHEA Mariam"/>
              </w:rPr>
            </w:pPr>
            <w:r>
              <w:rPr>
                <w:rFonts w:ascii="GHEA Mariam" w:hAnsi="GHEA Mariam"/>
              </w:rPr>
              <w:t>Էներգետիկ արժեքը (կալորիականությունը), կՋ/կկալ</w:t>
            </w:r>
          </w:p>
        </w:tc>
        <w:tc>
          <w:tcPr>
            <w:tcW w:w="5008" w:type="dxa"/>
            <w:tcBorders>
              <w:top w:val="single" w:sz="4" w:space="0" w:color="000000"/>
              <w:left w:val="single" w:sz="4" w:space="0" w:color="000000"/>
              <w:bottom w:val="single" w:sz="4" w:space="0" w:color="000000"/>
              <w:right w:val="single" w:sz="4" w:space="0" w:color="000000"/>
            </w:tcBorders>
            <w:hideMark/>
          </w:tcPr>
          <w:p w14:paraId="544C48D2" w14:textId="77777777" w:rsidR="00A468D0" w:rsidRDefault="00A468D0">
            <w:pPr>
              <w:widowControl w:val="0"/>
              <w:spacing w:after="120" w:line="240" w:lineRule="auto"/>
              <w:ind w:left="189"/>
              <w:jc w:val="center"/>
              <w:rPr>
                <w:rFonts w:ascii="GHEA Mariam" w:hAnsi="GHEA Mariam"/>
              </w:rPr>
            </w:pPr>
            <w:r>
              <w:rPr>
                <w:rFonts w:ascii="GHEA Mariam" w:hAnsi="GHEA Mariam"/>
              </w:rPr>
              <w:t>Կլորացման կանոնները կամ ցուցումները</w:t>
            </w:r>
          </w:p>
        </w:tc>
      </w:tr>
      <w:tr w:rsidR="00A468D0" w14:paraId="2CE8656B" w14:textId="77777777" w:rsidTr="00A468D0">
        <w:trPr>
          <w:jc w:val="center"/>
        </w:trPr>
        <w:tc>
          <w:tcPr>
            <w:tcW w:w="4525" w:type="dxa"/>
            <w:tcBorders>
              <w:top w:val="single" w:sz="4" w:space="0" w:color="000000"/>
              <w:left w:val="single" w:sz="4" w:space="0" w:color="000000"/>
              <w:bottom w:val="single" w:sz="4" w:space="0" w:color="000000"/>
              <w:right w:val="single" w:sz="4" w:space="0" w:color="000000"/>
            </w:tcBorders>
            <w:hideMark/>
          </w:tcPr>
          <w:p w14:paraId="46758065" w14:textId="77777777" w:rsidR="00A468D0" w:rsidRDefault="00A468D0">
            <w:pPr>
              <w:widowControl w:val="0"/>
              <w:spacing w:after="120" w:line="240" w:lineRule="auto"/>
              <w:ind w:left="178" w:right="40"/>
              <w:rPr>
                <w:rFonts w:ascii="GHEA Mariam" w:hAnsi="GHEA Mariam"/>
              </w:rPr>
            </w:pPr>
            <w:r>
              <w:rPr>
                <w:rFonts w:ascii="GHEA Mariam" w:hAnsi="GHEA Mariam"/>
              </w:rPr>
              <w:t>1-ից փոքր</w:t>
            </w:r>
          </w:p>
        </w:tc>
        <w:tc>
          <w:tcPr>
            <w:tcW w:w="5008" w:type="dxa"/>
            <w:tcBorders>
              <w:top w:val="single" w:sz="4" w:space="0" w:color="000000"/>
              <w:left w:val="single" w:sz="4" w:space="0" w:color="000000"/>
              <w:bottom w:val="single" w:sz="4" w:space="0" w:color="000000"/>
              <w:right w:val="single" w:sz="4" w:space="0" w:color="000000"/>
            </w:tcBorders>
            <w:hideMark/>
          </w:tcPr>
          <w:p w14:paraId="24CB78DC" w14:textId="77777777" w:rsidR="00A468D0" w:rsidRDefault="00A468D0">
            <w:pPr>
              <w:widowControl w:val="0"/>
              <w:spacing w:after="120" w:line="240" w:lineRule="auto"/>
              <w:ind w:left="178" w:right="40"/>
              <w:rPr>
                <w:rFonts w:ascii="GHEA Mariam" w:hAnsi="GHEA Mariam"/>
              </w:rPr>
            </w:pPr>
            <w:r>
              <w:rPr>
                <w:rFonts w:ascii="GHEA Mariam" w:hAnsi="GHEA Mariam"/>
              </w:rPr>
              <w:t>Նշվում է՝ «1»</w:t>
            </w:r>
          </w:p>
        </w:tc>
      </w:tr>
      <w:tr w:rsidR="00A468D0" w14:paraId="59C678A6" w14:textId="77777777" w:rsidTr="00A468D0">
        <w:trPr>
          <w:jc w:val="center"/>
        </w:trPr>
        <w:tc>
          <w:tcPr>
            <w:tcW w:w="4525" w:type="dxa"/>
            <w:tcBorders>
              <w:top w:val="single" w:sz="4" w:space="0" w:color="000000"/>
              <w:left w:val="single" w:sz="4" w:space="0" w:color="000000"/>
              <w:bottom w:val="single" w:sz="4" w:space="0" w:color="000000"/>
              <w:right w:val="single" w:sz="4" w:space="0" w:color="000000"/>
            </w:tcBorders>
            <w:hideMark/>
          </w:tcPr>
          <w:p w14:paraId="6A877703" w14:textId="77777777" w:rsidR="00A468D0" w:rsidRDefault="00A468D0">
            <w:pPr>
              <w:widowControl w:val="0"/>
              <w:spacing w:after="120" w:line="240" w:lineRule="auto"/>
              <w:ind w:left="178" w:right="40"/>
              <w:rPr>
                <w:rFonts w:ascii="GHEA Mariam" w:hAnsi="GHEA Mariam"/>
              </w:rPr>
            </w:pPr>
            <w:r>
              <w:rPr>
                <w:rFonts w:ascii="GHEA Mariam" w:hAnsi="GHEA Mariam"/>
              </w:rPr>
              <w:t>1-ից մինչեւ 5-ը՝ ներառյալ</w:t>
            </w:r>
          </w:p>
        </w:tc>
        <w:tc>
          <w:tcPr>
            <w:tcW w:w="5008" w:type="dxa"/>
            <w:tcBorders>
              <w:top w:val="single" w:sz="4" w:space="0" w:color="000000"/>
              <w:left w:val="single" w:sz="4" w:space="0" w:color="000000"/>
              <w:bottom w:val="single" w:sz="4" w:space="0" w:color="000000"/>
              <w:right w:val="single" w:sz="4" w:space="0" w:color="000000"/>
            </w:tcBorders>
            <w:hideMark/>
          </w:tcPr>
          <w:p w14:paraId="69ED9052" w14:textId="77777777" w:rsidR="00A468D0" w:rsidRDefault="00A468D0">
            <w:pPr>
              <w:widowControl w:val="0"/>
              <w:spacing w:after="120" w:line="240" w:lineRule="auto"/>
              <w:ind w:left="178" w:right="40"/>
              <w:rPr>
                <w:rFonts w:ascii="GHEA Mariam" w:hAnsi="GHEA Mariam"/>
              </w:rPr>
            </w:pPr>
            <w:r>
              <w:rPr>
                <w:rFonts w:ascii="GHEA Mariam" w:hAnsi="GHEA Mariam"/>
              </w:rPr>
              <w:t>Մինչեւ մոտակա ամբողջ թիվը</w:t>
            </w:r>
          </w:p>
        </w:tc>
      </w:tr>
      <w:tr w:rsidR="00A468D0" w:rsidRPr="00A468D0" w14:paraId="580F4354" w14:textId="77777777" w:rsidTr="00A468D0">
        <w:trPr>
          <w:jc w:val="center"/>
        </w:trPr>
        <w:tc>
          <w:tcPr>
            <w:tcW w:w="4525" w:type="dxa"/>
            <w:tcBorders>
              <w:top w:val="single" w:sz="4" w:space="0" w:color="000000"/>
              <w:left w:val="single" w:sz="4" w:space="0" w:color="000000"/>
              <w:bottom w:val="single" w:sz="4" w:space="0" w:color="000000"/>
              <w:right w:val="single" w:sz="4" w:space="0" w:color="000000"/>
            </w:tcBorders>
            <w:hideMark/>
          </w:tcPr>
          <w:p w14:paraId="2E0F507F" w14:textId="77777777" w:rsidR="00A468D0" w:rsidRDefault="00A468D0">
            <w:pPr>
              <w:widowControl w:val="0"/>
              <w:spacing w:after="120" w:line="240" w:lineRule="auto"/>
              <w:ind w:left="178" w:right="40"/>
              <w:rPr>
                <w:rFonts w:ascii="GHEA Mariam" w:hAnsi="GHEA Mariam"/>
              </w:rPr>
            </w:pPr>
            <w:r>
              <w:rPr>
                <w:rFonts w:ascii="GHEA Mariam" w:hAnsi="GHEA Mariam"/>
              </w:rPr>
              <w:t>5-ից մինչեւ 100-ը՝ ներառյալ</w:t>
            </w:r>
          </w:p>
        </w:tc>
        <w:tc>
          <w:tcPr>
            <w:tcW w:w="5008" w:type="dxa"/>
            <w:tcBorders>
              <w:top w:val="single" w:sz="4" w:space="0" w:color="000000"/>
              <w:left w:val="single" w:sz="4" w:space="0" w:color="000000"/>
              <w:bottom w:val="single" w:sz="4" w:space="0" w:color="000000"/>
              <w:right w:val="single" w:sz="4" w:space="0" w:color="000000"/>
            </w:tcBorders>
            <w:hideMark/>
          </w:tcPr>
          <w:p w14:paraId="1C8FE9F6" w14:textId="77777777" w:rsidR="00A468D0" w:rsidRDefault="00A468D0">
            <w:pPr>
              <w:widowControl w:val="0"/>
              <w:spacing w:after="120" w:line="240" w:lineRule="auto"/>
              <w:ind w:left="178" w:right="40"/>
              <w:rPr>
                <w:rFonts w:ascii="GHEA Mariam" w:hAnsi="GHEA Mariam"/>
              </w:rPr>
            </w:pPr>
            <w:r>
              <w:rPr>
                <w:rFonts w:ascii="GHEA Mariam" w:hAnsi="GHEA Mariam"/>
              </w:rPr>
              <w:t>Մինչեւ 5-ի բազմապատիկ մոտակա ամբողջ թիվը</w:t>
            </w:r>
          </w:p>
        </w:tc>
      </w:tr>
      <w:tr w:rsidR="00A468D0" w:rsidRPr="00A468D0" w14:paraId="433A6D51" w14:textId="77777777" w:rsidTr="00A468D0">
        <w:trPr>
          <w:jc w:val="center"/>
        </w:trPr>
        <w:tc>
          <w:tcPr>
            <w:tcW w:w="4525" w:type="dxa"/>
            <w:tcBorders>
              <w:top w:val="single" w:sz="4" w:space="0" w:color="000000"/>
              <w:left w:val="single" w:sz="4" w:space="0" w:color="000000"/>
              <w:bottom w:val="single" w:sz="4" w:space="0" w:color="000000"/>
              <w:right w:val="single" w:sz="4" w:space="0" w:color="000000"/>
            </w:tcBorders>
            <w:hideMark/>
          </w:tcPr>
          <w:p w14:paraId="5C96D9DC" w14:textId="77777777" w:rsidR="00A468D0" w:rsidRDefault="00A468D0">
            <w:pPr>
              <w:widowControl w:val="0"/>
              <w:spacing w:after="120" w:line="240" w:lineRule="auto"/>
              <w:ind w:left="178" w:right="40"/>
              <w:rPr>
                <w:rFonts w:ascii="GHEA Mariam" w:hAnsi="GHEA Mariam"/>
              </w:rPr>
            </w:pPr>
            <w:r>
              <w:rPr>
                <w:rFonts w:ascii="GHEA Mariam" w:hAnsi="GHEA Mariam"/>
              </w:rPr>
              <w:t>100-ից մեծ</w:t>
            </w:r>
          </w:p>
        </w:tc>
        <w:tc>
          <w:tcPr>
            <w:tcW w:w="5008" w:type="dxa"/>
            <w:tcBorders>
              <w:top w:val="single" w:sz="4" w:space="0" w:color="000000"/>
              <w:left w:val="single" w:sz="4" w:space="0" w:color="000000"/>
              <w:bottom w:val="single" w:sz="4" w:space="0" w:color="000000"/>
              <w:right w:val="single" w:sz="4" w:space="0" w:color="000000"/>
            </w:tcBorders>
            <w:hideMark/>
          </w:tcPr>
          <w:p w14:paraId="2230BFCA" w14:textId="77777777" w:rsidR="00A468D0" w:rsidRDefault="00A468D0">
            <w:pPr>
              <w:widowControl w:val="0"/>
              <w:spacing w:after="120" w:line="240" w:lineRule="auto"/>
              <w:ind w:left="178" w:right="40"/>
              <w:rPr>
                <w:rFonts w:ascii="GHEA Mariam" w:hAnsi="GHEA Mariam"/>
              </w:rPr>
            </w:pPr>
            <w:r>
              <w:rPr>
                <w:rFonts w:ascii="GHEA Mariam" w:hAnsi="GHEA Mariam"/>
              </w:rPr>
              <w:t>Մինչեւ 10-ի բազմապատիկ մոտակա ամբողջ թիվը</w:t>
            </w:r>
          </w:p>
        </w:tc>
      </w:tr>
    </w:tbl>
    <w:p w14:paraId="33809A76" w14:textId="77777777" w:rsidR="00A468D0" w:rsidRDefault="00A468D0" w:rsidP="00A468D0">
      <w:pPr>
        <w:widowControl w:val="0"/>
        <w:spacing w:after="160" w:line="360" w:lineRule="auto"/>
        <w:jc w:val="both"/>
        <w:rPr>
          <w:rFonts w:ascii="GHEA Mariam" w:hAnsi="GHEA Mariam"/>
        </w:rPr>
      </w:pPr>
    </w:p>
    <w:p w14:paraId="67B27921" w14:textId="77777777" w:rsidR="00A468D0" w:rsidRDefault="00A468D0" w:rsidP="00A468D0">
      <w:pPr>
        <w:widowControl w:val="0"/>
        <w:spacing w:after="160" w:line="360" w:lineRule="auto"/>
        <w:jc w:val="center"/>
        <w:rPr>
          <w:rFonts w:ascii="GHEA Mariam" w:hAnsi="GHEA Mariam"/>
          <w:b/>
        </w:rPr>
      </w:pPr>
      <w:r>
        <w:rPr>
          <w:rFonts w:ascii="GHEA Mariam" w:hAnsi="GHEA Mariam"/>
          <w:b/>
        </w:rPr>
        <w:t xml:space="preserve">Սննդամթերքի սպիտակուցների, ճարպերի, </w:t>
      </w:r>
      <w:r>
        <w:rPr>
          <w:rFonts w:ascii="GHEA Mariam" w:hAnsi="GHEA Mariam"/>
          <w:b/>
        </w:rPr>
        <w:br/>
        <w:t>ածխաջրերի քանակությունների արժեքների կլորացման կանոնները</w:t>
      </w:r>
    </w:p>
    <w:p w14:paraId="44DDE624" w14:textId="77777777" w:rsidR="00A468D0" w:rsidRDefault="00A468D0" w:rsidP="00A468D0">
      <w:pPr>
        <w:widowControl w:val="0"/>
        <w:spacing w:after="160" w:line="360" w:lineRule="auto"/>
        <w:jc w:val="right"/>
        <w:rPr>
          <w:rFonts w:ascii="GHEA Mariam" w:hAnsi="GHEA Mariam"/>
        </w:rPr>
      </w:pPr>
      <w:r>
        <w:rPr>
          <w:rFonts w:ascii="GHEA Mariam" w:hAnsi="GHEA Mariam"/>
        </w:rPr>
        <w:t>Աղյուսակ 2</w:t>
      </w:r>
    </w:p>
    <w:tbl>
      <w:tblPr>
        <w:tblW w:w="9540" w:type="dxa"/>
        <w:jc w:val="center"/>
        <w:tblLayout w:type="fixed"/>
        <w:tblCellMar>
          <w:left w:w="0" w:type="dxa"/>
          <w:right w:w="0" w:type="dxa"/>
        </w:tblCellMar>
        <w:tblLook w:val="01E0" w:firstRow="1" w:lastRow="1" w:firstColumn="1" w:lastColumn="1" w:noHBand="0" w:noVBand="0"/>
      </w:tblPr>
      <w:tblGrid>
        <w:gridCol w:w="4525"/>
        <w:gridCol w:w="5015"/>
      </w:tblGrid>
      <w:tr w:rsidR="00A468D0" w:rsidRPr="00A468D0" w14:paraId="3657A4B8" w14:textId="77777777" w:rsidTr="00A468D0">
        <w:trPr>
          <w:trHeight w:val="931"/>
          <w:jc w:val="center"/>
        </w:trPr>
        <w:tc>
          <w:tcPr>
            <w:tcW w:w="4522" w:type="dxa"/>
            <w:tcBorders>
              <w:top w:val="single" w:sz="4" w:space="0" w:color="000000"/>
              <w:left w:val="single" w:sz="4" w:space="0" w:color="000000"/>
              <w:bottom w:val="single" w:sz="4" w:space="0" w:color="000000"/>
              <w:right w:val="single" w:sz="4" w:space="0" w:color="000000"/>
            </w:tcBorders>
            <w:hideMark/>
          </w:tcPr>
          <w:p w14:paraId="0FD2D649" w14:textId="77777777" w:rsidR="00A468D0" w:rsidRDefault="00A468D0">
            <w:pPr>
              <w:widowControl w:val="0"/>
              <w:spacing w:after="120" w:line="240" w:lineRule="auto"/>
              <w:jc w:val="center"/>
              <w:rPr>
                <w:rFonts w:ascii="GHEA Mariam" w:hAnsi="GHEA Mariam"/>
              </w:rPr>
            </w:pPr>
            <w:r>
              <w:rPr>
                <w:rFonts w:ascii="GHEA Mariam" w:hAnsi="GHEA Mariam"/>
              </w:rPr>
              <w:t>Սպիտակուցների, ճարպերի, ածխաջրերի քանակությունը, գ</w:t>
            </w:r>
          </w:p>
        </w:tc>
        <w:tc>
          <w:tcPr>
            <w:tcW w:w="5011" w:type="dxa"/>
            <w:tcBorders>
              <w:top w:val="single" w:sz="4" w:space="0" w:color="000000"/>
              <w:left w:val="single" w:sz="4" w:space="0" w:color="000000"/>
              <w:bottom w:val="single" w:sz="4" w:space="0" w:color="000000"/>
              <w:right w:val="single" w:sz="4" w:space="0" w:color="000000"/>
            </w:tcBorders>
            <w:hideMark/>
          </w:tcPr>
          <w:p w14:paraId="267374E1" w14:textId="77777777" w:rsidR="00A468D0" w:rsidRDefault="00A468D0">
            <w:pPr>
              <w:widowControl w:val="0"/>
              <w:spacing w:after="120" w:line="240" w:lineRule="auto"/>
              <w:ind w:left="192" w:right="141"/>
              <w:jc w:val="center"/>
              <w:rPr>
                <w:rFonts w:ascii="GHEA Mariam" w:hAnsi="GHEA Mariam"/>
              </w:rPr>
            </w:pPr>
            <w:r>
              <w:rPr>
                <w:rFonts w:ascii="GHEA Mariam" w:hAnsi="GHEA Mariam"/>
              </w:rPr>
              <w:t>Կլորացման կանոնը եւ (կամ) ցուցումները</w:t>
            </w:r>
          </w:p>
        </w:tc>
      </w:tr>
      <w:tr w:rsidR="00A468D0" w:rsidRPr="00A468D0" w14:paraId="1EA8E9DF" w14:textId="77777777" w:rsidTr="00A468D0">
        <w:trPr>
          <w:jc w:val="center"/>
        </w:trPr>
        <w:tc>
          <w:tcPr>
            <w:tcW w:w="4522" w:type="dxa"/>
            <w:tcBorders>
              <w:top w:val="single" w:sz="4" w:space="0" w:color="000000"/>
              <w:left w:val="single" w:sz="4" w:space="0" w:color="000000"/>
              <w:bottom w:val="single" w:sz="4" w:space="0" w:color="000000"/>
              <w:right w:val="single" w:sz="4" w:space="0" w:color="000000"/>
            </w:tcBorders>
            <w:hideMark/>
          </w:tcPr>
          <w:p w14:paraId="5B56FD89" w14:textId="77777777" w:rsidR="00A468D0" w:rsidRDefault="00A468D0">
            <w:pPr>
              <w:widowControl w:val="0"/>
              <w:spacing w:after="120" w:line="240" w:lineRule="auto"/>
              <w:ind w:left="178"/>
              <w:rPr>
                <w:rFonts w:ascii="GHEA Mariam" w:hAnsi="GHEA Mariam"/>
              </w:rPr>
            </w:pPr>
            <w:r>
              <w:rPr>
                <w:rFonts w:ascii="GHEA Mariam" w:hAnsi="GHEA Mariam"/>
              </w:rPr>
              <w:t>0,5-ից փոքր</w:t>
            </w:r>
          </w:p>
        </w:tc>
        <w:tc>
          <w:tcPr>
            <w:tcW w:w="5011" w:type="dxa"/>
            <w:tcBorders>
              <w:top w:val="single" w:sz="4" w:space="0" w:color="000000"/>
              <w:left w:val="single" w:sz="4" w:space="0" w:color="000000"/>
              <w:bottom w:val="single" w:sz="4" w:space="0" w:color="000000"/>
              <w:right w:val="single" w:sz="4" w:space="0" w:color="000000"/>
            </w:tcBorders>
            <w:hideMark/>
          </w:tcPr>
          <w:p w14:paraId="334950AE" w14:textId="77777777" w:rsidR="00A468D0" w:rsidRDefault="00A468D0">
            <w:pPr>
              <w:widowControl w:val="0"/>
              <w:spacing w:after="120" w:line="240" w:lineRule="auto"/>
              <w:ind w:left="178"/>
              <w:rPr>
                <w:rFonts w:ascii="GHEA Mariam" w:hAnsi="GHEA Mariam"/>
              </w:rPr>
            </w:pPr>
            <w:r>
              <w:rPr>
                <w:rFonts w:ascii="GHEA Mariam" w:hAnsi="GHEA Mariam"/>
              </w:rPr>
              <w:t>Նշվում է ստորակետից հետո եկող մինչեւ առաջին տասնորդական նիշի արժեքը</w:t>
            </w:r>
          </w:p>
        </w:tc>
      </w:tr>
      <w:tr w:rsidR="00A468D0" w:rsidRPr="00A468D0" w14:paraId="569320F2" w14:textId="77777777" w:rsidTr="00A468D0">
        <w:trPr>
          <w:jc w:val="center"/>
        </w:trPr>
        <w:tc>
          <w:tcPr>
            <w:tcW w:w="4522" w:type="dxa"/>
            <w:tcBorders>
              <w:top w:val="single" w:sz="4" w:space="0" w:color="000000"/>
              <w:left w:val="single" w:sz="4" w:space="0" w:color="000000"/>
              <w:bottom w:val="single" w:sz="4" w:space="0" w:color="000000"/>
              <w:right w:val="single" w:sz="4" w:space="0" w:color="000000"/>
            </w:tcBorders>
            <w:hideMark/>
          </w:tcPr>
          <w:p w14:paraId="5120CE80" w14:textId="77777777" w:rsidR="00A468D0" w:rsidRDefault="00A468D0">
            <w:pPr>
              <w:widowControl w:val="0"/>
              <w:spacing w:after="120" w:line="240" w:lineRule="auto"/>
              <w:ind w:left="178"/>
              <w:rPr>
                <w:rFonts w:ascii="GHEA Mariam" w:hAnsi="GHEA Mariam"/>
              </w:rPr>
            </w:pPr>
            <w:r>
              <w:rPr>
                <w:rFonts w:ascii="GHEA Mariam" w:hAnsi="GHEA Mariam"/>
              </w:rPr>
              <w:t>0,5-ից մինչեւ 10-ը՝ ներառյալ</w:t>
            </w:r>
          </w:p>
        </w:tc>
        <w:tc>
          <w:tcPr>
            <w:tcW w:w="5011" w:type="dxa"/>
            <w:tcBorders>
              <w:top w:val="single" w:sz="4" w:space="0" w:color="000000"/>
              <w:left w:val="single" w:sz="4" w:space="0" w:color="000000"/>
              <w:bottom w:val="single" w:sz="4" w:space="0" w:color="000000"/>
              <w:right w:val="single" w:sz="4" w:space="0" w:color="000000"/>
            </w:tcBorders>
            <w:hideMark/>
          </w:tcPr>
          <w:p w14:paraId="729EF111" w14:textId="77777777" w:rsidR="00A468D0" w:rsidRDefault="00A468D0">
            <w:pPr>
              <w:widowControl w:val="0"/>
              <w:spacing w:after="120" w:line="240" w:lineRule="auto"/>
              <w:ind w:left="178"/>
              <w:rPr>
                <w:rFonts w:ascii="GHEA Mariam" w:hAnsi="GHEA Mariam"/>
              </w:rPr>
            </w:pPr>
            <w:r>
              <w:rPr>
                <w:rFonts w:ascii="GHEA Mariam" w:hAnsi="GHEA Mariam"/>
              </w:rPr>
              <w:t>Մինչեւ 0,5 գ-ի բազմապատիկ մոտակա արժեքը</w:t>
            </w:r>
          </w:p>
        </w:tc>
      </w:tr>
      <w:tr w:rsidR="00A468D0" w:rsidRPr="00A468D0" w14:paraId="36EF26FA" w14:textId="77777777" w:rsidTr="00A468D0">
        <w:trPr>
          <w:jc w:val="center"/>
        </w:trPr>
        <w:tc>
          <w:tcPr>
            <w:tcW w:w="4522" w:type="dxa"/>
            <w:tcBorders>
              <w:top w:val="single" w:sz="4" w:space="0" w:color="000000"/>
              <w:left w:val="single" w:sz="4" w:space="0" w:color="000000"/>
              <w:bottom w:val="single" w:sz="4" w:space="0" w:color="000000"/>
              <w:right w:val="single" w:sz="4" w:space="0" w:color="000000"/>
            </w:tcBorders>
            <w:hideMark/>
          </w:tcPr>
          <w:p w14:paraId="6563C2D9" w14:textId="77777777" w:rsidR="00A468D0" w:rsidRDefault="00A468D0">
            <w:pPr>
              <w:widowControl w:val="0"/>
              <w:spacing w:after="120" w:line="240" w:lineRule="auto"/>
              <w:ind w:left="178"/>
              <w:rPr>
                <w:rFonts w:ascii="GHEA Mariam" w:hAnsi="GHEA Mariam"/>
              </w:rPr>
            </w:pPr>
            <w:r>
              <w:rPr>
                <w:rFonts w:ascii="GHEA Mariam" w:hAnsi="GHEA Mariam"/>
              </w:rPr>
              <w:t>10-ից մեծ</w:t>
            </w:r>
          </w:p>
        </w:tc>
        <w:tc>
          <w:tcPr>
            <w:tcW w:w="5011" w:type="dxa"/>
            <w:tcBorders>
              <w:top w:val="single" w:sz="4" w:space="0" w:color="000000"/>
              <w:left w:val="single" w:sz="4" w:space="0" w:color="000000"/>
              <w:bottom w:val="single" w:sz="4" w:space="0" w:color="000000"/>
              <w:right w:val="single" w:sz="4" w:space="0" w:color="000000"/>
            </w:tcBorders>
            <w:hideMark/>
          </w:tcPr>
          <w:p w14:paraId="3F36DDFE" w14:textId="77777777" w:rsidR="00A468D0" w:rsidRDefault="00A468D0">
            <w:pPr>
              <w:widowControl w:val="0"/>
              <w:spacing w:after="120" w:line="240" w:lineRule="auto"/>
              <w:ind w:left="178"/>
              <w:rPr>
                <w:rFonts w:ascii="GHEA Mariam" w:hAnsi="GHEA Mariam"/>
              </w:rPr>
            </w:pPr>
            <w:r>
              <w:rPr>
                <w:rFonts w:ascii="GHEA Mariam" w:hAnsi="GHEA Mariam"/>
              </w:rPr>
              <w:t>Մինչեւ 1 գ-ի բազմապատիկ մոտակա ամբողջ թիվը</w:t>
            </w:r>
          </w:p>
        </w:tc>
      </w:tr>
    </w:tbl>
    <w:p w14:paraId="0FB70629" w14:textId="77777777" w:rsidR="00A468D0" w:rsidRDefault="00A468D0" w:rsidP="00A468D0">
      <w:pPr>
        <w:widowControl w:val="0"/>
        <w:spacing w:after="160" w:line="360" w:lineRule="auto"/>
        <w:jc w:val="both"/>
        <w:rPr>
          <w:rFonts w:ascii="GHEA Mariam" w:hAnsi="GHEA Mariam"/>
        </w:rPr>
      </w:pPr>
    </w:p>
    <w:p w14:paraId="7B74155A" w14:textId="77777777" w:rsidR="00A468D0" w:rsidRDefault="00A468D0" w:rsidP="00A468D0">
      <w:pPr>
        <w:widowControl w:val="0"/>
        <w:spacing w:after="160" w:line="360" w:lineRule="auto"/>
        <w:jc w:val="both"/>
        <w:rPr>
          <w:rFonts w:ascii="GHEA Mariam" w:hAnsi="GHEA Mariam"/>
        </w:rPr>
      </w:pPr>
    </w:p>
    <w:p w14:paraId="2F642252" w14:textId="77777777" w:rsidR="00A468D0" w:rsidRDefault="00A468D0" w:rsidP="00A468D0">
      <w:pPr>
        <w:spacing w:after="0" w:line="360" w:lineRule="auto"/>
        <w:rPr>
          <w:rFonts w:ascii="GHEA Mariam" w:hAnsi="GHEA Mariam"/>
        </w:rPr>
        <w:sectPr w:rsidR="00A468D0">
          <w:pgSz w:w="11906" w:h="16838"/>
          <w:pgMar w:top="1418" w:right="1418" w:bottom="1418" w:left="1418" w:header="709" w:footer="709" w:gutter="0"/>
          <w:pgNumType w:start="1"/>
          <w:cols w:space="720"/>
        </w:sectPr>
      </w:pPr>
    </w:p>
    <w:p w14:paraId="2F856ABF" w14:textId="77777777" w:rsidR="00A468D0" w:rsidRDefault="00A468D0" w:rsidP="00A468D0">
      <w:pPr>
        <w:pStyle w:val="Heading2"/>
        <w:keepNext w:val="0"/>
        <w:keepLines w:val="0"/>
        <w:widowControl w:val="0"/>
        <w:spacing w:before="0" w:after="160" w:line="360" w:lineRule="auto"/>
        <w:ind w:left="5103"/>
        <w:jc w:val="center"/>
        <w:rPr>
          <w:rFonts w:ascii="GHEA Mariam" w:hAnsi="GHEA Mariam"/>
          <w:b w:val="0"/>
          <w:color w:val="auto"/>
          <w:sz w:val="22"/>
          <w:szCs w:val="22"/>
        </w:rPr>
      </w:pPr>
      <w:bookmarkStart w:id="22" w:name="_Toc470184979"/>
      <w:r>
        <w:rPr>
          <w:rFonts w:ascii="GHEA Mariam" w:hAnsi="GHEA Mariam"/>
          <w:b w:val="0"/>
          <w:color w:val="auto"/>
          <w:sz w:val="22"/>
          <w:szCs w:val="22"/>
        </w:rPr>
        <w:lastRenderedPageBreak/>
        <w:t>Հավելված 4</w:t>
      </w:r>
      <w:bookmarkEnd w:id="22"/>
    </w:p>
    <w:p w14:paraId="2C5CFBC0" w14:textId="77777777" w:rsidR="00A468D0" w:rsidRDefault="00A468D0" w:rsidP="00A468D0">
      <w:pPr>
        <w:pStyle w:val="Heading2"/>
        <w:keepNext w:val="0"/>
        <w:keepLines w:val="0"/>
        <w:widowControl w:val="0"/>
        <w:spacing w:before="0" w:after="160" w:line="360" w:lineRule="auto"/>
        <w:ind w:left="5103"/>
        <w:jc w:val="center"/>
        <w:rPr>
          <w:rFonts w:ascii="GHEA Mariam" w:hAnsi="GHEA Mariam"/>
          <w:b w:val="0"/>
          <w:color w:val="auto"/>
          <w:sz w:val="22"/>
          <w:szCs w:val="22"/>
        </w:rPr>
      </w:pPr>
      <w:bookmarkStart w:id="23" w:name="_Toc470184980"/>
      <w:r>
        <w:rPr>
          <w:rFonts w:ascii="GHEA Mariam" w:hAnsi="GHEA Mariam"/>
          <w:b w:val="0"/>
          <w:color w:val="auto"/>
          <w:sz w:val="22"/>
          <w:szCs w:val="22"/>
        </w:rPr>
        <w:t>«Սննդամթերքի մակնշման մասին» Մաքսային միության տեխնիկական կանոնակարգի (ՄՄ ՏԿ 022/2011)</w:t>
      </w:r>
      <w:bookmarkEnd w:id="23"/>
    </w:p>
    <w:p w14:paraId="0632D0D7" w14:textId="77777777" w:rsidR="00A468D0" w:rsidRDefault="00A468D0" w:rsidP="00A468D0">
      <w:pPr>
        <w:widowControl w:val="0"/>
        <w:spacing w:after="160" w:line="360" w:lineRule="auto"/>
        <w:jc w:val="both"/>
        <w:rPr>
          <w:rFonts w:ascii="GHEA Mariam" w:hAnsi="GHEA Mariam"/>
        </w:rPr>
      </w:pPr>
    </w:p>
    <w:p w14:paraId="668284A5" w14:textId="77777777" w:rsidR="00A468D0" w:rsidRDefault="00A468D0" w:rsidP="00A468D0">
      <w:pPr>
        <w:widowControl w:val="0"/>
        <w:spacing w:after="160" w:line="360" w:lineRule="auto"/>
        <w:jc w:val="center"/>
        <w:rPr>
          <w:rFonts w:ascii="GHEA Mariam" w:hAnsi="GHEA Mariam"/>
          <w:b/>
        </w:rPr>
      </w:pPr>
      <w:r>
        <w:rPr>
          <w:rFonts w:ascii="GHEA Mariam" w:hAnsi="GHEA Mariam"/>
          <w:b/>
        </w:rPr>
        <w:t>ՍՆՆԴԱՄԹԵՐՔԻ ՀԻՄՆԱԿԱՆ ՍՆՆԴԱՆՅՈՒԹԵՐԻ ԷՆԵՐԳԵՏԻԿ ԱՐԺԵՔԻ ՎԵՐԱՀԱՇՎԱՐԿՄԱՆ ԳՈՐԾԱԿԻՑՆԵՐԸ</w:t>
      </w:r>
    </w:p>
    <w:p w14:paraId="3827A527" w14:textId="77777777" w:rsidR="00A468D0" w:rsidRDefault="00A468D0" w:rsidP="00A468D0">
      <w:pPr>
        <w:widowControl w:val="0"/>
        <w:spacing w:after="160" w:line="360" w:lineRule="auto"/>
        <w:jc w:val="both"/>
        <w:rPr>
          <w:rFonts w:ascii="GHEA Mariam" w:hAnsi="GHEA Mariam"/>
        </w:rPr>
      </w:pPr>
    </w:p>
    <w:p w14:paraId="63F7A2A1" w14:textId="77777777" w:rsidR="00A468D0" w:rsidRDefault="00A468D0" w:rsidP="00A468D0">
      <w:pPr>
        <w:widowControl w:val="0"/>
        <w:tabs>
          <w:tab w:val="left" w:pos="1134"/>
        </w:tabs>
        <w:spacing w:after="160" w:line="360" w:lineRule="auto"/>
        <w:ind w:firstLine="567"/>
        <w:jc w:val="both"/>
        <w:rPr>
          <w:rFonts w:ascii="GHEA Mariam" w:hAnsi="GHEA Mariam"/>
        </w:rPr>
      </w:pPr>
      <w:r>
        <w:rPr>
          <w:rFonts w:ascii="GHEA Mariam" w:hAnsi="GHEA Mariam"/>
        </w:rPr>
        <w:t>1.</w:t>
      </w:r>
      <w:r>
        <w:rPr>
          <w:rFonts w:ascii="GHEA Mariam" w:hAnsi="GHEA Mariam"/>
        </w:rPr>
        <w:tab/>
        <w:t>Էներգետիկ արժեքը, որը պետք է նշվի, հաշվարկվում է վերահաշվարկման հետեւյալ գործակիցների կիրառմամբ՝</w:t>
      </w:r>
    </w:p>
    <w:tbl>
      <w:tblPr>
        <w:tblW w:w="9180" w:type="dxa"/>
        <w:jc w:val="center"/>
        <w:tblLayout w:type="fixed"/>
        <w:tblCellMar>
          <w:left w:w="0" w:type="dxa"/>
          <w:right w:w="0" w:type="dxa"/>
        </w:tblCellMar>
        <w:tblLook w:val="01E0" w:firstRow="1" w:lastRow="1" w:firstColumn="1" w:lastColumn="1" w:noHBand="0" w:noVBand="0"/>
      </w:tblPr>
      <w:tblGrid>
        <w:gridCol w:w="4998"/>
        <w:gridCol w:w="4182"/>
      </w:tblGrid>
      <w:tr w:rsidR="00A468D0" w14:paraId="238569A1" w14:textId="77777777" w:rsidTr="00A468D0">
        <w:trPr>
          <w:trHeight w:val="640"/>
          <w:jc w:val="center"/>
        </w:trPr>
        <w:tc>
          <w:tcPr>
            <w:tcW w:w="4997" w:type="dxa"/>
            <w:tcBorders>
              <w:top w:val="single" w:sz="4" w:space="0" w:color="000000"/>
              <w:left w:val="single" w:sz="4" w:space="0" w:color="000000"/>
              <w:bottom w:val="single" w:sz="4" w:space="0" w:color="000000"/>
              <w:right w:val="single" w:sz="4" w:space="0" w:color="000000"/>
            </w:tcBorders>
            <w:hideMark/>
          </w:tcPr>
          <w:p w14:paraId="2E26F60C" w14:textId="77777777" w:rsidR="00A468D0" w:rsidRDefault="00A468D0">
            <w:pPr>
              <w:widowControl w:val="0"/>
              <w:spacing w:after="120" w:line="240" w:lineRule="auto"/>
              <w:ind w:left="36"/>
              <w:jc w:val="center"/>
              <w:rPr>
                <w:rFonts w:ascii="GHEA Mariam" w:hAnsi="GHEA Mariam"/>
              </w:rPr>
            </w:pPr>
            <w:r>
              <w:rPr>
                <w:rFonts w:ascii="GHEA Mariam" w:hAnsi="GHEA Mariam"/>
              </w:rPr>
              <w:t>Սննդամթերքի հիմնական սննդանյութերը</w:t>
            </w:r>
          </w:p>
        </w:tc>
        <w:tc>
          <w:tcPr>
            <w:tcW w:w="4182" w:type="dxa"/>
            <w:tcBorders>
              <w:top w:val="single" w:sz="4" w:space="0" w:color="000000"/>
              <w:left w:val="single" w:sz="4" w:space="0" w:color="000000"/>
              <w:bottom w:val="single" w:sz="4" w:space="0" w:color="000000"/>
              <w:right w:val="single" w:sz="4" w:space="0" w:color="000000"/>
            </w:tcBorders>
            <w:hideMark/>
          </w:tcPr>
          <w:p w14:paraId="27B9F1FE" w14:textId="77777777" w:rsidR="00A468D0" w:rsidRDefault="00A468D0">
            <w:pPr>
              <w:widowControl w:val="0"/>
              <w:spacing w:after="120" w:line="240" w:lineRule="auto"/>
              <w:ind w:left="136"/>
              <w:jc w:val="center"/>
              <w:rPr>
                <w:rFonts w:ascii="GHEA Mariam" w:hAnsi="GHEA Mariam"/>
              </w:rPr>
            </w:pPr>
            <w:r>
              <w:rPr>
                <w:rFonts w:ascii="GHEA Mariam" w:hAnsi="GHEA Mariam"/>
              </w:rPr>
              <w:t>Վերահաշվարկման գործակիցները</w:t>
            </w:r>
          </w:p>
        </w:tc>
      </w:tr>
      <w:tr w:rsidR="00A468D0" w14:paraId="0415D2AC" w14:textId="77777777" w:rsidTr="00A468D0">
        <w:trPr>
          <w:jc w:val="center"/>
        </w:trPr>
        <w:tc>
          <w:tcPr>
            <w:tcW w:w="4997" w:type="dxa"/>
            <w:tcBorders>
              <w:top w:val="single" w:sz="4" w:space="0" w:color="000000"/>
              <w:left w:val="single" w:sz="4" w:space="0" w:color="000000"/>
              <w:bottom w:val="single" w:sz="4" w:space="0" w:color="000000"/>
              <w:right w:val="single" w:sz="4" w:space="0" w:color="000000"/>
            </w:tcBorders>
            <w:hideMark/>
          </w:tcPr>
          <w:p w14:paraId="5031FC7C" w14:textId="77777777" w:rsidR="00A468D0" w:rsidRDefault="00A468D0">
            <w:pPr>
              <w:widowControl w:val="0"/>
              <w:spacing w:after="120" w:line="240" w:lineRule="auto"/>
              <w:ind w:left="178" w:right="122"/>
              <w:rPr>
                <w:rFonts w:ascii="GHEA Mariam" w:hAnsi="GHEA Mariam"/>
              </w:rPr>
            </w:pPr>
            <w:r>
              <w:rPr>
                <w:rFonts w:ascii="GHEA Mariam" w:hAnsi="GHEA Mariam"/>
              </w:rPr>
              <w:t>Սպիտակուցներ</w:t>
            </w:r>
          </w:p>
        </w:tc>
        <w:tc>
          <w:tcPr>
            <w:tcW w:w="4182" w:type="dxa"/>
            <w:tcBorders>
              <w:top w:val="single" w:sz="4" w:space="0" w:color="000000"/>
              <w:left w:val="single" w:sz="4" w:space="0" w:color="000000"/>
              <w:bottom w:val="single" w:sz="4" w:space="0" w:color="000000"/>
              <w:right w:val="single" w:sz="4" w:space="0" w:color="000000"/>
            </w:tcBorders>
            <w:hideMark/>
          </w:tcPr>
          <w:p w14:paraId="28B00753" w14:textId="77777777" w:rsidR="00A468D0" w:rsidRDefault="00A468D0">
            <w:pPr>
              <w:widowControl w:val="0"/>
              <w:spacing w:after="120" w:line="240" w:lineRule="auto"/>
              <w:ind w:left="20"/>
              <w:jc w:val="center"/>
              <w:rPr>
                <w:rFonts w:ascii="GHEA Mariam" w:hAnsi="GHEA Mariam"/>
              </w:rPr>
            </w:pPr>
            <w:r>
              <w:rPr>
                <w:rFonts w:ascii="GHEA Mariam" w:hAnsi="GHEA Mariam"/>
              </w:rPr>
              <w:t>4 կկալ/գ՝ 17 կՋոուլ/գ</w:t>
            </w:r>
          </w:p>
        </w:tc>
      </w:tr>
      <w:tr w:rsidR="00A468D0" w14:paraId="081D1E47" w14:textId="77777777" w:rsidTr="00A468D0">
        <w:trPr>
          <w:jc w:val="center"/>
        </w:trPr>
        <w:tc>
          <w:tcPr>
            <w:tcW w:w="4997" w:type="dxa"/>
            <w:tcBorders>
              <w:top w:val="single" w:sz="4" w:space="0" w:color="000000"/>
              <w:left w:val="single" w:sz="4" w:space="0" w:color="000000"/>
              <w:bottom w:val="single" w:sz="4" w:space="0" w:color="000000"/>
              <w:right w:val="single" w:sz="4" w:space="0" w:color="000000"/>
            </w:tcBorders>
            <w:hideMark/>
          </w:tcPr>
          <w:p w14:paraId="543FC9F4" w14:textId="77777777" w:rsidR="00A468D0" w:rsidRDefault="00A468D0">
            <w:pPr>
              <w:widowControl w:val="0"/>
              <w:spacing w:after="120" w:line="240" w:lineRule="auto"/>
              <w:ind w:left="178" w:right="122"/>
              <w:rPr>
                <w:rFonts w:ascii="GHEA Mariam" w:hAnsi="GHEA Mariam"/>
              </w:rPr>
            </w:pPr>
            <w:r>
              <w:rPr>
                <w:rFonts w:ascii="GHEA Mariam" w:hAnsi="GHEA Mariam"/>
              </w:rPr>
              <w:t>Ածխաջրեր, այդ թվում՝ մոնո- եւ դիսախարիդներ (բացառությամբ շաքարասպիրտների)</w:t>
            </w:r>
          </w:p>
        </w:tc>
        <w:tc>
          <w:tcPr>
            <w:tcW w:w="4182" w:type="dxa"/>
            <w:tcBorders>
              <w:top w:val="single" w:sz="4" w:space="0" w:color="000000"/>
              <w:left w:val="single" w:sz="4" w:space="0" w:color="000000"/>
              <w:bottom w:val="single" w:sz="4" w:space="0" w:color="000000"/>
              <w:right w:val="single" w:sz="4" w:space="0" w:color="000000"/>
            </w:tcBorders>
            <w:hideMark/>
          </w:tcPr>
          <w:p w14:paraId="2E337BB2" w14:textId="77777777" w:rsidR="00A468D0" w:rsidRDefault="00A468D0">
            <w:pPr>
              <w:widowControl w:val="0"/>
              <w:spacing w:after="120" w:line="240" w:lineRule="auto"/>
              <w:ind w:left="20"/>
              <w:jc w:val="center"/>
              <w:rPr>
                <w:rFonts w:ascii="GHEA Mariam" w:hAnsi="GHEA Mariam"/>
              </w:rPr>
            </w:pPr>
            <w:r>
              <w:rPr>
                <w:rFonts w:ascii="GHEA Mariam" w:hAnsi="GHEA Mariam"/>
              </w:rPr>
              <w:t>4 կկալ/գ՝ 17 կՋ/գ</w:t>
            </w:r>
          </w:p>
        </w:tc>
      </w:tr>
      <w:tr w:rsidR="00A468D0" w14:paraId="7775F042" w14:textId="77777777" w:rsidTr="00A468D0">
        <w:trPr>
          <w:jc w:val="center"/>
        </w:trPr>
        <w:tc>
          <w:tcPr>
            <w:tcW w:w="4997" w:type="dxa"/>
            <w:tcBorders>
              <w:top w:val="single" w:sz="4" w:space="0" w:color="000000"/>
              <w:left w:val="single" w:sz="4" w:space="0" w:color="000000"/>
              <w:bottom w:val="single" w:sz="4" w:space="0" w:color="000000"/>
              <w:right w:val="single" w:sz="4" w:space="0" w:color="000000"/>
            </w:tcBorders>
            <w:hideMark/>
          </w:tcPr>
          <w:p w14:paraId="601F4FA0" w14:textId="77777777" w:rsidR="00A468D0" w:rsidRDefault="00A468D0">
            <w:pPr>
              <w:widowControl w:val="0"/>
              <w:spacing w:after="120" w:line="240" w:lineRule="auto"/>
              <w:ind w:left="178" w:right="122"/>
              <w:rPr>
                <w:rFonts w:ascii="GHEA Mariam" w:hAnsi="GHEA Mariam"/>
              </w:rPr>
            </w:pPr>
            <w:r>
              <w:rPr>
                <w:rFonts w:ascii="GHEA Mariam" w:hAnsi="GHEA Mariam"/>
              </w:rPr>
              <w:t>Շաքարասպիրտներ (բացառությամբ էրիթրիտի)</w:t>
            </w:r>
          </w:p>
        </w:tc>
        <w:tc>
          <w:tcPr>
            <w:tcW w:w="4182" w:type="dxa"/>
            <w:tcBorders>
              <w:top w:val="single" w:sz="4" w:space="0" w:color="000000"/>
              <w:left w:val="single" w:sz="4" w:space="0" w:color="000000"/>
              <w:bottom w:val="single" w:sz="4" w:space="0" w:color="000000"/>
              <w:right w:val="single" w:sz="4" w:space="0" w:color="000000"/>
            </w:tcBorders>
            <w:hideMark/>
          </w:tcPr>
          <w:p w14:paraId="2C3E920E" w14:textId="77777777" w:rsidR="00A468D0" w:rsidRDefault="00A468D0">
            <w:pPr>
              <w:widowControl w:val="0"/>
              <w:spacing w:after="120" w:line="240" w:lineRule="auto"/>
              <w:ind w:left="20"/>
              <w:jc w:val="center"/>
              <w:rPr>
                <w:rFonts w:ascii="GHEA Mariam" w:hAnsi="GHEA Mariam"/>
              </w:rPr>
            </w:pPr>
            <w:r>
              <w:rPr>
                <w:rFonts w:ascii="GHEA Mariam" w:hAnsi="GHEA Mariam"/>
              </w:rPr>
              <w:t>2,4 կկալ/գ՝ 10 կՋ/գ</w:t>
            </w:r>
          </w:p>
        </w:tc>
      </w:tr>
      <w:tr w:rsidR="00A468D0" w14:paraId="3F0D41D6" w14:textId="77777777" w:rsidTr="00A468D0">
        <w:trPr>
          <w:jc w:val="center"/>
        </w:trPr>
        <w:tc>
          <w:tcPr>
            <w:tcW w:w="4997" w:type="dxa"/>
            <w:tcBorders>
              <w:top w:val="single" w:sz="4" w:space="0" w:color="000000"/>
              <w:left w:val="single" w:sz="4" w:space="0" w:color="000000"/>
              <w:bottom w:val="single" w:sz="4" w:space="0" w:color="000000"/>
              <w:right w:val="single" w:sz="4" w:space="0" w:color="000000"/>
            </w:tcBorders>
            <w:hideMark/>
          </w:tcPr>
          <w:p w14:paraId="028F17A1" w14:textId="77777777" w:rsidR="00A468D0" w:rsidRDefault="00A468D0">
            <w:pPr>
              <w:widowControl w:val="0"/>
              <w:spacing w:after="120" w:line="240" w:lineRule="auto"/>
              <w:ind w:left="178" w:right="122"/>
              <w:rPr>
                <w:rFonts w:ascii="GHEA Mariam" w:hAnsi="GHEA Mariam"/>
              </w:rPr>
            </w:pPr>
            <w:r>
              <w:rPr>
                <w:rFonts w:ascii="GHEA Mariam" w:hAnsi="GHEA Mariam"/>
              </w:rPr>
              <w:t>Էրիթրիտ</w:t>
            </w:r>
          </w:p>
        </w:tc>
        <w:tc>
          <w:tcPr>
            <w:tcW w:w="4182" w:type="dxa"/>
            <w:tcBorders>
              <w:top w:val="single" w:sz="4" w:space="0" w:color="000000"/>
              <w:left w:val="single" w:sz="4" w:space="0" w:color="000000"/>
              <w:bottom w:val="single" w:sz="4" w:space="0" w:color="000000"/>
              <w:right w:val="single" w:sz="4" w:space="0" w:color="000000"/>
            </w:tcBorders>
            <w:hideMark/>
          </w:tcPr>
          <w:p w14:paraId="468A3482" w14:textId="77777777" w:rsidR="00A468D0" w:rsidRDefault="00A468D0">
            <w:pPr>
              <w:widowControl w:val="0"/>
              <w:spacing w:after="120" w:line="240" w:lineRule="auto"/>
              <w:ind w:left="20"/>
              <w:jc w:val="center"/>
              <w:rPr>
                <w:rFonts w:ascii="GHEA Mariam" w:hAnsi="GHEA Mariam"/>
              </w:rPr>
            </w:pPr>
            <w:r>
              <w:rPr>
                <w:rFonts w:ascii="GHEA Mariam" w:hAnsi="GHEA Mariam"/>
              </w:rPr>
              <w:t>0</w:t>
            </w:r>
          </w:p>
        </w:tc>
      </w:tr>
      <w:tr w:rsidR="00A468D0" w14:paraId="7B594529" w14:textId="77777777" w:rsidTr="00A468D0">
        <w:trPr>
          <w:jc w:val="center"/>
        </w:trPr>
        <w:tc>
          <w:tcPr>
            <w:tcW w:w="4997" w:type="dxa"/>
            <w:tcBorders>
              <w:top w:val="single" w:sz="4" w:space="0" w:color="000000"/>
              <w:left w:val="single" w:sz="4" w:space="0" w:color="000000"/>
              <w:bottom w:val="single" w:sz="4" w:space="0" w:color="000000"/>
              <w:right w:val="single" w:sz="4" w:space="0" w:color="000000"/>
            </w:tcBorders>
            <w:hideMark/>
          </w:tcPr>
          <w:p w14:paraId="7AA37AB7" w14:textId="77777777" w:rsidR="00A468D0" w:rsidRDefault="00A468D0">
            <w:pPr>
              <w:widowControl w:val="0"/>
              <w:spacing w:after="120" w:line="240" w:lineRule="auto"/>
              <w:ind w:left="178" w:right="122"/>
              <w:rPr>
                <w:rFonts w:ascii="GHEA Mariam" w:hAnsi="GHEA Mariam"/>
              </w:rPr>
            </w:pPr>
            <w:r>
              <w:rPr>
                <w:rFonts w:ascii="GHEA Mariam" w:hAnsi="GHEA Mariam"/>
              </w:rPr>
              <w:t>Ճարպեր, ճարպաթթուներ</w:t>
            </w:r>
          </w:p>
        </w:tc>
        <w:tc>
          <w:tcPr>
            <w:tcW w:w="4182" w:type="dxa"/>
            <w:tcBorders>
              <w:top w:val="single" w:sz="4" w:space="0" w:color="000000"/>
              <w:left w:val="single" w:sz="4" w:space="0" w:color="000000"/>
              <w:bottom w:val="single" w:sz="4" w:space="0" w:color="000000"/>
              <w:right w:val="single" w:sz="4" w:space="0" w:color="000000"/>
            </w:tcBorders>
            <w:hideMark/>
          </w:tcPr>
          <w:p w14:paraId="6CA7C5B9" w14:textId="77777777" w:rsidR="00A468D0" w:rsidRDefault="00A468D0">
            <w:pPr>
              <w:widowControl w:val="0"/>
              <w:spacing w:after="120" w:line="240" w:lineRule="auto"/>
              <w:ind w:left="20"/>
              <w:jc w:val="center"/>
              <w:rPr>
                <w:rFonts w:ascii="GHEA Mariam" w:hAnsi="GHEA Mariam"/>
              </w:rPr>
            </w:pPr>
            <w:r>
              <w:rPr>
                <w:rFonts w:ascii="GHEA Mariam" w:hAnsi="GHEA Mariam"/>
              </w:rPr>
              <w:t>9 կկալ/գ՝ 37 կՋ/գ</w:t>
            </w:r>
          </w:p>
        </w:tc>
      </w:tr>
      <w:tr w:rsidR="00A468D0" w14:paraId="49041338" w14:textId="77777777" w:rsidTr="00A468D0">
        <w:trPr>
          <w:jc w:val="center"/>
        </w:trPr>
        <w:tc>
          <w:tcPr>
            <w:tcW w:w="4997" w:type="dxa"/>
            <w:tcBorders>
              <w:top w:val="single" w:sz="4" w:space="0" w:color="000000"/>
              <w:left w:val="single" w:sz="4" w:space="0" w:color="000000"/>
              <w:bottom w:val="single" w:sz="4" w:space="0" w:color="000000"/>
              <w:right w:val="single" w:sz="4" w:space="0" w:color="000000"/>
            </w:tcBorders>
            <w:hideMark/>
          </w:tcPr>
          <w:p w14:paraId="2ABF38F2" w14:textId="77777777" w:rsidR="00A468D0" w:rsidRDefault="00A468D0">
            <w:pPr>
              <w:widowControl w:val="0"/>
              <w:spacing w:after="120" w:line="240" w:lineRule="auto"/>
              <w:ind w:left="178" w:right="122"/>
              <w:rPr>
                <w:rFonts w:ascii="GHEA Mariam" w:hAnsi="GHEA Mariam"/>
              </w:rPr>
            </w:pPr>
            <w:r>
              <w:rPr>
                <w:rFonts w:ascii="GHEA Mariam" w:hAnsi="GHEA Mariam"/>
              </w:rPr>
              <w:t>Օրգանական թթուներ</w:t>
            </w:r>
          </w:p>
        </w:tc>
        <w:tc>
          <w:tcPr>
            <w:tcW w:w="4182" w:type="dxa"/>
            <w:tcBorders>
              <w:top w:val="single" w:sz="4" w:space="0" w:color="000000"/>
              <w:left w:val="single" w:sz="4" w:space="0" w:color="000000"/>
              <w:bottom w:val="single" w:sz="4" w:space="0" w:color="000000"/>
              <w:right w:val="single" w:sz="4" w:space="0" w:color="000000"/>
            </w:tcBorders>
            <w:hideMark/>
          </w:tcPr>
          <w:p w14:paraId="04F869EB" w14:textId="77777777" w:rsidR="00A468D0" w:rsidRDefault="00A468D0">
            <w:pPr>
              <w:widowControl w:val="0"/>
              <w:spacing w:after="120" w:line="240" w:lineRule="auto"/>
              <w:ind w:left="20"/>
              <w:jc w:val="center"/>
              <w:rPr>
                <w:rFonts w:ascii="GHEA Mariam" w:hAnsi="GHEA Mariam"/>
              </w:rPr>
            </w:pPr>
            <w:r>
              <w:rPr>
                <w:rFonts w:ascii="GHEA Mariam" w:hAnsi="GHEA Mariam"/>
              </w:rPr>
              <w:t>3 կկալ/գ՝ 13 կՋ/գ</w:t>
            </w:r>
          </w:p>
        </w:tc>
      </w:tr>
      <w:tr w:rsidR="00A468D0" w14:paraId="3FE82BF7" w14:textId="77777777" w:rsidTr="00A468D0">
        <w:trPr>
          <w:jc w:val="center"/>
        </w:trPr>
        <w:tc>
          <w:tcPr>
            <w:tcW w:w="4997" w:type="dxa"/>
            <w:tcBorders>
              <w:top w:val="single" w:sz="4" w:space="0" w:color="000000"/>
              <w:left w:val="single" w:sz="4" w:space="0" w:color="000000"/>
              <w:bottom w:val="single" w:sz="4" w:space="0" w:color="000000"/>
              <w:right w:val="single" w:sz="4" w:space="0" w:color="000000"/>
            </w:tcBorders>
            <w:hideMark/>
          </w:tcPr>
          <w:p w14:paraId="3C6223AF" w14:textId="77777777" w:rsidR="00A468D0" w:rsidRDefault="00A468D0">
            <w:pPr>
              <w:widowControl w:val="0"/>
              <w:spacing w:after="120" w:line="240" w:lineRule="auto"/>
              <w:ind w:left="178" w:right="122"/>
              <w:rPr>
                <w:rFonts w:ascii="GHEA Mariam" w:hAnsi="GHEA Mariam"/>
              </w:rPr>
            </w:pPr>
            <w:r>
              <w:rPr>
                <w:rFonts w:ascii="GHEA Mariam" w:hAnsi="GHEA Mariam"/>
              </w:rPr>
              <w:t>Սալատրիմ</w:t>
            </w:r>
          </w:p>
        </w:tc>
        <w:tc>
          <w:tcPr>
            <w:tcW w:w="4182" w:type="dxa"/>
            <w:tcBorders>
              <w:top w:val="single" w:sz="4" w:space="0" w:color="000000"/>
              <w:left w:val="single" w:sz="4" w:space="0" w:color="000000"/>
              <w:bottom w:val="single" w:sz="4" w:space="0" w:color="000000"/>
              <w:right w:val="single" w:sz="4" w:space="0" w:color="000000"/>
            </w:tcBorders>
            <w:hideMark/>
          </w:tcPr>
          <w:p w14:paraId="1BFFD056" w14:textId="77777777" w:rsidR="00A468D0" w:rsidRDefault="00A468D0">
            <w:pPr>
              <w:widowControl w:val="0"/>
              <w:spacing w:after="120" w:line="240" w:lineRule="auto"/>
              <w:ind w:left="20"/>
              <w:jc w:val="center"/>
              <w:rPr>
                <w:rFonts w:ascii="GHEA Mariam" w:hAnsi="GHEA Mariam"/>
              </w:rPr>
            </w:pPr>
            <w:r>
              <w:rPr>
                <w:rFonts w:ascii="GHEA Mariam" w:hAnsi="GHEA Mariam"/>
              </w:rPr>
              <w:t>6 կկալ/գ՝ 25 կՋ/գ</w:t>
            </w:r>
          </w:p>
        </w:tc>
      </w:tr>
      <w:tr w:rsidR="00A468D0" w14:paraId="647BAB63" w14:textId="77777777" w:rsidTr="00A468D0">
        <w:trPr>
          <w:jc w:val="center"/>
        </w:trPr>
        <w:tc>
          <w:tcPr>
            <w:tcW w:w="4997" w:type="dxa"/>
            <w:tcBorders>
              <w:top w:val="single" w:sz="4" w:space="0" w:color="000000"/>
              <w:left w:val="single" w:sz="4" w:space="0" w:color="000000"/>
              <w:bottom w:val="single" w:sz="4" w:space="0" w:color="000000"/>
              <w:right w:val="single" w:sz="4" w:space="0" w:color="000000"/>
            </w:tcBorders>
            <w:hideMark/>
          </w:tcPr>
          <w:p w14:paraId="48EB6976" w14:textId="77777777" w:rsidR="00A468D0" w:rsidRDefault="00A468D0">
            <w:pPr>
              <w:widowControl w:val="0"/>
              <w:spacing w:after="120" w:line="240" w:lineRule="auto"/>
              <w:ind w:left="178" w:right="122"/>
              <w:rPr>
                <w:rFonts w:ascii="GHEA Mariam" w:hAnsi="GHEA Mariam"/>
              </w:rPr>
            </w:pPr>
            <w:r>
              <w:rPr>
                <w:rFonts w:ascii="GHEA Mariam" w:hAnsi="GHEA Mariam"/>
              </w:rPr>
              <w:t>Էթանոլ</w:t>
            </w:r>
          </w:p>
        </w:tc>
        <w:tc>
          <w:tcPr>
            <w:tcW w:w="4182" w:type="dxa"/>
            <w:tcBorders>
              <w:top w:val="single" w:sz="4" w:space="0" w:color="000000"/>
              <w:left w:val="single" w:sz="4" w:space="0" w:color="000000"/>
              <w:bottom w:val="single" w:sz="4" w:space="0" w:color="000000"/>
              <w:right w:val="single" w:sz="4" w:space="0" w:color="000000"/>
            </w:tcBorders>
            <w:hideMark/>
          </w:tcPr>
          <w:p w14:paraId="0A39BFB1" w14:textId="77777777" w:rsidR="00A468D0" w:rsidRDefault="00A468D0">
            <w:pPr>
              <w:widowControl w:val="0"/>
              <w:spacing w:after="120" w:line="240" w:lineRule="auto"/>
              <w:ind w:left="20"/>
              <w:jc w:val="center"/>
              <w:rPr>
                <w:rFonts w:ascii="GHEA Mariam" w:hAnsi="GHEA Mariam"/>
              </w:rPr>
            </w:pPr>
            <w:r>
              <w:rPr>
                <w:rFonts w:ascii="GHEA Mariam" w:hAnsi="GHEA Mariam"/>
              </w:rPr>
              <w:t>7 կկալ/գ՝ 29 կՋ/գ</w:t>
            </w:r>
          </w:p>
        </w:tc>
      </w:tr>
      <w:tr w:rsidR="00A468D0" w14:paraId="6E38DB06" w14:textId="77777777" w:rsidTr="00A468D0">
        <w:trPr>
          <w:jc w:val="center"/>
        </w:trPr>
        <w:tc>
          <w:tcPr>
            <w:tcW w:w="4997" w:type="dxa"/>
            <w:tcBorders>
              <w:top w:val="single" w:sz="4" w:space="0" w:color="000000"/>
              <w:left w:val="single" w:sz="4" w:space="0" w:color="000000"/>
              <w:bottom w:val="single" w:sz="4" w:space="0" w:color="000000"/>
              <w:right w:val="single" w:sz="4" w:space="0" w:color="000000"/>
            </w:tcBorders>
            <w:hideMark/>
          </w:tcPr>
          <w:p w14:paraId="776AD6BE" w14:textId="77777777" w:rsidR="00A468D0" w:rsidRDefault="00A468D0">
            <w:pPr>
              <w:widowControl w:val="0"/>
              <w:spacing w:after="120" w:line="240" w:lineRule="auto"/>
              <w:ind w:left="178" w:right="122"/>
              <w:rPr>
                <w:rFonts w:ascii="GHEA Mariam" w:hAnsi="GHEA Mariam"/>
              </w:rPr>
            </w:pPr>
            <w:r>
              <w:rPr>
                <w:rFonts w:ascii="GHEA Mariam" w:hAnsi="GHEA Mariam"/>
              </w:rPr>
              <w:t>Սննդային մանրաթելեր</w:t>
            </w:r>
          </w:p>
        </w:tc>
        <w:tc>
          <w:tcPr>
            <w:tcW w:w="4182" w:type="dxa"/>
            <w:tcBorders>
              <w:top w:val="single" w:sz="4" w:space="0" w:color="000000"/>
              <w:left w:val="single" w:sz="4" w:space="0" w:color="000000"/>
              <w:bottom w:val="single" w:sz="4" w:space="0" w:color="000000"/>
              <w:right w:val="single" w:sz="4" w:space="0" w:color="000000"/>
            </w:tcBorders>
            <w:hideMark/>
          </w:tcPr>
          <w:p w14:paraId="58BD38CC" w14:textId="77777777" w:rsidR="00A468D0" w:rsidRDefault="00A468D0">
            <w:pPr>
              <w:widowControl w:val="0"/>
              <w:spacing w:after="120" w:line="240" w:lineRule="auto"/>
              <w:ind w:left="20"/>
              <w:jc w:val="center"/>
              <w:rPr>
                <w:rFonts w:ascii="GHEA Mariam" w:hAnsi="GHEA Mariam"/>
              </w:rPr>
            </w:pPr>
            <w:r>
              <w:rPr>
                <w:rFonts w:ascii="GHEA Mariam" w:hAnsi="GHEA Mariam"/>
              </w:rPr>
              <w:t>2 կկալ/գ՝ 8 կՋ/գ</w:t>
            </w:r>
          </w:p>
        </w:tc>
      </w:tr>
    </w:tbl>
    <w:p w14:paraId="16376B1F" w14:textId="77777777" w:rsidR="00A468D0" w:rsidRDefault="00A468D0" w:rsidP="00A468D0">
      <w:pPr>
        <w:widowControl w:val="0"/>
        <w:spacing w:after="160" w:line="360" w:lineRule="auto"/>
        <w:ind w:left="2835"/>
        <w:jc w:val="both"/>
        <w:rPr>
          <w:rFonts w:ascii="GHEA Mariam" w:hAnsi="GHEA Mariam"/>
        </w:rPr>
      </w:pPr>
    </w:p>
    <w:p w14:paraId="67153424" w14:textId="77777777" w:rsidR="00A468D0" w:rsidRDefault="00A468D0" w:rsidP="00A468D0">
      <w:pPr>
        <w:pStyle w:val="Heading2"/>
        <w:keepNext w:val="0"/>
        <w:keepLines w:val="0"/>
        <w:widowControl w:val="0"/>
        <w:spacing w:before="0" w:after="160" w:line="360" w:lineRule="auto"/>
        <w:ind w:left="2268"/>
        <w:jc w:val="both"/>
        <w:rPr>
          <w:rFonts w:ascii="GHEA Mariam" w:hAnsi="GHEA Mariam"/>
          <w:b w:val="0"/>
          <w:color w:val="auto"/>
          <w:sz w:val="22"/>
          <w:szCs w:val="22"/>
          <w:lang w:val="en-US"/>
        </w:rPr>
      </w:pPr>
      <w:bookmarkStart w:id="24" w:name="_Toc470184981"/>
    </w:p>
    <w:p w14:paraId="337E258A" w14:textId="77777777" w:rsidR="00A468D0" w:rsidRDefault="00A468D0" w:rsidP="00A468D0">
      <w:pPr>
        <w:rPr>
          <w:rFonts w:ascii="GHEA Mariam" w:hAnsi="GHEA Mariam"/>
          <w:lang w:val="en-US"/>
        </w:rPr>
      </w:pPr>
    </w:p>
    <w:p w14:paraId="0972FE85" w14:textId="77777777" w:rsidR="00A468D0" w:rsidRDefault="00A468D0" w:rsidP="00A468D0">
      <w:pPr>
        <w:spacing w:after="0"/>
        <w:rPr>
          <w:rFonts w:ascii="GHEA Mariam" w:hAnsi="GHEA Mariam"/>
          <w:lang w:val="en-US"/>
        </w:rPr>
        <w:sectPr w:rsidR="00A468D0">
          <w:pgSz w:w="11906" w:h="16838"/>
          <w:pgMar w:top="1418" w:right="1418" w:bottom="1418" w:left="1418" w:header="709" w:footer="709" w:gutter="0"/>
          <w:pgNumType w:start="1"/>
          <w:cols w:space="720"/>
        </w:sectPr>
      </w:pPr>
    </w:p>
    <w:p w14:paraId="1B9AF090" w14:textId="77777777" w:rsidR="00A468D0" w:rsidRDefault="00A468D0" w:rsidP="00A468D0">
      <w:pPr>
        <w:pStyle w:val="Heading2"/>
        <w:keepNext w:val="0"/>
        <w:keepLines w:val="0"/>
        <w:widowControl w:val="0"/>
        <w:spacing w:before="0" w:after="160" w:line="360" w:lineRule="auto"/>
        <w:ind w:left="5103"/>
        <w:jc w:val="center"/>
        <w:rPr>
          <w:rFonts w:ascii="GHEA Mariam" w:hAnsi="GHEA Mariam"/>
          <w:b w:val="0"/>
          <w:color w:val="auto"/>
          <w:sz w:val="22"/>
          <w:szCs w:val="22"/>
        </w:rPr>
      </w:pPr>
      <w:r>
        <w:rPr>
          <w:rFonts w:ascii="GHEA Mariam" w:hAnsi="GHEA Mariam"/>
          <w:b w:val="0"/>
          <w:color w:val="auto"/>
          <w:sz w:val="22"/>
          <w:szCs w:val="22"/>
        </w:rPr>
        <w:lastRenderedPageBreak/>
        <w:t>Հավելված 5</w:t>
      </w:r>
      <w:bookmarkEnd w:id="24"/>
    </w:p>
    <w:p w14:paraId="220B794A" w14:textId="77777777" w:rsidR="00A468D0" w:rsidRDefault="00A468D0" w:rsidP="00A468D0">
      <w:pPr>
        <w:pStyle w:val="Heading2"/>
        <w:keepNext w:val="0"/>
        <w:keepLines w:val="0"/>
        <w:widowControl w:val="0"/>
        <w:spacing w:before="0" w:after="160" w:line="360" w:lineRule="auto"/>
        <w:ind w:left="5103"/>
        <w:jc w:val="center"/>
        <w:rPr>
          <w:rFonts w:ascii="GHEA Mariam" w:hAnsi="GHEA Mariam"/>
          <w:b w:val="0"/>
          <w:color w:val="auto"/>
          <w:sz w:val="22"/>
          <w:szCs w:val="22"/>
        </w:rPr>
      </w:pPr>
      <w:bookmarkStart w:id="25" w:name="_Toc470184982"/>
      <w:r>
        <w:rPr>
          <w:rFonts w:ascii="GHEA Mariam" w:hAnsi="GHEA Mariam"/>
          <w:b w:val="0"/>
          <w:color w:val="auto"/>
          <w:sz w:val="22"/>
          <w:szCs w:val="22"/>
        </w:rPr>
        <w:t>«Սննդամթերքի մակնշման մասին» Մաքսային միության տեխնիկական կանոնակարգի (ՄՄ ՏԿ 022/2011)</w:t>
      </w:r>
      <w:bookmarkEnd w:id="25"/>
    </w:p>
    <w:p w14:paraId="2D38CF78" w14:textId="77777777" w:rsidR="00A468D0" w:rsidRDefault="00A468D0" w:rsidP="00A468D0">
      <w:pPr>
        <w:widowControl w:val="0"/>
        <w:spacing w:after="160" w:line="360" w:lineRule="auto"/>
        <w:jc w:val="both"/>
        <w:rPr>
          <w:rFonts w:ascii="GHEA Mariam" w:hAnsi="GHEA Mariam"/>
        </w:rPr>
      </w:pPr>
    </w:p>
    <w:p w14:paraId="777C0249" w14:textId="77777777" w:rsidR="00A468D0" w:rsidRDefault="00A468D0" w:rsidP="00A468D0">
      <w:pPr>
        <w:widowControl w:val="0"/>
        <w:spacing w:after="160" w:line="360" w:lineRule="auto"/>
        <w:ind w:right="-2"/>
        <w:jc w:val="center"/>
        <w:rPr>
          <w:rFonts w:ascii="GHEA Mariam" w:hAnsi="GHEA Mariam"/>
          <w:b/>
        </w:rPr>
      </w:pPr>
      <w:r>
        <w:rPr>
          <w:rFonts w:ascii="GHEA Mariam" w:hAnsi="GHEA Mariam"/>
          <w:b/>
        </w:rPr>
        <w:t>ՍՆՆԴԱՄԹԵՐՔԻ ՏԱՐԲԵՐԱԿԻՉ ՀԱՏԿԱՆԻՇՆԵՐԻ ՄԱՍԻՆ ՏԵՂԵԿԱՏՎՈՒԹՅՈՒՆԸ ՍՆՆԴԱՄԹԵՐՔԻ ՄԱԿԱՆՇՎԱԾՔԻ ՄԵՋ ՕԳՏԱԳՈՐԾԵԼՈՒ ԴԵՊՔՈՒՄ ԳՈՐԾՈՂ ՊԱՅՄԱՆՆԵՐԸ</w:t>
      </w:r>
    </w:p>
    <w:tbl>
      <w:tblPr>
        <w:tblW w:w="10485" w:type="dxa"/>
        <w:jc w:val="center"/>
        <w:tblLayout w:type="fixed"/>
        <w:tblCellMar>
          <w:left w:w="0" w:type="dxa"/>
          <w:right w:w="0" w:type="dxa"/>
        </w:tblCellMar>
        <w:tblLook w:val="01E0" w:firstRow="1" w:lastRow="1" w:firstColumn="1" w:lastColumn="1" w:noHBand="0" w:noVBand="0"/>
      </w:tblPr>
      <w:tblGrid>
        <w:gridCol w:w="2835"/>
        <w:gridCol w:w="2408"/>
        <w:gridCol w:w="5242"/>
      </w:tblGrid>
      <w:tr w:rsidR="00A468D0" w:rsidRPr="00A468D0" w14:paraId="21D9BDEF" w14:textId="77777777" w:rsidTr="00A468D0">
        <w:trPr>
          <w:trHeight w:val="381"/>
          <w:tblHeader/>
          <w:jc w:val="center"/>
        </w:trPr>
        <w:tc>
          <w:tcPr>
            <w:tcW w:w="2836" w:type="dxa"/>
            <w:tcBorders>
              <w:top w:val="single" w:sz="4" w:space="0" w:color="000000"/>
              <w:left w:val="single" w:sz="4" w:space="0" w:color="000000"/>
              <w:bottom w:val="single" w:sz="4" w:space="0" w:color="000000"/>
              <w:right w:val="single" w:sz="4" w:space="0" w:color="000000"/>
            </w:tcBorders>
            <w:hideMark/>
          </w:tcPr>
          <w:p w14:paraId="6B70A699" w14:textId="77777777" w:rsidR="00A468D0" w:rsidRDefault="00A468D0">
            <w:pPr>
              <w:widowControl w:val="0"/>
              <w:spacing w:after="120" w:line="240" w:lineRule="auto"/>
              <w:ind w:left="144" w:right="140"/>
              <w:jc w:val="center"/>
              <w:rPr>
                <w:rFonts w:ascii="GHEA Mariam" w:hAnsi="GHEA Mariam"/>
              </w:rPr>
            </w:pPr>
            <w:r>
              <w:rPr>
                <w:rFonts w:ascii="GHEA Mariam" w:hAnsi="GHEA Mariam" w:cs="Sylfaen"/>
              </w:rPr>
              <w:t>Սննդային</w:t>
            </w:r>
            <w:r>
              <w:rPr>
                <w:rFonts w:ascii="GHEA Mariam" w:hAnsi="GHEA Mariam"/>
              </w:rPr>
              <w:t xml:space="preserve"> </w:t>
            </w:r>
            <w:r>
              <w:rPr>
                <w:rFonts w:ascii="GHEA Mariam" w:hAnsi="GHEA Mariam" w:cs="Sylfaen"/>
              </w:rPr>
              <w:t>արժեքի</w:t>
            </w:r>
            <w:r>
              <w:rPr>
                <w:rFonts w:ascii="GHEA Mariam" w:hAnsi="GHEA Mariam"/>
              </w:rPr>
              <w:t xml:space="preserve"> </w:t>
            </w:r>
            <w:r>
              <w:rPr>
                <w:rFonts w:ascii="GHEA Mariam" w:hAnsi="GHEA Mariam" w:cs="Sylfaen"/>
              </w:rPr>
              <w:t>ցուցանիշը</w:t>
            </w:r>
            <w:r>
              <w:rPr>
                <w:rFonts w:ascii="GHEA Mariam" w:hAnsi="GHEA Mariam"/>
              </w:rPr>
              <w:t xml:space="preserve"> </w:t>
            </w:r>
            <w:r>
              <w:rPr>
                <w:rFonts w:ascii="GHEA Mariam" w:hAnsi="GHEA Mariam" w:cs="Sylfaen"/>
              </w:rPr>
              <w:t>կամ</w:t>
            </w:r>
            <w:r>
              <w:rPr>
                <w:rFonts w:ascii="GHEA Mariam" w:hAnsi="GHEA Mariam"/>
              </w:rPr>
              <w:t xml:space="preserve"> </w:t>
            </w:r>
            <w:r>
              <w:rPr>
                <w:rFonts w:ascii="GHEA Mariam" w:hAnsi="GHEA Mariam" w:cs="Sylfaen"/>
              </w:rPr>
              <w:t>բաղադրիչը</w:t>
            </w:r>
          </w:p>
        </w:tc>
        <w:tc>
          <w:tcPr>
            <w:tcW w:w="2410" w:type="dxa"/>
            <w:tcBorders>
              <w:top w:val="single" w:sz="4" w:space="0" w:color="000000"/>
              <w:left w:val="single" w:sz="4" w:space="0" w:color="000000"/>
              <w:bottom w:val="single" w:sz="4" w:space="0" w:color="000000"/>
              <w:right w:val="single" w:sz="4" w:space="0" w:color="000000"/>
            </w:tcBorders>
            <w:hideMark/>
          </w:tcPr>
          <w:p w14:paraId="5BB433FE" w14:textId="77777777" w:rsidR="00A468D0" w:rsidRDefault="00A468D0">
            <w:pPr>
              <w:widowControl w:val="0"/>
              <w:spacing w:after="120" w:line="240" w:lineRule="auto"/>
              <w:ind w:left="144" w:right="140"/>
              <w:jc w:val="center"/>
              <w:rPr>
                <w:rFonts w:ascii="GHEA Mariam" w:hAnsi="GHEA Mariam"/>
              </w:rPr>
            </w:pPr>
            <w:r>
              <w:rPr>
                <w:rFonts w:ascii="GHEA Mariam" w:hAnsi="GHEA Mariam" w:cs="Sylfaen"/>
              </w:rPr>
              <w:t>Սննդամթերքի</w:t>
            </w:r>
            <w:r>
              <w:rPr>
                <w:rFonts w:ascii="GHEA Mariam" w:hAnsi="GHEA Mariam"/>
              </w:rPr>
              <w:t xml:space="preserve"> </w:t>
            </w:r>
            <w:r>
              <w:rPr>
                <w:rFonts w:ascii="GHEA Mariam" w:hAnsi="GHEA Mariam" w:cs="Sylfaen"/>
              </w:rPr>
              <w:t>տարբերակիչ</w:t>
            </w:r>
            <w:r>
              <w:rPr>
                <w:rFonts w:ascii="GHEA Mariam" w:hAnsi="GHEA Mariam"/>
              </w:rPr>
              <w:t xml:space="preserve"> </w:t>
            </w:r>
            <w:r>
              <w:rPr>
                <w:rFonts w:ascii="GHEA Mariam" w:hAnsi="GHEA Mariam" w:cs="Sylfaen"/>
              </w:rPr>
              <w:t>հատկանիշների</w:t>
            </w:r>
            <w:r>
              <w:rPr>
                <w:rFonts w:ascii="GHEA Mariam" w:hAnsi="GHEA Mariam"/>
              </w:rPr>
              <w:t xml:space="preserve"> </w:t>
            </w:r>
            <w:r>
              <w:rPr>
                <w:rFonts w:ascii="GHEA Mariam" w:hAnsi="GHEA Mariam" w:cs="Sylfaen"/>
              </w:rPr>
              <w:t>մասին</w:t>
            </w:r>
            <w:r>
              <w:rPr>
                <w:rFonts w:ascii="GHEA Mariam" w:hAnsi="GHEA Mariam"/>
              </w:rPr>
              <w:t xml:space="preserve"> </w:t>
            </w:r>
            <w:r>
              <w:rPr>
                <w:rFonts w:ascii="GHEA Mariam" w:hAnsi="GHEA Mariam" w:cs="Sylfaen"/>
              </w:rPr>
              <w:t>տեղեկատվությունը</w:t>
            </w:r>
          </w:p>
        </w:tc>
        <w:tc>
          <w:tcPr>
            <w:tcW w:w="5246" w:type="dxa"/>
            <w:tcBorders>
              <w:top w:val="single" w:sz="4" w:space="0" w:color="000000"/>
              <w:left w:val="single" w:sz="4" w:space="0" w:color="000000"/>
              <w:bottom w:val="single" w:sz="4" w:space="0" w:color="000000"/>
              <w:right w:val="single" w:sz="4" w:space="0" w:color="000000"/>
            </w:tcBorders>
            <w:hideMark/>
          </w:tcPr>
          <w:p w14:paraId="2B3B6D38" w14:textId="77777777" w:rsidR="00A468D0" w:rsidRDefault="00A468D0">
            <w:pPr>
              <w:widowControl w:val="0"/>
              <w:spacing w:after="120" w:line="240" w:lineRule="auto"/>
              <w:ind w:left="144" w:right="140"/>
              <w:jc w:val="center"/>
              <w:rPr>
                <w:rFonts w:ascii="GHEA Mariam" w:hAnsi="GHEA Mariam"/>
              </w:rPr>
            </w:pPr>
            <w:r>
              <w:rPr>
                <w:rFonts w:ascii="GHEA Mariam" w:hAnsi="GHEA Mariam" w:cs="Sylfaen"/>
              </w:rPr>
              <w:t>Պայմանը</w:t>
            </w:r>
            <w:r>
              <w:rPr>
                <w:rFonts w:ascii="GHEA Mariam" w:hAnsi="GHEA Mariam"/>
              </w:rPr>
              <w:t xml:space="preserve">, </w:t>
            </w:r>
            <w:r>
              <w:rPr>
                <w:rFonts w:ascii="GHEA Mariam" w:hAnsi="GHEA Mariam" w:cs="Sylfaen"/>
              </w:rPr>
              <w:t>որի</w:t>
            </w:r>
            <w:r>
              <w:rPr>
                <w:rFonts w:ascii="GHEA Mariam" w:hAnsi="GHEA Mariam"/>
              </w:rPr>
              <w:t xml:space="preserve"> </w:t>
            </w:r>
            <w:r>
              <w:rPr>
                <w:rFonts w:ascii="GHEA Mariam" w:hAnsi="GHEA Mariam" w:cs="Sylfaen"/>
              </w:rPr>
              <w:t>պահպանումը</w:t>
            </w:r>
            <w:r>
              <w:rPr>
                <w:rFonts w:ascii="GHEA Mariam" w:hAnsi="GHEA Mariam"/>
              </w:rPr>
              <w:t xml:space="preserve"> </w:t>
            </w:r>
            <w:r>
              <w:rPr>
                <w:rFonts w:ascii="GHEA Mariam" w:hAnsi="GHEA Mariam" w:cs="Sylfaen"/>
              </w:rPr>
              <w:t>պարտադիր</w:t>
            </w:r>
            <w:r>
              <w:rPr>
                <w:rFonts w:ascii="GHEA Mariam" w:hAnsi="GHEA Mariam"/>
              </w:rPr>
              <w:t xml:space="preserve"> </w:t>
            </w:r>
            <w:r>
              <w:rPr>
                <w:rFonts w:ascii="GHEA Mariam" w:hAnsi="GHEA Mariam" w:cs="Sylfaen"/>
              </w:rPr>
              <w:t>է</w:t>
            </w:r>
            <w:r>
              <w:rPr>
                <w:rFonts w:ascii="GHEA Mariam" w:hAnsi="GHEA Mariam"/>
              </w:rPr>
              <w:t xml:space="preserve"> </w:t>
            </w:r>
            <w:r>
              <w:rPr>
                <w:rFonts w:ascii="GHEA Mariam" w:hAnsi="GHEA Mariam" w:cs="Sylfaen"/>
              </w:rPr>
              <w:t>սննդամթերքի</w:t>
            </w:r>
            <w:r>
              <w:rPr>
                <w:rFonts w:ascii="GHEA Mariam" w:hAnsi="GHEA Mariam"/>
              </w:rPr>
              <w:t xml:space="preserve"> </w:t>
            </w:r>
            <w:r>
              <w:rPr>
                <w:rFonts w:ascii="GHEA Mariam" w:hAnsi="GHEA Mariam" w:cs="Sylfaen"/>
              </w:rPr>
              <w:t>տարբերակիչ</w:t>
            </w:r>
            <w:r>
              <w:rPr>
                <w:rFonts w:ascii="GHEA Mariam" w:hAnsi="GHEA Mariam"/>
              </w:rPr>
              <w:t xml:space="preserve"> </w:t>
            </w:r>
            <w:r>
              <w:rPr>
                <w:rFonts w:ascii="GHEA Mariam" w:hAnsi="GHEA Mariam" w:cs="Sylfaen"/>
              </w:rPr>
              <w:t>հատկանիշների</w:t>
            </w:r>
            <w:r>
              <w:rPr>
                <w:rFonts w:ascii="GHEA Mariam" w:hAnsi="GHEA Mariam"/>
              </w:rPr>
              <w:t xml:space="preserve"> </w:t>
            </w:r>
            <w:r>
              <w:rPr>
                <w:rFonts w:ascii="GHEA Mariam" w:hAnsi="GHEA Mariam" w:cs="Sylfaen"/>
              </w:rPr>
              <w:t>մասին</w:t>
            </w:r>
            <w:r>
              <w:rPr>
                <w:rFonts w:ascii="GHEA Mariam" w:hAnsi="GHEA Mariam"/>
              </w:rPr>
              <w:t xml:space="preserve"> </w:t>
            </w:r>
            <w:r>
              <w:rPr>
                <w:rFonts w:ascii="GHEA Mariam" w:hAnsi="GHEA Mariam" w:cs="Sylfaen"/>
              </w:rPr>
              <w:t>տեղեկատվությունը</w:t>
            </w:r>
            <w:r>
              <w:rPr>
                <w:rFonts w:ascii="GHEA Mariam" w:hAnsi="GHEA Mariam"/>
              </w:rPr>
              <w:t xml:space="preserve"> </w:t>
            </w:r>
            <w:r>
              <w:rPr>
                <w:rFonts w:ascii="GHEA Mariam" w:hAnsi="GHEA Mariam" w:cs="Sylfaen"/>
              </w:rPr>
              <w:t>սննդամթերքի</w:t>
            </w:r>
            <w:r>
              <w:rPr>
                <w:rFonts w:ascii="GHEA Mariam" w:hAnsi="GHEA Mariam"/>
              </w:rPr>
              <w:t xml:space="preserve"> </w:t>
            </w:r>
            <w:r>
              <w:rPr>
                <w:rFonts w:ascii="GHEA Mariam" w:hAnsi="GHEA Mariam" w:cs="Sylfaen"/>
              </w:rPr>
              <w:t>մականշվածքի մեջ</w:t>
            </w:r>
            <w:r>
              <w:rPr>
                <w:rFonts w:ascii="GHEA Mariam" w:hAnsi="GHEA Mariam"/>
              </w:rPr>
              <w:t xml:space="preserve"> </w:t>
            </w:r>
            <w:r>
              <w:rPr>
                <w:rFonts w:ascii="GHEA Mariam" w:hAnsi="GHEA Mariam" w:cs="Sylfaen"/>
              </w:rPr>
              <w:t>օգտագործելու</w:t>
            </w:r>
            <w:r>
              <w:rPr>
                <w:rFonts w:ascii="GHEA Mariam" w:hAnsi="GHEA Mariam"/>
              </w:rPr>
              <w:t xml:space="preserve"> </w:t>
            </w:r>
            <w:r>
              <w:rPr>
                <w:rFonts w:ascii="GHEA Mariam" w:hAnsi="GHEA Mariam" w:cs="Sylfaen"/>
              </w:rPr>
              <w:t>դեպքում</w:t>
            </w:r>
          </w:p>
        </w:tc>
      </w:tr>
      <w:tr w:rsidR="00A468D0" w14:paraId="146561B8" w14:textId="77777777" w:rsidTr="00A468D0">
        <w:trPr>
          <w:trHeight w:val="381"/>
          <w:tblHeader/>
          <w:jc w:val="center"/>
        </w:trPr>
        <w:tc>
          <w:tcPr>
            <w:tcW w:w="2836" w:type="dxa"/>
            <w:tcBorders>
              <w:top w:val="single" w:sz="4" w:space="0" w:color="000000"/>
              <w:left w:val="single" w:sz="4" w:space="0" w:color="000000"/>
              <w:bottom w:val="single" w:sz="4" w:space="0" w:color="000000"/>
              <w:right w:val="single" w:sz="4" w:space="0" w:color="000000"/>
            </w:tcBorders>
            <w:hideMark/>
          </w:tcPr>
          <w:p w14:paraId="39584354" w14:textId="77777777" w:rsidR="00A468D0" w:rsidRDefault="00A468D0">
            <w:pPr>
              <w:widowControl w:val="0"/>
              <w:spacing w:after="120" w:line="240" w:lineRule="auto"/>
              <w:ind w:left="144" w:right="140"/>
              <w:jc w:val="center"/>
              <w:rPr>
                <w:rFonts w:ascii="GHEA Mariam" w:hAnsi="GHEA Mariam"/>
              </w:rPr>
            </w:pPr>
            <w:r>
              <w:rPr>
                <w:rFonts w:ascii="GHEA Mariam" w:hAnsi="GHEA Mariam"/>
              </w:rPr>
              <w:t>1</w:t>
            </w:r>
          </w:p>
        </w:tc>
        <w:tc>
          <w:tcPr>
            <w:tcW w:w="2410" w:type="dxa"/>
            <w:tcBorders>
              <w:top w:val="single" w:sz="4" w:space="0" w:color="000000"/>
              <w:left w:val="single" w:sz="4" w:space="0" w:color="000000"/>
              <w:bottom w:val="single" w:sz="4" w:space="0" w:color="000000"/>
              <w:right w:val="single" w:sz="4" w:space="0" w:color="000000"/>
            </w:tcBorders>
            <w:hideMark/>
          </w:tcPr>
          <w:p w14:paraId="0A1BCEA0" w14:textId="77777777" w:rsidR="00A468D0" w:rsidRDefault="00A468D0">
            <w:pPr>
              <w:widowControl w:val="0"/>
              <w:spacing w:after="120" w:line="240" w:lineRule="auto"/>
              <w:ind w:left="144" w:right="140"/>
              <w:jc w:val="center"/>
              <w:rPr>
                <w:rFonts w:ascii="GHEA Mariam" w:hAnsi="GHEA Mariam"/>
              </w:rPr>
            </w:pPr>
            <w:r>
              <w:rPr>
                <w:rFonts w:ascii="GHEA Mariam" w:hAnsi="GHEA Mariam"/>
              </w:rPr>
              <w:t>2</w:t>
            </w:r>
          </w:p>
        </w:tc>
        <w:tc>
          <w:tcPr>
            <w:tcW w:w="5246" w:type="dxa"/>
            <w:tcBorders>
              <w:top w:val="single" w:sz="4" w:space="0" w:color="000000"/>
              <w:left w:val="single" w:sz="4" w:space="0" w:color="000000"/>
              <w:bottom w:val="single" w:sz="4" w:space="0" w:color="000000"/>
              <w:right w:val="single" w:sz="4" w:space="0" w:color="000000"/>
            </w:tcBorders>
            <w:hideMark/>
          </w:tcPr>
          <w:p w14:paraId="67D2932F" w14:textId="77777777" w:rsidR="00A468D0" w:rsidRDefault="00A468D0">
            <w:pPr>
              <w:widowControl w:val="0"/>
              <w:spacing w:after="120" w:line="240" w:lineRule="auto"/>
              <w:ind w:left="144" w:right="140"/>
              <w:jc w:val="center"/>
              <w:rPr>
                <w:rFonts w:ascii="GHEA Mariam" w:hAnsi="GHEA Mariam"/>
              </w:rPr>
            </w:pPr>
            <w:r>
              <w:rPr>
                <w:rFonts w:ascii="GHEA Mariam" w:hAnsi="GHEA Mariam"/>
              </w:rPr>
              <w:t>3</w:t>
            </w:r>
          </w:p>
        </w:tc>
      </w:tr>
      <w:tr w:rsidR="00A468D0" w:rsidRPr="00A468D0" w14:paraId="73A73F1D"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10629C0D" w14:textId="77777777" w:rsidR="00A468D0" w:rsidRDefault="00A468D0">
            <w:pPr>
              <w:widowControl w:val="0"/>
              <w:spacing w:after="120" w:line="240" w:lineRule="auto"/>
              <w:ind w:left="95" w:right="53"/>
              <w:rPr>
                <w:rFonts w:ascii="GHEA Mariam" w:hAnsi="GHEA Mariam"/>
              </w:rPr>
            </w:pPr>
            <w:r>
              <w:rPr>
                <w:rFonts w:ascii="GHEA Mariam" w:hAnsi="GHEA Mariam"/>
              </w:rPr>
              <w:t>Էներգետիկ արժեքը (կալորիականությունը)</w:t>
            </w:r>
          </w:p>
        </w:tc>
        <w:tc>
          <w:tcPr>
            <w:tcW w:w="2410" w:type="dxa"/>
            <w:tcBorders>
              <w:top w:val="single" w:sz="4" w:space="0" w:color="000000"/>
              <w:left w:val="single" w:sz="4" w:space="0" w:color="000000"/>
              <w:bottom w:val="single" w:sz="4" w:space="0" w:color="000000"/>
              <w:right w:val="single" w:sz="4" w:space="0" w:color="000000"/>
            </w:tcBorders>
            <w:hideMark/>
          </w:tcPr>
          <w:p w14:paraId="320947C9" w14:textId="77777777" w:rsidR="00A468D0" w:rsidRDefault="00A468D0">
            <w:pPr>
              <w:widowControl w:val="0"/>
              <w:spacing w:after="120" w:line="240" w:lineRule="auto"/>
              <w:ind w:left="95" w:right="53"/>
              <w:jc w:val="center"/>
              <w:rPr>
                <w:rFonts w:ascii="GHEA Mariam" w:hAnsi="GHEA Mariam"/>
              </w:rPr>
            </w:pPr>
            <w:r>
              <w:rPr>
                <w:rFonts w:ascii="GHEA Mariam" w:hAnsi="GHEA Mariam"/>
              </w:rPr>
              <w:t>Նվազեցված</w:t>
            </w:r>
          </w:p>
        </w:tc>
        <w:tc>
          <w:tcPr>
            <w:tcW w:w="5246" w:type="dxa"/>
            <w:tcBorders>
              <w:top w:val="single" w:sz="4" w:space="0" w:color="000000"/>
              <w:left w:val="single" w:sz="4" w:space="0" w:color="000000"/>
              <w:bottom w:val="single" w:sz="4" w:space="0" w:color="000000"/>
              <w:right w:val="single" w:sz="4" w:space="0" w:color="000000"/>
            </w:tcBorders>
            <w:hideMark/>
          </w:tcPr>
          <w:p w14:paraId="2913B22D" w14:textId="77777777" w:rsidR="00A468D0" w:rsidRDefault="00A468D0">
            <w:pPr>
              <w:widowControl w:val="0"/>
              <w:spacing w:after="120" w:line="240" w:lineRule="auto"/>
              <w:ind w:left="95" w:right="53"/>
              <w:rPr>
                <w:rFonts w:ascii="GHEA Mariam" w:hAnsi="GHEA Mariam"/>
              </w:rPr>
            </w:pPr>
            <w:r>
              <w:rPr>
                <w:rFonts w:ascii="GHEA Mariam" w:hAnsi="GHEA Mariam"/>
              </w:rPr>
              <w:t>Էներգետիկ արժեքը (կալորիականությունը) նվազեցված է առնվազն 30 տոկոսով՝ համանման սննդամթերքի էներգետիկ արժեքի (կալորիականության) համեմատությամբ</w:t>
            </w:r>
          </w:p>
        </w:tc>
      </w:tr>
      <w:tr w:rsidR="00A468D0" w:rsidRPr="00A468D0" w14:paraId="14097385"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722D2269" w14:textId="77777777" w:rsidR="00A468D0" w:rsidRDefault="00A468D0">
            <w:pPr>
              <w:widowControl w:val="0"/>
              <w:spacing w:after="120" w:line="240" w:lineRule="auto"/>
              <w:ind w:left="95" w:right="53"/>
              <w:rPr>
                <w:rFonts w:ascii="GHEA Mariam" w:hAnsi="GHEA Mariam"/>
              </w:rPr>
            </w:pPr>
            <w:r>
              <w:rPr>
                <w:rFonts w:ascii="GHEA Mariam" w:hAnsi="GHEA Mariam"/>
              </w:rPr>
              <w:t>Էներգետիկ արժեքը (կալորիականությունը)</w:t>
            </w:r>
          </w:p>
        </w:tc>
        <w:tc>
          <w:tcPr>
            <w:tcW w:w="2410" w:type="dxa"/>
            <w:tcBorders>
              <w:top w:val="single" w:sz="4" w:space="0" w:color="000000"/>
              <w:left w:val="single" w:sz="4" w:space="0" w:color="000000"/>
              <w:bottom w:val="single" w:sz="4" w:space="0" w:color="000000"/>
              <w:right w:val="single" w:sz="4" w:space="0" w:color="000000"/>
            </w:tcBorders>
            <w:hideMark/>
          </w:tcPr>
          <w:p w14:paraId="488DFF1E" w14:textId="77777777" w:rsidR="00A468D0" w:rsidRDefault="00A468D0">
            <w:pPr>
              <w:widowControl w:val="0"/>
              <w:spacing w:after="120" w:line="240" w:lineRule="auto"/>
              <w:ind w:left="95" w:right="53"/>
              <w:jc w:val="center"/>
              <w:rPr>
                <w:rFonts w:ascii="GHEA Mariam" w:hAnsi="GHEA Mariam"/>
              </w:rPr>
            </w:pPr>
            <w:r>
              <w:rPr>
                <w:rFonts w:ascii="GHEA Mariam" w:hAnsi="GHEA Mariam"/>
              </w:rPr>
              <w:t>Ցածր</w:t>
            </w:r>
          </w:p>
        </w:tc>
        <w:tc>
          <w:tcPr>
            <w:tcW w:w="5246" w:type="dxa"/>
            <w:tcBorders>
              <w:top w:val="single" w:sz="4" w:space="0" w:color="000000"/>
              <w:left w:val="single" w:sz="4" w:space="0" w:color="000000"/>
              <w:bottom w:val="single" w:sz="4" w:space="0" w:color="000000"/>
              <w:right w:val="single" w:sz="4" w:space="0" w:color="000000"/>
            </w:tcBorders>
            <w:hideMark/>
          </w:tcPr>
          <w:p w14:paraId="0A810E2C" w14:textId="77777777" w:rsidR="00A468D0" w:rsidRDefault="00A468D0">
            <w:pPr>
              <w:widowControl w:val="0"/>
              <w:spacing w:after="120" w:line="240" w:lineRule="auto"/>
              <w:ind w:left="95" w:right="53"/>
              <w:rPr>
                <w:rFonts w:ascii="GHEA Mariam" w:hAnsi="GHEA Mariam"/>
              </w:rPr>
            </w:pPr>
            <w:r>
              <w:rPr>
                <w:rFonts w:ascii="GHEA Mariam" w:hAnsi="GHEA Mariam"/>
              </w:rPr>
              <w:t>Էներգետիկ արժեքը (կալորիականությունը) կազմում է 40 կկալ-ից (170 կՋ) ոչ ավելի 100</w:t>
            </w:r>
            <w:r>
              <w:rPr>
                <w:rFonts w:cs="Calibri"/>
              </w:rPr>
              <w:t> </w:t>
            </w:r>
            <w:r>
              <w:rPr>
                <w:rFonts w:ascii="GHEA Mariam" w:hAnsi="GHEA Mariam"/>
              </w:rPr>
              <w:t>գ-ի համար՝ կոշտ սննդամթերքի դեպքում, կամ 20 կկալ-ից (80 կՋ) ոչ ավելի՝ 100 մլ-ի համար՝ հեղուկների դեպքում։ Անմիջապես սննդի մեջ օգտագործվող շաքարի փոխարինիչների դեպքում էներգետիկ արժեքը (կալորիականությունը) կազմում է 4 կկալ-ից (17 կՋ) ոչ ավելի/6 գ սախարոզային հավասար՝ համարժեք քաղցրացնող հատկություններով չափաբաժին</w:t>
            </w:r>
          </w:p>
        </w:tc>
      </w:tr>
      <w:tr w:rsidR="00A468D0" w:rsidRPr="00A468D0" w14:paraId="795E19F5"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49A17E5F" w14:textId="77777777" w:rsidR="00A468D0" w:rsidRDefault="00A468D0">
            <w:pPr>
              <w:widowControl w:val="0"/>
              <w:spacing w:after="120" w:line="240" w:lineRule="auto"/>
              <w:ind w:left="95" w:right="53"/>
              <w:rPr>
                <w:rFonts w:ascii="GHEA Mariam" w:hAnsi="GHEA Mariam"/>
              </w:rPr>
            </w:pPr>
            <w:r>
              <w:rPr>
                <w:rFonts w:ascii="GHEA Mariam" w:hAnsi="GHEA Mariam"/>
              </w:rPr>
              <w:t>Էներգետիկ արժեքը (կալորիականությունը)</w:t>
            </w:r>
          </w:p>
        </w:tc>
        <w:tc>
          <w:tcPr>
            <w:tcW w:w="2410" w:type="dxa"/>
            <w:tcBorders>
              <w:top w:val="single" w:sz="4" w:space="0" w:color="000000"/>
              <w:left w:val="single" w:sz="4" w:space="0" w:color="000000"/>
              <w:bottom w:val="single" w:sz="4" w:space="0" w:color="000000"/>
              <w:right w:val="single" w:sz="4" w:space="0" w:color="000000"/>
            </w:tcBorders>
            <w:hideMark/>
          </w:tcPr>
          <w:p w14:paraId="5379E02C" w14:textId="77777777" w:rsidR="00A468D0" w:rsidRDefault="00A468D0">
            <w:pPr>
              <w:widowControl w:val="0"/>
              <w:spacing w:after="120" w:line="240" w:lineRule="auto"/>
              <w:ind w:left="95" w:right="53"/>
              <w:jc w:val="center"/>
              <w:rPr>
                <w:rFonts w:ascii="GHEA Mariam" w:hAnsi="GHEA Mariam"/>
              </w:rPr>
            </w:pPr>
            <w:r>
              <w:rPr>
                <w:rFonts w:ascii="GHEA Mariam" w:hAnsi="GHEA Mariam"/>
              </w:rPr>
              <w:t>Բացակայում է (առանց)</w:t>
            </w:r>
          </w:p>
        </w:tc>
        <w:tc>
          <w:tcPr>
            <w:tcW w:w="5246" w:type="dxa"/>
            <w:tcBorders>
              <w:top w:val="single" w:sz="4" w:space="0" w:color="000000"/>
              <w:left w:val="single" w:sz="4" w:space="0" w:color="000000"/>
              <w:bottom w:val="single" w:sz="4" w:space="0" w:color="000000"/>
              <w:right w:val="single" w:sz="4" w:space="0" w:color="000000"/>
            </w:tcBorders>
            <w:hideMark/>
          </w:tcPr>
          <w:p w14:paraId="0599D3C7" w14:textId="77777777" w:rsidR="00A468D0" w:rsidRDefault="00A468D0">
            <w:pPr>
              <w:widowControl w:val="0"/>
              <w:spacing w:after="120" w:line="240" w:lineRule="auto"/>
              <w:ind w:left="95" w:right="53"/>
              <w:rPr>
                <w:rFonts w:ascii="GHEA Mariam" w:hAnsi="GHEA Mariam"/>
              </w:rPr>
            </w:pPr>
            <w:r>
              <w:rPr>
                <w:rFonts w:ascii="GHEA Mariam" w:hAnsi="GHEA Mariam"/>
              </w:rPr>
              <w:t>Էներգետիկ արժեքը (կալորիականությունը) կազմում է 4 կկալ-ից (17 կՋ) ոչ ավելի 100 մլ-ի համար։ Անմիջապես սննդի մեջ օգտագործվող շաքարի փոխարինիչների դեպքում էներգետիկ արժեքը (կալորիականությունը) կազմում է 0,4 կկալ-ից (1,7 կՋ) ոչ ավելի/6 գ սախարոզային հավասար՝ համարժեք քաղցրացնող հատկություններով չափաբաժին</w:t>
            </w:r>
          </w:p>
        </w:tc>
      </w:tr>
      <w:tr w:rsidR="00A468D0" w:rsidRPr="00A468D0" w14:paraId="7BED5ECD"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2A16D3B3" w14:textId="77777777" w:rsidR="00A468D0" w:rsidRDefault="00A468D0">
            <w:pPr>
              <w:widowControl w:val="0"/>
              <w:spacing w:after="120" w:line="240" w:lineRule="auto"/>
              <w:ind w:left="95" w:right="53"/>
              <w:rPr>
                <w:rFonts w:ascii="GHEA Mariam" w:hAnsi="GHEA Mariam"/>
              </w:rPr>
            </w:pPr>
            <w:r>
              <w:rPr>
                <w:rFonts w:ascii="GHEA Mariam" w:hAnsi="GHEA Mariam"/>
              </w:rPr>
              <w:t>Սպիտակուց</w:t>
            </w:r>
          </w:p>
        </w:tc>
        <w:tc>
          <w:tcPr>
            <w:tcW w:w="2410" w:type="dxa"/>
            <w:tcBorders>
              <w:top w:val="single" w:sz="4" w:space="0" w:color="000000"/>
              <w:left w:val="single" w:sz="4" w:space="0" w:color="000000"/>
              <w:bottom w:val="single" w:sz="4" w:space="0" w:color="000000"/>
              <w:right w:val="single" w:sz="4" w:space="0" w:color="000000"/>
            </w:tcBorders>
            <w:hideMark/>
          </w:tcPr>
          <w:p w14:paraId="48C45211" w14:textId="77777777" w:rsidR="00A468D0" w:rsidRDefault="00A468D0">
            <w:pPr>
              <w:widowControl w:val="0"/>
              <w:spacing w:after="120" w:line="240" w:lineRule="auto"/>
              <w:ind w:left="95" w:right="53"/>
              <w:jc w:val="center"/>
              <w:rPr>
                <w:rFonts w:ascii="GHEA Mariam" w:hAnsi="GHEA Mariam"/>
              </w:rPr>
            </w:pPr>
            <w:r>
              <w:rPr>
                <w:rFonts w:ascii="GHEA Mariam" w:hAnsi="GHEA Mariam"/>
              </w:rPr>
              <w:t>Աղբյուրը</w:t>
            </w:r>
          </w:p>
        </w:tc>
        <w:tc>
          <w:tcPr>
            <w:tcW w:w="5246" w:type="dxa"/>
            <w:tcBorders>
              <w:top w:val="single" w:sz="4" w:space="0" w:color="000000"/>
              <w:left w:val="single" w:sz="4" w:space="0" w:color="000000"/>
              <w:bottom w:val="single" w:sz="4" w:space="0" w:color="000000"/>
              <w:right w:val="single" w:sz="4" w:space="0" w:color="000000"/>
            </w:tcBorders>
            <w:hideMark/>
          </w:tcPr>
          <w:p w14:paraId="2E8D406D" w14:textId="77777777" w:rsidR="00A468D0" w:rsidRDefault="00A468D0">
            <w:pPr>
              <w:widowControl w:val="0"/>
              <w:spacing w:after="120" w:line="240" w:lineRule="auto"/>
              <w:ind w:left="95" w:right="53"/>
              <w:rPr>
                <w:rFonts w:ascii="GHEA Mariam" w:hAnsi="GHEA Mariam"/>
              </w:rPr>
            </w:pPr>
            <w:r>
              <w:rPr>
                <w:rFonts w:ascii="GHEA Mariam" w:hAnsi="GHEA Mariam"/>
              </w:rPr>
              <w:t xml:space="preserve">Սպիտակուցն ապահովում է սննդամթերքի </w:t>
            </w:r>
            <w:r>
              <w:rPr>
                <w:rFonts w:ascii="GHEA Mariam" w:hAnsi="GHEA Mariam"/>
              </w:rPr>
              <w:lastRenderedPageBreak/>
              <w:t>էներգետիկ արժեքի (կալորիականության) առնվազն 12 տոկոսը՝ պայմանով, որ սպիտակուցի քանակությունը կազմում է սպիտակուցի օրական պահանջի առնվազն 5</w:t>
            </w:r>
            <w:r>
              <w:rPr>
                <w:rFonts w:cs="Calibri"/>
              </w:rPr>
              <w:t> </w:t>
            </w:r>
            <w:r>
              <w:rPr>
                <w:rFonts w:ascii="GHEA Mariam" w:hAnsi="GHEA Mariam"/>
              </w:rPr>
              <w:t>տոկոսը 100 գ-ի համար՝ կոշտ մթերքի դեպքում, կամ 100 մլ-ի համար՝ հեղուկների դեպքում</w:t>
            </w:r>
          </w:p>
        </w:tc>
      </w:tr>
      <w:tr w:rsidR="00A468D0" w:rsidRPr="00A468D0" w14:paraId="3B879538"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5C5ACA11" w14:textId="77777777" w:rsidR="00A468D0" w:rsidRDefault="00A468D0">
            <w:pPr>
              <w:widowControl w:val="0"/>
              <w:spacing w:after="120" w:line="240" w:lineRule="auto"/>
              <w:ind w:left="95" w:right="53"/>
              <w:rPr>
                <w:rFonts w:ascii="GHEA Mariam" w:hAnsi="GHEA Mariam"/>
              </w:rPr>
            </w:pPr>
            <w:r>
              <w:rPr>
                <w:rFonts w:ascii="GHEA Mariam" w:hAnsi="GHEA Mariam"/>
              </w:rPr>
              <w:lastRenderedPageBreak/>
              <w:t>Սպիտակուց</w:t>
            </w:r>
          </w:p>
        </w:tc>
        <w:tc>
          <w:tcPr>
            <w:tcW w:w="2410" w:type="dxa"/>
            <w:tcBorders>
              <w:top w:val="single" w:sz="4" w:space="0" w:color="000000"/>
              <w:left w:val="single" w:sz="4" w:space="0" w:color="000000"/>
              <w:bottom w:val="single" w:sz="4" w:space="0" w:color="000000"/>
              <w:right w:val="single" w:sz="4" w:space="0" w:color="000000"/>
            </w:tcBorders>
            <w:hideMark/>
          </w:tcPr>
          <w:p w14:paraId="2206E816" w14:textId="77777777" w:rsidR="00A468D0" w:rsidRDefault="00A468D0">
            <w:pPr>
              <w:widowControl w:val="0"/>
              <w:spacing w:after="120" w:line="240" w:lineRule="auto"/>
              <w:ind w:left="95" w:right="53"/>
              <w:jc w:val="center"/>
              <w:rPr>
                <w:rFonts w:ascii="GHEA Mariam" w:hAnsi="GHEA Mariam"/>
              </w:rPr>
            </w:pPr>
            <w:r>
              <w:rPr>
                <w:rFonts w:ascii="GHEA Mariam" w:hAnsi="GHEA Mariam"/>
              </w:rPr>
              <w:t>Բարձր պարունակություն</w:t>
            </w:r>
          </w:p>
        </w:tc>
        <w:tc>
          <w:tcPr>
            <w:tcW w:w="5246" w:type="dxa"/>
            <w:tcBorders>
              <w:top w:val="single" w:sz="4" w:space="0" w:color="000000"/>
              <w:left w:val="single" w:sz="4" w:space="0" w:color="000000"/>
              <w:bottom w:val="single" w:sz="4" w:space="0" w:color="000000"/>
              <w:right w:val="single" w:sz="4" w:space="0" w:color="000000"/>
            </w:tcBorders>
            <w:hideMark/>
          </w:tcPr>
          <w:p w14:paraId="7E025BC5" w14:textId="77777777" w:rsidR="00A468D0" w:rsidRDefault="00A468D0">
            <w:pPr>
              <w:widowControl w:val="0"/>
              <w:spacing w:after="120" w:line="240" w:lineRule="auto"/>
              <w:ind w:left="95" w:right="53"/>
              <w:rPr>
                <w:rFonts w:ascii="GHEA Mariam" w:hAnsi="GHEA Mariam"/>
              </w:rPr>
            </w:pPr>
            <w:r>
              <w:rPr>
                <w:rFonts w:ascii="GHEA Mariam" w:hAnsi="GHEA Mariam"/>
              </w:rPr>
              <w:t>Սպիտակուցն ապահովում է սննդամթերքի էներգետիկ արժեքի (կալորիականության) առնվազն 20%-ը</w:t>
            </w:r>
          </w:p>
        </w:tc>
      </w:tr>
      <w:tr w:rsidR="00A468D0" w:rsidRPr="00A468D0" w14:paraId="651162F2"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5B745A89" w14:textId="77777777" w:rsidR="00A468D0" w:rsidRDefault="00A468D0">
            <w:pPr>
              <w:widowControl w:val="0"/>
              <w:spacing w:after="120" w:line="240" w:lineRule="auto"/>
              <w:ind w:left="95" w:right="53"/>
              <w:rPr>
                <w:rFonts w:ascii="GHEA Mariam" w:hAnsi="GHEA Mariam"/>
              </w:rPr>
            </w:pPr>
            <w:r>
              <w:rPr>
                <w:rFonts w:ascii="GHEA Mariam" w:hAnsi="GHEA Mariam"/>
              </w:rPr>
              <w:t>Ճարպ</w:t>
            </w:r>
          </w:p>
        </w:tc>
        <w:tc>
          <w:tcPr>
            <w:tcW w:w="2410" w:type="dxa"/>
            <w:tcBorders>
              <w:top w:val="single" w:sz="4" w:space="0" w:color="000000"/>
              <w:left w:val="single" w:sz="4" w:space="0" w:color="000000"/>
              <w:bottom w:val="single" w:sz="4" w:space="0" w:color="000000"/>
              <w:right w:val="single" w:sz="4" w:space="0" w:color="000000"/>
            </w:tcBorders>
            <w:hideMark/>
          </w:tcPr>
          <w:p w14:paraId="19C227C4" w14:textId="77777777" w:rsidR="00A468D0" w:rsidRDefault="00A468D0">
            <w:pPr>
              <w:widowControl w:val="0"/>
              <w:spacing w:after="120" w:line="240" w:lineRule="auto"/>
              <w:ind w:left="95" w:right="53"/>
              <w:jc w:val="center"/>
              <w:rPr>
                <w:rFonts w:ascii="GHEA Mariam" w:hAnsi="GHEA Mariam"/>
              </w:rPr>
            </w:pPr>
            <w:r>
              <w:rPr>
                <w:rFonts w:ascii="GHEA Mariam" w:hAnsi="GHEA Mariam"/>
              </w:rPr>
              <w:t>Ցածր պարունակություն</w:t>
            </w:r>
          </w:p>
        </w:tc>
        <w:tc>
          <w:tcPr>
            <w:tcW w:w="5246" w:type="dxa"/>
            <w:tcBorders>
              <w:top w:val="single" w:sz="4" w:space="0" w:color="000000"/>
              <w:left w:val="single" w:sz="4" w:space="0" w:color="000000"/>
              <w:bottom w:val="single" w:sz="4" w:space="0" w:color="000000"/>
              <w:right w:val="single" w:sz="4" w:space="0" w:color="000000"/>
            </w:tcBorders>
            <w:hideMark/>
          </w:tcPr>
          <w:p w14:paraId="487C568E" w14:textId="77777777" w:rsidR="00A468D0" w:rsidRDefault="00A468D0">
            <w:pPr>
              <w:widowControl w:val="0"/>
              <w:spacing w:after="120" w:line="240" w:lineRule="auto"/>
              <w:ind w:left="95" w:right="53"/>
              <w:rPr>
                <w:rFonts w:ascii="GHEA Mariam" w:hAnsi="GHEA Mariam"/>
              </w:rPr>
            </w:pPr>
            <w:r>
              <w:rPr>
                <w:rFonts w:ascii="GHEA Mariam" w:hAnsi="GHEA Mariam"/>
              </w:rPr>
              <w:t>Ճարպը կազմում է 3 գ-ից ոչ ավելի 100 գ-ի համար՝ կոշտ սննդամթերքի դեպքում, կամ 1,5 գ-ից ոչ ավելի՝ 100 մլ-ի համար՝ հեղուկների դեպքում</w:t>
            </w:r>
          </w:p>
        </w:tc>
      </w:tr>
      <w:tr w:rsidR="00A468D0" w:rsidRPr="00A468D0" w14:paraId="348F9C08"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670DC430" w14:textId="77777777" w:rsidR="00A468D0" w:rsidRDefault="00A468D0">
            <w:pPr>
              <w:widowControl w:val="0"/>
              <w:spacing w:after="120" w:line="240" w:lineRule="auto"/>
              <w:ind w:left="95" w:right="53"/>
              <w:rPr>
                <w:rFonts w:ascii="GHEA Mariam" w:hAnsi="GHEA Mariam"/>
              </w:rPr>
            </w:pPr>
            <w:r>
              <w:rPr>
                <w:rFonts w:ascii="GHEA Mariam" w:hAnsi="GHEA Mariam"/>
              </w:rPr>
              <w:t>Ճարպ</w:t>
            </w:r>
          </w:p>
        </w:tc>
        <w:tc>
          <w:tcPr>
            <w:tcW w:w="2410" w:type="dxa"/>
            <w:tcBorders>
              <w:top w:val="single" w:sz="4" w:space="0" w:color="000000"/>
              <w:left w:val="single" w:sz="4" w:space="0" w:color="000000"/>
              <w:bottom w:val="single" w:sz="4" w:space="0" w:color="000000"/>
              <w:right w:val="single" w:sz="4" w:space="0" w:color="000000"/>
            </w:tcBorders>
            <w:hideMark/>
          </w:tcPr>
          <w:p w14:paraId="162C6352" w14:textId="77777777" w:rsidR="00A468D0" w:rsidRDefault="00A468D0">
            <w:pPr>
              <w:widowControl w:val="0"/>
              <w:spacing w:after="120" w:line="240" w:lineRule="auto"/>
              <w:ind w:left="95" w:right="53"/>
              <w:jc w:val="center"/>
              <w:rPr>
                <w:rFonts w:ascii="GHEA Mariam" w:hAnsi="GHEA Mariam"/>
              </w:rPr>
            </w:pPr>
            <w:r>
              <w:rPr>
                <w:rFonts w:ascii="GHEA Mariam" w:hAnsi="GHEA Mariam"/>
              </w:rPr>
              <w:t>Բացակայում է (առանց)</w:t>
            </w:r>
          </w:p>
        </w:tc>
        <w:tc>
          <w:tcPr>
            <w:tcW w:w="5246" w:type="dxa"/>
            <w:tcBorders>
              <w:top w:val="single" w:sz="4" w:space="0" w:color="000000"/>
              <w:left w:val="single" w:sz="4" w:space="0" w:color="000000"/>
              <w:bottom w:val="single" w:sz="4" w:space="0" w:color="000000"/>
              <w:right w:val="single" w:sz="4" w:space="0" w:color="000000"/>
            </w:tcBorders>
            <w:hideMark/>
          </w:tcPr>
          <w:p w14:paraId="3FEAFA42" w14:textId="77777777" w:rsidR="00A468D0" w:rsidRDefault="00A468D0">
            <w:pPr>
              <w:widowControl w:val="0"/>
              <w:spacing w:after="120" w:line="240" w:lineRule="auto"/>
              <w:ind w:left="95" w:right="53"/>
              <w:rPr>
                <w:rFonts w:ascii="GHEA Mariam" w:hAnsi="GHEA Mariam"/>
              </w:rPr>
            </w:pPr>
            <w:r>
              <w:rPr>
                <w:rFonts w:ascii="GHEA Mariam" w:hAnsi="GHEA Mariam"/>
              </w:rPr>
              <w:t>Ճարպը կազմում է 0,5 գ-ից ոչ ավելի 100</w:t>
            </w:r>
            <w:r>
              <w:rPr>
                <w:rFonts w:cs="Calibri"/>
              </w:rPr>
              <w:t> </w:t>
            </w:r>
            <w:r>
              <w:rPr>
                <w:rFonts w:ascii="GHEA Mariam" w:hAnsi="GHEA Mariam"/>
              </w:rPr>
              <w:t>գ-ի համար՝ կոշտ սննդամթերքի դեպքում, կամ 100 մլ-ի համար՝ հեղուկների դեպքում</w:t>
            </w:r>
          </w:p>
        </w:tc>
      </w:tr>
      <w:tr w:rsidR="00A468D0" w:rsidRPr="00A468D0" w14:paraId="7F6EF078"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0461A185" w14:textId="77777777" w:rsidR="00A468D0" w:rsidRDefault="00A468D0">
            <w:pPr>
              <w:widowControl w:val="0"/>
              <w:spacing w:after="120" w:line="240" w:lineRule="auto"/>
              <w:ind w:left="95" w:right="53"/>
              <w:rPr>
                <w:rFonts w:ascii="GHEA Mariam" w:hAnsi="GHEA Mariam"/>
              </w:rPr>
            </w:pPr>
            <w:r>
              <w:rPr>
                <w:rFonts w:ascii="GHEA Mariam" w:hAnsi="GHEA Mariam"/>
              </w:rPr>
              <w:t>Հագեցած ճարպաթթուներ</w:t>
            </w:r>
          </w:p>
        </w:tc>
        <w:tc>
          <w:tcPr>
            <w:tcW w:w="2410" w:type="dxa"/>
            <w:tcBorders>
              <w:top w:val="single" w:sz="4" w:space="0" w:color="000000"/>
              <w:left w:val="single" w:sz="4" w:space="0" w:color="000000"/>
              <w:bottom w:val="single" w:sz="4" w:space="0" w:color="000000"/>
              <w:right w:val="single" w:sz="4" w:space="0" w:color="000000"/>
            </w:tcBorders>
            <w:hideMark/>
          </w:tcPr>
          <w:p w14:paraId="307E3127" w14:textId="77777777" w:rsidR="00A468D0" w:rsidRDefault="00A468D0">
            <w:pPr>
              <w:widowControl w:val="0"/>
              <w:spacing w:after="120" w:line="240" w:lineRule="auto"/>
              <w:ind w:left="95" w:right="53"/>
              <w:jc w:val="center"/>
              <w:rPr>
                <w:rFonts w:ascii="GHEA Mariam" w:hAnsi="GHEA Mariam"/>
              </w:rPr>
            </w:pPr>
            <w:r>
              <w:rPr>
                <w:rFonts w:ascii="GHEA Mariam" w:hAnsi="GHEA Mariam"/>
              </w:rPr>
              <w:t>Ցածր պարունակություն</w:t>
            </w:r>
          </w:p>
        </w:tc>
        <w:tc>
          <w:tcPr>
            <w:tcW w:w="5246" w:type="dxa"/>
            <w:tcBorders>
              <w:top w:val="single" w:sz="4" w:space="0" w:color="000000"/>
              <w:left w:val="single" w:sz="4" w:space="0" w:color="000000"/>
              <w:bottom w:val="single" w:sz="4" w:space="0" w:color="000000"/>
              <w:right w:val="single" w:sz="4" w:space="0" w:color="000000"/>
            </w:tcBorders>
            <w:hideMark/>
          </w:tcPr>
          <w:p w14:paraId="743063BB" w14:textId="77777777" w:rsidR="00A468D0" w:rsidRDefault="00A468D0">
            <w:pPr>
              <w:widowControl w:val="0"/>
              <w:spacing w:after="120" w:line="240" w:lineRule="auto"/>
              <w:ind w:left="95" w:right="53"/>
              <w:rPr>
                <w:rFonts w:ascii="GHEA Mariam" w:hAnsi="GHEA Mariam"/>
              </w:rPr>
            </w:pPr>
            <w:r>
              <w:rPr>
                <w:rFonts w:ascii="GHEA Mariam" w:hAnsi="GHEA Mariam"/>
              </w:rPr>
              <w:t xml:space="preserve">Սննդամթերքում հագեցած ճարպաթթուների եւ տրանսճարպաթթուների հանրագումարը կազմում է </w:t>
            </w:r>
            <w:r>
              <w:rPr>
                <w:rFonts w:ascii="GHEA Mariam" w:hAnsi="GHEA Mariam"/>
              </w:rPr>
              <w:br/>
              <w:t>1,5 գ-ից ոչ ավելի 100 գ-ի համար՝ կոշտ սննդամթերքի դեպքում, կամ 0,75 գ/100 մլ-ի համար՝ հեղուկների դեպքում, եւ ցանկացած դեպքում հագեցած ճարպաթթուների եւ տրանսճարպաթթուների հանրագումարը պետք է ապահովի կալորիականության 10%-ից ոչ ավելին</w:t>
            </w:r>
          </w:p>
        </w:tc>
      </w:tr>
      <w:tr w:rsidR="00A468D0" w:rsidRPr="00A468D0" w14:paraId="645AEA35"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5E0C2F64" w14:textId="77777777" w:rsidR="00A468D0" w:rsidRDefault="00A468D0">
            <w:pPr>
              <w:widowControl w:val="0"/>
              <w:spacing w:after="120" w:line="240" w:lineRule="auto"/>
              <w:ind w:left="95" w:right="53"/>
              <w:rPr>
                <w:rFonts w:ascii="GHEA Mariam" w:hAnsi="GHEA Mariam"/>
              </w:rPr>
            </w:pPr>
            <w:r>
              <w:rPr>
                <w:rFonts w:ascii="GHEA Mariam" w:hAnsi="GHEA Mariam"/>
              </w:rPr>
              <w:t>Հագեցած ճարպաթթուներ</w:t>
            </w:r>
          </w:p>
        </w:tc>
        <w:tc>
          <w:tcPr>
            <w:tcW w:w="2410" w:type="dxa"/>
            <w:tcBorders>
              <w:top w:val="single" w:sz="4" w:space="0" w:color="000000"/>
              <w:left w:val="single" w:sz="4" w:space="0" w:color="000000"/>
              <w:bottom w:val="single" w:sz="4" w:space="0" w:color="000000"/>
              <w:right w:val="single" w:sz="4" w:space="0" w:color="000000"/>
            </w:tcBorders>
            <w:hideMark/>
          </w:tcPr>
          <w:p w14:paraId="1482FCA7" w14:textId="77777777" w:rsidR="00A468D0" w:rsidRDefault="00A468D0">
            <w:pPr>
              <w:widowControl w:val="0"/>
              <w:spacing w:after="120" w:line="240" w:lineRule="auto"/>
              <w:ind w:left="95" w:right="53"/>
              <w:jc w:val="center"/>
              <w:rPr>
                <w:rFonts w:ascii="GHEA Mariam" w:hAnsi="GHEA Mariam"/>
              </w:rPr>
            </w:pPr>
            <w:r>
              <w:rPr>
                <w:rFonts w:ascii="GHEA Mariam" w:hAnsi="GHEA Mariam"/>
              </w:rPr>
              <w:t>Բացակայում է (առանց)</w:t>
            </w:r>
          </w:p>
        </w:tc>
        <w:tc>
          <w:tcPr>
            <w:tcW w:w="5246" w:type="dxa"/>
            <w:tcBorders>
              <w:top w:val="single" w:sz="4" w:space="0" w:color="000000"/>
              <w:left w:val="single" w:sz="4" w:space="0" w:color="000000"/>
              <w:bottom w:val="single" w:sz="4" w:space="0" w:color="000000"/>
              <w:right w:val="single" w:sz="4" w:space="0" w:color="000000"/>
            </w:tcBorders>
            <w:hideMark/>
          </w:tcPr>
          <w:p w14:paraId="002346AC" w14:textId="77777777" w:rsidR="00A468D0" w:rsidRDefault="00A468D0">
            <w:pPr>
              <w:widowControl w:val="0"/>
              <w:spacing w:after="120" w:line="240" w:lineRule="auto"/>
              <w:ind w:left="95" w:right="53"/>
              <w:rPr>
                <w:rFonts w:ascii="GHEA Mariam" w:hAnsi="GHEA Mariam"/>
              </w:rPr>
            </w:pPr>
            <w:r>
              <w:rPr>
                <w:rFonts w:ascii="GHEA Mariam" w:hAnsi="GHEA Mariam"/>
              </w:rPr>
              <w:t>Սննդամթերքում հագեցած ճարպաթթուների եւ տրանսճարպաթթուների հանրագումարը կազմում է 0,1 գ-ից ոչ ավելի 100 գ-ի համար՝ կոշտ սննդամթերքի դեպքում, կամ 100 մլ-ի համար՝ հեղուկների դեպքում</w:t>
            </w:r>
          </w:p>
        </w:tc>
      </w:tr>
      <w:tr w:rsidR="00A468D0" w:rsidRPr="00A468D0" w14:paraId="2748509D"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0ED7D62A" w14:textId="77777777" w:rsidR="00A468D0" w:rsidRDefault="00A468D0">
            <w:pPr>
              <w:widowControl w:val="0"/>
              <w:spacing w:after="120" w:line="240" w:lineRule="auto"/>
              <w:ind w:left="95" w:right="53"/>
              <w:rPr>
                <w:rFonts w:ascii="GHEA Mariam" w:hAnsi="GHEA Mariam"/>
              </w:rPr>
            </w:pPr>
            <w:r>
              <w:rPr>
                <w:rFonts w:ascii="GHEA Mariam" w:hAnsi="GHEA Mariam"/>
              </w:rPr>
              <w:t>Շաքարներ (մոնո- եւ դիսախարիդների հանրագումարը)</w:t>
            </w:r>
          </w:p>
        </w:tc>
        <w:tc>
          <w:tcPr>
            <w:tcW w:w="2410" w:type="dxa"/>
            <w:tcBorders>
              <w:top w:val="single" w:sz="4" w:space="0" w:color="000000"/>
              <w:left w:val="single" w:sz="4" w:space="0" w:color="000000"/>
              <w:bottom w:val="single" w:sz="4" w:space="0" w:color="000000"/>
              <w:right w:val="single" w:sz="4" w:space="0" w:color="000000"/>
            </w:tcBorders>
            <w:hideMark/>
          </w:tcPr>
          <w:p w14:paraId="093FC222" w14:textId="77777777" w:rsidR="00A468D0" w:rsidRDefault="00A468D0">
            <w:pPr>
              <w:widowControl w:val="0"/>
              <w:spacing w:after="120" w:line="240" w:lineRule="auto"/>
              <w:ind w:left="95" w:right="53"/>
              <w:jc w:val="center"/>
              <w:rPr>
                <w:rFonts w:ascii="GHEA Mariam" w:hAnsi="GHEA Mariam"/>
              </w:rPr>
            </w:pPr>
            <w:r>
              <w:rPr>
                <w:rFonts w:ascii="GHEA Mariam" w:hAnsi="GHEA Mariam"/>
              </w:rPr>
              <w:t>Բացակայում են (առանց)</w:t>
            </w:r>
          </w:p>
        </w:tc>
        <w:tc>
          <w:tcPr>
            <w:tcW w:w="5246" w:type="dxa"/>
            <w:tcBorders>
              <w:top w:val="single" w:sz="4" w:space="0" w:color="000000"/>
              <w:left w:val="single" w:sz="4" w:space="0" w:color="000000"/>
              <w:bottom w:val="single" w:sz="4" w:space="0" w:color="000000"/>
              <w:right w:val="single" w:sz="4" w:space="0" w:color="000000"/>
            </w:tcBorders>
            <w:hideMark/>
          </w:tcPr>
          <w:p w14:paraId="6E0740A8" w14:textId="77777777" w:rsidR="00A468D0" w:rsidRDefault="00A468D0">
            <w:pPr>
              <w:widowControl w:val="0"/>
              <w:spacing w:after="120" w:line="240" w:lineRule="auto"/>
              <w:ind w:left="95" w:right="53"/>
              <w:rPr>
                <w:rFonts w:ascii="GHEA Mariam" w:hAnsi="GHEA Mariam"/>
              </w:rPr>
            </w:pPr>
            <w:r>
              <w:rPr>
                <w:rFonts w:ascii="GHEA Mariam" w:hAnsi="GHEA Mariam"/>
              </w:rPr>
              <w:t>Շաքարները կազմում են 0,5 գ-ից ոչ ավելի 100 գ-ի համար՝ կոշտ սննդամթերքի դեպքում, կամ 100 մլ-ի համար՝ հեղուկների դեպքում</w:t>
            </w:r>
          </w:p>
        </w:tc>
      </w:tr>
      <w:tr w:rsidR="00A468D0" w:rsidRPr="00A468D0" w14:paraId="5B3391ED"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1C4959F3" w14:textId="77777777" w:rsidR="00A468D0" w:rsidRDefault="00A468D0">
            <w:pPr>
              <w:widowControl w:val="0"/>
              <w:spacing w:after="120" w:line="240" w:lineRule="auto"/>
              <w:ind w:left="95" w:right="53"/>
              <w:rPr>
                <w:rFonts w:ascii="GHEA Mariam" w:hAnsi="GHEA Mariam"/>
              </w:rPr>
            </w:pPr>
            <w:r>
              <w:rPr>
                <w:rFonts w:ascii="GHEA Mariam" w:hAnsi="GHEA Mariam"/>
              </w:rPr>
              <w:t>Շաքարներ (մոնո- եւ դիսախարիդների հանրագումարը)</w:t>
            </w:r>
          </w:p>
        </w:tc>
        <w:tc>
          <w:tcPr>
            <w:tcW w:w="2410" w:type="dxa"/>
            <w:tcBorders>
              <w:top w:val="single" w:sz="4" w:space="0" w:color="000000"/>
              <w:left w:val="single" w:sz="4" w:space="0" w:color="000000"/>
              <w:bottom w:val="single" w:sz="4" w:space="0" w:color="000000"/>
              <w:right w:val="single" w:sz="4" w:space="0" w:color="000000"/>
            </w:tcBorders>
            <w:hideMark/>
          </w:tcPr>
          <w:p w14:paraId="450C7A9F" w14:textId="77777777" w:rsidR="00A468D0" w:rsidRDefault="00A468D0">
            <w:pPr>
              <w:widowControl w:val="0"/>
              <w:spacing w:after="120" w:line="240" w:lineRule="auto"/>
              <w:ind w:left="95" w:right="53"/>
              <w:jc w:val="center"/>
              <w:rPr>
                <w:rFonts w:ascii="GHEA Mariam" w:hAnsi="GHEA Mariam"/>
              </w:rPr>
            </w:pPr>
            <w:r>
              <w:rPr>
                <w:rFonts w:ascii="GHEA Mariam" w:hAnsi="GHEA Mariam"/>
              </w:rPr>
              <w:t>Ցածր պարունակություն</w:t>
            </w:r>
          </w:p>
        </w:tc>
        <w:tc>
          <w:tcPr>
            <w:tcW w:w="5246" w:type="dxa"/>
            <w:tcBorders>
              <w:top w:val="single" w:sz="4" w:space="0" w:color="000000"/>
              <w:left w:val="single" w:sz="4" w:space="0" w:color="000000"/>
              <w:bottom w:val="single" w:sz="4" w:space="0" w:color="000000"/>
              <w:right w:val="single" w:sz="4" w:space="0" w:color="000000"/>
            </w:tcBorders>
            <w:hideMark/>
          </w:tcPr>
          <w:p w14:paraId="0AC8FA36" w14:textId="77777777" w:rsidR="00A468D0" w:rsidRDefault="00A468D0">
            <w:pPr>
              <w:widowControl w:val="0"/>
              <w:spacing w:after="120" w:line="240" w:lineRule="auto"/>
              <w:ind w:left="95" w:right="53"/>
              <w:rPr>
                <w:rFonts w:ascii="GHEA Mariam" w:hAnsi="GHEA Mariam"/>
              </w:rPr>
            </w:pPr>
            <w:r>
              <w:rPr>
                <w:rFonts w:ascii="GHEA Mariam" w:hAnsi="GHEA Mariam"/>
              </w:rPr>
              <w:t xml:space="preserve">Շաքարները կազմում են 5 գ-ից ոչ ավելի 100 գ-ի համար՝ կոշտ սննդամթերքի դեպքում, կամ 2,5 գ-ից ոչ ավելի՝ 100 մլ-ի համար՝ հեղուկների </w:t>
            </w:r>
            <w:r>
              <w:rPr>
                <w:rFonts w:ascii="GHEA Mariam" w:hAnsi="GHEA Mariam"/>
              </w:rPr>
              <w:lastRenderedPageBreak/>
              <w:t>դեպքում</w:t>
            </w:r>
          </w:p>
        </w:tc>
      </w:tr>
      <w:tr w:rsidR="00A468D0" w:rsidRPr="00A468D0" w14:paraId="6D0EDD4F"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647226A9" w14:textId="77777777" w:rsidR="00A468D0" w:rsidRDefault="00A468D0">
            <w:pPr>
              <w:widowControl w:val="0"/>
              <w:spacing w:after="120" w:line="240" w:lineRule="auto"/>
              <w:ind w:left="95" w:right="53"/>
              <w:rPr>
                <w:rFonts w:ascii="GHEA Mariam" w:hAnsi="GHEA Mariam"/>
              </w:rPr>
            </w:pPr>
            <w:r>
              <w:rPr>
                <w:rFonts w:ascii="GHEA Mariam" w:hAnsi="GHEA Mariam"/>
              </w:rPr>
              <w:lastRenderedPageBreak/>
              <w:t>Շաքարներ (մոնո- եւ դիսախարիդների հանրագումարը)</w:t>
            </w:r>
          </w:p>
        </w:tc>
        <w:tc>
          <w:tcPr>
            <w:tcW w:w="2410" w:type="dxa"/>
            <w:tcBorders>
              <w:top w:val="single" w:sz="4" w:space="0" w:color="000000"/>
              <w:left w:val="single" w:sz="4" w:space="0" w:color="000000"/>
              <w:bottom w:val="single" w:sz="4" w:space="0" w:color="000000"/>
              <w:right w:val="single" w:sz="4" w:space="0" w:color="000000"/>
            </w:tcBorders>
            <w:hideMark/>
          </w:tcPr>
          <w:p w14:paraId="0A41FB03" w14:textId="77777777" w:rsidR="00A468D0" w:rsidRDefault="00A468D0">
            <w:pPr>
              <w:widowControl w:val="0"/>
              <w:spacing w:after="120" w:line="240" w:lineRule="auto"/>
              <w:ind w:left="95" w:right="53"/>
              <w:jc w:val="center"/>
              <w:rPr>
                <w:rFonts w:ascii="GHEA Mariam" w:hAnsi="GHEA Mariam"/>
              </w:rPr>
            </w:pPr>
            <w:r>
              <w:rPr>
                <w:rFonts w:ascii="GHEA Mariam" w:hAnsi="GHEA Mariam"/>
              </w:rPr>
              <w:t>Առանց ավելացման</w:t>
            </w:r>
          </w:p>
        </w:tc>
        <w:tc>
          <w:tcPr>
            <w:tcW w:w="5246" w:type="dxa"/>
            <w:tcBorders>
              <w:top w:val="single" w:sz="4" w:space="0" w:color="000000"/>
              <w:left w:val="single" w:sz="4" w:space="0" w:color="000000"/>
              <w:bottom w:val="single" w:sz="4" w:space="0" w:color="000000"/>
              <w:right w:val="single" w:sz="4" w:space="0" w:color="000000"/>
            </w:tcBorders>
            <w:hideMark/>
          </w:tcPr>
          <w:p w14:paraId="20475EDC" w14:textId="77777777" w:rsidR="00A468D0" w:rsidRDefault="00A468D0">
            <w:pPr>
              <w:widowControl w:val="0"/>
              <w:spacing w:after="120" w:line="240" w:lineRule="auto"/>
              <w:ind w:left="95" w:right="53"/>
              <w:rPr>
                <w:rFonts w:ascii="GHEA Mariam" w:hAnsi="GHEA Mariam"/>
              </w:rPr>
            </w:pPr>
            <w:r>
              <w:rPr>
                <w:rFonts w:ascii="GHEA Mariam" w:hAnsi="GHEA Mariam"/>
              </w:rPr>
              <w:t>Սննդամթերքի արտադրության ժամանակ որպես բաղադրիչներ սննդամթերքի մեջ չեն ավելացվել մոնո- եւ դիսախարիդներ։ Եթե սննդամթերքի մեջ շաքարներն առկա են որպես դրա բնական բաղադրիչ, ապա մականշվածքի մեջ պետք է լինի նաեւ հետեւյալ նշումը՝ Պարունակում են բնական ծագման շաքարներ</w:t>
            </w:r>
          </w:p>
        </w:tc>
      </w:tr>
      <w:tr w:rsidR="00A468D0" w:rsidRPr="00A468D0" w14:paraId="1B9C5A68"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6E4D1329" w14:textId="77777777" w:rsidR="00A468D0" w:rsidRDefault="00A468D0">
            <w:pPr>
              <w:widowControl w:val="0"/>
              <w:spacing w:after="120" w:line="240" w:lineRule="auto"/>
              <w:ind w:left="95" w:right="53"/>
              <w:rPr>
                <w:rFonts w:ascii="GHEA Mariam" w:hAnsi="GHEA Mariam"/>
              </w:rPr>
            </w:pPr>
            <w:r>
              <w:rPr>
                <w:rFonts w:ascii="GHEA Mariam" w:hAnsi="GHEA Mariam"/>
              </w:rPr>
              <w:t>Շաքարներ (մոնո- եւ դիսախարիդների հանրագումարը)</w:t>
            </w:r>
          </w:p>
        </w:tc>
        <w:tc>
          <w:tcPr>
            <w:tcW w:w="2410" w:type="dxa"/>
            <w:tcBorders>
              <w:top w:val="single" w:sz="4" w:space="0" w:color="000000"/>
              <w:left w:val="single" w:sz="4" w:space="0" w:color="000000"/>
              <w:bottom w:val="single" w:sz="4" w:space="0" w:color="000000"/>
              <w:right w:val="single" w:sz="4" w:space="0" w:color="000000"/>
            </w:tcBorders>
            <w:hideMark/>
          </w:tcPr>
          <w:p w14:paraId="1DE508A7" w14:textId="77777777" w:rsidR="00A468D0" w:rsidRDefault="00A468D0">
            <w:pPr>
              <w:widowControl w:val="0"/>
              <w:spacing w:after="120" w:line="240" w:lineRule="auto"/>
              <w:ind w:left="95" w:right="53"/>
              <w:jc w:val="center"/>
              <w:rPr>
                <w:rFonts w:ascii="GHEA Mariam" w:hAnsi="GHEA Mariam"/>
              </w:rPr>
            </w:pPr>
            <w:r>
              <w:rPr>
                <w:rFonts w:ascii="GHEA Mariam" w:hAnsi="GHEA Mariam"/>
              </w:rPr>
              <w:t>Պարունակում է միայն բնական շաքարներ</w:t>
            </w:r>
          </w:p>
        </w:tc>
        <w:tc>
          <w:tcPr>
            <w:tcW w:w="5246" w:type="dxa"/>
            <w:tcBorders>
              <w:top w:val="single" w:sz="4" w:space="0" w:color="000000"/>
              <w:left w:val="single" w:sz="4" w:space="0" w:color="000000"/>
              <w:bottom w:val="single" w:sz="4" w:space="0" w:color="000000"/>
              <w:right w:val="single" w:sz="4" w:space="0" w:color="000000"/>
            </w:tcBorders>
            <w:hideMark/>
          </w:tcPr>
          <w:p w14:paraId="7689B2C6" w14:textId="77777777" w:rsidR="00A468D0" w:rsidRDefault="00A468D0">
            <w:pPr>
              <w:widowControl w:val="0"/>
              <w:spacing w:after="120" w:line="240" w:lineRule="auto"/>
              <w:ind w:left="95" w:right="53"/>
              <w:rPr>
                <w:rFonts w:ascii="GHEA Mariam" w:hAnsi="GHEA Mariam"/>
              </w:rPr>
            </w:pPr>
            <w:r>
              <w:rPr>
                <w:rFonts w:ascii="GHEA Mariam" w:hAnsi="GHEA Mariam"/>
              </w:rPr>
              <w:t>Սննդամթերքի բաղադրության մեջ միայն դրան ներհատուկ բնական շաքարների առկայություն</w:t>
            </w:r>
          </w:p>
        </w:tc>
      </w:tr>
      <w:tr w:rsidR="00A468D0" w:rsidRPr="00A468D0" w14:paraId="10AE427E"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584500A7" w14:textId="77777777" w:rsidR="00A468D0" w:rsidRDefault="00A468D0">
            <w:pPr>
              <w:widowControl w:val="0"/>
              <w:spacing w:after="120" w:line="240" w:lineRule="auto"/>
              <w:ind w:left="95" w:right="53"/>
              <w:rPr>
                <w:rFonts w:ascii="GHEA Mariam" w:hAnsi="GHEA Mariam"/>
              </w:rPr>
            </w:pPr>
            <w:r>
              <w:rPr>
                <w:rFonts w:ascii="GHEA Mariam" w:hAnsi="GHEA Mariam"/>
              </w:rPr>
              <w:t>Սննդային մանրաթելեր</w:t>
            </w:r>
          </w:p>
        </w:tc>
        <w:tc>
          <w:tcPr>
            <w:tcW w:w="2410" w:type="dxa"/>
            <w:tcBorders>
              <w:top w:val="single" w:sz="4" w:space="0" w:color="000000"/>
              <w:left w:val="single" w:sz="4" w:space="0" w:color="000000"/>
              <w:bottom w:val="single" w:sz="4" w:space="0" w:color="000000"/>
              <w:right w:val="single" w:sz="4" w:space="0" w:color="000000"/>
            </w:tcBorders>
            <w:hideMark/>
          </w:tcPr>
          <w:p w14:paraId="6A36DB56" w14:textId="77777777" w:rsidR="00A468D0" w:rsidRDefault="00A468D0">
            <w:pPr>
              <w:widowControl w:val="0"/>
              <w:spacing w:after="120" w:line="240" w:lineRule="auto"/>
              <w:ind w:left="95" w:right="53"/>
              <w:jc w:val="center"/>
              <w:rPr>
                <w:rFonts w:ascii="GHEA Mariam" w:hAnsi="GHEA Mariam"/>
              </w:rPr>
            </w:pPr>
            <w:r>
              <w:rPr>
                <w:rFonts w:ascii="GHEA Mariam" w:hAnsi="GHEA Mariam"/>
              </w:rPr>
              <w:t>Աղբյուրը</w:t>
            </w:r>
          </w:p>
        </w:tc>
        <w:tc>
          <w:tcPr>
            <w:tcW w:w="5246" w:type="dxa"/>
            <w:tcBorders>
              <w:top w:val="single" w:sz="4" w:space="0" w:color="000000"/>
              <w:left w:val="single" w:sz="4" w:space="0" w:color="000000"/>
              <w:bottom w:val="single" w:sz="4" w:space="0" w:color="000000"/>
              <w:right w:val="single" w:sz="4" w:space="0" w:color="000000"/>
            </w:tcBorders>
            <w:hideMark/>
          </w:tcPr>
          <w:p w14:paraId="558955D2" w14:textId="77777777" w:rsidR="00A468D0" w:rsidRDefault="00A468D0">
            <w:pPr>
              <w:widowControl w:val="0"/>
              <w:spacing w:after="120" w:line="240" w:lineRule="auto"/>
              <w:ind w:left="95" w:right="53"/>
              <w:rPr>
                <w:rFonts w:ascii="GHEA Mariam" w:hAnsi="GHEA Mariam"/>
              </w:rPr>
            </w:pPr>
            <w:r>
              <w:rPr>
                <w:rFonts w:ascii="GHEA Mariam" w:hAnsi="GHEA Mariam"/>
              </w:rPr>
              <w:t>Սննդային մանրաթելերի պարունակությունը կազմում է 3 գ-ից ոչ պակաս 100 գ-ի համար՝ կոշտ սննդամթերքի դեպքում, կամ 1,5 գ-ից ոչ պակաս՝ 100 մլ-ի համար՝ հեղուկների դեպքում</w:t>
            </w:r>
          </w:p>
        </w:tc>
      </w:tr>
      <w:tr w:rsidR="00A468D0" w:rsidRPr="00A468D0" w14:paraId="308ACA49"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08399027" w14:textId="77777777" w:rsidR="00A468D0" w:rsidRDefault="00A468D0">
            <w:pPr>
              <w:widowControl w:val="0"/>
              <w:spacing w:after="120" w:line="240" w:lineRule="auto"/>
              <w:ind w:left="95" w:right="53"/>
              <w:rPr>
                <w:rFonts w:ascii="GHEA Mariam" w:hAnsi="GHEA Mariam"/>
              </w:rPr>
            </w:pPr>
            <w:r>
              <w:rPr>
                <w:rFonts w:ascii="GHEA Mariam" w:hAnsi="GHEA Mariam"/>
              </w:rPr>
              <w:t>Սննդային մանրաթելեր</w:t>
            </w:r>
          </w:p>
        </w:tc>
        <w:tc>
          <w:tcPr>
            <w:tcW w:w="2410" w:type="dxa"/>
            <w:tcBorders>
              <w:top w:val="single" w:sz="4" w:space="0" w:color="000000"/>
              <w:left w:val="single" w:sz="4" w:space="0" w:color="000000"/>
              <w:bottom w:val="single" w:sz="4" w:space="0" w:color="000000"/>
              <w:right w:val="single" w:sz="4" w:space="0" w:color="000000"/>
            </w:tcBorders>
            <w:hideMark/>
          </w:tcPr>
          <w:p w14:paraId="235BDA5F" w14:textId="77777777" w:rsidR="00A468D0" w:rsidRDefault="00A468D0">
            <w:pPr>
              <w:widowControl w:val="0"/>
              <w:spacing w:after="120" w:line="240" w:lineRule="auto"/>
              <w:ind w:left="95" w:right="53"/>
              <w:jc w:val="center"/>
              <w:rPr>
                <w:rFonts w:ascii="GHEA Mariam" w:hAnsi="GHEA Mariam"/>
              </w:rPr>
            </w:pPr>
            <w:r>
              <w:rPr>
                <w:rFonts w:ascii="GHEA Mariam" w:hAnsi="GHEA Mariam"/>
              </w:rPr>
              <w:t>Բարձր պարունակություն</w:t>
            </w:r>
          </w:p>
        </w:tc>
        <w:tc>
          <w:tcPr>
            <w:tcW w:w="5246" w:type="dxa"/>
            <w:tcBorders>
              <w:top w:val="single" w:sz="4" w:space="0" w:color="000000"/>
              <w:left w:val="single" w:sz="4" w:space="0" w:color="000000"/>
              <w:bottom w:val="single" w:sz="4" w:space="0" w:color="000000"/>
              <w:right w:val="single" w:sz="4" w:space="0" w:color="000000"/>
            </w:tcBorders>
            <w:hideMark/>
          </w:tcPr>
          <w:p w14:paraId="15D53CD1" w14:textId="77777777" w:rsidR="00A468D0" w:rsidRDefault="00A468D0">
            <w:pPr>
              <w:widowControl w:val="0"/>
              <w:spacing w:after="120" w:line="240" w:lineRule="auto"/>
              <w:ind w:left="95" w:right="53"/>
              <w:rPr>
                <w:rFonts w:ascii="GHEA Mariam" w:hAnsi="GHEA Mariam"/>
              </w:rPr>
            </w:pPr>
            <w:r>
              <w:rPr>
                <w:rFonts w:ascii="GHEA Mariam" w:hAnsi="GHEA Mariam"/>
              </w:rPr>
              <w:t>Սննդային մանրաթելերի պարունակությունը կազմում է 6 գ-ից ոչ պակաս 100 գ-ի համար՝ կոշտ սննդամթերքի դեպքում, կամ 3 գ-ից ոչ պակաս՝ 100 մլ-ի համար՝ հեղուկների դեպքում</w:t>
            </w:r>
          </w:p>
        </w:tc>
      </w:tr>
      <w:tr w:rsidR="00A468D0" w:rsidRPr="00A468D0" w14:paraId="2E99C8BC"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577F1A60" w14:textId="77777777" w:rsidR="00A468D0" w:rsidRDefault="00A468D0">
            <w:pPr>
              <w:widowControl w:val="0"/>
              <w:spacing w:after="120" w:line="240" w:lineRule="auto"/>
              <w:ind w:left="95" w:right="53"/>
              <w:rPr>
                <w:rFonts w:ascii="GHEA Mariam" w:hAnsi="GHEA Mariam"/>
              </w:rPr>
            </w:pPr>
            <w:r>
              <w:rPr>
                <w:rFonts w:ascii="GHEA Mariam" w:hAnsi="GHEA Mariam"/>
              </w:rPr>
              <w:t>Վիտամիններ եւ հանքային նյութեր</w:t>
            </w:r>
          </w:p>
        </w:tc>
        <w:tc>
          <w:tcPr>
            <w:tcW w:w="2410" w:type="dxa"/>
            <w:tcBorders>
              <w:top w:val="single" w:sz="4" w:space="0" w:color="000000"/>
              <w:left w:val="single" w:sz="4" w:space="0" w:color="000000"/>
              <w:bottom w:val="single" w:sz="4" w:space="0" w:color="000000"/>
              <w:right w:val="single" w:sz="4" w:space="0" w:color="000000"/>
            </w:tcBorders>
            <w:hideMark/>
          </w:tcPr>
          <w:p w14:paraId="4223B622" w14:textId="77777777" w:rsidR="00A468D0" w:rsidRDefault="00A468D0">
            <w:pPr>
              <w:widowControl w:val="0"/>
              <w:spacing w:after="120" w:line="240" w:lineRule="auto"/>
              <w:ind w:left="95" w:right="53"/>
              <w:jc w:val="center"/>
              <w:rPr>
                <w:rFonts w:ascii="GHEA Mariam" w:hAnsi="GHEA Mariam"/>
              </w:rPr>
            </w:pPr>
            <w:r>
              <w:rPr>
                <w:rFonts w:ascii="GHEA Mariam" w:hAnsi="GHEA Mariam"/>
              </w:rPr>
              <w:t>Աղբյուրը</w:t>
            </w:r>
          </w:p>
        </w:tc>
        <w:tc>
          <w:tcPr>
            <w:tcW w:w="5246" w:type="dxa"/>
            <w:tcBorders>
              <w:top w:val="single" w:sz="4" w:space="0" w:color="000000"/>
              <w:left w:val="single" w:sz="4" w:space="0" w:color="000000"/>
              <w:bottom w:val="single" w:sz="4" w:space="0" w:color="000000"/>
              <w:right w:val="single" w:sz="4" w:space="0" w:color="000000"/>
            </w:tcBorders>
            <w:hideMark/>
          </w:tcPr>
          <w:p w14:paraId="6F0F0759" w14:textId="77777777" w:rsidR="00A468D0" w:rsidRDefault="00A468D0">
            <w:pPr>
              <w:widowControl w:val="0"/>
              <w:spacing w:after="120" w:line="240" w:lineRule="auto"/>
              <w:ind w:left="95" w:right="53"/>
              <w:rPr>
                <w:rFonts w:ascii="GHEA Mariam" w:hAnsi="GHEA Mariam"/>
              </w:rPr>
            </w:pPr>
            <w:r>
              <w:rPr>
                <w:rFonts w:ascii="GHEA Mariam" w:hAnsi="GHEA Mariam"/>
              </w:rPr>
              <w:t xml:space="preserve">Վիտամինները եւ հանքային նյութերը կազմում են հասուն մարդու՝ վիտամինների եւ հանքային նյութերի </w:t>
            </w:r>
            <w:r>
              <w:rPr>
                <w:rFonts w:ascii="GHEA Mariam" w:hAnsi="GHEA Mariam"/>
                <w:spacing w:val="-4"/>
              </w:rPr>
              <w:t>միջին օրական պահանջի առնվազն 15 տոկոսը 100 գ-</w:t>
            </w:r>
            <w:r>
              <w:rPr>
                <w:rFonts w:ascii="GHEA Mariam" w:hAnsi="GHEA Mariam"/>
              </w:rPr>
              <w:t>ի համար՝ կոշտ սննդամթերքի դեպքում, կամ 7,5 տոկոսը՝ 100 մլ-ի համար՝ հեղուկների դեպքում կամ մեկ չափաբաժնի համար</w:t>
            </w:r>
          </w:p>
        </w:tc>
      </w:tr>
      <w:tr w:rsidR="00A468D0" w:rsidRPr="00A468D0" w14:paraId="515D1768"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5CB6A13F" w14:textId="77777777" w:rsidR="00A468D0" w:rsidRDefault="00A468D0">
            <w:pPr>
              <w:widowControl w:val="0"/>
              <w:spacing w:after="120" w:line="240" w:lineRule="auto"/>
              <w:ind w:left="95" w:right="53"/>
              <w:rPr>
                <w:rFonts w:ascii="GHEA Mariam" w:hAnsi="GHEA Mariam"/>
              </w:rPr>
            </w:pPr>
            <w:r>
              <w:rPr>
                <w:rFonts w:ascii="GHEA Mariam" w:hAnsi="GHEA Mariam"/>
              </w:rPr>
              <w:t>Վիտամիններ եւ հանքային նյութեր</w:t>
            </w:r>
          </w:p>
        </w:tc>
        <w:tc>
          <w:tcPr>
            <w:tcW w:w="2410" w:type="dxa"/>
            <w:tcBorders>
              <w:top w:val="single" w:sz="4" w:space="0" w:color="000000"/>
              <w:left w:val="single" w:sz="4" w:space="0" w:color="000000"/>
              <w:bottom w:val="single" w:sz="4" w:space="0" w:color="000000"/>
              <w:right w:val="single" w:sz="4" w:space="0" w:color="000000"/>
            </w:tcBorders>
            <w:hideMark/>
          </w:tcPr>
          <w:p w14:paraId="6554DCA1" w14:textId="77777777" w:rsidR="00A468D0" w:rsidRDefault="00A468D0">
            <w:pPr>
              <w:widowControl w:val="0"/>
              <w:spacing w:after="120" w:line="240" w:lineRule="auto"/>
              <w:ind w:left="95" w:right="53"/>
              <w:jc w:val="center"/>
              <w:rPr>
                <w:rFonts w:ascii="GHEA Mariam" w:hAnsi="GHEA Mariam"/>
              </w:rPr>
            </w:pPr>
            <w:r>
              <w:rPr>
                <w:rFonts w:ascii="GHEA Mariam" w:hAnsi="GHEA Mariam"/>
              </w:rPr>
              <w:t>Բարձր պարունակություն</w:t>
            </w:r>
          </w:p>
        </w:tc>
        <w:tc>
          <w:tcPr>
            <w:tcW w:w="5246" w:type="dxa"/>
            <w:tcBorders>
              <w:top w:val="single" w:sz="4" w:space="0" w:color="000000"/>
              <w:left w:val="single" w:sz="4" w:space="0" w:color="000000"/>
              <w:bottom w:val="single" w:sz="4" w:space="0" w:color="000000"/>
              <w:right w:val="single" w:sz="4" w:space="0" w:color="000000"/>
            </w:tcBorders>
            <w:hideMark/>
          </w:tcPr>
          <w:p w14:paraId="03A0F82A" w14:textId="77777777" w:rsidR="00A468D0" w:rsidRDefault="00A468D0">
            <w:pPr>
              <w:widowControl w:val="0"/>
              <w:spacing w:after="120" w:line="240" w:lineRule="auto"/>
              <w:ind w:left="95" w:right="53"/>
              <w:rPr>
                <w:rFonts w:ascii="GHEA Mariam" w:hAnsi="GHEA Mariam"/>
              </w:rPr>
            </w:pPr>
            <w:r>
              <w:rPr>
                <w:rFonts w:ascii="GHEA Mariam" w:hAnsi="GHEA Mariam"/>
              </w:rPr>
              <w:t xml:space="preserve">Վիտամինները եւ հանքային նյութերը կազմում են հասուն մարդու՝ վիտամինների եւ հանքային նյութերի </w:t>
            </w:r>
            <w:r>
              <w:rPr>
                <w:rFonts w:ascii="GHEA Mariam" w:hAnsi="GHEA Mariam"/>
                <w:spacing w:val="-6"/>
              </w:rPr>
              <w:t>միջին օրական պահանջի առնվազն 30 տոկոսը 100 գ-</w:t>
            </w:r>
            <w:r>
              <w:rPr>
                <w:rFonts w:ascii="GHEA Mariam" w:hAnsi="GHEA Mariam"/>
              </w:rPr>
              <w:t>ի համար՝ կոշտ սննդամթերքի դեպքում, կամ 100 մլ-ի համար՝ հեղուկների դեպքում կամ մեկ չափաբաժնի համար</w:t>
            </w:r>
          </w:p>
        </w:tc>
      </w:tr>
      <w:tr w:rsidR="00A468D0" w:rsidRPr="00A468D0" w14:paraId="12A6D453"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7B57DACD" w14:textId="77777777" w:rsidR="00A468D0" w:rsidRDefault="00A468D0">
            <w:pPr>
              <w:widowControl w:val="0"/>
              <w:spacing w:after="120" w:line="240" w:lineRule="auto"/>
              <w:ind w:left="95" w:right="53"/>
              <w:rPr>
                <w:rFonts w:ascii="GHEA Mariam" w:hAnsi="GHEA Mariam"/>
              </w:rPr>
            </w:pPr>
            <w:r>
              <w:rPr>
                <w:rFonts w:ascii="GHEA Mariam" w:hAnsi="GHEA Mariam"/>
              </w:rPr>
              <w:t>Խոլեստերին</w:t>
            </w:r>
          </w:p>
        </w:tc>
        <w:tc>
          <w:tcPr>
            <w:tcW w:w="2410" w:type="dxa"/>
            <w:tcBorders>
              <w:top w:val="single" w:sz="4" w:space="0" w:color="000000"/>
              <w:left w:val="single" w:sz="4" w:space="0" w:color="000000"/>
              <w:bottom w:val="single" w:sz="4" w:space="0" w:color="000000"/>
              <w:right w:val="single" w:sz="4" w:space="0" w:color="000000"/>
            </w:tcBorders>
            <w:hideMark/>
          </w:tcPr>
          <w:p w14:paraId="7471EB7F" w14:textId="77777777" w:rsidR="00A468D0" w:rsidRDefault="00A468D0">
            <w:pPr>
              <w:widowControl w:val="0"/>
              <w:spacing w:after="120" w:line="240" w:lineRule="auto"/>
              <w:ind w:left="95" w:right="53"/>
              <w:jc w:val="center"/>
              <w:rPr>
                <w:rFonts w:ascii="GHEA Mariam" w:hAnsi="GHEA Mariam"/>
              </w:rPr>
            </w:pPr>
            <w:r>
              <w:rPr>
                <w:rFonts w:ascii="GHEA Mariam" w:hAnsi="GHEA Mariam"/>
              </w:rPr>
              <w:t>Ցածր պարունակություն</w:t>
            </w:r>
          </w:p>
        </w:tc>
        <w:tc>
          <w:tcPr>
            <w:tcW w:w="5246" w:type="dxa"/>
            <w:tcBorders>
              <w:top w:val="single" w:sz="4" w:space="0" w:color="000000"/>
              <w:left w:val="single" w:sz="4" w:space="0" w:color="000000"/>
              <w:bottom w:val="single" w:sz="4" w:space="0" w:color="000000"/>
              <w:right w:val="single" w:sz="4" w:space="0" w:color="000000"/>
            </w:tcBorders>
            <w:hideMark/>
          </w:tcPr>
          <w:p w14:paraId="51645F3F" w14:textId="77777777" w:rsidR="00A468D0" w:rsidRDefault="00A468D0">
            <w:pPr>
              <w:widowControl w:val="0"/>
              <w:spacing w:after="120" w:line="240" w:lineRule="auto"/>
              <w:ind w:left="95" w:right="53"/>
              <w:rPr>
                <w:rFonts w:ascii="GHEA Mariam" w:hAnsi="GHEA Mariam"/>
              </w:rPr>
            </w:pPr>
            <w:r>
              <w:rPr>
                <w:rFonts w:ascii="GHEA Mariam" w:hAnsi="GHEA Mariam"/>
              </w:rPr>
              <w:t xml:space="preserve">Խոլեստերինը կազմում է 0,02 գ-ից ոչ ավելի 100 գ-ի համար՝ կոշտ սննդամթերքի դեպքում, կամ 0,01 գ-ից ոչ ավելի՝ 100 մլ-ի համար՝ հեղուկների դեպքում, եթե պահպանվել է սննդամթերքում կոշտ սննդամթերքի դեպքում՝ 100 գ-ի համար 1,5 </w:t>
            </w:r>
            <w:r>
              <w:rPr>
                <w:rFonts w:ascii="GHEA Mariam" w:hAnsi="GHEA Mariam"/>
              </w:rPr>
              <w:lastRenderedPageBreak/>
              <w:t>գ-ից ոչ ավելի հագեցած ճարպաթթուների կամ հեղուկների դեպքում՝ 100 մլ-ի համար 0,75 գ-ից ոչ ավելի հագեցած ճարպաթթուների պարունակությանը վերաբերող պայմանը</w:t>
            </w:r>
          </w:p>
        </w:tc>
      </w:tr>
      <w:tr w:rsidR="00A468D0" w:rsidRPr="00A468D0" w14:paraId="42D22205"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252C1EDD" w14:textId="77777777" w:rsidR="00A468D0" w:rsidRDefault="00A468D0">
            <w:pPr>
              <w:widowControl w:val="0"/>
              <w:spacing w:after="120" w:line="240" w:lineRule="auto"/>
              <w:ind w:left="95" w:right="53"/>
              <w:rPr>
                <w:rFonts w:ascii="GHEA Mariam" w:hAnsi="GHEA Mariam"/>
              </w:rPr>
            </w:pPr>
            <w:r>
              <w:rPr>
                <w:rFonts w:ascii="GHEA Mariam" w:hAnsi="GHEA Mariam"/>
              </w:rPr>
              <w:lastRenderedPageBreak/>
              <w:t>Խոլեստերին</w:t>
            </w:r>
          </w:p>
        </w:tc>
        <w:tc>
          <w:tcPr>
            <w:tcW w:w="2410" w:type="dxa"/>
            <w:tcBorders>
              <w:top w:val="single" w:sz="4" w:space="0" w:color="000000"/>
              <w:left w:val="single" w:sz="4" w:space="0" w:color="000000"/>
              <w:bottom w:val="single" w:sz="4" w:space="0" w:color="000000"/>
              <w:right w:val="single" w:sz="4" w:space="0" w:color="000000"/>
            </w:tcBorders>
            <w:hideMark/>
          </w:tcPr>
          <w:p w14:paraId="28A8CC4B" w14:textId="77777777" w:rsidR="00A468D0" w:rsidRDefault="00A468D0">
            <w:pPr>
              <w:widowControl w:val="0"/>
              <w:spacing w:after="120" w:line="240" w:lineRule="auto"/>
              <w:ind w:left="95" w:right="53"/>
              <w:jc w:val="center"/>
              <w:rPr>
                <w:rFonts w:ascii="GHEA Mariam" w:hAnsi="GHEA Mariam"/>
              </w:rPr>
            </w:pPr>
            <w:r>
              <w:rPr>
                <w:rFonts w:ascii="GHEA Mariam" w:hAnsi="GHEA Mariam"/>
              </w:rPr>
              <w:t>Բացակայում է (առանց)</w:t>
            </w:r>
          </w:p>
        </w:tc>
        <w:tc>
          <w:tcPr>
            <w:tcW w:w="5246" w:type="dxa"/>
            <w:tcBorders>
              <w:top w:val="single" w:sz="4" w:space="0" w:color="000000"/>
              <w:left w:val="single" w:sz="4" w:space="0" w:color="000000"/>
              <w:bottom w:val="single" w:sz="4" w:space="0" w:color="000000"/>
              <w:right w:val="single" w:sz="4" w:space="0" w:color="000000"/>
            </w:tcBorders>
            <w:hideMark/>
          </w:tcPr>
          <w:p w14:paraId="6EB22213" w14:textId="77777777" w:rsidR="00A468D0" w:rsidRDefault="00A468D0">
            <w:pPr>
              <w:widowControl w:val="0"/>
              <w:spacing w:after="120" w:line="240" w:lineRule="auto"/>
              <w:ind w:left="95" w:right="53"/>
              <w:rPr>
                <w:rFonts w:ascii="GHEA Mariam" w:hAnsi="GHEA Mariam"/>
              </w:rPr>
            </w:pPr>
            <w:r>
              <w:rPr>
                <w:rFonts w:ascii="GHEA Mariam" w:hAnsi="GHEA Mariam"/>
              </w:rPr>
              <w:t>Խոլեստերինը կազմում է 0,005 գ-ից ոչ ավելի 100 գ-ի համար՝ կոշտ սննդամթերքի դեպքում, կամ 0,005 գ-ից ոչ ավելի` 100 մլ-ի համար՝ հեղուկների դեպքում, եթե պահպանվել է սննդամթերքում կոշտ սննդամթերքի դեպքում՝ 100 գ-ի համար 1,5 գ-ից ոչ ավելի հագեցած ճարպաթթուների պարունակությանը կամ հեղուկների դեպքում՝ 100 մլ-ի համար 0,75 գ-ից ոչ ավելի հագեցած ճարպաթթուների պարունակությանը վերաբերող պայմանը</w:t>
            </w:r>
          </w:p>
        </w:tc>
      </w:tr>
      <w:tr w:rsidR="00A468D0" w:rsidRPr="00A468D0" w14:paraId="556C64E3"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1270020B" w14:textId="77777777" w:rsidR="00A468D0" w:rsidRDefault="00A468D0">
            <w:pPr>
              <w:widowControl w:val="0"/>
              <w:spacing w:after="120" w:line="240" w:lineRule="auto"/>
              <w:ind w:left="95" w:right="53"/>
              <w:rPr>
                <w:rFonts w:ascii="GHEA Mariam" w:hAnsi="GHEA Mariam"/>
              </w:rPr>
            </w:pPr>
            <w:r>
              <w:rPr>
                <w:rFonts w:ascii="GHEA Mariam" w:hAnsi="GHEA Mariam"/>
              </w:rPr>
              <w:t>Օմեգա-3 ճարպաթթուներ</w:t>
            </w:r>
          </w:p>
        </w:tc>
        <w:tc>
          <w:tcPr>
            <w:tcW w:w="2410" w:type="dxa"/>
            <w:tcBorders>
              <w:top w:val="single" w:sz="4" w:space="0" w:color="000000"/>
              <w:left w:val="single" w:sz="4" w:space="0" w:color="000000"/>
              <w:bottom w:val="single" w:sz="4" w:space="0" w:color="000000"/>
              <w:right w:val="single" w:sz="4" w:space="0" w:color="000000"/>
            </w:tcBorders>
            <w:hideMark/>
          </w:tcPr>
          <w:p w14:paraId="6E0B2CDF" w14:textId="77777777" w:rsidR="00A468D0" w:rsidRDefault="00A468D0">
            <w:pPr>
              <w:widowControl w:val="0"/>
              <w:spacing w:after="120" w:line="240" w:lineRule="auto"/>
              <w:ind w:left="95" w:right="53"/>
              <w:jc w:val="center"/>
              <w:rPr>
                <w:rFonts w:ascii="GHEA Mariam" w:hAnsi="GHEA Mariam"/>
              </w:rPr>
            </w:pPr>
            <w:r>
              <w:rPr>
                <w:rFonts w:ascii="GHEA Mariam" w:hAnsi="GHEA Mariam"/>
              </w:rPr>
              <w:t>Աղբյուրը</w:t>
            </w:r>
          </w:p>
        </w:tc>
        <w:tc>
          <w:tcPr>
            <w:tcW w:w="5246" w:type="dxa"/>
            <w:tcBorders>
              <w:top w:val="single" w:sz="4" w:space="0" w:color="000000"/>
              <w:left w:val="single" w:sz="4" w:space="0" w:color="000000"/>
              <w:bottom w:val="single" w:sz="4" w:space="0" w:color="000000"/>
              <w:right w:val="single" w:sz="4" w:space="0" w:color="000000"/>
            </w:tcBorders>
            <w:hideMark/>
          </w:tcPr>
          <w:p w14:paraId="3DC54ECA" w14:textId="77777777" w:rsidR="00A468D0" w:rsidRDefault="00A468D0">
            <w:pPr>
              <w:widowControl w:val="0"/>
              <w:spacing w:after="120" w:line="240" w:lineRule="auto"/>
              <w:ind w:left="95" w:right="53"/>
              <w:rPr>
                <w:rFonts w:ascii="GHEA Mariam" w:hAnsi="GHEA Mariam"/>
              </w:rPr>
            </w:pPr>
            <w:r>
              <w:rPr>
                <w:rFonts w:ascii="GHEA Mariam" w:hAnsi="GHEA Mariam"/>
              </w:rPr>
              <w:t>Օմեգա-3 ճարպաթթուների հանրագումարը կազմում է 0,2 գ-ից ոչ պակաս 100 գ-ի համար՝ կոշտ սննդամթերքի դեպքում, կամ 100 մլ-ի համար՝ հեղուկների դեպքում, իսկ բուսական կամ կենդանական ճարպերի եւ յուղերի դեպքում օմեգա-3 ճարպաթթուների հանրագումարը կազմում է 1,2 գ-ից ոչ պակաս 100 գ-ի համար՝ կոշտ սննդամթերքի դեպքում, կամ 100 մլ-ի համար՝ հեղուկների դեպքում</w:t>
            </w:r>
          </w:p>
        </w:tc>
      </w:tr>
      <w:tr w:rsidR="00A468D0" w:rsidRPr="00A468D0" w14:paraId="77B28ACA"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3A673993" w14:textId="77777777" w:rsidR="00A468D0" w:rsidRDefault="00A468D0">
            <w:pPr>
              <w:widowControl w:val="0"/>
              <w:spacing w:after="120" w:line="240" w:lineRule="auto"/>
              <w:ind w:left="95" w:right="53"/>
              <w:rPr>
                <w:rFonts w:ascii="GHEA Mariam" w:hAnsi="GHEA Mariam"/>
              </w:rPr>
            </w:pPr>
            <w:r>
              <w:rPr>
                <w:rFonts w:ascii="GHEA Mariam" w:hAnsi="GHEA Mariam"/>
              </w:rPr>
              <w:t>Օմեգա-3 ճարպաթթուներ</w:t>
            </w:r>
          </w:p>
        </w:tc>
        <w:tc>
          <w:tcPr>
            <w:tcW w:w="2410" w:type="dxa"/>
            <w:tcBorders>
              <w:top w:val="single" w:sz="4" w:space="0" w:color="000000"/>
              <w:left w:val="single" w:sz="4" w:space="0" w:color="000000"/>
              <w:bottom w:val="single" w:sz="4" w:space="0" w:color="000000"/>
              <w:right w:val="single" w:sz="4" w:space="0" w:color="000000"/>
            </w:tcBorders>
            <w:hideMark/>
          </w:tcPr>
          <w:p w14:paraId="25187F77" w14:textId="77777777" w:rsidR="00A468D0" w:rsidRDefault="00A468D0">
            <w:pPr>
              <w:widowControl w:val="0"/>
              <w:spacing w:after="120" w:line="240" w:lineRule="auto"/>
              <w:ind w:left="95" w:right="53"/>
              <w:jc w:val="center"/>
              <w:rPr>
                <w:rFonts w:ascii="GHEA Mariam" w:hAnsi="GHEA Mariam"/>
              </w:rPr>
            </w:pPr>
            <w:r>
              <w:rPr>
                <w:rFonts w:ascii="GHEA Mariam" w:hAnsi="GHEA Mariam"/>
              </w:rPr>
              <w:t>Բարձր պարունակություն</w:t>
            </w:r>
          </w:p>
        </w:tc>
        <w:tc>
          <w:tcPr>
            <w:tcW w:w="5246" w:type="dxa"/>
            <w:tcBorders>
              <w:top w:val="single" w:sz="4" w:space="0" w:color="000000"/>
              <w:left w:val="single" w:sz="4" w:space="0" w:color="000000"/>
              <w:bottom w:val="single" w:sz="4" w:space="0" w:color="000000"/>
              <w:right w:val="single" w:sz="4" w:space="0" w:color="000000"/>
            </w:tcBorders>
            <w:hideMark/>
          </w:tcPr>
          <w:p w14:paraId="37DEC183" w14:textId="77777777" w:rsidR="00A468D0" w:rsidRDefault="00A468D0">
            <w:pPr>
              <w:widowControl w:val="0"/>
              <w:spacing w:after="120" w:line="240" w:lineRule="auto"/>
              <w:ind w:left="95" w:right="53"/>
              <w:rPr>
                <w:rFonts w:ascii="GHEA Mariam" w:hAnsi="GHEA Mariam"/>
              </w:rPr>
            </w:pPr>
            <w:r>
              <w:rPr>
                <w:rFonts w:ascii="GHEA Mariam" w:hAnsi="GHEA Mariam"/>
              </w:rPr>
              <w:t>Օմեգա-3 ճարպաթթուների հանրագումարը կազմում է 0,4 գ-ից ոչ պակաս 100 գ-ի համար՝ կոշտ սննդամթերքի դեպքում, կամ 100 մլ-ի համար՝ հեղուկների դեպքում, իսկ բուսական կամ կենդանական ճարպերի եւ յուղերի դեպքում օմեգա-3 ճարպաթթուների հանրագումարը կազմում է 2,4 գ-ից ոչ պակաս 100 գ-ի համար՝ կոշտ սննդամթերքի դեպքում, կամ 100 մլ-ի համար՝ հեղուկների դեպքում</w:t>
            </w:r>
          </w:p>
        </w:tc>
      </w:tr>
      <w:tr w:rsidR="00A468D0" w:rsidRPr="00A468D0" w14:paraId="12DDE559" w14:textId="77777777" w:rsidTr="00A468D0">
        <w:trPr>
          <w:jc w:val="center"/>
        </w:trPr>
        <w:tc>
          <w:tcPr>
            <w:tcW w:w="2836" w:type="dxa"/>
            <w:tcBorders>
              <w:top w:val="single" w:sz="4" w:space="0" w:color="000000"/>
              <w:left w:val="single" w:sz="4" w:space="0" w:color="000000"/>
              <w:bottom w:val="single" w:sz="4" w:space="0" w:color="000000"/>
              <w:right w:val="single" w:sz="4" w:space="0" w:color="000000"/>
            </w:tcBorders>
            <w:hideMark/>
          </w:tcPr>
          <w:p w14:paraId="17835D2C" w14:textId="77777777" w:rsidR="00A468D0" w:rsidRDefault="00A468D0">
            <w:pPr>
              <w:widowControl w:val="0"/>
              <w:spacing w:after="120" w:line="240" w:lineRule="auto"/>
              <w:ind w:left="95" w:right="53"/>
              <w:rPr>
                <w:rFonts w:ascii="GHEA Mariam" w:hAnsi="GHEA Mariam"/>
              </w:rPr>
            </w:pPr>
            <w:r>
              <w:rPr>
                <w:rFonts w:ascii="GHEA Mariam" w:hAnsi="GHEA Mariam"/>
              </w:rPr>
              <w:t>Նատրիում (կերակրի աղ, նատրիումի քլորիդ)</w:t>
            </w:r>
          </w:p>
        </w:tc>
        <w:tc>
          <w:tcPr>
            <w:tcW w:w="2410" w:type="dxa"/>
            <w:tcBorders>
              <w:top w:val="single" w:sz="4" w:space="0" w:color="000000"/>
              <w:left w:val="single" w:sz="4" w:space="0" w:color="000000"/>
              <w:bottom w:val="single" w:sz="4" w:space="0" w:color="000000"/>
              <w:right w:val="single" w:sz="4" w:space="0" w:color="000000"/>
            </w:tcBorders>
            <w:hideMark/>
          </w:tcPr>
          <w:p w14:paraId="259A2924" w14:textId="77777777" w:rsidR="00A468D0" w:rsidRDefault="00A468D0">
            <w:pPr>
              <w:widowControl w:val="0"/>
              <w:spacing w:after="120" w:line="240" w:lineRule="auto"/>
              <w:ind w:left="95" w:right="53"/>
              <w:jc w:val="center"/>
              <w:rPr>
                <w:rFonts w:ascii="GHEA Mariam" w:hAnsi="GHEA Mariam"/>
              </w:rPr>
            </w:pPr>
            <w:r>
              <w:rPr>
                <w:rFonts w:ascii="GHEA Mariam" w:hAnsi="GHEA Mariam"/>
              </w:rPr>
              <w:t>Ցածր պարունակություն</w:t>
            </w:r>
          </w:p>
        </w:tc>
        <w:tc>
          <w:tcPr>
            <w:tcW w:w="5246" w:type="dxa"/>
            <w:tcBorders>
              <w:top w:val="single" w:sz="4" w:space="0" w:color="000000"/>
              <w:left w:val="single" w:sz="4" w:space="0" w:color="000000"/>
              <w:bottom w:val="single" w:sz="4" w:space="0" w:color="000000"/>
              <w:right w:val="single" w:sz="4" w:space="0" w:color="000000"/>
            </w:tcBorders>
            <w:hideMark/>
          </w:tcPr>
          <w:p w14:paraId="262920D9" w14:textId="77777777" w:rsidR="00A468D0" w:rsidRDefault="00A468D0">
            <w:pPr>
              <w:widowControl w:val="0"/>
              <w:spacing w:after="120" w:line="240" w:lineRule="auto"/>
              <w:ind w:left="95" w:right="53"/>
              <w:rPr>
                <w:rFonts w:ascii="GHEA Mariam" w:hAnsi="GHEA Mariam"/>
              </w:rPr>
            </w:pPr>
            <w:r>
              <w:rPr>
                <w:rFonts w:ascii="GHEA Mariam" w:hAnsi="GHEA Mariam"/>
              </w:rPr>
              <w:t xml:space="preserve">Նատրիումի (կամ կերակրի աղի համարժեք քանակության) պարունակությունը 0,12 գ-ից ոչ ավելի՝ 100 գ-ի համար՝ կոշտ սննդամթերքի դեպքում, կամ 100 մլ-ի համար՝ հեղուկների դեպքում։ Ջրի դեպքում (բացառությամբ բնական հանքային ջրերի) նատրիումի պարունակությունը՝ </w:t>
            </w:r>
            <w:r>
              <w:rPr>
                <w:rFonts w:ascii="GHEA Mariam" w:hAnsi="GHEA Mariam"/>
              </w:rPr>
              <w:lastRenderedPageBreak/>
              <w:t>2 մգ-ից ոչ ավելի՝ 100 մլ-ի համար</w:t>
            </w:r>
          </w:p>
        </w:tc>
      </w:tr>
      <w:tr w:rsidR="00A468D0" w:rsidRPr="00A468D0" w14:paraId="642C1266" w14:textId="77777777" w:rsidTr="00A468D0">
        <w:trPr>
          <w:trHeight w:val="2679"/>
          <w:jc w:val="center"/>
        </w:trPr>
        <w:tc>
          <w:tcPr>
            <w:tcW w:w="2836" w:type="dxa"/>
            <w:tcBorders>
              <w:top w:val="single" w:sz="4" w:space="0" w:color="000000"/>
              <w:left w:val="single" w:sz="4" w:space="0" w:color="000000"/>
              <w:bottom w:val="single" w:sz="4" w:space="0" w:color="000000"/>
              <w:right w:val="single" w:sz="4" w:space="0" w:color="000000"/>
            </w:tcBorders>
            <w:hideMark/>
          </w:tcPr>
          <w:p w14:paraId="65B449DE" w14:textId="77777777" w:rsidR="00A468D0" w:rsidRDefault="00A468D0">
            <w:pPr>
              <w:widowControl w:val="0"/>
              <w:spacing w:after="120" w:line="240" w:lineRule="auto"/>
              <w:ind w:left="95" w:right="53"/>
              <w:rPr>
                <w:rFonts w:ascii="GHEA Mariam" w:hAnsi="GHEA Mariam"/>
              </w:rPr>
            </w:pPr>
            <w:r>
              <w:rPr>
                <w:rFonts w:ascii="GHEA Mariam" w:hAnsi="GHEA Mariam"/>
              </w:rPr>
              <w:lastRenderedPageBreak/>
              <w:t>Նատրիում (կերակրի աղ, նատրիումի քլորիդ)</w:t>
            </w:r>
          </w:p>
        </w:tc>
        <w:tc>
          <w:tcPr>
            <w:tcW w:w="2410" w:type="dxa"/>
            <w:tcBorders>
              <w:top w:val="single" w:sz="4" w:space="0" w:color="000000"/>
              <w:left w:val="single" w:sz="4" w:space="0" w:color="000000"/>
              <w:bottom w:val="single" w:sz="4" w:space="0" w:color="000000"/>
              <w:right w:val="single" w:sz="4" w:space="0" w:color="000000"/>
            </w:tcBorders>
            <w:hideMark/>
          </w:tcPr>
          <w:p w14:paraId="5082AEE0" w14:textId="77777777" w:rsidR="00A468D0" w:rsidRDefault="00A468D0">
            <w:pPr>
              <w:widowControl w:val="0"/>
              <w:spacing w:after="120" w:line="240" w:lineRule="auto"/>
              <w:ind w:left="95" w:right="53"/>
              <w:jc w:val="center"/>
              <w:rPr>
                <w:rFonts w:ascii="GHEA Mariam" w:hAnsi="GHEA Mariam"/>
              </w:rPr>
            </w:pPr>
            <w:r>
              <w:rPr>
                <w:rFonts w:ascii="GHEA Mariam" w:hAnsi="GHEA Mariam"/>
              </w:rPr>
              <w:t>Շատ ցածր պարունակություն</w:t>
            </w:r>
          </w:p>
        </w:tc>
        <w:tc>
          <w:tcPr>
            <w:tcW w:w="5246" w:type="dxa"/>
            <w:tcBorders>
              <w:top w:val="single" w:sz="4" w:space="0" w:color="000000"/>
              <w:left w:val="single" w:sz="4" w:space="0" w:color="000000"/>
              <w:bottom w:val="single" w:sz="4" w:space="0" w:color="000000"/>
              <w:right w:val="single" w:sz="4" w:space="0" w:color="000000"/>
            </w:tcBorders>
            <w:hideMark/>
          </w:tcPr>
          <w:p w14:paraId="407BB06D" w14:textId="77777777" w:rsidR="00A468D0" w:rsidRDefault="00A468D0">
            <w:pPr>
              <w:widowControl w:val="0"/>
              <w:spacing w:after="120" w:line="240" w:lineRule="auto"/>
              <w:ind w:left="95" w:right="53"/>
              <w:rPr>
                <w:rFonts w:ascii="GHEA Mariam" w:hAnsi="GHEA Mariam"/>
              </w:rPr>
            </w:pPr>
            <w:r>
              <w:rPr>
                <w:rFonts w:ascii="GHEA Mariam" w:hAnsi="GHEA Mariam"/>
              </w:rPr>
              <w:t>Նատրիումի (կամ կերակրի աղի համարժեք քանակության) պարունակությունը 0,04 գ-ից ոչ ավելի՝ 100 գ-ի համար՝ կոշտ սննդամթերքի դեպքում, կամ 100 մլ-ի համար՝ հեղուկների դեպքում։ Չի թույլատրվում տվյալ նշումը կիրառել ջրի (այդ թվում՝ բնական հանքային ջրերի) դեպքում</w:t>
            </w:r>
          </w:p>
        </w:tc>
      </w:tr>
      <w:tr w:rsidR="00A468D0" w:rsidRPr="00A468D0" w14:paraId="4DADA6EE" w14:textId="77777777" w:rsidTr="00A468D0">
        <w:trPr>
          <w:trHeight w:val="1796"/>
          <w:jc w:val="center"/>
        </w:trPr>
        <w:tc>
          <w:tcPr>
            <w:tcW w:w="2836" w:type="dxa"/>
            <w:tcBorders>
              <w:top w:val="single" w:sz="4" w:space="0" w:color="000000"/>
              <w:left w:val="single" w:sz="4" w:space="0" w:color="000000"/>
              <w:bottom w:val="single" w:sz="4" w:space="0" w:color="000000"/>
              <w:right w:val="single" w:sz="4" w:space="0" w:color="000000"/>
            </w:tcBorders>
            <w:hideMark/>
          </w:tcPr>
          <w:p w14:paraId="09CAB3DE" w14:textId="77777777" w:rsidR="00A468D0" w:rsidRDefault="00A468D0">
            <w:pPr>
              <w:widowControl w:val="0"/>
              <w:spacing w:after="120" w:line="240" w:lineRule="auto"/>
              <w:ind w:left="95" w:right="53"/>
              <w:rPr>
                <w:rFonts w:ascii="GHEA Mariam" w:hAnsi="GHEA Mariam"/>
              </w:rPr>
            </w:pPr>
            <w:r>
              <w:rPr>
                <w:rFonts w:ascii="GHEA Mariam" w:hAnsi="GHEA Mariam"/>
              </w:rPr>
              <w:t>Նատրիում (կերակրի աղ, նատրիումի քլորիդ)</w:t>
            </w:r>
          </w:p>
        </w:tc>
        <w:tc>
          <w:tcPr>
            <w:tcW w:w="2410" w:type="dxa"/>
            <w:tcBorders>
              <w:top w:val="single" w:sz="4" w:space="0" w:color="000000"/>
              <w:left w:val="single" w:sz="4" w:space="0" w:color="000000"/>
              <w:bottom w:val="single" w:sz="4" w:space="0" w:color="000000"/>
              <w:right w:val="single" w:sz="4" w:space="0" w:color="000000"/>
            </w:tcBorders>
            <w:hideMark/>
          </w:tcPr>
          <w:p w14:paraId="4062F2D6" w14:textId="77777777" w:rsidR="00A468D0" w:rsidRDefault="00A468D0">
            <w:pPr>
              <w:widowControl w:val="0"/>
              <w:spacing w:after="120" w:line="240" w:lineRule="auto"/>
              <w:ind w:left="95" w:right="53"/>
              <w:jc w:val="center"/>
              <w:rPr>
                <w:rFonts w:ascii="GHEA Mariam" w:hAnsi="GHEA Mariam"/>
              </w:rPr>
            </w:pPr>
            <w:r>
              <w:rPr>
                <w:rFonts w:ascii="GHEA Mariam" w:hAnsi="GHEA Mariam"/>
              </w:rPr>
              <w:t>Բացակայում է (առանց)</w:t>
            </w:r>
          </w:p>
        </w:tc>
        <w:tc>
          <w:tcPr>
            <w:tcW w:w="5246" w:type="dxa"/>
            <w:tcBorders>
              <w:top w:val="single" w:sz="4" w:space="0" w:color="000000"/>
              <w:left w:val="single" w:sz="4" w:space="0" w:color="000000"/>
              <w:bottom w:val="single" w:sz="4" w:space="0" w:color="000000"/>
              <w:right w:val="single" w:sz="4" w:space="0" w:color="000000"/>
            </w:tcBorders>
            <w:hideMark/>
          </w:tcPr>
          <w:p w14:paraId="2F0AD582" w14:textId="77777777" w:rsidR="00A468D0" w:rsidRDefault="00A468D0">
            <w:pPr>
              <w:widowControl w:val="0"/>
              <w:spacing w:after="120" w:line="240" w:lineRule="auto"/>
              <w:ind w:left="95" w:right="53"/>
              <w:rPr>
                <w:rFonts w:ascii="GHEA Mariam" w:hAnsi="GHEA Mariam"/>
              </w:rPr>
            </w:pPr>
            <w:r>
              <w:rPr>
                <w:rFonts w:ascii="GHEA Mariam" w:hAnsi="GHEA Mariam"/>
              </w:rPr>
              <w:t>Նատրիումի (կամ կերակրի աղի համարժեք քանակության) պարունակությունը 0,005 գ-ից ոչ ավելի՝ 100 գ-ի համար՝ կոշտ սննդամթերքի դեպքում, կամ 100 մլ-ի համար՝ հեղուկների դեպքում</w:t>
            </w:r>
          </w:p>
        </w:tc>
      </w:tr>
    </w:tbl>
    <w:p w14:paraId="19E9D5F9" w14:textId="77777777" w:rsidR="00A468D0" w:rsidRDefault="00A468D0" w:rsidP="00A468D0">
      <w:pPr>
        <w:widowControl w:val="0"/>
        <w:tabs>
          <w:tab w:val="left" w:pos="993"/>
        </w:tabs>
        <w:spacing w:after="0" w:line="240" w:lineRule="auto"/>
        <w:jc w:val="right"/>
        <w:rPr>
          <w:rFonts w:ascii="GHEA Mariam" w:hAnsi="GHEA Mariam"/>
          <w:b/>
          <w:bCs/>
          <w:shd w:val="clear" w:color="auto" w:fill="FFFFFF"/>
        </w:rPr>
      </w:pPr>
    </w:p>
    <w:p w14:paraId="3AC27F4F" w14:textId="77777777" w:rsidR="00A468D0" w:rsidRDefault="00A468D0" w:rsidP="00A468D0">
      <w:pPr>
        <w:widowControl w:val="0"/>
        <w:tabs>
          <w:tab w:val="left" w:pos="993"/>
        </w:tabs>
        <w:spacing w:after="0" w:line="240" w:lineRule="auto"/>
        <w:jc w:val="right"/>
        <w:rPr>
          <w:rFonts w:ascii="GHEA Mariam" w:hAnsi="GHEA Mariam"/>
          <w:b/>
          <w:bCs/>
          <w:shd w:val="clear" w:color="auto" w:fill="FFFFFF"/>
        </w:rPr>
      </w:pPr>
    </w:p>
    <w:p w14:paraId="585329BA" w14:textId="77777777" w:rsidR="00BA6A4D" w:rsidRPr="00A468D0" w:rsidRDefault="00BA6A4D" w:rsidP="00A468D0"/>
    <w:sectPr w:rsidR="00BA6A4D" w:rsidRPr="00A468D0"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David">
    <w:charset w:val="B1"/>
    <w:family w:val="swiss"/>
    <w:pitch w:val="variable"/>
    <w:sig w:usb0="00000803" w:usb1="00000000" w:usb2="00000000" w:usb3="00000000" w:csb0="00000021" w:csb1="00000000"/>
  </w:font>
  <w:font w:name="AngsanaUPC">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rdiaUPC">
    <w:charset w:val="DE"/>
    <w:family w:val="swiss"/>
    <w:pitch w:val="variable"/>
    <w:sig w:usb0="81000003" w:usb1="00000000" w:usb2="00000000" w:usb3="00000000" w:csb0="00010001" w:csb1="00000000"/>
  </w:font>
  <w:font w:name="GHEA Mariam">
    <w:panose1 w:val="02000503080000020003"/>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FBE449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EC"/>
    <w:rsid w:val="004A2AF2"/>
    <w:rsid w:val="005F1340"/>
    <w:rsid w:val="00745BEC"/>
    <w:rsid w:val="00A468D0"/>
    <w:rsid w:val="00BA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DFA07-921B-427A-B24A-BEF34D1F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8D0"/>
    <w:pPr>
      <w:spacing w:after="200" w:line="276" w:lineRule="auto"/>
    </w:pPr>
    <w:rPr>
      <w:rFonts w:ascii="Calibri" w:eastAsia="Calibri" w:hAnsi="Calibri" w:cs="Times New Roman"/>
      <w:lang w:val="hy-AM" w:eastAsia="hy-AM"/>
    </w:rPr>
  </w:style>
  <w:style w:type="paragraph" w:styleId="Heading1">
    <w:name w:val="heading 1"/>
    <w:basedOn w:val="Normal"/>
    <w:next w:val="Normal"/>
    <w:link w:val="Heading1Char"/>
    <w:uiPriority w:val="1"/>
    <w:qFormat/>
    <w:rsid w:val="00A468D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A468D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468D0"/>
    <w:pPr>
      <w:keepNext/>
      <w:keepLines/>
      <w:spacing w:before="200" w:after="0"/>
      <w:outlineLvl w:val="2"/>
    </w:pPr>
    <w:rPr>
      <w:rFonts w:asciiTheme="majorHAnsi" w:eastAsiaTheme="majorEastAsia" w:hAnsiTheme="majorHAnsi" w:cstheme="majorBidi"/>
      <w:b/>
      <w:bCs/>
      <w:color w:val="4472C4" w:themeColor="accent1"/>
    </w:rPr>
  </w:style>
  <w:style w:type="paragraph" w:styleId="Heading7">
    <w:name w:val="heading 7"/>
    <w:basedOn w:val="Normal"/>
    <w:next w:val="Normal"/>
    <w:link w:val="Heading7Char"/>
    <w:uiPriority w:val="9"/>
    <w:semiHidden/>
    <w:unhideWhenUsed/>
    <w:qFormat/>
    <w:rsid w:val="00A468D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468D0"/>
    <w:rPr>
      <w:rFonts w:asciiTheme="majorHAnsi" w:eastAsiaTheme="majorEastAsia" w:hAnsiTheme="majorHAnsi" w:cstheme="majorBidi"/>
      <w:b/>
      <w:bCs/>
      <w:color w:val="2F5496" w:themeColor="accent1" w:themeShade="BF"/>
      <w:sz w:val="28"/>
      <w:szCs w:val="28"/>
      <w:lang w:val="hy-AM" w:eastAsia="hy-AM"/>
    </w:rPr>
  </w:style>
  <w:style w:type="character" w:customStyle="1" w:styleId="Heading2Char">
    <w:name w:val="Heading 2 Char"/>
    <w:basedOn w:val="DefaultParagraphFont"/>
    <w:link w:val="Heading2"/>
    <w:uiPriority w:val="9"/>
    <w:semiHidden/>
    <w:rsid w:val="00A468D0"/>
    <w:rPr>
      <w:rFonts w:asciiTheme="majorHAnsi" w:eastAsiaTheme="majorEastAsia" w:hAnsiTheme="majorHAnsi" w:cstheme="majorBidi"/>
      <w:b/>
      <w:bCs/>
      <w:color w:val="4472C4" w:themeColor="accent1"/>
      <w:sz w:val="26"/>
      <w:szCs w:val="26"/>
      <w:lang w:val="hy-AM" w:eastAsia="hy-AM"/>
    </w:rPr>
  </w:style>
  <w:style w:type="character" w:customStyle="1" w:styleId="Heading3Char">
    <w:name w:val="Heading 3 Char"/>
    <w:basedOn w:val="DefaultParagraphFont"/>
    <w:link w:val="Heading3"/>
    <w:uiPriority w:val="9"/>
    <w:semiHidden/>
    <w:rsid w:val="00A468D0"/>
    <w:rPr>
      <w:rFonts w:asciiTheme="majorHAnsi" w:eastAsiaTheme="majorEastAsia" w:hAnsiTheme="majorHAnsi" w:cstheme="majorBidi"/>
      <w:b/>
      <w:bCs/>
      <w:color w:val="4472C4" w:themeColor="accent1"/>
      <w:lang w:val="hy-AM" w:eastAsia="hy-AM"/>
    </w:rPr>
  </w:style>
  <w:style w:type="character" w:customStyle="1" w:styleId="Heading7Char">
    <w:name w:val="Heading 7 Char"/>
    <w:basedOn w:val="DefaultParagraphFont"/>
    <w:link w:val="Heading7"/>
    <w:uiPriority w:val="9"/>
    <w:semiHidden/>
    <w:rsid w:val="00A468D0"/>
    <w:rPr>
      <w:rFonts w:asciiTheme="majorHAnsi" w:eastAsiaTheme="majorEastAsia" w:hAnsiTheme="majorHAnsi" w:cstheme="majorBidi"/>
      <w:i/>
      <w:iCs/>
      <w:color w:val="404040" w:themeColor="text1" w:themeTint="BF"/>
      <w:lang w:val="hy-AM" w:eastAsia="hy-AM"/>
    </w:rPr>
  </w:style>
  <w:style w:type="character" w:styleId="Hyperlink">
    <w:name w:val="Hyperlink"/>
    <w:basedOn w:val="DefaultParagraphFont"/>
    <w:uiPriority w:val="99"/>
    <w:semiHidden/>
    <w:unhideWhenUsed/>
    <w:rsid w:val="00A468D0"/>
    <w:rPr>
      <w:color w:val="0563C1" w:themeColor="hyperlink"/>
      <w:u w:val="single"/>
    </w:rPr>
  </w:style>
  <w:style w:type="character" w:styleId="FollowedHyperlink">
    <w:name w:val="FollowedHyperlink"/>
    <w:basedOn w:val="DefaultParagraphFont"/>
    <w:uiPriority w:val="99"/>
    <w:semiHidden/>
    <w:unhideWhenUsed/>
    <w:rsid w:val="00A468D0"/>
    <w:rPr>
      <w:color w:val="954F72" w:themeColor="followedHyperlink"/>
      <w:u w:val="single"/>
    </w:rPr>
  </w:style>
  <w:style w:type="paragraph" w:customStyle="1" w:styleId="msonormal0">
    <w:name w:val="msonormal"/>
    <w:basedOn w:val="Normal"/>
    <w:uiPriority w:val="99"/>
    <w:rsid w:val="00A468D0"/>
    <w:pPr>
      <w:spacing w:before="100" w:beforeAutospacing="1" w:after="100" w:afterAutospacing="1" w:line="240" w:lineRule="auto"/>
    </w:pPr>
    <w:rPr>
      <w:rFonts w:eastAsia="Times New Roman" w:cs="Calibri"/>
      <w:sz w:val="24"/>
      <w:szCs w:val="24"/>
      <w:lang w:val="en-US" w:eastAsia="en-US"/>
    </w:rPr>
  </w:style>
  <w:style w:type="paragraph" w:styleId="NormalWeb">
    <w:name w:val="Normal (Web)"/>
    <w:basedOn w:val="Normal"/>
    <w:uiPriority w:val="99"/>
    <w:semiHidden/>
    <w:unhideWhenUsed/>
    <w:rsid w:val="00A468D0"/>
    <w:pPr>
      <w:spacing w:before="100" w:beforeAutospacing="1" w:after="100" w:afterAutospacing="1" w:line="240" w:lineRule="auto"/>
    </w:pPr>
    <w:rPr>
      <w:rFonts w:eastAsia="Times New Roman" w:cs="Calibri"/>
      <w:sz w:val="24"/>
      <w:szCs w:val="24"/>
      <w:lang w:val="en-US" w:eastAsia="en-US"/>
    </w:rPr>
  </w:style>
  <w:style w:type="paragraph" w:styleId="TOC2">
    <w:name w:val="toc 2"/>
    <w:basedOn w:val="Normal"/>
    <w:next w:val="Normal"/>
    <w:autoRedefine/>
    <w:uiPriority w:val="39"/>
    <w:semiHidden/>
    <w:unhideWhenUsed/>
    <w:rsid w:val="00A468D0"/>
    <w:pPr>
      <w:tabs>
        <w:tab w:val="right" w:leader="dot" w:pos="9060"/>
      </w:tabs>
      <w:spacing w:after="100"/>
      <w:ind w:left="220"/>
      <w:jc w:val="center"/>
    </w:pPr>
    <w:rPr>
      <w:rFonts w:ascii="GHEA Grapalat" w:hAnsi="GHEA Grapalat" w:cs="Sylfaen"/>
      <w:b/>
      <w:sz w:val="24"/>
      <w:szCs w:val="24"/>
    </w:rPr>
  </w:style>
  <w:style w:type="paragraph" w:styleId="FootnoteText">
    <w:name w:val="footnote text"/>
    <w:basedOn w:val="Normal"/>
    <w:link w:val="FootnoteTextChar"/>
    <w:uiPriority w:val="99"/>
    <w:semiHidden/>
    <w:unhideWhenUsed/>
    <w:rsid w:val="00A468D0"/>
    <w:pPr>
      <w:widowControl w:val="0"/>
      <w:spacing w:after="0" w:line="240" w:lineRule="auto"/>
    </w:pPr>
    <w:rPr>
      <w:rFonts w:ascii="Courier New" w:eastAsia="Courier New" w:hAnsi="Courier New" w:cs="Courier New"/>
      <w:color w:val="000000"/>
      <w:sz w:val="20"/>
      <w:szCs w:val="20"/>
      <w:lang w:val="ru-RU" w:eastAsia="ru-RU"/>
    </w:rPr>
  </w:style>
  <w:style w:type="character" w:customStyle="1" w:styleId="FootnoteTextChar">
    <w:name w:val="Footnote Text Char"/>
    <w:basedOn w:val="DefaultParagraphFont"/>
    <w:link w:val="FootnoteText"/>
    <w:uiPriority w:val="99"/>
    <w:semiHidden/>
    <w:rsid w:val="00A468D0"/>
    <w:rPr>
      <w:rFonts w:ascii="Courier New" w:eastAsia="Courier New" w:hAnsi="Courier New" w:cs="Courier New"/>
      <w:color w:val="000000"/>
      <w:sz w:val="20"/>
      <w:szCs w:val="20"/>
      <w:lang w:val="ru-RU" w:eastAsia="ru-RU"/>
    </w:rPr>
  </w:style>
  <w:style w:type="paragraph" w:styleId="CommentText">
    <w:name w:val="annotation text"/>
    <w:basedOn w:val="Normal"/>
    <w:link w:val="CommentTextChar"/>
    <w:uiPriority w:val="99"/>
    <w:semiHidden/>
    <w:unhideWhenUsed/>
    <w:rsid w:val="00A468D0"/>
    <w:pPr>
      <w:spacing w:line="240" w:lineRule="auto"/>
    </w:pPr>
    <w:rPr>
      <w:sz w:val="20"/>
      <w:szCs w:val="20"/>
    </w:rPr>
  </w:style>
  <w:style w:type="character" w:customStyle="1" w:styleId="CommentTextChar">
    <w:name w:val="Comment Text Char"/>
    <w:basedOn w:val="DefaultParagraphFont"/>
    <w:link w:val="CommentText"/>
    <w:uiPriority w:val="99"/>
    <w:semiHidden/>
    <w:rsid w:val="00A468D0"/>
    <w:rPr>
      <w:rFonts w:ascii="Calibri" w:eastAsia="Calibri" w:hAnsi="Calibri" w:cs="Times New Roman"/>
      <w:sz w:val="20"/>
      <w:szCs w:val="20"/>
      <w:lang w:val="hy-AM" w:eastAsia="hy-AM"/>
    </w:rPr>
  </w:style>
  <w:style w:type="paragraph" w:styleId="Header">
    <w:name w:val="header"/>
    <w:basedOn w:val="Normal"/>
    <w:link w:val="HeaderChar"/>
    <w:uiPriority w:val="99"/>
    <w:semiHidden/>
    <w:unhideWhenUsed/>
    <w:rsid w:val="00A468D0"/>
    <w:pPr>
      <w:widowControl w:val="0"/>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A468D0"/>
    <w:rPr>
      <w:rFonts w:ascii="Calibri" w:eastAsia="Calibri" w:hAnsi="Calibri" w:cs="Times New Roman"/>
      <w:lang w:val="hy-AM" w:eastAsia="hy-AM"/>
    </w:rPr>
  </w:style>
  <w:style w:type="paragraph" w:styleId="Footer">
    <w:name w:val="footer"/>
    <w:basedOn w:val="Normal"/>
    <w:link w:val="FooterChar"/>
    <w:uiPriority w:val="99"/>
    <w:semiHidden/>
    <w:unhideWhenUsed/>
    <w:rsid w:val="00A468D0"/>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A468D0"/>
    <w:rPr>
      <w:rFonts w:ascii="Calibri" w:eastAsia="Calibri" w:hAnsi="Calibri" w:cs="Times New Roman"/>
      <w:lang w:val="hy-AM" w:eastAsia="hy-AM"/>
    </w:rPr>
  </w:style>
  <w:style w:type="paragraph" w:styleId="ListBullet">
    <w:name w:val="List Bullet"/>
    <w:basedOn w:val="Normal"/>
    <w:uiPriority w:val="99"/>
    <w:semiHidden/>
    <w:unhideWhenUsed/>
    <w:rsid w:val="00A468D0"/>
    <w:pPr>
      <w:widowControl w:val="0"/>
      <w:numPr>
        <w:numId w:val="1"/>
      </w:numPr>
      <w:spacing w:after="0" w:line="240" w:lineRule="auto"/>
      <w:contextualSpacing/>
    </w:pPr>
    <w:rPr>
      <w:rFonts w:ascii="Courier New" w:eastAsia="Courier New" w:hAnsi="Courier New" w:cs="Courier New"/>
      <w:color w:val="000000"/>
      <w:sz w:val="24"/>
      <w:szCs w:val="24"/>
      <w:lang w:val="en-US" w:eastAsia="en-US"/>
    </w:rPr>
  </w:style>
  <w:style w:type="paragraph" w:styleId="BodyText">
    <w:name w:val="Body Text"/>
    <w:basedOn w:val="Normal"/>
    <w:link w:val="BodyTextChar"/>
    <w:uiPriority w:val="1"/>
    <w:semiHidden/>
    <w:unhideWhenUsed/>
    <w:qFormat/>
    <w:rsid w:val="00A468D0"/>
    <w:pPr>
      <w:widowControl w:val="0"/>
      <w:spacing w:before="1" w:after="0" w:line="240" w:lineRule="auto"/>
    </w:pPr>
    <w:rPr>
      <w:rFonts w:ascii="Times New Roman" w:eastAsia="Times New Roman" w:hAnsi="Times New Roman"/>
      <w:sz w:val="24"/>
      <w:szCs w:val="24"/>
      <w:lang w:bidi="hy-AM"/>
    </w:rPr>
  </w:style>
  <w:style w:type="character" w:customStyle="1" w:styleId="BodyTextChar">
    <w:name w:val="Body Text Char"/>
    <w:basedOn w:val="DefaultParagraphFont"/>
    <w:link w:val="BodyText"/>
    <w:uiPriority w:val="1"/>
    <w:semiHidden/>
    <w:rsid w:val="00A468D0"/>
    <w:rPr>
      <w:rFonts w:ascii="Times New Roman" w:eastAsia="Times New Roman" w:hAnsi="Times New Roman" w:cs="Times New Roman"/>
      <w:sz w:val="24"/>
      <w:szCs w:val="24"/>
      <w:lang w:val="hy-AM" w:eastAsia="hy-AM" w:bidi="hy-AM"/>
    </w:rPr>
  </w:style>
  <w:style w:type="paragraph" w:styleId="DocumentMap">
    <w:name w:val="Document Map"/>
    <w:basedOn w:val="Normal"/>
    <w:link w:val="DocumentMapChar"/>
    <w:uiPriority w:val="99"/>
    <w:semiHidden/>
    <w:unhideWhenUsed/>
    <w:rsid w:val="00A468D0"/>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A468D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468D0"/>
    <w:rPr>
      <w:b/>
      <w:bCs/>
    </w:rPr>
  </w:style>
  <w:style w:type="character" w:customStyle="1" w:styleId="CommentSubjectChar">
    <w:name w:val="Comment Subject Char"/>
    <w:basedOn w:val="CommentTextChar"/>
    <w:link w:val="CommentSubject"/>
    <w:uiPriority w:val="99"/>
    <w:semiHidden/>
    <w:rsid w:val="00A468D0"/>
    <w:rPr>
      <w:rFonts w:ascii="Calibri" w:eastAsia="Calibri" w:hAnsi="Calibri" w:cs="Times New Roman"/>
      <w:b/>
      <w:bCs/>
      <w:sz w:val="20"/>
      <w:szCs w:val="20"/>
      <w:lang w:val="hy-AM" w:eastAsia="hy-AM"/>
    </w:rPr>
  </w:style>
  <w:style w:type="paragraph" w:styleId="BalloonText">
    <w:name w:val="Balloon Text"/>
    <w:basedOn w:val="Normal"/>
    <w:link w:val="BalloonTextChar"/>
    <w:uiPriority w:val="99"/>
    <w:semiHidden/>
    <w:unhideWhenUsed/>
    <w:rsid w:val="00A46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8D0"/>
    <w:rPr>
      <w:rFonts w:ascii="Tahoma" w:eastAsia="Calibri" w:hAnsi="Tahoma" w:cs="Tahoma"/>
      <w:sz w:val="16"/>
      <w:szCs w:val="16"/>
      <w:lang w:val="hy-AM" w:eastAsia="hy-AM"/>
    </w:rPr>
  </w:style>
  <w:style w:type="paragraph" w:styleId="NoSpacing">
    <w:name w:val="No Spacing"/>
    <w:uiPriority w:val="99"/>
    <w:qFormat/>
    <w:rsid w:val="00A468D0"/>
    <w:pPr>
      <w:widowControl w:val="0"/>
      <w:spacing w:after="0" w:line="240" w:lineRule="auto"/>
    </w:pPr>
    <w:rPr>
      <w:rFonts w:ascii="Courier New" w:eastAsia="Calibri" w:hAnsi="Courier New" w:cs="Courier New"/>
      <w:color w:val="000000"/>
      <w:sz w:val="24"/>
      <w:szCs w:val="24"/>
      <w:lang w:val="ru-RU" w:eastAsia="ru-RU"/>
    </w:rPr>
  </w:style>
  <w:style w:type="paragraph" w:styleId="Revision">
    <w:name w:val="Revision"/>
    <w:uiPriority w:val="99"/>
    <w:semiHidden/>
    <w:rsid w:val="00A468D0"/>
    <w:pPr>
      <w:spacing w:after="0" w:line="240" w:lineRule="auto"/>
    </w:pPr>
    <w:rPr>
      <w:rFonts w:ascii="Calibri" w:eastAsia="Times New Roman" w:hAnsi="Calibri" w:cs="Calibri"/>
    </w:rPr>
  </w:style>
  <w:style w:type="paragraph" w:styleId="ListParagraph">
    <w:name w:val="List Paragraph"/>
    <w:basedOn w:val="Normal"/>
    <w:uiPriority w:val="34"/>
    <w:qFormat/>
    <w:rsid w:val="00A468D0"/>
    <w:pPr>
      <w:ind w:left="720"/>
      <w:contextualSpacing/>
    </w:pPr>
  </w:style>
  <w:style w:type="paragraph" w:styleId="TOCHeading">
    <w:name w:val="TOC Heading"/>
    <w:basedOn w:val="Heading1"/>
    <w:next w:val="Normal"/>
    <w:uiPriority w:val="39"/>
    <w:semiHidden/>
    <w:unhideWhenUsed/>
    <w:qFormat/>
    <w:rsid w:val="00A468D0"/>
    <w:pPr>
      <w:outlineLvl w:val="9"/>
    </w:pPr>
    <w:rPr>
      <w:lang w:val="en-US" w:eastAsia="en-US"/>
    </w:rPr>
  </w:style>
  <w:style w:type="paragraph" w:customStyle="1" w:styleId="ConsPlusNormal">
    <w:name w:val="ConsPlusNormal"/>
    <w:uiPriority w:val="99"/>
    <w:rsid w:val="00A468D0"/>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ConsPlusTitlePage">
    <w:name w:val="ConsPlusTitlePage"/>
    <w:uiPriority w:val="99"/>
    <w:rsid w:val="00A468D0"/>
    <w:pPr>
      <w:widowControl w:val="0"/>
      <w:autoSpaceDE w:val="0"/>
      <w:autoSpaceDN w:val="0"/>
      <w:adjustRightInd w:val="0"/>
      <w:spacing w:after="0" w:line="240" w:lineRule="auto"/>
    </w:pPr>
    <w:rPr>
      <w:rFonts w:ascii="Tahoma" w:eastAsiaTheme="minorEastAsia" w:hAnsi="Tahoma" w:cs="Tahoma"/>
      <w:sz w:val="24"/>
      <w:szCs w:val="24"/>
      <w:lang w:val="ru-RU" w:eastAsia="ru-RU"/>
    </w:rPr>
  </w:style>
  <w:style w:type="character" w:customStyle="1" w:styleId="2">
    <w:name w:val="Основной текст (2)_"/>
    <w:basedOn w:val="DefaultParagraphFont"/>
    <w:link w:val="20"/>
    <w:uiPriority w:val="99"/>
    <w:locked/>
    <w:rsid w:val="00A468D0"/>
    <w:rPr>
      <w:rFonts w:ascii="Arial" w:hAnsi="Arial" w:cs="Arial"/>
      <w:spacing w:val="4"/>
      <w:sz w:val="17"/>
      <w:szCs w:val="17"/>
      <w:shd w:val="clear" w:color="auto" w:fill="FFFFFF"/>
    </w:rPr>
  </w:style>
  <w:style w:type="paragraph" w:customStyle="1" w:styleId="20">
    <w:name w:val="Основной текст (2)"/>
    <w:basedOn w:val="Normal"/>
    <w:link w:val="2"/>
    <w:uiPriority w:val="99"/>
    <w:rsid w:val="00A468D0"/>
    <w:pPr>
      <w:widowControl w:val="0"/>
      <w:shd w:val="clear" w:color="auto" w:fill="FFFFFF"/>
      <w:spacing w:after="60" w:line="240" w:lineRule="atLeast"/>
      <w:jc w:val="both"/>
    </w:pPr>
    <w:rPr>
      <w:rFonts w:ascii="Arial" w:eastAsiaTheme="minorHAnsi" w:hAnsi="Arial" w:cs="Arial"/>
      <w:spacing w:val="4"/>
      <w:sz w:val="17"/>
      <w:szCs w:val="17"/>
      <w:lang w:val="en-US" w:eastAsia="en-US"/>
    </w:rPr>
  </w:style>
  <w:style w:type="character" w:customStyle="1" w:styleId="1">
    <w:name w:val="Заголовок №1_"/>
    <w:basedOn w:val="DefaultParagraphFont"/>
    <w:link w:val="10"/>
    <w:uiPriority w:val="99"/>
    <w:locked/>
    <w:rsid w:val="00A468D0"/>
    <w:rPr>
      <w:rFonts w:ascii="Arial" w:hAnsi="Arial" w:cs="Arial"/>
      <w:spacing w:val="4"/>
      <w:sz w:val="17"/>
      <w:szCs w:val="17"/>
      <w:shd w:val="clear" w:color="auto" w:fill="FFFFFF"/>
    </w:rPr>
  </w:style>
  <w:style w:type="paragraph" w:customStyle="1" w:styleId="10">
    <w:name w:val="Заголовок №1"/>
    <w:basedOn w:val="Normal"/>
    <w:link w:val="1"/>
    <w:uiPriority w:val="99"/>
    <w:rsid w:val="00A468D0"/>
    <w:pPr>
      <w:widowControl w:val="0"/>
      <w:shd w:val="clear" w:color="auto" w:fill="FFFFFF"/>
      <w:spacing w:after="300" w:line="240" w:lineRule="atLeast"/>
      <w:jc w:val="both"/>
      <w:outlineLvl w:val="0"/>
    </w:pPr>
    <w:rPr>
      <w:rFonts w:ascii="Arial" w:eastAsiaTheme="minorHAnsi" w:hAnsi="Arial" w:cs="Arial"/>
      <w:spacing w:val="4"/>
      <w:sz w:val="17"/>
      <w:szCs w:val="17"/>
      <w:lang w:val="en-US" w:eastAsia="en-US"/>
    </w:rPr>
  </w:style>
  <w:style w:type="paragraph" w:customStyle="1" w:styleId="Default">
    <w:name w:val="Default"/>
    <w:uiPriority w:val="99"/>
    <w:rsid w:val="00A468D0"/>
    <w:pPr>
      <w:autoSpaceDE w:val="0"/>
      <w:autoSpaceDN w:val="0"/>
      <w:adjustRightInd w:val="0"/>
      <w:spacing w:after="0" w:line="240" w:lineRule="auto"/>
    </w:pPr>
    <w:rPr>
      <w:rFonts w:ascii="Arial" w:eastAsia="Calibri" w:hAnsi="Arial" w:cs="Arial"/>
      <w:color w:val="000000"/>
      <w:sz w:val="24"/>
      <w:szCs w:val="24"/>
      <w:lang w:val="ru-RU"/>
    </w:rPr>
  </w:style>
  <w:style w:type="paragraph" w:customStyle="1" w:styleId="11">
    <w:name w:val="Заголовок №11"/>
    <w:basedOn w:val="Normal"/>
    <w:uiPriority w:val="99"/>
    <w:rsid w:val="00A468D0"/>
    <w:pPr>
      <w:widowControl w:val="0"/>
      <w:shd w:val="clear" w:color="auto" w:fill="FFFFFF"/>
      <w:spacing w:before="180" w:after="180" w:line="240" w:lineRule="atLeast"/>
      <w:ind w:hanging="620"/>
      <w:jc w:val="both"/>
      <w:outlineLvl w:val="0"/>
    </w:pPr>
    <w:rPr>
      <w:rFonts w:ascii="Arial Unicode MS" w:eastAsia="Times New Roman" w:hAnsi="Arial Unicode MS"/>
      <w:b/>
      <w:bCs/>
      <w:spacing w:val="4"/>
      <w:sz w:val="17"/>
      <w:szCs w:val="17"/>
      <w:lang w:val="ru-RU" w:eastAsia="ru-RU"/>
    </w:rPr>
  </w:style>
  <w:style w:type="character" w:customStyle="1" w:styleId="4">
    <w:name w:val="Основной текст (4)_"/>
    <w:basedOn w:val="DefaultParagraphFont"/>
    <w:link w:val="41"/>
    <w:uiPriority w:val="99"/>
    <w:locked/>
    <w:rsid w:val="00A468D0"/>
    <w:rPr>
      <w:rFonts w:ascii="Arial Unicode MS" w:eastAsia="Arial Unicode MS" w:hAnsi="Arial Unicode MS" w:cs="Arial Unicode MS"/>
      <w:shd w:val="clear" w:color="auto" w:fill="FFFFFF"/>
    </w:rPr>
  </w:style>
  <w:style w:type="paragraph" w:customStyle="1" w:styleId="41">
    <w:name w:val="Основной текст (4)1"/>
    <w:basedOn w:val="Normal"/>
    <w:link w:val="4"/>
    <w:uiPriority w:val="99"/>
    <w:rsid w:val="00A468D0"/>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character" w:customStyle="1" w:styleId="5">
    <w:name w:val="Основной текст (5)_"/>
    <w:basedOn w:val="DefaultParagraphFont"/>
    <w:link w:val="51"/>
    <w:locked/>
    <w:rsid w:val="00A468D0"/>
    <w:rPr>
      <w:rFonts w:ascii="Times New Roman" w:hAnsi="Times New Roman" w:cs="Times New Roman"/>
      <w:spacing w:val="3"/>
      <w:sz w:val="21"/>
      <w:szCs w:val="21"/>
      <w:shd w:val="clear" w:color="auto" w:fill="FFFFFF"/>
    </w:rPr>
  </w:style>
  <w:style w:type="paragraph" w:customStyle="1" w:styleId="51">
    <w:name w:val="Основной текст (5)1"/>
    <w:basedOn w:val="Normal"/>
    <w:link w:val="5"/>
    <w:rsid w:val="00A468D0"/>
    <w:pPr>
      <w:widowControl w:val="0"/>
      <w:shd w:val="clear" w:color="auto" w:fill="FFFFFF"/>
      <w:spacing w:before="300" w:after="480" w:line="274" w:lineRule="exact"/>
      <w:ind w:firstLine="200"/>
    </w:pPr>
    <w:rPr>
      <w:rFonts w:ascii="Times New Roman" w:eastAsiaTheme="minorHAnsi" w:hAnsi="Times New Roman"/>
      <w:spacing w:val="3"/>
      <w:sz w:val="21"/>
      <w:szCs w:val="21"/>
      <w:lang w:val="en-US" w:eastAsia="en-US"/>
    </w:rPr>
  </w:style>
  <w:style w:type="paragraph" w:customStyle="1" w:styleId="12">
    <w:name w:val="Îñíîâíîé òåêñò1"/>
    <w:basedOn w:val="Normal"/>
    <w:uiPriority w:val="99"/>
    <w:rsid w:val="00A468D0"/>
    <w:pPr>
      <w:widowControl w:val="0"/>
      <w:shd w:val="clear" w:color="auto" w:fill="FFFFFF"/>
      <w:spacing w:after="240" w:line="226" w:lineRule="exact"/>
      <w:ind w:hanging="1500"/>
    </w:pPr>
    <w:rPr>
      <w:rFonts w:ascii="Arial Unicode MS" w:eastAsia="Times New Roman" w:hAnsi="Arial Unicode MS"/>
      <w:b/>
      <w:bCs/>
      <w:spacing w:val="4"/>
      <w:sz w:val="17"/>
      <w:szCs w:val="17"/>
      <w:lang w:val="en-US" w:eastAsia="ru-RU"/>
    </w:rPr>
  </w:style>
  <w:style w:type="paragraph" w:customStyle="1" w:styleId="Iniiaiieoaeno1">
    <w:name w:val="Iniiaiie oaeno1"/>
    <w:basedOn w:val="Normal"/>
    <w:uiPriority w:val="99"/>
    <w:rsid w:val="00A468D0"/>
    <w:pPr>
      <w:widowControl w:val="0"/>
      <w:shd w:val="clear" w:color="auto" w:fill="FFFFFF"/>
      <w:spacing w:after="240" w:line="226" w:lineRule="exact"/>
      <w:ind w:hanging="1500"/>
    </w:pPr>
    <w:rPr>
      <w:rFonts w:ascii="Arial Unicode MS" w:eastAsia="Times New Roman" w:hAnsi="Arial Unicode MS"/>
      <w:b/>
      <w:bCs/>
      <w:spacing w:val="4"/>
      <w:sz w:val="17"/>
      <w:szCs w:val="17"/>
      <w:lang w:val="en-US" w:eastAsia="ru-RU"/>
    </w:rPr>
  </w:style>
  <w:style w:type="paragraph" w:customStyle="1" w:styleId="13">
    <w:name w:val="???????? ?????1"/>
    <w:basedOn w:val="Normal"/>
    <w:uiPriority w:val="99"/>
    <w:rsid w:val="00A468D0"/>
    <w:pPr>
      <w:widowControl w:val="0"/>
      <w:shd w:val="clear" w:color="auto" w:fill="FFFFFF"/>
      <w:spacing w:after="240" w:line="226" w:lineRule="exact"/>
      <w:ind w:hanging="1500"/>
    </w:pPr>
    <w:rPr>
      <w:rFonts w:ascii="Arial Unicode MS" w:eastAsia="Times New Roman" w:hAnsi="Arial Unicode MS"/>
      <w:b/>
      <w:bCs/>
      <w:spacing w:val="4"/>
      <w:sz w:val="17"/>
      <w:szCs w:val="17"/>
      <w:lang w:val="en-US" w:eastAsia="en-US"/>
    </w:rPr>
  </w:style>
  <w:style w:type="paragraph" w:customStyle="1" w:styleId="110">
    <w:name w:val="????????? ?11"/>
    <w:basedOn w:val="Normal"/>
    <w:uiPriority w:val="99"/>
    <w:rsid w:val="00A468D0"/>
    <w:pPr>
      <w:widowControl w:val="0"/>
      <w:shd w:val="clear" w:color="auto" w:fill="FFFFFF"/>
      <w:spacing w:before="180" w:after="180" w:line="240" w:lineRule="atLeast"/>
      <w:ind w:hanging="620"/>
      <w:jc w:val="both"/>
      <w:outlineLvl w:val="0"/>
    </w:pPr>
    <w:rPr>
      <w:rFonts w:ascii="Arial Unicode MS" w:eastAsia="Times New Roman" w:hAnsi="Arial Unicode MS"/>
      <w:b/>
      <w:bCs/>
      <w:spacing w:val="4"/>
      <w:sz w:val="17"/>
      <w:szCs w:val="17"/>
      <w:lang w:val="en-US" w:eastAsia="en-US"/>
    </w:rPr>
  </w:style>
  <w:style w:type="paragraph" w:customStyle="1" w:styleId="410">
    <w:name w:val="???????? ????? (4)1"/>
    <w:basedOn w:val="Normal"/>
    <w:uiPriority w:val="99"/>
    <w:rsid w:val="00A468D0"/>
    <w:pPr>
      <w:widowControl w:val="0"/>
      <w:shd w:val="clear" w:color="auto" w:fill="FFFFFF"/>
      <w:spacing w:before="300" w:after="660" w:line="274" w:lineRule="exact"/>
      <w:jc w:val="both"/>
    </w:pPr>
    <w:rPr>
      <w:rFonts w:ascii="Arial Unicode MS" w:eastAsia="Times New Roman" w:hAnsi="Arial Unicode MS"/>
      <w:lang w:val="en-US" w:eastAsia="en-US"/>
    </w:rPr>
  </w:style>
  <w:style w:type="paragraph" w:customStyle="1" w:styleId="21">
    <w:name w:val="???????? ????? (2)"/>
    <w:basedOn w:val="Normal"/>
    <w:uiPriority w:val="99"/>
    <w:rsid w:val="00A468D0"/>
    <w:pPr>
      <w:widowControl w:val="0"/>
      <w:shd w:val="clear" w:color="auto" w:fill="FFFFFF"/>
      <w:spacing w:after="0" w:line="240" w:lineRule="atLeast"/>
    </w:pPr>
    <w:rPr>
      <w:rFonts w:eastAsia="Times New Roman" w:cs="Calibri"/>
      <w:spacing w:val="3"/>
      <w:sz w:val="18"/>
      <w:szCs w:val="18"/>
      <w:lang w:val="en-US" w:eastAsia="en-US"/>
    </w:rPr>
  </w:style>
  <w:style w:type="character" w:customStyle="1" w:styleId="a">
    <w:name w:val="Колонтитул_"/>
    <w:basedOn w:val="DefaultParagraphFont"/>
    <w:link w:val="a0"/>
    <w:uiPriority w:val="99"/>
    <w:locked/>
    <w:rsid w:val="00A468D0"/>
    <w:rPr>
      <w:rFonts w:ascii="Arial Unicode MS" w:eastAsia="Arial Unicode MS" w:hAnsi="Arial Unicode MS" w:cs="Arial Unicode MS"/>
      <w:spacing w:val="3"/>
      <w:sz w:val="18"/>
      <w:szCs w:val="18"/>
      <w:shd w:val="clear" w:color="auto" w:fill="FFFFFF"/>
    </w:rPr>
  </w:style>
  <w:style w:type="paragraph" w:customStyle="1" w:styleId="a0">
    <w:name w:val="Колонтитул"/>
    <w:basedOn w:val="Normal"/>
    <w:link w:val="a"/>
    <w:uiPriority w:val="99"/>
    <w:rsid w:val="00A468D0"/>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22">
    <w:name w:val="Заголовок №2_"/>
    <w:basedOn w:val="DefaultParagraphFont"/>
    <w:link w:val="210"/>
    <w:locked/>
    <w:rsid w:val="00A468D0"/>
    <w:rPr>
      <w:rFonts w:ascii="Arial Unicode MS" w:eastAsia="Arial Unicode MS" w:hAnsi="Arial Unicode MS" w:cs="Arial Unicode MS"/>
      <w:b/>
      <w:bCs/>
      <w:spacing w:val="4"/>
      <w:sz w:val="17"/>
      <w:szCs w:val="17"/>
      <w:shd w:val="clear" w:color="auto" w:fill="FFFFFF"/>
    </w:rPr>
  </w:style>
  <w:style w:type="paragraph" w:customStyle="1" w:styleId="210">
    <w:name w:val="Заголовок №21"/>
    <w:basedOn w:val="Normal"/>
    <w:link w:val="22"/>
    <w:rsid w:val="00A468D0"/>
    <w:pPr>
      <w:widowControl w:val="0"/>
      <w:shd w:val="clear" w:color="auto" w:fill="FFFFFF"/>
      <w:spacing w:before="60" w:after="240" w:line="240" w:lineRule="atLeast"/>
      <w:jc w:val="center"/>
      <w:outlineLvl w:val="1"/>
    </w:pPr>
    <w:rPr>
      <w:rFonts w:ascii="Arial Unicode MS" w:eastAsia="Arial Unicode MS" w:hAnsi="Arial Unicode MS" w:cs="Arial Unicode MS"/>
      <w:b/>
      <w:bCs/>
      <w:spacing w:val="4"/>
      <w:sz w:val="17"/>
      <w:szCs w:val="17"/>
      <w:lang w:val="en-US" w:eastAsia="en-US"/>
    </w:rPr>
  </w:style>
  <w:style w:type="character" w:customStyle="1" w:styleId="a1">
    <w:name w:val="Подпись к таблице_"/>
    <w:basedOn w:val="DefaultParagraphFont"/>
    <w:link w:val="a2"/>
    <w:locked/>
    <w:rsid w:val="00A468D0"/>
    <w:rPr>
      <w:rFonts w:ascii="Arial Unicode MS" w:eastAsia="Arial Unicode MS" w:hAnsi="Arial Unicode MS" w:cs="Arial Unicode MS"/>
      <w:b/>
      <w:bCs/>
      <w:spacing w:val="4"/>
      <w:sz w:val="17"/>
      <w:szCs w:val="17"/>
      <w:shd w:val="clear" w:color="auto" w:fill="FFFFFF"/>
    </w:rPr>
  </w:style>
  <w:style w:type="paragraph" w:customStyle="1" w:styleId="a2">
    <w:name w:val="Подпись к таблице"/>
    <w:basedOn w:val="Normal"/>
    <w:link w:val="a1"/>
    <w:rsid w:val="00A468D0"/>
    <w:pPr>
      <w:widowControl w:val="0"/>
      <w:shd w:val="clear" w:color="auto" w:fill="FFFFFF"/>
      <w:spacing w:after="0" w:line="230" w:lineRule="exact"/>
    </w:pPr>
    <w:rPr>
      <w:rFonts w:ascii="Arial Unicode MS" w:eastAsia="Arial Unicode MS" w:hAnsi="Arial Unicode MS" w:cs="Arial Unicode MS"/>
      <w:b/>
      <w:bCs/>
      <w:spacing w:val="4"/>
      <w:sz w:val="17"/>
      <w:szCs w:val="17"/>
      <w:lang w:val="en-US" w:eastAsia="en-US"/>
    </w:rPr>
  </w:style>
  <w:style w:type="character" w:customStyle="1" w:styleId="23">
    <w:name w:val="Колонтитул (2)_"/>
    <w:basedOn w:val="DefaultParagraphFont"/>
    <w:link w:val="24"/>
    <w:locked/>
    <w:rsid w:val="00A468D0"/>
    <w:rPr>
      <w:spacing w:val="3"/>
      <w:sz w:val="18"/>
      <w:szCs w:val="18"/>
      <w:shd w:val="clear" w:color="auto" w:fill="FFFFFF"/>
    </w:rPr>
  </w:style>
  <w:style w:type="paragraph" w:customStyle="1" w:styleId="24">
    <w:name w:val="Колонтитул (2)"/>
    <w:basedOn w:val="Normal"/>
    <w:link w:val="23"/>
    <w:rsid w:val="00A468D0"/>
    <w:pPr>
      <w:widowControl w:val="0"/>
      <w:shd w:val="clear" w:color="auto" w:fill="FFFFFF"/>
      <w:spacing w:after="0" w:line="240" w:lineRule="atLeast"/>
    </w:pPr>
    <w:rPr>
      <w:rFonts w:asciiTheme="minorHAnsi" w:eastAsiaTheme="minorHAnsi" w:hAnsiTheme="minorHAnsi" w:cstheme="minorBidi"/>
      <w:spacing w:val="3"/>
      <w:sz w:val="18"/>
      <w:szCs w:val="18"/>
      <w:lang w:val="en-US" w:eastAsia="en-US"/>
    </w:rPr>
  </w:style>
  <w:style w:type="paragraph" w:customStyle="1" w:styleId="a3">
    <w:name w:val="Êîëîíòèòóë"/>
    <w:basedOn w:val="Normal"/>
    <w:uiPriority w:val="99"/>
    <w:rsid w:val="00A468D0"/>
    <w:pPr>
      <w:widowControl w:val="0"/>
      <w:shd w:val="clear" w:color="auto" w:fill="FFFFFF"/>
      <w:spacing w:after="0" w:line="240" w:lineRule="atLeast"/>
    </w:pPr>
    <w:rPr>
      <w:rFonts w:ascii="Arial Unicode MS" w:eastAsia="Times New Roman" w:hAnsi="Arial Unicode MS"/>
      <w:spacing w:val="3"/>
      <w:sz w:val="18"/>
      <w:szCs w:val="18"/>
      <w:lang w:val="ru-RU" w:eastAsia="ru-RU"/>
    </w:rPr>
  </w:style>
  <w:style w:type="paragraph" w:customStyle="1" w:styleId="Eieiioeooe">
    <w:name w:val="Eieiioeooe"/>
    <w:basedOn w:val="Normal"/>
    <w:uiPriority w:val="99"/>
    <w:rsid w:val="00A468D0"/>
    <w:pPr>
      <w:widowControl w:val="0"/>
      <w:shd w:val="clear" w:color="auto" w:fill="FFFFFF"/>
      <w:spacing w:after="0" w:line="240" w:lineRule="atLeast"/>
    </w:pPr>
    <w:rPr>
      <w:rFonts w:ascii="Arial Unicode MS" w:eastAsia="Times New Roman" w:hAnsi="Arial Unicode MS"/>
      <w:spacing w:val="3"/>
      <w:sz w:val="18"/>
      <w:szCs w:val="18"/>
      <w:lang w:val="ru-RU" w:eastAsia="ru-RU"/>
    </w:rPr>
  </w:style>
  <w:style w:type="character" w:customStyle="1" w:styleId="3">
    <w:name w:val="Подпись к таблице (3)_"/>
    <w:link w:val="30"/>
    <w:locked/>
    <w:rsid w:val="00A468D0"/>
    <w:rPr>
      <w:spacing w:val="1"/>
      <w:sz w:val="14"/>
      <w:szCs w:val="14"/>
      <w:shd w:val="clear" w:color="auto" w:fill="FFFFFF"/>
    </w:rPr>
  </w:style>
  <w:style w:type="paragraph" w:customStyle="1" w:styleId="30">
    <w:name w:val="Подпись к таблице (3)"/>
    <w:basedOn w:val="Normal"/>
    <w:link w:val="3"/>
    <w:rsid w:val="00A468D0"/>
    <w:pPr>
      <w:widowControl w:val="0"/>
      <w:shd w:val="clear" w:color="auto" w:fill="FFFFFF"/>
      <w:spacing w:after="0" w:line="240" w:lineRule="atLeast"/>
    </w:pPr>
    <w:rPr>
      <w:rFonts w:asciiTheme="minorHAnsi" w:eastAsiaTheme="minorHAnsi" w:hAnsiTheme="minorHAnsi" w:cstheme="minorBidi"/>
      <w:spacing w:val="1"/>
      <w:sz w:val="14"/>
      <w:szCs w:val="14"/>
      <w:lang w:val="en-US" w:eastAsia="en-US"/>
    </w:rPr>
  </w:style>
  <w:style w:type="character" w:customStyle="1" w:styleId="8">
    <w:name w:val="Основной текст (8)_"/>
    <w:link w:val="80"/>
    <w:uiPriority w:val="99"/>
    <w:locked/>
    <w:rsid w:val="00A468D0"/>
    <w:rPr>
      <w:spacing w:val="1"/>
      <w:sz w:val="14"/>
      <w:szCs w:val="14"/>
      <w:shd w:val="clear" w:color="auto" w:fill="FFFFFF"/>
    </w:rPr>
  </w:style>
  <w:style w:type="paragraph" w:customStyle="1" w:styleId="80">
    <w:name w:val="Основной текст (8)"/>
    <w:basedOn w:val="Normal"/>
    <w:link w:val="8"/>
    <w:uiPriority w:val="99"/>
    <w:rsid w:val="00A468D0"/>
    <w:pPr>
      <w:widowControl w:val="0"/>
      <w:shd w:val="clear" w:color="auto" w:fill="FFFFFF"/>
      <w:spacing w:after="0" w:line="178" w:lineRule="exact"/>
    </w:pPr>
    <w:rPr>
      <w:rFonts w:asciiTheme="minorHAnsi" w:eastAsiaTheme="minorHAnsi" w:hAnsiTheme="minorHAnsi" w:cstheme="minorBidi"/>
      <w:spacing w:val="1"/>
      <w:sz w:val="14"/>
      <w:szCs w:val="14"/>
      <w:lang w:val="en-US" w:eastAsia="en-US"/>
    </w:rPr>
  </w:style>
  <w:style w:type="character" w:customStyle="1" w:styleId="130">
    <w:name w:val="Основной текст (13)_"/>
    <w:link w:val="131"/>
    <w:uiPriority w:val="99"/>
    <w:locked/>
    <w:rsid w:val="00A468D0"/>
    <w:rPr>
      <w:spacing w:val="3"/>
      <w:sz w:val="18"/>
      <w:szCs w:val="18"/>
      <w:shd w:val="clear" w:color="auto" w:fill="FFFFFF"/>
    </w:rPr>
  </w:style>
  <w:style w:type="paragraph" w:customStyle="1" w:styleId="131">
    <w:name w:val="Основной текст (13)1"/>
    <w:basedOn w:val="Normal"/>
    <w:link w:val="130"/>
    <w:uiPriority w:val="99"/>
    <w:rsid w:val="00A468D0"/>
    <w:pPr>
      <w:widowControl w:val="0"/>
      <w:shd w:val="clear" w:color="auto" w:fill="FFFFFF"/>
      <w:spacing w:before="240" w:after="0" w:line="226" w:lineRule="exact"/>
      <w:ind w:hanging="1200"/>
      <w:jc w:val="both"/>
    </w:pPr>
    <w:rPr>
      <w:rFonts w:asciiTheme="minorHAnsi" w:eastAsiaTheme="minorHAnsi" w:hAnsiTheme="minorHAnsi" w:cstheme="minorBidi"/>
      <w:spacing w:val="3"/>
      <w:sz w:val="18"/>
      <w:szCs w:val="18"/>
      <w:lang w:val="en-US" w:eastAsia="en-US"/>
    </w:rPr>
  </w:style>
  <w:style w:type="character" w:customStyle="1" w:styleId="120">
    <w:name w:val="Заголовок №1 (2)_"/>
    <w:link w:val="121"/>
    <w:uiPriority w:val="99"/>
    <w:locked/>
    <w:rsid w:val="00A468D0"/>
    <w:rPr>
      <w:rFonts w:ascii="Arial Unicode MS" w:eastAsia="Arial Unicode MS" w:hAnsi="Arial Unicode MS" w:cs="Arial Unicode MS"/>
      <w:spacing w:val="2"/>
      <w:sz w:val="18"/>
      <w:szCs w:val="18"/>
      <w:shd w:val="clear" w:color="auto" w:fill="FFFFFF"/>
    </w:rPr>
  </w:style>
  <w:style w:type="paragraph" w:customStyle="1" w:styleId="121">
    <w:name w:val="Заголовок №1 (2)"/>
    <w:basedOn w:val="Normal"/>
    <w:link w:val="120"/>
    <w:uiPriority w:val="99"/>
    <w:rsid w:val="00A468D0"/>
    <w:pPr>
      <w:widowControl w:val="0"/>
      <w:shd w:val="clear" w:color="auto" w:fill="FFFFFF"/>
      <w:spacing w:before="660" w:after="0" w:line="230" w:lineRule="exact"/>
      <w:ind w:firstLine="500"/>
      <w:outlineLvl w:val="0"/>
    </w:pPr>
    <w:rPr>
      <w:rFonts w:ascii="Arial Unicode MS" w:eastAsia="Arial Unicode MS" w:hAnsi="Arial Unicode MS" w:cs="Arial Unicode MS"/>
      <w:spacing w:val="2"/>
      <w:sz w:val="18"/>
      <w:szCs w:val="18"/>
      <w:lang w:val="en-US" w:eastAsia="en-US"/>
    </w:rPr>
  </w:style>
  <w:style w:type="character" w:customStyle="1" w:styleId="6">
    <w:name w:val="Колонтитул (6)_"/>
    <w:link w:val="60"/>
    <w:uiPriority w:val="99"/>
    <w:locked/>
    <w:rsid w:val="00A468D0"/>
    <w:rPr>
      <w:rFonts w:ascii="Arial Unicode MS" w:eastAsia="Arial Unicode MS" w:hAnsi="Arial Unicode MS" w:cs="Arial Unicode MS"/>
      <w:spacing w:val="3"/>
      <w:sz w:val="18"/>
      <w:szCs w:val="18"/>
      <w:shd w:val="clear" w:color="auto" w:fill="FFFFFF"/>
    </w:rPr>
  </w:style>
  <w:style w:type="paragraph" w:customStyle="1" w:styleId="60">
    <w:name w:val="Колонтитул (6)"/>
    <w:basedOn w:val="Normal"/>
    <w:link w:val="6"/>
    <w:uiPriority w:val="99"/>
    <w:rsid w:val="00A468D0"/>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paragraph" w:customStyle="1" w:styleId="a4">
    <w:name w:val="Îñíîâíîé òåêñò"/>
    <w:basedOn w:val="Normal"/>
    <w:uiPriority w:val="99"/>
    <w:rsid w:val="00A468D0"/>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Iniiaiieoaeno">
    <w:name w:val="Iniiaiie oaeno"/>
    <w:basedOn w:val="Normal"/>
    <w:uiPriority w:val="99"/>
    <w:rsid w:val="00A468D0"/>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a5">
    <w:name w:val="Ïîäïèñü ê òàáëèöå"/>
    <w:basedOn w:val="Normal"/>
    <w:uiPriority w:val="99"/>
    <w:rsid w:val="00A468D0"/>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paragraph" w:customStyle="1" w:styleId="Iiaienueoaaeeoa">
    <w:name w:val="Iiaienu e oaaeeoa"/>
    <w:basedOn w:val="Normal"/>
    <w:uiPriority w:val="99"/>
    <w:rsid w:val="00A468D0"/>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paragraph" w:customStyle="1" w:styleId="81">
    <w:name w:val="Îñíîâíîé òåêñò (8)"/>
    <w:basedOn w:val="Normal"/>
    <w:uiPriority w:val="99"/>
    <w:rsid w:val="00A468D0"/>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Iniiaiieoaeno8">
    <w:name w:val="Iniiaiie oaeno (8)"/>
    <w:basedOn w:val="Normal"/>
    <w:uiPriority w:val="99"/>
    <w:rsid w:val="00A468D0"/>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132">
    <w:name w:val="Îñíîâíîé òåêñò (13)"/>
    <w:basedOn w:val="Normal"/>
    <w:uiPriority w:val="99"/>
    <w:rsid w:val="00A468D0"/>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paragraph" w:customStyle="1" w:styleId="Iniiaiieoaeno13">
    <w:name w:val="Iniiaiie oaeno (13)"/>
    <w:basedOn w:val="Normal"/>
    <w:uiPriority w:val="99"/>
    <w:rsid w:val="00A468D0"/>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paragraph" w:customStyle="1" w:styleId="ConsPlusCell">
    <w:name w:val="ConsPlusCell"/>
    <w:uiPriority w:val="99"/>
    <w:rsid w:val="00A468D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norm">
    <w:name w:val="norm"/>
    <w:basedOn w:val="Normal"/>
    <w:uiPriority w:val="99"/>
    <w:rsid w:val="00A468D0"/>
    <w:pPr>
      <w:spacing w:after="0" w:line="480" w:lineRule="auto"/>
      <w:ind w:firstLine="709"/>
      <w:jc w:val="both"/>
    </w:pPr>
    <w:rPr>
      <w:rFonts w:ascii="Arial Armenian" w:eastAsia="Times New Roman" w:hAnsi="Arial Armenian"/>
      <w:szCs w:val="20"/>
      <w:lang w:val="en-US" w:eastAsia="ru-RU"/>
    </w:rPr>
  </w:style>
  <w:style w:type="paragraph" w:customStyle="1" w:styleId="Style3">
    <w:name w:val="Style3"/>
    <w:basedOn w:val="Normal"/>
    <w:uiPriority w:val="99"/>
    <w:rsid w:val="00A468D0"/>
    <w:pPr>
      <w:spacing w:after="0" w:line="240" w:lineRule="auto"/>
      <w:jc w:val="center"/>
    </w:pPr>
    <w:rPr>
      <w:rFonts w:ascii="Arial Armenian" w:eastAsia="Times New Roman" w:hAnsi="Arial Armenian"/>
      <w:w w:val="90"/>
      <w:szCs w:val="20"/>
      <w:lang w:val="en-US" w:eastAsia="ru-RU"/>
    </w:rPr>
  </w:style>
  <w:style w:type="paragraph" w:customStyle="1" w:styleId="ConsPlusNonformat">
    <w:name w:val="ConsPlusNonformat"/>
    <w:uiPriority w:val="99"/>
    <w:rsid w:val="00A468D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A468D0"/>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40">
    <w:name w:val="Заголовок №4_"/>
    <w:basedOn w:val="DefaultParagraphFont"/>
    <w:link w:val="42"/>
    <w:uiPriority w:val="99"/>
    <w:locked/>
    <w:rsid w:val="00A468D0"/>
    <w:rPr>
      <w:rFonts w:ascii="Arial" w:hAnsi="Arial" w:cs="Arial"/>
      <w:spacing w:val="5"/>
      <w:sz w:val="16"/>
      <w:szCs w:val="16"/>
      <w:shd w:val="clear" w:color="auto" w:fill="FFFFFF"/>
    </w:rPr>
  </w:style>
  <w:style w:type="paragraph" w:customStyle="1" w:styleId="42">
    <w:name w:val="Заголовок №4"/>
    <w:basedOn w:val="Normal"/>
    <w:link w:val="40"/>
    <w:uiPriority w:val="99"/>
    <w:rsid w:val="00A468D0"/>
    <w:pPr>
      <w:widowControl w:val="0"/>
      <w:shd w:val="clear" w:color="auto" w:fill="FFFFFF"/>
      <w:spacing w:after="240" w:line="240" w:lineRule="atLeast"/>
      <w:jc w:val="right"/>
      <w:outlineLvl w:val="3"/>
    </w:pPr>
    <w:rPr>
      <w:rFonts w:ascii="Arial" w:eastAsiaTheme="minorHAnsi" w:hAnsi="Arial" w:cs="Arial"/>
      <w:spacing w:val="5"/>
      <w:sz w:val="16"/>
      <w:szCs w:val="16"/>
      <w:lang w:val="en-US" w:eastAsia="en-US"/>
    </w:rPr>
  </w:style>
  <w:style w:type="character" w:customStyle="1" w:styleId="230">
    <w:name w:val="Заголовок №2 (3)_"/>
    <w:basedOn w:val="DefaultParagraphFont"/>
    <w:link w:val="231"/>
    <w:uiPriority w:val="99"/>
    <w:locked/>
    <w:rsid w:val="00A468D0"/>
    <w:rPr>
      <w:rFonts w:ascii="Arial" w:hAnsi="Arial" w:cs="Arial"/>
      <w:spacing w:val="-18"/>
      <w:sz w:val="23"/>
      <w:szCs w:val="23"/>
      <w:shd w:val="clear" w:color="auto" w:fill="FFFFFF"/>
    </w:rPr>
  </w:style>
  <w:style w:type="paragraph" w:customStyle="1" w:styleId="231">
    <w:name w:val="Заголовок №2 (3)"/>
    <w:basedOn w:val="Normal"/>
    <w:link w:val="230"/>
    <w:uiPriority w:val="99"/>
    <w:rsid w:val="00A468D0"/>
    <w:pPr>
      <w:widowControl w:val="0"/>
      <w:shd w:val="clear" w:color="auto" w:fill="FFFFFF"/>
      <w:spacing w:before="240" w:after="0" w:line="240" w:lineRule="atLeast"/>
      <w:jc w:val="right"/>
      <w:outlineLvl w:val="1"/>
    </w:pPr>
    <w:rPr>
      <w:rFonts w:ascii="Arial" w:eastAsiaTheme="minorHAnsi" w:hAnsi="Arial" w:cs="Arial"/>
      <w:spacing w:val="-18"/>
      <w:sz w:val="23"/>
      <w:szCs w:val="23"/>
      <w:lang w:val="en-US" w:eastAsia="en-US"/>
    </w:rPr>
  </w:style>
  <w:style w:type="character" w:customStyle="1" w:styleId="34">
    <w:name w:val="Заголовок №3 (4)_"/>
    <w:basedOn w:val="DefaultParagraphFont"/>
    <w:link w:val="340"/>
    <w:uiPriority w:val="99"/>
    <w:locked/>
    <w:rsid w:val="00A468D0"/>
    <w:rPr>
      <w:rFonts w:ascii="Arial" w:hAnsi="Arial" w:cs="Arial"/>
      <w:spacing w:val="-18"/>
      <w:sz w:val="23"/>
      <w:szCs w:val="23"/>
      <w:shd w:val="clear" w:color="auto" w:fill="FFFFFF"/>
    </w:rPr>
  </w:style>
  <w:style w:type="paragraph" w:customStyle="1" w:styleId="340">
    <w:name w:val="Заголовок №3 (4)"/>
    <w:basedOn w:val="Normal"/>
    <w:link w:val="34"/>
    <w:uiPriority w:val="99"/>
    <w:rsid w:val="00A468D0"/>
    <w:pPr>
      <w:widowControl w:val="0"/>
      <w:shd w:val="clear" w:color="auto" w:fill="FFFFFF"/>
      <w:spacing w:before="60" w:after="0" w:line="115" w:lineRule="exact"/>
      <w:jc w:val="both"/>
      <w:outlineLvl w:val="2"/>
    </w:pPr>
    <w:rPr>
      <w:rFonts w:ascii="Arial" w:eastAsiaTheme="minorHAnsi" w:hAnsi="Arial" w:cs="Arial"/>
      <w:spacing w:val="-18"/>
      <w:sz w:val="23"/>
      <w:szCs w:val="23"/>
      <w:lang w:val="en-US" w:eastAsia="en-US"/>
    </w:rPr>
  </w:style>
  <w:style w:type="character" w:customStyle="1" w:styleId="61">
    <w:name w:val="Основной текст (6)_"/>
    <w:basedOn w:val="DefaultParagraphFont"/>
    <w:link w:val="62"/>
    <w:uiPriority w:val="99"/>
    <w:locked/>
    <w:rsid w:val="00A468D0"/>
    <w:rPr>
      <w:rFonts w:ascii="Arial" w:hAnsi="Arial" w:cs="Arial"/>
      <w:i/>
      <w:iCs/>
      <w:sz w:val="11"/>
      <w:szCs w:val="11"/>
      <w:shd w:val="clear" w:color="auto" w:fill="FFFFFF"/>
    </w:rPr>
  </w:style>
  <w:style w:type="paragraph" w:customStyle="1" w:styleId="62">
    <w:name w:val="Основной текст (6)"/>
    <w:basedOn w:val="Normal"/>
    <w:link w:val="61"/>
    <w:uiPriority w:val="99"/>
    <w:rsid w:val="00A468D0"/>
    <w:pPr>
      <w:widowControl w:val="0"/>
      <w:shd w:val="clear" w:color="auto" w:fill="FFFFFF"/>
      <w:spacing w:after="360" w:line="240" w:lineRule="atLeast"/>
    </w:pPr>
    <w:rPr>
      <w:rFonts w:ascii="Arial" w:eastAsiaTheme="minorHAnsi" w:hAnsi="Arial" w:cs="Arial"/>
      <w:i/>
      <w:iCs/>
      <w:sz w:val="11"/>
      <w:szCs w:val="11"/>
      <w:lang w:val="en-US" w:eastAsia="en-US"/>
    </w:rPr>
  </w:style>
  <w:style w:type="character" w:customStyle="1" w:styleId="7">
    <w:name w:val="Основной текст (7)_"/>
    <w:basedOn w:val="DefaultParagraphFont"/>
    <w:link w:val="70"/>
    <w:uiPriority w:val="99"/>
    <w:locked/>
    <w:rsid w:val="00A468D0"/>
    <w:rPr>
      <w:rFonts w:ascii="Arial" w:hAnsi="Arial" w:cs="Arial"/>
      <w:spacing w:val="14"/>
      <w:sz w:val="18"/>
      <w:szCs w:val="18"/>
      <w:shd w:val="clear" w:color="auto" w:fill="FFFFFF"/>
    </w:rPr>
  </w:style>
  <w:style w:type="paragraph" w:customStyle="1" w:styleId="70">
    <w:name w:val="Основной текст (7)"/>
    <w:basedOn w:val="Normal"/>
    <w:link w:val="7"/>
    <w:uiPriority w:val="99"/>
    <w:rsid w:val="00A468D0"/>
    <w:pPr>
      <w:widowControl w:val="0"/>
      <w:shd w:val="clear" w:color="auto" w:fill="FFFFFF"/>
      <w:spacing w:before="540" w:after="0" w:line="240" w:lineRule="atLeast"/>
      <w:jc w:val="center"/>
    </w:pPr>
    <w:rPr>
      <w:rFonts w:ascii="Arial" w:eastAsiaTheme="minorHAnsi" w:hAnsi="Arial" w:cs="Arial"/>
      <w:spacing w:val="14"/>
      <w:sz w:val="18"/>
      <w:szCs w:val="18"/>
      <w:lang w:val="en-US" w:eastAsia="en-US"/>
    </w:rPr>
  </w:style>
  <w:style w:type="character" w:customStyle="1" w:styleId="133">
    <w:name w:val="Заголовок №1 (3)_"/>
    <w:basedOn w:val="DefaultParagraphFont"/>
    <w:link w:val="134"/>
    <w:uiPriority w:val="99"/>
    <w:locked/>
    <w:rsid w:val="00A468D0"/>
    <w:rPr>
      <w:rFonts w:ascii="Arial" w:hAnsi="Arial" w:cs="Arial"/>
      <w:b/>
      <w:bCs/>
      <w:i/>
      <w:iCs/>
      <w:spacing w:val="-48"/>
      <w:shd w:val="clear" w:color="auto" w:fill="FFFFFF"/>
    </w:rPr>
  </w:style>
  <w:style w:type="paragraph" w:customStyle="1" w:styleId="134">
    <w:name w:val="Заголовок №1 (3)"/>
    <w:basedOn w:val="Normal"/>
    <w:link w:val="133"/>
    <w:uiPriority w:val="99"/>
    <w:rsid w:val="00A468D0"/>
    <w:pPr>
      <w:widowControl w:val="0"/>
      <w:shd w:val="clear" w:color="auto" w:fill="FFFFFF"/>
      <w:spacing w:after="240" w:line="240" w:lineRule="atLeast"/>
      <w:jc w:val="center"/>
      <w:outlineLvl w:val="0"/>
    </w:pPr>
    <w:rPr>
      <w:rFonts w:ascii="Arial" w:eastAsiaTheme="minorHAnsi" w:hAnsi="Arial" w:cs="Arial"/>
      <w:b/>
      <w:bCs/>
      <w:i/>
      <w:iCs/>
      <w:spacing w:val="-48"/>
      <w:lang w:val="en-US" w:eastAsia="en-US"/>
    </w:rPr>
  </w:style>
  <w:style w:type="character" w:customStyle="1" w:styleId="35">
    <w:name w:val="Заголовок №3 (5)_"/>
    <w:basedOn w:val="DefaultParagraphFont"/>
    <w:link w:val="350"/>
    <w:uiPriority w:val="99"/>
    <w:locked/>
    <w:rsid w:val="00A468D0"/>
    <w:rPr>
      <w:rFonts w:ascii="Arial" w:hAnsi="Arial" w:cs="Arial"/>
      <w:i/>
      <w:iCs/>
      <w:sz w:val="23"/>
      <w:szCs w:val="23"/>
      <w:shd w:val="clear" w:color="auto" w:fill="FFFFFF"/>
    </w:rPr>
  </w:style>
  <w:style w:type="paragraph" w:customStyle="1" w:styleId="350">
    <w:name w:val="Заголовок №3 (5)"/>
    <w:basedOn w:val="Normal"/>
    <w:link w:val="35"/>
    <w:uiPriority w:val="99"/>
    <w:rsid w:val="00A468D0"/>
    <w:pPr>
      <w:widowControl w:val="0"/>
      <w:shd w:val="clear" w:color="auto" w:fill="FFFFFF"/>
      <w:spacing w:before="60" w:after="0" w:line="240" w:lineRule="atLeast"/>
      <w:jc w:val="both"/>
      <w:outlineLvl w:val="2"/>
    </w:pPr>
    <w:rPr>
      <w:rFonts w:ascii="Arial" w:eastAsiaTheme="minorHAnsi" w:hAnsi="Arial" w:cs="Arial"/>
      <w:i/>
      <w:iCs/>
      <w:sz w:val="23"/>
      <w:szCs w:val="23"/>
      <w:lang w:val="en-US" w:eastAsia="en-US"/>
    </w:rPr>
  </w:style>
  <w:style w:type="character" w:customStyle="1" w:styleId="33">
    <w:name w:val="Заголовок №3 (3)_"/>
    <w:basedOn w:val="DefaultParagraphFont"/>
    <w:link w:val="330"/>
    <w:uiPriority w:val="99"/>
    <w:locked/>
    <w:rsid w:val="00A468D0"/>
    <w:rPr>
      <w:rFonts w:ascii="Arial" w:hAnsi="Arial" w:cs="Arial"/>
      <w:b/>
      <w:bCs/>
      <w:i/>
      <w:iCs/>
      <w:spacing w:val="-10"/>
      <w:sz w:val="23"/>
      <w:szCs w:val="23"/>
      <w:shd w:val="clear" w:color="auto" w:fill="FFFFFF"/>
    </w:rPr>
  </w:style>
  <w:style w:type="paragraph" w:customStyle="1" w:styleId="330">
    <w:name w:val="Заголовок №3 (3)"/>
    <w:basedOn w:val="Normal"/>
    <w:link w:val="33"/>
    <w:uiPriority w:val="99"/>
    <w:rsid w:val="00A468D0"/>
    <w:pPr>
      <w:widowControl w:val="0"/>
      <w:shd w:val="clear" w:color="auto" w:fill="FFFFFF"/>
      <w:spacing w:before="60" w:after="0" w:line="240" w:lineRule="atLeast"/>
      <w:jc w:val="both"/>
      <w:outlineLvl w:val="2"/>
    </w:pPr>
    <w:rPr>
      <w:rFonts w:ascii="Arial" w:eastAsiaTheme="minorHAnsi" w:hAnsi="Arial" w:cs="Arial"/>
      <w:b/>
      <w:bCs/>
      <w:i/>
      <w:iCs/>
      <w:spacing w:val="-10"/>
      <w:sz w:val="23"/>
      <w:szCs w:val="23"/>
      <w:lang w:val="en-US" w:eastAsia="en-US"/>
    </w:rPr>
  </w:style>
  <w:style w:type="paragraph" w:customStyle="1" w:styleId="211">
    <w:name w:val="Основной текст (2)1"/>
    <w:basedOn w:val="Normal"/>
    <w:uiPriority w:val="99"/>
    <w:rsid w:val="00A468D0"/>
    <w:pPr>
      <w:widowControl w:val="0"/>
      <w:shd w:val="clear" w:color="auto" w:fill="FFFFFF"/>
      <w:spacing w:after="0" w:line="322" w:lineRule="exact"/>
      <w:jc w:val="center"/>
    </w:pPr>
    <w:rPr>
      <w:rFonts w:ascii="Arial" w:eastAsia="Arial" w:hAnsi="Arial" w:cs="Arial"/>
      <w:spacing w:val="3"/>
      <w:sz w:val="18"/>
      <w:szCs w:val="18"/>
      <w:lang w:val="en-US" w:eastAsia="en-US"/>
    </w:rPr>
  </w:style>
  <w:style w:type="character" w:customStyle="1" w:styleId="Bodytext3">
    <w:name w:val="Body text (3)_"/>
    <w:basedOn w:val="DefaultParagraphFont"/>
    <w:link w:val="Bodytext30"/>
    <w:locked/>
    <w:rsid w:val="00A468D0"/>
    <w:rPr>
      <w:rFonts w:ascii="Times New Roman" w:hAnsi="Times New Roman" w:cs="Times New Roman"/>
      <w:b/>
      <w:bCs/>
      <w:sz w:val="30"/>
      <w:szCs w:val="30"/>
      <w:shd w:val="clear" w:color="auto" w:fill="FFFFFF"/>
    </w:rPr>
  </w:style>
  <w:style w:type="paragraph" w:customStyle="1" w:styleId="Bodytext30">
    <w:name w:val="Body text (3)"/>
    <w:basedOn w:val="Normal"/>
    <w:link w:val="Bodytext3"/>
    <w:rsid w:val="00A468D0"/>
    <w:pPr>
      <w:widowControl w:val="0"/>
      <w:shd w:val="clear" w:color="auto" w:fill="FFFFFF"/>
      <w:spacing w:after="120" w:line="0" w:lineRule="atLeast"/>
      <w:jc w:val="center"/>
    </w:pPr>
    <w:rPr>
      <w:rFonts w:ascii="Times New Roman" w:eastAsiaTheme="minorHAnsi" w:hAnsi="Times New Roman"/>
      <w:b/>
      <w:bCs/>
      <w:sz w:val="30"/>
      <w:szCs w:val="30"/>
      <w:lang w:val="en-US" w:eastAsia="en-US"/>
    </w:rPr>
  </w:style>
  <w:style w:type="character" w:customStyle="1" w:styleId="Heading10">
    <w:name w:val="Heading #1_"/>
    <w:basedOn w:val="DefaultParagraphFont"/>
    <w:link w:val="Heading11"/>
    <w:locked/>
    <w:rsid w:val="00A468D0"/>
    <w:rPr>
      <w:rFonts w:ascii="Times New Roman" w:hAnsi="Times New Roman" w:cs="Times New Roman"/>
      <w:b/>
      <w:bCs/>
      <w:sz w:val="36"/>
      <w:szCs w:val="36"/>
      <w:shd w:val="clear" w:color="auto" w:fill="FFFFFF"/>
    </w:rPr>
  </w:style>
  <w:style w:type="paragraph" w:customStyle="1" w:styleId="Heading11">
    <w:name w:val="Heading #1"/>
    <w:basedOn w:val="Normal"/>
    <w:link w:val="Heading10"/>
    <w:rsid w:val="00A468D0"/>
    <w:pPr>
      <w:widowControl w:val="0"/>
      <w:shd w:val="clear" w:color="auto" w:fill="FFFFFF"/>
      <w:spacing w:before="120" w:after="1020" w:line="0" w:lineRule="atLeast"/>
      <w:jc w:val="center"/>
      <w:outlineLvl w:val="0"/>
    </w:pPr>
    <w:rPr>
      <w:rFonts w:ascii="Times New Roman" w:eastAsiaTheme="minorHAnsi" w:hAnsi="Times New Roman"/>
      <w:b/>
      <w:bCs/>
      <w:sz w:val="36"/>
      <w:szCs w:val="36"/>
      <w:lang w:val="en-US" w:eastAsia="en-US"/>
    </w:rPr>
  </w:style>
  <w:style w:type="character" w:customStyle="1" w:styleId="Tablecaption2">
    <w:name w:val="Table caption (2)_"/>
    <w:basedOn w:val="DefaultParagraphFont"/>
    <w:link w:val="Tablecaption20"/>
    <w:locked/>
    <w:rsid w:val="00A468D0"/>
    <w:rPr>
      <w:rFonts w:ascii="Times New Roman" w:hAnsi="Times New Roman" w:cs="Times New Roman"/>
      <w:b/>
      <w:bCs/>
      <w:sz w:val="30"/>
      <w:szCs w:val="30"/>
      <w:shd w:val="clear" w:color="auto" w:fill="FFFFFF"/>
    </w:rPr>
  </w:style>
  <w:style w:type="paragraph" w:customStyle="1" w:styleId="Tablecaption20">
    <w:name w:val="Table caption (2)"/>
    <w:basedOn w:val="Normal"/>
    <w:link w:val="Tablecaption2"/>
    <w:rsid w:val="00A468D0"/>
    <w:pPr>
      <w:widowControl w:val="0"/>
      <w:shd w:val="clear" w:color="auto" w:fill="FFFFFF"/>
      <w:spacing w:after="0" w:line="0" w:lineRule="atLeast"/>
    </w:pPr>
    <w:rPr>
      <w:rFonts w:ascii="Times New Roman" w:eastAsiaTheme="minorHAnsi" w:hAnsi="Times New Roman"/>
      <w:b/>
      <w:bCs/>
      <w:sz w:val="30"/>
      <w:szCs w:val="30"/>
      <w:lang w:val="en-US" w:eastAsia="en-US"/>
    </w:rPr>
  </w:style>
  <w:style w:type="character" w:customStyle="1" w:styleId="Bodytext2">
    <w:name w:val="Body text (2)_"/>
    <w:basedOn w:val="DefaultParagraphFont"/>
    <w:link w:val="Bodytext20"/>
    <w:locked/>
    <w:rsid w:val="00A468D0"/>
    <w:rPr>
      <w:rFonts w:ascii="Times New Roman" w:hAnsi="Times New Roman" w:cs="Times New Roman"/>
      <w:sz w:val="30"/>
      <w:szCs w:val="30"/>
      <w:shd w:val="clear" w:color="auto" w:fill="FFFFFF"/>
    </w:rPr>
  </w:style>
  <w:style w:type="paragraph" w:customStyle="1" w:styleId="Bodytext20">
    <w:name w:val="Body text (2)"/>
    <w:basedOn w:val="Normal"/>
    <w:link w:val="Bodytext2"/>
    <w:rsid w:val="00A468D0"/>
    <w:pPr>
      <w:widowControl w:val="0"/>
      <w:shd w:val="clear" w:color="auto" w:fill="FFFFFF"/>
      <w:spacing w:before="420" w:after="540" w:line="0" w:lineRule="atLeast"/>
      <w:ind w:hanging="1400"/>
      <w:jc w:val="both"/>
    </w:pPr>
    <w:rPr>
      <w:rFonts w:ascii="Times New Roman" w:eastAsiaTheme="minorHAnsi" w:hAnsi="Times New Roman"/>
      <w:sz w:val="30"/>
      <w:szCs w:val="30"/>
      <w:lang w:val="en-US" w:eastAsia="en-US"/>
    </w:rPr>
  </w:style>
  <w:style w:type="character" w:customStyle="1" w:styleId="Bodytext5">
    <w:name w:val="Body text (5)_"/>
    <w:basedOn w:val="DefaultParagraphFont"/>
    <w:link w:val="Bodytext50"/>
    <w:locked/>
    <w:rsid w:val="00A468D0"/>
    <w:rPr>
      <w:rFonts w:ascii="Times New Roman" w:hAnsi="Times New Roman" w:cs="Times New Roman"/>
      <w:b/>
      <w:bCs/>
      <w:sz w:val="30"/>
      <w:szCs w:val="30"/>
      <w:shd w:val="clear" w:color="auto" w:fill="FFFFFF"/>
    </w:rPr>
  </w:style>
  <w:style w:type="paragraph" w:customStyle="1" w:styleId="Bodytext50">
    <w:name w:val="Body text (5)"/>
    <w:basedOn w:val="Normal"/>
    <w:link w:val="Bodytext5"/>
    <w:rsid w:val="00A468D0"/>
    <w:pPr>
      <w:widowControl w:val="0"/>
      <w:shd w:val="clear" w:color="auto" w:fill="FFFFFF"/>
      <w:spacing w:before="600" w:after="0" w:line="346" w:lineRule="exact"/>
      <w:jc w:val="center"/>
    </w:pPr>
    <w:rPr>
      <w:rFonts w:ascii="Times New Roman" w:eastAsiaTheme="minorHAnsi" w:hAnsi="Times New Roman"/>
      <w:b/>
      <w:bCs/>
      <w:sz w:val="30"/>
      <w:szCs w:val="30"/>
      <w:lang w:val="en-US" w:eastAsia="en-US"/>
    </w:rPr>
  </w:style>
  <w:style w:type="paragraph" w:customStyle="1" w:styleId="TableParagraph">
    <w:name w:val="Table Paragraph"/>
    <w:basedOn w:val="Normal"/>
    <w:uiPriority w:val="1"/>
    <w:qFormat/>
    <w:rsid w:val="00A468D0"/>
    <w:pPr>
      <w:widowControl w:val="0"/>
      <w:spacing w:after="0" w:line="240" w:lineRule="auto"/>
      <w:ind w:left="107"/>
    </w:pPr>
    <w:rPr>
      <w:rFonts w:ascii="Times New Roman" w:eastAsia="Times New Roman" w:hAnsi="Times New Roman"/>
      <w:lang w:bidi="hy-AM"/>
    </w:rPr>
  </w:style>
  <w:style w:type="character" w:customStyle="1" w:styleId="Tablecaption">
    <w:name w:val="Table caption_"/>
    <w:basedOn w:val="DefaultParagraphFont"/>
    <w:link w:val="Tablecaption0"/>
    <w:locked/>
    <w:rsid w:val="00A468D0"/>
    <w:rPr>
      <w:rFonts w:ascii="Times New Roman" w:hAnsi="Times New Roman" w:cs="Times New Roman"/>
      <w:shd w:val="clear" w:color="auto" w:fill="FFFFFF"/>
    </w:rPr>
  </w:style>
  <w:style w:type="paragraph" w:customStyle="1" w:styleId="Tablecaption0">
    <w:name w:val="Table caption"/>
    <w:basedOn w:val="Normal"/>
    <w:link w:val="Tablecaption"/>
    <w:rsid w:val="00A468D0"/>
    <w:pPr>
      <w:widowControl w:val="0"/>
      <w:shd w:val="clear" w:color="auto" w:fill="FFFFFF"/>
      <w:spacing w:after="0" w:line="274" w:lineRule="exact"/>
    </w:pPr>
    <w:rPr>
      <w:rFonts w:ascii="Times New Roman" w:eastAsiaTheme="minorHAnsi" w:hAnsi="Times New Roman"/>
      <w:lang w:val="en-US" w:eastAsia="en-US"/>
    </w:rPr>
  </w:style>
  <w:style w:type="character" w:customStyle="1" w:styleId="Bodytext9">
    <w:name w:val="Body text (9)_"/>
    <w:basedOn w:val="DefaultParagraphFont"/>
    <w:link w:val="Bodytext90"/>
    <w:locked/>
    <w:rsid w:val="00A468D0"/>
    <w:rPr>
      <w:rFonts w:ascii="Times New Roman" w:hAnsi="Times New Roman" w:cs="Times New Roman"/>
      <w:sz w:val="32"/>
      <w:szCs w:val="32"/>
      <w:shd w:val="clear" w:color="auto" w:fill="FFFFFF"/>
    </w:rPr>
  </w:style>
  <w:style w:type="paragraph" w:customStyle="1" w:styleId="Bodytext90">
    <w:name w:val="Body text (9)"/>
    <w:basedOn w:val="Normal"/>
    <w:link w:val="Bodytext9"/>
    <w:rsid w:val="00A468D0"/>
    <w:pPr>
      <w:widowControl w:val="0"/>
      <w:shd w:val="clear" w:color="auto" w:fill="FFFFFF"/>
      <w:spacing w:after="0" w:line="499" w:lineRule="exact"/>
      <w:jc w:val="both"/>
    </w:pPr>
    <w:rPr>
      <w:rFonts w:ascii="Times New Roman" w:eastAsiaTheme="minorHAnsi" w:hAnsi="Times New Roman"/>
      <w:sz w:val="32"/>
      <w:szCs w:val="32"/>
      <w:lang w:val="en-US" w:eastAsia="en-US"/>
    </w:rPr>
  </w:style>
  <w:style w:type="character" w:customStyle="1" w:styleId="Bodytext10">
    <w:name w:val="Body text (10)_"/>
    <w:basedOn w:val="DefaultParagraphFont"/>
    <w:link w:val="Bodytext100"/>
    <w:locked/>
    <w:rsid w:val="00A468D0"/>
    <w:rPr>
      <w:rFonts w:ascii="Times New Roman" w:hAnsi="Times New Roman" w:cs="Times New Roman"/>
      <w:sz w:val="8"/>
      <w:szCs w:val="8"/>
      <w:shd w:val="clear" w:color="auto" w:fill="FFFFFF"/>
    </w:rPr>
  </w:style>
  <w:style w:type="paragraph" w:customStyle="1" w:styleId="Bodytext100">
    <w:name w:val="Body text (10)"/>
    <w:basedOn w:val="Normal"/>
    <w:link w:val="Bodytext10"/>
    <w:rsid w:val="00A468D0"/>
    <w:pPr>
      <w:widowControl w:val="0"/>
      <w:shd w:val="clear" w:color="auto" w:fill="FFFFFF"/>
      <w:spacing w:after="0" w:line="0" w:lineRule="atLeast"/>
      <w:jc w:val="both"/>
    </w:pPr>
    <w:rPr>
      <w:rFonts w:ascii="Times New Roman" w:eastAsiaTheme="minorHAnsi" w:hAnsi="Times New Roman"/>
      <w:sz w:val="8"/>
      <w:szCs w:val="8"/>
      <w:lang w:val="en-US" w:eastAsia="en-US"/>
    </w:rPr>
  </w:style>
  <w:style w:type="character" w:customStyle="1" w:styleId="25">
    <w:name w:val="Подпись к таблице (2)_"/>
    <w:basedOn w:val="DefaultParagraphFont"/>
    <w:link w:val="212"/>
    <w:uiPriority w:val="99"/>
    <w:locked/>
    <w:rsid w:val="00A468D0"/>
    <w:rPr>
      <w:rFonts w:ascii="Arial Unicode MS" w:eastAsia="Arial Unicode MS" w:hAnsi="Arial Unicode MS" w:cs="Arial Unicode MS"/>
      <w:b/>
      <w:bCs/>
      <w:spacing w:val="4"/>
      <w:sz w:val="17"/>
      <w:szCs w:val="17"/>
      <w:shd w:val="clear" w:color="auto" w:fill="FFFFFF"/>
    </w:rPr>
  </w:style>
  <w:style w:type="paragraph" w:customStyle="1" w:styleId="212">
    <w:name w:val="Подпись к таблице (2)1"/>
    <w:basedOn w:val="Normal"/>
    <w:link w:val="25"/>
    <w:uiPriority w:val="99"/>
    <w:rsid w:val="00A468D0"/>
    <w:pPr>
      <w:widowControl w:val="0"/>
      <w:shd w:val="clear" w:color="auto" w:fill="FFFFFF"/>
      <w:spacing w:after="0" w:line="0" w:lineRule="atLeast"/>
    </w:pPr>
    <w:rPr>
      <w:rFonts w:ascii="Arial Unicode MS" w:eastAsia="Arial Unicode MS" w:hAnsi="Arial Unicode MS" w:cs="Arial Unicode MS"/>
      <w:b/>
      <w:bCs/>
      <w:spacing w:val="4"/>
      <w:sz w:val="17"/>
      <w:szCs w:val="17"/>
      <w:lang w:val="en-US" w:eastAsia="en-US"/>
    </w:rPr>
  </w:style>
  <w:style w:type="paragraph" w:customStyle="1" w:styleId="a6">
    <w:name w:val="??????? ? ???????"/>
    <w:basedOn w:val="Normal"/>
    <w:uiPriority w:val="99"/>
    <w:rsid w:val="00A468D0"/>
    <w:pPr>
      <w:widowControl w:val="0"/>
      <w:shd w:val="clear" w:color="auto" w:fill="FFFFFF"/>
      <w:snapToGrid w:val="0"/>
      <w:spacing w:after="0" w:line="240" w:lineRule="atLeast"/>
    </w:pPr>
    <w:rPr>
      <w:rFonts w:ascii="Courier New" w:eastAsia="Times New Roman" w:hAnsi="Courier New" w:cs="Courier New"/>
      <w:spacing w:val="-1"/>
      <w:sz w:val="17"/>
      <w:szCs w:val="17"/>
      <w:lang w:val="ru-RU" w:eastAsia="en-US"/>
    </w:rPr>
  </w:style>
  <w:style w:type="character" w:customStyle="1" w:styleId="a7">
    <w:name w:val="Другое_"/>
    <w:basedOn w:val="DefaultParagraphFont"/>
    <w:link w:val="a8"/>
    <w:locked/>
    <w:rsid w:val="00A468D0"/>
    <w:rPr>
      <w:rFonts w:ascii="Times New Roman" w:hAnsi="Times New Roman" w:cs="Times New Roman"/>
      <w:shd w:val="clear" w:color="auto" w:fill="FFFFFF"/>
    </w:rPr>
  </w:style>
  <w:style w:type="paragraph" w:customStyle="1" w:styleId="a8">
    <w:name w:val="Другое"/>
    <w:basedOn w:val="Normal"/>
    <w:link w:val="a7"/>
    <w:rsid w:val="00A468D0"/>
    <w:pPr>
      <w:widowControl w:val="0"/>
      <w:shd w:val="clear" w:color="auto" w:fill="FFFFFF"/>
      <w:spacing w:after="0" w:line="240" w:lineRule="auto"/>
    </w:pPr>
    <w:rPr>
      <w:rFonts w:ascii="Times New Roman" w:eastAsiaTheme="minorHAnsi" w:hAnsi="Times New Roman"/>
      <w:lang w:val="en-US" w:eastAsia="en-US"/>
    </w:rPr>
  </w:style>
  <w:style w:type="character" w:customStyle="1" w:styleId="31">
    <w:name w:val="Заголовок №3_"/>
    <w:basedOn w:val="DefaultParagraphFont"/>
    <w:link w:val="32"/>
    <w:locked/>
    <w:rsid w:val="00A468D0"/>
    <w:rPr>
      <w:rFonts w:ascii="Arial" w:eastAsia="Arial" w:hAnsi="Arial" w:cs="Arial"/>
      <w:i/>
      <w:iCs/>
      <w:sz w:val="28"/>
      <w:szCs w:val="28"/>
      <w:shd w:val="clear" w:color="auto" w:fill="FFFFFF"/>
    </w:rPr>
  </w:style>
  <w:style w:type="paragraph" w:customStyle="1" w:styleId="32">
    <w:name w:val="Заголовок №3"/>
    <w:basedOn w:val="Normal"/>
    <w:link w:val="31"/>
    <w:rsid w:val="00A468D0"/>
    <w:pPr>
      <w:widowControl w:val="0"/>
      <w:shd w:val="clear" w:color="auto" w:fill="FFFFFF"/>
      <w:spacing w:after="260" w:line="240" w:lineRule="auto"/>
      <w:jc w:val="center"/>
      <w:outlineLvl w:val="2"/>
    </w:pPr>
    <w:rPr>
      <w:rFonts w:ascii="Arial" w:eastAsia="Arial" w:hAnsi="Arial" w:cs="Arial"/>
      <w:i/>
      <w:iCs/>
      <w:sz w:val="28"/>
      <w:szCs w:val="28"/>
      <w:lang w:val="en-US" w:eastAsia="en-US"/>
    </w:rPr>
  </w:style>
  <w:style w:type="character" w:customStyle="1" w:styleId="Bodytext0">
    <w:name w:val="Body text_"/>
    <w:basedOn w:val="DefaultParagraphFont"/>
    <w:link w:val="Bodytext1"/>
    <w:uiPriority w:val="99"/>
    <w:locked/>
    <w:rsid w:val="00A468D0"/>
    <w:rPr>
      <w:rFonts w:ascii="Times New Roman" w:hAnsi="Times New Roman" w:cs="Times New Roman"/>
      <w:sz w:val="27"/>
      <w:szCs w:val="27"/>
      <w:shd w:val="clear" w:color="auto" w:fill="FFFFFF"/>
    </w:rPr>
  </w:style>
  <w:style w:type="paragraph" w:customStyle="1" w:styleId="Bodytext1">
    <w:name w:val="Body text1"/>
    <w:basedOn w:val="Normal"/>
    <w:link w:val="Bodytext0"/>
    <w:uiPriority w:val="99"/>
    <w:rsid w:val="00A468D0"/>
    <w:pPr>
      <w:widowControl w:val="0"/>
      <w:shd w:val="clear" w:color="auto" w:fill="FFFFFF"/>
      <w:spacing w:after="1320" w:line="322" w:lineRule="exact"/>
      <w:ind w:hanging="1140"/>
      <w:jc w:val="center"/>
    </w:pPr>
    <w:rPr>
      <w:rFonts w:ascii="Times New Roman" w:eastAsiaTheme="minorHAnsi" w:hAnsi="Times New Roman"/>
      <w:sz w:val="27"/>
      <w:szCs w:val="27"/>
      <w:lang w:val="en-US" w:eastAsia="en-US"/>
    </w:rPr>
  </w:style>
  <w:style w:type="character" w:customStyle="1" w:styleId="Tablecaption3">
    <w:name w:val="Table caption (3)_"/>
    <w:basedOn w:val="DefaultParagraphFont"/>
    <w:link w:val="Tablecaption31"/>
    <w:locked/>
    <w:rsid w:val="00A468D0"/>
    <w:rPr>
      <w:rFonts w:ascii="Tahoma" w:eastAsia="Tahoma" w:hAnsi="Tahoma" w:cs="Tahoma"/>
      <w:shd w:val="clear" w:color="auto" w:fill="FFFFFF"/>
    </w:rPr>
  </w:style>
  <w:style w:type="paragraph" w:customStyle="1" w:styleId="Tablecaption31">
    <w:name w:val="Table caption (3)1"/>
    <w:basedOn w:val="Normal"/>
    <w:link w:val="Tablecaption3"/>
    <w:rsid w:val="00A468D0"/>
    <w:pPr>
      <w:widowControl w:val="0"/>
      <w:shd w:val="clear" w:color="auto" w:fill="FFFFFF"/>
      <w:spacing w:after="0" w:line="0" w:lineRule="atLeast"/>
    </w:pPr>
    <w:rPr>
      <w:rFonts w:ascii="Tahoma" w:eastAsia="Tahoma" w:hAnsi="Tahoma" w:cs="Tahoma"/>
      <w:lang w:val="en-US" w:eastAsia="en-US"/>
    </w:rPr>
  </w:style>
  <w:style w:type="paragraph" w:customStyle="1" w:styleId="Bodytext91">
    <w:name w:val="Body text (9)1"/>
    <w:basedOn w:val="Normal"/>
    <w:uiPriority w:val="99"/>
    <w:rsid w:val="00A468D0"/>
    <w:pPr>
      <w:widowControl w:val="0"/>
      <w:shd w:val="clear" w:color="auto" w:fill="FFFFFF"/>
      <w:spacing w:before="240" w:after="0" w:line="216" w:lineRule="exact"/>
      <w:jc w:val="both"/>
    </w:pPr>
    <w:rPr>
      <w:rFonts w:ascii="Tahoma" w:eastAsia="Tahoma" w:hAnsi="Tahoma" w:cs="Tahoma"/>
      <w:color w:val="000000"/>
      <w:sz w:val="20"/>
      <w:szCs w:val="20"/>
      <w:lang w:bidi="hy-AM"/>
    </w:rPr>
  </w:style>
  <w:style w:type="character" w:customStyle="1" w:styleId="Headerorfooter7Exact">
    <w:name w:val="Header or footer (7) Exact"/>
    <w:basedOn w:val="DefaultParagraphFont"/>
    <w:link w:val="Headerorfooter7"/>
    <w:locked/>
    <w:rsid w:val="00A468D0"/>
    <w:rPr>
      <w:rFonts w:ascii="Tahoma" w:eastAsia="Tahoma" w:hAnsi="Tahoma" w:cs="Tahoma"/>
      <w:b/>
      <w:bCs/>
      <w:sz w:val="16"/>
      <w:szCs w:val="16"/>
      <w:shd w:val="clear" w:color="auto" w:fill="FFFFFF"/>
    </w:rPr>
  </w:style>
  <w:style w:type="paragraph" w:customStyle="1" w:styleId="Headerorfooter7">
    <w:name w:val="Header or footer (7)"/>
    <w:basedOn w:val="Normal"/>
    <w:link w:val="Headerorfooter7Exact"/>
    <w:rsid w:val="00A468D0"/>
    <w:pPr>
      <w:widowControl w:val="0"/>
      <w:shd w:val="clear" w:color="auto" w:fill="FFFFFF"/>
      <w:spacing w:before="60" w:after="0" w:line="0" w:lineRule="atLeast"/>
    </w:pPr>
    <w:rPr>
      <w:rFonts w:ascii="Tahoma" w:eastAsia="Tahoma" w:hAnsi="Tahoma" w:cs="Tahoma"/>
      <w:b/>
      <w:bCs/>
      <w:sz w:val="16"/>
      <w:szCs w:val="16"/>
      <w:lang w:val="en-US" w:eastAsia="en-US"/>
    </w:rPr>
  </w:style>
  <w:style w:type="character" w:customStyle="1" w:styleId="Headerorfooter8Exact">
    <w:name w:val="Header or footer (8) Exact"/>
    <w:basedOn w:val="DefaultParagraphFont"/>
    <w:link w:val="Headerorfooter8"/>
    <w:locked/>
    <w:rsid w:val="00A468D0"/>
    <w:rPr>
      <w:rFonts w:ascii="Tahoma" w:eastAsia="Tahoma" w:hAnsi="Tahoma" w:cs="Tahoma"/>
      <w:b/>
      <w:bCs/>
      <w:shd w:val="clear" w:color="auto" w:fill="FFFFFF"/>
      <w:lang w:val="hy-AM" w:eastAsia="hy-AM" w:bidi="hy-AM"/>
    </w:rPr>
  </w:style>
  <w:style w:type="paragraph" w:customStyle="1" w:styleId="Headerorfooter8">
    <w:name w:val="Header or footer (8)"/>
    <w:basedOn w:val="Normal"/>
    <w:link w:val="Headerorfooter8Exact"/>
    <w:rsid w:val="00A468D0"/>
    <w:pPr>
      <w:widowControl w:val="0"/>
      <w:shd w:val="clear" w:color="auto" w:fill="FFFFFF"/>
      <w:spacing w:after="0" w:line="0" w:lineRule="atLeast"/>
    </w:pPr>
    <w:rPr>
      <w:rFonts w:ascii="Tahoma" w:eastAsia="Tahoma" w:hAnsi="Tahoma" w:cs="Tahoma"/>
      <w:b/>
      <w:bCs/>
      <w:lang w:bidi="hy-AM"/>
    </w:rPr>
  </w:style>
  <w:style w:type="character" w:customStyle="1" w:styleId="Headerorfooter9Exact">
    <w:name w:val="Header or footer (9) Exact"/>
    <w:basedOn w:val="DefaultParagraphFont"/>
    <w:link w:val="Headerorfooter9"/>
    <w:locked/>
    <w:rsid w:val="00A468D0"/>
    <w:rPr>
      <w:rFonts w:ascii="Tahoma" w:eastAsia="Tahoma" w:hAnsi="Tahoma" w:cs="Tahoma"/>
      <w:shd w:val="clear" w:color="auto" w:fill="FFFFFF"/>
    </w:rPr>
  </w:style>
  <w:style w:type="paragraph" w:customStyle="1" w:styleId="Headerorfooter9">
    <w:name w:val="Header or footer (9)"/>
    <w:basedOn w:val="Normal"/>
    <w:link w:val="Headerorfooter9Exact"/>
    <w:rsid w:val="00A468D0"/>
    <w:pPr>
      <w:widowControl w:val="0"/>
      <w:shd w:val="clear" w:color="auto" w:fill="FFFFFF"/>
      <w:spacing w:after="0" w:line="0" w:lineRule="atLeast"/>
    </w:pPr>
    <w:rPr>
      <w:rFonts w:ascii="Tahoma" w:eastAsia="Tahoma" w:hAnsi="Tahoma" w:cs="Tahoma"/>
      <w:lang w:val="en-US" w:eastAsia="en-US"/>
    </w:rPr>
  </w:style>
  <w:style w:type="character" w:customStyle="1" w:styleId="Bodytext12">
    <w:name w:val="Body text (12)_"/>
    <w:basedOn w:val="DefaultParagraphFont"/>
    <w:link w:val="Bodytext120"/>
    <w:locked/>
    <w:rsid w:val="00A468D0"/>
    <w:rPr>
      <w:rFonts w:ascii="Arial" w:eastAsia="Arial" w:hAnsi="Arial" w:cs="Arial"/>
      <w:b/>
      <w:bCs/>
      <w:sz w:val="16"/>
      <w:szCs w:val="16"/>
      <w:shd w:val="clear" w:color="auto" w:fill="FFFFFF"/>
    </w:rPr>
  </w:style>
  <w:style w:type="paragraph" w:customStyle="1" w:styleId="Bodytext120">
    <w:name w:val="Body text (12)"/>
    <w:basedOn w:val="Normal"/>
    <w:link w:val="Bodytext12"/>
    <w:rsid w:val="00A468D0"/>
    <w:pPr>
      <w:widowControl w:val="0"/>
      <w:shd w:val="clear" w:color="auto" w:fill="FFFFFF"/>
      <w:spacing w:after="0" w:line="360" w:lineRule="exact"/>
      <w:jc w:val="center"/>
    </w:pPr>
    <w:rPr>
      <w:rFonts w:ascii="Arial" w:eastAsia="Arial" w:hAnsi="Arial" w:cs="Arial"/>
      <w:b/>
      <w:bCs/>
      <w:sz w:val="16"/>
      <w:szCs w:val="16"/>
      <w:lang w:val="en-US" w:eastAsia="en-US"/>
    </w:rPr>
  </w:style>
  <w:style w:type="paragraph" w:customStyle="1" w:styleId="ConsPlusJurTerm">
    <w:name w:val="ConsPlusJurTerm"/>
    <w:uiPriority w:val="99"/>
    <w:rsid w:val="00A468D0"/>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Bodytext6">
    <w:name w:val="Body text (6)_"/>
    <w:basedOn w:val="DefaultParagraphFont"/>
    <w:link w:val="Bodytext60"/>
    <w:locked/>
    <w:rsid w:val="00A468D0"/>
    <w:rPr>
      <w:rFonts w:ascii="Courier New" w:eastAsia="Courier New" w:hAnsi="Courier New" w:cs="Courier New"/>
      <w:spacing w:val="840"/>
      <w:sz w:val="19"/>
      <w:szCs w:val="19"/>
      <w:shd w:val="clear" w:color="auto" w:fill="FFFFFF"/>
    </w:rPr>
  </w:style>
  <w:style w:type="paragraph" w:customStyle="1" w:styleId="Bodytext60">
    <w:name w:val="Body text (6)"/>
    <w:basedOn w:val="Normal"/>
    <w:link w:val="Bodytext6"/>
    <w:rsid w:val="00A468D0"/>
    <w:pPr>
      <w:widowControl w:val="0"/>
      <w:shd w:val="clear" w:color="auto" w:fill="FFFFFF"/>
      <w:spacing w:before="60" w:after="180" w:line="0" w:lineRule="atLeast"/>
      <w:jc w:val="both"/>
    </w:pPr>
    <w:rPr>
      <w:rFonts w:ascii="Courier New" w:eastAsia="Courier New" w:hAnsi="Courier New" w:cs="Courier New"/>
      <w:spacing w:val="840"/>
      <w:sz w:val="19"/>
      <w:szCs w:val="19"/>
      <w:lang w:val="en-US" w:eastAsia="en-US"/>
    </w:rPr>
  </w:style>
  <w:style w:type="character" w:customStyle="1" w:styleId="36">
    <w:name w:val="Основной текст (3)_"/>
    <w:basedOn w:val="DefaultParagraphFont"/>
    <w:link w:val="310"/>
    <w:uiPriority w:val="99"/>
    <w:locked/>
    <w:rsid w:val="00A468D0"/>
    <w:rPr>
      <w:spacing w:val="3"/>
      <w:sz w:val="18"/>
      <w:szCs w:val="18"/>
      <w:shd w:val="clear" w:color="auto" w:fill="FFFFFF"/>
    </w:rPr>
  </w:style>
  <w:style w:type="paragraph" w:customStyle="1" w:styleId="310">
    <w:name w:val="Основной текст (3)1"/>
    <w:basedOn w:val="Normal"/>
    <w:link w:val="36"/>
    <w:uiPriority w:val="99"/>
    <w:rsid w:val="00A468D0"/>
    <w:pPr>
      <w:widowControl w:val="0"/>
      <w:shd w:val="clear" w:color="auto" w:fill="FFFFFF"/>
      <w:spacing w:after="0" w:line="274" w:lineRule="exact"/>
      <w:ind w:hanging="360"/>
    </w:pPr>
    <w:rPr>
      <w:rFonts w:asciiTheme="minorHAnsi" w:eastAsiaTheme="minorHAnsi" w:hAnsiTheme="minorHAnsi" w:cstheme="minorBidi"/>
      <w:spacing w:val="3"/>
      <w:sz w:val="18"/>
      <w:szCs w:val="18"/>
      <w:lang w:val="en-US" w:eastAsia="en-US"/>
    </w:rPr>
  </w:style>
  <w:style w:type="character" w:customStyle="1" w:styleId="420">
    <w:name w:val="Основной текст (42)_"/>
    <w:basedOn w:val="DefaultParagraphFont"/>
    <w:link w:val="421"/>
    <w:uiPriority w:val="99"/>
    <w:locked/>
    <w:rsid w:val="00A468D0"/>
    <w:rPr>
      <w:rFonts w:ascii="Times New Roman" w:hAnsi="Times New Roman" w:cs="Times New Roman"/>
      <w:b/>
      <w:bCs/>
      <w:sz w:val="26"/>
      <w:szCs w:val="26"/>
      <w:shd w:val="clear" w:color="auto" w:fill="FFFFFF"/>
    </w:rPr>
  </w:style>
  <w:style w:type="paragraph" w:customStyle="1" w:styleId="421">
    <w:name w:val="Основной текст (42)"/>
    <w:basedOn w:val="Normal"/>
    <w:link w:val="420"/>
    <w:uiPriority w:val="99"/>
    <w:rsid w:val="00A468D0"/>
    <w:pPr>
      <w:widowControl w:val="0"/>
      <w:shd w:val="clear" w:color="auto" w:fill="FFFFFF"/>
      <w:spacing w:before="300" w:after="300" w:line="320" w:lineRule="exact"/>
      <w:jc w:val="center"/>
    </w:pPr>
    <w:rPr>
      <w:rFonts w:ascii="Times New Roman" w:eastAsiaTheme="minorHAnsi" w:hAnsi="Times New Roman"/>
      <w:b/>
      <w:bCs/>
      <w:sz w:val="26"/>
      <w:szCs w:val="26"/>
      <w:lang w:val="en-US" w:eastAsia="en-US"/>
    </w:rPr>
  </w:style>
  <w:style w:type="character" w:customStyle="1" w:styleId="37">
    <w:name w:val="Колонтитул (3)_"/>
    <w:basedOn w:val="DefaultParagraphFont"/>
    <w:link w:val="38"/>
    <w:uiPriority w:val="99"/>
    <w:locked/>
    <w:rsid w:val="00A468D0"/>
    <w:rPr>
      <w:rFonts w:ascii="Sylfaen" w:hAnsi="Sylfaen" w:cs="Sylfaen"/>
      <w:spacing w:val="-4"/>
      <w:sz w:val="26"/>
      <w:szCs w:val="26"/>
      <w:shd w:val="clear" w:color="auto" w:fill="FFFFFF"/>
    </w:rPr>
  </w:style>
  <w:style w:type="paragraph" w:customStyle="1" w:styleId="38">
    <w:name w:val="Колонтитул (3)"/>
    <w:basedOn w:val="Normal"/>
    <w:link w:val="37"/>
    <w:uiPriority w:val="99"/>
    <w:rsid w:val="00A468D0"/>
    <w:pPr>
      <w:widowControl w:val="0"/>
      <w:shd w:val="clear" w:color="auto" w:fill="FFFFFF"/>
      <w:spacing w:after="0" w:line="240" w:lineRule="atLeast"/>
    </w:pPr>
    <w:rPr>
      <w:rFonts w:ascii="Sylfaen" w:eastAsiaTheme="minorHAnsi" w:hAnsi="Sylfaen" w:cs="Sylfaen"/>
      <w:spacing w:val="-4"/>
      <w:sz w:val="26"/>
      <w:szCs w:val="26"/>
      <w:lang w:val="en-US" w:eastAsia="en-US"/>
    </w:rPr>
  </w:style>
  <w:style w:type="character" w:customStyle="1" w:styleId="122">
    <w:name w:val="Основной текст (12)_"/>
    <w:basedOn w:val="DefaultParagraphFont"/>
    <w:link w:val="123"/>
    <w:uiPriority w:val="99"/>
    <w:locked/>
    <w:rsid w:val="00A468D0"/>
    <w:rPr>
      <w:rFonts w:ascii="Arial Narrow" w:hAnsi="Arial Narrow" w:cs="Arial Narrow"/>
      <w:spacing w:val="-6"/>
      <w:sz w:val="8"/>
      <w:szCs w:val="8"/>
      <w:shd w:val="clear" w:color="auto" w:fill="FFFFFF"/>
    </w:rPr>
  </w:style>
  <w:style w:type="paragraph" w:customStyle="1" w:styleId="123">
    <w:name w:val="Основной текст (12)"/>
    <w:basedOn w:val="Normal"/>
    <w:link w:val="122"/>
    <w:uiPriority w:val="99"/>
    <w:rsid w:val="00A468D0"/>
    <w:pPr>
      <w:widowControl w:val="0"/>
      <w:shd w:val="clear" w:color="auto" w:fill="FFFFFF"/>
      <w:spacing w:before="300" w:after="0" w:line="240" w:lineRule="atLeast"/>
    </w:pPr>
    <w:rPr>
      <w:rFonts w:ascii="Arial Narrow" w:eastAsiaTheme="minorHAnsi" w:hAnsi="Arial Narrow" w:cs="Arial Narrow"/>
      <w:spacing w:val="-6"/>
      <w:sz w:val="8"/>
      <w:szCs w:val="8"/>
      <w:lang w:val="en-US" w:eastAsia="en-US"/>
    </w:rPr>
  </w:style>
  <w:style w:type="character" w:customStyle="1" w:styleId="43">
    <w:name w:val="Подпись к таблице (4)_"/>
    <w:basedOn w:val="DefaultParagraphFont"/>
    <w:link w:val="44"/>
    <w:uiPriority w:val="99"/>
    <w:locked/>
    <w:rsid w:val="00A468D0"/>
    <w:rPr>
      <w:rFonts w:ascii="Arial Narrow" w:hAnsi="Arial Narrow" w:cs="Arial Narrow"/>
      <w:spacing w:val="-10"/>
      <w:sz w:val="10"/>
      <w:szCs w:val="10"/>
      <w:shd w:val="clear" w:color="auto" w:fill="FFFFFF"/>
    </w:rPr>
  </w:style>
  <w:style w:type="paragraph" w:customStyle="1" w:styleId="44">
    <w:name w:val="Подпись к таблице (4)"/>
    <w:basedOn w:val="Normal"/>
    <w:link w:val="43"/>
    <w:uiPriority w:val="99"/>
    <w:rsid w:val="00A468D0"/>
    <w:pPr>
      <w:widowControl w:val="0"/>
      <w:shd w:val="clear" w:color="auto" w:fill="FFFFFF"/>
      <w:spacing w:after="0" w:line="240" w:lineRule="atLeast"/>
    </w:pPr>
    <w:rPr>
      <w:rFonts w:ascii="Arial Narrow" w:eastAsiaTheme="minorHAnsi" w:hAnsi="Arial Narrow" w:cs="Arial Narrow"/>
      <w:spacing w:val="-10"/>
      <w:sz w:val="10"/>
      <w:szCs w:val="10"/>
      <w:lang w:val="en-US" w:eastAsia="en-US"/>
    </w:rPr>
  </w:style>
  <w:style w:type="character" w:customStyle="1" w:styleId="39">
    <w:name w:val="Сноска (3)_"/>
    <w:basedOn w:val="DefaultParagraphFont"/>
    <w:link w:val="3a"/>
    <w:uiPriority w:val="99"/>
    <w:locked/>
    <w:rsid w:val="00A468D0"/>
    <w:rPr>
      <w:rFonts w:ascii="Book Antiqua" w:hAnsi="Book Antiqua" w:cs="Book Antiqua"/>
      <w:spacing w:val="-2"/>
      <w:sz w:val="12"/>
      <w:szCs w:val="12"/>
      <w:shd w:val="clear" w:color="auto" w:fill="FFFFFF"/>
    </w:rPr>
  </w:style>
  <w:style w:type="paragraph" w:customStyle="1" w:styleId="3a">
    <w:name w:val="Сноска (3)"/>
    <w:basedOn w:val="Normal"/>
    <w:link w:val="39"/>
    <w:uiPriority w:val="99"/>
    <w:rsid w:val="00A468D0"/>
    <w:pPr>
      <w:widowControl w:val="0"/>
      <w:shd w:val="clear" w:color="auto" w:fill="FFFFFF"/>
      <w:spacing w:after="0" w:line="240" w:lineRule="atLeast"/>
    </w:pPr>
    <w:rPr>
      <w:rFonts w:ascii="Book Antiqua" w:eastAsiaTheme="minorHAnsi" w:hAnsi="Book Antiqua" w:cs="Book Antiqua"/>
      <w:spacing w:val="-2"/>
      <w:sz w:val="12"/>
      <w:szCs w:val="12"/>
      <w:lang w:val="en-US" w:eastAsia="en-US"/>
    </w:rPr>
  </w:style>
  <w:style w:type="paragraph" w:customStyle="1" w:styleId="26">
    <w:name w:val="??????? ? ??????? (2)"/>
    <w:basedOn w:val="Normal"/>
    <w:uiPriority w:val="99"/>
    <w:rsid w:val="00A468D0"/>
    <w:pPr>
      <w:widowControl w:val="0"/>
      <w:shd w:val="clear" w:color="auto" w:fill="FFFFFF"/>
      <w:spacing w:after="0" w:line="240" w:lineRule="atLeast"/>
    </w:pPr>
    <w:rPr>
      <w:rFonts w:ascii="Times New Roman" w:eastAsia="Times New Roman" w:hAnsi="Times New Roman"/>
      <w:sz w:val="26"/>
      <w:szCs w:val="26"/>
      <w:lang w:val="ru-RU" w:eastAsia="en-US"/>
    </w:rPr>
  </w:style>
  <w:style w:type="paragraph" w:customStyle="1" w:styleId="213">
    <w:name w:val="???????? ????? (2)1"/>
    <w:basedOn w:val="Normal"/>
    <w:uiPriority w:val="99"/>
    <w:rsid w:val="00A468D0"/>
    <w:pPr>
      <w:widowControl w:val="0"/>
      <w:shd w:val="clear" w:color="auto" w:fill="FFFFFF"/>
      <w:spacing w:after="300" w:line="320" w:lineRule="exact"/>
      <w:jc w:val="center"/>
    </w:pPr>
    <w:rPr>
      <w:rFonts w:ascii="Times New Roman" w:eastAsia="Times New Roman" w:hAnsi="Times New Roman"/>
      <w:sz w:val="26"/>
      <w:szCs w:val="26"/>
      <w:lang w:val="ru-RU" w:eastAsia="en-US"/>
    </w:rPr>
  </w:style>
  <w:style w:type="paragraph" w:customStyle="1" w:styleId="422">
    <w:name w:val="???????? ????? (42)"/>
    <w:basedOn w:val="Normal"/>
    <w:uiPriority w:val="99"/>
    <w:rsid w:val="00A468D0"/>
    <w:pPr>
      <w:widowControl w:val="0"/>
      <w:shd w:val="clear" w:color="auto" w:fill="FFFFFF"/>
      <w:spacing w:before="300" w:after="300" w:line="320" w:lineRule="exact"/>
      <w:jc w:val="center"/>
    </w:pPr>
    <w:rPr>
      <w:rFonts w:ascii="Times New Roman" w:eastAsia="Times New Roman" w:hAnsi="Times New Roman"/>
      <w:b/>
      <w:bCs/>
      <w:sz w:val="26"/>
      <w:szCs w:val="26"/>
      <w:lang w:val="ru-RU" w:eastAsia="en-US"/>
    </w:rPr>
  </w:style>
  <w:style w:type="character" w:customStyle="1" w:styleId="Footnote2">
    <w:name w:val="Footnote (2)_"/>
    <w:basedOn w:val="DefaultParagraphFont"/>
    <w:link w:val="Footnote20"/>
    <w:locked/>
    <w:rsid w:val="00A468D0"/>
    <w:rPr>
      <w:rFonts w:ascii="Times New Roman" w:eastAsia="Times New Roman" w:hAnsi="Times New Roman" w:cs="Times New Roman"/>
      <w:shd w:val="clear" w:color="auto" w:fill="FFFFFF"/>
    </w:rPr>
  </w:style>
  <w:style w:type="paragraph" w:customStyle="1" w:styleId="Footnote20">
    <w:name w:val="Footnote (2)"/>
    <w:basedOn w:val="Normal"/>
    <w:link w:val="Footnote2"/>
    <w:rsid w:val="00A468D0"/>
    <w:pPr>
      <w:widowControl w:val="0"/>
      <w:shd w:val="clear" w:color="auto" w:fill="FFFFFF"/>
      <w:spacing w:after="0" w:line="277" w:lineRule="exact"/>
      <w:jc w:val="both"/>
    </w:pPr>
    <w:rPr>
      <w:rFonts w:ascii="Times New Roman" w:eastAsia="Times New Roman" w:hAnsi="Times New Roman"/>
      <w:lang w:val="en-US" w:eastAsia="en-US"/>
    </w:rPr>
  </w:style>
  <w:style w:type="character" w:customStyle="1" w:styleId="Picturecaption">
    <w:name w:val="Picture caption_"/>
    <w:basedOn w:val="DefaultParagraphFont"/>
    <w:link w:val="Picturecaption0"/>
    <w:locked/>
    <w:rsid w:val="00A468D0"/>
    <w:rPr>
      <w:rFonts w:ascii="Times New Roman" w:eastAsia="Times New Roman" w:hAnsi="Times New Roman" w:cs="Times New Roman"/>
      <w:b/>
      <w:bCs/>
      <w:sz w:val="30"/>
      <w:szCs w:val="30"/>
      <w:shd w:val="clear" w:color="auto" w:fill="FFFFFF"/>
    </w:rPr>
  </w:style>
  <w:style w:type="paragraph" w:customStyle="1" w:styleId="Picturecaption0">
    <w:name w:val="Picture caption"/>
    <w:basedOn w:val="Normal"/>
    <w:link w:val="Picturecaption"/>
    <w:rsid w:val="00A468D0"/>
    <w:pPr>
      <w:widowControl w:val="0"/>
      <w:shd w:val="clear" w:color="auto" w:fill="FFFFFF"/>
      <w:spacing w:after="0" w:line="0" w:lineRule="atLeast"/>
    </w:pPr>
    <w:rPr>
      <w:rFonts w:ascii="Times New Roman" w:eastAsia="Times New Roman" w:hAnsi="Times New Roman"/>
      <w:b/>
      <w:bCs/>
      <w:sz w:val="30"/>
      <w:szCs w:val="30"/>
      <w:lang w:val="en-US" w:eastAsia="en-US"/>
    </w:rPr>
  </w:style>
  <w:style w:type="character" w:customStyle="1" w:styleId="Headerorfooter4">
    <w:name w:val="Header or footer (4)_"/>
    <w:basedOn w:val="DefaultParagraphFont"/>
    <w:link w:val="Headerorfooter40"/>
    <w:locked/>
    <w:rsid w:val="00A468D0"/>
    <w:rPr>
      <w:rFonts w:ascii="Times New Roman" w:eastAsia="Times New Roman" w:hAnsi="Times New Roman" w:cs="Times New Roman"/>
      <w:sz w:val="30"/>
      <w:szCs w:val="30"/>
      <w:shd w:val="clear" w:color="auto" w:fill="FFFFFF"/>
    </w:rPr>
  </w:style>
  <w:style w:type="paragraph" w:customStyle="1" w:styleId="Headerorfooter40">
    <w:name w:val="Header or footer (4)"/>
    <w:basedOn w:val="Normal"/>
    <w:link w:val="Headerorfooter4"/>
    <w:rsid w:val="00A468D0"/>
    <w:pPr>
      <w:widowControl w:val="0"/>
      <w:shd w:val="clear" w:color="auto" w:fill="FFFFFF"/>
      <w:spacing w:after="0" w:line="0" w:lineRule="atLeast"/>
      <w:jc w:val="right"/>
    </w:pPr>
    <w:rPr>
      <w:rFonts w:ascii="Times New Roman" w:eastAsia="Times New Roman" w:hAnsi="Times New Roman"/>
      <w:sz w:val="30"/>
      <w:szCs w:val="30"/>
      <w:lang w:val="en-US" w:eastAsia="en-US"/>
    </w:rPr>
  </w:style>
  <w:style w:type="character" w:customStyle="1" w:styleId="Heading4">
    <w:name w:val="Heading #4_"/>
    <w:basedOn w:val="DefaultParagraphFont"/>
    <w:link w:val="Heading40"/>
    <w:locked/>
    <w:rsid w:val="00A468D0"/>
    <w:rPr>
      <w:rFonts w:ascii="Times New Roman" w:eastAsia="Times New Roman" w:hAnsi="Times New Roman" w:cs="Times New Roman"/>
      <w:sz w:val="30"/>
      <w:szCs w:val="30"/>
      <w:shd w:val="clear" w:color="auto" w:fill="FFFFFF"/>
    </w:rPr>
  </w:style>
  <w:style w:type="paragraph" w:customStyle="1" w:styleId="Heading40">
    <w:name w:val="Heading #4"/>
    <w:basedOn w:val="Normal"/>
    <w:link w:val="Heading4"/>
    <w:rsid w:val="00A468D0"/>
    <w:pPr>
      <w:widowControl w:val="0"/>
      <w:shd w:val="clear" w:color="auto" w:fill="FFFFFF"/>
      <w:spacing w:before="420" w:after="660" w:line="0" w:lineRule="atLeast"/>
      <w:jc w:val="right"/>
      <w:outlineLvl w:val="3"/>
    </w:pPr>
    <w:rPr>
      <w:rFonts w:ascii="Times New Roman" w:eastAsia="Times New Roman" w:hAnsi="Times New Roman"/>
      <w:sz w:val="30"/>
      <w:szCs w:val="30"/>
      <w:lang w:val="en-US" w:eastAsia="en-US"/>
    </w:rPr>
  </w:style>
  <w:style w:type="character" w:customStyle="1" w:styleId="Bodytext7">
    <w:name w:val="Body text (7)_"/>
    <w:basedOn w:val="DefaultParagraphFont"/>
    <w:link w:val="Bodytext70"/>
    <w:locked/>
    <w:rsid w:val="00A468D0"/>
    <w:rPr>
      <w:rFonts w:ascii="Times New Roman" w:eastAsia="Times New Roman" w:hAnsi="Times New Roman" w:cs="Times New Roman"/>
      <w:sz w:val="26"/>
      <w:szCs w:val="26"/>
      <w:shd w:val="clear" w:color="auto" w:fill="FFFFFF"/>
    </w:rPr>
  </w:style>
  <w:style w:type="paragraph" w:customStyle="1" w:styleId="Bodytext70">
    <w:name w:val="Body text (7)"/>
    <w:basedOn w:val="Normal"/>
    <w:link w:val="Bodytext7"/>
    <w:rsid w:val="00A468D0"/>
    <w:pPr>
      <w:widowControl w:val="0"/>
      <w:shd w:val="clear" w:color="auto" w:fill="FFFFFF"/>
      <w:spacing w:before="240" w:after="0" w:line="299" w:lineRule="exact"/>
      <w:ind w:hanging="1660"/>
      <w:jc w:val="both"/>
    </w:pPr>
    <w:rPr>
      <w:rFonts w:ascii="Times New Roman" w:eastAsia="Times New Roman" w:hAnsi="Times New Roman"/>
      <w:sz w:val="26"/>
      <w:szCs w:val="26"/>
      <w:lang w:val="en-US" w:eastAsia="en-US"/>
    </w:rPr>
  </w:style>
  <w:style w:type="character" w:customStyle="1" w:styleId="Footnote">
    <w:name w:val="Footnote_"/>
    <w:basedOn w:val="DefaultParagraphFont"/>
    <w:link w:val="Footnote0"/>
    <w:locked/>
    <w:rsid w:val="00A468D0"/>
    <w:rPr>
      <w:rFonts w:ascii="Times New Roman" w:eastAsia="Times New Roman" w:hAnsi="Times New Roman" w:cs="Times New Roman"/>
      <w:sz w:val="26"/>
      <w:szCs w:val="26"/>
      <w:shd w:val="clear" w:color="auto" w:fill="FFFFFF"/>
    </w:rPr>
  </w:style>
  <w:style w:type="paragraph" w:customStyle="1" w:styleId="Footnote0">
    <w:name w:val="Footnote"/>
    <w:basedOn w:val="Normal"/>
    <w:link w:val="Footnote"/>
    <w:rsid w:val="00A468D0"/>
    <w:pPr>
      <w:widowControl w:val="0"/>
      <w:shd w:val="clear" w:color="auto" w:fill="FFFFFF"/>
      <w:spacing w:after="0" w:line="295" w:lineRule="exact"/>
      <w:jc w:val="both"/>
    </w:pPr>
    <w:rPr>
      <w:rFonts w:ascii="Times New Roman" w:eastAsia="Times New Roman" w:hAnsi="Times New Roman"/>
      <w:sz w:val="26"/>
      <w:szCs w:val="26"/>
      <w:lang w:val="en-US" w:eastAsia="en-US"/>
    </w:rPr>
  </w:style>
  <w:style w:type="character" w:customStyle="1" w:styleId="Footnote3">
    <w:name w:val="Footnote (3)_"/>
    <w:basedOn w:val="DefaultParagraphFont"/>
    <w:link w:val="Footnote30"/>
    <w:locked/>
    <w:rsid w:val="00A468D0"/>
    <w:rPr>
      <w:rFonts w:ascii="Lucida Sans Unicode" w:eastAsia="Lucida Sans Unicode" w:hAnsi="Lucida Sans Unicode" w:cs="Lucida Sans Unicode"/>
      <w:sz w:val="15"/>
      <w:szCs w:val="15"/>
      <w:shd w:val="clear" w:color="auto" w:fill="FFFFFF"/>
    </w:rPr>
  </w:style>
  <w:style w:type="paragraph" w:customStyle="1" w:styleId="Footnote30">
    <w:name w:val="Footnote (3)"/>
    <w:basedOn w:val="Normal"/>
    <w:link w:val="Footnote3"/>
    <w:rsid w:val="00A468D0"/>
    <w:pPr>
      <w:widowControl w:val="0"/>
      <w:shd w:val="clear" w:color="auto" w:fill="FFFFFF"/>
      <w:spacing w:after="0" w:line="0" w:lineRule="atLeast"/>
    </w:pPr>
    <w:rPr>
      <w:rFonts w:ascii="Lucida Sans Unicode" w:eastAsia="Lucida Sans Unicode" w:hAnsi="Lucida Sans Unicode" w:cs="Lucida Sans Unicode"/>
      <w:sz w:val="15"/>
      <w:szCs w:val="15"/>
      <w:lang w:val="en-US" w:eastAsia="en-US"/>
    </w:rPr>
  </w:style>
  <w:style w:type="character" w:customStyle="1" w:styleId="Bodytext18">
    <w:name w:val="Body text (18)_"/>
    <w:basedOn w:val="DefaultParagraphFont"/>
    <w:link w:val="Bodytext180"/>
    <w:locked/>
    <w:rsid w:val="00A468D0"/>
    <w:rPr>
      <w:rFonts w:ascii="Gulim" w:eastAsia="Gulim" w:hAnsi="Gulim" w:cs="Gulim"/>
      <w:shd w:val="clear" w:color="auto" w:fill="FFFFFF"/>
    </w:rPr>
  </w:style>
  <w:style w:type="paragraph" w:customStyle="1" w:styleId="Bodytext180">
    <w:name w:val="Body text (18)"/>
    <w:basedOn w:val="Normal"/>
    <w:link w:val="Bodytext18"/>
    <w:rsid w:val="00A468D0"/>
    <w:pPr>
      <w:widowControl w:val="0"/>
      <w:shd w:val="clear" w:color="auto" w:fill="FFFFFF"/>
      <w:spacing w:after="0" w:line="299" w:lineRule="exact"/>
      <w:ind w:hanging="80"/>
    </w:pPr>
    <w:rPr>
      <w:rFonts w:ascii="Gulim" w:eastAsia="Gulim" w:hAnsi="Gulim" w:cs="Gulim"/>
      <w:lang w:val="en-US" w:eastAsia="en-US"/>
    </w:rPr>
  </w:style>
  <w:style w:type="character" w:customStyle="1" w:styleId="Bodytext19">
    <w:name w:val="Body text (19)_"/>
    <w:basedOn w:val="DefaultParagraphFont"/>
    <w:link w:val="Bodytext190"/>
    <w:locked/>
    <w:rsid w:val="00A468D0"/>
    <w:rPr>
      <w:rFonts w:ascii="Times New Roman" w:eastAsia="Times New Roman" w:hAnsi="Times New Roman" w:cs="Times New Roman"/>
      <w:b/>
      <w:bCs/>
      <w:spacing w:val="30"/>
      <w:sz w:val="17"/>
      <w:szCs w:val="17"/>
      <w:shd w:val="clear" w:color="auto" w:fill="FFFFFF"/>
    </w:rPr>
  </w:style>
  <w:style w:type="paragraph" w:customStyle="1" w:styleId="Bodytext190">
    <w:name w:val="Body text (19)"/>
    <w:basedOn w:val="Normal"/>
    <w:link w:val="Bodytext19"/>
    <w:rsid w:val="00A468D0"/>
    <w:pPr>
      <w:widowControl w:val="0"/>
      <w:shd w:val="clear" w:color="auto" w:fill="FFFFFF"/>
      <w:spacing w:after="0" w:line="299" w:lineRule="exact"/>
      <w:ind w:hanging="80"/>
    </w:pPr>
    <w:rPr>
      <w:rFonts w:ascii="Times New Roman" w:eastAsia="Times New Roman" w:hAnsi="Times New Roman"/>
      <w:b/>
      <w:bCs/>
      <w:spacing w:val="30"/>
      <w:sz w:val="17"/>
      <w:szCs w:val="17"/>
      <w:lang w:val="en-US" w:eastAsia="en-US"/>
    </w:rPr>
  </w:style>
  <w:style w:type="character" w:customStyle="1" w:styleId="Bodytext4">
    <w:name w:val="Body text (4)_"/>
    <w:basedOn w:val="DefaultParagraphFont"/>
    <w:link w:val="Bodytext40"/>
    <w:locked/>
    <w:rsid w:val="00A468D0"/>
    <w:rPr>
      <w:rFonts w:ascii="Times New Roman" w:eastAsia="Times New Roman" w:hAnsi="Times New Roman" w:cs="Times New Roman"/>
      <w:b/>
      <w:bCs/>
      <w:sz w:val="30"/>
      <w:szCs w:val="30"/>
      <w:shd w:val="clear" w:color="auto" w:fill="FFFFFF"/>
    </w:rPr>
  </w:style>
  <w:style w:type="paragraph" w:customStyle="1" w:styleId="Bodytext40">
    <w:name w:val="Body text (4)"/>
    <w:basedOn w:val="Normal"/>
    <w:link w:val="Bodytext4"/>
    <w:rsid w:val="00A468D0"/>
    <w:pPr>
      <w:widowControl w:val="0"/>
      <w:shd w:val="clear" w:color="auto" w:fill="FFFFFF"/>
      <w:spacing w:after="120" w:line="0" w:lineRule="atLeast"/>
      <w:jc w:val="center"/>
    </w:pPr>
    <w:rPr>
      <w:rFonts w:ascii="Times New Roman" w:eastAsia="Times New Roman" w:hAnsi="Times New Roman"/>
      <w:b/>
      <w:bCs/>
      <w:sz w:val="30"/>
      <w:szCs w:val="30"/>
      <w:lang w:val="en-US" w:eastAsia="en-US"/>
    </w:rPr>
  </w:style>
  <w:style w:type="paragraph" w:customStyle="1" w:styleId="Style1">
    <w:name w:val="Style1"/>
    <w:basedOn w:val="Bodytext30"/>
    <w:uiPriority w:val="99"/>
    <w:rsid w:val="00A468D0"/>
    <w:pPr>
      <w:shd w:val="clear" w:color="auto" w:fill="auto"/>
      <w:spacing w:line="240" w:lineRule="auto"/>
      <w:ind w:left="20"/>
    </w:pPr>
    <w:rPr>
      <w:rFonts w:ascii="Sylfaen" w:eastAsia="Times New Roman" w:hAnsi="Sylfaen"/>
      <w:b w:val="0"/>
      <w:color w:val="000000"/>
      <w:sz w:val="24"/>
      <w:lang w:val="hy-AM" w:eastAsia="hy-AM" w:bidi="hy-AM"/>
    </w:rPr>
  </w:style>
  <w:style w:type="character" w:customStyle="1" w:styleId="Heading30">
    <w:name w:val="Heading #3_"/>
    <w:basedOn w:val="DefaultParagraphFont"/>
    <w:link w:val="Heading31"/>
    <w:locked/>
    <w:rsid w:val="00A468D0"/>
    <w:rPr>
      <w:rFonts w:ascii="Times New Roman" w:eastAsia="Times New Roman" w:hAnsi="Times New Roman" w:cs="Times New Roman"/>
      <w:sz w:val="30"/>
      <w:szCs w:val="30"/>
      <w:shd w:val="clear" w:color="auto" w:fill="FFFFFF"/>
    </w:rPr>
  </w:style>
  <w:style w:type="paragraph" w:customStyle="1" w:styleId="Heading31">
    <w:name w:val="Heading #3"/>
    <w:basedOn w:val="Normal"/>
    <w:link w:val="Heading30"/>
    <w:rsid w:val="00A468D0"/>
    <w:pPr>
      <w:widowControl w:val="0"/>
      <w:shd w:val="clear" w:color="auto" w:fill="FFFFFF"/>
      <w:spacing w:after="0" w:line="0" w:lineRule="atLeast"/>
      <w:outlineLvl w:val="2"/>
    </w:pPr>
    <w:rPr>
      <w:rFonts w:ascii="Times New Roman" w:eastAsia="Times New Roman" w:hAnsi="Times New Roman"/>
      <w:sz w:val="30"/>
      <w:szCs w:val="30"/>
      <w:lang w:val="en-US" w:eastAsia="en-US"/>
    </w:rPr>
  </w:style>
  <w:style w:type="paragraph" w:customStyle="1" w:styleId="ConsPlusDocList">
    <w:name w:val="ConsPlusDocList"/>
    <w:uiPriority w:val="99"/>
    <w:rsid w:val="00A468D0"/>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extList">
    <w:name w:val="ConsPlusTextList"/>
    <w:uiPriority w:val="99"/>
    <w:rsid w:val="00A468D0"/>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paragraph" w:customStyle="1" w:styleId="ConsPlusTextList1">
    <w:name w:val="ConsPlusTextList1"/>
    <w:uiPriority w:val="99"/>
    <w:rsid w:val="00A468D0"/>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character" w:customStyle="1" w:styleId="mechtexChar">
    <w:name w:val="mechtex Char"/>
    <w:link w:val="mechtex"/>
    <w:locked/>
    <w:rsid w:val="00A468D0"/>
    <w:rPr>
      <w:rFonts w:ascii="Arial Armenian" w:hAnsi="Arial Armenian"/>
      <w:lang w:eastAsia="ru-RU"/>
    </w:rPr>
  </w:style>
  <w:style w:type="paragraph" w:customStyle="1" w:styleId="mechtex">
    <w:name w:val="mechtex"/>
    <w:basedOn w:val="Normal"/>
    <w:link w:val="mechtexChar"/>
    <w:qFormat/>
    <w:rsid w:val="00A468D0"/>
    <w:pPr>
      <w:spacing w:after="0" w:line="240" w:lineRule="auto"/>
      <w:jc w:val="center"/>
    </w:pPr>
    <w:rPr>
      <w:rFonts w:ascii="Arial Armenian" w:eastAsiaTheme="minorHAnsi" w:hAnsi="Arial Armenian" w:cstheme="minorBidi"/>
      <w:lang w:val="en-US" w:eastAsia="ru-RU"/>
    </w:rPr>
  </w:style>
  <w:style w:type="character" w:styleId="FootnoteReference">
    <w:name w:val="footnote reference"/>
    <w:basedOn w:val="DefaultParagraphFont"/>
    <w:uiPriority w:val="99"/>
    <w:semiHidden/>
    <w:unhideWhenUsed/>
    <w:rsid w:val="00A468D0"/>
    <w:rPr>
      <w:vertAlign w:val="superscript"/>
    </w:rPr>
  </w:style>
  <w:style w:type="character" w:styleId="CommentReference">
    <w:name w:val="annotation reference"/>
    <w:basedOn w:val="DefaultParagraphFont"/>
    <w:uiPriority w:val="99"/>
    <w:semiHidden/>
    <w:unhideWhenUsed/>
    <w:rsid w:val="00A468D0"/>
    <w:rPr>
      <w:sz w:val="16"/>
      <w:szCs w:val="16"/>
    </w:rPr>
  </w:style>
  <w:style w:type="character" w:styleId="PlaceholderText">
    <w:name w:val="Placeholder Text"/>
    <w:basedOn w:val="DefaultParagraphFont"/>
    <w:uiPriority w:val="99"/>
    <w:semiHidden/>
    <w:rsid w:val="00A468D0"/>
    <w:rPr>
      <w:color w:val="808080"/>
    </w:rPr>
  </w:style>
  <w:style w:type="character" w:styleId="IntenseEmphasis">
    <w:name w:val="Intense Emphasis"/>
    <w:basedOn w:val="DefaultParagraphFont"/>
    <w:uiPriority w:val="21"/>
    <w:qFormat/>
    <w:rsid w:val="00A468D0"/>
    <w:rPr>
      <w:b/>
      <w:bCs/>
      <w:i/>
      <w:iCs/>
      <w:color w:val="4472C4" w:themeColor="accent1"/>
    </w:rPr>
  </w:style>
  <w:style w:type="character" w:customStyle="1" w:styleId="tw4winMark">
    <w:name w:val="tw4winMark"/>
    <w:uiPriority w:val="99"/>
    <w:rsid w:val="00A468D0"/>
    <w:rPr>
      <w:vanish/>
      <w:webHidden w:val="0"/>
      <w:color w:val="800080"/>
      <w:vertAlign w:val="subscript"/>
      <w:specVanish w:val="0"/>
    </w:rPr>
  </w:style>
  <w:style w:type="character" w:customStyle="1" w:styleId="st">
    <w:name w:val="st"/>
    <w:basedOn w:val="DefaultParagraphFont"/>
    <w:rsid w:val="00A468D0"/>
  </w:style>
  <w:style w:type="character" w:customStyle="1" w:styleId="large">
    <w:name w:val="large"/>
    <w:basedOn w:val="DefaultParagraphFont"/>
    <w:uiPriority w:val="99"/>
    <w:rsid w:val="00A468D0"/>
  </w:style>
  <w:style w:type="character" w:customStyle="1" w:styleId="a9">
    <w:name w:val="??????"/>
    <w:uiPriority w:val="99"/>
    <w:rsid w:val="00A468D0"/>
    <w:rPr>
      <w:rFonts w:ascii="Times New Roman" w:hAnsi="Times New Roman" w:cs="Times New Roman" w:hint="default"/>
      <w:strike w:val="0"/>
      <w:dstrike w:val="0"/>
      <w:sz w:val="19"/>
      <w:szCs w:val="19"/>
      <w:u w:val="none"/>
      <w:effect w:val="none"/>
    </w:rPr>
  </w:style>
  <w:style w:type="character" w:customStyle="1" w:styleId="CourierNew9pt0pt8">
    <w:name w:val="???????? ????? + Courier New.9 pt.?? ??????????.???????? 0 pt8"/>
    <w:rsid w:val="00A468D0"/>
    <w:rPr>
      <w:rFonts w:ascii="Courier New" w:hAnsi="Courier New" w:cs="Courier New" w:hint="default"/>
      <w:b/>
      <w:bCs/>
      <w:color w:val="000000"/>
      <w:spacing w:val="3"/>
      <w:w w:val="100"/>
      <w:position w:val="0"/>
      <w:sz w:val="18"/>
      <w:szCs w:val="18"/>
      <w:shd w:val="clear" w:color="auto" w:fill="FFFFFF"/>
    </w:rPr>
  </w:style>
  <w:style w:type="character" w:customStyle="1" w:styleId="CourierNew9pt0pt">
    <w:name w:val="???????? ????? + Courier New.9 pt.?? ??????????.???????? 0 pt"/>
    <w:rsid w:val="00A468D0"/>
    <w:rPr>
      <w:rFonts w:ascii="Courier New" w:hAnsi="Courier New" w:cs="Courier New" w:hint="default"/>
      <w:b/>
      <w:bCs/>
      <w:color w:val="000000"/>
      <w:spacing w:val="3"/>
      <w:w w:val="100"/>
      <w:position w:val="0"/>
      <w:sz w:val="18"/>
      <w:szCs w:val="18"/>
      <w:shd w:val="clear" w:color="auto" w:fill="FFFFFF"/>
    </w:rPr>
  </w:style>
  <w:style w:type="character" w:customStyle="1" w:styleId="2CourierNew">
    <w:name w:val="Основной текст (2) + Courier New"/>
    <w:aliases w:val="7 pt,Интервал 0 pt,Основной текст (2) + 6,5 pt,5,Курсив,Основной текст (2) + Garamond,Основной текст + Courier New44,9 pt28,Не полужирный46,Основной текст + Courier New40,7,Не полужирный43,Интервал 0 pt35,Не полужирный34"/>
    <w:basedOn w:val="2"/>
    <w:rsid w:val="00A468D0"/>
    <w:rPr>
      <w:rFonts w:ascii="Courier New" w:hAnsi="Courier New" w:cs="Courier New"/>
      <w:color w:val="000000"/>
      <w:spacing w:val="2"/>
      <w:w w:val="100"/>
      <w:position w:val="0"/>
      <w:sz w:val="14"/>
      <w:szCs w:val="14"/>
      <w:shd w:val="clear" w:color="auto" w:fill="FFFFFF"/>
      <w:lang w:val="hy-AM"/>
    </w:rPr>
  </w:style>
  <w:style w:type="character" w:customStyle="1" w:styleId="aa">
    <w:name w:val="Основной текст_"/>
    <w:basedOn w:val="DefaultParagraphFont"/>
    <w:uiPriority w:val="99"/>
    <w:rsid w:val="00A468D0"/>
    <w:rPr>
      <w:strike w:val="0"/>
      <w:dstrike w:val="0"/>
      <w:spacing w:val="-2"/>
      <w:sz w:val="17"/>
      <w:szCs w:val="17"/>
      <w:u w:val="none"/>
      <w:effect w:val="none"/>
    </w:rPr>
  </w:style>
  <w:style w:type="character" w:customStyle="1" w:styleId="14">
    <w:name w:val="Основной текст1"/>
    <w:basedOn w:val="aa"/>
    <w:uiPriority w:val="99"/>
    <w:rsid w:val="00A468D0"/>
    <w:rPr>
      <w:rFonts w:ascii="Courier New" w:hAnsi="Courier New" w:cs="Courier New" w:hint="default"/>
      <w:strike w:val="0"/>
      <w:dstrike w:val="0"/>
      <w:color w:val="000000"/>
      <w:spacing w:val="-2"/>
      <w:w w:val="100"/>
      <w:position w:val="0"/>
      <w:sz w:val="17"/>
      <w:szCs w:val="17"/>
      <w:u w:val="none"/>
      <w:effect w:val="none"/>
      <w:lang w:val="hy-AM"/>
    </w:rPr>
  </w:style>
  <w:style w:type="character" w:customStyle="1" w:styleId="0pt">
    <w:name w:val="Основной текст + Интервал 0 pt"/>
    <w:basedOn w:val="aa"/>
    <w:uiPriority w:val="99"/>
    <w:rsid w:val="00A468D0"/>
    <w:rPr>
      <w:rFonts w:ascii="Courier New" w:hAnsi="Courier New" w:cs="Courier New" w:hint="default"/>
      <w:strike w:val="0"/>
      <w:dstrike w:val="0"/>
      <w:color w:val="000000"/>
      <w:spacing w:val="-2"/>
      <w:w w:val="100"/>
      <w:position w:val="0"/>
      <w:sz w:val="17"/>
      <w:szCs w:val="17"/>
      <w:u w:val="none"/>
      <w:effect w:val="none"/>
      <w:lang w:val="hy-AM"/>
    </w:rPr>
  </w:style>
  <w:style w:type="character" w:customStyle="1" w:styleId="Arial">
    <w:name w:val="Основной текст + Arial"/>
    <w:aliases w:val="Интервал 0 pt1,Основной текст + Courier New17,4 pt2,Не полужирный25,Îñíîâíîé òåêñò + Courier New17,Íå ïîëóæèðíûé21,Èíòåðâàë 0 pt21,Iniiaiie oaeno + Courier New17,Ia iieo?e?iue21,Eioa?aae 0 pt21,11 pt1,Основной текст + Book Antiqua"/>
    <w:basedOn w:val="aa"/>
    <w:uiPriority w:val="99"/>
    <w:rsid w:val="00A468D0"/>
    <w:rPr>
      <w:rFonts w:ascii="Arial" w:hAnsi="Arial" w:cs="Arial" w:hint="default"/>
      <w:strike w:val="0"/>
      <w:dstrike w:val="0"/>
      <w:color w:val="000000"/>
      <w:spacing w:val="4"/>
      <w:w w:val="100"/>
      <w:position w:val="0"/>
      <w:sz w:val="17"/>
      <w:szCs w:val="17"/>
      <w:u w:val="none"/>
      <w:effect w:val="none"/>
      <w:lang w:val="hy-AM"/>
    </w:rPr>
  </w:style>
  <w:style w:type="character" w:customStyle="1" w:styleId="ab">
    <w:name w:val="Основной текст + Малые прописные"/>
    <w:basedOn w:val="aa"/>
    <w:uiPriority w:val="99"/>
    <w:rsid w:val="00A468D0"/>
    <w:rPr>
      <w:rFonts w:ascii="Courier New" w:hAnsi="Courier New" w:cs="Courier New" w:hint="default"/>
      <w:smallCaps/>
      <w:strike w:val="0"/>
      <w:dstrike w:val="0"/>
      <w:color w:val="000000"/>
      <w:spacing w:val="-2"/>
      <w:w w:val="100"/>
      <w:position w:val="0"/>
      <w:sz w:val="17"/>
      <w:szCs w:val="17"/>
      <w:u w:val="none"/>
      <w:effect w:val="none"/>
      <w:lang w:val="hy-AM"/>
    </w:rPr>
  </w:style>
  <w:style w:type="character" w:customStyle="1" w:styleId="CourierNew9pt">
    <w:name w:val="???????? ????? + Courier New.9 pt.?? ??????????"/>
    <w:uiPriority w:val="99"/>
    <w:rsid w:val="00A468D0"/>
    <w:rPr>
      <w:rFonts w:ascii="Courier New" w:hAnsi="Courier New" w:cs="Courier New" w:hint="default"/>
      <w:b/>
      <w:bCs/>
      <w:color w:val="000000"/>
      <w:spacing w:val="4"/>
      <w:w w:val="100"/>
      <w:position w:val="0"/>
      <w:sz w:val="18"/>
      <w:szCs w:val="18"/>
      <w:shd w:val="clear" w:color="auto" w:fill="FFFFFF"/>
      <w:lang w:val="ru-RU"/>
    </w:rPr>
  </w:style>
  <w:style w:type="character" w:customStyle="1" w:styleId="CourierNew">
    <w:name w:val="Основной текст + Courier New"/>
    <w:aliases w:val="9 pt,Не полужирный,Îñíîâíîé òåêñò + Courier New,Iniiaiie oaeno + Courier New,Полужирный,Основной текст + Times New Roman,10.5 pt,11 pt,12 pt,Интервал 2 pt,8 pt,6 pt,???????? ????? + Courier New,???????? 0 pt,??????????,8,6"/>
    <w:basedOn w:val="aa"/>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43">
    <w:name w:val="Основной текст + Courier New43"/>
    <w:aliases w:val="9 pt27,Не полужирный45,Интервал 0 pt15"/>
    <w:basedOn w:val="aa"/>
    <w:uiPriority w:val="99"/>
    <w:rsid w:val="00A468D0"/>
    <w:rPr>
      <w:rFonts w:ascii="Courier New" w:eastAsia="Times New Roman" w:hAnsi="Courier New" w:cs="Courier New" w:hint="default"/>
      <w:b/>
      <w:bCs/>
      <w:strike w:val="0"/>
      <w:dstrike w:val="0"/>
      <w:color w:val="000000"/>
      <w:spacing w:val="3"/>
      <w:w w:val="100"/>
      <w:position w:val="0"/>
      <w:sz w:val="18"/>
      <w:szCs w:val="18"/>
      <w:u w:val="none"/>
      <w:effect w:val="none"/>
      <w:shd w:val="clear" w:color="auto" w:fill="FFFFFF"/>
      <w:lang w:val="ru-RU"/>
    </w:rPr>
  </w:style>
  <w:style w:type="character" w:customStyle="1" w:styleId="CourierNew42">
    <w:name w:val="Основной текст + Courier New42"/>
    <w:aliases w:val="9 pt26,Не полужирный7"/>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41">
    <w:name w:val="Основной текст + Courier New41"/>
    <w:aliases w:val="4 pt,Не полужирный44,Интервал 0 pt36,Основной текст + Lucida Sans Unicode"/>
    <w:basedOn w:val="aa"/>
    <w:uiPriority w:val="99"/>
    <w:rsid w:val="00A468D0"/>
    <w:rPr>
      <w:rFonts w:ascii="Courier New" w:eastAsia="Times New Roman" w:hAnsi="Courier New" w:cs="Courier New" w:hint="default"/>
      <w:b/>
      <w:bCs/>
      <w:strike w:val="0"/>
      <w:dstrike w:val="0"/>
      <w:color w:val="000000"/>
      <w:spacing w:val="0"/>
      <w:w w:val="100"/>
      <w:position w:val="0"/>
      <w:sz w:val="8"/>
      <w:szCs w:val="8"/>
      <w:u w:val="none"/>
      <w:effect w:val="none"/>
      <w:shd w:val="clear" w:color="auto" w:fill="FFFFFF"/>
      <w:lang w:val="ru-RU"/>
    </w:rPr>
  </w:style>
  <w:style w:type="character" w:customStyle="1" w:styleId="CourierNew39">
    <w:name w:val="Основной текст + Courier New39"/>
    <w:aliases w:val="9 pt25,Интервал 0 pt34"/>
    <w:basedOn w:val="aa"/>
    <w:uiPriority w:val="99"/>
    <w:rsid w:val="00A468D0"/>
    <w:rPr>
      <w:rFonts w:ascii="Courier New" w:eastAsia="Times New Roman" w:hAnsi="Courier New" w:cs="Courier New" w:hint="default"/>
      <w:b/>
      <w:bCs/>
      <w:strike w:val="0"/>
      <w:dstrike w:val="0"/>
      <w:color w:val="000000"/>
      <w:spacing w:val="0"/>
      <w:w w:val="100"/>
      <w:position w:val="0"/>
      <w:sz w:val="18"/>
      <w:szCs w:val="18"/>
      <w:u w:val="none"/>
      <w:effect w:val="none"/>
      <w:shd w:val="clear" w:color="auto" w:fill="FFFFFF"/>
    </w:rPr>
  </w:style>
  <w:style w:type="character" w:customStyle="1" w:styleId="CourierNew38">
    <w:name w:val="Основной текст + Courier New38"/>
    <w:aliases w:val="9 pt24,Не полужирный42,Интервал 0 pt14"/>
    <w:basedOn w:val="aa"/>
    <w:uiPriority w:val="99"/>
    <w:rsid w:val="00A468D0"/>
    <w:rPr>
      <w:rFonts w:ascii="Courier New" w:eastAsia="Times New Roman" w:hAnsi="Courier New" w:cs="Courier New" w:hint="default"/>
      <w:b/>
      <w:bCs/>
      <w:strike w:val="0"/>
      <w:dstrike w:val="0"/>
      <w:color w:val="000000"/>
      <w:spacing w:val="2"/>
      <w:w w:val="100"/>
      <w:position w:val="0"/>
      <w:sz w:val="18"/>
      <w:szCs w:val="18"/>
      <w:u w:val="none"/>
      <w:effect w:val="none"/>
      <w:shd w:val="clear" w:color="auto" w:fill="FFFFFF"/>
      <w:lang w:val="ru-RU"/>
    </w:rPr>
  </w:style>
  <w:style w:type="character" w:customStyle="1" w:styleId="David">
    <w:name w:val="Основной текст + David"/>
    <w:aliases w:val="9 pt23,Не полужирный41,Интервал 0 pt33"/>
    <w:basedOn w:val="aa"/>
    <w:uiPriority w:val="99"/>
    <w:rsid w:val="00A468D0"/>
    <w:rPr>
      <w:rFonts w:ascii="David" w:eastAsia="Times New Roman" w:hAnsi="David" w:cs="David" w:hint="cs"/>
      <w:b/>
      <w:bCs/>
      <w:strike w:val="0"/>
      <w:dstrike w:val="0"/>
      <w:color w:val="000000"/>
      <w:spacing w:val="0"/>
      <w:w w:val="100"/>
      <w:position w:val="0"/>
      <w:sz w:val="18"/>
      <w:szCs w:val="18"/>
      <w:u w:val="none"/>
      <w:effect w:val="none"/>
      <w:shd w:val="clear" w:color="auto" w:fill="FFFFFF"/>
      <w:lang w:val="ru-RU" w:bidi="he-IL"/>
    </w:rPr>
  </w:style>
  <w:style w:type="character" w:customStyle="1" w:styleId="CourierNew37">
    <w:name w:val="Основной текст + Courier New37"/>
    <w:aliases w:val="9,5 pt12,Не полужирный40,Интервал 0 pt30"/>
    <w:basedOn w:val="aa"/>
    <w:uiPriority w:val="99"/>
    <w:rsid w:val="00A468D0"/>
    <w:rPr>
      <w:rFonts w:ascii="Courier New" w:eastAsia="Times New Roman" w:hAnsi="Courier New" w:cs="Courier New" w:hint="default"/>
      <w:b/>
      <w:bCs/>
      <w:strike w:val="0"/>
      <w:dstrike w:val="0"/>
      <w:color w:val="000000"/>
      <w:spacing w:val="0"/>
      <w:w w:val="100"/>
      <w:position w:val="0"/>
      <w:sz w:val="19"/>
      <w:szCs w:val="19"/>
      <w:u w:val="none"/>
      <w:effect w:val="none"/>
      <w:shd w:val="clear" w:color="auto" w:fill="FFFFFF"/>
      <w:lang w:val="ru-RU"/>
    </w:rPr>
  </w:style>
  <w:style w:type="character" w:customStyle="1" w:styleId="CourierNew36">
    <w:name w:val="Основной текст + Courier New36"/>
    <w:aliases w:val="9 pt22,Не полужирный39,Интервал 0 pt13"/>
    <w:basedOn w:val="aa"/>
    <w:uiPriority w:val="99"/>
    <w:rsid w:val="00A468D0"/>
    <w:rPr>
      <w:rFonts w:ascii="Courier New" w:eastAsia="Times New Roman" w:hAnsi="Courier New" w:cs="Courier New" w:hint="default"/>
      <w:b/>
      <w:bCs/>
      <w:strike w:val="0"/>
      <w:dstrike w:val="0"/>
      <w:color w:val="000000"/>
      <w:spacing w:val="0"/>
      <w:w w:val="100"/>
      <w:position w:val="0"/>
      <w:sz w:val="18"/>
      <w:szCs w:val="18"/>
      <w:u w:val="none"/>
      <w:effect w:val="none"/>
      <w:shd w:val="clear" w:color="auto" w:fill="FFFFFF"/>
    </w:rPr>
  </w:style>
  <w:style w:type="character" w:customStyle="1" w:styleId="CourierNew35">
    <w:name w:val="Основной текст + Courier New35"/>
    <w:aliases w:val="9 pt21,Не полужирный38,Интервал 0 pt12"/>
    <w:basedOn w:val="aa"/>
    <w:uiPriority w:val="99"/>
    <w:rsid w:val="00A468D0"/>
    <w:rPr>
      <w:rFonts w:ascii="Courier New" w:eastAsia="Times New Roman" w:hAnsi="Courier New" w:cs="Courier New" w:hint="default"/>
      <w:b/>
      <w:bCs/>
      <w:strike w:val="0"/>
      <w:dstrike w:val="0"/>
      <w:color w:val="000000"/>
      <w:spacing w:val="5"/>
      <w:w w:val="100"/>
      <w:position w:val="0"/>
      <w:sz w:val="18"/>
      <w:szCs w:val="18"/>
      <w:u w:val="none"/>
      <w:effect w:val="none"/>
      <w:shd w:val="clear" w:color="auto" w:fill="FFFFFF"/>
      <w:lang w:val="ru-RU"/>
    </w:rPr>
  </w:style>
  <w:style w:type="character" w:customStyle="1" w:styleId="CourierNew34">
    <w:name w:val="Основной текст + Courier New34"/>
    <w:aliases w:val="9 pt20,Не полужирный6"/>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33">
    <w:name w:val="Основной текст + Courier New33"/>
    <w:aliases w:val="9 pt19,Не полужирный37,Интервал 0 pt11"/>
    <w:basedOn w:val="aa"/>
    <w:uiPriority w:val="99"/>
    <w:rsid w:val="00A468D0"/>
    <w:rPr>
      <w:rFonts w:ascii="Courier New" w:eastAsia="Times New Roman" w:hAnsi="Courier New" w:cs="Courier New" w:hint="default"/>
      <w:b/>
      <w:bCs/>
      <w:strike w:val="0"/>
      <w:dstrike w:val="0"/>
      <w:color w:val="000000"/>
      <w:spacing w:val="3"/>
      <w:w w:val="100"/>
      <w:position w:val="0"/>
      <w:sz w:val="18"/>
      <w:szCs w:val="18"/>
      <w:u w:val="none"/>
      <w:effect w:val="none"/>
      <w:shd w:val="clear" w:color="auto" w:fill="FFFFFF"/>
      <w:lang w:val="ru-RU"/>
    </w:rPr>
  </w:style>
  <w:style w:type="character" w:customStyle="1" w:styleId="CourierNew32">
    <w:name w:val="Основной текст + Courier New32"/>
    <w:aliases w:val="9 pt18,Не полужирный5,Заголовок №1 (3) + 8 pt,Не курсив2"/>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31">
    <w:name w:val="Основной текст + Courier New31"/>
    <w:aliases w:val="9 pt17,Не полужирный36,Интервал 0 pt10"/>
    <w:basedOn w:val="aa"/>
    <w:uiPriority w:val="99"/>
    <w:rsid w:val="00A468D0"/>
    <w:rPr>
      <w:rFonts w:ascii="Courier New" w:eastAsia="Times New Roman" w:hAnsi="Courier New" w:cs="Courier New" w:hint="default"/>
      <w:b/>
      <w:bCs/>
      <w:strike w:val="0"/>
      <w:dstrike w:val="0"/>
      <w:color w:val="000000"/>
      <w:spacing w:val="7"/>
      <w:w w:val="100"/>
      <w:position w:val="0"/>
      <w:sz w:val="18"/>
      <w:szCs w:val="18"/>
      <w:u w:val="none"/>
      <w:effect w:val="none"/>
      <w:shd w:val="clear" w:color="auto" w:fill="FFFFFF"/>
      <w:lang w:val="ru-RU"/>
    </w:rPr>
  </w:style>
  <w:style w:type="character" w:customStyle="1" w:styleId="CourierNew30">
    <w:name w:val="Основной текст + Courier New30"/>
    <w:aliases w:val="9 pt16,Не полужирный35,Интервал 0 pt9,Основной текст + 10 pt1,Курсив1,Основной текст + Trebuchet MS1,9.5 pt1"/>
    <w:basedOn w:val="aa"/>
    <w:uiPriority w:val="99"/>
    <w:rsid w:val="00A468D0"/>
    <w:rPr>
      <w:rFonts w:ascii="Courier New" w:eastAsia="Times New Roman" w:hAnsi="Courier New" w:cs="Courier New" w:hint="default"/>
      <w:b/>
      <w:bCs/>
      <w:strike w:val="0"/>
      <w:dstrike w:val="0"/>
      <w:color w:val="000000"/>
      <w:spacing w:val="7"/>
      <w:w w:val="100"/>
      <w:position w:val="0"/>
      <w:sz w:val="18"/>
      <w:szCs w:val="18"/>
      <w:u w:val="none"/>
      <w:effect w:val="none"/>
      <w:shd w:val="clear" w:color="auto" w:fill="FFFFFF"/>
      <w:lang w:val="ru-RU"/>
    </w:rPr>
  </w:style>
  <w:style w:type="character" w:customStyle="1" w:styleId="CourierNew29">
    <w:name w:val="Основной текст + Courier New29"/>
    <w:aliases w:val="9 pt15,Не полужирный4,Заголовок №1 (3) + 10 pt,Не курсив1"/>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28">
    <w:name w:val="Основной текст + Courier New28"/>
    <w:aliases w:val="9 pt14,Не полужирный3,Заголовок №1 (3) + 10 pt1"/>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27">
    <w:name w:val="Основной текст + Courier New27"/>
    <w:aliases w:val="9 pt13,Не полужирный33,Интервал 0 pt8,Основной текст + Calibri1,4 pt5"/>
    <w:basedOn w:val="aa"/>
    <w:uiPriority w:val="99"/>
    <w:rsid w:val="00A468D0"/>
    <w:rPr>
      <w:rFonts w:ascii="Courier New" w:eastAsia="Times New Roman" w:hAnsi="Courier New" w:cs="Courier New" w:hint="default"/>
      <w:b/>
      <w:bCs/>
      <w:strike w:val="0"/>
      <w:dstrike w:val="0"/>
      <w:color w:val="000000"/>
      <w:spacing w:val="3"/>
      <w:w w:val="100"/>
      <w:position w:val="0"/>
      <w:sz w:val="18"/>
      <w:szCs w:val="18"/>
      <w:u w:val="none"/>
      <w:effect w:val="none"/>
      <w:shd w:val="clear" w:color="auto" w:fill="FFFFFF"/>
      <w:lang w:val="ru-RU"/>
    </w:rPr>
  </w:style>
  <w:style w:type="character" w:customStyle="1" w:styleId="CourierNew26">
    <w:name w:val="Основной текст + Courier New26"/>
    <w:aliases w:val="Не полужирный32,Интервал 0 pt28"/>
    <w:basedOn w:val="aa"/>
    <w:uiPriority w:val="99"/>
    <w:rsid w:val="00A468D0"/>
    <w:rPr>
      <w:rFonts w:ascii="Courier New" w:eastAsia="Times New Roman" w:hAnsi="Courier New" w:cs="Courier New" w:hint="default"/>
      <w:b/>
      <w:bCs/>
      <w:strike w:val="0"/>
      <w:dstrike w:val="0"/>
      <w:color w:val="000000"/>
      <w:spacing w:val="0"/>
      <w:w w:val="100"/>
      <w:position w:val="0"/>
      <w:sz w:val="17"/>
      <w:szCs w:val="17"/>
      <w:u w:val="none"/>
      <w:effect w:val="none"/>
      <w:shd w:val="clear" w:color="auto" w:fill="FFFFFF"/>
      <w:lang w:val="ru-RU"/>
    </w:rPr>
  </w:style>
  <w:style w:type="character" w:customStyle="1" w:styleId="CourierNew25">
    <w:name w:val="Основной текст + Courier New25"/>
    <w:aliases w:val="9 pt12,Не полужирный31,Интервал 0 pt7,Основной текст + Курсив"/>
    <w:basedOn w:val="aa"/>
    <w:uiPriority w:val="99"/>
    <w:rsid w:val="00A468D0"/>
    <w:rPr>
      <w:rFonts w:ascii="Courier New" w:eastAsia="Times New Roman" w:hAnsi="Courier New" w:cs="Courier New" w:hint="default"/>
      <w:b/>
      <w:bCs/>
      <w:strike w:val="0"/>
      <w:dstrike w:val="0"/>
      <w:color w:val="000000"/>
      <w:spacing w:val="8"/>
      <w:w w:val="100"/>
      <w:position w:val="0"/>
      <w:sz w:val="18"/>
      <w:szCs w:val="18"/>
      <w:u w:val="none"/>
      <w:effect w:val="none"/>
      <w:shd w:val="clear" w:color="auto" w:fill="FFFFFF"/>
      <w:lang w:val="ru-RU"/>
    </w:rPr>
  </w:style>
  <w:style w:type="character" w:customStyle="1" w:styleId="CourierNew24">
    <w:name w:val="Основной текст + Courier New24"/>
    <w:aliases w:val="9 pt11,Не полужирный30,Интервал 0 pt6,Îñíîâíîé òåêñò + Courier New24,Íå ïîëóæèðíûé32,Èíòåðâàë 0 pt33,Iniiaiie oaeno + Courier New24,Ia iieo?e?iue32,Eioa?aae 0 pt33"/>
    <w:basedOn w:val="aa"/>
    <w:rsid w:val="00A468D0"/>
    <w:rPr>
      <w:rFonts w:ascii="Courier New" w:eastAsia="Times New Roman" w:hAnsi="Courier New" w:cs="Courier New" w:hint="default"/>
      <w:b/>
      <w:bCs/>
      <w:strike w:val="0"/>
      <w:dstrike w:val="0"/>
      <w:color w:val="000000"/>
      <w:spacing w:val="8"/>
      <w:w w:val="100"/>
      <w:position w:val="0"/>
      <w:sz w:val="18"/>
      <w:szCs w:val="18"/>
      <w:u w:val="none"/>
      <w:effect w:val="none"/>
      <w:shd w:val="clear" w:color="auto" w:fill="FFFFFF"/>
      <w:lang w:val="ru-RU"/>
    </w:rPr>
  </w:style>
  <w:style w:type="character" w:customStyle="1" w:styleId="CourierNew23">
    <w:name w:val="Основной текст + Courier New23"/>
    <w:aliases w:val="9 pt10,Интервал 0 pt2"/>
    <w:basedOn w:val="aa"/>
    <w:rsid w:val="00A468D0"/>
    <w:rPr>
      <w:rFonts w:ascii="Courier New" w:eastAsia="Times New Roman" w:hAnsi="Courier New" w:cs="Courier New" w:hint="default"/>
      <w:b/>
      <w:bCs/>
      <w:strike w:val="0"/>
      <w:dstrike w:val="0"/>
      <w:color w:val="000000"/>
      <w:spacing w:val="0"/>
      <w:w w:val="100"/>
      <w:position w:val="0"/>
      <w:sz w:val="18"/>
      <w:szCs w:val="18"/>
      <w:u w:val="none"/>
      <w:effect w:val="none"/>
      <w:shd w:val="clear" w:color="auto" w:fill="FFFFFF"/>
    </w:rPr>
  </w:style>
  <w:style w:type="character" w:customStyle="1" w:styleId="CourierNew22">
    <w:name w:val="Основной текст + Courier New22"/>
    <w:aliases w:val="74,5 pt11,Не полужирный29,Интервал 0 pt4,Основной текст + Courier New21"/>
    <w:basedOn w:val="aa"/>
    <w:rsid w:val="00A468D0"/>
    <w:rPr>
      <w:rFonts w:ascii="Courier New" w:eastAsia="Times New Roman" w:hAnsi="Courier New" w:cs="Courier New" w:hint="default"/>
      <w:b/>
      <w:bCs/>
      <w:strike w:val="0"/>
      <w:dstrike w:val="0"/>
      <w:color w:val="000000"/>
      <w:spacing w:val="0"/>
      <w:w w:val="100"/>
      <w:position w:val="0"/>
      <w:sz w:val="15"/>
      <w:szCs w:val="15"/>
      <w:u w:val="none"/>
      <w:effect w:val="none"/>
      <w:shd w:val="clear" w:color="auto" w:fill="FFFFFF"/>
    </w:rPr>
  </w:style>
  <w:style w:type="character" w:customStyle="1" w:styleId="CourierNew20">
    <w:name w:val="Основной текст + Courier New20"/>
    <w:aliases w:val="10 pt,Не полужирный27,Интервал 0 pt26,Не полужирный28,Интервал 0 pt29,Колонтитул (2) + Arial Unicode MS,Заголовок №3 (4) + 8 pt"/>
    <w:basedOn w:val="aa"/>
    <w:uiPriority w:val="99"/>
    <w:rsid w:val="00A468D0"/>
    <w:rPr>
      <w:rFonts w:ascii="Courier New" w:eastAsia="Times New Roman" w:hAnsi="Courier New" w:cs="Courier New" w:hint="default"/>
      <w:b/>
      <w:bCs/>
      <w:strike w:val="0"/>
      <w:dstrike w:val="0"/>
      <w:color w:val="000000"/>
      <w:spacing w:val="0"/>
      <w:w w:val="100"/>
      <w:position w:val="0"/>
      <w:sz w:val="20"/>
      <w:szCs w:val="20"/>
      <w:u w:val="none"/>
      <w:effect w:val="none"/>
      <w:shd w:val="clear" w:color="auto" w:fill="FFFFFF"/>
    </w:rPr>
  </w:style>
  <w:style w:type="character" w:customStyle="1" w:styleId="CourierNew19">
    <w:name w:val="Основной текст + Courier New19"/>
    <w:aliases w:val="94,5 pt9,Не полужирный26,Интервал 0 pt3,Îñíîâíîé òåêñò + Courier New19,Íå ïîëóæèðíûé27,Èíòåðâàë 0 pt28,Iniiaiie oaeno + Courier New19,Ia iieo?e?iue27,Eioa?aae 0 pt28"/>
    <w:basedOn w:val="aa"/>
    <w:uiPriority w:val="99"/>
    <w:rsid w:val="00A468D0"/>
    <w:rPr>
      <w:rFonts w:ascii="Courier New" w:eastAsia="Times New Roman" w:hAnsi="Courier New" w:cs="Courier New" w:hint="default"/>
      <w:b/>
      <w:bCs/>
      <w:strike w:val="0"/>
      <w:dstrike w:val="0"/>
      <w:color w:val="000000"/>
      <w:spacing w:val="1"/>
      <w:w w:val="100"/>
      <w:position w:val="0"/>
      <w:sz w:val="19"/>
      <w:szCs w:val="19"/>
      <w:u w:val="none"/>
      <w:effect w:val="none"/>
      <w:shd w:val="clear" w:color="auto" w:fill="FFFFFF"/>
      <w:lang w:val="ru-RU"/>
    </w:rPr>
  </w:style>
  <w:style w:type="character" w:customStyle="1" w:styleId="CourierNew18">
    <w:name w:val="Основной текст + Courier New18"/>
    <w:aliases w:val="9 pt9,Не полужирный2,Îñíîâíîé òåêñò + Courier New18,Íå ïîëóæèðíûé25,Èíòåðâàë 0 pt26,Iniiaiie oaeno + Courier New18,Ia iieo?e?iue25,Eioa?aae 0 pt26"/>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10pt">
    <w:name w:val="Заголовок №1 + Интервал 0 pt"/>
    <w:basedOn w:val="1"/>
    <w:uiPriority w:val="99"/>
    <w:rsid w:val="00A468D0"/>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16">
    <w:name w:val="Основной текст + Courier New16"/>
    <w:aliases w:val="9 pt8,Не полужирный24,Интервал 0 pt5,Îñíîâíîé òåêñò + Courier New16,Íå ïîëóæèðíûé20,Èíòåðâàë 0 pt20,Iniiaiie oaeno + Courier New16,Ia iieo?e?iue20,Eioa?aae 0 pt20"/>
    <w:basedOn w:val="aa"/>
    <w:uiPriority w:val="99"/>
    <w:rsid w:val="00A468D0"/>
    <w:rPr>
      <w:rFonts w:ascii="Courier New" w:eastAsia="Times New Roman" w:hAnsi="Courier New" w:cs="Courier New" w:hint="default"/>
      <w:b/>
      <w:bCs/>
      <w:strike w:val="0"/>
      <w:dstrike w:val="0"/>
      <w:color w:val="000000"/>
      <w:spacing w:val="7"/>
      <w:w w:val="100"/>
      <w:position w:val="0"/>
      <w:sz w:val="18"/>
      <w:szCs w:val="18"/>
      <w:u w:val="none"/>
      <w:effect w:val="none"/>
      <w:shd w:val="clear" w:color="auto" w:fill="FFFFFF"/>
      <w:lang w:val="ru-RU"/>
    </w:rPr>
  </w:style>
  <w:style w:type="character" w:customStyle="1" w:styleId="CourierNew15">
    <w:name w:val="Основной текст + Courier New15"/>
    <w:aliases w:val="51,5 pt8,Не полужирный23,Интервал 0 pt25,Масштаб 200%1,Основной текст + 4 pt,85,5 pt13,Основной текст (6) + 11,Полужирный4"/>
    <w:basedOn w:val="aa"/>
    <w:uiPriority w:val="99"/>
    <w:rsid w:val="00A468D0"/>
    <w:rPr>
      <w:rFonts w:ascii="Courier New" w:eastAsia="Times New Roman" w:hAnsi="Courier New" w:cs="Courier New" w:hint="default"/>
      <w:b/>
      <w:bCs/>
      <w:strike w:val="0"/>
      <w:dstrike w:val="0"/>
      <w:color w:val="000000"/>
      <w:spacing w:val="0"/>
      <w:w w:val="200"/>
      <w:position w:val="0"/>
      <w:sz w:val="11"/>
      <w:szCs w:val="11"/>
      <w:u w:val="none"/>
      <w:effect w:val="none"/>
      <w:shd w:val="clear" w:color="auto" w:fill="FFFFFF"/>
    </w:rPr>
  </w:style>
  <w:style w:type="character" w:customStyle="1" w:styleId="CourierNew14">
    <w:name w:val="Основной текст + Courier New14"/>
    <w:aliases w:val="9 pt7,Не полужирный22,Интервал 0 pt41,84"/>
    <w:basedOn w:val="aa"/>
    <w:uiPriority w:val="99"/>
    <w:rsid w:val="00A468D0"/>
    <w:rPr>
      <w:rFonts w:ascii="Courier New" w:eastAsia="Times New Roman" w:hAnsi="Courier New" w:cs="Courier New" w:hint="default"/>
      <w:b/>
      <w:bCs/>
      <w:strike w:val="0"/>
      <w:dstrike w:val="0"/>
      <w:color w:val="000000"/>
      <w:spacing w:val="2"/>
      <w:w w:val="100"/>
      <w:position w:val="0"/>
      <w:sz w:val="18"/>
      <w:szCs w:val="18"/>
      <w:u w:val="none"/>
      <w:effect w:val="none"/>
      <w:shd w:val="clear" w:color="auto" w:fill="FFFFFF"/>
      <w:lang w:val="ru-RU"/>
    </w:rPr>
  </w:style>
  <w:style w:type="character" w:customStyle="1" w:styleId="CourierNew13">
    <w:name w:val="Основной текст + Courier New13"/>
    <w:aliases w:val="Не полужирный21,Интервал 0 pt24,Интервал 0 pt210,Основной текст (6) + 8 pt,Не курсив4"/>
    <w:basedOn w:val="aa"/>
    <w:uiPriority w:val="99"/>
    <w:rsid w:val="00A468D0"/>
    <w:rPr>
      <w:rFonts w:ascii="Courier New" w:eastAsia="Times New Roman" w:hAnsi="Courier New" w:cs="Courier New" w:hint="default"/>
      <w:b/>
      <w:bCs/>
      <w:strike w:val="0"/>
      <w:dstrike w:val="0"/>
      <w:color w:val="000000"/>
      <w:spacing w:val="0"/>
      <w:w w:val="100"/>
      <w:position w:val="0"/>
      <w:sz w:val="17"/>
      <w:szCs w:val="17"/>
      <w:u w:val="none"/>
      <w:effect w:val="none"/>
      <w:shd w:val="clear" w:color="auto" w:fill="FFFFFF"/>
    </w:rPr>
  </w:style>
  <w:style w:type="character" w:customStyle="1" w:styleId="CourierNew12">
    <w:name w:val="Основной текст + Courier New12"/>
    <w:aliases w:val="Не полужирный20,Интервал 0 pt113"/>
    <w:basedOn w:val="aa"/>
    <w:uiPriority w:val="99"/>
    <w:rsid w:val="00A468D0"/>
    <w:rPr>
      <w:rFonts w:ascii="Courier New" w:eastAsia="Times New Roman" w:hAnsi="Courier New" w:cs="Courier New" w:hint="default"/>
      <w:b/>
      <w:bCs/>
      <w:strike w:val="0"/>
      <w:dstrike w:val="0"/>
      <w:color w:val="000000"/>
      <w:spacing w:val="7"/>
      <w:w w:val="100"/>
      <w:position w:val="0"/>
      <w:sz w:val="17"/>
      <w:szCs w:val="17"/>
      <w:u w:val="none"/>
      <w:effect w:val="none"/>
      <w:shd w:val="clear" w:color="auto" w:fill="FFFFFF"/>
      <w:lang w:val="ru-RU"/>
    </w:rPr>
  </w:style>
  <w:style w:type="character" w:customStyle="1" w:styleId="8pt">
    <w:name w:val="Основной текст + 8 pt"/>
    <w:aliases w:val="Не полужирный19,Интервал 0 pt20"/>
    <w:basedOn w:val="aa"/>
    <w:uiPriority w:val="99"/>
    <w:rsid w:val="00A468D0"/>
    <w:rPr>
      <w:rFonts w:ascii="Arial Unicode MS" w:eastAsia="Arial Unicode MS" w:hAnsi="Arial Unicode MS" w:cs="Arial Unicode MS" w:hint="default"/>
      <w:b/>
      <w:bCs/>
      <w:strike w:val="0"/>
      <w:dstrike w:val="0"/>
      <w:color w:val="000000"/>
      <w:spacing w:val="0"/>
      <w:w w:val="100"/>
      <w:position w:val="0"/>
      <w:sz w:val="16"/>
      <w:szCs w:val="16"/>
      <w:u w:val="none"/>
      <w:effect w:val="none"/>
      <w:shd w:val="clear" w:color="auto" w:fill="FFFFFF"/>
    </w:rPr>
  </w:style>
  <w:style w:type="character" w:customStyle="1" w:styleId="45">
    <w:name w:val="Основной текст (4)"/>
    <w:basedOn w:val="4"/>
    <w:uiPriority w:val="99"/>
    <w:rsid w:val="00A468D0"/>
    <w:rPr>
      <w:rFonts w:ascii="Arial Unicode MS" w:eastAsia="Arial Unicode MS" w:hAnsi="Arial Unicode MS" w:cs="Arial Unicode MS"/>
      <w:color w:val="000000"/>
      <w:spacing w:val="0"/>
      <w:w w:val="100"/>
      <w:position w:val="0"/>
      <w:shd w:val="clear" w:color="auto" w:fill="FFFFFF"/>
      <w:lang w:val="ru-RU"/>
    </w:rPr>
  </w:style>
  <w:style w:type="character" w:customStyle="1" w:styleId="CourierNew11">
    <w:name w:val="Основной текст + Courier New11"/>
    <w:aliases w:val="9 pt6,Интервал 0 pt112"/>
    <w:basedOn w:val="aa"/>
    <w:rsid w:val="00A468D0"/>
    <w:rPr>
      <w:rFonts w:ascii="Courier New" w:eastAsia="Times New Roman" w:hAnsi="Courier New" w:cs="Courier New" w:hint="default"/>
      <w:b/>
      <w:bCs/>
      <w:strike w:val="0"/>
      <w:dstrike w:val="0"/>
      <w:color w:val="000000"/>
      <w:spacing w:val="0"/>
      <w:w w:val="100"/>
      <w:position w:val="0"/>
      <w:sz w:val="18"/>
      <w:szCs w:val="18"/>
      <w:u w:val="none"/>
      <w:effect w:val="none"/>
      <w:shd w:val="clear" w:color="auto" w:fill="FFFFFF"/>
    </w:rPr>
  </w:style>
  <w:style w:type="character" w:customStyle="1" w:styleId="CourierNew10">
    <w:name w:val="Основной текст + Courier New10"/>
    <w:aliases w:val="9 pt5,Не полужирный18,Интервал 0 pt32,83,5 pt10"/>
    <w:basedOn w:val="aa"/>
    <w:rsid w:val="00A468D0"/>
    <w:rPr>
      <w:rFonts w:ascii="Courier New" w:eastAsia="Times New Roman" w:hAnsi="Courier New" w:cs="Courier New" w:hint="default"/>
      <w:b/>
      <w:bCs/>
      <w:strike w:val="0"/>
      <w:dstrike w:val="0"/>
      <w:color w:val="000000"/>
      <w:spacing w:val="5"/>
      <w:w w:val="100"/>
      <w:position w:val="0"/>
      <w:sz w:val="18"/>
      <w:szCs w:val="18"/>
      <w:u w:val="none"/>
      <w:effect w:val="none"/>
      <w:shd w:val="clear" w:color="auto" w:fill="FFFFFF"/>
      <w:lang w:val="ru-RU"/>
    </w:rPr>
  </w:style>
  <w:style w:type="character" w:customStyle="1" w:styleId="CourierNew9">
    <w:name w:val="Основной текст + Courier New9"/>
    <w:aliases w:val="9 pt4,Не полужирный1,Îñíîâíîé òåêñò + Courier New9,Íå ïîëóæèðíûé11,Èíòåðâàë 0 pt11,Iniiaiie oaeno + Courier New9,Ia iieo?e?iue11,Eioa?aae 0 pt11,Основной текст + 4 pt1,Заголовок №2 (4) + 10 pt"/>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8">
    <w:name w:val="Основной текст + Courier New8"/>
    <w:aliases w:val="9 pt3,Не полужирный17,Интервал 0 pt23,7 pt6,Îñíîâíîé òåêñò + Courier New8,Íå ïîëóæèðíûé10,Èíòåðâàë 0 pt10,Iniiaiie oaeno + Courier New8,Ia iieo?e?iue10,Eioa?aae 0 pt10"/>
    <w:basedOn w:val="aa"/>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7">
    <w:name w:val="Основной текст + Courier New7"/>
    <w:aliases w:val="9 pt2,Не полужирный16,Интервал 0 pt111,7 pt5,Îñíîâíîé òåêñò + Courier New7,Íå ïîëóæèðíûé9,Èíòåðâàë 0 pt9,Iniiaiie oaeno + Courier New7,Ia iieo?e?iue9,Eioa?aae 0 pt9,82,Курсив2"/>
    <w:basedOn w:val="aa"/>
    <w:rsid w:val="00A468D0"/>
    <w:rPr>
      <w:rFonts w:ascii="Courier New" w:eastAsia="Times New Roman" w:hAnsi="Courier New" w:cs="Courier New" w:hint="default"/>
      <w:b/>
      <w:bCs/>
      <w:strike w:val="0"/>
      <w:dstrike w:val="0"/>
      <w:color w:val="000000"/>
      <w:spacing w:val="0"/>
      <w:w w:val="100"/>
      <w:position w:val="0"/>
      <w:sz w:val="18"/>
      <w:szCs w:val="18"/>
      <w:u w:val="none"/>
      <w:effect w:val="none"/>
      <w:shd w:val="clear" w:color="auto" w:fill="FFFFFF"/>
    </w:rPr>
  </w:style>
  <w:style w:type="character" w:customStyle="1" w:styleId="71">
    <w:name w:val="Основной текст + 7"/>
    <w:aliases w:val="5 pt7,Не полужирный15,Интервал 1 pt,Основной текст + 10 pt,Основной текст + 11,Полужирный3,Основной текст + 12 pt2"/>
    <w:basedOn w:val="aa"/>
    <w:uiPriority w:val="99"/>
    <w:rsid w:val="00A468D0"/>
    <w:rPr>
      <w:rFonts w:ascii="Arial Unicode MS" w:eastAsia="Arial Unicode MS" w:hAnsi="Arial Unicode MS" w:cs="Arial Unicode MS" w:hint="default"/>
      <w:b/>
      <w:bCs/>
      <w:strike w:val="0"/>
      <w:dstrike w:val="0"/>
      <w:color w:val="000000"/>
      <w:spacing w:val="26"/>
      <w:w w:val="100"/>
      <w:position w:val="0"/>
      <w:sz w:val="15"/>
      <w:szCs w:val="15"/>
      <w:u w:val="none"/>
      <w:effect w:val="none"/>
      <w:shd w:val="clear" w:color="auto" w:fill="FFFFFF"/>
      <w:lang w:val="ru-RU"/>
    </w:rPr>
  </w:style>
  <w:style w:type="character" w:customStyle="1" w:styleId="CourierNew6">
    <w:name w:val="Основной текст + Courier New6"/>
    <w:aliases w:val="73,5 pt6,Не полужирный14,Интервал 0 pt31,Колонтитул (2) + 9,7 pt4,Îñíîâíîé òåêñò + Courier New6,Íå ïîëóæèðíûé8,Èíòåðâàë 0 pt8,Iniiaiie oaeno + Courier New6,Ia iieo?e?iue8,Eioa?aae 0 pt8,Масштаб 200%"/>
    <w:basedOn w:val="aa"/>
    <w:rsid w:val="00A468D0"/>
    <w:rPr>
      <w:rFonts w:ascii="Courier New" w:eastAsia="Times New Roman" w:hAnsi="Courier New" w:cs="Courier New" w:hint="default"/>
      <w:b/>
      <w:bCs/>
      <w:strike w:val="0"/>
      <w:dstrike w:val="0"/>
      <w:color w:val="000000"/>
      <w:spacing w:val="7"/>
      <w:w w:val="100"/>
      <w:position w:val="0"/>
      <w:sz w:val="15"/>
      <w:szCs w:val="15"/>
      <w:u w:val="none"/>
      <w:effect w:val="none"/>
      <w:shd w:val="clear" w:color="auto" w:fill="FFFFFF"/>
      <w:lang w:val="ru-RU"/>
    </w:rPr>
  </w:style>
  <w:style w:type="character" w:customStyle="1" w:styleId="CourierNew5">
    <w:name w:val="Основной текст + Courier New5"/>
    <w:aliases w:val="72,5 pt5,Не полужирный13,Интервал 0 pt22,Основной текст + 4,Интервал 4 pt,Масштаб 150%,7 pt3,Îñíîâíîé òåêñò + Courier New5,Èíòåðâàë 0 pt7,Iniiaiie oaeno + Courier New5,Eioa?aae 0 pt7"/>
    <w:basedOn w:val="aa"/>
    <w:uiPriority w:val="99"/>
    <w:rsid w:val="00A468D0"/>
    <w:rPr>
      <w:rFonts w:ascii="Courier New" w:eastAsia="Times New Roman" w:hAnsi="Courier New" w:cs="Courier New" w:hint="default"/>
      <w:b/>
      <w:bCs/>
      <w:strike w:val="0"/>
      <w:dstrike w:val="0"/>
      <w:color w:val="000000"/>
      <w:spacing w:val="11"/>
      <w:w w:val="100"/>
      <w:position w:val="0"/>
      <w:sz w:val="15"/>
      <w:szCs w:val="15"/>
      <w:u w:val="none"/>
      <w:effect w:val="none"/>
      <w:shd w:val="clear" w:color="auto" w:fill="FFFFFF"/>
      <w:lang w:val="ru-RU"/>
    </w:rPr>
  </w:style>
  <w:style w:type="character" w:customStyle="1" w:styleId="CourierNew4">
    <w:name w:val="Основной текст + Courier New4"/>
    <w:aliases w:val="93,5 pt4,Не полужирный12,Интервал 0 pt21,Основной текст + 41,Масштаб 150%1,7 pt2,Îñíîâíîé òåêñò + Courier New4,Íå ïîëóæèðíûé6,Èíòåðâàë 0 pt6,Iniiaiie oaeno + Courier New4,Ia iieo?e?iue6,Eioa?aae 0 pt6,?? ??????????2,26"/>
    <w:basedOn w:val="aa"/>
    <w:rsid w:val="00A468D0"/>
    <w:rPr>
      <w:rFonts w:ascii="Courier New" w:eastAsia="Times New Roman" w:hAnsi="Courier New" w:cs="Courier New" w:hint="default"/>
      <w:b/>
      <w:bCs/>
      <w:strike w:val="0"/>
      <w:dstrike w:val="0"/>
      <w:color w:val="000000"/>
      <w:spacing w:val="0"/>
      <w:w w:val="100"/>
      <w:position w:val="0"/>
      <w:sz w:val="19"/>
      <w:szCs w:val="19"/>
      <w:u w:val="none"/>
      <w:effect w:val="none"/>
      <w:shd w:val="clear" w:color="auto" w:fill="FFFFFF"/>
      <w:lang w:val="ru-RU"/>
    </w:rPr>
  </w:style>
  <w:style w:type="character" w:customStyle="1" w:styleId="50">
    <w:name w:val="Основной текст (5)"/>
    <w:basedOn w:val="5"/>
    <w:uiPriority w:val="99"/>
    <w:rsid w:val="00A468D0"/>
    <w:rPr>
      <w:rFonts w:ascii="Times New Roman" w:hAnsi="Times New Roman" w:cs="Times New Roman"/>
      <w:color w:val="000000"/>
      <w:spacing w:val="3"/>
      <w:w w:val="100"/>
      <w:position w:val="0"/>
      <w:sz w:val="21"/>
      <w:szCs w:val="21"/>
      <w:shd w:val="clear" w:color="auto" w:fill="FFFFFF"/>
      <w:lang w:val="ru-RU"/>
    </w:rPr>
  </w:style>
  <w:style w:type="character" w:customStyle="1" w:styleId="CourierNew3">
    <w:name w:val="Основной текст + Courier New3"/>
    <w:aliases w:val="92,5 pt3,Не полужирный11,Интервал 0 pt110,7 pt1,Îñíîâíîé òåêñò + Courier New3,Íå ïîëóæèðíûé5,Èíòåðâàë 0 pt5,Iniiaiie oaeno + Courier New3,Ia iieo?e?iue5,Eioa?aae 0 pt5,Основной текст + 71,???????? ????? + Courier New3"/>
    <w:basedOn w:val="aa"/>
    <w:rsid w:val="00A468D0"/>
    <w:rPr>
      <w:rFonts w:ascii="Courier New" w:eastAsia="Times New Roman" w:hAnsi="Courier New" w:cs="Courier New" w:hint="default"/>
      <w:b/>
      <w:bCs/>
      <w:strike w:val="0"/>
      <w:dstrike w:val="0"/>
      <w:color w:val="000000"/>
      <w:spacing w:val="1"/>
      <w:w w:val="100"/>
      <w:position w:val="0"/>
      <w:sz w:val="19"/>
      <w:szCs w:val="19"/>
      <w:u w:val="none"/>
      <w:effect w:val="none"/>
      <w:shd w:val="clear" w:color="auto" w:fill="FFFFFF"/>
      <w:lang w:val="ru-RU"/>
    </w:rPr>
  </w:style>
  <w:style w:type="character" w:customStyle="1" w:styleId="AngsanaUPC">
    <w:name w:val="Основной текст + AngsanaUPC"/>
    <w:aliases w:val="91,5 pt2,Не полужирный10,Интервал 0 pt19,17 pt,Основной текст + 6 pt,Заголовок №2 (4) + Courier New,81"/>
    <w:basedOn w:val="aa"/>
    <w:uiPriority w:val="99"/>
    <w:rsid w:val="00A468D0"/>
    <w:rPr>
      <w:rFonts w:ascii="AngsanaUPC" w:eastAsia="Times New Roman" w:hAnsi="AngsanaUPC" w:cs="AngsanaUPC" w:hint="cs"/>
      <w:b/>
      <w:bCs/>
      <w:strike w:val="0"/>
      <w:dstrike w:val="0"/>
      <w:color w:val="000000"/>
      <w:spacing w:val="0"/>
      <w:w w:val="100"/>
      <w:position w:val="0"/>
      <w:sz w:val="19"/>
      <w:szCs w:val="19"/>
      <w:u w:val="none"/>
      <w:effect w:val="none"/>
      <w:shd w:val="clear" w:color="auto" w:fill="FFFFFF"/>
      <w:lang w:bidi="th-TH"/>
    </w:rPr>
  </w:style>
  <w:style w:type="character" w:customStyle="1" w:styleId="CourierNew2">
    <w:name w:val="Основной текст + Courier New2"/>
    <w:aliases w:val="71,5 pt1,Не полужирный9,Интервал 0 pt18,Основной текст + Garamond1,4,Основной текст + 5 pt,11,Полужирный2,Интервал -1 pt,13 pt,Интервал 1 pt3,Основной текст + MS Mincho"/>
    <w:basedOn w:val="aa"/>
    <w:uiPriority w:val="99"/>
    <w:rsid w:val="00A468D0"/>
    <w:rPr>
      <w:rFonts w:ascii="Courier New" w:eastAsia="Times New Roman" w:hAnsi="Courier New" w:cs="Courier New" w:hint="default"/>
      <w:b/>
      <w:bCs/>
      <w:strike w:val="0"/>
      <w:dstrike w:val="0"/>
      <w:color w:val="000000"/>
      <w:spacing w:val="0"/>
      <w:w w:val="100"/>
      <w:position w:val="0"/>
      <w:sz w:val="15"/>
      <w:szCs w:val="15"/>
      <w:u w:val="none"/>
      <w:effect w:val="none"/>
      <w:shd w:val="clear" w:color="auto" w:fill="FFFFFF"/>
    </w:rPr>
  </w:style>
  <w:style w:type="character" w:customStyle="1" w:styleId="CourierNew1">
    <w:name w:val="Основной текст + Courier New1"/>
    <w:aliases w:val="9 pt1,Не полужирный8,Малые прописные,Интервал 0 pt17,10 pt1,Полужирный1,Основной текст + 10.5 pt,Основной текст + 9 pt1,Малые прописные1,4 pt3"/>
    <w:basedOn w:val="aa"/>
    <w:uiPriority w:val="99"/>
    <w:rsid w:val="00A468D0"/>
    <w:rPr>
      <w:rFonts w:ascii="Courier New" w:eastAsia="Times New Roman" w:hAnsi="Courier New" w:cs="Courier New" w:hint="default"/>
      <w:b/>
      <w:bCs/>
      <w:smallCaps/>
      <w:strike w:val="0"/>
      <w:dstrike w:val="0"/>
      <w:color w:val="000000"/>
      <w:spacing w:val="3"/>
      <w:w w:val="100"/>
      <w:position w:val="0"/>
      <w:sz w:val="18"/>
      <w:szCs w:val="18"/>
      <w:u w:val="none"/>
      <w:effect w:val="none"/>
      <w:shd w:val="clear" w:color="auto" w:fill="FFFFFF"/>
      <w:lang w:val="ru-RU"/>
    </w:rPr>
  </w:style>
  <w:style w:type="character" w:customStyle="1" w:styleId="52">
    <w:name w:val="Основной текст5"/>
    <w:basedOn w:val="aa"/>
    <w:uiPriority w:val="99"/>
    <w:rsid w:val="00A468D0"/>
    <w:rPr>
      <w:rFonts w:ascii="Courier New" w:eastAsia="Times New Roman" w:hAnsi="Courier New" w:cs="Courier New" w:hint="default"/>
      <w:b/>
      <w:bCs/>
      <w:strike w:val="0"/>
      <w:dstrike w:val="0"/>
      <w:color w:val="000000"/>
      <w:spacing w:val="9"/>
      <w:w w:val="100"/>
      <w:position w:val="0"/>
      <w:sz w:val="11"/>
      <w:szCs w:val="11"/>
      <w:u w:val="none"/>
      <w:effect w:val="none"/>
      <w:shd w:val="clear" w:color="auto" w:fill="FFFFFF"/>
      <w:lang w:val="ru-RU"/>
    </w:rPr>
  </w:style>
  <w:style w:type="character" w:customStyle="1" w:styleId="46">
    <w:name w:val="Основной текст4"/>
    <w:basedOn w:val="aa"/>
    <w:uiPriority w:val="99"/>
    <w:rsid w:val="00A468D0"/>
    <w:rPr>
      <w:rFonts w:ascii="Courier New" w:eastAsia="Times New Roman" w:hAnsi="Courier New" w:cs="Courier New" w:hint="default"/>
      <w:b/>
      <w:bCs/>
      <w:strike w:val="0"/>
      <w:dstrike w:val="0"/>
      <w:color w:val="000000"/>
      <w:spacing w:val="9"/>
      <w:w w:val="100"/>
      <w:position w:val="0"/>
      <w:sz w:val="11"/>
      <w:szCs w:val="11"/>
      <w:u w:val="none"/>
      <w:effect w:val="none"/>
      <w:shd w:val="clear" w:color="auto" w:fill="FFFFFF"/>
      <w:lang w:val="ru-RU"/>
    </w:rPr>
  </w:style>
  <w:style w:type="character" w:customStyle="1" w:styleId="3b">
    <w:name w:val="Основной текст3"/>
    <w:basedOn w:val="aa"/>
    <w:uiPriority w:val="99"/>
    <w:rsid w:val="00A468D0"/>
    <w:rPr>
      <w:rFonts w:ascii="Courier New" w:eastAsia="Times New Roman" w:hAnsi="Courier New" w:cs="Courier New" w:hint="default"/>
      <w:b/>
      <w:bCs/>
      <w:strike w:val="0"/>
      <w:dstrike w:val="0"/>
      <w:color w:val="000000"/>
      <w:spacing w:val="9"/>
      <w:w w:val="100"/>
      <w:position w:val="0"/>
      <w:sz w:val="11"/>
      <w:szCs w:val="11"/>
      <w:u w:val="none"/>
      <w:effect w:val="none"/>
      <w:shd w:val="clear" w:color="auto" w:fill="FFFFFF"/>
      <w:lang w:val="ru-RU"/>
    </w:rPr>
  </w:style>
  <w:style w:type="character" w:customStyle="1" w:styleId="CenturyGothic">
    <w:name w:val="Основной текст + Century Gothic"/>
    <w:aliases w:val="4 pt1,Интервал 0 pt16,Основной текст + Tahoma"/>
    <w:basedOn w:val="aa"/>
    <w:uiPriority w:val="99"/>
    <w:rsid w:val="00A468D0"/>
    <w:rPr>
      <w:rFonts w:ascii="Century Gothic" w:eastAsia="Times New Roman" w:hAnsi="Century Gothic" w:cs="Century Gothic" w:hint="default"/>
      <w:b/>
      <w:bCs/>
      <w:strike w:val="0"/>
      <w:dstrike w:val="0"/>
      <w:color w:val="000000"/>
      <w:spacing w:val="-7"/>
      <w:w w:val="100"/>
      <w:position w:val="0"/>
      <w:sz w:val="8"/>
      <w:szCs w:val="8"/>
      <w:u w:val="none"/>
      <w:effect w:val="none"/>
      <w:shd w:val="clear" w:color="auto" w:fill="FFFFFF"/>
      <w:lang w:val="en-US"/>
    </w:rPr>
  </w:style>
  <w:style w:type="character" w:customStyle="1" w:styleId="27">
    <w:name w:val="Основной текст2"/>
    <w:basedOn w:val="aa"/>
    <w:uiPriority w:val="99"/>
    <w:rsid w:val="00A468D0"/>
    <w:rPr>
      <w:rFonts w:ascii="Courier New" w:eastAsia="Times New Roman" w:hAnsi="Courier New" w:cs="Courier New" w:hint="default"/>
      <w:b/>
      <w:bCs/>
      <w:strike w:val="0"/>
      <w:dstrike w:val="0"/>
      <w:color w:val="000000"/>
      <w:spacing w:val="9"/>
      <w:w w:val="100"/>
      <w:position w:val="0"/>
      <w:sz w:val="11"/>
      <w:szCs w:val="11"/>
      <w:u w:val="none"/>
      <w:effect w:val="none"/>
      <w:shd w:val="clear" w:color="auto" w:fill="FFFFFF"/>
      <w:lang w:val="ru-RU"/>
    </w:rPr>
  </w:style>
  <w:style w:type="character" w:customStyle="1" w:styleId="ac">
    <w:name w:val="?? ??????????"/>
    <w:uiPriority w:val="99"/>
    <w:rsid w:val="00A468D0"/>
    <w:rPr>
      <w:rFonts w:ascii="Courier New" w:hAnsi="Courier New" w:cs="Courier New" w:hint="default"/>
      <w:b/>
      <w:bCs/>
      <w:color w:val="000000"/>
      <w:spacing w:val="4"/>
      <w:w w:val="100"/>
      <w:position w:val="0"/>
      <w:sz w:val="18"/>
      <w:szCs w:val="18"/>
      <w:shd w:val="clear" w:color="auto" w:fill="FFFFFF"/>
    </w:rPr>
  </w:style>
  <w:style w:type="character" w:customStyle="1" w:styleId="ad">
    <w:name w:val="Íå ïîëóæèðíûé"/>
    <w:uiPriority w:val="99"/>
    <w:rsid w:val="00A468D0"/>
    <w:rPr>
      <w:rFonts w:ascii="Courier New" w:hAnsi="Courier New" w:cs="Courier New" w:hint="default"/>
      <w:b/>
      <w:bCs/>
      <w:color w:val="000000"/>
      <w:spacing w:val="4"/>
      <w:w w:val="100"/>
      <w:position w:val="0"/>
      <w:sz w:val="18"/>
      <w:szCs w:val="18"/>
      <w:shd w:val="clear" w:color="auto" w:fill="FFFFFF"/>
      <w:lang w:val="ru-RU"/>
    </w:rPr>
  </w:style>
  <w:style w:type="character" w:customStyle="1" w:styleId="Iaiieoeiue">
    <w:name w:val="Ia iieo?e?iue"/>
    <w:uiPriority w:val="99"/>
    <w:rsid w:val="00A468D0"/>
    <w:rPr>
      <w:rFonts w:ascii="Courier New" w:hAnsi="Courier New" w:cs="Courier New" w:hint="default"/>
      <w:b/>
      <w:bCs/>
      <w:color w:val="000000"/>
      <w:spacing w:val="4"/>
      <w:w w:val="100"/>
      <w:position w:val="0"/>
      <w:sz w:val="18"/>
      <w:szCs w:val="18"/>
      <w:shd w:val="clear" w:color="auto" w:fill="FFFFFF"/>
      <w:lang w:val="ru-RU"/>
    </w:rPr>
  </w:style>
  <w:style w:type="character" w:customStyle="1" w:styleId="CourierNew9pt4">
    <w:name w:val="???????? ????? + Courier New.9 pt.?? ??????????4"/>
    <w:rsid w:val="00A468D0"/>
    <w:rPr>
      <w:rFonts w:ascii="Courier New" w:hAnsi="Courier New" w:cs="Courier New" w:hint="default"/>
      <w:b/>
      <w:bCs/>
      <w:color w:val="000000"/>
      <w:spacing w:val="4"/>
      <w:w w:val="100"/>
      <w:position w:val="0"/>
      <w:sz w:val="18"/>
      <w:szCs w:val="18"/>
      <w:shd w:val="clear" w:color="auto" w:fill="FFFFFF"/>
    </w:rPr>
  </w:style>
  <w:style w:type="character" w:customStyle="1" w:styleId="0pt0">
    <w:name w:val="Èíòåðâàë 0 pt"/>
    <w:uiPriority w:val="99"/>
    <w:rsid w:val="00A468D0"/>
    <w:rPr>
      <w:rFonts w:ascii="Courier New" w:hAnsi="Courier New" w:cs="Courier New" w:hint="default"/>
      <w:b/>
      <w:bCs/>
      <w:color w:val="000000"/>
      <w:spacing w:val="3"/>
      <w:w w:val="100"/>
      <w:position w:val="0"/>
      <w:sz w:val="18"/>
      <w:szCs w:val="18"/>
      <w:shd w:val="clear" w:color="auto" w:fill="FFFFFF"/>
      <w:lang w:val="ru-RU"/>
    </w:rPr>
  </w:style>
  <w:style w:type="character" w:customStyle="1" w:styleId="Eioaaae0pt">
    <w:name w:val="Eioa?aae 0 pt"/>
    <w:uiPriority w:val="99"/>
    <w:rsid w:val="00A468D0"/>
    <w:rPr>
      <w:rFonts w:ascii="Courier New" w:hAnsi="Courier New" w:cs="Courier New" w:hint="default"/>
      <w:b/>
      <w:bCs/>
      <w:color w:val="000000"/>
      <w:spacing w:val="3"/>
      <w:w w:val="100"/>
      <w:position w:val="0"/>
      <w:sz w:val="18"/>
      <w:szCs w:val="18"/>
      <w:shd w:val="clear" w:color="auto" w:fill="FFFFFF"/>
      <w:lang w:val="ru-RU"/>
    </w:rPr>
  </w:style>
  <w:style w:type="character" w:customStyle="1" w:styleId="0pt15">
    <w:name w:val="Èíòåðâàë 0 pt15"/>
    <w:uiPriority w:val="99"/>
    <w:rsid w:val="00A468D0"/>
    <w:rPr>
      <w:rFonts w:ascii="Courier New" w:hAnsi="Courier New" w:cs="Courier New" w:hint="default"/>
      <w:b/>
      <w:bCs/>
      <w:color w:val="000000"/>
      <w:spacing w:val="3"/>
      <w:w w:val="100"/>
      <w:position w:val="0"/>
      <w:sz w:val="18"/>
      <w:szCs w:val="18"/>
      <w:shd w:val="clear" w:color="auto" w:fill="FFFFFF"/>
      <w:lang w:val="ru-RU"/>
    </w:rPr>
  </w:style>
  <w:style w:type="character" w:customStyle="1" w:styleId="Eioaaae0pt15">
    <w:name w:val="Eioa?aae 0 pt15"/>
    <w:uiPriority w:val="99"/>
    <w:rsid w:val="00A468D0"/>
    <w:rPr>
      <w:rFonts w:ascii="Courier New" w:hAnsi="Courier New" w:cs="Courier New" w:hint="default"/>
      <w:b/>
      <w:bCs/>
      <w:color w:val="000000"/>
      <w:spacing w:val="3"/>
      <w:w w:val="100"/>
      <w:position w:val="0"/>
      <w:sz w:val="18"/>
      <w:szCs w:val="18"/>
      <w:shd w:val="clear" w:color="auto" w:fill="FFFFFF"/>
      <w:lang w:val="ru-RU"/>
    </w:rPr>
  </w:style>
  <w:style w:type="character" w:customStyle="1" w:styleId="72">
    <w:name w:val="?? ??????????7"/>
    <w:aliases w:val="???????? ????? + Courier New7,????? ?????????,???????? 0 pt7"/>
    <w:rsid w:val="00A468D0"/>
    <w:rPr>
      <w:rFonts w:ascii="Courier New" w:hAnsi="Courier New" w:cs="Courier New" w:hint="default"/>
      <w:b/>
      <w:bCs/>
      <w:color w:val="000000"/>
      <w:spacing w:val="4"/>
      <w:w w:val="100"/>
      <w:position w:val="0"/>
      <w:sz w:val="18"/>
      <w:szCs w:val="18"/>
      <w:shd w:val="clear" w:color="auto" w:fill="FFFFFF"/>
    </w:rPr>
  </w:style>
  <w:style w:type="character" w:customStyle="1" w:styleId="73">
    <w:name w:val="Íå ïîëóæèðíûé7"/>
    <w:uiPriority w:val="99"/>
    <w:rsid w:val="00A468D0"/>
    <w:rPr>
      <w:rFonts w:ascii="Courier New" w:hAnsi="Courier New" w:cs="Courier New" w:hint="default"/>
      <w:b/>
      <w:bCs/>
      <w:color w:val="000000"/>
      <w:spacing w:val="4"/>
      <w:w w:val="100"/>
      <w:position w:val="0"/>
      <w:sz w:val="18"/>
      <w:szCs w:val="18"/>
      <w:shd w:val="clear" w:color="auto" w:fill="FFFFFF"/>
      <w:lang w:val="ru-RU"/>
    </w:rPr>
  </w:style>
  <w:style w:type="character" w:customStyle="1" w:styleId="Iaiieoeiue7">
    <w:name w:val="Ia iieo?e?iue7"/>
    <w:uiPriority w:val="99"/>
    <w:rsid w:val="00A468D0"/>
    <w:rPr>
      <w:rFonts w:ascii="Courier New" w:hAnsi="Courier New" w:cs="Courier New" w:hint="default"/>
      <w:b/>
      <w:bCs/>
      <w:color w:val="000000"/>
      <w:spacing w:val="4"/>
      <w:w w:val="100"/>
      <w:position w:val="0"/>
      <w:sz w:val="18"/>
      <w:szCs w:val="18"/>
      <w:shd w:val="clear" w:color="auto" w:fill="FFFFFF"/>
      <w:lang w:val="ru-RU"/>
    </w:rPr>
  </w:style>
  <w:style w:type="character" w:customStyle="1" w:styleId="CourierNew9pt0">
    <w:name w:val="Основной текст + Courier New.9 pt.Не полужирный"/>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9pt0pt0">
    <w:name w:val="Основной текст + Courier New.9 pt.Не полужирный.Интервал 0 pt"/>
    <w:basedOn w:val="aa"/>
    <w:uiPriority w:val="99"/>
    <w:rsid w:val="00A468D0"/>
    <w:rPr>
      <w:rFonts w:ascii="Courier New" w:eastAsia="Times New Roman" w:hAnsi="Courier New" w:cs="Courier New" w:hint="default"/>
      <w:b/>
      <w:bCs/>
      <w:strike w:val="0"/>
      <w:dstrike w:val="0"/>
      <w:color w:val="000000"/>
      <w:spacing w:val="3"/>
      <w:w w:val="100"/>
      <w:position w:val="0"/>
      <w:sz w:val="18"/>
      <w:szCs w:val="18"/>
      <w:u w:val="none"/>
      <w:effect w:val="none"/>
      <w:shd w:val="clear" w:color="auto" w:fill="FFFFFF"/>
      <w:lang w:val="ru-RU"/>
    </w:rPr>
  </w:style>
  <w:style w:type="character" w:customStyle="1" w:styleId="CourierNew9pt0pt15">
    <w:name w:val="Основной текст + Courier New.9 pt.Не полужирный.Интервал 0 pt15"/>
    <w:basedOn w:val="aa"/>
    <w:uiPriority w:val="99"/>
    <w:rsid w:val="00A468D0"/>
    <w:rPr>
      <w:rFonts w:ascii="Courier New" w:eastAsia="Times New Roman" w:hAnsi="Courier New" w:cs="Courier New" w:hint="default"/>
      <w:b/>
      <w:bCs/>
      <w:strike w:val="0"/>
      <w:dstrike w:val="0"/>
      <w:color w:val="000000"/>
      <w:spacing w:val="3"/>
      <w:w w:val="100"/>
      <w:position w:val="0"/>
      <w:sz w:val="18"/>
      <w:szCs w:val="18"/>
      <w:u w:val="none"/>
      <w:effect w:val="none"/>
      <w:shd w:val="clear" w:color="auto" w:fill="FFFFFF"/>
      <w:lang w:val="ru-RU"/>
    </w:rPr>
  </w:style>
  <w:style w:type="character" w:customStyle="1" w:styleId="CourierNew9pt7">
    <w:name w:val="Основной текст + Courier New.9 pt.Не полужирный7"/>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4pt0pt">
    <w:name w:val="Основной текст + Courier New.4 pt.Не полужирный.Интервал 0 pt"/>
    <w:basedOn w:val="aa"/>
    <w:uiPriority w:val="99"/>
    <w:rsid w:val="00A468D0"/>
    <w:rPr>
      <w:rFonts w:ascii="Courier New" w:eastAsia="Times New Roman" w:hAnsi="Courier New" w:cs="Courier New" w:hint="default"/>
      <w:b/>
      <w:bCs/>
      <w:strike w:val="0"/>
      <w:dstrike w:val="0"/>
      <w:color w:val="000000"/>
      <w:spacing w:val="0"/>
      <w:w w:val="100"/>
      <w:position w:val="0"/>
      <w:sz w:val="8"/>
      <w:szCs w:val="8"/>
      <w:u w:val="none"/>
      <w:effect w:val="none"/>
      <w:shd w:val="clear" w:color="auto" w:fill="FFFFFF"/>
      <w:lang w:val="ru-RU"/>
    </w:rPr>
  </w:style>
  <w:style w:type="character" w:customStyle="1" w:styleId="CourierNew75pt0pt">
    <w:name w:val="Основной текст + Courier New.7.5 pt.Не полужирный.Интервал 0 pt"/>
    <w:basedOn w:val="aa"/>
    <w:uiPriority w:val="99"/>
    <w:rsid w:val="00A468D0"/>
    <w:rPr>
      <w:rFonts w:ascii="Courier New" w:eastAsia="Times New Roman" w:hAnsi="Courier New" w:cs="Courier New" w:hint="default"/>
      <w:b/>
      <w:bCs/>
      <w:strike w:val="0"/>
      <w:dstrike w:val="0"/>
      <w:color w:val="000000"/>
      <w:spacing w:val="10"/>
      <w:w w:val="100"/>
      <w:position w:val="0"/>
      <w:sz w:val="15"/>
      <w:szCs w:val="15"/>
      <w:u w:val="none"/>
      <w:effect w:val="none"/>
      <w:shd w:val="clear" w:color="auto" w:fill="FFFFFF"/>
      <w:lang w:val="ru-RU"/>
    </w:rPr>
  </w:style>
  <w:style w:type="character" w:customStyle="1" w:styleId="CourierNew9pt0pt1">
    <w:name w:val="Основной текст + Courier New.9 pt.Интервал 0 pt"/>
    <w:basedOn w:val="aa"/>
    <w:uiPriority w:val="99"/>
    <w:rsid w:val="00A468D0"/>
    <w:rPr>
      <w:rFonts w:ascii="Courier New" w:eastAsia="Times New Roman" w:hAnsi="Courier New" w:cs="Courier New" w:hint="default"/>
      <w:b/>
      <w:bCs/>
      <w:strike w:val="0"/>
      <w:dstrike w:val="0"/>
      <w:color w:val="000000"/>
      <w:spacing w:val="0"/>
      <w:w w:val="100"/>
      <w:position w:val="0"/>
      <w:sz w:val="18"/>
      <w:szCs w:val="18"/>
      <w:u w:val="none"/>
      <w:effect w:val="none"/>
      <w:shd w:val="clear" w:color="auto" w:fill="FFFFFF"/>
    </w:rPr>
  </w:style>
  <w:style w:type="character" w:customStyle="1" w:styleId="CourierNew9pt0pt14">
    <w:name w:val="Основной текст + Courier New.9 pt.Не полужирный.Интервал 0 pt14"/>
    <w:basedOn w:val="aa"/>
    <w:uiPriority w:val="99"/>
    <w:rsid w:val="00A468D0"/>
    <w:rPr>
      <w:rFonts w:ascii="Courier New" w:eastAsia="Times New Roman" w:hAnsi="Courier New" w:cs="Courier New" w:hint="default"/>
      <w:b/>
      <w:bCs/>
      <w:strike w:val="0"/>
      <w:dstrike w:val="0"/>
      <w:color w:val="000000"/>
      <w:spacing w:val="2"/>
      <w:w w:val="100"/>
      <w:position w:val="0"/>
      <w:sz w:val="18"/>
      <w:szCs w:val="18"/>
      <w:u w:val="none"/>
      <w:effect w:val="none"/>
      <w:shd w:val="clear" w:color="auto" w:fill="FFFFFF"/>
      <w:lang w:val="ru-RU"/>
    </w:rPr>
  </w:style>
  <w:style w:type="character" w:customStyle="1" w:styleId="David9pt0pt">
    <w:name w:val="Основной текст + David.9 pt.Не полужирный.Интервал 0 pt"/>
    <w:basedOn w:val="aa"/>
    <w:uiPriority w:val="99"/>
    <w:rsid w:val="00A468D0"/>
    <w:rPr>
      <w:rFonts w:ascii="David" w:eastAsia="Times New Roman" w:hAnsi="David" w:cs="David" w:hint="cs"/>
      <w:b/>
      <w:bCs/>
      <w:strike w:val="0"/>
      <w:dstrike w:val="0"/>
      <w:color w:val="000000"/>
      <w:spacing w:val="0"/>
      <w:w w:val="100"/>
      <w:position w:val="0"/>
      <w:sz w:val="18"/>
      <w:szCs w:val="18"/>
      <w:u w:val="none"/>
      <w:effect w:val="none"/>
      <w:shd w:val="clear" w:color="auto" w:fill="FFFFFF"/>
      <w:lang w:val="ru-RU" w:bidi="he-IL"/>
    </w:rPr>
  </w:style>
  <w:style w:type="character" w:customStyle="1" w:styleId="CourierNew95pt0pt">
    <w:name w:val="Основной текст + Courier New.9.5 pt.Не полужирный.Интервал 0 pt"/>
    <w:basedOn w:val="aa"/>
    <w:uiPriority w:val="99"/>
    <w:rsid w:val="00A468D0"/>
    <w:rPr>
      <w:rFonts w:ascii="Courier New" w:eastAsia="Times New Roman" w:hAnsi="Courier New" w:cs="Courier New" w:hint="default"/>
      <w:b/>
      <w:bCs/>
      <w:strike w:val="0"/>
      <w:dstrike w:val="0"/>
      <w:color w:val="000000"/>
      <w:spacing w:val="0"/>
      <w:w w:val="100"/>
      <w:position w:val="0"/>
      <w:sz w:val="19"/>
      <w:szCs w:val="19"/>
      <w:u w:val="none"/>
      <w:effect w:val="none"/>
      <w:shd w:val="clear" w:color="auto" w:fill="FFFFFF"/>
      <w:lang w:val="ru-RU"/>
    </w:rPr>
  </w:style>
  <w:style w:type="character" w:customStyle="1" w:styleId="CourierNew9pt0pt13">
    <w:name w:val="Основной текст + Courier New.9 pt.Не полужирный.Интервал 0 pt13"/>
    <w:basedOn w:val="aa"/>
    <w:uiPriority w:val="99"/>
    <w:rsid w:val="00A468D0"/>
    <w:rPr>
      <w:rFonts w:ascii="Courier New" w:eastAsia="Times New Roman" w:hAnsi="Courier New" w:cs="Courier New" w:hint="default"/>
      <w:b/>
      <w:bCs/>
      <w:strike w:val="0"/>
      <w:dstrike w:val="0"/>
      <w:color w:val="000000"/>
      <w:spacing w:val="0"/>
      <w:w w:val="100"/>
      <w:position w:val="0"/>
      <w:sz w:val="18"/>
      <w:szCs w:val="18"/>
      <w:u w:val="none"/>
      <w:effect w:val="none"/>
      <w:shd w:val="clear" w:color="auto" w:fill="FFFFFF"/>
    </w:rPr>
  </w:style>
  <w:style w:type="character" w:customStyle="1" w:styleId="CourierNew9pt0pt12">
    <w:name w:val="Основной текст + Courier New.9 pt.Не полужирный.Интервал 0 pt12"/>
    <w:basedOn w:val="aa"/>
    <w:uiPriority w:val="99"/>
    <w:rsid w:val="00A468D0"/>
    <w:rPr>
      <w:rFonts w:ascii="Courier New" w:eastAsia="Times New Roman" w:hAnsi="Courier New" w:cs="Courier New" w:hint="default"/>
      <w:b/>
      <w:bCs/>
      <w:strike w:val="0"/>
      <w:dstrike w:val="0"/>
      <w:color w:val="000000"/>
      <w:spacing w:val="5"/>
      <w:w w:val="100"/>
      <w:position w:val="0"/>
      <w:sz w:val="18"/>
      <w:szCs w:val="18"/>
      <w:u w:val="none"/>
      <w:effect w:val="none"/>
      <w:shd w:val="clear" w:color="auto" w:fill="FFFFFF"/>
      <w:lang w:val="ru-RU"/>
    </w:rPr>
  </w:style>
  <w:style w:type="character" w:customStyle="1" w:styleId="CourierNew9pt6">
    <w:name w:val="Основной текст + Courier New.9 pt.Не полужирный6"/>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9pt0pt11">
    <w:name w:val="Основной текст + Courier New.9 pt.Не полужирный.Интервал 0 pt11"/>
    <w:basedOn w:val="aa"/>
    <w:uiPriority w:val="99"/>
    <w:rsid w:val="00A468D0"/>
    <w:rPr>
      <w:rFonts w:ascii="Courier New" w:eastAsia="Times New Roman" w:hAnsi="Courier New" w:cs="Courier New" w:hint="default"/>
      <w:b/>
      <w:bCs/>
      <w:strike w:val="0"/>
      <w:dstrike w:val="0"/>
      <w:color w:val="000000"/>
      <w:spacing w:val="3"/>
      <w:w w:val="100"/>
      <w:position w:val="0"/>
      <w:sz w:val="18"/>
      <w:szCs w:val="18"/>
      <w:u w:val="none"/>
      <w:effect w:val="none"/>
      <w:shd w:val="clear" w:color="auto" w:fill="FFFFFF"/>
      <w:lang w:val="ru-RU"/>
    </w:rPr>
  </w:style>
  <w:style w:type="character" w:customStyle="1" w:styleId="CourierNew9pt5">
    <w:name w:val="Основной текст + Courier New.9 pt.Не полужирный5"/>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63">
    <w:name w:val="Основной текст6"/>
    <w:basedOn w:val="aa"/>
    <w:rsid w:val="00A468D0"/>
    <w:rPr>
      <w:rFonts w:ascii="Arial Unicode MS" w:eastAsia="Arial Unicode MS" w:hAnsi="Arial Unicode MS" w:cs="Arial Unicode MS" w:hint="default"/>
      <w:b/>
      <w:bCs/>
      <w:strike w:val="0"/>
      <w:dstrike w:val="0"/>
      <w:color w:val="000000"/>
      <w:spacing w:val="4"/>
      <w:w w:val="100"/>
      <w:position w:val="0"/>
      <w:sz w:val="17"/>
      <w:szCs w:val="17"/>
      <w:u w:val="none"/>
      <w:effect w:val="none"/>
      <w:shd w:val="clear" w:color="auto" w:fill="FFFFFF"/>
      <w:lang w:val="ru-RU"/>
    </w:rPr>
  </w:style>
  <w:style w:type="character" w:customStyle="1" w:styleId="CourierNew9pt0pt10">
    <w:name w:val="Основной текст + Courier New.9 pt.Не полужирный.Интервал 0 pt10"/>
    <w:basedOn w:val="aa"/>
    <w:uiPriority w:val="99"/>
    <w:rsid w:val="00A468D0"/>
    <w:rPr>
      <w:rFonts w:ascii="Courier New" w:eastAsia="Times New Roman" w:hAnsi="Courier New" w:cs="Courier New" w:hint="default"/>
      <w:b/>
      <w:bCs/>
      <w:strike w:val="0"/>
      <w:dstrike w:val="0"/>
      <w:color w:val="000000"/>
      <w:spacing w:val="7"/>
      <w:w w:val="100"/>
      <w:position w:val="0"/>
      <w:sz w:val="18"/>
      <w:szCs w:val="18"/>
      <w:u w:val="none"/>
      <w:effect w:val="none"/>
      <w:shd w:val="clear" w:color="auto" w:fill="FFFFFF"/>
      <w:lang w:val="ru-RU"/>
    </w:rPr>
  </w:style>
  <w:style w:type="character" w:customStyle="1" w:styleId="CourierNew9pt0pt9">
    <w:name w:val="Основной текст + Courier New.9 pt.Не полужирный.Интервал 0 pt9"/>
    <w:basedOn w:val="aa"/>
    <w:uiPriority w:val="99"/>
    <w:rsid w:val="00A468D0"/>
    <w:rPr>
      <w:rFonts w:ascii="Courier New" w:eastAsia="Times New Roman" w:hAnsi="Courier New" w:cs="Courier New" w:hint="default"/>
      <w:b/>
      <w:bCs/>
      <w:strike w:val="0"/>
      <w:dstrike w:val="0"/>
      <w:color w:val="000000"/>
      <w:spacing w:val="7"/>
      <w:w w:val="100"/>
      <w:position w:val="0"/>
      <w:sz w:val="18"/>
      <w:szCs w:val="18"/>
      <w:u w:val="none"/>
      <w:effect w:val="none"/>
      <w:shd w:val="clear" w:color="auto" w:fill="FFFFFF"/>
      <w:lang w:val="ru-RU"/>
    </w:rPr>
  </w:style>
  <w:style w:type="character" w:customStyle="1" w:styleId="CourierNew9pt40">
    <w:name w:val="Основной текст + Courier New.9 pt.Не полужирный4"/>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9pt3">
    <w:name w:val="Основной текст + Courier New.9 pt.Не полужирный3"/>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Georgia7pt0pt">
    <w:name w:val="Основной текст + Georgia.7 pt.Не полужирный.Интервал 0 pt"/>
    <w:basedOn w:val="aa"/>
    <w:uiPriority w:val="99"/>
    <w:rsid w:val="00A468D0"/>
    <w:rPr>
      <w:rFonts w:ascii="Georgia" w:eastAsia="Times New Roman" w:hAnsi="Georgia" w:cs="Georgia" w:hint="default"/>
      <w:b/>
      <w:bCs/>
      <w:strike w:val="0"/>
      <w:dstrike w:val="0"/>
      <w:color w:val="000000"/>
      <w:spacing w:val="0"/>
      <w:w w:val="100"/>
      <w:position w:val="0"/>
      <w:sz w:val="14"/>
      <w:szCs w:val="14"/>
      <w:u w:val="none"/>
      <w:effect w:val="none"/>
      <w:shd w:val="clear" w:color="auto" w:fill="FFFFFF"/>
    </w:rPr>
  </w:style>
  <w:style w:type="character" w:customStyle="1" w:styleId="CourierNew9pt0pt80">
    <w:name w:val="Основной текст + Courier New.9 pt.Не полужирный.Интервал 0 pt8"/>
    <w:basedOn w:val="aa"/>
    <w:uiPriority w:val="99"/>
    <w:rsid w:val="00A468D0"/>
    <w:rPr>
      <w:rFonts w:ascii="Courier New" w:eastAsia="Times New Roman" w:hAnsi="Courier New" w:cs="Courier New" w:hint="default"/>
      <w:b/>
      <w:bCs/>
      <w:strike w:val="0"/>
      <w:dstrike w:val="0"/>
      <w:color w:val="000000"/>
      <w:spacing w:val="3"/>
      <w:w w:val="100"/>
      <w:position w:val="0"/>
      <w:sz w:val="18"/>
      <w:szCs w:val="18"/>
      <w:u w:val="none"/>
      <w:effect w:val="none"/>
      <w:shd w:val="clear" w:color="auto" w:fill="FFFFFF"/>
      <w:lang w:val="ru-RU"/>
    </w:rPr>
  </w:style>
  <w:style w:type="character" w:customStyle="1" w:styleId="CourierNew0pt">
    <w:name w:val="Основной текст + Courier New.Не полужирный.Интервал 0 pt"/>
    <w:basedOn w:val="aa"/>
    <w:uiPriority w:val="99"/>
    <w:rsid w:val="00A468D0"/>
    <w:rPr>
      <w:rFonts w:ascii="Courier New" w:eastAsia="Times New Roman" w:hAnsi="Courier New" w:cs="Courier New" w:hint="default"/>
      <w:b/>
      <w:bCs/>
      <w:strike w:val="0"/>
      <w:dstrike w:val="0"/>
      <w:color w:val="000000"/>
      <w:spacing w:val="0"/>
      <w:w w:val="100"/>
      <w:position w:val="0"/>
      <w:sz w:val="17"/>
      <w:szCs w:val="17"/>
      <w:u w:val="none"/>
      <w:effect w:val="none"/>
      <w:shd w:val="clear" w:color="auto" w:fill="FFFFFF"/>
      <w:lang w:val="ru-RU"/>
    </w:rPr>
  </w:style>
  <w:style w:type="character" w:customStyle="1" w:styleId="CourierNew9pt0pt7">
    <w:name w:val="Основной текст + Courier New.9 pt.Не полужирный.Интервал 0 pt7"/>
    <w:basedOn w:val="aa"/>
    <w:uiPriority w:val="99"/>
    <w:rsid w:val="00A468D0"/>
    <w:rPr>
      <w:rFonts w:ascii="Courier New" w:eastAsia="Times New Roman" w:hAnsi="Courier New" w:cs="Courier New" w:hint="default"/>
      <w:b/>
      <w:bCs/>
      <w:strike w:val="0"/>
      <w:dstrike w:val="0"/>
      <w:color w:val="000000"/>
      <w:spacing w:val="8"/>
      <w:w w:val="100"/>
      <w:position w:val="0"/>
      <w:sz w:val="18"/>
      <w:szCs w:val="18"/>
      <w:u w:val="none"/>
      <w:effect w:val="none"/>
      <w:shd w:val="clear" w:color="auto" w:fill="FFFFFF"/>
      <w:lang w:val="ru-RU"/>
    </w:rPr>
  </w:style>
  <w:style w:type="character" w:customStyle="1" w:styleId="CourierNew9pt0pt6">
    <w:name w:val="Основной текст + Courier New.9 pt.Не полужирный.Интервал 0 pt6"/>
    <w:basedOn w:val="aa"/>
    <w:uiPriority w:val="99"/>
    <w:rsid w:val="00A468D0"/>
    <w:rPr>
      <w:rFonts w:ascii="Courier New" w:eastAsia="Times New Roman" w:hAnsi="Courier New" w:cs="Courier New" w:hint="default"/>
      <w:b/>
      <w:bCs/>
      <w:strike w:val="0"/>
      <w:dstrike w:val="0"/>
      <w:color w:val="000000"/>
      <w:spacing w:val="8"/>
      <w:w w:val="100"/>
      <w:position w:val="0"/>
      <w:sz w:val="18"/>
      <w:szCs w:val="18"/>
      <w:u w:val="none"/>
      <w:effect w:val="none"/>
      <w:shd w:val="clear" w:color="auto" w:fill="FFFFFF"/>
      <w:lang w:val="ru-RU"/>
    </w:rPr>
  </w:style>
  <w:style w:type="character" w:customStyle="1" w:styleId="CourierNew9pt0pt2">
    <w:name w:val="Основной текст + Courier New.9 pt.Интервал 0 pt2"/>
    <w:basedOn w:val="aa"/>
    <w:uiPriority w:val="99"/>
    <w:rsid w:val="00A468D0"/>
    <w:rPr>
      <w:rFonts w:ascii="Courier New" w:eastAsia="Times New Roman" w:hAnsi="Courier New" w:cs="Courier New" w:hint="default"/>
      <w:b/>
      <w:bCs/>
      <w:strike w:val="0"/>
      <w:dstrike w:val="0"/>
      <w:color w:val="000000"/>
      <w:spacing w:val="0"/>
      <w:w w:val="100"/>
      <w:position w:val="0"/>
      <w:sz w:val="18"/>
      <w:szCs w:val="18"/>
      <w:u w:val="none"/>
      <w:effect w:val="none"/>
      <w:shd w:val="clear" w:color="auto" w:fill="FFFFFF"/>
    </w:rPr>
  </w:style>
  <w:style w:type="character" w:customStyle="1" w:styleId="CourierNew75pt0pt4">
    <w:name w:val="Основной текст + Courier New.7.5 pt.Не полужирный.Интервал 0 pt4"/>
    <w:basedOn w:val="aa"/>
    <w:uiPriority w:val="99"/>
    <w:rsid w:val="00A468D0"/>
    <w:rPr>
      <w:rFonts w:ascii="Courier New" w:eastAsia="Times New Roman" w:hAnsi="Courier New" w:cs="Courier New" w:hint="default"/>
      <w:b/>
      <w:bCs/>
      <w:strike w:val="0"/>
      <w:dstrike w:val="0"/>
      <w:color w:val="000000"/>
      <w:spacing w:val="0"/>
      <w:w w:val="100"/>
      <w:position w:val="0"/>
      <w:sz w:val="15"/>
      <w:szCs w:val="15"/>
      <w:u w:val="none"/>
      <w:effect w:val="none"/>
      <w:shd w:val="clear" w:color="auto" w:fill="FFFFFF"/>
    </w:rPr>
  </w:style>
  <w:style w:type="character" w:customStyle="1" w:styleId="CourierNew55pt0pt200">
    <w:name w:val="Основной текст + Courier New.5.5 pt.Не полужирный.Интервал 0 pt.Масштаб 200%"/>
    <w:basedOn w:val="aa"/>
    <w:uiPriority w:val="99"/>
    <w:rsid w:val="00A468D0"/>
    <w:rPr>
      <w:rFonts w:ascii="Courier New" w:eastAsia="Times New Roman" w:hAnsi="Courier New" w:cs="Courier New" w:hint="default"/>
      <w:b/>
      <w:bCs/>
      <w:strike w:val="0"/>
      <w:dstrike w:val="0"/>
      <w:color w:val="000000"/>
      <w:spacing w:val="0"/>
      <w:w w:val="200"/>
      <w:position w:val="0"/>
      <w:sz w:val="11"/>
      <w:szCs w:val="11"/>
      <w:u w:val="none"/>
      <w:effect w:val="none"/>
      <w:shd w:val="clear" w:color="auto" w:fill="FFFFFF"/>
    </w:rPr>
  </w:style>
  <w:style w:type="character" w:customStyle="1" w:styleId="CourierNew10pt0pt">
    <w:name w:val="Основной текст + Courier New.10 pt.Не полужирный.Интервал 0 pt"/>
    <w:basedOn w:val="aa"/>
    <w:uiPriority w:val="99"/>
    <w:rsid w:val="00A468D0"/>
    <w:rPr>
      <w:rFonts w:ascii="Courier New" w:eastAsia="Times New Roman" w:hAnsi="Courier New" w:cs="Courier New" w:hint="default"/>
      <w:b/>
      <w:bCs/>
      <w:strike w:val="0"/>
      <w:dstrike w:val="0"/>
      <w:color w:val="000000"/>
      <w:spacing w:val="0"/>
      <w:w w:val="100"/>
      <w:position w:val="0"/>
      <w:sz w:val="20"/>
      <w:szCs w:val="20"/>
      <w:u w:val="none"/>
      <w:effect w:val="none"/>
      <w:shd w:val="clear" w:color="auto" w:fill="FFFFFF"/>
    </w:rPr>
  </w:style>
  <w:style w:type="character" w:customStyle="1" w:styleId="CourierNew95pt0pt3">
    <w:name w:val="Основной текст + Courier New.9.5 pt.Не полужирный.Интервал 0 pt3"/>
    <w:basedOn w:val="aa"/>
    <w:uiPriority w:val="99"/>
    <w:rsid w:val="00A468D0"/>
    <w:rPr>
      <w:rFonts w:ascii="Courier New" w:eastAsia="Times New Roman" w:hAnsi="Courier New" w:cs="Courier New" w:hint="default"/>
      <w:b/>
      <w:bCs/>
      <w:strike w:val="0"/>
      <w:dstrike w:val="0"/>
      <w:color w:val="000000"/>
      <w:spacing w:val="1"/>
      <w:w w:val="100"/>
      <w:position w:val="0"/>
      <w:sz w:val="19"/>
      <w:szCs w:val="19"/>
      <w:u w:val="none"/>
      <w:effect w:val="none"/>
      <w:shd w:val="clear" w:color="auto" w:fill="FFFFFF"/>
      <w:lang w:val="ru-RU"/>
    </w:rPr>
  </w:style>
  <w:style w:type="character" w:customStyle="1" w:styleId="CourierNew9pt2">
    <w:name w:val="Основной текст + Courier New.9 pt.Не полужирный2"/>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4pt0pt1">
    <w:name w:val="Основной текст + Courier New.4 pt.Не полужирный.Интервал 0 pt1"/>
    <w:basedOn w:val="aa"/>
    <w:uiPriority w:val="99"/>
    <w:rsid w:val="00A468D0"/>
    <w:rPr>
      <w:rFonts w:ascii="Courier New" w:eastAsia="Times New Roman" w:hAnsi="Courier New" w:cs="Courier New" w:hint="default"/>
      <w:b/>
      <w:bCs/>
      <w:strike w:val="0"/>
      <w:dstrike w:val="0"/>
      <w:color w:val="000000"/>
      <w:spacing w:val="0"/>
      <w:w w:val="100"/>
      <w:position w:val="0"/>
      <w:sz w:val="8"/>
      <w:szCs w:val="8"/>
      <w:u w:val="none"/>
      <w:effect w:val="none"/>
      <w:shd w:val="clear" w:color="auto" w:fill="FFFFFF"/>
    </w:rPr>
  </w:style>
  <w:style w:type="character" w:customStyle="1" w:styleId="CourierNew9pt0pt5">
    <w:name w:val="Основной текст + Courier New.9 pt.Не полужирный.Интервал 0 pt5"/>
    <w:basedOn w:val="aa"/>
    <w:uiPriority w:val="99"/>
    <w:rsid w:val="00A468D0"/>
    <w:rPr>
      <w:rFonts w:ascii="Courier New" w:eastAsia="Times New Roman" w:hAnsi="Courier New" w:cs="Courier New" w:hint="default"/>
      <w:b/>
      <w:bCs/>
      <w:strike w:val="0"/>
      <w:dstrike w:val="0"/>
      <w:color w:val="000000"/>
      <w:spacing w:val="7"/>
      <w:w w:val="100"/>
      <w:position w:val="0"/>
      <w:sz w:val="18"/>
      <w:szCs w:val="18"/>
      <w:u w:val="none"/>
      <w:effect w:val="none"/>
      <w:shd w:val="clear" w:color="auto" w:fill="FFFFFF"/>
      <w:lang w:val="ru-RU"/>
    </w:rPr>
  </w:style>
  <w:style w:type="character" w:customStyle="1" w:styleId="CourierNew55pt0pt2001">
    <w:name w:val="Основной текст + Courier New.5.5 pt.Не полужирный.Интервал 0 pt.Масштаб 200%1"/>
    <w:basedOn w:val="aa"/>
    <w:uiPriority w:val="99"/>
    <w:rsid w:val="00A468D0"/>
    <w:rPr>
      <w:rFonts w:ascii="Courier New" w:eastAsia="Times New Roman" w:hAnsi="Courier New" w:cs="Courier New" w:hint="default"/>
      <w:b/>
      <w:bCs/>
      <w:strike w:val="0"/>
      <w:dstrike w:val="0"/>
      <w:color w:val="000000"/>
      <w:spacing w:val="0"/>
      <w:w w:val="200"/>
      <w:position w:val="0"/>
      <w:sz w:val="11"/>
      <w:szCs w:val="11"/>
      <w:u w:val="none"/>
      <w:effect w:val="none"/>
      <w:shd w:val="clear" w:color="auto" w:fill="FFFFFF"/>
    </w:rPr>
  </w:style>
  <w:style w:type="character" w:customStyle="1" w:styleId="CourierNew9pt0pt4">
    <w:name w:val="Основной текст + Courier New.9 pt.Не полужирный.Интервал 0 pt4"/>
    <w:basedOn w:val="aa"/>
    <w:uiPriority w:val="99"/>
    <w:rsid w:val="00A468D0"/>
    <w:rPr>
      <w:rFonts w:ascii="Courier New" w:eastAsia="Times New Roman" w:hAnsi="Courier New" w:cs="Courier New" w:hint="default"/>
      <w:b/>
      <w:bCs/>
      <w:strike w:val="0"/>
      <w:dstrike w:val="0"/>
      <w:color w:val="000000"/>
      <w:spacing w:val="2"/>
      <w:w w:val="100"/>
      <w:position w:val="0"/>
      <w:sz w:val="18"/>
      <w:szCs w:val="18"/>
      <w:u w:val="none"/>
      <w:effect w:val="none"/>
      <w:shd w:val="clear" w:color="auto" w:fill="FFFFFF"/>
      <w:lang w:val="ru-RU"/>
    </w:rPr>
  </w:style>
  <w:style w:type="character" w:customStyle="1" w:styleId="CourierNew0pt2">
    <w:name w:val="Основной текст + Courier New.Не полужирный.Интервал 0 pt2"/>
    <w:basedOn w:val="aa"/>
    <w:uiPriority w:val="99"/>
    <w:rsid w:val="00A468D0"/>
    <w:rPr>
      <w:rFonts w:ascii="Courier New" w:eastAsia="Times New Roman" w:hAnsi="Courier New" w:cs="Courier New" w:hint="default"/>
      <w:b/>
      <w:bCs/>
      <w:strike w:val="0"/>
      <w:dstrike w:val="0"/>
      <w:color w:val="000000"/>
      <w:spacing w:val="0"/>
      <w:w w:val="100"/>
      <w:position w:val="0"/>
      <w:sz w:val="17"/>
      <w:szCs w:val="17"/>
      <w:u w:val="none"/>
      <w:effect w:val="none"/>
      <w:shd w:val="clear" w:color="auto" w:fill="FFFFFF"/>
    </w:rPr>
  </w:style>
  <w:style w:type="character" w:customStyle="1" w:styleId="CourierNew0pt1">
    <w:name w:val="Основной текст + Courier New.Не полужирный.Интервал 0 pt1"/>
    <w:basedOn w:val="aa"/>
    <w:uiPriority w:val="99"/>
    <w:rsid w:val="00A468D0"/>
    <w:rPr>
      <w:rFonts w:ascii="Courier New" w:eastAsia="Times New Roman" w:hAnsi="Courier New" w:cs="Courier New" w:hint="default"/>
      <w:b/>
      <w:bCs/>
      <w:strike w:val="0"/>
      <w:dstrike w:val="0"/>
      <w:color w:val="000000"/>
      <w:spacing w:val="7"/>
      <w:w w:val="100"/>
      <w:position w:val="0"/>
      <w:sz w:val="17"/>
      <w:szCs w:val="17"/>
      <w:u w:val="none"/>
      <w:effect w:val="none"/>
      <w:shd w:val="clear" w:color="auto" w:fill="FFFFFF"/>
      <w:lang w:val="ru-RU"/>
    </w:rPr>
  </w:style>
  <w:style w:type="character" w:customStyle="1" w:styleId="8pt0pt">
    <w:name w:val="Основной текст + 8 pt.Не полужирный.Интервал 0 pt"/>
    <w:basedOn w:val="aa"/>
    <w:uiPriority w:val="99"/>
    <w:rsid w:val="00A468D0"/>
    <w:rPr>
      <w:rFonts w:ascii="Arial Unicode MS" w:eastAsia="Arial Unicode MS" w:hAnsi="Arial Unicode MS" w:cs="Arial Unicode MS" w:hint="default"/>
      <w:b/>
      <w:bCs/>
      <w:strike w:val="0"/>
      <w:dstrike w:val="0"/>
      <w:color w:val="000000"/>
      <w:spacing w:val="0"/>
      <w:w w:val="100"/>
      <w:position w:val="0"/>
      <w:sz w:val="16"/>
      <w:szCs w:val="16"/>
      <w:u w:val="none"/>
      <w:effect w:val="none"/>
      <w:shd w:val="clear" w:color="auto" w:fill="FFFFFF"/>
    </w:rPr>
  </w:style>
  <w:style w:type="character" w:customStyle="1" w:styleId="CourierNew9pt0pt16">
    <w:name w:val="Основной текст + Courier New.9 pt.Интервал 0 pt1"/>
    <w:basedOn w:val="aa"/>
    <w:uiPriority w:val="99"/>
    <w:rsid w:val="00A468D0"/>
    <w:rPr>
      <w:rFonts w:ascii="Courier New" w:eastAsia="Times New Roman" w:hAnsi="Courier New" w:cs="Courier New" w:hint="default"/>
      <w:b/>
      <w:bCs/>
      <w:strike w:val="0"/>
      <w:dstrike w:val="0"/>
      <w:color w:val="000000"/>
      <w:spacing w:val="0"/>
      <w:w w:val="100"/>
      <w:position w:val="0"/>
      <w:sz w:val="18"/>
      <w:szCs w:val="18"/>
      <w:u w:val="none"/>
      <w:effect w:val="none"/>
      <w:shd w:val="clear" w:color="auto" w:fill="FFFFFF"/>
    </w:rPr>
  </w:style>
  <w:style w:type="character" w:customStyle="1" w:styleId="CourierNew9pt0pt3">
    <w:name w:val="Основной текст + Courier New.9 pt.Не полужирный.Интервал 0 pt3"/>
    <w:basedOn w:val="aa"/>
    <w:uiPriority w:val="99"/>
    <w:rsid w:val="00A468D0"/>
    <w:rPr>
      <w:rFonts w:ascii="Courier New" w:eastAsia="Times New Roman" w:hAnsi="Courier New" w:cs="Courier New" w:hint="default"/>
      <w:b/>
      <w:bCs/>
      <w:strike w:val="0"/>
      <w:dstrike w:val="0"/>
      <w:color w:val="000000"/>
      <w:spacing w:val="5"/>
      <w:w w:val="100"/>
      <w:position w:val="0"/>
      <w:sz w:val="18"/>
      <w:szCs w:val="18"/>
      <w:u w:val="none"/>
      <w:effect w:val="none"/>
      <w:shd w:val="clear" w:color="auto" w:fill="FFFFFF"/>
      <w:lang w:val="ru-RU"/>
    </w:rPr>
  </w:style>
  <w:style w:type="character" w:customStyle="1" w:styleId="CourierNew9pt1">
    <w:name w:val="Основной текст + Courier New.9 pt.Не полужирный1"/>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9pt0pt20">
    <w:name w:val="Основной текст + Courier New.9 pt.Не полужирный.Интервал 0 pt2"/>
    <w:basedOn w:val="aa"/>
    <w:uiPriority w:val="99"/>
    <w:rsid w:val="00A468D0"/>
    <w:rPr>
      <w:rFonts w:ascii="Courier New" w:eastAsia="Times New Roman" w:hAnsi="Courier New" w:cs="Courier New" w:hint="default"/>
      <w:b/>
      <w:bCs/>
      <w:strike w:val="0"/>
      <w:dstrike w:val="0"/>
      <w:color w:val="000000"/>
      <w:spacing w:val="4"/>
      <w:w w:val="100"/>
      <w:position w:val="0"/>
      <w:sz w:val="18"/>
      <w:szCs w:val="18"/>
      <w:u w:val="none"/>
      <w:effect w:val="none"/>
      <w:shd w:val="clear" w:color="auto" w:fill="FFFFFF"/>
      <w:lang w:val="ru-RU"/>
    </w:rPr>
  </w:style>
  <w:style w:type="character" w:customStyle="1" w:styleId="CourierNew9pt0pt17">
    <w:name w:val="Основной текст + Courier New.9 pt.Не полужирный.Интервал 0 pt1"/>
    <w:basedOn w:val="aa"/>
    <w:uiPriority w:val="99"/>
    <w:rsid w:val="00A468D0"/>
    <w:rPr>
      <w:rFonts w:ascii="Courier New" w:eastAsia="Times New Roman" w:hAnsi="Courier New" w:cs="Courier New" w:hint="default"/>
      <w:b/>
      <w:bCs/>
      <w:strike w:val="0"/>
      <w:dstrike w:val="0"/>
      <w:color w:val="000000"/>
      <w:spacing w:val="0"/>
      <w:w w:val="100"/>
      <w:position w:val="0"/>
      <w:sz w:val="18"/>
      <w:szCs w:val="18"/>
      <w:u w:val="none"/>
      <w:effect w:val="none"/>
      <w:shd w:val="clear" w:color="auto" w:fill="FFFFFF"/>
    </w:rPr>
  </w:style>
  <w:style w:type="character" w:customStyle="1" w:styleId="75pt1pt">
    <w:name w:val="Основной текст + 7.5 pt.Не полужирный.Интервал 1 pt"/>
    <w:basedOn w:val="aa"/>
    <w:uiPriority w:val="99"/>
    <w:rsid w:val="00A468D0"/>
    <w:rPr>
      <w:rFonts w:ascii="Arial Unicode MS" w:eastAsia="Arial Unicode MS" w:hAnsi="Arial Unicode MS" w:cs="Arial Unicode MS" w:hint="default"/>
      <w:b/>
      <w:bCs/>
      <w:strike w:val="0"/>
      <w:dstrike w:val="0"/>
      <w:color w:val="000000"/>
      <w:spacing w:val="26"/>
      <w:w w:val="100"/>
      <w:position w:val="0"/>
      <w:sz w:val="15"/>
      <w:szCs w:val="15"/>
      <w:u w:val="none"/>
      <w:effect w:val="none"/>
      <w:shd w:val="clear" w:color="auto" w:fill="FFFFFF"/>
      <w:lang w:val="ru-RU"/>
    </w:rPr>
  </w:style>
  <w:style w:type="character" w:customStyle="1" w:styleId="CourierNew75pt0pt3">
    <w:name w:val="Основной текст + Courier New.7.5 pt.Не полужирный.Интервал 0 pt3"/>
    <w:basedOn w:val="aa"/>
    <w:uiPriority w:val="99"/>
    <w:rsid w:val="00A468D0"/>
    <w:rPr>
      <w:rFonts w:ascii="Courier New" w:eastAsia="Times New Roman" w:hAnsi="Courier New" w:cs="Courier New" w:hint="default"/>
      <w:b/>
      <w:bCs/>
      <w:strike w:val="0"/>
      <w:dstrike w:val="0"/>
      <w:color w:val="000000"/>
      <w:spacing w:val="7"/>
      <w:w w:val="100"/>
      <w:position w:val="0"/>
      <w:sz w:val="15"/>
      <w:szCs w:val="15"/>
      <w:u w:val="none"/>
      <w:effect w:val="none"/>
      <w:shd w:val="clear" w:color="auto" w:fill="FFFFFF"/>
      <w:lang w:val="ru-RU"/>
    </w:rPr>
  </w:style>
  <w:style w:type="character" w:customStyle="1" w:styleId="CourierNew75pt0pt2">
    <w:name w:val="Основной текст + Courier New.7.5 pt.Не полужирный.Интервал 0 pt2"/>
    <w:basedOn w:val="aa"/>
    <w:uiPriority w:val="99"/>
    <w:rsid w:val="00A468D0"/>
    <w:rPr>
      <w:rFonts w:ascii="Courier New" w:eastAsia="Times New Roman" w:hAnsi="Courier New" w:cs="Courier New" w:hint="default"/>
      <w:b/>
      <w:bCs/>
      <w:strike w:val="0"/>
      <w:dstrike w:val="0"/>
      <w:color w:val="000000"/>
      <w:spacing w:val="11"/>
      <w:w w:val="100"/>
      <w:position w:val="0"/>
      <w:sz w:val="15"/>
      <w:szCs w:val="15"/>
      <w:u w:val="none"/>
      <w:effect w:val="none"/>
      <w:shd w:val="clear" w:color="auto" w:fill="FFFFFF"/>
      <w:lang w:val="ru-RU"/>
    </w:rPr>
  </w:style>
  <w:style w:type="character" w:customStyle="1" w:styleId="CourierNew95pt0pt2">
    <w:name w:val="Основной текст + Courier New.9.5 pt.Не полужирный.Интервал 0 pt2"/>
    <w:basedOn w:val="aa"/>
    <w:uiPriority w:val="99"/>
    <w:rsid w:val="00A468D0"/>
    <w:rPr>
      <w:rFonts w:ascii="Courier New" w:eastAsia="Times New Roman" w:hAnsi="Courier New" w:cs="Courier New" w:hint="default"/>
      <w:b/>
      <w:bCs/>
      <w:strike w:val="0"/>
      <w:dstrike w:val="0"/>
      <w:color w:val="000000"/>
      <w:spacing w:val="0"/>
      <w:w w:val="100"/>
      <w:position w:val="0"/>
      <w:sz w:val="19"/>
      <w:szCs w:val="19"/>
      <w:u w:val="none"/>
      <w:effect w:val="none"/>
      <w:shd w:val="clear" w:color="auto" w:fill="FFFFFF"/>
      <w:lang w:val="ru-RU"/>
    </w:rPr>
  </w:style>
  <w:style w:type="character" w:customStyle="1" w:styleId="CourierNew95pt0pt1">
    <w:name w:val="Основной текст + Courier New.9.5 pt.Не полужирный.Интервал 0 pt1"/>
    <w:basedOn w:val="aa"/>
    <w:uiPriority w:val="99"/>
    <w:rsid w:val="00A468D0"/>
    <w:rPr>
      <w:rFonts w:ascii="Courier New" w:eastAsia="Times New Roman" w:hAnsi="Courier New" w:cs="Courier New" w:hint="default"/>
      <w:b/>
      <w:bCs/>
      <w:strike w:val="0"/>
      <w:dstrike w:val="0"/>
      <w:color w:val="000000"/>
      <w:spacing w:val="1"/>
      <w:w w:val="100"/>
      <w:position w:val="0"/>
      <w:sz w:val="19"/>
      <w:szCs w:val="19"/>
      <w:u w:val="none"/>
      <w:effect w:val="none"/>
      <w:shd w:val="clear" w:color="auto" w:fill="FFFFFF"/>
      <w:lang w:val="ru-RU"/>
    </w:rPr>
  </w:style>
  <w:style w:type="character" w:customStyle="1" w:styleId="AngsanaUPC95pt0pt">
    <w:name w:val="Основной текст + AngsanaUPC.9.5 pt.Не полужирный.Интервал 0 pt"/>
    <w:basedOn w:val="aa"/>
    <w:uiPriority w:val="99"/>
    <w:rsid w:val="00A468D0"/>
    <w:rPr>
      <w:rFonts w:ascii="AngsanaUPC" w:eastAsia="Times New Roman" w:hAnsi="AngsanaUPC" w:cs="AngsanaUPC" w:hint="cs"/>
      <w:b/>
      <w:bCs/>
      <w:strike w:val="0"/>
      <w:dstrike w:val="0"/>
      <w:color w:val="000000"/>
      <w:spacing w:val="0"/>
      <w:w w:val="100"/>
      <w:position w:val="0"/>
      <w:sz w:val="19"/>
      <w:szCs w:val="19"/>
      <w:u w:val="none"/>
      <w:effect w:val="none"/>
      <w:shd w:val="clear" w:color="auto" w:fill="FFFFFF"/>
      <w:lang w:bidi="th-TH"/>
    </w:rPr>
  </w:style>
  <w:style w:type="character" w:customStyle="1" w:styleId="CourierNew75pt0pt1">
    <w:name w:val="Основной текст + Courier New.7.5 pt.Не полужирный.Интервал 0 pt1"/>
    <w:basedOn w:val="aa"/>
    <w:uiPriority w:val="99"/>
    <w:rsid w:val="00A468D0"/>
    <w:rPr>
      <w:rFonts w:ascii="Courier New" w:eastAsia="Times New Roman" w:hAnsi="Courier New" w:cs="Courier New" w:hint="default"/>
      <w:b/>
      <w:bCs/>
      <w:strike w:val="0"/>
      <w:dstrike w:val="0"/>
      <w:color w:val="000000"/>
      <w:spacing w:val="0"/>
      <w:w w:val="100"/>
      <w:position w:val="0"/>
      <w:sz w:val="15"/>
      <w:szCs w:val="15"/>
      <w:u w:val="none"/>
      <w:effect w:val="none"/>
      <w:shd w:val="clear" w:color="auto" w:fill="FFFFFF"/>
    </w:rPr>
  </w:style>
  <w:style w:type="character" w:customStyle="1" w:styleId="CourierNew9pt0pta">
    <w:name w:val="Основной текст + Courier New.9 pt.Не полужирный.Малые прописные.Интервал 0 pt"/>
    <w:basedOn w:val="aa"/>
    <w:uiPriority w:val="99"/>
    <w:rsid w:val="00A468D0"/>
    <w:rPr>
      <w:rFonts w:ascii="Courier New" w:eastAsia="Times New Roman" w:hAnsi="Courier New" w:cs="Courier New" w:hint="default"/>
      <w:b/>
      <w:bCs/>
      <w:smallCaps/>
      <w:strike w:val="0"/>
      <w:dstrike w:val="0"/>
      <w:color w:val="000000"/>
      <w:spacing w:val="3"/>
      <w:w w:val="100"/>
      <w:position w:val="0"/>
      <w:sz w:val="18"/>
      <w:szCs w:val="18"/>
      <w:u w:val="none"/>
      <w:effect w:val="none"/>
      <w:shd w:val="clear" w:color="auto" w:fill="FFFFFF"/>
      <w:lang w:val="ru-RU"/>
    </w:rPr>
  </w:style>
  <w:style w:type="character" w:customStyle="1" w:styleId="ae">
    <w:name w:val="???????? ?????"/>
    <w:uiPriority w:val="99"/>
    <w:rsid w:val="00A468D0"/>
    <w:rPr>
      <w:rFonts w:ascii="Arial Unicode MS" w:eastAsia="Arial Unicode MS" w:hAnsi="Arial Unicode MS" w:cs="Arial Unicode MS" w:hint="default"/>
      <w:b/>
      <w:bCs/>
      <w:color w:val="000000"/>
      <w:spacing w:val="4"/>
      <w:w w:val="100"/>
      <w:position w:val="0"/>
      <w:sz w:val="17"/>
      <w:szCs w:val="17"/>
      <w:shd w:val="clear" w:color="auto" w:fill="FFFFFF"/>
      <w:lang w:val="ru-RU"/>
    </w:rPr>
  </w:style>
  <w:style w:type="character" w:customStyle="1" w:styleId="0pt10">
    <w:name w:val="???????? 0 pt10"/>
    <w:aliases w:val="???????? ????? + Courier New10,?? ??????????10"/>
    <w:rsid w:val="00A468D0"/>
    <w:rPr>
      <w:rFonts w:ascii="Courier New" w:hAnsi="Courier New" w:cs="Courier New" w:hint="default"/>
      <w:b/>
      <w:bCs/>
      <w:color w:val="000000"/>
      <w:spacing w:val="7"/>
      <w:w w:val="100"/>
      <w:position w:val="0"/>
      <w:sz w:val="18"/>
      <w:szCs w:val="18"/>
      <w:shd w:val="clear" w:color="auto" w:fill="FFFFFF"/>
      <w:lang w:val="ru-RU"/>
    </w:rPr>
  </w:style>
  <w:style w:type="character" w:customStyle="1" w:styleId="0pt9">
    <w:name w:val="???????? 0 pt9"/>
    <w:uiPriority w:val="99"/>
    <w:rsid w:val="00A468D0"/>
    <w:rPr>
      <w:rFonts w:ascii="Courier New" w:hAnsi="Courier New" w:cs="Courier New" w:hint="default"/>
      <w:b/>
      <w:bCs/>
      <w:color w:val="000000"/>
      <w:spacing w:val="7"/>
      <w:w w:val="100"/>
      <w:position w:val="0"/>
      <w:sz w:val="18"/>
      <w:szCs w:val="18"/>
      <w:shd w:val="clear" w:color="auto" w:fill="FFFFFF"/>
      <w:lang w:val="ru-RU"/>
    </w:rPr>
  </w:style>
  <w:style w:type="character" w:customStyle="1" w:styleId="CourierNew9pt0pt100">
    <w:name w:val="???????? ????? + Courier New.9 pt.?? ??????????.???????? 0 pt10"/>
    <w:uiPriority w:val="99"/>
    <w:rsid w:val="00A468D0"/>
    <w:rPr>
      <w:rFonts w:ascii="Courier New" w:hAnsi="Courier New" w:cs="Courier New" w:hint="default"/>
      <w:b/>
      <w:bCs/>
      <w:color w:val="000000"/>
      <w:spacing w:val="7"/>
      <w:w w:val="100"/>
      <w:position w:val="0"/>
      <w:sz w:val="18"/>
      <w:szCs w:val="18"/>
      <w:shd w:val="clear" w:color="auto" w:fill="FFFFFF"/>
      <w:lang w:val="ru-RU"/>
    </w:rPr>
  </w:style>
  <w:style w:type="character" w:customStyle="1" w:styleId="CourierNew9pt0pt90">
    <w:name w:val="???????? ????? + Courier New.9 pt.?? ??????????.???????? 0 pt9"/>
    <w:uiPriority w:val="99"/>
    <w:rsid w:val="00A468D0"/>
    <w:rPr>
      <w:rFonts w:ascii="Courier New" w:hAnsi="Courier New" w:cs="Courier New" w:hint="default"/>
      <w:b/>
      <w:bCs/>
      <w:color w:val="000000"/>
      <w:spacing w:val="7"/>
      <w:w w:val="100"/>
      <w:position w:val="0"/>
      <w:sz w:val="18"/>
      <w:szCs w:val="18"/>
      <w:shd w:val="clear" w:color="auto" w:fill="FFFFFF"/>
      <w:lang w:val="ru-RU"/>
    </w:rPr>
  </w:style>
  <w:style w:type="character" w:customStyle="1" w:styleId="st1">
    <w:name w:val="st1"/>
    <w:basedOn w:val="DefaultParagraphFont"/>
    <w:rsid w:val="00A468D0"/>
  </w:style>
  <w:style w:type="character" w:customStyle="1" w:styleId="CourierNew9pt30">
    <w:name w:val="???????? ????? + Courier New.9 pt.?? ??????????3"/>
    <w:uiPriority w:val="99"/>
    <w:rsid w:val="00A468D0"/>
    <w:rPr>
      <w:rFonts w:ascii="Courier New" w:hAnsi="Courier New" w:cs="Courier New" w:hint="default"/>
      <w:b/>
      <w:bCs/>
      <w:color w:val="000000"/>
      <w:spacing w:val="4"/>
      <w:w w:val="100"/>
      <w:position w:val="0"/>
      <w:sz w:val="18"/>
      <w:szCs w:val="18"/>
      <w:shd w:val="clear" w:color="auto" w:fill="FFFFFF"/>
      <w:lang w:val="ru-RU"/>
    </w:rPr>
  </w:style>
  <w:style w:type="character" w:customStyle="1" w:styleId="CourierNew9pt0pt150">
    <w:name w:val="???????? ????? + Courier New.9 pt.?? ??????????.???????? 0 pt15"/>
    <w:uiPriority w:val="99"/>
    <w:rsid w:val="00A468D0"/>
    <w:rPr>
      <w:rFonts w:ascii="Courier New" w:hAnsi="Courier New" w:cs="Courier New" w:hint="default"/>
      <w:b/>
      <w:bCs/>
      <w:color w:val="000000"/>
      <w:spacing w:val="3"/>
      <w:w w:val="100"/>
      <w:position w:val="0"/>
      <w:sz w:val="18"/>
      <w:szCs w:val="18"/>
      <w:shd w:val="clear" w:color="auto" w:fill="FFFFFF"/>
      <w:lang w:val="ru-RU"/>
    </w:rPr>
  </w:style>
  <w:style w:type="character" w:customStyle="1" w:styleId="af">
    <w:name w:val="???????? ????? + ????? ?????????"/>
    <w:uiPriority w:val="99"/>
    <w:rsid w:val="00A468D0"/>
    <w:rPr>
      <w:rFonts w:ascii="Times New Roman" w:hAnsi="Times New Roman" w:cs="Times New Roman" w:hint="default"/>
      <w:smallCaps/>
      <w:strike w:val="0"/>
      <w:dstrike w:val="0"/>
      <w:color w:val="000000"/>
      <w:spacing w:val="0"/>
      <w:w w:val="100"/>
      <w:position w:val="0"/>
      <w:sz w:val="23"/>
      <w:szCs w:val="23"/>
      <w:u w:val="none"/>
      <w:effect w:val="none"/>
    </w:rPr>
  </w:style>
  <w:style w:type="character" w:customStyle="1" w:styleId="CourierNew9pt70">
    <w:name w:val="???????? ????? + Courier New.9 pt.?? ??????????7"/>
    <w:uiPriority w:val="99"/>
    <w:rsid w:val="00A468D0"/>
    <w:rPr>
      <w:rFonts w:ascii="Courier New" w:hAnsi="Courier New" w:cs="Courier New" w:hint="default"/>
      <w:b/>
      <w:bCs/>
      <w:color w:val="000000"/>
      <w:spacing w:val="4"/>
      <w:w w:val="100"/>
      <w:position w:val="0"/>
      <w:sz w:val="18"/>
      <w:szCs w:val="18"/>
      <w:shd w:val="clear" w:color="auto" w:fill="FFFFFF"/>
      <w:lang w:val="ru-RU"/>
    </w:rPr>
  </w:style>
  <w:style w:type="character" w:customStyle="1" w:styleId="CourierNew9pt0pt70">
    <w:name w:val="???????? ????? + Courier New.9 pt.?? ??????????.???????? 0 pt7"/>
    <w:uiPriority w:val="99"/>
    <w:rsid w:val="00A468D0"/>
    <w:rPr>
      <w:rFonts w:ascii="Courier New" w:hAnsi="Courier New" w:cs="Courier New" w:hint="default"/>
      <w:b/>
      <w:bCs/>
      <w:color w:val="000000"/>
      <w:spacing w:val="8"/>
      <w:w w:val="100"/>
      <w:position w:val="0"/>
      <w:sz w:val="18"/>
      <w:szCs w:val="18"/>
      <w:shd w:val="clear" w:color="auto" w:fill="FFFFFF"/>
      <w:lang w:val="ru-RU"/>
    </w:rPr>
  </w:style>
  <w:style w:type="character" w:customStyle="1" w:styleId="CourierNew9pt0pt60">
    <w:name w:val="???????? ????? + Courier New.9 pt.?? ??????????.???????? 0 pt6"/>
    <w:uiPriority w:val="99"/>
    <w:rsid w:val="00A468D0"/>
    <w:rPr>
      <w:rFonts w:ascii="Courier New" w:hAnsi="Courier New" w:cs="Courier New" w:hint="default"/>
      <w:b/>
      <w:bCs/>
      <w:color w:val="000000"/>
      <w:spacing w:val="8"/>
      <w:w w:val="100"/>
      <w:position w:val="0"/>
      <w:sz w:val="18"/>
      <w:szCs w:val="18"/>
      <w:shd w:val="clear" w:color="auto" w:fill="FFFFFF"/>
      <w:lang w:val="ru-RU"/>
    </w:rPr>
  </w:style>
  <w:style w:type="character" w:customStyle="1" w:styleId="CourierNew200">
    <w:name w:val="Îñíîâíîé òåêñò + Courier New20"/>
    <w:aliases w:val="Íå ïîëóæèðíûé28,Èíòåðâàë 0 pt29"/>
    <w:rsid w:val="00A468D0"/>
    <w:rPr>
      <w:rFonts w:ascii="Courier New" w:hAnsi="Courier New" w:cs="Courier New" w:hint="default"/>
      <w:b/>
      <w:bCs/>
      <w:color w:val="000000"/>
      <w:spacing w:val="-2"/>
      <w:w w:val="100"/>
      <w:position w:val="0"/>
      <w:sz w:val="17"/>
      <w:szCs w:val="17"/>
      <w:shd w:val="clear" w:color="auto" w:fill="FFFFFF"/>
    </w:rPr>
  </w:style>
  <w:style w:type="character" w:customStyle="1" w:styleId="0pt1">
    <w:name w:val="???????? ????? + ???????? 0 pt"/>
    <w:uiPriority w:val="99"/>
    <w:rsid w:val="00A468D0"/>
    <w:rPr>
      <w:rFonts w:ascii="Arial Unicode MS" w:eastAsia="Arial Unicode MS" w:hAnsi="Arial Unicode MS" w:cs="Arial Unicode MS" w:hint="default"/>
      <w:b/>
      <w:bCs/>
      <w:color w:val="000000"/>
      <w:spacing w:val="3"/>
      <w:w w:val="100"/>
      <w:position w:val="0"/>
      <w:sz w:val="17"/>
      <w:szCs w:val="17"/>
      <w:shd w:val="clear" w:color="auto" w:fill="FFFFFF"/>
      <w:lang w:val="ru-RU"/>
    </w:rPr>
  </w:style>
  <w:style w:type="character" w:customStyle="1" w:styleId="10pt0">
    <w:name w:val="????????? ?1 + ???????? 0 pt"/>
    <w:uiPriority w:val="99"/>
    <w:rsid w:val="00A468D0"/>
    <w:rPr>
      <w:rFonts w:ascii="Arial Unicode MS" w:eastAsia="Arial Unicode MS" w:hAnsi="Arial Unicode MS" w:cs="Arial Unicode MS" w:hint="default"/>
      <w:b/>
      <w:bCs/>
      <w:color w:val="000000"/>
      <w:spacing w:val="3"/>
      <w:w w:val="100"/>
      <w:position w:val="0"/>
      <w:sz w:val="17"/>
      <w:szCs w:val="17"/>
      <w:shd w:val="clear" w:color="auto" w:fill="FFFFFF"/>
      <w:lang w:val="ru-RU"/>
    </w:rPr>
  </w:style>
  <w:style w:type="character" w:customStyle="1" w:styleId="8pt0">
    <w:name w:val="???????? ????? + 8 pt"/>
    <w:uiPriority w:val="99"/>
    <w:rsid w:val="00A468D0"/>
    <w:rPr>
      <w:rFonts w:ascii="Times New Roman" w:hAnsi="Times New Roman" w:cs="Times New Roman" w:hint="default"/>
      <w:strike w:val="0"/>
      <w:dstrike w:val="0"/>
      <w:color w:val="000000"/>
      <w:spacing w:val="0"/>
      <w:w w:val="100"/>
      <w:position w:val="0"/>
      <w:sz w:val="16"/>
      <w:szCs w:val="16"/>
      <w:u w:val="none"/>
      <w:effect w:val="none"/>
    </w:rPr>
  </w:style>
  <w:style w:type="character" w:customStyle="1" w:styleId="15">
    <w:name w:val="????????? ?1"/>
    <w:uiPriority w:val="99"/>
    <w:rsid w:val="00A468D0"/>
    <w:rPr>
      <w:rFonts w:ascii="Arial Unicode MS" w:eastAsia="Arial Unicode MS" w:hAnsi="Arial Unicode MS" w:cs="Arial Unicode MS" w:hint="default"/>
      <w:b/>
      <w:bCs/>
      <w:color w:val="000000"/>
      <w:spacing w:val="4"/>
      <w:w w:val="100"/>
      <w:position w:val="0"/>
      <w:sz w:val="17"/>
      <w:szCs w:val="17"/>
      <w:shd w:val="clear" w:color="auto" w:fill="FFFFFF"/>
      <w:lang w:val="ru-RU"/>
    </w:rPr>
  </w:style>
  <w:style w:type="character" w:customStyle="1" w:styleId="47">
    <w:name w:val="???????? ????? (4)"/>
    <w:uiPriority w:val="99"/>
    <w:rsid w:val="00A468D0"/>
    <w:rPr>
      <w:rFonts w:ascii="Arial Unicode MS" w:eastAsia="Arial Unicode MS" w:hAnsi="Arial Unicode MS" w:cs="Arial Unicode MS" w:hint="default"/>
      <w:color w:val="000000"/>
      <w:spacing w:val="0"/>
      <w:w w:val="100"/>
      <w:position w:val="0"/>
      <w:shd w:val="clear" w:color="auto" w:fill="FFFFFF"/>
      <w:lang w:val="ru-RU"/>
    </w:rPr>
  </w:style>
  <w:style w:type="character" w:customStyle="1" w:styleId="53">
    <w:name w:val="???????? ????? (5)"/>
    <w:uiPriority w:val="99"/>
    <w:rsid w:val="00A468D0"/>
    <w:rPr>
      <w:rFonts w:ascii="Times New Roman" w:hAnsi="Times New Roman" w:cs="Times New Roman" w:hint="default"/>
      <w:color w:val="000000"/>
      <w:spacing w:val="3"/>
      <w:w w:val="100"/>
      <w:position w:val="0"/>
      <w:sz w:val="21"/>
      <w:szCs w:val="21"/>
      <w:shd w:val="clear" w:color="auto" w:fill="FFFFFF"/>
      <w:lang w:val="ru-RU"/>
    </w:rPr>
  </w:style>
  <w:style w:type="character" w:customStyle="1" w:styleId="CourierNew95pt0pt10">
    <w:name w:val="???????? ????? + Courier New.9.5 pt.?? ??????????.???????? 0 pt1"/>
    <w:uiPriority w:val="99"/>
    <w:rsid w:val="00A468D0"/>
    <w:rPr>
      <w:rFonts w:ascii="Courier New" w:hAnsi="Courier New" w:cs="Courier New" w:hint="default"/>
      <w:b/>
      <w:bCs/>
      <w:color w:val="000000"/>
      <w:spacing w:val="1"/>
      <w:w w:val="100"/>
      <w:position w:val="0"/>
      <w:sz w:val="19"/>
      <w:szCs w:val="19"/>
      <w:shd w:val="clear" w:color="auto" w:fill="FFFFFF"/>
      <w:lang w:val="ru-RU"/>
    </w:rPr>
  </w:style>
  <w:style w:type="character" w:customStyle="1" w:styleId="CourierNew9pt0ptb">
    <w:name w:val="???????? ????? + Courier New.9 pt.?? ??????????.????? ?????????.???????? 0 pt"/>
    <w:uiPriority w:val="99"/>
    <w:rsid w:val="00A468D0"/>
    <w:rPr>
      <w:rFonts w:ascii="Courier New" w:hAnsi="Courier New" w:cs="Courier New" w:hint="default"/>
      <w:b/>
      <w:bCs/>
      <w:smallCaps/>
      <w:color w:val="000000"/>
      <w:spacing w:val="3"/>
      <w:w w:val="100"/>
      <w:position w:val="0"/>
      <w:sz w:val="18"/>
      <w:szCs w:val="18"/>
      <w:shd w:val="clear" w:color="auto" w:fill="FFFFFF"/>
      <w:lang w:val="ru-RU"/>
    </w:rPr>
  </w:style>
  <w:style w:type="character" w:customStyle="1" w:styleId="28">
    <w:name w:val="Заголовок №2"/>
    <w:basedOn w:val="22"/>
    <w:uiPriority w:val="99"/>
    <w:rsid w:val="00A468D0"/>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0pt2">
    <w:name w:val="Подпись к таблице + Интервал 0 pt"/>
    <w:basedOn w:val="a1"/>
    <w:uiPriority w:val="99"/>
    <w:rsid w:val="00A468D0"/>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230">
    <w:name w:val="Îñíîâíîé òåêñò + Courier New23"/>
    <w:aliases w:val="Íå ïîëóæèðíûé31,Èíòåðâàë 0 pt32"/>
    <w:rsid w:val="00A468D0"/>
    <w:rPr>
      <w:rFonts w:ascii="Courier New" w:hAnsi="Courier New" w:cs="Courier New" w:hint="default"/>
      <w:b/>
      <w:bCs w:val="0"/>
      <w:color w:val="000000"/>
      <w:spacing w:val="-2"/>
      <w:w w:val="100"/>
      <w:position w:val="0"/>
      <w:sz w:val="17"/>
      <w:shd w:val="clear" w:color="auto" w:fill="FFFFFF"/>
      <w:lang w:val="ru-RU"/>
    </w:rPr>
  </w:style>
  <w:style w:type="character" w:customStyle="1" w:styleId="IniiaiieoaenoCourierNew23">
    <w:name w:val="Iniiaiie oaeno + Courier New23"/>
    <w:aliases w:val="Ia iieo?e?iue31,Eioa?aae 0 pt32"/>
    <w:rsid w:val="00A468D0"/>
    <w:rPr>
      <w:rFonts w:ascii="Courier New" w:hAnsi="Courier New" w:cs="Courier New" w:hint="default"/>
      <w:b/>
      <w:bCs w:val="0"/>
      <w:color w:val="000000"/>
      <w:spacing w:val="-2"/>
      <w:w w:val="100"/>
      <w:position w:val="0"/>
      <w:sz w:val="17"/>
      <w:shd w:val="clear" w:color="auto" w:fill="FFFFFF"/>
      <w:lang w:val="ru-RU"/>
    </w:rPr>
  </w:style>
  <w:style w:type="character" w:customStyle="1" w:styleId="CourierNew220">
    <w:name w:val="Îñíîâíîé òåêñò + Courier New22"/>
    <w:aliases w:val="Íå ïîëóæèðíûé30,Èíòåðâàë 0 pt31"/>
    <w:rsid w:val="00A468D0"/>
    <w:rPr>
      <w:rFonts w:ascii="Courier New" w:hAnsi="Courier New" w:cs="Courier New" w:hint="default"/>
      <w:b/>
      <w:bCs w:val="0"/>
      <w:color w:val="000000"/>
      <w:spacing w:val="-2"/>
      <w:w w:val="100"/>
      <w:position w:val="0"/>
      <w:sz w:val="17"/>
      <w:shd w:val="clear" w:color="auto" w:fill="FFFFFF"/>
      <w:lang w:val="ru-RU"/>
    </w:rPr>
  </w:style>
  <w:style w:type="character" w:customStyle="1" w:styleId="IniiaiieoaenoCourierNew22">
    <w:name w:val="Iniiaiie oaeno + Courier New22"/>
    <w:aliases w:val="Ia iieo?e?iue30,Eioa?aae 0 pt31"/>
    <w:rsid w:val="00A468D0"/>
    <w:rPr>
      <w:rFonts w:ascii="Courier New" w:hAnsi="Courier New" w:cs="Courier New" w:hint="default"/>
      <w:b/>
      <w:bCs w:val="0"/>
      <w:color w:val="000000"/>
      <w:spacing w:val="-2"/>
      <w:w w:val="100"/>
      <w:position w:val="0"/>
      <w:sz w:val="17"/>
      <w:shd w:val="clear" w:color="auto" w:fill="FFFFFF"/>
      <w:lang w:val="ru-RU"/>
    </w:rPr>
  </w:style>
  <w:style w:type="character" w:customStyle="1" w:styleId="CourierNew21">
    <w:name w:val="Îñíîâíîé òåêñò + Courier New21"/>
    <w:aliases w:val="Íå ïîëóæèðíûé29,Èíòåðâàë 0 pt30"/>
    <w:rsid w:val="00A468D0"/>
    <w:rPr>
      <w:rFonts w:ascii="Courier New" w:hAnsi="Courier New" w:cs="Courier New" w:hint="default"/>
      <w:b/>
      <w:bCs w:val="0"/>
      <w:color w:val="000000"/>
      <w:spacing w:val="-2"/>
      <w:w w:val="100"/>
      <w:position w:val="0"/>
      <w:sz w:val="17"/>
      <w:shd w:val="clear" w:color="auto" w:fill="FFFFFF"/>
      <w:lang w:val="ru-RU"/>
    </w:rPr>
  </w:style>
  <w:style w:type="character" w:customStyle="1" w:styleId="IniiaiieoaenoCourierNew21">
    <w:name w:val="Iniiaiie oaeno + Courier New21"/>
    <w:aliases w:val="Ia iieo?e?iue29,Eioa?aae 0 pt30"/>
    <w:rsid w:val="00A468D0"/>
    <w:rPr>
      <w:rFonts w:ascii="Courier New" w:hAnsi="Courier New" w:cs="Courier New" w:hint="default"/>
      <w:b/>
      <w:bCs w:val="0"/>
      <w:color w:val="000000"/>
      <w:spacing w:val="-2"/>
      <w:w w:val="100"/>
      <w:position w:val="0"/>
      <w:sz w:val="17"/>
      <w:shd w:val="clear" w:color="auto" w:fill="FFFFFF"/>
      <w:lang w:val="ru-RU"/>
    </w:rPr>
  </w:style>
  <w:style w:type="character" w:customStyle="1" w:styleId="IniiaiieoaenoCourierNew20">
    <w:name w:val="Iniiaiie oaeno + Courier New20"/>
    <w:aliases w:val="Ia iieo?e?iue28,Eioa?aae 0 pt29"/>
    <w:rsid w:val="00A468D0"/>
    <w:rPr>
      <w:rFonts w:ascii="Courier New" w:hAnsi="Courier New" w:cs="Courier New" w:hint="default"/>
      <w:b/>
      <w:bCs w:val="0"/>
      <w:color w:val="000000"/>
      <w:spacing w:val="-2"/>
      <w:w w:val="100"/>
      <w:position w:val="0"/>
      <w:sz w:val="17"/>
      <w:shd w:val="clear" w:color="auto" w:fill="FFFFFF"/>
      <w:lang w:val="ru-RU"/>
    </w:rPr>
  </w:style>
  <w:style w:type="character" w:customStyle="1" w:styleId="word-name">
    <w:name w:val="word-name"/>
    <w:basedOn w:val="DefaultParagraphFont"/>
    <w:rsid w:val="00A468D0"/>
    <w:rPr>
      <w:rFonts w:ascii="Times New Roman" w:hAnsi="Times New Roman" w:cs="Times New Roman" w:hint="default"/>
    </w:rPr>
  </w:style>
  <w:style w:type="character" w:customStyle="1" w:styleId="word-arm1">
    <w:name w:val="word-arm1"/>
    <w:basedOn w:val="DefaultParagraphFont"/>
    <w:rsid w:val="00A468D0"/>
    <w:rPr>
      <w:rFonts w:ascii="Times New Roman" w:hAnsi="Times New Roman" w:cs="Times New Roman" w:hint="default"/>
      <w:sz w:val="18"/>
      <w:szCs w:val="18"/>
    </w:rPr>
  </w:style>
  <w:style w:type="character" w:customStyle="1" w:styleId="af0">
    <w:name w:val="Основной текст + Полужирный"/>
    <w:basedOn w:val="aa"/>
    <w:rsid w:val="00A468D0"/>
    <w:rPr>
      <w:rFonts w:ascii="Arial Unicode MS" w:eastAsia="Arial Unicode MS" w:hAnsi="Arial Unicode MS" w:cs="Arial Unicode MS" w:hint="default"/>
      <w:b/>
      <w:bCs/>
      <w:strike w:val="0"/>
      <w:dstrike w:val="0"/>
      <w:color w:val="000000"/>
      <w:spacing w:val="4"/>
      <w:w w:val="100"/>
      <w:position w:val="0"/>
      <w:sz w:val="17"/>
      <w:szCs w:val="17"/>
      <w:u w:val="none"/>
      <w:effect w:val="none"/>
      <w:shd w:val="clear" w:color="auto" w:fill="FFFFFF"/>
      <w:lang w:val="ru-RU"/>
    </w:rPr>
  </w:style>
  <w:style w:type="character" w:customStyle="1" w:styleId="af1">
    <w:name w:val="Подпись к таблице + Полужирный"/>
    <w:basedOn w:val="a1"/>
    <w:rsid w:val="00A468D0"/>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0pt0">
    <w:name w:val="Основной текст + Courier New.Интервал 0 pt"/>
    <w:basedOn w:val="aa"/>
    <w:rsid w:val="00A468D0"/>
    <w:rPr>
      <w:rFonts w:ascii="Courier New" w:eastAsia="Courier New" w:hAnsi="Courier New" w:cs="Courier New" w:hint="default"/>
      <w:strike w:val="0"/>
      <w:dstrike w:val="0"/>
      <w:color w:val="000000"/>
      <w:spacing w:val="2"/>
      <w:w w:val="100"/>
      <w:position w:val="0"/>
      <w:sz w:val="17"/>
      <w:szCs w:val="17"/>
      <w:u w:val="none"/>
      <w:effect w:val="none"/>
      <w:shd w:val="clear" w:color="auto" w:fill="FFFFFF"/>
      <w:lang w:val="ru-RU"/>
    </w:rPr>
  </w:style>
  <w:style w:type="character" w:customStyle="1" w:styleId="CourierNew7pt0pt">
    <w:name w:val="Основной текст + Courier New.7 pt.Интервал 0 pt"/>
    <w:basedOn w:val="aa"/>
    <w:rsid w:val="00A468D0"/>
    <w:rPr>
      <w:rFonts w:ascii="Courier New" w:eastAsia="Courier New" w:hAnsi="Courier New" w:cs="Courier New" w:hint="default"/>
      <w:strike w:val="0"/>
      <w:dstrike w:val="0"/>
      <w:color w:val="000000"/>
      <w:spacing w:val="6"/>
      <w:w w:val="100"/>
      <w:position w:val="0"/>
      <w:sz w:val="14"/>
      <w:szCs w:val="14"/>
      <w:u w:val="none"/>
      <w:effect w:val="none"/>
      <w:shd w:val="clear" w:color="auto" w:fill="FFFFFF"/>
      <w:lang w:val="ru-RU"/>
    </w:rPr>
  </w:style>
  <w:style w:type="character" w:customStyle="1" w:styleId="0pt20">
    <w:name w:val="Основной текст + Интервал 0 pt2"/>
    <w:uiPriority w:val="99"/>
    <w:rsid w:val="00A468D0"/>
    <w:rPr>
      <w:rFonts w:ascii="Courier New" w:eastAsia="Times New Roman" w:hAnsi="Courier New" w:cs="Courier New" w:hint="default"/>
      <w:strike w:val="0"/>
      <w:dstrike w:val="0"/>
      <w:color w:val="000000"/>
      <w:spacing w:val="5"/>
      <w:w w:val="100"/>
      <w:position w:val="0"/>
      <w:sz w:val="15"/>
      <w:szCs w:val="15"/>
      <w:u w:val="none"/>
      <w:effect w:val="none"/>
      <w:lang w:val="en-US"/>
    </w:rPr>
  </w:style>
  <w:style w:type="character" w:customStyle="1" w:styleId="105pt0pt">
    <w:name w:val="Основной текст + 10.5 pt.Курсив.Интервал 0 pt"/>
    <w:uiPriority w:val="99"/>
    <w:rsid w:val="00A468D0"/>
    <w:rPr>
      <w:rFonts w:ascii="Courier New" w:eastAsia="Times New Roman" w:hAnsi="Courier New" w:cs="Courier New" w:hint="default"/>
      <w:i/>
      <w:iCs/>
      <w:strike w:val="0"/>
      <w:dstrike w:val="0"/>
      <w:color w:val="000000"/>
      <w:spacing w:val="0"/>
      <w:w w:val="100"/>
      <w:position w:val="0"/>
      <w:sz w:val="21"/>
      <w:szCs w:val="21"/>
      <w:u w:val="none"/>
      <w:effect w:val="none"/>
    </w:rPr>
  </w:style>
  <w:style w:type="character" w:customStyle="1" w:styleId="ArialUnicodeMS6pt0pt">
    <w:name w:val="Основной текст + Arial Unicode MS.6 pt.Курсив.Интервал 0 pt"/>
    <w:uiPriority w:val="99"/>
    <w:rsid w:val="00A468D0"/>
    <w:rPr>
      <w:rFonts w:ascii="Arial Unicode MS" w:eastAsia="Arial Unicode MS" w:hAnsi="Arial Unicode MS" w:cs="Arial Unicode MS" w:hint="default"/>
      <w:i/>
      <w:iCs/>
      <w:strike w:val="0"/>
      <w:dstrike w:val="0"/>
      <w:color w:val="000000"/>
      <w:spacing w:val="0"/>
      <w:w w:val="100"/>
      <w:position w:val="0"/>
      <w:sz w:val="12"/>
      <w:szCs w:val="12"/>
      <w:u w:val="none"/>
      <w:effect w:val="none"/>
    </w:rPr>
  </w:style>
  <w:style w:type="character" w:customStyle="1" w:styleId="7pt0pt1">
    <w:name w:val="Основной текст + 7 pt.Интервал 0 pt1"/>
    <w:uiPriority w:val="99"/>
    <w:rsid w:val="00A468D0"/>
    <w:rPr>
      <w:rFonts w:ascii="Courier New" w:eastAsia="Times New Roman" w:hAnsi="Courier New" w:cs="Courier New" w:hint="default"/>
      <w:strike w:val="0"/>
      <w:dstrike w:val="0"/>
      <w:color w:val="000000"/>
      <w:spacing w:val="1"/>
      <w:w w:val="100"/>
      <w:position w:val="0"/>
      <w:sz w:val="14"/>
      <w:szCs w:val="14"/>
      <w:u w:val="none"/>
      <w:effect w:val="none"/>
      <w:lang w:val="en-US"/>
    </w:rPr>
  </w:style>
  <w:style w:type="character" w:customStyle="1" w:styleId="7pt0pt10">
    <w:name w:val="Основной текст + 7 pt.Малые прописные.Интервал 0 pt1"/>
    <w:uiPriority w:val="99"/>
    <w:rsid w:val="00A468D0"/>
    <w:rPr>
      <w:rFonts w:ascii="Courier New" w:eastAsia="Times New Roman" w:hAnsi="Courier New" w:cs="Courier New" w:hint="default"/>
      <w:smallCaps/>
      <w:strike w:val="0"/>
      <w:dstrike w:val="0"/>
      <w:color w:val="000000"/>
      <w:spacing w:val="1"/>
      <w:w w:val="100"/>
      <w:position w:val="0"/>
      <w:sz w:val="14"/>
      <w:szCs w:val="14"/>
      <w:u w:val="none"/>
      <w:effect w:val="none"/>
      <w:lang w:val="ru-RU"/>
    </w:rPr>
  </w:style>
  <w:style w:type="character" w:customStyle="1" w:styleId="0pt3">
    <w:name w:val="Колонтитул + Интервал 0 pt"/>
    <w:uiPriority w:val="99"/>
    <w:rsid w:val="00A468D0"/>
    <w:rPr>
      <w:rFonts w:ascii="Courier New" w:eastAsia="Times New Roman" w:hAnsi="Courier New" w:cs="Courier New" w:hint="default"/>
      <w:strike w:val="0"/>
      <w:dstrike w:val="0"/>
      <w:color w:val="000000"/>
      <w:spacing w:val="1"/>
      <w:w w:val="100"/>
      <w:position w:val="0"/>
      <w:sz w:val="14"/>
      <w:szCs w:val="14"/>
      <w:u w:val="none"/>
      <w:effect w:val="none"/>
      <w:lang w:val="ru-RU"/>
    </w:rPr>
  </w:style>
  <w:style w:type="character" w:customStyle="1" w:styleId="80pt">
    <w:name w:val="Основной текст (8) + Интервал 0 pt"/>
    <w:uiPriority w:val="99"/>
    <w:rsid w:val="00A468D0"/>
    <w:rPr>
      <w:rFonts w:ascii="Courier New" w:eastAsia="Times New Roman" w:hAnsi="Courier New" w:cs="Courier New" w:hint="default"/>
      <w:strike w:val="0"/>
      <w:dstrike w:val="0"/>
      <w:color w:val="000000"/>
      <w:spacing w:val="2"/>
      <w:w w:val="100"/>
      <w:position w:val="0"/>
      <w:sz w:val="14"/>
      <w:szCs w:val="14"/>
      <w:u w:val="none"/>
      <w:effect w:val="none"/>
      <w:lang w:val="ru-RU"/>
    </w:rPr>
  </w:style>
  <w:style w:type="character" w:customStyle="1" w:styleId="0pt11">
    <w:name w:val="Основной текст + Интервал 0 pt1"/>
    <w:uiPriority w:val="99"/>
    <w:rsid w:val="00A468D0"/>
    <w:rPr>
      <w:rFonts w:ascii="Courier New" w:eastAsia="Times New Roman" w:hAnsi="Courier New" w:cs="Courier New" w:hint="default"/>
      <w:strike w:val="0"/>
      <w:dstrike w:val="0"/>
      <w:color w:val="000000"/>
      <w:spacing w:val="3"/>
      <w:w w:val="100"/>
      <w:position w:val="0"/>
      <w:sz w:val="15"/>
      <w:szCs w:val="15"/>
      <w:u w:val="none"/>
      <w:effect w:val="none"/>
      <w:lang w:val="en-US"/>
    </w:rPr>
  </w:style>
  <w:style w:type="character" w:customStyle="1" w:styleId="7pt0pt">
    <w:name w:val="Основной текст + 7 pt.Интервал 0 pt"/>
    <w:uiPriority w:val="99"/>
    <w:rsid w:val="00A468D0"/>
    <w:rPr>
      <w:rFonts w:ascii="Courier New" w:eastAsia="Times New Roman" w:hAnsi="Courier New" w:cs="Courier New" w:hint="default"/>
      <w:strike w:val="0"/>
      <w:dstrike w:val="0"/>
      <w:color w:val="000000"/>
      <w:spacing w:val="0"/>
      <w:w w:val="100"/>
      <w:position w:val="0"/>
      <w:sz w:val="14"/>
      <w:szCs w:val="14"/>
      <w:u w:val="none"/>
      <w:effect w:val="none"/>
      <w:lang w:val="ru-RU"/>
    </w:rPr>
  </w:style>
  <w:style w:type="character" w:customStyle="1" w:styleId="40pt">
    <w:name w:val="Основной текст (4) + Интервал 0 pt"/>
    <w:uiPriority w:val="99"/>
    <w:rsid w:val="00A468D0"/>
    <w:rPr>
      <w:rFonts w:ascii="Courier New" w:eastAsia="Times New Roman" w:hAnsi="Courier New" w:cs="Courier New" w:hint="default"/>
      <w:strike w:val="0"/>
      <w:dstrike w:val="0"/>
      <w:color w:val="000000"/>
      <w:spacing w:val="0"/>
      <w:w w:val="100"/>
      <w:position w:val="0"/>
      <w:sz w:val="14"/>
      <w:szCs w:val="14"/>
      <w:u w:val="none"/>
      <w:effect w:val="none"/>
      <w:lang w:val="en-US"/>
    </w:rPr>
  </w:style>
  <w:style w:type="character" w:customStyle="1" w:styleId="7pt0pt0">
    <w:name w:val="Основной текст + 7 pt.Малые прописные.Интервал 0 pt"/>
    <w:uiPriority w:val="99"/>
    <w:rsid w:val="00A468D0"/>
    <w:rPr>
      <w:rFonts w:ascii="Courier New" w:eastAsia="Times New Roman" w:hAnsi="Courier New" w:cs="Courier New" w:hint="default"/>
      <w:smallCaps/>
      <w:strike w:val="0"/>
      <w:dstrike w:val="0"/>
      <w:color w:val="000000"/>
      <w:spacing w:val="0"/>
      <w:w w:val="100"/>
      <w:position w:val="0"/>
      <w:sz w:val="14"/>
      <w:szCs w:val="14"/>
      <w:u w:val="none"/>
      <w:effect w:val="none"/>
      <w:lang w:val="ru-RU"/>
    </w:rPr>
  </w:style>
  <w:style w:type="character" w:customStyle="1" w:styleId="ArialNarrow45pt0pt">
    <w:name w:val="Основной текст + Arial Narrow.4.5 pt.Интервал 0 pt"/>
    <w:uiPriority w:val="99"/>
    <w:rsid w:val="00A468D0"/>
    <w:rPr>
      <w:rFonts w:ascii="Arial Narrow" w:eastAsia="Times New Roman" w:hAnsi="Arial Narrow" w:cs="Arial Narrow" w:hint="default"/>
      <w:strike w:val="0"/>
      <w:dstrike w:val="0"/>
      <w:color w:val="000000"/>
      <w:spacing w:val="-3"/>
      <w:w w:val="100"/>
      <w:position w:val="0"/>
      <w:sz w:val="9"/>
      <w:szCs w:val="9"/>
      <w:u w:val="none"/>
      <w:effect w:val="none"/>
      <w:lang w:val="ru-RU"/>
    </w:rPr>
  </w:style>
  <w:style w:type="character" w:customStyle="1" w:styleId="20pt">
    <w:name w:val="Основной текст (2) + Интервал 0 pt"/>
    <w:rsid w:val="00A468D0"/>
    <w:rPr>
      <w:rFonts w:ascii="Arial Unicode MS" w:eastAsia="Arial Unicode MS" w:hAnsi="Arial Unicode MS" w:cs="Arial Unicode MS" w:hint="default"/>
      <w:strike w:val="0"/>
      <w:dstrike w:val="0"/>
      <w:color w:val="000000"/>
      <w:spacing w:val="3"/>
      <w:w w:val="100"/>
      <w:position w:val="0"/>
      <w:sz w:val="18"/>
      <w:szCs w:val="18"/>
      <w:u w:val="none"/>
      <w:effect w:val="none"/>
      <w:lang w:val="ru-RU"/>
    </w:rPr>
  </w:style>
  <w:style w:type="character" w:customStyle="1" w:styleId="20pt1">
    <w:name w:val="Основной текст (2) + Интервал 0 pt1"/>
    <w:uiPriority w:val="99"/>
    <w:rsid w:val="00A468D0"/>
    <w:rPr>
      <w:rFonts w:ascii="Arial Unicode MS" w:eastAsia="Arial Unicode MS" w:hAnsi="Arial Unicode MS" w:cs="Arial Unicode MS" w:hint="default"/>
      <w:strike w:val="0"/>
      <w:dstrike w:val="0"/>
      <w:color w:val="000000"/>
      <w:spacing w:val="3"/>
      <w:w w:val="100"/>
      <w:position w:val="0"/>
      <w:sz w:val="18"/>
      <w:szCs w:val="18"/>
      <w:u w:val="none"/>
      <w:effect w:val="none"/>
      <w:lang w:val="ru-RU"/>
    </w:rPr>
  </w:style>
  <w:style w:type="character" w:customStyle="1" w:styleId="135">
    <w:name w:val="Основной текст (13)"/>
    <w:uiPriority w:val="99"/>
    <w:rsid w:val="00A468D0"/>
    <w:rPr>
      <w:rFonts w:ascii="Courier New" w:eastAsia="Times New Roman" w:hAnsi="Courier New" w:cs="Courier New" w:hint="default"/>
      <w:strike w:val="0"/>
      <w:dstrike w:val="0"/>
      <w:color w:val="000000"/>
      <w:spacing w:val="3"/>
      <w:w w:val="100"/>
      <w:position w:val="0"/>
      <w:sz w:val="18"/>
      <w:szCs w:val="18"/>
      <w:u w:val="none"/>
      <w:effect w:val="none"/>
      <w:lang w:val="ru-RU"/>
    </w:rPr>
  </w:style>
  <w:style w:type="character" w:customStyle="1" w:styleId="9pt0pt2">
    <w:name w:val="Основной текст + 9 pt.Интервал 0 pt2"/>
    <w:uiPriority w:val="99"/>
    <w:rsid w:val="00A468D0"/>
    <w:rPr>
      <w:rFonts w:ascii="Courier New" w:eastAsia="Times New Roman" w:hAnsi="Courier New" w:cs="Courier New" w:hint="default"/>
      <w:strike w:val="0"/>
      <w:dstrike w:val="0"/>
      <w:color w:val="000000"/>
      <w:spacing w:val="3"/>
      <w:w w:val="100"/>
      <w:position w:val="0"/>
      <w:sz w:val="18"/>
      <w:szCs w:val="18"/>
      <w:u w:val="none"/>
      <w:effect w:val="none"/>
      <w:lang w:val="ru-RU"/>
    </w:rPr>
  </w:style>
  <w:style w:type="character" w:customStyle="1" w:styleId="9pt0pt1">
    <w:name w:val="Основной текст + 9 pt.Интервал 0 pt1"/>
    <w:uiPriority w:val="99"/>
    <w:rsid w:val="00A468D0"/>
    <w:rPr>
      <w:rFonts w:ascii="Courier New" w:eastAsia="Times New Roman" w:hAnsi="Courier New" w:cs="Courier New" w:hint="default"/>
      <w:strike w:val="0"/>
      <w:dstrike w:val="0"/>
      <w:color w:val="000000"/>
      <w:spacing w:val="3"/>
      <w:w w:val="100"/>
      <w:position w:val="0"/>
      <w:sz w:val="18"/>
      <w:szCs w:val="18"/>
      <w:u w:val="none"/>
      <w:effect w:val="none"/>
      <w:lang w:val="ru-RU"/>
    </w:rPr>
  </w:style>
  <w:style w:type="character" w:customStyle="1" w:styleId="120pt">
    <w:name w:val="Заголовок №1 (2) + Интервал 0 pt"/>
    <w:uiPriority w:val="99"/>
    <w:rsid w:val="00A468D0"/>
    <w:rPr>
      <w:rFonts w:ascii="Arial Unicode MS" w:eastAsia="Arial Unicode MS" w:hAnsi="Arial Unicode MS" w:cs="Arial Unicode MS" w:hint="default"/>
      <w:strike w:val="0"/>
      <w:dstrike w:val="0"/>
      <w:color w:val="000000"/>
      <w:spacing w:val="3"/>
      <w:w w:val="100"/>
      <w:position w:val="0"/>
      <w:sz w:val="18"/>
      <w:szCs w:val="18"/>
      <w:u w:val="none"/>
      <w:effect w:val="none"/>
      <w:lang w:val="ru-RU"/>
    </w:rPr>
  </w:style>
  <w:style w:type="character" w:customStyle="1" w:styleId="9pt0pt">
    <w:name w:val="Основной текст + 9 pt.Интервал 0 pt"/>
    <w:uiPriority w:val="99"/>
    <w:rsid w:val="00A468D0"/>
    <w:rPr>
      <w:rFonts w:ascii="Courier New" w:eastAsia="Times New Roman" w:hAnsi="Courier New" w:cs="Courier New" w:hint="default"/>
      <w:strike w:val="0"/>
      <w:dstrike w:val="0"/>
      <w:color w:val="000000"/>
      <w:spacing w:val="3"/>
      <w:w w:val="100"/>
      <w:position w:val="0"/>
      <w:sz w:val="18"/>
      <w:szCs w:val="18"/>
      <w:u w:val="none"/>
      <w:effect w:val="none"/>
      <w:lang w:val="ru-RU"/>
    </w:rPr>
  </w:style>
  <w:style w:type="character" w:customStyle="1" w:styleId="1pt">
    <w:name w:val="Основной текст + Интервал 1 pt"/>
    <w:uiPriority w:val="99"/>
    <w:rsid w:val="00A468D0"/>
    <w:rPr>
      <w:rFonts w:ascii="Arial Unicode MS" w:eastAsia="Arial Unicode MS" w:hAnsi="Arial Unicode MS" w:cs="Arial Unicode MS" w:hint="default"/>
      <w:strike w:val="0"/>
      <w:dstrike w:val="0"/>
      <w:color w:val="000000"/>
      <w:spacing w:val="25"/>
      <w:w w:val="100"/>
      <w:position w:val="0"/>
      <w:sz w:val="19"/>
      <w:szCs w:val="19"/>
      <w:u w:val="none"/>
      <w:effect w:val="none"/>
      <w:lang w:val="ru-RU"/>
    </w:rPr>
  </w:style>
  <w:style w:type="character" w:customStyle="1" w:styleId="0pt4">
    <w:name w:val="Ïîäïèñü ê òàáëèöå + Èíòåðâàë 0 pt"/>
    <w:uiPriority w:val="99"/>
    <w:rsid w:val="00A468D0"/>
    <w:rPr>
      <w:rFonts w:ascii="Courier New" w:hAnsi="Courier New" w:cs="Courier New" w:hint="default"/>
      <w:color w:val="000000"/>
      <w:spacing w:val="5"/>
      <w:w w:val="100"/>
      <w:position w:val="0"/>
      <w:sz w:val="15"/>
      <w:szCs w:val="15"/>
      <w:shd w:val="clear" w:color="auto" w:fill="FFFFFF"/>
      <w:lang w:val="en-US"/>
    </w:rPr>
  </w:style>
  <w:style w:type="character" w:customStyle="1" w:styleId="IiaienueoaaeeoaEioaaae0pt">
    <w:name w:val="Iiaienu e oaaeeoa + Eioa?aae 0 pt"/>
    <w:uiPriority w:val="99"/>
    <w:rsid w:val="00A468D0"/>
    <w:rPr>
      <w:rFonts w:ascii="Courier New" w:hAnsi="Courier New" w:cs="Courier New" w:hint="default"/>
      <w:color w:val="000000"/>
      <w:spacing w:val="5"/>
      <w:w w:val="100"/>
      <w:position w:val="0"/>
      <w:sz w:val="15"/>
      <w:szCs w:val="15"/>
      <w:shd w:val="clear" w:color="auto" w:fill="FFFFFF"/>
      <w:lang w:val="en-US"/>
    </w:rPr>
  </w:style>
  <w:style w:type="character" w:customStyle="1" w:styleId="0pt5">
    <w:name w:val="Îñíîâíîé òåêñò + Èíòåðâàë 0 pt"/>
    <w:uiPriority w:val="99"/>
    <w:rsid w:val="00A468D0"/>
    <w:rPr>
      <w:rFonts w:ascii="Courier New" w:hAnsi="Courier New" w:cs="Courier New" w:hint="default"/>
      <w:color w:val="000000"/>
      <w:spacing w:val="5"/>
      <w:w w:val="100"/>
      <w:position w:val="0"/>
      <w:sz w:val="15"/>
      <w:szCs w:val="15"/>
      <w:shd w:val="clear" w:color="auto" w:fill="FFFFFF"/>
      <w:lang w:val="ru-RU"/>
    </w:rPr>
  </w:style>
  <w:style w:type="character" w:customStyle="1" w:styleId="IniiaiieoaenoEioaaae0pt">
    <w:name w:val="Iniiaiie oaeno + Eioa?aae 0 pt"/>
    <w:uiPriority w:val="99"/>
    <w:rsid w:val="00A468D0"/>
    <w:rPr>
      <w:rFonts w:ascii="Courier New" w:hAnsi="Courier New" w:cs="Courier New" w:hint="default"/>
      <w:color w:val="000000"/>
      <w:spacing w:val="5"/>
      <w:w w:val="100"/>
      <w:position w:val="0"/>
      <w:sz w:val="15"/>
      <w:szCs w:val="15"/>
      <w:shd w:val="clear" w:color="auto" w:fill="FFFFFF"/>
      <w:lang w:val="ru-RU"/>
    </w:rPr>
  </w:style>
  <w:style w:type="character" w:customStyle="1" w:styleId="0pt6">
    <w:name w:val="Êîëîíòèòóë + Èíòåðâàë 0 pt"/>
    <w:uiPriority w:val="99"/>
    <w:rsid w:val="00A468D0"/>
    <w:rPr>
      <w:rFonts w:ascii="Courier New" w:hAnsi="Courier New" w:cs="Courier New" w:hint="default"/>
      <w:color w:val="000000"/>
      <w:spacing w:val="1"/>
      <w:w w:val="100"/>
      <w:position w:val="0"/>
      <w:sz w:val="14"/>
      <w:szCs w:val="14"/>
      <w:shd w:val="clear" w:color="auto" w:fill="FFFFFF"/>
      <w:lang w:val="ru-RU"/>
    </w:rPr>
  </w:style>
  <w:style w:type="character" w:customStyle="1" w:styleId="EieiioeooeEioaaae0pt">
    <w:name w:val="Eieiioeooe + Eioa?aae 0 pt"/>
    <w:uiPriority w:val="99"/>
    <w:rsid w:val="00A468D0"/>
    <w:rPr>
      <w:rFonts w:ascii="Courier New" w:hAnsi="Courier New" w:cs="Courier New" w:hint="default"/>
      <w:color w:val="000000"/>
      <w:spacing w:val="1"/>
      <w:w w:val="100"/>
      <w:position w:val="0"/>
      <w:sz w:val="14"/>
      <w:szCs w:val="14"/>
      <w:shd w:val="clear" w:color="auto" w:fill="FFFFFF"/>
      <w:lang w:val="ru-RU"/>
    </w:rPr>
  </w:style>
  <w:style w:type="character" w:customStyle="1" w:styleId="80pt0">
    <w:name w:val="Îñíîâíîé òåêñò (8) + Èíòåðâàë 0 pt"/>
    <w:uiPriority w:val="99"/>
    <w:rsid w:val="00A468D0"/>
    <w:rPr>
      <w:rFonts w:ascii="Courier New" w:hAnsi="Courier New" w:cs="Courier New" w:hint="default"/>
      <w:strike w:val="0"/>
      <w:dstrike w:val="0"/>
      <w:color w:val="000000"/>
      <w:spacing w:val="2"/>
      <w:w w:val="100"/>
      <w:position w:val="0"/>
      <w:sz w:val="14"/>
      <w:szCs w:val="14"/>
      <w:u w:val="none"/>
      <w:effect w:val="none"/>
      <w:lang w:val="ru-RU"/>
    </w:rPr>
  </w:style>
  <w:style w:type="character" w:customStyle="1" w:styleId="Iniiaiieoaeno8Eioaaae0pt">
    <w:name w:val="Iniiaiie oaeno (8) + Eioa?aae 0 pt"/>
    <w:uiPriority w:val="99"/>
    <w:rsid w:val="00A468D0"/>
    <w:rPr>
      <w:rFonts w:ascii="Courier New" w:hAnsi="Courier New" w:cs="Courier New" w:hint="default"/>
      <w:strike w:val="0"/>
      <w:dstrike w:val="0"/>
      <w:color w:val="000000"/>
      <w:spacing w:val="2"/>
      <w:w w:val="100"/>
      <w:position w:val="0"/>
      <w:sz w:val="14"/>
      <w:szCs w:val="14"/>
      <w:u w:val="none"/>
      <w:effect w:val="none"/>
      <w:lang w:val="ru-RU"/>
    </w:rPr>
  </w:style>
  <w:style w:type="character" w:customStyle="1" w:styleId="7pt0pt2">
    <w:name w:val="Основной текст + 7 pt.Интервал 0 pt2"/>
    <w:rsid w:val="00A468D0"/>
    <w:rPr>
      <w:rFonts w:ascii="Courier New" w:eastAsia="Courier New" w:hAnsi="Courier New" w:cs="Courier New" w:hint="default"/>
      <w:b w:val="0"/>
      <w:bCs w:val="0"/>
      <w:i w:val="0"/>
      <w:iCs w:val="0"/>
      <w:smallCaps w:val="0"/>
      <w:strike w:val="0"/>
      <w:dstrike w:val="0"/>
      <w:color w:val="000000"/>
      <w:spacing w:val="1"/>
      <w:w w:val="100"/>
      <w:position w:val="0"/>
      <w:sz w:val="14"/>
      <w:szCs w:val="14"/>
      <w:u w:val="none"/>
      <w:effect w:val="none"/>
      <w:lang w:val="en-US"/>
    </w:rPr>
  </w:style>
  <w:style w:type="character" w:customStyle="1" w:styleId="apple-converted-space">
    <w:name w:val="apple-converted-space"/>
    <w:basedOn w:val="DefaultParagraphFont"/>
    <w:rsid w:val="00A468D0"/>
  </w:style>
  <w:style w:type="character" w:customStyle="1" w:styleId="CenturyGothic45pt0pt">
    <w:name w:val="Основной текст + Century Gothic.4.5 pt.Интервал 0 pt"/>
    <w:basedOn w:val="aa"/>
    <w:rsid w:val="00A468D0"/>
    <w:rPr>
      <w:rFonts w:ascii="Century Gothic" w:eastAsia="Century Gothic" w:hAnsi="Century Gothic" w:cs="Century Gothic" w:hint="default"/>
      <w:strike w:val="0"/>
      <w:dstrike w:val="0"/>
      <w:color w:val="000000"/>
      <w:spacing w:val="-8"/>
      <w:w w:val="100"/>
      <w:position w:val="0"/>
      <w:sz w:val="9"/>
      <w:szCs w:val="9"/>
      <w:u w:val="none"/>
      <w:effect w:val="none"/>
      <w:shd w:val="clear" w:color="auto" w:fill="FFFFFF"/>
      <w:lang w:val="en-US"/>
    </w:rPr>
  </w:style>
  <w:style w:type="character" w:customStyle="1" w:styleId="10pt0pt">
    <w:name w:val="Основной текст + 10 pt.Интервал 0 pt"/>
    <w:basedOn w:val="aa"/>
    <w:rsid w:val="00A468D0"/>
    <w:rPr>
      <w:rFonts w:ascii="Arial Unicode MS" w:eastAsia="Arial Unicode MS" w:hAnsi="Arial Unicode MS" w:cs="Arial Unicode MS" w:hint="default"/>
      <w:strike w:val="0"/>
      <w:dstrike w:val="0"/>
      <w:color w:val="000000"/>
      <w:spacing w:val="0"/>
      <w:w w:val="100"/>
      <w:position w:val="0"/>
      <w:sz w:val="20"/>
      <w:szCs w:val="20"/>
      <w:u w:val="none"/>
      <w:effect w:val="none"/>
      <w:shd w:val="clear" w:color="auto" w:fill="FFFFFF"/>
      <w:lang w:val="ru-RU"/>
    </w:rPr>
  </w:style>
  <w:style w:type="character" w:customStyle="1" w:styleId="MSMincho4pt0pt">
    <w:name w:val="Основной текст + MS Mincho.4 pt.Интервал 0 pt"/>
    <w:basedOn w:val="aa"/>
    <w:rsid w:val="00A468D0"/>
    <w:rPr>
      <w:rFonts w:ascii="MS Mincho" w:eastAsia="MS Mincho" w:hAnsi="MS Mincho" w:cs="MS Mincho" w:hint="eastAsia"/>
      <w:strike w:val="0"/>
      <w:dstrike w:val="0"/>
      <w:color w:val="000000"/>
      <w:spacing w:val="5"/>
      <w:w w:val="100"/>
      <w:position w:val="0"/>
      <w:sz w:val="8"/>
      <w:szCs w:val="8"/>
      <w:u w:val="none"/>
      <w:effect w:val="none"/>
      <w:shd w:val="clear" w:color="auto" w:fill="FFFFFF"/>
      <w:lang w:val="ru-RU"/>
    </w:rPr>
  </w:style>
  <w:style w:type="character" w:customStyle="1" w:styleId="6pt0pt200">
    <w:name w:val="Основной текст + 6 pt.Интервал 0 pt.Масштаб 200%"/>
    <w:basedOn w:val="aa"/>
    <w:rsid w:val="00A468D0"/>
    <w:rPr>
      <w:rFonts w:ascii="Courier New" w:eastAsia="Courier New" w:hAnsi="Courier New" w:cs="Courier New" w:hint="default"/>
      <w:strike w:val="0"/>
      <w:dstrike w:val="0"/>
      <w:color w:val="000000"/>
      <w:spacing w:val="0"/>
      <w:w w:val="200"/>
      <w:position w:val="0"/>
      <w:sz w:val="12"/>
      <w:szCs w:val="12"/>
      <w:u w:val="none"/>
      <w:effect w:val="none"/>
      <w:shd w:val="clear" w:color="auto" w:fill="FFFFFF"/>
    </w:rPr>
  </w:style>
  <w:style w:type="character" w:customStyle="1" w:styleId="Tahoma6pt0pt">
    <w:name w:val="Основной текст + Tahoma.6 pt.Интервал 0 pt"/>
    <w:basedOn w:val="aa"/>
    <w:rsid w:val="00A468D0"/>
    <w:rPr>
      <w:rFonts w:ascii="Tahoma" w:eastAsia="Tahoma" w:hAnsi="Tahoma" w:cs="Tahoma" w:hint="default"/>
      <w:strike w:val="0"/>
      <w:dstrike w:val="0"/>
      <w:color w:val="000000"/>
      <w:spacing w:val="0"/>
      <w:w w:val="100"/>
      <w:position w:val="0"/>
      <w:sz w:val="12"/>
      <w:szCs w:val="12"/>
      <w:u w:val="none"/>
      <w:effect w:val="none"/>
      <w:shd w:val="clear" w:color="auto" w:fill="FFFFFF"/>
    </w:rPr>
  </w:style>
  <w:style w:type="character" w:customStyle="1" w:styleId="55pt0pt200">
    <w:name w:val="Основной текст + 5.5 pt.Интервал 0 pt.Масштаб 200%"/>
    <w:basedOn w:val="aa"/>
    <w:rsid w:val="00A468D0"/>
    <w:rPr>
      <w:rFonts w:ascii="Courier New" w:eastAsia="Courier New" w:hAnsi="Courier New" w:cs="Courier New" w:hint="default"/>
      <w:strike w:val="0"/>
      <w:dstrike w:val="0"/>
      <w:color w:val="000000"/>
      <w:spacing w:val="0"/>
      <w:w w:val="200"/>
      <w:position w:val="0"/>
      <w:sz w:val="11"/>
      <w:szCs w:val="11"/>
      <w:u w:val="none"/>
      <w:effect w:val="none"/>
      <w:shd w:val="clear" w:color="auto" w:fill="FFFFFF"/>
    </w:rPr>
  </w:style>
  <w:style w:type="character" w:customStyle="1" w:styleId="Tahoma0pt">
    <w:name w:val="Основной текст + Tahoma.Курсив.Интервал 0 pt"/>
    <w:basedOn w:val="aa"/>
    <w:rsid w:val="00A468D0"/>
    <w:rPr>
      <w:rFonts w:ascii="Tahoma" w:eastAsia="Tahoma" w:hAnsi="Tahoma" w:cs="Tahoma" w:hint="default"/>
      <w:i/>
      <w:iCs/>
      <w:strike w:val="0"/>
      <w:dstrike w:val="0"/>
      <w:color w:val="000000"/>
      <w:spacing w:val="0"/>
      <w:w w:val="100"/>
      <w:position w:val="0"/>
      <w:sz w:val="18"/>
      <w:szCs w:val="18"/>
      <w:u w:val="none"/>
      <w:effect w:val="none"/>
      <w:shd w:val="clear" w:color="auto" w:fill="FFFFFF"/>
    </w:rPr>
  </w:style>
  <w:style w:type="character" w:customStyle="1" w:styleId="CenturyGothic5pt0pt150">
    <w:name w:val="Основной текст + Century Gothic.5 pt.Интервал 0 pt.Масштаб 150%"/>
    <w:basedOn w:val="aa"/>
    <w:rsid w:val="00A468D0"/>
    <w:rPr>
      <w:rFonts w:ascii="Century Gothic" w:eastAsia="Century Gothic" w:hAnsi="Century Gothic" w:cs="Century Gothic" w:hint="default"/>
      <w:strike w:val="0"/>
      <w:dstrike w:val="0"/>
      <w:color w:val="000000"/>
      <w:spacing w:val="0"/>
      <w:w w:val="150"/>
      <w:position w:val="0"/>
      <w:sz w:val="10"/>
      <w:szCs w:val="10"/>
      <w:u w:val="none"/>
      <w:effect w:val="none"/>
      <w:shd w:val="clear" w:color="auto" w:fill="FFFFFF"/>
    </w:rPr>
  </w:style>
  <w:style w:type="character" w:customStyle="1" w:styleId="3c">
    <w:name w:val="Основной текст (3)"/>
    <w:basedOn w:val="36"/>
    <w:uiPriority w:val="99"/>
    <w:rsid w:val="00A468D0"/>
    <w:rPr>
      <w:rFonts w:ascii="Courier New" w:eastAsia="Courier New" w:hAnsi="Courier New" w:cs="Courier New" w:hint="default"/>
      <w:color w:val="000000"/>
      <w:spacing w:val="3"/>
      <w:w w:val="100"/>
      <w:position w:val="0"/>
      <w:sz w:val="18"/>
      <w:szCs w:val="18"/>
      <w:shd w:val="clear" w:color="auto" w:fill="FFFFFF"/>
      <w:lang w:val="ru-RU"/>
    </w:rPr>
  </w:style>
  <w:style w:type="character" w:customStyle="1" w:styleId="Arial75pt0pt">
    <w:name w:val="Основной текст + Arial.7.5 pt.Интервал 0 pt"/>
    <w:basedOn w:val="aa"/>
    <w:rsid w:val="00A468D0"/>
    <w:rPr>
      <w:rFonts w:ascii="Arial" w:eastAsia="Arial" w:hAnsi="Arial" w:cs="Arial" w:hint="default"/>
      <w:strike w:val="0"/>
      <w:dstrike w:val="0"/>
      <w:color w:val="000000"/>
      <w:spacing w:val="0"/>
      <w:w w:val="100"/>
      <w:position w:val="0"/>
      <w:sz w:val="15"/>
      <w:szCs w:val="15"/>
      <w:u w:val="none"/>
      <w:effect w:val="none"/>
      <w:shd w:val="clear" w:color="auto" w:fill="FFFFFF"/>
      <w:lang w:val="ru-RU"/>
    </w:rPr>
  </w:style>
  <w:style w:type="character" w:customStyle="1" w:styleId="CharChar11">
    <w:name w:val="Char Char11"/>
    <w:basedOn w:val="DefaultParagraphFont"/>
    <w:rsid w:val="00A468D0"/>
    <w:rPr>
      <w:rFonts w:ascii="Cambria" w:eastAsia="Times New Roman" w:hAnsi="Cambria" w:cs="Times New Roman" w:hint="default"/>
      <w:b/>
      <w:bCs/>
      <w:color w:val="365F91"/>
      <w:sz w:val="28"/>
      <w:szCs w:val="28"/>
      <w:lang w:val="en-AU"/>
    </w:rPr>
  </w:style>
  <w:style w:type="character" w:customStyle="1" w:styleId="2pt">
    <w:name w:val="Основной текст + Интервал 2 pt"/>
    <w:basedOn w:val="aa"/>
    <w:uiPriority w:val="99"/>
    <w:rsid w:val="00A468D0"/>
    <w:rPr>
      <w:rFonts w:ascii="Arial" w:eastAsia="Times New Roman" w:hAnsi="Arial" w:cs="Arial" w:hint="default"/>
      <w:strike w:val="0"/>
      <w:dstrike w:val="0"/>
      <w:color w:val="000000"/>
      <w:spacing w:val="40"/>
      <w:w w:val="100"/>
      <w:position w:val="0"/>
      <w:sz w:val="16"/>
      <w:szCs w:val="16"/>
      <w:u w:val="none"/>
      <w:effect w:val="none"/>
      <w:shd w:val="clear" w:color="auto" w:fill="FFFFFF"/>
      <w:lang w:val="ru-RU"/>
    </w:rPr>
  </w:style>
  <w:style w:type="character" w:customStyle="1" w:styleId="341">
    <w:name w:val="Заголовок №3 (4) + Малые прописные"/>
    <w:basedOn w:val="34"/>
    <w:uiPriority w:val="99"/>
    <w:rsid w:val="00A468D0"/>
    <w:rPr>
      <w:rFonts w:ascii="Arial" w:hAnsi="Arial" w:cs="Arial"/>
      <w:smallCaps/>
      <w:color w:val="000000"/>
      <w:spacing w:val="-18"/>
      <w:w w:val="100"/>
      <w:position w:val="0"/>
      <w:sz w:val="23"/>
      <w:szCs w:val="23"/>
      <w:shd w:val="clear" w:color="auto" w:fill="FFFFFF"/>
    </w:rPr>
  </w:style>
  <w:style w:type="character" w:customStyle="1" w:styleId="240">
    <w:name w:val="Заголовок №2 (4)_"/>
    <w:basedOn w:val="DefaultParagraphFont"/>
    <w:uiPriority w:val="99"/>
    <w:rsid w:val="00A468D0"/>
    <w:rPr>
      <w:rFonts w:ascii="Arial" w:eastAsia="Times New Roman" w:hAnsi="Arial" w:cs="Arial" w:hint="default"/>
      <w:b/>
      <w:bCs/>
      <w:i/>
      <w:iCs/>
      <w:strike w:val="0"/>
      <w:dstrike w:val="0"/>
      <w:spacing w:val="11"/>
      <w:sz w:val="23"/>
      <w:szCs w:val="23"/>
      <w:u w:val="none"/>
      <w:effect w:val="none"/>
    </w:rPr>
  </w:style>
  <w:style w:type="character" w:customStyle="1" w:styleId="241">
    <w:name w:val="Заголовок №2 (4) + Не полужирный"/>
    <w:aliases w:val="Не курсив,Интервал 0 pt27"/>
    <w:basedOn w:val="240"/>
    <w:uiPriority w:val="99"/>
    <w:rsid w:val="00A468D0"/>
    <w:rPr>
      <w:rFonts w:ascii="Arial" w:eastAsia="Times New Roman" w:hAnsi="Arial" w:cs="Arial" w:hint="default"/>
      <w:b/>
      <w:bCs/>
      <w:i/>
      <w:iCs/>
      <w:strike w:val="0"/>
      <w:dstrike w:val="0"/>
      <w:color w:val="000000"/>
      <w:spacing w:val="0"/>
      <w:w w:val="100"/>
      <w:position w:val="0"/>
      <w:sz w:val="23"/>
      <w:szCs w:val="23"/>
      <w:u w:val="none"/>
      <w:effect w:val="none"/>
    </w:rPr>
  </w:style>
  <w:style w:type="character" w:customStyle="1" w:styleId="242">
    <w:name w:val="Заголовок №2 (4)"/>
    <w:basedOn w:val="240"/>
    <w:uiPriority w:val="99"/>
    <w:rsid w:val="00A468D0"/>
    <w:rPr>
      <w:rFonts w:ascii="Arial" w:eastAsia="Times New Roman" w:hAnsi="Arial" w:cs="Arial" w:hint="default"/>
      <w:b/>
      <w:bCs/>
      <w:i/>
      <w:iCs/>
      <w:strike w:val="0"/>
      <w:dstrike w:val="0"/>
      <w:color w:val="000000"/>
      <w:spacing w:val="11"/>
      <w:w w:val="100"/>
      <w:position w:val="0"/>
      <w:sz w:val="23"/>
      <w:szCs w:val="23"/>
      <w:u w:val="single"/>
      <w:effect w:val="none"/>
      <w:lang w:val="en-US"/>
    </w:rPr>
  </w:style>
  <w:style w:type="character" w:customStyle="1" w:styleId="64">
    <w:name w:val="Основной текст (6) + Не курсив"/>
    <w:basedOn w:val="61"/>
    <w:uiPriority w:val="99"/>
    <w:rsid w:val="00A468D0"/>
    <w:rPr>
      <w:rFonts w:ascii="Arial" w:hAnsi="Arial" w:cs="Arial"/>
      <w:i/>
      <w:iCs/>
      <w:color w:val="000000"/>
      <w:spacing w:val="0"/>
      <w:w w:val="100"/>
      <w:position w:val="0"/>
      <w:sz w:val="11"/>
      <w:szCs w:val="11"/>
      <w:shd w:val="clear" w:color="auto" w:fill="FFFFFF"/>
    </w:rPr>
  </w:style>
  <w:style w:type="character" w:customStyle="1" w:styleId="tw4winInternal">
    <w:name w:val="tw4winInternal"/>
    <w:uiPriority w:val="99"/>
    <w:rsid w:val="00A468D0"/>
    <w:rPr>
      <w:noProof/>
      <w:color w:val="FF0000"/>
    </w:rPr>
  </w:style>
  <w:style w:type="character" w:customStyle="1" w:styleId="0pt40">
    <w:name w:val="Èíòåðâàë 0 pt4"/>
    <w:uiPriority w:val="99"/>
    <w:rsid w:val="00A468D0"/>
    <w:rPr>
      <w:rFonts w:ascii="Courier New" w:hAnsi="Courier New" w:cs="Courier New" w:hint="default"/>
      <w:color w:val="000000"/>
      <w:spacing w:val="6"/>
      <w:w w:val="100"/>
      <w:position w:val="0"/>
      <w:sz w:val="14"/>
      <w:szCs w:val="14"/>
      <w:shd w:val="clear" w:color="auto" w:fill="FFFFFF"/>
      <w:lang w:val="ru-RU"/>
    </w:rPr>
  </w:style>
  <w:style w:type="character" w:customStyle="1" w:styleId="Eioaaae0pt4">
    <w:name w:val="Eioa?aae 0 pt4"/>
    <w:rsid w:val="00A468D0"/>
    <w:rPr>
      <w:rFonts w:ascii="Courier New" w:hAnsi="Courier New" w:cs="Courier New" w:hint="default"/>
      <w:color w:val="000000"/>
      <w:spacing w:val="6"/>
      <w:w w:val="100"/>
      <w:position w:val="0"/>
      <w:sz w:val="14"/>
      <w:szCs w:val="14"/>
      <w:shd w:val="clear" w:color="auto" w:fill="FFFFFF"/>
      <w:lang w:val="ru-RU"/>
    </w:rPr>
  </w:style>
  <w:style w:type="character" w:customStyle="1" w:styleId="0pt30">
    <w:name w:val="Èíòåðâàë 0 pt3"/>
    <w:uiPriority w:val="99"/>
    <w:rsid w:val="00A468D0"/>
    <w:rPr>
      <w:rFonts w:ascii="Courier New" w:hAnsi="Courier New" w:cs="Courier New" w:hint="default"/>
      <w:color w:val="000000"/>
      <w:spacing w:val="6"/>
      <w:w w:val="100"/>
      <w:position w:val="0"/>
      <w:sz w:val="14"/>
      <w:szCs w:val="14"/>
      <w:shd w:val="clear" w:color="auto" w:fill="FFFFFF"/>
      <w:lang w:val="ru-RU"/>
    </w:rPr>
  </w:style>
  <w:style w:type="character" w:customStyle="1" w:styleId="Eioaaae0pt3">
    <w:name w:val="Eioa?aae 0 pt3"/>
    <w:uiPriority w:val="99"/>
    <w:rsid w:val="00A468D0"/>
    <w:rPr>
      <w:rFonts w:ascii="Courier New" w:hAnsi="Courier New" w:cs="Courier New" w:hint="default"/>
      <w:color w:val="000000"/>
      <w:spacing w:val="6"/>
      <w:w w:val="100"/>
      <w:position w:val="0"/>
      <w:sz w:val="14"/>
      <w:szCs w:val="14"/>
      <w:shd w:val="clear" w:color="auto" w:fill="FFFFFF"/>
      <w:lang w:val="ru-RU"/>
    </w:rPr>
  </w:style>
  <w:style w:type="character" w:customStyle="1" w:styleId="0pt21">
    <w:name w:val="Èíòåðâàë 0 pt2"/>
    <w:rsid w:val="00A468D0"/>
    <w:rPr>
      <w:rFonts w:ascii="Courier New" w:hAnsi="Courier New" w:cs="Courier New" w:hint="default"/>
      <w:color w:val="000000"/>
      <w:spacing w:val="4"/>
      <w:w w:val="100"/>
      <w:position w:val="0"/>
      <w:sz w:val="17"/>
      <w:szCs w:val="17"/>
      <w:shd w:val="clear" w:color="auto" w:fill="FFFFFF"/>
      <w:lang w:val="ru-RU"/>
    </w:rPr>
  </w:style>
  <w:style w:type="character" w:customStyle="1" w:styleId="Eioaaae0pt2">
    <w:name w:val="Eioa?aae 0 pt2"/>
    <w:rsid w:val="00A468D0"/>
    <w:rPr>
      <w:rFonts w:ascii="Courier New" w:hAnsi="Courier New" w:cs="Courier New" w:hint="default"/>
      <w:color w:val="000000"/>
      <w:spacing w:val="4"/>
      <w:w w:val="100"/>
      <w:position w:val="0"/>
      <w:sz w:val="17"/>
      <w:szCs w:val="17"/>
      <w:shd w:val="clear" w:color="auto" w:fill="FFFFFF"/>
      <w:lang w:val="ru-RU"/>
    </w:rPr>
  </w:style>
  <w:style w:type="character" w:customStyle="1" w:styleId="0pt12">
    <w:name w:val="Èíòåðâàë 0 pt1"/>
    <w:uiPriority w:val="99"/>
    <w:rsid w:val="00A468D0"/>
    <w:rPr>
      <w:rFonts w:ascii="Courier New" w:hAnsi="Courier New" w:cs="Courier New" w:hint="default"/>
      <w:color w:val="000000"/>
      <w:spacing w:val="5"/>
      <w:w w:val="100"/>
      <w:position w:val="0"/>
      <w:sz w:val="14"/>
      <w:szCs w:val="14"/>
      <w:shd w:val="clear" w:color="auto" w:fill="FFFFFF"/>
      <w:lang w:val="ru-RU"/>
    </w:rPr>
  </w:style>
  <w:style w:type="character" w:customStyle="1" w:styleId="Eioaaae0pt1">
    <w:name w:val="Eioa?aae 0 pt1"/>
    <w:uiPriority w:val="99"/>
    <w:rsid w:val="00A468D0"/>
    <w:rPr>
      <w:rFonts w:ascii="Courier New" w:hAnsi="Courier New" w:cs="Courier New" w:hint="default"/>
      <w:color w:val="000000"/>
      <w:spacing w:val="5"/>
      <w:w w:val="100"/>
      <w:position w:val="0"/>
      <w:sz w:val="14"/>
      <w:szCs w:val="14"/>
      <w:shd w:val="clear" w:color="auto" w:fill="FFFFFF"/>
      <w:lang w:val="ru-RU"/>
    </w:rPr>
  </w:style>
  <w:style w:type="character" w:customStyle="1" w:styleId="Tablecaption2Spacing4pt">
    <w:name w:val="Table caption (2) + Spacing 4 pt"/>
    <w:basedOn w:val="Tablecaption2"/>
    <w:rsid w:val="00A468D0"/>
    <w:rPr>
      <w:rFonts w:ascii="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Spacing2pt">
    <w:name w:val="Body text (2) + Spacing 2 pt"/>
    <w:basedOn w:val="Bodytext2"/>
    <w:rsid w:val="00A468D0"/>
    <w:rPr>
      <w:rFonts w:ascii="Times New Roman" w:hAnsi="Times New Roman" w:cs="Times New Roman"/>
      <w:color w:val="000000"/>
      <w:spacing w:val="40"/>
      <w:w w:val="100"/>
      <w:position w:val="0"/>
      <w:sz w:val="30"/>
      <w:szCs w:val="30"/>
      <w:shd w:val="clear" w:color="auto" w:fill="FFFFFF"/>
      <w:lang w:val="hy-AM" w:eastAsia="hy-AM" w:bidi="hy-AM"/>
    </w:rPr>
  </w:style>
  <w:style w:type="character" w:customStyle="1" w:styleId="Bodytext5Spacing1pt">
    <w:name w:val="Body text (5) + Spacing 1 pt"/>
    <w:basedOn w:val="Bodytext5"/>
    <w:rsid w:val="00A468D0"/>
    <w:rPr>
      <w:rFonts w:ascii="Times New Roman" w:hAnsi="Times New Roman" w:cs="Times New Roman"/>
      <w:b/>
      <w:bCs/>
      <w:color w:val="000000"/>
      <w:spacing w:val="30"/>
      <w:w w:val="100"/>
      <w:position w:val="0"/>
      <w:sz w:val="30"/>
      <w:szCs w:val="30"/>
      <w:shd w:val="clear" w:color="auto" w:fill="FFFFFF"/>
      <w:lang w:val="hy-AM" w:eastAsia="hy-AM" w:bidi="hy-AM"/>
    </w:rPr>
  </w:style>
  <w:style w:type="character" w:customStyle="1" w:styleId="Bodytext211pt">
    <w:name w:val="Body text (2) + 11 pt"/>
    <w:basedOn w:val="Bodytext2"/>
    <w:rsid w:val="00A468D0"/>
    <w:rPr>
      <w:rFonts w:ascii="Times New Roman" w:hAnsi="Times New Roman" w:cs="Times New Roman"/>
      <w:color w:val="000000"/>
      <w:spacing w:val="0"/>
      <w:w w:val="100"/>
      <w:position w:val="0"/>
      <w:sz w:val="22"/>
      <w:szCs w:val="22"/>
      <w:shd w:val="clear" w:color="auto" w:fill="FFFFFF"/>
      <w:lang w:val="hy-AM" w:eastAsia="hy-AM" w:bidi="hy-AM"/>
    </w:rPr>
  </w:style>
  <w:style w:type="character" w:customStyle="1" w:styleId="Bodytext2BookAntiqua">
    <w:name w:val="Body text (2) + Book Antiqua"/>
    <w:aliases w:val="11.5 pt,Bold,Italic,Body text (8) + 11.5 pt,Body text (8) + 7.5 pt,Spacing 0 pt,Body text (8) + 10 pt,Spacing 1 pt,Body text (8) + 9.5 pt,Body text (2) + Tahoma4,Body text (2) + Arial,21 pt,Body text (14) + 10.5 pt,Not Bold"/>
    <w:basedOn w:val="Bodytext2"/>
    <w:rsid w:val="00A468D0"/>
    <w:rPr>
      <w:rFonts w:ascii="Book Antiqua" w:eastAsia="Book Antiqua" w:hAnsi="Book Antiqua" w:cs="Book Antiqua"/>
      <w:b/>
      <w:bCs/>
      <w:i/>
      <w:iCs/>
      <w:color w:val="000000"/>
      <w:spacing w:val="0"/>
      <w:w w:val="100"/>
      <w:position w:val="0"/>
      <w:sz w:val="23"/>
      <w:szCs w:val="23"/>
      <w:shd w:val="clear" w:color="auto" w:fill="FFFFFF"/>
      <w:lang w:val="hy-AM" w:eastAsia="hy-AM" w:bidi="hy-AM"/>
    </w:rPr>
  </w:style>
  <w:style w:type="character" w:customStyle="1" w:styleId="Bodytext2SmallCaps">
    <w:name w:val="Body text (2) + Small Caps"/>
    <w:basedOn w:val="Bodytext2"/>
    <w:rsid w:val="00A468D0"/>
    <w:rPr>
      <w:rFonts w:ascii="Times New Roman" w:hAnsi="Times New Roman" w:cs="Times New Roman"/>
      <w:smallCaps/>
      <w:color w:val="000000"/>
      <w:spacing w:val="0"/>
      <w:w w:val="100"/>
      <w:position w:val="0"/>
      <w:sz w:val="30"/>
      <w:szCs w:val="30"/>
      <w:shd w:val="clear" w:color="auto" w:fill="FFFFFF"/>
      <w:lang w:val="hy-AM" w:eastAsia="hy-AM" w:bidi="hy-AM"/>
    </w:rPr>
  </w:style>
  <w:style w:type="character" w:customStyle="1" w:styleId="Bodytext8">
    <w:name w:val="Body text (8)_"/>
    <w:basedOn w:val="DefaultParagraphFont"/>
    <w:rsid w:val="00A468D0"/>
    <w:rPr>
      <w:rFonts w:ascii="Times New Roman" w:eastAsia="Times New Roman" w:hAnsi="Times New Roman" w:cs="Times New Roman" w:hint="default"/>
      <w:b w:val="0"/>
      <w:bCs w:val="0"/>
      <w:i w:val="0"/>
      <w:iCs w:val="0"/>
      <w:smallCaps w:val="0"/>
      <w:strike w:val="0"/>
      <w:dstrike w:val="0"/>
      <w:spacing w:val="0"/>
      <w:sz w:val="34"/>
      <w:szCs w:val="34"/>
      <w:u w:val="none"/>
      <w:effect w:val="none"/>
    </w:rPr>
  </w:style>
  <w:style w:type="character" w:customStyle="1" w:styleId="Bodytext812pt">
    <w:name w:val="Body text (8) + 12 pt"/>
    <w:basedOn w:val="Bodytext8"/>
    <w:rsid w:val="00A468D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hy-AM" w:eastAsia="hy-AM" w:bidi="hy-AM"/>
    </w:rPr>
  </w:style>
  <w:style w:type="character" w:customStyle="1" w:styleId="Bodytext816pt">
    <w:name w:val="Body text (8) + 16 pt"/>
    <w:basedOn w:val="Bodytext8"/>
    <w:rsid w:val="00A468D0"/>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hy-AM" w:eastAsia="hy-AM" w:bidi="hy-AM"/>
    </w:rPr>
  </w:style>
  <w:style w:type="character" w:customStyle="1" w:styleId="Bodytext80">
    <w:name w:val="Body text (8)"/>
    <w:basedOn w:val="Bodytext8"/>
    <w:rsid w:val="00A468D0"/>
    <w:rPr>
      <w:rFonts w:ascii="Times New Roman" w:eastAsia="Times New Roman" w:hAnsi="Times New Roman" w:cs="Times New Roman" w:hint="default"/>
      <w:b/>
      <w:bCs/>
      <w:i w:val="0"/>
      <w:iCs w:val="0"/>
      <w:smallCaps w:val="0"/>
      <w:strike w:val="0"/>
      <w:dstrike w:val="0"/>
      <w:color w:val="000000"/>
      <w:spacing w:val="0"/>
      <w:w w:val="100"/>
      <w:position w:val="0"/>
      <w:sz w:val="34"/>
      <w:szCs w:val="34"/>
      <w:u w:val="none"/>
      <w:effect w:val="none"/>
      <w:lang w:val="hy-AM" w:eastAsia="hy-AM" w:bidi="hy-AM"/>
    </w:rPr>
  </w:style>
  <w:style w:type="character" w:customStyle="1" w:styleId="Headerorfooter">
    <w:name w:val="Header or footer_"/>
    <w:basedOn w:val="DefaultParagraphFont"/>
    <w:rsid w:val="00A468D0"/>
    <w:rPr>
      <w:rFonts w:ascii="Times New Roman" w:eastAsia="Times New Roman" w:hAnsi="Times New Roman" w:cs="Times New Roman" w:hint="default"/>
      <w:b w:val="0"/>
      <w:bCs w:val="0"/>
      <w:i w:val="0"/>
      <w:iCs w:val="0"/>
      <w:smallCaps w:val="0"/>
      <w:strike w:val="0"/>
      <w:dstrike w:val="0"/>
      <w:sz w:val="30"/>
      <w:szCs w:val="30"/>
      <w:u w:val="none"/>
      <w:effect w:val="none"/>
    </w:rPr>
  </w:style>
  <w:style w:type="character" w:customStyle="1" w:styleId="Headerorfooter0">
    <w:name w:val="Header or footer"/>
    <w:basedOn w:val="Headerorfooter"/>
    <w:rsid w:val="00A468D0"/>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hy-AM" w:eastAsia="hy-AM" w:bidi="hy-AM"/>
    </w:rPr>
  </w:style>
  <w:style w:type="character" w:customStyle="1" w:styleId="Bodytext8Bold">
    <w:name w:val="Body text (8) + Bold"/>
    <w:basedOn w:val="Bodytext8"/>
    <w:rsid w:val="00A468D0"/>
    <w:rPr>
      <w:rFonts w:ascii="Times New Roman" w:eastAsia="Times New Roman" w:hAnsi="Times New Roman" w:cs="Times New Roman" w:hint="default"/>
      <w:b/>
      <w:bCs/>
      <w:i w:val="0"/>
      <w:iCs w:val="0"/>
      <w:smallCaps w:val="0"/>
      <w:strike w:val="0"/>
      <w:dstrike w:val="0"/>
      <w:color w:val="000000"/>
      <w:spacing w:val="0"/>
      <w:w w:val="100"/>
      <w:position w:val="0"/>
      <w:sz w:val="34"/>
      <w:szCs w:val="34"/>
      <w:u w:val="none"/>
      <w:effect w:val="none"/>
      <w:lang w:val="hy-AM" w:eastAsia="hy-AM" w:bidi="hy-AM"/>
    </w:rPr>
  </w:style>
  <w:style w:type="character" w:customStyle="1" w:styleId="HeaderorfooterSpacing0pt">
    <w:name w:val="Header or footer + Spacing 0 pt"/>
    <w:basedOn w:val="Headerorfooter"/>
    <w:rsid w:val="00A468D0"/>
    <w:rPr>
      <w:rFonts w:ascii="Times New Roman" w:eastAsia="Times New Roman" w:hAnsi="Times New Roman" w:cs="Times New Roman" w:hint="default"/>
      <w:b w:val="0"/>
      <w:bCs w:val="0"/>
      <w:i w:val="0"/>
      <w:iCs w:val="0"/>
      <w:smallCaps w:val="0"/>
      <w:strike w:val="0"/>
      <w:dstrike w:val="0"/>
      <w:color w:val="000000"/>
      <w:spacing w:val="-10"/>
      <w:w w:val="100"/>
      <w:position w:val="0"/>
      <w:sz w:val="30"/>
      <w:szCs w:val="30"/>
      <w:u w:val="none"/>
      <w:effect w:val="none"/>
      <w:lang w:val="hy-AM" w:eastAsia="hy-AM" w:bidi="hy-AM"/>
    </w:rPr>
  </w:style>
  <w:style w:type="character" w:customStyle="1" w:styleId="Bodytext217pt">
    <w:name w:val="Body text (2) + 17 pt"/>
    <w:basedOn w:val="Bodytext2"/>
    <w:rsid w:val="00A468D0"/>
    <w:rPr>
      <w:rFonts w:ascii="Times New Roman" w:hAnsi="Times New Roman" w:cs="Times New Roman"/>
      <w:color w:val="000000"/>
      <w:spacing w:val="0"/>
      <w:w w:val="100"/>
      <w:position w:val="0"/>
      <w:sz w:val="34"/>
      <w:szCs w:val="34"/>
      <w:shd w:val="clear" w:color="auto" w:fill="FFFFFF"/>
      <w:lang w:val="hy-AM" w:eastAsia="hy-AM" w:bidi="hy-AM"/>
    </w:rPr>
  </w:style>
  <w:style w:type="character" w:customStyle="1" w:styleId="29">
    <w:name w:val="Подпись к таблице (2)"/>
    <w:basedOn w:val="25"/>
    <w:uiPriority w:val="99"/>
    <w:rsid w:val="00A468D0"/>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85pt0pt">
    <w:name w:val="Основной текст + Courier New.8.5 pt.Интервал 0 pt"/>
    <w:basedOn w:val="aa"/>
    <w:rsid w:val="00A468D0"/>
    <w:rPr>
      <w:rFonts w:ascii="Courier New" w:eastAsia="Courier New" w:hAnsi="Courier New" w:cs="Courier New" w:hint="default"/>
      <w:b w:val="0"/>
      <w:bCs w:val="0"/>
      <w:strike w:val="0"/>
      <w:dstrike w:val="0"/>
      <w:color w:val="000000"/>
      <w:spacing w:val="0"/>
      <w:w w:val="100"/>
      <w:position w:val="0"/>
      <w:sz w:val="17"/>
      <w:szCs w:val="17"/>
      <w:u w:val="none"/>
      <w:effect w:val="none"/>
      <w:shd w:val="clear" w:color="auto" w:fill="FFFFFF"/>
      <w:lang w:val="ru-RU"/>
    </w:rPr>
  </w:style>
  <w:style w:type="character" w:customStyle="1" w:styleId="85pt0pt">
    <w:name w:val="Колонтитул + 8.5 pt.Интервал 0 pt"/>
    <w:basedOn w:val="a"/>
    <w:rsid w:val="00A468D0"/>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0">
    <w:name w:val="Основной текст + Courier New.8.5 pt.Малые прописные.Интервал 0 pt"/>
    <w:basedOn w:val="aa"/>
    <w:rsid w:val="00A468D0"/>
    <w:rPr>
      <w:rFonts w:ascii="Courier New" w:eastAsia="Courier New" w:hAnsi="Courier New" w:cs="Courier New" w:hint="default"/>
      <w:b w:val="0"/>
      <w:bCs w:val="0"/>
      <w:smallCaps/>
      <w:strike w:val="0"/>
      <w:dstrike w:val="0"/>
      <w:color w:val="000000"/>
      <w:spacing w:val="0"/>
      <w:w w:val="100"/>
      <w:position w:val="0"/>
      <w:sz w:val="17"/>
      <w:szCs w:val="17"/>
      <w:u w:val="none"/>
      <w:effect w:val="none"/>
      <w:shd w:val="clear" w:color="auto" w:fill="FFFFFF"/>
      <w:lang w:val="ru-RU"/>
    </w:rPr>
  </w:style>
  <w:style w:type="character" w:customStyle="1" w:styleId="CourierNew8pt0pt">
    <w:name w:val="Основной текст + Courier New.8 pt.Интервал 0 pt"/>
    <w:basedOn w:val="aa"/>
    <w:rsid w:val="00A468D0"/>
    <w:rPr>
      <w:rFonts w:ascii="Courier New" w:eastAsia="Courier New" w:hAnsi="Courier New" w:cs="Courier New" w:hint="default"/>
      <w:b w:val="0"/>
      <w:bCs w:val="0"/>
      <w:strike w:val="0"/>
      <w:dstrike w:val="0"/>
      <w:color w:val="000000"/>
      <w:spacing w:val="5"/>
      <w:w w:val="100"/>
      <w:position w:val="0"/>
      <w:sz w:val="16"/>
      <w:szCs w:val="16"/>
      <w:u w:val="none"/>
      <w:effect w:val="none"/>
      <w:shd w:val="clear" w:color="auto" w:fill="FFFFFF"/>
      <w:lang w:val="ru-RU"/>
    </w:rPr>
  </w:style>
  <w:style w:type="character" w:customStyle="1" w:styleId="AngsanaUPC7pt0pt">
    <w:name w:val="Основной текст + AngsanaUPC.7 pt.Интервал 0 pt"/>
    <w:basedOn w:val="aa"/>
    <w:rsid w:val="00A468D0"/>
    <w:rPr>
      <w:rFonts w:ascii="AngsanaUPC" w:eastAsia="AngsanaUPC" w:hAnsi="AngsanaUPC" w:cs="AngsanaUPC" w:hint="cs"/>
      <w:b w:val="0"/>
      <w:bCs w:val="0"/>
      <w:strike w:val="0"/>
      <w:dstrike w:val="0"/>
      <w:color w:val="000000"/>
      <w:spacing w:val="-4"/>
      <w:w w:val="100"/>
      <w:position w:val="0"/>
      <w:sz w:val="14"/>
      <w:szCs w:val="14"/>
      <w:u w:val="none"/>
      <w:effect w:val="none"/>
      <w:shd w:val="clear" w:color="auto" w:fill="FFFFFF"/>
      <w:lang w:val="en-US"/>
    </w:rPr>
  </w:style>
  <w:style w:type="character" w:customStyle="1" w:styleId="Consolas4pt0pt">
    <w:name w:val="Основной текст + Consolas.4 pt.Интервал 0 pt"/>
    <w:basedOn w:val="aa"/>
    <w:rsid w:val="00A468D0"/>
    <w:rPr>
      <w:rFonts w:ascii="Consolas" w:eastAsia="Consolas" w:hAnsi="Consolas" w:cs="Consolas" w:hint="default"/>
      <w:b w:val="0"/>
      <w:bCs w:val="0"/>
      <w:strike w:val="0"/>
      <w:dstrike w:val="0"/>
      <w:color w:val="000000"/>
      <w:spacing w:val="-3"/>
      <w:w w:val="100"/>
      <w:position w:val="0"/>
      <w:sz w:val="8"/>
      <w:szCs w:val="8"/>
      <w:u w:val="none"/>
      <w:effect w:val="none"/>
      <w:shd w:val="clear" w:color="auto" w:fill="FFFFFF"/>
      <w:lang w:val="ru-RU"/>
    </w:rPr>
  </w:style>
  <w:style w:type="character" w:customStyle="1" w:styleId="CourierNew10pt0pt0">
    <w:name w:val="Основной текст + Courier New.10 pt.Интервал 0 pt"/>
    <w:basedOn w:val="aa"/>
    <w:rsid w:val="00A468D0"/>
    <w:rPr>
      <w:rFonts w:ascii="Courier New" w:eastAsia="Courier New" w:hAnsi="Courier New" w:cs="Courier New" w:hint="default"/>
      <w:b w:val="0"/>
      <w:bCs w:val="0"/>
      <w:strike w:val="0"/>
      <w:dstrike w:val="0"/>
      <w:color w:val="000000"/>
      <w:spacing w:val="0"/>
      <w:w w:val="100"/>
      <w:position w:val="0"/>
      <w:sz w:val="20"/>
      <w:szCs w:val="20"/>
      <w:u w:val="none"/>
      <w:effect w:val="none"/>
      <w:shd w:val="clear" w:color="auto" w:fill="FFFFFF"/>
      <w:lang w:val="ru-RU"/>
    </w:rPr>
  </w:style>
  <w:style w:type="character" w:customStyle="1" w:styleId="CourierNew55pt0pt">
    <w:name w:val="Основной текст + Courier New.5.5 pt.Интервал 0 pt"/>
    <w:basedOn w:val="aa"/>
    <w:rsid w:val="00A468D0"/>
    <w:rPr>
      <w:rFonts w:ascii="Courier New" w:eastAsia="Courier New" w:hAnsi="Courier New" w:cs="Courier New" w:hint="default"/>
      <w:b w:val="0"/>
      <w:bCs w:val="0"/>
      <w:strike w:val="0"/>
      <w:dstrike w:val="0"/>
      <w:color w:val="000000"/>
      <w:spacing w:val="-8"/>
      <w:w w:val="100"/>
      <w:position w:val="0"/>
      <w:sz w:val="11"/>
      <w:szCs w:val="11"/>
      <w:u w:val="none"/>
      <w:effect w:val="none"/>
      <w:shd w:val="clear" w:color="auto" w:fill="FFFFFF"/>
      <w:lang w:val="en-US"/>
    </w:rPr>
  </w:style>
  <w:style w:type="character" w:customStyle="1" w:styleId="CourierNew110">
    <w:name w:val="???????? ????? + Courier New11"/>
    <w:aliases w:val="?? ??????????12,???????? 0 pt12,?? ??????????11,???????? 0 pt11"/>
    <w:rsid w:val="00A468D0"/>
    <w:rPr>
      <w:rFonts w:ascii="Courier New" w:eastAsia="Times New Roman" w:hAnsi="Courier New" w:cs="Courier New" w:hint="default"/>
      <w:b/>
      <w:bCs/>
      <w:color w:val="000000"/>
      <w:w w:val="100"/>
      <w:position w:val="0"/>
      <w:sz w:val="17"/>
      <w:szCs w:val="17"/>
      <w:shd w:val="clear" w:color="auto" w:fill="FFFFFF"/>
      <w:lang w:val="ru-RU"/>
    </w:rPr>
  </w:style>
  <w:style w:type="character" w:customStyle="1" w:styleId="CourierNew80">
    <w:name w:val="???????? ????? + Courier New8"/>
    <w:aliases w:val="?? ??????????8,???????? 0 pt8"/>
    <w:rsid w:val="00A468D0"/>
    <w:rPr>
      <w:rFonts w:ascii="Courier New" w:eastAsia="Times New Roman" w:hAnsi="Courier New" w:cs="Courier New" w:hint="default"/>
      <w:b/>
      <w:bCs/>
      <w:color w:val="000000"/>
      <w:spacing w:val="1"/>
      <w:w w:val="100"/>
      <w:position w:val="0"/>
      <w:sz w:val="17"/>
      <w:szCs w:val="17"/>
      <w:shd w:val="clear" w:color="auto" w:fill="FFFFFF"/>
      <w:lang w:val="ru-RU"/>
    </w:rPr>
  </w:style>
  <w:style w:type="character" w:customStyle="1" w:styleId="CourierNew40">
    <w:name w:val="???????? ????? + Courier New4"/>
    <w:aliases w:val="?? ??????????4,???????? 0 pt4"/>
    <w:rsid w:val="00A468D0"/>
    <w:rPr>
      <w:rFonts w:ascii="Courier New" w:eastAsia="Times New Roman" w:hAnsi="Courier New" w:cs="Courier New" w:hint="default"/>
      <w:b/>
      <w:bCs/>
      <w:color w:val="000000"/>
      <w:spacing w:val="1"/>
      <w:w w:val="100"/>
      <w:position w:val="0"/>
      <w:sz w:val="17"/>
      <w:szCs w:val="17"/>
      <w:shd w:val="clear" w:color="auto" w:fill="FFFFFF"/>
      <w:lang w:val="ru-RU"/>
    </w:rPr>
  </w:style>
  <w:style w:type="character" w:customStyle="1" w:styleId="CourierNew85pt0pt1">
    <w:name w:val="Основной текст + Courier New.8.5 pt.Интервал 0 pt1"/>
    <w:basedOn w:val="aa"/>
    <w:rsid w:val="00A468D0"/>
    <w:rPr>
      <w:rFonts w:ascii="Courier New" w:eastAsia="Courier New" w:hAnsi="Courier New" w:cs="Courier New" w:hint="default"/>
      <w:b/>
      <w:bCs/>
      <w:i w:val="0"/>
      <w:iCs w:val="0"/>
      <w:smallCaps w:val="0"/>
      <w:strike w:val="0"/>
      <w:dstrike w:val="0"/>
      <w:color w:val="000000"/>
      <w:spacing w:val="0"/>
      <w:w w:val="100"/>
      <w:position w:val="0"/>
      <w:sz w:val="17"/>
      <w:szCs w:val="17"/>
      <w:u w:val="none"/>
      <w:effect w:val="none"/>
      <w:lang w:val="ru-RU"/>
    </w:rPr>
  </w:style>
  <w:style w:type="character" w:customStyle="1" w:styleId="85pt0pt1">
    <w:name w:val="Колонтитул + 8.5 pt.Интервал 0 pt1"/>
    <w:basedOn w:val="a"/>
    <w:rsid w:val="00A468D0"/>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10">
    <w:name w:val="Основной текст + Courier New.8.5 pt.Малые прописные.Интервал 0 pt1"/>
    <w:basedOn w:val="aa"/>
    <w:rsid w:val="00A468D0"/>
    <w:rPr>
      <w:rFonts w:ascii="Courier New" w:eastAsia="Courier New" w:hAnsi="Courier New" w:cs="Courier New" w:hint="default"/>
      <w:b/>
      <w:bCs/>
      <w:i w:val="0"/>
      <w:iCs w:val="0"/>
      <w:smallCaps/>
      <w:strike w:val="0"/>
      <w:dstrike w:val="0"/>
      <w:color w:val="000000"/>
      <w:spacing w:val="0"/>
      <w:w w:val="100"/>
      <w:position w:val="0"/>
      <w:sz w:val="17"/>
      <w:szCs w:val="17"/>
      <w:u w:val="none"/>
      <w:effect w:val="none"/>
      <w:lang w:val="ru-RU"/>
    </w:rPr>
  </w:style>
  <w:style w:type="character" w:customStyle="1" w:styleId="CourierNew8pt0pt1">
    <w:name w:val="Основной текст + Courier New.8 pt.Интервал 0 pt1"/>
    <w:basedOn w:val="aa"/>
    <w:rsid w:val="00A468D0"/>
    <w:rPr>
      <w:rFonts w:ascii="Courier New" w:eastAsia="Courier New" w:hAnsi="Courier New" w:cs="Courier New" w:hint="default"/>
      <w:b/>
      <w:bCs/>
      <w:i w:val="0"/>
      <w:iCs w:val="0"/>
      <w:smallCaps w:val="0"/>
      <w:strike w:val="0"/>
      <w:dstrike w:val="0"/>
      <w:color w:val="000000"/>
      <w:spacing w:val="5"/>
      <w:w w:val="100"/>
      <w:position w:val="0"/>
      <w:sz w:val="16"/>
      <w:szCs w:val="16"/>
      <w:u w:val="none"/>
      <w:effect w:val="none"/>
      <w:lang w:val="ru-RU"/>
    </w:rPr>
  </w:style>
  <w:style w:type="character" w:customStyle="1" w:styleId="AngsanaUPC7pt0pt1">
    <w:name w:val="Основной текст + AngsanaUPC.7 pt.Интервал 0 pt1"/>
    <w:basedOn w:val="aa"/>
    <w:rsid w:val="00A468D0"/>
    <w:rPr>
      <w:rFonts w:ascii="AngsanaUPC" w:eastAsia="AngsanaUPC" w:hAnsi="AngsanaUPC" w:cs="AngsanaUPC" w:hint="cs"/>
      <w:b/>
      <w:bCs/>
      <w:i w:val="0"/>
      <w:iCs w:val="0"/>
      <w:smallCaps w:val="0"/>
      <w:strike w:val="0"/>
      <w:dstrike w:val="0"/>
      <w:color w:val="000000"/>
      <w:spacing w:val="-4"/>
      <w:w w:val="100"/>
      <w:position w:val="0"/>
      <w:sz w:val="14"/>
      <w:szCs w:val="14"/>
      <w:u w:val="none"/>
      <w:effect w:val="none"/>
      <w:lang w:val="en-US"/>
    </w:rPr>
  </w:style>
  <w:style w:type="character" w:customStyle="1" w:styleId="Consolas4pt0pt1">
    <w:name w:val="Основной текст + Consolas.4 pt.Интервал 0 pt1"/>
    <w:basedOn w:val="aa"/>
    <w:rsid w:val="00A468D0"/>
    <w:rPr>
      <w:rFonts w:ascii="Consolas" w:eastAsia="Consolas" w:hAnsi="Consolas" w:cs="Consolas" w:hint="default"/>
      <w:b/>
      <w:bCs/>
      <w:i w:val="0"/>
      <w:iCs w:val="0"/>
      <w:smallCaps w:val="0"/>
      <w:strike w:val="0"/>
      <w:dstrike w:val="0"/>
      <w:color w:val="000000"/>
      <w:spacing w:val="-3"/>
      <w:w w:val="100"/>
      <w:position w:val="0"/>
      <w:sz w:val="8"/>
      <w:szCs w:val="8"/>
      <w:u w:val="none"/>
      <w:effect w:val="none"/>
      <w:lang w:val="ru-RU"/>
    </w:rPr>
  </w:style>
  <w:style w:type="character" w:customStyle="1" w:styleId="CourierNew10pt0pt1">
    <w:name w:val="Основной текст + Courier New.10 pt.Интервал 0 pt1"/>
    <w:basedOn w:val="aa"/>
    <w:rsid w:val="00A468D0"/>
    <w:rPr>
      <w:rFonts w:ascii="Courier New" w:eastAsia="Courier New" w:hAnsi="Courier New" w:cs="Courier New" w:hint="default"/>
      <w:b/>
      <w:bCs/>
      <w:i w:val="0"/>
      <w:iCs w:val="0"/>
      <w:smallCaps w:val="0"/>
      <w:strike w:val="0"/>
      <w:dstrike w:val="0"/>
      <w:color w:val="000000"/>
      <w:spacing w:val="0"/>
      <w:w w:val="100"/>
      <w:position w:val="0"/>
      <w:sz w:val="20"/>
      <w:szCs w:val="20"/>
      <w:u w:val="none"/>
      <w:effect w:val="none"/>
      <w:lang w:val="ru-RU"/>
    </w:rPr>
  </w:style>
  <w:style w:type="character" w:customStyle="1" w:styleId="CourierNew55pt0pt1">
    <w:name w:val="Основной текст + Courier New.5.5 pt.Интервал 0 pt1"/>
    <w:basedOn w:val="aa"/>
    <w:rsid w:val="00A468D0"/>
    <w:rPr>
      <w:rFonts w:ascii="Courier New" w:eastAsia="Courier New" w:hAnsi="Courier New" w:cs="Courier New" w:hint="default"/>
      <w:b/>
      <w:bCs/>
      <w:i w:val="0"/>
      <w:iCs w:val="0"/>
      <w:smallCaps w:val="0"/>
      <w:strike w:val="0"/>
      <w:dstrike w:val="0"/>
      <w:color w:val="000000"/>
      <w:spacing w:val="-8"/>
      <w:w w:val="100"/>
      <w:position w:val="0"/>
      <w:sz w:val="11"/>
      <w:szCs w:val="11"/>
      <w:u w:val="none"/>
      <w:effect w:val="none"/>
      <w:lang w:val="en-US"/>
    </w:rPr>
  </w:style>
  <w:style w:type="character" w:customStyle="1" w:styleId="w">
    <w:name w:val="w"/>
    <w:basedOn w:val="DefaultParagraphFont"/>
    <w:rsid w:val="00A468D0"/>
  </w:style>
  <w:style w:type="character" w:customStyle="1" w:styleId="10pt0pt1">
    <w:name w:val="Основной текст + 10 pt.Интервал 0 pt1"/>
    <w:basedOn w:val="aa"/>
    <w:rsid w:val="00A468D0"/>
    <w:rPr>
      <w:rFonts w:ascii="Arial Unicode MS" w:eastAsia="Arial Unicode MS" w:hAnsi="Arial Unicode MS" w:cs="Arial Unicode MS" w:hint="default"/>
      <w:strike w:val="0"/>
      <w:dstrike w:val="0"/>
      <w:spacing w:val="3"/>
      <w:sz w:val="18"/>
      <w:szCs w:val="18"/>
      <w:u w:val="none"/>
      <w:effect w:val="none"/>
      <w:shd w:val="clear" w:color="auto" w:fill="FFFFFF"/>
    </w:rPr>
  </w:style>
  <w:style w:type="character" w:customStyle="1" w:styleId="MSMincho4pt0pt1">
    <w:name w:val="Основной текст + MS Mincho.4 pt.Интервал 0 pt1"/>
    <w:basedOn w:val="aa"/>
    <w:rsid w:val="00A468D0"/>
    <w:rPr>
      <w:rFonts w:ascii="Arial Unicode MS" w:eastAsia="Arial Unicode MS" w:hAnsi="Arial Unicode MS" w:cs="Arial Unicode MS" w:hint="default"/>
      <w:strike w:val="0"/>
      <w:dstrike w:val="0"/>
      <w:spacing w:val="3"/>
      <w:sz w:val="18"/>
      <w:szCs w:val="18"/>
      <w:u w:val="none"/>
      <w:effect w:val="none"/>
      <w:shd w:val="clear" w:color="auto" w:fill="FFFFFF"/>
    </w:rPr>
  </w:style>
  <w:style w:type="character" w:customStyle="1" w:styleId="CenturyGothic45pt0pt1">
    <w:name w:val="Основной текст + Century Gothic.4.5 pt.Интервал 0 pt1"/>
    <w:basedOn w:val="aa"/>
    <w:rsid w:val="00A468D0"/>
    <w:rPr>
      <w:rFonts w:ascii="Century Gothic" w:eastAsia="Century Gothic" w:hAnsi="Century Gothic" w:cs="Century Gothic" w:hint="default"/>
      <w:strike w:val="0"/>
      <w:dstrike w:val="0"/>
      <w:color w:val="000000"/>
      <w:spacing w:val="-8"/>
      <w:w w:val="100"/>
      <w:position w:val="0"/>
      <w:sz w:val="9"/>
      <w:szCs w:val="9"/>
      <w:u w:val="none"/>
      <w:effect w:val="none"/>
      <w:shd w:val="clear" w:color="auto" w:fill="FFFFFF"/>
      <w:lang w:val="en-US"/>
    </w:rPr>
  </w:style>
  <w:style w:type="character" w:customStyle="1" w:styleId="CourierNew0pt10">
    <w:name w:val="Основной текст + Courier New.Интервал 0 pt1"/>
    <w:basedOn w:val="aa"/>
    <w:rsid w:val="00A468D0"/>
    <w:rPr>
      <w:rFonts w:ascii="Courier New" w:eastAsia="Courier New" w:hAnsi="Courier New" w:cs="Courier New" w:hint="default"/>
      <w:strike w:val="0"/>
      <w:dstrike w:val="0"/>
      <w:color w:val="000000"/>
      <w:spacing w:val="0"/>
      <w:w w:val="100"/>
      <w:position w:val="0"/>
      <w:sz w:val="18"/>
      <w:szCs w:val="18"/>
      <w:u w:val="none"/>
      <w:effect w:val="none"/>
      <w:shd w:val="clear" w:color="auto" w:fill="FFFFFF"/>
    </w:rPr>
  </w:style>
  <w:style w:type="character" w:customStyle="1" w:styleId="6pt0pt2001">
    <w:name w:val="Основной текст + 6 pt.Интервал 0 pt.Масштаб 200%1"/>
    <w:basedOn w:val="aa"/>
    <w:rsid w:val="00A468D0"/>
    <w:rPr>
      <w:rFonts w:ascii="Courier New" w:eastAsia="Courier New" w:hAnsi="Courier New" w:cs="Courier New" w:hint="default"/>
      <w:strike w:val="0"/>
      <w:dstrike w:val="0"/>
      <w:color w:val="000000"/>
      <w:spacing w:val="0"/>
      <w:w w:val="200"/>
      <w:position w:val="0"/>
      <w:sz w:val="12"/>
      <w:szCs w:val="12"/>
      <w:u w:val="none"/>
      <w:effect w:val="none"/>
      <w:shd w:val="clear" w:color="auto" w:fill="FFFFFF"/>
    </w:rPr>
  </w:style>
  <w:style w:type="character" w:customStyle="1" w:styleId="Tahoma6pt0pt1">
    <w:name w:val="Основной текст + Tahoma.6 pt.Интервал 0 pt1"/>
    <w:basedOn w:val="aa"/>
    <w:rsid w:val="00A468D0"/>
    <w:rPr>
      <w:rFonts w:ascii="Tahoma" w:eastAsia="Tahoma" w:hAnsi="Tahoma" w:cs="Tahoma" w:hint="default"/>
      <w:strike w:val="0"/>
      <w:dstrike w:val="0"/>
      <w:color w:val="000000"/>
      <w:spacing w:val="0"/>
      <w:w w:val="100"/>
      <w:position w:val="0"/>
      <w:sz w:val="12"/>
      <w:szCs w:val="12"/>
      <w:u w:val="none"/>
      <w:effect w:val="none"/>
      <w:shd w:val="clear" w:color="auto" w:fill="FFFFFF"/>
    </w:rPr>
  </w:style>
  <w:style w:type="character" w:customStyle="1" w:styleId="55pt0pt2001">
    <w:name w:val="Основной текст + 5.5 pt.Интервал 0 pt.Масштаб 200%1"/>
    <w:basedOn w:val="aa"/>
    <w:rsid w:val="00A468D0"/>
    <w:rPr>
      <w:rFonts w:ascii="Courier New" w:eastAsia="Courier New" w:hAnsi="Courier New" w:cs="Courier New" w:hint="default"/>
      <w:strike w:val="0"/>
      <w:dstrike w:val="0"/>
      <w:color w:val="000000"/>
      <w:spacing w:val="0"/>
      <w:w w:val="200"/>
      <w:position w:val="0"/>
      <w:sz w:val="11"/>
      <w:szCs w:val="11"/>
      <w:u w:val="none"/>
      <w:effect w:val="none"/>
      <w:shd w:val="clear" w:color="auto" w:fill="FFFFFF"/>
    </w:rPr>
  </w:style>
  <w:style w:type="character" w:customStyle="1" w:styleId="Tahoma0pt1">
    <w:name w:val="Основной текст + Tahoma.Курсив.Интервал 0 pt1"/>
    <w:basedOn w:val="aa"/>
    <w:rsid w:val="00A468D0"/>
    <w:rPr>
      <w:rFonts w:ascii="Tahoma" w:eastAsia="Tahoma" w:hAnsi="Tahoma" w:cs="Tahoma" w:hint="default"/>
      <w:i/>
      <w:iCs/>
      <w:strike w:val="0"/>
      <w:dstrike w:val="0"/>
      <w:color w:val="000000"/>
      <w:spacing w:val="0"/>
      <w:w w:val="100"/>
      <w:position w:val="0"/>
      <w:sz w:val="18"/>
      <w:szCs w:val="18"/>
      <w:u w:val="none"/>
      <w:effect w:val="none"/>
      <w:shd w:val="clear" w:color="auto" w:fill="FFFFFF"/>
    </w:rPr>
  </w:style>
  <w:style w:type="character" w:customStyle="1" w:styleId="CenturyGothic5pt0pt1501">
    <w:name w:val="Основной текст + Century Gothic.5 pt.Интервал 0 pt.Масштаб 150%1"/>
    <w:basedOn w:val="aa"/>
    <w:rsid w:val="00A468D0"/>
    <w:rPr>
      <w:rFonts w:ascii="Century Gothic" w:eastAsia="Century Gothic" w:hAnsi="Century Gothic" w:cs="Century Gothic" w:hint="default"/>
      <w:strike w:val="0"/>
      <w:dstrike w:val="0"/>
      <w:color w:val="000000"/>
      <w:spacing w:val="0"/>
      <w:w w:val="150"/>
      <w:position w:val="0"/>
      <w:sz w:val="10"/>
      <w:szCs w:val="10"/>
      <w:u w:val="none"/>
      <w:effect w:val="none"/>
      <w:shd w:val="clear" w:color="auto" w:fill="FFFFFF"/>
    </w:rPr>
  </w:style>
  <w:style w:type="character" w:customStyle="1" w:styleId="Arial75pt0pt1">
    <w:name w:val="Основной текст + Arial.7.5 pt.Интервал 0 pt1"/>
    <w:basedOn w:val="aa"/>
    <w:rsid w:val="00A468D0"/>
    <w:rPr>
      <w:rFonts w:ascii="Arial" w:eastAsia="Arial" w:hAnsi="Arial" w:cs="Arial" w:hint="default"/>
      <w:strike w:val="0"/>
      <w:dstrike w:val="0"/>
      <w:color w:val="000000"/>
      <w:spacing w:val="0"/>
      <w:w w:val="100"/>
      <w:position w:val="0"/>
      <w:sz w:val="15"/>
      <w:szCs w:val="15"/>
      <w:u w:val="none"/>
      <w:effect w:val="none"/>
      <w:shd w:val="clear" w:color="auto" w:fill="FFFFFF"/>
      <w:lang w:val="ru-RU"/>
    </w:rPr>
  </w:style>
  <w:style w:type="character" w:customStyle="1" w:styleId="Bodytext2105pt">
    <w:name w:val="Body text (2) + 10.5 pt"/>
    <w:basedOn w:val="DefaultParagraphFont"/>
    <w:rsid w:val="00A468D0"/>
    <w:rPr>
      <w:rFonts w:ascii="Times New Roman" w:eastAsia="Times New Roman" w:hAnsi="Times New Roman" w:cs="Times New Roman" w:hint="default"/>
      <w:color w:val="000000"/>
      <w:spacing w:val="0"/>
      <w:w w:val="100"/>
      <w:position w:val="0"/>
      <w:sz w:val="21"/>
      <w:szCs w:val="21"/>
      <w:shd w:val="clear" w:color="auto" w:fill="FFFFFF"/>
      <w:lang w:val="hy-AM" w:eastAsia="hy-AM" w:bidi="hy-AM"/>
    </w:rPr>
  </w:style>
  <w:style w:type="character" w:customStyle="1" w:styleId="Bodytext105pt2">
    <w:name w:val="Body text + 10.5 pt2"/>
    <w:basedOn w:val="Bodytext0"/>
    <w:uiPriority w:val="99"/>
    <w:rsid w:val="00A468D0"/>
    <w:rPr>
      <w:rFonts w:ascii="Times New Roman" w:hAnsi="Times New Roman" w:cs="Times New Roman"/>
      <w:sz w:val="21"/>
      <w:szCs w:val="21"/>
      <w:shd w:val="clear" w:color="auto" w:fill="FFFFFF"/>
    </w:rPr>
  </w:style>
  <w:style w:type="character" w:customStyle="1" w:styleId="CourierNew9pt0pt30">
    <w:name w:val="Основной текст + Courier New.9 pt.Интервал 0 pt3"/>
    <w:basedOn w:val="aa"/>
    <w:rsid w:val="00A468D0"/>
    <w:rPr>
      <w:rFonts w:ascii="Courier New" w:eastAsia="Courier New" w:hAnsi="Courier New" w:cs="Courier New" w:hint="default"/>
      <w:strike w:val="0"/>
      <w:dstrike w:val="0"/>
      <w:color w:val="000000"/>
      <w:spacing w:val="3"/>
      <w:w w:val="100"/>
      <w:position w:val="0"/>
      <w:sz w:val="18"/>
      <w:szCs w:val="18"/>
      <w:u w:val="none"/>
      <w:effect w:val="none"/>
      <w:shd w:val="clear" w:color="auto" w:fill="FFFFFF"/>
      <w:lang w:val="en-US"/>
    </w:rPr>
  </w:style>
  <w:style w:type="character" w:customStyle="1" w:styleId="Tablecaption30">
    <w:name w:val="Table caption (3)"/>
    <w:basedOn w:val="Tablecaption3"/>
    <w:rsid w:val="00A468D0"/>
    <w:rPr>
      <w:rFonts w:ascii="Tahoma" w:eastAsia="Tahoma" w:hAnsi="Tahoma" w:cs="Tahoma"/>
      <w:color w:val="000000"/>
      <w:spacing w:val="0"/>
      <w:w w:val="100"/>
      <w:position w:val="0"/>
      <w:shd w:val="clear" w:color="auto" w:fill="FFFFFF"/>
      <w:lang w:val="hy-AM" w:eastAsia="hy-AM" w:bidi="hy-AM"/>
    </w:rPr>
  </w:style>
  <w:style w:type="character" w:customStyle="1" w:styleId="Bodytext2Tahoma">
    <w:name w:val="Body text (2) + Tahoma"/>
    <w:aliases w:val="Body text (2) + Garamond,16 pt,Body text (2) + Times New Roman,Body text (2) + Sylfaen,Body text (2) + Arial Unicode MS,4.5 pt"/>
    <w:basedOn w:val="Bodytext2"/>
    <w:rsid w:val="00A468D0"/>
    <w:rPr>
      <w:rFonts w:ascii="Tahoma" w:eastAsia="Tahoma" w:hAnsi="Tahoma" w:cs="Tahoma"/>
      <w:b w:val="0"/>
      <w:bCs w:val="0"/>
      <w:i w:val="0"/>
      <w:iCs w:val="0"/>
      <w:smallCaps w:val="0"/>
      <w:strike w:val="0"/>
      <w:dstrike w:val="0"/>
      <w:color w:val="000000"/>
      <w:spacing w:val="0"/>
      <w:w w:val="100"/>
      <w:position w:val="0"/>
      <w:sz w:val="20"/>
      <w:szCs w:val="20"/>
      <w:u w:val="none"/>
      <w:effect w:val="none"/>
      <w:shd w:val="clear" w:color="auto" w:fill="FFFFFF"/>
      <w:lang w:val="hy-AM" w:eastAsia="hy-AM" w:bidi="hy-AM"/>
    </w:rPr>
  </w:style>
  <w:style w:type="character" w:customStyle="1" w:styleId="Bodytext2Tahoma6">
    <w:name w:val="Body text (2) + Tahoma6"/>
    <w:basedOn w:val="Bodytext2"/>
    <w:rsid w:val="00A468D0"/>
    <w:rPr>
      <w:rFonts w:ascii="Tahoma" w:eastAsia="Tahoma" w:hAnsi="Tahoma" w:cs="Tahoma"/>
      <w:b w:val="0"/>
      <w:bCs w:val="0"/>
      <w:i w:val="0"/>
      <w:iCs w:val="0"/>
      <w:smallCaps w:val="0"/>
      <w:strike w:val="0"/>
      <w:dstrike w:val="0"/>
      <w:color w:val="000000"/>
      <w:spacing w:val="0"/>
      <w:w w:val="100"/>
      <w:position w:val="0"/>
      <w:sz w:val="20"/>
      <w:szCs w:val="20"/>
      <w:u w:val="none"/>
      <w:effect w:val="none"/>
      <w:shd w:val="clear" w:color="auto" w:fill="FFFFFF"/>
      <w:lang w:val="hy-AM" w:eastAsia="hy-AM" w:bidi="hy-AM"/>
    </w:rPr>
  </w:style>
  <w:style w:type="character" w:customStyle="1" w:styleId="Bodytext2Tahoma5">
    <w:name w:val="Body text (2) + Tahoma5"/>
    <w:basedOn w:val="Bodytext2"/>
    <w:rsid w:val="00A468D0"/>
    <w:rPr>
      <w:rFonts w:ascii="Tahoma" w:eastAsia="Tahoma" w:hAnsi="Tahoma" w:cs="Tahoma"/>
      <w:b w:val="0"/>
      <w:bCs w:val="0"/>
      <w:i w:val="0"/>
      <w:iCs w:val="0"/>
      <w:smallCaps w:val="0"/>
      <w:strike w:val="0"/>
      <w:dstrike w:val="0"/>
      <w:color w:val="000000"/>
      <w:spacing w:val="0"/>
      <w:w w:val="100"/>
      <w:position w:val="0"/>
      <w:sz w:val="20"/>
      <w:szCs w:val="20"/>
      <w:u w:val="none"/>
      <w:effect w:val="none"/>
      <w:shd w:val="clear" w:color="auto" w:fill="FFFFFF"/>
      <w:lang w:val="hy-AM" w:eastAsia="hy-AM" w:bidi="hy-AM"/>
    </w:rPr>
  </w:style>
  <w:style w:type="character" w:customStyle="1" w:styleId="Bodytext2Tahoma3">
    <w:name w:val="Body text (2) + Tahoma3"/>
    <w:aliases w:val="Spacing 1 pt1"/>
    <w:basedOn w:val="Bodytext2"/>
    <w:rsid w:val="00A468D0"/>
    <w:rPr>
      <w:rFonts w:ascii="Tahoma" w:eastAsia="Tahoma" w:hAnsi="Tahoma" w:cs="Tahoma"/>
      <w:b w:val="0"/>
      <w:bCs w:val="0"/>
      <w:i w:val="0"/>
      <w:iCs w:val="0"/>
      <w:smallCaps w:val="0"/>
      <w:strike w:val="0"/>
      <w:dstrike w:val="0"/>
      <w:color w:val="000000"/>
      <w:spacing w:val="20"/>
      <w:w w:val="100"/>
      <w:position w:val="0"/>
      <w:sz w:val="20"/>
      <w:szCs w:val="20"/>
      <w:u w:val="none"/>
      <w:effect w:val="none"/>
      <w:shd w:val="clear" w:color="auto" w:fill="FFFFFF"/>
      <w:lang w:val="hy-AM" w:eastAsia="hy-AM" w:bidi="hy-AM"/>
    </w:rPr>
  </w:style>
  <w:style w:type="character" w:customStyle="1" w:styleId="Bodytext2CourierNew">
    <w:name w:val="Body text (2) + Courier New"/>
    <w:aliases w:val="7.5 pt,Основной текст + Lucida Sans Unicode2"/>
    <w:basedOn w:val="Bodytext2"/>
    <w:uiPriority w:val="99"/>
    <w:rsid w:val="00A468D0"/>
    <w:rPr>
      <w:rFonts w:ascii="Courier New" w:eastAsia="Courier New" w:hAnsi="Courier New" w:cs="Courier New"/>
      <w:b w:val="0"/>
      <w:bCs w:val="0"/>
      <w:i w:val="0"/>
      <w:iCs w:val="0"/>
      <w:smallCaps w:val="0"/>
      <w:strike w:val="0"/>
      <w:dstrike w:val="0"/>
      <w:color w:val="000000"/>
      <w:spacing w:val="0"/>
      <w:w w:val="100"/>
      <w:position w:val="0"/>
      <w:sz w:val="15"/>
      <w:szCs w:val="15"/>
      <w:u w:val="none"/>
      <w:effect w:val="none"/>
      <w:shd w:val="clear" w:color="auto" w:fill="FFFFFF"/>
      <w:lang w:val="hy-AM" w:eastAsia="hy-AM" w:bidi="hy-AM"/>
    </w:rPr>
  </w:style>
  <w:style w:type="character" w:customStyle="1" w:styleId="Bodytext2Tahoma2">
    <w:name w:val="Body text (2) + Tahoma2"/>
    <w:basedOn w:val="Bodytext2"/>
    <w:rsid w:val="00A468D0"/>
    <w:rPr>
      <w:rFonts w:ascii="Tahoma" w:eastAsia="Tahoma" w:hAnsi="Tahoma" w:cs="Tahoma"/>
      <w:b w:val="0"/>
      <w:bCs w:val="0"/>
      <w:i w:val="0"/>
      <w:iCs w:val="0"/>
      <w:smallCaps w:val="0"/>
      <w:strike w:val="0"/>
      <w:dstrike w:val="0"/>
      <w:color w:val="000000"/>
      <w:spacing w:val="0"/>
      <w:w w:val="100"/>
      <w:position w:val="0"/>
      <w:sz w:val="20"/>
      <w:szCs w:val="20"/>
      <w:u w:val="none"/>
      <w:effect w:val="none"/>
      <w:shd w:val="clear" w:color="auto" w:fill="FFFFFF"/>
      <w:lang w:val="hy-AM" w:eastAsia="hy-AM" w:bidi="hy-AM"/>
    </w:rPr>
  </w:style>
  <w:style w:type="character" w:customStyle="1" w:styleId="Bodytext2Tahoma1">
    <w:name w:val="Body text (2) + Tahoma1"/>
    <w:basedOn w:val="Bodytext2"/>
    <w:rsid w:val="00A468D0"/>
    <w:rPr>
      <w:rFonts w:ascii="Tahoma" w:eastAsia="Tahoma" w:hAnsi="Tahoma" w:cs="Tahoma"/>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Bodytext2CourierNew2">
    <w:name w:val="Body text (2) + Courier New2"/>
    <w:aliases w:val="6.5 pt"/>
    <w:basedOn w:val="Bodytext2"/>
    <w:rsid w:val="00A468D0"/>
    <w:rPr>
      <w:rFonts w:ascii="Courier New" w:eastAsia="Courier New" w:hAnsi="Courier New" w:cs="Courier New"/>
      <w:b w:val="0"/>
      <w:bCs w:val="0"/>
      <w:i w:val="0"/>
      <w:iCs w:val="0"/>
      <w:smallCaps w:val="0"/>
      <w:strike w:val="0"/>
      <w:dstrike w:val="0"/>
      <w:color w:val="000000"/>
      <w:spacing w:val="0"/>
      <w:w w:val="100"/>
      <w:position w:val="0"/>
      <w:sz w:val="13"/>
      <w:szCs w:val="13"/>
      <w:u w:val="none"/>
      <w:effect w:val="none"/>
      <w:shd w:val="clear" w:color="auto" w:fill="FFFFFF"/>
      <w:lang w:val="hy-AM" w:eastAsia="hy-AM" w:bidi="hy-AM"/>
    </w:rPr>
  </w:style>
  <w:style w:type="character" w:customStyle="1" w:styleId="Heading1Exact">
    <w:name w:val="Heading #1 Exact"/>
    <w:basedOn w:val="DefaultParagraphFont"/>
    <w:rsid w:val="00A468D0"/>
    <w:rPr>
      <w:rFonts w:ascii="Tahoma" w:eastAsia="Tahoma" w:hAnsi="Tahoma" w:cs="Tahoma" w:hint="default"/>
      <w:b/>
      <w:bCs/>
      <w:i w:val="0"/>
      <w:iCs w:val="0"/>
      <w:smallCaps w:val="0"/>
      <w:strike w:val="0"/>
      <w:dstrike w:val="0"/>
      <w:sz w:val="28"/>
      <w:szCs w:val="28"/>
      <w:u w:val="none"/>
      <w:effect w:val="none"/>
    </w:rPr>
  </w:style>
  <w:style w:type="character" w:customStyle="1" w:styleId="Headerorfooter8Exact1">
    <w:name w:val="Header or footer (8) Exact1"/>
    <w:basedOn w:val="Headerorfooter8Exact"/>
    <w:rsid w:val="00A468D0"/>
    <w:rPr>
      <w:rFonts w:ascii="Tahoma" w:eastAsia="Tahoma" w:hAnsi="Tahoma" w:cs="Tahoma"/>
      <w:b/>
      <w:bCs/>
      <w:color w:val="000000"/>
      <w:spacing w:val="0"/>
      <w:w w:val="100"/>
      <w:position w:val="0"/>
      <w:shd w:val="clear" w:color="auto" w:fill="FFFFFF"/>
      <w:lang w:val="hy-AM" w:eastAsia="hy-AM" w:bidi="hy-AM"/>
    </w:rPr>
  </w:style>
  <w:style w:type="character" w:customStyle="1" w:styleId="Bodytext13">
    <w:name w:val="Body text (13)_"/>
    <w:basedOn w:val="DefaultParagraphFont"/>
    <w:rsid w:val="00A468D0"/>
    <w:rPr>
      <w:rFonts w:ascii="Arial" w:eastAsia="Arial" w:hAnsi="Arial" w:cs="Arial" w:hint="default"/>
      <w:b w:val="0"/>
      <w:bCs w:val="0"/>
      <w:i w:val="0"/>
      <w:iCs w:val="0"/>
      <w:smallCaps w:val="0"/>
      <w:strike w:val="0"/>
      <w:dstrike w:val="0"/>
      <w:sz w:val="20"/>
      <w:szCs w:val="20"/>
      <w:u w:val="none"/>
      <w:effect w:val="none"/>
    </w:rPr>
  </w:style>
  <w:style w:type="character" w:customStyle="1" w:styleId="Bodytext130">
    <w:name w:val="Body text (13)"/>
    <w:basedOn w:val="Bodytext13"/>
    <w:rsid w:val="00A468D0"/>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hy-AM" w:eastAsia="hy-AM" w:bidi="hy-AM"/>
    </w:rPr>
  </w:style>
  <w:style w:type="character" w:customStyle="1" w:styleId="Bodytext14">
    <w:name w:val="Body text (14)_"/>
    <w:basedOn w:val="DefaultParagraphFont"/>
    <w:rsid w:val="00A468D0"/>
    <w:rPr>
      <w:rFonts w:ascii="Arial" w:eastAsia="Arial" w:hAnsi="Arial" w:cs="Arial" w:hint="default"/>
      <w:b w:val="0"/>
      <w:bCs w:val="0"/>
      <w:i w:val="0"/>
      <w:iCs w:val="0"/>
      <w:smallCaps w:val="0"/>
      <w:strike w:val="0"/>
      <w:dstrike w:val="0"/>
      <w:spacing w:val="20"/>
      <w:sz w:val="18"/>
      <w:szCs w:val="18"/>
      <w:u w:val="none"/>
      <w:effect w:val="none"/>
    </w:rPr>
  </w:style>
  <w:style w:type="character" w:customStyle="1" w:styleId="Bodytext140">
    <w:name w:val="Body text (14)"/>
    <w:basedOn w:val="Bodytext14"/>
    <w:rsid w:val="00A468D0"/>
    <w:rPr>
      <w:rFonts w:ascii="Arial" w:eastAsia="Arial" w:hAnsi="Arial" w:cs="Arial" w:hint="default"/>
      <w:b w:val="0"/>
      <w:bCs w:val="0"/>
      <w:i w:val="0"/>
      <w:iCs w:val="0"/>
      <w:smallCaps w:val="0"/>
      <w:strike w:val="0"/>
      <w:dstrike w:val="0"/>
      <w:color w:val="000000"/>
      <w:spacing w:val="20"/>
      <w:w w:val="100"/>
      <w:position w:val="0"/>
      <w:sz w:val="18"/>
      <w:szCs w:val="18"/>
      <w:u w:val="none"/>
      <w:effect w:val="none"/>
      <w:lang w:val="hy-AM" w:eastAsia="hy-AM" w:bidi="hy-AM"/>
    </w:rPr>
  </w:style>
  <w:style w:type="character" w:customStyle="1" w:styleId="Heading12">
    <w:name w:val="Heading #1 (2)_"/>
    <w:basedOn w:val="DefaultParagraphFont"/>
    <w:rsid w:val="00A468D0"/>
    <w:rPr>
      <w:rFonts w:ascii="Franklin Gothic Demi" w:eastAsia="Franklin Gothic Demi" w:hAnsi="Franklin Gothic Demi" w:cs="Franklin Gothic Demi" w:hint="default"/>
      <w:b w:val="0"/>
      <w:bCs w:val="0"/>
      <w:i w:val="0"/>
      <w:iCs w:val="0"/>
      <w:smallCaps w:val="0"/>
      <w:strike w:val="0"/>
      <w:dstrike w:val="0"/>
      <w:sz w:val="36"/>
      <w:szCs w:val="36"/>
      <w:u w:val="none"/>
      <w:effect w:val="none"/>
      <w:lang w:val="hy-AM" w:eastAsia="hy-AM" w:bidi="hy-AM"/>
    </w:rPr>
  </w:style>
  <w:style w:type="character" w:customStyle="1" w:styleId="Heading120">
    <w:name w:val="Heading #1 (2)"/>
    <w:basedOn w:val="Heading12"/>
    <w:rsid w:val="00A468D0"/>
    <w:rPr>
      <w:rFonts w:ascii="Franklin Gothic Demi" w:eastAsia="Franklin Gothic Demi" w:hAnsi="Franklin Gothic Demi" w:cs="Franklin Gothic Demi" w:hint="default"/>
      <w:b w:val="0"/>
      <w:bCs w:val="0"/>
      <w:i w:val="0"/>
      <w:iCs w:val="0"/>
      <w:smallCaps w:val="0"/>
      <w:strike w:val="0"/>
      <w:dstrike w:val="0"/>
      <w:color w:val="000000"/>
      <w:spacing w:val="0"/>
      <w:w w:val="100"/>
      <w:position w:val="0"/>
      <w:sz w:val="36"/>
      <w:szCs w:val="36"/>
      <w:u w:val="none"/>
      <w:effect w:val="none"/>
      <w:lang w:val="hy-AM" w:eastAsia="hy-AM" w:bidi="hy-AM"/>
    </w:rPr>
  </w:style>
  <w:style w:type="character" w:customStyle="1" w:styleId="Heading20">
    <w:name w:val="Heading #2_"/>
    <w:basedOn w:val="DefaultParagraphFont"/>
    <w:rsid w:val="00A468D0"/>
    <w:rPr>
      <w:rFonts w:ascii="Arial" w:eastAsia="Arial" w:hAnsi="Arial" w:cs="Arial" w:hint="default"/>
      <w:b w:val="0"/>
      <w:bCs w:val="0"/>
      <w:i w:val="0"/>
      <w:iCs w:val="0"/>
      <w:smallCaps w:val="0"/>
      <w:strike w:val="0"/>
      <w:dstrike w:val="0"/>
      <w:sz w:val="22"/>
      <w:szCs w:val="22"/>
      <w:u w:val="none"/>
      <w:effect w:val="none"/>
      <w:lang w:val="hy-AM" w:eastAsia="hy-AM" w:bidi="hy-AM"/>
    </w:rPr>
  </w:style>
  <w:style w:type="character" w:customStyle="1" w:styleId="Heading21">
    <w:name w:val="Heading #2"/>
    <w:basedOn w:val="Heading20"/>
    <w:rsid w:val="00A468D0"/>
    <w:rPr>
      <w:rFonts w:ascii="Arial" w:eastAsia="Arial" w:hAnsi="Arial" w:cs="Arial" w:hint="default"/>
      <w:b w:val="0"/>
      <w:bCs w:val="0"/>
      <w:i w:val="0"/>
      <w:iCs w:val="0"/>
      <w:smallCaps w:val="0"/>
      <w:strike w:val="0"/>
      <w:dstrike w:val="0"/>
      <w:sz w:val="22"/>
      <w:szCs w:val="22"/>
      <w:u w:val="none"/>
      <w:effect w:val="none"/>
      <w:lang w:val="hy-AM" w:eastAsia="hy-AM" w:bidi="hy-AM"/>
    </w:rPr>
  </w:style>
  <w:style w:type="character" w:customStyle="1" w:styleId="Bodytext15">
    <w:name w:val="Body text (15)_"/>
    <w:basedOn w:val="DefaultParagraphFont"/>
    <w:rsid w:val="00A468D0"/>
    <w:rPr>
      <w:rFonts w:ascii="Arial" w:eastAsia="Arial" w:hAnsi="Arial" w:cs="Arial" w:hint="default"/>
      <w:b w:val="0"/>
      <w:bCs w:val="0"/>
      <w:i w:val="0"/>
      <w:iCs w:val="0"/>
      <w:smallCaps w:val="0"/>
      <w:strike w:val="0"/>
      <w:dstrike w:val="0"/>
      <w:sz w:val="21"/>
      <w:szCs w:val="21"/>
      <w:u w:val="none"/>
      <w:effect w:val="none"/>
    </w:rPr>
  </w:style>
  <w:style w:type="character" w:customStyle="1" w:styleId="Bodytext150">
    <w:name w:val="Body text (15)"/>
    <w:basedOn w:val="Bodytext15"/>
    <w:rsid w:val="00A468D0"/>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hy-AM" w:eastAsia="hy-AM" w:bidi="hy-AM"/>
    </w:rPr>
  </w:style>
  <w:style w:type="character" w:customStyle="1" w:styleId="Heading22">
    <w:name w:val="Heading #2 (2)_"/>
    <w:basedOn w:val="DefaultParagraphFont"/>
    <w:rsid w:val="00A468D0"/>
    <w:rPr>
      <w:rFonts w:ascii="Arial" w:eastAsia="Arial" w:hAnsi="Arial" w:cs="Arial" w:hint="default"/>
      <w:b w:val="0"/>
      <w:bCs w:val="0"/>
      <w:i w:val="0"/>
      <w:iCs w:val="0"/>
      <w:smallCaps w:val="0"/>
      <w:strike w:val="0"/>
      <w:dstrike w:val="0"/>
      <w:sz w:val="22"/>
      <w:szCs w:val="22"/>
      <w:u w:val="none"/>
      <w:effect w:val="none"/>
    </w:rPr>
  </w:style>
  <w:style w:type="character" w:customStyle="1" w:styleId="Heading220">
    <w:name w:val="Heading #2 (2)"/>
    <w:basedOn w:val="Heading22"/>
    <w:rsid w:val="00A468D0"/>
    <w:rPr>
      <w:rFonts w:ascii="Arial" w:eastAsia="Arial" w:hAnsi="Arial" w:cs="Arial" w:hint="default"/>
      <w:b w:val="0"/>
      <w:bCs w:val="0"/>
      <w:i w:val="0"/>
      <w:iCs w:val="0"/>
      <w:smallCaps w:val="0"/>
      <w:strike w:val="0"/>
      <w:dstrike w:val="0"/>
      <w:color w:val="000000"/>
      <w:spacing w:val="0"/>
      <w:w w:val="100"/>
      <w:position w:val="0"/>
      <w:sz w:val="22"/>
      <w:szCs w:val="22"/>
      <w:u w:val="none"/>
      <w:effect w:val="none"/>
      <w:lang w:val="hy-AM" w:eastAsia="hy-AM" w:bidi="hy-AM"/>
    </w:rPr>
  </w:style>
  <w:style w:type="character" w:customStyle="1" w:styleId="Bodytext16">
    <w:name w:val="Body text (16)_"/>
    <w:basedOn w:val="DefaultParagraphFont"/>
    <w:rsid w:val="00A468D0"/>
    <w:rPr>
      <w:rFonts w:ascii="Garamond" w:eastAsia="Garamond" w:hAnsi="Garamond" w:cs="Garamond" w:hint="default"/>
      <w:b/>
      <w:bCs/>
      <w:i w:val="0"/>
      <w:iCs w:val="0"/>
      <w:smallCaps w:val="0"/>
      <w:strike w:val="0"/>
      <w:dstrike w:val="0"/>
      <w:spacing w:val="0"/>
      <w:sz w:val="24"/>
      <w:szCs w:val="24"/>
      <w:u w:val="none"/>
      <w:effect w:val="none"/>
    </w:rPr>
  </w:style>
  <w:style w:type="character" w:customStyle="1" w:styleId="Bodytext160">
    <w:name w:val="Body text (16)"/>
    <w:basedOn w:val="Bodytext16"/>
    <w:rsid w:val="00A468D0"/>
    <w:rPr>
      <w:rFonts w:ascii="Garamond" w:eastAsia="Garamond" w:hAnsi="Garamond" w:cs="Garamond" w:hint="default"/>
      <w:b/>
      <w:bCs/>
      <w:i w:val="0"/>
      <w:iCs w:val="0"/>
      <w:smallCaps w:val="0"/>
      <w:strike w:val="0"/>
      <w:dstrike w:val="0"/>
      <w:spacing w:val="0"/>
      <w:sz w:val="24"/>
      <w:szCs w:val="24"/>
      <w:u w:val="none"/>
      <w:effect w:val="none"/>
    </w:rPr>
  </w:style>
  <w:style w:type="character" w:customStyle="1" w:styleId="Bodytext13105pt">
    <w:name w:val="Body text (13) + 10.5 pt"/>
    <w:basedOn w:val="Bodytext13"/>
    <w:rsid w:val="00A468D0"/>
    <w:rPr>
      <w:rFonts w:ascii="Arial" w:eastAsia="Arial" w:hAnsi="Arial" w:cs="Arial" w:hint="default"/>
      <w:b/>
      <w:bCs/>
      <w:i w:val="0"/>
      <w:iCs w:val="0"/>
      <w:smallCaps w:val="0"/>
      <w:strike w:val="0"/>
      <w:dstrike w:val="0"/>
      <w:color w:val="000000"/>
      <w:spacing w:val="0"/>
      <w:w w:val="100"/>
      <w:position w:val="0"/>
      <w:sz w:val="21"/>
      <w:szCs w:val="21"/>
      <w:u w:val="none"/>
      <w:effect w:val="none"/>
      <w:lang w:val="hy-AM" w:eastAsia="hy-AM" w:bidi="hy-AM"/>
    </w:rPr>
  </w:style>
  <w:style w:type="character" w:customStyle="1" w:styleId="Heading1Spacing1pt">
    <w:name w:val="Heading #1 + Spacing 1 pt"/>
    <w:basedOn w:val="DefaultParagraphFont"/>
    <w:rsid w:val="00A468D0"/>
    <w:rPr>
      <w:rFonts w:ascii="Arial Unicode MS" w:eastAsia="Arial Unicode MS" w:hAnsi="Arial Unicode MS" w:cs="Arial Unicode MS" w:hint="default"/>
      <w:b w:val="0"/>
      <w:bCs w:val="0"/>
      <w:i w:val="0"/>
      <w:iCs w:val="0"/>
      <w:smallCaps w:val="0"/>
      <w:strike w:val="0"/>
      <w:dstrike w:val="0"/>
      <w:color w:val="000000"/>
      <w:spacing w:val="20"/>
      <w:w w:val="100"/>
      <w:position w:val="0"/>
      <w:sz w:val="20"/>
      <w:szCs w:val="20"/>
      <w:u w:val="none"/>
      <w:effect w:val="none"/>
      <w:lang w:val="hy-AM" w:eastAsia="hy-AM" w:bidi="hy-AM"/>
    </w:rPr>
  </w:style>
  <w:style w:type="character" w:customStyle="1" w:styleId="Bodytext2115pt">
    <w:name w:val="Body text (2) + 11.5 pt"/>
    <w:basedOn w:val="Bodytext2"/>
    <w:rsid w:val="00A468D0"/>
    <w:rPr>
      <w:rFonts w:ascii="Arial Unicode MS" w:eastAsia="Arial Unicode MS" w:hAnsi="Arial Unicode MS" w:cs="Arial Unicode MS"/>
      <w:b w:val="0"/>
      <w:bCs w:val="0"/>
      <w:i w:val="0"/>
      <w:iCs w:val="0"/>
      <w:smallCaps w:val="0"/>
      <w:strike w:val="0"/>
      <w:dstrike w:val="0"/>
      <w:color w:val="000000"/>
      <w:spacing w:val="0"/>
      <w:w w:val="100"/>
      <w:position w:val="0"/>
      <w:sz w:val="23"/>
      <w:szCs w:val="23"/>
      <w:u w:val="none"/>
      <w:effect w:val="none"/>
      <w:shd w:val="clear" w:color="auto" w:fill="FFFFFF"/>
      <w:lang w:val="hy-AM" w:eastAsia="hy-AM" w:bidi="hy-AM"/>
    </w:rPr>
  </w:style>
  <w:style w:type="character" w:customStyle="1" w:styleId="11pt">
    <w:name w:val="Основной текст + 11 pt"/>
    <w:basedOn w:val="aa"/>
    <w:uiPriority w:val="99"/>
    <w:rsid w:val="00A468D0"/>
    <w:rPr>
      <w:rFonts w:ascii="Times New Roman" w:hAnsi="Times New Roman" w:cs="Times New Roman" w:hint="default"/>
      <w:strike w:val="0"/>
      <w:dstrike w:val="0"/>
      <w:color w:val="000000"/>
      <w:spacing w:val="0"/>
      <w:w w:val="100"/>
      <w:position w:val="0"/>
      <w:sz w:val="22"/>
      <w:szCs w:val="22"/>
      <w:u w:val="none"/>
      <w:effect w:val="none"/>
      <w:lang w:val="ru-RU"/>
    </w:rPr>
  </w:style>
  <w:style w:type="character" w:customStyle="1" w:styleId="Exact">
    <w:name w:val="Основной текст Exact"/>
    <w:basedOn w:val="DefaultParagraphFont"/>
    <w:uiPriority w:val="99"/>
    <w:rsid w:val="00A468D0"/>
    <w:rPr>
      <w:rFonts w:ascii="Times New Roman" w:hAnsi="Times New Roman" w:cs="Times New Roman" w:hint="default"/>
      <w:strike w:val="0"/>
      <w:dstrike w:val="0"/>
      <w:spacing w:val="8"/>
      <w:sz w:val="26"/>
      <w:szCs w:val="26"/>
      <w:u w:val="none"/>
      <w:effect w:val="none"/>
    </w:rPr>
  </w:style>
  <w:style w:type="character" w:customStyle="1" w:styleId="0ptExact">
    <w:name w:val="Основной текст + Интервал 0 pt Exact"/>
    <w:basedOn w:val="aa"/>
    <w:uiPriority w:val="99"/>
    <w:rsid w:val="00A468D0"/>
    <w:rPr>
      <w:rFonts w:ascii="Times New Roman" w:hAnsi="Times New Roman" w:cs="Times New Roman" w:hint="default"/>
      <w:strike w:val="0"/>
      <w:dstrike w:val="0"/>
      <w:color w:val="000000"/>
      <w:spacing w:val="5"/>
      <w:w w:val="100"/>
      <w:position w:val="0"/>
      <w:sz w:val="26"/>
      <w:szCs w:val="26"/>
      <w:u w:val="none"/>
      <w:effect w:val="none"/>
      <w:lang w:val="ru-RU"/>
    </w:rPr>
  </w:style>
  <w:style w:type="character" w:customStyle="1" w:styleId="0ptExact1">
    <w:name w:val="Основной текст + Интервал 0 pt Exact1"/>
    <w:basedOn w:val="aa"/>
    <w:uiPriority w:val="99"/>
    <w:rsid w:val="00A468D0"/>
    <w:rPr>
      <w:rFonts w:ascii="Times New Roman" w:hAnsi="Times New Roman" w:cs="Times New Roman" w:hint="default"/>
      <w:strike w:val="0"/>
      <w:dstrike w:val="0"/>
      <w:color w:val="000000"/>
      <w:spacing w:val="4"/>
      <w:w w:val="100"/>
      <w:position w:val="0"/>
      <w:sz w:val="26"/>
      <w:szCs w:val="26"/>
      <w:u w:val="none"/>
      <w:effect w:val="none"/>
      <w:lang w:val="ru-RU"/>
    </w:rPr>
  </w:style>
  <w:style w:type="character" w:customStyle="1" w:styleId="11pt6">
    <w:name w:val="Основной текст + 11 pt6"/>
    <w:basedOn w:val="aa"/>
    <w:uiPriority w:val="99"/>
    <w:rsid w:val="00A468D0"/>
    <w:rPr>
      <w:rFonts w:ascii="Times New Roman" w:hAnsi="Times New Roman" w:cs="Times New Roman" w:hint="default"/>
      <w:strike w:val="0"/>
      <w:dstrike w:val="0"/>
      <w:color w:val="000000"/>
      <w:spacing w:val="0"/>
      <w:w w:val="100"/>
      <w:position w:val="0"/>
      <w:sz w:val="22"/>
      <w:szCs w:val="22"/>
      <w:u w:val="none"/>
      <w:effect w:val="none"/>
      <w:lang w:val="ru-RU"/>
    </w:rPr>
  </w:style>
  <w:style w:type="character" w:customStyle="1" w:styleId="11pt5">
    <w:name w:val="Основной текст + 11 pt5"/>
    <w:basedOn w:val="aa"/>
    <w:uiPriority w:val="99"/>
    <w:rsid w:val="00A468D0"/>
    <w:rPr>
      <w:rFonts w:ascii="Times New Roman" w:hAnsi="Times New Roman" w:cs="Times New Roman" w:hint="default"/>
      <w:strike w:val="0"/>
      <w:dstrike w:val="0"/>
      <w:color w:val="000000"/>
      <w:spacing w:val="0"/>
      <w:w w:val="100"/>
      <w:position w:val="0"/>
      <w:sz w:val="22"/>
      <w:szCs w:val="22"/>
      <w:u w:val="none"/>
      <w:effect w:val="none"/>
      <w:lang w:val="ru-RU"/>
    </w:rPr>
  </w:style>
  <w:style w:type="character" w:customStyle="1" w:styleId="11pt4">
    <w:name w:val="Основной текст + 11 pt4"/>
    <w:basedOn w:val="aa"/>
    <w:uiPriority w:val="99"/>
    <w:rsid w:val="00A468D0"/>
    <w:rPr>
      <w:rFonts w:ascii="Times New Roman" w:hAnsi="Times New Roman" w:cs="Times New Roman" w:hint="default"/>
      <w:strike w:val="0"/>
      <w:dstrike w:val="0"/>
      <w:color w:val="000000"/>
      <w:spacing w:val="0"/>
      <w:w w:val="100"/>
      <w:position w:val="0"/>
      <w:sz w:val="22"/>
      <w:szCs w:val="22"/>
      <w:u w:val="none"/>
      <w:effect w:val="none"/>
      <w:lang w:val="ru-RU"/>
    </w:rPr>
  </w:style>
  <w:style w:type="character" w:customStyle="1" w:styleId="45pt">
    <w:name w:val="Основной текст + 4.5 pt"/>
    <w:basedOn w:val="aa"/>
    <w:uiPriority w:val="99"/>
    <w:rsid w:val="00A468D0"/>
    <w:rPr>
      <w:rFonts w:ascii="Times New Roman" w:hAnsi="Times New Roman" w:cs="Times New Roman" w:hint="default"/>
      <w:strike w:val="0"/>
      <w:dstrike w:val="0"/>
      <w:color w:val="000000"/>
      <w:spacing w:val="0"/>
      <w:w w:val="100"/>
      <w:position w:val="0"/>
      <w:sz w:val="9"/>
      <w:szCs w:val="9"/>
      <w:u w:val="none"/>
      <w:effect w:val="none"/>
    </w:rPr>
  </w:style>
  <w:style w:type="character" w:customStyle="1" w:styleId="11pt3">
    <w:name w:val="Основной текст + 11 pt3"/>
    <w:basedOn w:val="aa"/>
    <w:uiPriority w:val="99"/>
    <w:rsid w:val="00A468D0"/>
    <w:rPr>
      <w:rFonts w:ascii="Times New Roman" w:hAnsi="Times New Roman" w:cs="Times New Roman" w:hint="default"/>
      <w:strike w:val="0"/>
      <w:dstrike w:val="0"/>
      <w:color w:val="000000"/>
      <w:spacing w:val="0"/>
      <w:w w:val="100"/>
      <w:position w:val="0"/>
      <w:sz w:val="22"/>
      <w:szCs w:val="22"/>
      <w:u w:val="none"/>
      <w:effect w:val="none"/>
    </w:rPr>
  </w:style>
  <w:style w:type="character" w:customStyle="1" w:styleId="12pt">
    <w:name w:val="Основной текст + 12 pt"/>
    <w:basedOn w:val="aa"/>
    <w:uiPriority w:val="99"/>
    <w:rsid w:val="00A468D0"/>
    <w:rPr>
      <w:rFonts w:ascii="Times New Roman" w:hAnsi="Times New Roman" w:cs="Times New Roman" w:hint="default"/>
      <w:strike w:val="0"/>
      <w:dstrike w:val="0"/>
      <w:color w:val="000000"/>
      <w:spacing w:val="0"/>
      <w:w w:val="100"/>
      <w:position w:val="0"/>
      <w:sz w:val="24"/>
      <w:szCs w:val="24"/>
      <w:u w:val="none"/>
      <w:effect w:val="none"/>
      <w:lang w:val="ru-RU"/>
    </w:rPr>
  </w:style>
  <w:style w:type="character" w:customStyle="1" w:styleId="220">
    <w:name w:val="Подпись к таблице (2)2"/>
    <w:basedOn w:val="25"/>
    <w:uiPriority w:val="99"/>
    <w:rsid w:val="00A468D0"/>
    <w:rPr>
      <w:rFonts w:ascii="Times New Roman" w:eastAsia="Arial Unicode MS" w:hAnsi="Times New Roman" w:cs="Times New Roman"/>
      <w:b w:val="0"/>
      <w:bCs w:val="0"/>
      <w:strike w:val="0"/>
      <w:dstrike w:val="0"/>
      <w:color w:val="000000"/>
      <w:spacing w:val="0"/>
      <w:w w:val="100"/>
      <w:position w:val="0"/>
      <w:sz w:val="28"/>
      <w:szCs w:val="28"/>
      <w:u w:val="none"/>
      <w:effect w:val="none"/>
      <w:shd w:val="clear" w:color="auto" w:fill="FFFFFF"/>
      <w:lang w:val="ru-RU"/>
    </w:rPr>
  </w:style>
  <w:style w:type="character" w:customStyle="1" w:styleId="11pt2">
    <w:name w:val="Основной текст + 11 pt2"/>
    <w:aliases w:val="Малые прописные3"/>
    <w:basedOn w:val="aa"/>
    <w:uiPriority w:val="99"/>
    <w:rsid w:val="00A468D0"/>
    <w:rPr>
      <w:rFonts w:ascii="Times New Roman" w:hAnsi="Times New Roman" w:cs="Times New Roman" w:hint="default"/>
      <w:smallCaps/>
      <w:strike w:val="0"/>
      <w:dstrike w:val="0"/>
      <w:color w:val="000000"/>
      <w:spacing w:val="0"/>
      <w:w w:val="100"/>
      <w:position w:val="0"/>
      <w:sz w:val="22"/>
      <w:szCs w:val="22"/>
      <w:u w:val="none"/>
      <w:effect w:val="none"/>
      <w:lang w:val="ru-RU"/>
    </w:rPr>
  </w:style>
  <w:style w:type="character" w:customStyle="1" w:styleId="105pt2">
    <w:name w:val="Основной текст + 10.5 pt2"/>
    <w:aliases w:val="Малые прописные2"/>
    <w:basedOn w:val="aa"/>
    <w:uiPriority w:val="99"/>
    <w:rsid w:val="00A468D0"/>
    <w:rPr>
      <w:rFonts w:ascii="Times New Roman" w:hAnsi="Times New Roman" w:cs="Times New Roman" w:hint="default"/>
      <w:smallCaps/>
      <w:strike w:val="0"/>
      <w:dstrike w:val="0"/>
      <w:color w:val="000000"/>
      <w:spacing w:val="0"/>
      <w:w w:val="100"/>
      <w:position w:val="0"/>
      <w:sz w:val="21"/>
      <w:szCs w:val="21"/>
      <w:u w:val="none"/>
      <w:effect w:val="none"/>
      <w:lang w:val="ru-RU"/>
    </w:rPr>
  </w:style>
  <w:style w:type="character" w:customStyle="1" w:styleId="13pt">
    <w:name w:val="Основной текст + 13 pt"/>
    <w:basedOn w:val="aa"/>
    <w:uiPriority w:val="99"/>
    <w:rsid w:val="00A468D0"/>
    <w:rPr>
      <w:rFonts w:ascii="Times New Roman" w:hAnsi="Times New Roman" w:cs="Times New Roman" w:hint="default"/>
      <w:strike w:val="0"/>
      <w:dstrike w:val="0"/>
      <w:color w:val="000000"/>
      <w:spacing w:val="0"/>
      <w:w w:val="100"/>
      <w:position w:val="0"/>
      <w:sz w:val="26"/>
      <w:szCs w:val="26"/>
      <w:u w:val="none"/>
      <w:effect w:val="none"/>
      <w:lang w:val="ru-RU"/>
    </w:rPr>
  </w:style>
  <w:style w:type="character" w:customStyle="1" w:styleId="105pt1">
    <w:name w:val="Основной текст + 10.5 pt1"/>
    <w:basedOn w:val="aa"/>
    <w:uiPriority w:val="99"/>
    <w:rsid w:val="00A468D0"/>
    <w:rPr>
      <w:rFonts w:ascii="Times New Roman" w:hAnsi="Times New Roman" w:cs="Times New Roman" w:hint="default"/>
      <w:strike w:val="0"/>
      <w:dstrike w:val="0"/>
      <w:color w:val="000000"/>
      <w:spacing w:val="0"/>
      <w:w w:val="100"/>
      <w:position w:val="0"/>
      <w:sz w:val="21"/>
      <w:szCs w:val="21"/>
      <w:u w:val="none"/>
      <w:effect w:val="none"/>
      <w:lang w:val="ru-RU"/>
    </w:rPr>
  </w:style>
  <w:style w:type="character" w:customStyle="1" w:styleId="11pt1">
    <w:name w:val="Основной текст + 11 pt1"/>
    <w:aliases w:val="Интервал 1 pt2"/>
    <w:basedOn w:val="aa"/>
    <w:uiPriority w:val="99"/>
    <w:rsid w:val="00A468D0"/>
    <w:rPr>
      <w:rFonts w:ascii="Times New Roman" w:hAnsi="Times New Roman" w:cs="Times New Roman" w:hint="default"/>
      <w:strike w:val="0"/>
      <w:dstrike w:val="0"/>
      <w:color w:val="000000"/>
      <w:spacing w:val="30"/>
      <w:w w:val="100"/>
      <w:position w:val="0"/>
      <w:sz w:val="22"/>
      <w:szCs w:val="22"/>
      <w:u w:val="none"/>
      <w:effect w:val="none"/>
      <w:lang w:val="ru-RU"/>
    </w:rPr>
  </w:style>
  <w:style w:type="character" w:customStyle="1" w:styleId="85pt">
    <w:name w:val="Основной текст + 8.5 pt"/>
    <w:basedOn w:val="aa"/>
    <w:uiPriority w:val="99"/>
    <w:rsid w:val="00A468D0"/>
    <w:rPr>
      <w:rFonts w:ascii="Times New Roman" w:hAnsi="Times New Roman" w:cs="Times New Roman" w:hint="default"/>
      <w:strike w:val="0"/>
      <w:dstrike w:val="0"/>
      <w:color w:val="000000"/>
      <w:spacing w:val="0"/>
      <w:w w:val="100"/>
      <w:position w:val="0"/>
      <w:sz w:val="17"/>
      <w:szCs w:val="17"/>
      <w:u w:val="none"/>
      <w:effect w:val="none"/>
      <w:lang w:val="ru-RU"/>
    </w:rPr>
  </w:style>
  <w:style w:type="character" w:customStyle="1" w:styleId="12pt1">
    <w:name w:val="Основной текст + 12 pt1"/>
    <w:aliases w:val="Интервал 1 pt1"/>
    <w:basedOn w:val="aa"/>
    <w:uiPriority w:val="99"/>
    <w:rsid w:val="00A468D0"/>
    <w:rPr>
      <w:rFonts w:ascii="Times New Roman" w:hAnsi="Times New Roman" w:cs="Times New Roman" w:hint="default"/>
      <w:strike w:val="0"/>
      <w:dstrike w:val="0"/>
      <w:color w:val="000000"/>
      <w:spacing w:val="20"/>
      <w:w w:val="100"/>
      <w:position w:val="0"/>
      <w:sz w:val="24"/>
      <w:szCs w:val="24"/>
      <w:u w:val="none"/>
      <w:effect w:val="none"/>
      <w:lang w:val="ru-RU"/>
    </w:rPr>
  </w:style>
  <w:style w:type="character" w:customStyle="1" w:styleId="af2">
    <w:name w:val="Сноска_"/>
    <w:basedOn w:val="DefaultParagraphFont"/>
    <w:uiPriority w:val="99"/>
    <w:rsid w:val="00A468D0"/>
    <w:rPr>
      <w:rFonts w:ascii="Times New Roman" w:hAnsi="Times New Roman" w:cs="Times New Roman" w:hint="default"/>
      <w:strike w:val="0"/>
      <w:dstrike w:val="0"/>
      <w:sz w:val="23"/>
      <w:szCs w:val="23"/>
      <w:u w:val="none"/>
      <w:effect w:val="none"/>
    </w:rPr>
  </w:style>
  <w:style w:type="character" w:customStyle="1" w:styleId="af3">
    <w:name w:val="Сноска"/>
    <w:basedOn w:val="af2"/>
    <w:uiPriority w:val="99"/>
    <w:rsid w:val="00A468D0"/>
    <w:rPr>
      <w:rFonts w:ascii="Times New Roman" w:hAnsi="Times New Roman" w:cs="Times New Roman" w:hint="default"/>
      <w:strike w:val="0"/>
      <w:dstrike w:val="0"/>
      <w:color w:val="000000"/>
      <w:spacing w:val="0"/>
      <w:w w:val="100"/>
      <w:position w:val="0"/>
      <w:sz w:val="23"/>
      <w:szCs w:val="23"/>
      <w:u w:val="none"/>
      <w:effect w:val="none"/>
      <w:lang w:val="ru-RU"/>
    </w:rPr>
  </w:style>
  <w:style w:type="character" w:customStyle="1" w:styleId="2Exact">
    <w:name w:val="Основной текст (2) Exact"/>
    <w:basedOn w:val="DefaultParagraphFont"/>
    <w:uiPriority w:val="99"/>
    <w:rsid w:val="00A468D0"/>
    <w:rPr>
      <w:rFonts w:ascii="Times New Roman" w:hAnsi="Times New Roman" w:cs="Times New Roman" w:hint="default"/>
      <w:strike w:val="0"/>
      <w:dstrike w:val="0"/>
      <w:spacing w:val="6"/>
      <w:sz w:val="25"/>
      <w:szCs w:val="25"/>
      <w:u w:val="none"/>
      <w:effect w:val="none"/>
    </w:rPr>
  </w:style>
  <w:style w:type="character" w:customStyle="1" w:styleId="Calibri">
    <w:name w:val="Основной текст + Calibri"/>
    <w:aliases w:val="4 pt6"/>
    <w:basedOn w:val="aa"/>
    <w:uiPriority w:val="99"/>
    <w:rsid w:val="00A468D0"/>
    <w:rPr>
      <w:rFonts w:ascii="Calibri" w:hAnsi="Calibri" w:cs="Calibri" w:hint="default"/>
      <w:strike w:val="0"/>
      <w:dstrike w:val="0"/>
      <w:color w:val="000000"/>
      <w:spacing w:val="0"/>
      <w:w w:val="100"/>
      <w:position w:val="0"/>
      <w:sz w:val="8"/>
      <w:szCs w:val="8"/>
      <w:u w:val="none"/>
      <w:effect w:val="none"/>
      <w:lang w:val="en-US"/>
    </w:rPr>
  </w:style>
  <w:style w:type="character" w:customStyle="1" w:styleId="CenturyGothic1">
    <w:name w:val="Основной текст + Century Gothic1"/>
    <w:aliases w:val="4 pt4"/>
    <w:basedOn w:val="aa"/>
    <w:uiPriority w:val="99"/>
    <w:rsid w:val="00A468D0"/>
    <w:rPr>
      <w:rFonts w:ascii="Century Gothic" w:hAnsi="Century Gothic" w:cs="Century Gothic" w:hint="default"/>
      <w:strike w:val="0"/>
      <w:dstrike w:val="0"/>
      <w:color w:val="000000"/>
      <w:spacing w:val="0"/>
      <w:w w:val="100"/>
      <w:position w:val="0"/>
      <w:sz w:val="8"/>
      <w:szCs w:val="8"/>
      <w:u w:val="none"/>
      <w:effect w:val="none"/>
    </w:rPr>
  </w:style>
  <w:style w:type="character" w:customStyle="1" w:styleId="20pt0">
    <w:name w:val="Подпись к таблице (2) + Интервал 0 pt"/>
    <w:basedOn w:val="25"/>
    <w:uiPriority w:val="99"/>
    <w:rsid w:val="00A468D0"/>
    <w:rPr>
      <w:rFonts w:ascii="Sylfaen" w:eastAsia="Arial Unicode MS" w:hAnsi="Sylfaen" w:cs="Sylfaen"/>
      <w:b w:val="0"/>
      <w:bCs w:val="0"/>
      <w:strike w:val="0"/>
      <w:dstrike w:val="0"/>
      <w:color w:val="000000"/>
      <w:spacing w:val="5"/>
      <w:w w:val="100"/>
      <w:position w:val="0"/>
      <w:sz w:val="24"/>
      <w:szCs w:val="24"/>
      <w:u w:val="none"/>
      <w:effect w:val="none"/>
      <w:shd w:val="clear" w:color="auto" w:fill="FFFFFF"/>
      <w:lang w:val="ru-RU"/>
    </w:rPr>
  </w:style>
  <w:style w:type="character" w:customStyle="1" w:styleId="13pt0">
    <w:name w:val="???????? ????? + 13 pt"/>
    <w:uiPriority w:val="99"/>
    <w:rsid w:val="00A468D0"/>
    <w:rPr>
      <w:rFonts w:ascii="Times New Roman" w:hAnsi="Times New Roman" w:cs="Times New Roman" w:hint="default"/>
      <w:strike w:val="0"/>
      <w:dstrike w:val="0"/>
      <w:color w:val="000000"/>
      <w:spacing w:val="0"/>
      <w:w w:val="100"/>
      <w:position w:val="0"/>
      <w:sz w:val="26"/>
      <w:szCs w:val="26"/>
      <w:u w:val="none"/>
      <w:effect w:val="none"/>
      <w:lang w:val="ru-RU"/>
    </w:rPr>
  </w:style>
  <w:style w:type="character" w:customStyle="1" w:styleId="1pt0">
    <w:name w:val="???????? ????? + ???????? 1 pt"/>
    <w:uiPriority w:val="99"/>
    <w:rsid w:val="00A468D0"/>
    <w:rPr>
      <w:rFonts w:ascii="Times New Roman" w:hAnsi="Times New Roman" w:cs="Times New Roman" w:hint="default"/>
      <w:color w:val="000000"/>
      <w:spacing w:val="30"/>
      <w:w w:val="100"/>
      <w:position w:val="0"/>
      <w:sz w:val="23"/>
      <w:szCs w:val="23"/>
      <w:shd w:val="clear" w:color="auto" w:fill="FFFFFF"/>
      <w:lang w:val="ru-RU"/>
    </w:rPr>
  </w:style>
  <w:style w:type="character" w:customStyle="1" w:styleId="3d">
    <w:name w:val="???????? ????? (3)"/>
    <w:uiPriority w:val="99"/>
    <w:rsid w:val="00A468D0"/>
    <w:rPr>
      <w:rFonts w:ascii="Times New Roman" w:hAnsi="Times New Roman" w:cs="Times New Roman" w:hint="default"/>
      <w:strike w:val="0"/>
      <w:dstrike w:val="0"/>
      <w:color w:val="000000"/>
      <w:spacing w:val="0"/>
      <w:w w:val="100"/>
      <w:position w:val="0"/>
      <w:sz w:val="20"/>
      <w:szCs w:val="20"/>
      <w:u w:val="none"/>
      <w:effect w:val="none"/>
      <w:lang w:val="ru-RU"/>
    </w:rPr>
  </w:style>
  <w:style w:type="character" w:customStyle="1" w:styleId="2Exact0">
    <w:name w:val="???????? ????? (2) Exact"/>
    <w:uiPriority w:val="99"/>
    <w:rsid w:val="00A468D0"/>
    <w:rPr>
      <w:rFonts w:ascii="Times New Roman" w:hAnsi="Times New Roman" w:cs="Times New Roman" w:hint="default"/>
      <w:strike w:val="0"/>
      <w:dstrike w:val="0"/>
      <w:spacing w:val="6"/>
      <w:sz w:val="25"/>
      <w:szCs w:val="25"/>
      <w:u w:val="none"/>
      <w:effect w:val="none"/>
    </w:rPr>
  </w:style>
  <w:style w:type="character" w:customStyle="1" w:styleId="4pt">
    <w:name w:val="???????? ????? + 4 pt"/>
    <w:uiPriority w:val="99"/>
    <w:rsid w:val="00A468D0"/>
    <w:rPr>
      <w:rFonts w:ascii="Times New Roman" w:hAnsi="Times New Roman" w:cs="Times New Roman" w:hint="default"/>
      <w:strike w:val="0"/>
      <w:dstrike w:val="0"/>
      <w:color w:val="000000"/>
      <w:spacing w:val="0"/>
      <w:w w:val="100"/>
      <w:position w:val="0"/>
      <w:sz w:val="8"/>
      <w:szCs w:val="8"/>
      <w:u w:val="none"/>
      <w:effect w:val="none"/>
      <w:lang w:val="ru-RU"/>
    </w:rPr>
  </w:style>
  <w:style w:type="character" w:customStyle="1" w:styleId="2pt0">
    <w:name w:val="???????? ????? + ???????? 2 pt"/>
    <w:uiPriority w:val="99"/>
    <w:rsid w:val="00A468D0"/>
    <w:rPr>
      <w:rFonts w:ascii="Times New Roman" w:hAnsi="Times New Roman" w:cs="Times New Roman" w:hint="default"/>
      <w:strike w:val="0"/>
      <w:dstrike w:val="0"/>
      <w:color w:val="000000"/>
      <w:spacing w:val="50"/>
      <w:w w:val="100"/>
      <w:position w:val="0"/>
      <w:sz w:val="23"/>
      <w:szCs w:val="23"/>
      <w:u w:val="none"/>
      <w:effect w:val="none"/>
      <w:lang w:val="ru-RU"/>
    </w:rPr>
  </w:style>
  <w:style w:type="character" w:customStyle="1" w:styleId="Tablecaption3Spacing4pt">
    <w:name w:val="Table caption (3) + Spacing 4 pt"/>
    <w:basedOn w:val="Tablecaption3"/>
    <w:rsid w:val="00A468D0"/>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Body text (2) + 14 pt,Body text (3) + 14 pt"/>
    <w:basedOn w:val="Bodytext2"/>
    <w:rsid w:val="00A468D0"/>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3Spacing2pt">
    <w:name w:val="Body text (3) + Spacing 2 pt"/>
    <w:basedOn w:val="Bodytext3"/>
    <w:rsid w:val="00A468D0"/>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2SegoeUI">
    <w:name w:val="Body text (2) + Segoe UI"/>
    <w:aliases w:val="14 pt,Body text (2) + Trebuchet MS"/>
    <w:basedOn w:val="Bodytext2"/>
    <w:rsid w:val="00A468D0"/>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Bodytext210pt">
    <w:name w:val="Body text (2) + 10 pt"/>
    <w:basedOn w:val="Bodytext2"/>
    <w:rsid w:val="00A468D0"/>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Bodytext213pt">
    <w:name w:val="Body text (2) + 13 pt"/>
    <w:basedOn w:val="Bodytext2"/>
    <w:rsid w:val="00A468D0"/>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Headerorfooter2">
    <w:name w:val="Header or footer (2)_"/>
    <w:basedOn w:val="DefaultParagraphFont"/>
    <w:rsid w:val="00A468D0"/>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Headerorfooter20">
    <w:name w:val="Header or footer (2)"/>
    <w:basedOn w:val="Headerorfooter2"/>
    <w:rsid w:val="00A468D0"/>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Bodytext7Spacing2pt">
    <w:name w:val="Body text (7) + Spacing 2 pt"/>
    <w:basedOn w:val="Bodytext7"/>
    <w:rsid w:val="00A468D0"/>
    <w:rPr>
      <w:rFonts w:ascii="Times New Roman" w:eastAsia="Times New Roman" w:hAnsi="Times New Roman" w:cs="Times New Roman"/>
      <w:color w:val="000000"/>
      <w:spacing w:val="50"/>
      <w:w w:val="100"/>
      <w:position w:val="0"/>
      <w:sz w:val="26"/>
      <w:szCs w:val="26"/>
      <w:shd w:val="clear" w:color="auto" w:fill="FFFFFF"/>
      <w:lang w:val="hy-AM" w:eastAsia="hy-AM" w:bidi="hy-AM"/>
    </w:rPr>
  </w:style>
  <w:style w:type="character" w:customStyle="1" w:styleId="Bodytext78pt">
    <w:name w:val="Body text (7) + 8 pt"/>
    <w:aliases w:val="Small Caps"/>
    <w:basedOn w:val="Bodytext7"/>
    <w:rsid w:val="00A468D0"/>
    <w:rPr>
      <w:rFonts w:ascii="Times New Roman" w:eastAsia="Times New Roman" w:hAnsi="Times New Roman" w:cs="Times New Roman"/>
      <w:smallCaps/>
      <w:color w:val="000000"/>
      <w:spacing w:val="0"/>
      <w:w w:val="100"/>
      <w:position w:val="0"/>
      <w:sz w:val="16"/>
      <w:szCs w:val="16"/>
      <w:shd w:val="clear" w:color="auto" w:fill="FFFFFF"/>
      <w:lang w:val="hy-AM" w:eastAsia="hy-AM" w:bidi="hy-AM"/>
    </w:rPr>
  </w:style>
  <w:style w:type="character" w:customStyle="1" w:styleId="TablecaptionSpacing4pt">
    <w:name w:val="Table caption + Spacing 4 pt"/>
    <w:basedOn w:val="Tablecaption"/>
    <w:rsid w:val="00A468D0"/>
    <w:rPr>
      <w:rFonts w:ascii="Times New Roman" w:eastAsia="Times New Roman" w:hAnsi="Times New Roman" w:cs="Times New Roman"/>
      <w:b/>
      <w:bCs/>
      <w:i w:val="0"/>
      <w:iCs w:val="0"/>
      <w:smallCaps w:val="0"/>
      <w:strike w:val="0"/>
      <w:dstrike w:val="0"/>
      <w:color w:val="000000"/>
      <w:spacing w:val="90"/>
      <w:w w:val="100"/>
      <w:position w:val="0"/>
      <w:sz w:val="26"/>
      <w:szCs w:val="26"/>
      <w:u w:val="none"/>
      <w:effect w:val="none"/>
      <w:shd w:val="clear" w:color="auto" w:fill="FFFFFF"/>
      <w:lang w:val="hy-AM" w:eastAsia="hy-AM" w:bidi="hy-AM"/>
    </w:rPr>
  </w:style>
  <w:style w:type="character" w:customStyle="1" w:styleId="Bodytext3Spacing4pt">
    <w:name w:val="Body text (3) + Spacing 4 pt"/>
    <w:basedOn w:val="Bodytext3"/>
    <w:rsid w:val="00A468D0"/>
    <w:rPr>
      <w:rFonts w:ascii="Times New Roman" w:eastAsia="Times New Roman" w:hAnsi="Times New Roman" w:cs="Times New Roman"/>
      <w:b/>
      <w:bCs/>
      <w:i w:val="0"/>
      <w:iCs w:val="0"/>
      <w:smallCaps w:val="0"/>
      <w:strike w:val="0"/>
      <w:dstrike w:val="0"/>
      <w:color w:val="000000"/>
      <w:spacing w:val="80"/>
      <w:w w:val="100"/>
      <w:position w:val="0"/>
      <w:sz w:val="30"/>
      <w:szCs w:val="30"/>
      <w:u w:val="none"/>
      <w:effect w:val="none"/>
      <w:shd w:val="clear" w:color="auto" w:fill="FFFFFF"/>
      <w:lang w:val="hy-AM" w:eastAsia="hy-AM" w:bidi="hy-AM"/>
    </w:rPr>
  </w:style>
  <w:style w:type="character" w:customStyle="1" w:styleId="Bodytext212pt">
    <w:name w:val="Body text (2) + 12 pt"/>
    <w:basedOn w:val="Bodytext2"/>
    <w:rsid w:val="00A468D0"/>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hy-AM" w:eastAsia="hy-AM" w:bidi="hy-AM"/>
    </w:rPr>
  </w:style>
  <w:style w:type="character" w:customStyle="1" w:styleId="Bodytext2Corbel">
    <w:name w:val="Body text (2) + Corbel"/>
    <w:aliases w:val="8.5 pt"/>
    <w:basedOn w:val="Bodytext2"/>
    <w:rsid w:val="00A468D0"/>
    <w:rPr>
      <w:rFonts w:ascii="Corbel" w:eastAsia="Corbel" w:hAnsi="Corbel" w:cs="Corbel"/>
      <w:b w:val="0"/>
      <w:bCs w:val="0"/>
      <w:i w:val="0"/>
      <w:iCs w:val="0"/>
      <w:smallCaps w:val="0"/>
      <w:strike w:val="0"/>
      <w:dstrike w:val="0"/>
      <w:color w:val="000000"/>
      <w:spacing w:val="0"/>
      <w:w w:val="100"/>
      <w:position w:val="0"/>
      <w:sz w:val="17"/>
      <w:szCs w:val="17"/>
      <w:u w:val="none"/>
      <w:effect w:val="none"/>
      <w:shd w:val="clear" w:color="auto" w:fill="FFFFFF"/>
      <w:lang w:val="hy-AM" w:eastAsia="hy-AM" w:bidi="hy-AM"/>
    </w:rPr>
  </w:style>
  <w:style w:type="character" w:customStyle="1" w:styleId="Bodytext29pt">
    <w:name w:val="Body text (2) + 9 pt"/>
    <w:basedOn w:val="Bodytext2"/>
    <w:rsid w:val="00A468D0"/>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shd w:val="clear" w:color="auto" w:fill="FFFFFF"/>
      <w:lang w:val="hy-AM" w:eastAsia="hy-AM" w:bidi="hy-AM"/>
    </w:rPr>
  </w:style>
  <w:style w:type="character" w:customStyle="1" w:styleId="Bodytext24pt">
    <w:name w:val="Body text (2) + 4 pt"/>
    <w:basedOn w:val="Bodytext2"/>
    <w:rsid w:val="00A468D0"/>
    <w:rPr>
      <w:rFonts w:ascii="Times New Roman" w:eastAsia="Times New Roman" w:hAnsi="Times New Roman" w:cs="Times New Roman"/>
      <w:b w:val="0"/>
      <w:bCs w:val="0"/>
      <w:i w:val="0"/>
      <w:iCs w:val="0"/>
      <w:smallCaps w:val="0"/>
      <w:strike w:val="0"/>
      <w:dstrike w:val="0"/>
      <w:color w:val="000000"/>
      <w:spacing w:val="0"/>
      <w:w w:val="100"/>
      <w:position w:val="0"/>
      <w:sz w:val="8"/>
      <w:szCs w:val="8"/>
      <w:u w:val="none"/>
      <w:effect w:val="none"/>
      <w:shd w:val="clear" w:color="auto" w:fill="FFFFFF"/>
      <w:lang w:val="hy-AM" w:eastAsia="hy-AM" w:bidi="hy-AM"/>
    </w:rPr>
  </w:style>
  <w:style w:type="character" w:customStyle="1" w:styleId="Bodytext4Spacing4pt">
    <w:name w:val="Body text (4) + Spacing 4 pt"/>
    <w:basedOn w:val="Bodytext4"/>
    <w:rsid w:val="00A468D0"/>
    <w:rPr>
      <w:rFonts w:ascii="Times New Roman" w:eastAsia="Times New Roman" w:hAnsi="Times New Roman" w:cs="Times New Roman"/>
      <w:b/>
      <w:bCs/>
      <w:i w:val="0"/>
      <w:iCs w:val="0"/>
      <w:smallCaps w:val="0"/>
      <w:strike w:val="0"/>
      <w:dstrike w:val="0"/>
      <w:color w:val="000000"/>
      <w:spacing w:val="90"/>
      <w:w w:val="100"/>
      <w:position w:val="0"/>
      <w:sz w:val="30"/>
      <w:szCs w:val="30"/>
      <w:u w:val="none"/>
      <w:effect w:val="none"/>
      <w:shd w:val="clear" w:color="auto" w:fill="FFFFFF"/>
      <w:lang w:val="hy-AM" w:eastAsia="hy-AM" w:bidi="hy-AM"/>
    </w:rPr>
  </w:style>
  <w:style w:type="character" w:customStyle="1" w:styleId="Bodytext4Spacing2pt">
    <w:name w:val="Body text (4) + Spacing 2 pt"/>
    <w:basedOn w:val="Bodytext4"/>
    <w:rsid w:val="00A468D0"/>
    <w:rPr>
      <w:rFonts w:ascii="Times New Roman" w:eastAsia="Times New Roman" w:hAnsi="Times New Roman" w:cs="Times New Roman"/>
      <w:b/>
      <w:bCs/>
      <w:i w:val="0"/>
      <w:iCs w:val="0"/>
      <w:smallCaps w:val="0"/>
      <w:strike w:val="0"/>
      <w:dstrike w:val="0"/>
      <w:color w:val="000000"/>
      <w:spacing w:val="50"/>
      <w:w w:val="100"/>
      <w:position w:val="0"/>
      <w:sz w:val="30"/>
      <w:szCs w:val="30"/>
      <w:u w:val="none"/>
      <w:effect w:val="none"/>
      <w:shd w:val="clear" w:color="auto" w:fill="FFFFFF"/>
      <w:lang w:val="hy-AM" w:eastAsia="hy-AM" w:bidi="hy-AM"/>
    </w:rPr>
  </w:style>
  <w:style w:type="character" w:customStyle="1" w:styleId="Heading2Spacing2pt">
    <w:name w:val="Heading #2 + Spacing 2 pt"/>
    <w:basedOn w:val="Heading20"/>
    <w:rsid w:val="00A468D0"/>
    <w:rPr>
      <w:rFonts w:ascii="Times New Roman" w:eastAsia="Times New Roman" w:hAnsi="Times New Roman" w:cs="Times New Roman" w:hint="default"/>
      <w:b/>
      <w:bCs/>
      <w:i w:val="0"/>
      <w:iCs w:val="0"/>
      <w:smallCaps w:val="0"/>
      <w:strike w:val="0"/>
      <w:dstrike w:val="0"/>
      <w:color w:val="000000"/>
      <w:spacing w:val="50"/>
      <w:w w:val="100"/>
      <w:position w:val="0"/>
      <w:sz w:val="30"/>
      <w:szCs w:val="30"/>
      <w:u w:val="none"/>
      <w:effect w:val="none"/>
      <w:lang w:val="hy-AM" w:eastAsia="hy-AM" w:bidi="hy-AM"/>
    </w:rPr>
  </w:style>
  <w:style w:type="character" w:customStyle="1" w:styleId="Bodytext7Exact">
    <w:name w:val="Body text (7) Exact"/>
    <w:basedOn w:val="DefaultParagraphFont"/>
    <w:rsid w:val="00A468D0"/>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Exact">
    <w:name w:val="Body text (2) Exact"/>
    <w:basedOn w:val="DefaultParagraphFont"/>
    <w:rsid w:val="00A468D0"/>
    <w:rPr>
      <w:rFonts w:ascii="Times New Roman" w:eastAsia="Times New Roman" w:hAnsi="Times New Roman" w:cs="Times New Roman" w:hint="default"/>
      <w:b w:val="0"/>
      <w:bCs w:val="0"/>
      <w:i w:val="0"/>
      <w:iCs w:val="0"/>
      <w:smallCaps w:val="0"/>
      <w:strike w:val="0"/>
      <w:dstrike w:val="0"/>
      <w:sz w:val="30"/>
      <w:szCs w:val="30"/>
      <w:u w:val="none"/>
      <w:effect w:val="none"/>
    </w:rPr>
  </w:style>
  <w:style w:type="character" w:customStyle="1" w:styleId="Bodytext210ptExact">
    <w:name w:val="Body text (2) + 10 pt Exact"/>
    <w:basedOn w:val="Bodytext2"/>
    <w:rsid w:val="00A468D0"/>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shd w:val="clear" w:color="auto" w:fill="FFFFFF"/>
      <w:lang w:val="hy-AM" w:eastAsia="hy-AM" w:bidi="hy-AM"/>
    </w:rPr>
  </w:style>
  <w:style w:type="character" w:customStyle="1" w:styleId="Bodytext2CordiaUPC">
    <w:name w:val="Body text (2) + CordiaUPC"/>
    <w:aliases w:val="22 pt"/>
    <w:basedOn w:val="Bodytext2"/>
    <w:rsid w:val="00A468D0"/>
    <w:rPr>
      <w:rFonts w:ascii="CordiaUPC" w:eastAsia="CordiaUPC" w:hAnsi="CordiaUPC" w:cs="CordiaUPC" w:hint="cs"/>
      <w:b/>
      <w:bCs/>
      <w:i w:val="0"/>
      <w:iCs w:val="0"/>
      <w:smallCaps w:val="0"/>
      <w:strike w:val="0"/>
      <w:dstrike w:val="0"/>
      <w:color w:val="000000"/>
      <w:spacing w:val="0"/>
      <w:w w:val="100"/>
      <w:position w:val="0"/>
      <w:sz w:val="44"/>
      <w:szCs w:val="44"/>
      <w:u w:val="none"/>
      <w:effect w:val="none"/>
      <w:shd w:val="clear" w:color="auto" w:fill="FFFFFF"/>
      <w:lang w:val="hy-AM" w:eastAsia="hy-AM" w:bidi="hy-AM"/>
    </w:rPr>
  </w:style>
  <w:style w:type="character" w:customStyle="1" w:styleId="diccomment">
    <w:name w:val="dic_comment"/>
    <w:basedOn w:val="DefaultParagraphFont"/>
    <w:rsid w:val="00A468D0"/>
  </w:style>
  <w:style w:type="table" w:styleId="TableGrid">
    <w:name w:val="Table Grid"/>
    <w:basedOn w:val="TableNormal"/>
    <w:uiPriority w:val="59"/>
    <w:rsid w:val="00A468D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A468D0"/>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160699">
      <w:bodyDiv w:val="1"/>
      <w:marLeft w:val="0"/>
      <w:marRight w:val="0"/>
      <w:marTop w:val="0"/>
      <w:marBottom w:val="0"/>
      <w:divBdr>
        <w:top w:val="none" w:sz="0" w:space="0" w:color="auto"/>
        <w:left w:val="none" w:sz="0" w:space="0" w:color="auto"/>
        <w:bottom w:val="none" w:sz="0" w:space="0" w:color="auto"/>
        <w:right w:val="none" w:sz="0" w:space="0" w:color="auto"/>
      </w:divBdr>
    </w:div>
    <w:div w:id="20270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atevik\Desktop\943\9.docx" TargetMode="External"/><Relationship Id="rId3" Type="http://schemas.openxmlformats.org/officeDocument/2006/relationships/settings" Target="settings.xml"/><Relationship Id="rId7" Type="http://schemas.openxmlformats.org/officeDocument/2006/relationships/hyperlink" Target="file:///C:\Users\Tatevik\Desktop\943\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Annexes/5/PT53.1_2019N1009hav1.docx" TargetMode="External"/><Relationship Id="rId11" Type="http://schemas.openxmlformats.org/officeDocument/2006/relationships/theme" Target="theme/theme1.xml"/><Relationship Id="rId5" Type="http://schemas.openxmlformats.org/officeDocument/2006/relationships/hyperlink" Target="https://www.arlis.am/Annexes/5/PT53.1_2019N1009hav1.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Tatevik\Desktop\943\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9220</Words>
  <Characters>52557</Characters>
  <Application>Microsoft Office Word</Application>
  <DocSecurity>0</DocSecurity>
  <Lines>437</Lines>
  <Paragraphs>123</Paragraphs>
  <ScaleCrop>false</ScaleCrop>
  <Company/>
  <LinksUpToDate>false</LinksUpToDate>
  <CharactersWithSpaces>61654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3</cp:revision>
  <dcterms:created xsi:type="dcterms:W3CDTF">2020-12-15T11:33:00Z</dcterms:created>
  <dcterms:modified xsi:type="dcterms:W3CDTF">2020-12-15T11:34:00Z</dcterms:modified>
</cp:coreProperties>
</file>